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A34" w:rsidRDefault="003E0A34" w:rsidP="0093734E">
      <w:pPr>
        <w:rPr>
          <w:rtl/>
        </w:rPr>
      </w:pPr>
    </w:p>
    <w:tbl>
      <w:tblPr>
        <w:tblStyle w:val="a3"/>
        <w:tblpPr w:leftFromText="180" w:rightFromText="180" w:vertAnchor="text" w:horzAnchor="margin" w:tblpY="-32"/>
        <w:bidiVisual/>
        <w:tblW w:w="10915" w:type="dxa"/>
        <w:tblLayout w:type="fixed"/>
        <w:tblLook w:val="04A0"/>
      </w:tblPr>
      <w:tblGrid>
        <w:gridCol w:w="2218"/>
        <w:gridCol w:w="1251"/>
        <w:gridCol w:w="1251"/>
        <w:gridCol w:w="1251"/>
        <w:gridCol w:w="1251"/>
        <w:gridCol w:w="1251"/>
        <w:gridCol w:w="1256"/>
        <w:gridCol w:w="1186"/>
      </w:tblGrid>
      <w:tr w:rsidR="0047369F" w:rsidRPr="0093734E" w:rsidTr="0047369F">
        <w:trPr>
          <w:trHeight w:val="474"/>
        </w:trPr>
        <w:tc>
          <w:tcPr>
            <w:tcW w:w="10915" w:type="dxa"/>
            <w:gridSpan w:val="8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7369F" w:rsidRPr="0047369F" w:rsidRDefault="0047369F" w:rsidP="0093734E">
            <w:pPr>
              <w:jc w:val="center"/>
              <w:rPr>
                <w:rFonts w:hint="cs"/>
                <w:sz w:val="40"/>
                <w:szCs w:val="40"/>
                <w:rtl/>
              </w:rPr>
            </w:pPr>
            <w:r w:rsidRPr="0047369F">
              <w:rPr>
                <w:rFonts w:hint="cs"/>
                <w:sz w:val="40"/>
                <w:szCs w:val="40"/>
                <w:rtl/>
              </w:rPr>
              <w:t xml:space="preserve">حصر الطلاب ذوي المشكلات </w:t>
            </w:r>
            <w:proofErr w:type="spellStart"/>
            <w:r w:rsidRPr="0047369F">
              <w:rPr>
                <w:rFonts w:hint="cs"/>
                <w:sz w:val="40"/>
                <w:szCs w:val="40"/>
                <w:rtl/>
              </w:rPr>
              <w:t>السلوكيه</w:t>
            </w:r>
            <w:proofErr w:type="spellEnd"/>
          </w:p>
        </w:tc>
      </w:tr>
      <w:tr w:rsidR="0047369F" w:rsidRPr="0093734E" w:rsidTr="0047369F">
        <w:trPr>
          <w:trHeight w:val="765"/>
        </w:trPr>
        <w:tc>
          <w:tcPr>
            <w:tcW w:w="221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7369F" w:rsidRPr="0093734E" w:rsidRDefault="0047369F" w:rsidP="0093734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6255" w:type="dxa"/>
            <w:gridSpan w:val="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7369F" w:rsidRPr="0093734E" w:rsidRDefault="0047369F" w:rsidP="0093734E">
            <w:pPr>
              <w:jc w:val="center"/>
              <w:rPr>
                <w:sz w:val="28"/>
                <w:szCs w:val="28"/>
                <w:rtl/>
              </w:rPr>
            </w:pPr>
            <w:r w:rsidRPr="0093734E">
              <w:rPr>
                <w:rFonts w:hint="cs"/>
                <w:sz w:val="28"/>
                <w:szCs w:val="28"/>
                <w:rtl/>
              </w:rPr>
              <w:t>السلو</w:t>
            </w:r>
            <w:r>
              <w:rPr>
                <w:rFonts w:hint="cs"/>
                <w:sz w:val="28"/>
                <w:szCs w:val="28"/>
                <w:rtl/>
              </w:rPr>
              <w:t xml:space="preserve">كيـــــــــــــــــــات </w:t>
            </w:r>
            <w:r w:rsidRPr="0093734E">
              <w:rPr>
                <w:rFonts w:hint="cs"/>
                <w:sz w:val="28"/>
                <w:szCs w:val="28"/>
                <w:rtl/>
              </w:rPr>
              <w:t>المرصـــــــــــــــــــــودة</w:t>
            </w:r>
          </w:p>
        </w:tc>
        <w:tc>
          <w:tcPr>
            <w:tcW w:w="125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7369F" w:rsidRPr="0093734E" w:rsidRDefault="0047369F" w:rsidP="0093734E">
            <w:pPr>
              <w:jc w:val="center"/>
              <w:rPr>
                <w:sz w:val="28"/>
                <w:szCs w:val="28"/>
                <w:rtl/>
              </w:rPr>
            </w:pPr>
            <w:r w:rsidRPr="0093734E">
              <w:rPr>
                <w:rFonts w:hint="cs"/>
                <w:sz w:val="28"/>
                <w:szCs w:val="28"/>
                <w:rtl/>
              </w:rPr>
              <w:t>تاريخ الرصد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7369F" w:rsidRPr="0093734E" w:rsidRDefault="0047369F" w:rsidP="0093734E">
            <w:pPr>
              <w:jc w:val="center"/>
              <w:rPr>
                <w:sz w:val="28"/>
                <w:szCs w:val="28"/>
                <w:rtl/>
              </w:rPr>
            </w:pPr>
            <w:r w:rsidRPr="0093734E">
              <w:rPr>
                <w:rFonts w:hint="cs"/>
                <w:sz w:val="28"/>
                <w:szCs w:val="28"/>
                <w:rtl/>
              </w:rPr>
              <w:t>رقم الاجراء المتخذ</w:t>
            </w:r>
          </w:p>
        </w:tc>
      </w:tr>
      <w:tr w:rsidR="003B302E" w:rsidRPr="0093734E" w:rsidTr="003B302E">
        <w:trPr>
          <w:trHeight w:val="491"/>
        </w:trPr>
        <w:tc>
          <w:tcPr>
            <w:tcW w:w="221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B302E" w:rsidRPr="00E35611" w:rsidRDefault="003B302E" w:rsidP="00E35611">
            <w:pPr>
              <w:spacing w:after="200" w:line="276" w:lineRule="auto"/>
              <w:rPr>
                <w:rtl/>
              </w:rPr>
            </w:pPr>
          </w:p>
        </w:tc>
        <w:tc>
          <w:tcPr>
            <w:tcW w:w="1251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3B302E" w:rsidRPr="00E35611" w:rsidRDefault="003B302E" w:rsidP="00E35611">
            <w:pPr>
              <w:spacing w:after="200" w:line="276" w:lineRule="auto"/>
              <w:rPr>
                <w:rtl/>
              </w:rPr>
            </w:pPr>
          </w:p>
        </w:tc>
        <w:tc>
          <w:tcPr>
            <w:tcW w:w="1251" w:type="dxa"/>
            <w:tcBorders>
              <w:top w:val="thinThickSmallGap" w:sz="24" w:space="0" w:color="auto"/>
            </w:tcBorders>
            <w:vAlign w:val="center"/>
          </w:tcPr>
          <w:p w:rsidR="003B302E" w:rsidRPr="00E35611" w:rsidRDefault="003B302E" w:rsidP="00E35611">
            <w:pPr>
              <w:spacing w:after="200" w:line="276" w:lineRule="auto"/>
              <w:rPr>
                <w:rtl/>
              </w:rPr>
            </w:pPr>
          </w:p>
        </w:tc>
        <w:tc>
          <w:tcPr>
            <w:tcW w:w="1251" w:type="dxa"/>
            <w:tcBorders>
              <w:top w:val="thinThickSmallGap" w:sz="24" w:space="0" w:color="auto"/>
            </w:tcBorders>
            <w:vAlign w:val="center"/>
          </w:tcPr>
          <w:p w:rsidR="003B302E" w:rsidRPr="00E35611" w:rsidRDefault="003B302E" w:rsidP="00E35611">
            <w:pPr>
              <w:spacing w:after="200" w:line="276" w:lineRule="auto"/>
              <w:rPr>
                <w:rtl/>
              </w:rPr>
            </w:pPr>
          </w:p>
        </w:tc>
        <w:tc>
          <w:tcPr>
            <w:tcW w:w="1251" w:type="dxa"/>
            <w:tcBorders>
              <w:top w:val="thinThickSmallGap" w:sz="24" w:space="0" w:color="auto"/>
            </w:tcBorders>
            <w:vAlign w:val="center"/>
          </w:tcPr>
          <w:p w:rsidR="003B302E" w:rsidRPr="00E35611" w:rsidRDefault="003B302E" w:rsidP="00E35611">
            <w:pPr>
              <w:spacing w:after="200" w:line="276" w:lineRule="auto"/>
              <w:rPr>
                <w:rtl/>
              </w:rPr>
            </w:pPr>
          </w:p>
        </w:tc>
        <w:tc>
          <w:tcPr>
            <w:tcW w:w="1251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3B302E" w:rsidRPr="00E35611" w:rsidRDefault="003B302E" w:rsidP="00E35611">
            <w:pPr>
              <w:spacing w:after="200" w:line="276" w:lineRule="auto"/>
              <w:rPr>
                <w:rtl/>
              </w:rPr>
            </w:pPr>
          </w:p>
        </w:tc>
        <w:tc>
          <w:tcPr>
            <w:tcW w:w="125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B302E" w:rsidRPr="00E35611" w:rsidRDefault="003B302E" w:rsidP="00E35611">
            <w:pPr>
              <w:spacing w:after="200" w:line="276" w:lineRule="auto"/>
              <w:rPr>
                <w:rtl/>
              </w:rPr>
            </w:pP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B302E" w:rsidRPr="00E35611" w:rsidRDefault="003B302E" w:rsidP="00E35611">
            <w:pPr>
              <w:spacing w:after="200" w:line="276" w:lineRule="auto"/>
              <w:rPr>
                <w:rtl/>
              </w:rPr>
            </w:pPr>
          </w:p>
        </w:tc>
      </w:tr>
      <w:tr w:rsidR="003B302E" w:rsidRPr="0093734E" w:rsidTr="003B302E">
        <w:trPr>
          <w:trHeight w:val="491"/>
        </w:trPr>
        <w:tc>
          <w:tcPr>
            <w:tcW w:w="221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B302E" w:rsidRPr="00E35611" w:rsidRDefault="003B302E" w:rsidP="00E35611">
            <w:pPr>
              <w:spacing w:after="200" w:line="276" w:lineRule="auto"/>
              <w:rPr>
                <w:rtl/>
              </w:rPr>
            </w:pPr>
          </w:p>
        </w:tc>
        <w:tc>
          <w:tcPr>
            <w:tcW w:w="1251" w:type="dxa"/>
            <w:tcBorders>
              <w:left w:val="thinThickSmallGap" w:sz="24" w:space="0" w:color="auto"/>
            </w:tcBorders>
            <w:vAlign w:val="center"/>
          </w:tcPr>
          <w:p w:rsidR="003B302E" w:rsidRPr="00E35611" w:rsidRDefault="003B302E" w:rsidP="00E35611">
            <w:pPr>
              <w:spacing w:after="200" w:line="276" w:lineRule="auto"/>
              <w:rPr>
                <w:rtl/>
              </w:rPr>
            </w:pPr>
          </w:p>
        </w:tc>
        <w:tc>
          <w:tcPr>
            <w:tcW w:w="1251" w:type="dxa"/>
            <w:vAlign w:val="center"/>
          </w:tcPr>
          <w:p w:rsidR="003B302E" w:rsidRPr="00E35611" w:rsidRDefault="003B302E" w:rsidP="00E35611">
            <w:pPr>
              <w:spacing w:after="200" w:line="276" w:lineRule="auto"/>
              <w:rPr>
                <w:rtl/>
              </w:rPr>
            </w:pPr>
          </w:p>
        </w:tc>
        <w:tc>
          <w:tcPr>
            <w:tcW w:w="1251" w:type="dxa"/>
            <w:vAlign w:val="center"/>
          </w:tcPr>
          <w:p w:rsidR="003B302E" w:rsidRPr="00E35611" w:rsidRDefault="003B302E" w:rsidP="00E35611">
            <w:pPr>
              <w:spacing w:after="200" w:line="276" w:lineRule="auto"/>
              <w:rPr>
                <w:rtl/>
              </w:rPr>
            </w:pPr>
          </w:p>
        </w:tc>
        <w:tc>
          <w:tcPr>
            <w:tcW w:w="1251" w:type="dxa"/>
            <w:vAlign w:val="center"/>
          </w:tcPr>
          <w:p w:rsidR="003B302E" w:rsidRPr="00E35611" w:rsidRDefault="003B302E" w:rsidP="00E35611">
            <w:pPr>
              <w:spacing w:after="200" w:line="276" w:lineRule="auto"/>
              <w:rPr>
                <w:rtl/>
              </w:rPr>
            </w:pPr>
          </w:p>
        </w:tc>
        <w:tc>
          <w:tcPr>
            <w:tcW w:w="1251" w:type="dxa"/>
            <w:tcBorders>
              <w:right w:val="thinThickSmallGap" w:sz="24" w:space="0" w:color="auto"/>
            </w:tcBorders>
            <w:vAlign w:val="center"/>
          </w:tcPr>
          <w:p w:rsidR="003B302E" w:rsidRPr="00E35611" w:rsidRDefault="003B302E" w:rsidP="00E35611">
            <w:pPr>
              <w:spacing w:after="200" w:line="276" w:lineRule="auto"/>
              <w:rPr>
                <w:rtl/>
              </w:rPr>
            </w:pPr>
          </w:p>
        </w:tc>
        <w:tc>
          <w:tcPr>
            <w:tcW w:w="125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B302E" w:rsidRPr="00E35611" w:rsidRDefault="003B302E" w:rsidP="00E35611">
            <w:pPr>
              <w:spacing w:after="200" w:line="276" w:lineRule="auto"/>
              <w:rPr>
                <w:rtl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B302E" w:rsidRPr="00E35611" w:rsidRDefault="003B302E" w:rsidP="00E35611">
            <w:pPr>
              <w:spacing w:after="200" w:line="276" w:lineRule="auto"/>
              <w:rPr>
                <w:rtl/>
              </w:rPr>
            </w:pPr>
          </w:p>
        </w:tc>
      </w:tr>
      <w:tr w:rsidR="003B302E" w:rsidRPr="0093734E" w:rsidTr="003B302E">
        <w:trPr>
          <w:trHeight w:val="491"/>
        </w:trPr>
        <w:tc>
          <w:tcPr>
            <w:tcW w:w="221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B302E" w:rsidRPr="00E35611" w:rsidRDefault="003B302E" w:rsidP="00E35611">
            <w:pPr>
              <w:spacing w:after="200" w:line="276" w:lineRule="auto"/>
              <w:rPr>
                <w:rtl/>
              </w:rPr>
            </w:pPr>
          </w:p>
        </w:tc>
        <w:tc>
          <w:tcPr>
            <w:tcW w:w="1251" w:type="dxa"/>
            <w:tcBorders>
              <w:left w:val="thinThickSmallGap" w:sz="24" w:space="0" w:color="auto"/>
            </w:tcBorders>
            <w:vAlign w:val="center"/>
          </w:tcPr>
          <w:p w:rsidR="003B302E" w:rsidRPr="00E35611" w:rsidRDefault="003B302E" w:rsidP="00E35611">
            <w:pPr>
              <w:spacing w:after="200" w:line="276" w:lineRule="auto"/>
              <w:rPr>
                <w:rtl/>
              </w:rPr>
            </w:pPr>
          </w:p>
        </w:tc>
        <w:tc>
          <w:tcPr>
            <w:tcW w:w="1251" w:type="dxa"/>
            <w:vAlign w:val="center"/>
          </w:tcPr>
          <w:p w:rsidR="003B302E" w:rsidRPr="00E35611" w:rsidRDefault="003B302E" w:rsidP="00E35611">
            <w:pPr>
              <w:spacing w:after="200" w:line="276" w:lineRule="auto"/>
              <w:rPr>
                <w:rtl/>
              </w:rPr>
            </w:pPr>
          </w:p>
        </w:tc>
        <w:tc>
          <w:tcPr>
            <w:tcW w:w="1251" w:type="dxa"/>
            <w:vAlign w:val="center"/>
          </w:tcPr>
          <w:p w:rsidR="003B302E" w:rsidRPr="00E35611" w:rsidRDefault="003B302E" w:rsidP="00E35611">
            <w:pPr>
              <w:spacing w:after="200" w:line="276" w:lineRule="auto"/>
              <w:rPr>
                <w:rtl/>
              </w:rPr>
            </w:pPr>
          </w:p>
        </w:tc>
        <w:tc>
          <w:tcPr>
            <w:tcW w:w="1251" w:type="dxa"/>
            <w:vAlign w:val="center"/>
          </w:tcPr>
          <w:p w:rsidR="003B302E" w:rsidRPr="00E35611" w:rsidRDefault="003B302E" w:rsidP="00E35611">
            <w:pPr>
              <w:spacing w:after="200" w:line="276" w:lineRule="auto"/>
              <w:rPr>
                <w:rtl/>
              </w:rPr>
            </w:pPr>
          </w:p>
        </w:tc>
        <w:tc>
          <w:tcPr>
            <w:tcW w:w="1251" w:type="dxa"/>
            <w:tcBorders>
              <w:right w:val="thinThickSmallGap" w:sz="24" w:space="0" w:color="auto"/>
            </w:tcBorders>
            <w:vAlign w:val="center"/>
          </w:tcPr>
          <w:p w:rsidR="003B302E" w:rsidRPr="00E35611" w:rsidRDefault="003B302E" w:rsidP="00E35611">
            <w:pPr>
              <w:spacing w:after="200" w:line="276" w:lineRule="auto"/>
              <w:rPr>
                <w:rtl/>
              </w:rPr>
            </w:pPr>
          </w:p>
        </w:tc>
        <w:tc>
          <w:tcPr>
            <w:tcW w:w="125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B302E" w:rsidRPr="00E35611" w:rsidRDefault="003B302E" w:rsidP="00E35611">
            <w:pPr>
              <w:spacing w:after="200" w:line="276" w:lineRule="auto"/>
              <w:rPr>
                <w:rtl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B302E" w:rsidRPr="00E35611" w:rsidRDefault="003B302E" w:rsidP="00E35611">
            <w:pPr>
              <w:spacing w:after="200" w:line="276" w:lineRule="auto"/>
              <w:rPr>
                <w:rtl/>
              </w:rPr>
            </w:pPr>
          </w:p>
        </w:tc>
      </w:tr>
      <w:tr w:rsidR="003B302E" w:rsidRPr="0093734E" w:rsidTr="003B302E">
        <w:trPr>
          <w:trHeight w:val="491"/>
        </w:trPr>
        <w:tc>
          <w:tcPr>
            <w:tcW w:w="221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tcBorders>
              <w:lef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tcBorders>
              <w:righ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</w:tr>
      <w:tr w:rsidR="003B302E" w:rsidRPr="0093734E" w:rsidTr="003B302E">
        <w:trPr>
          <w:trHeight w:val="491"/>
        </w:trPr>
        <w:tc>
          <w:tcPr>
            <w:tcW w:w="221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tcBorders>
              <w:lef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tcBorders>
              <w:righ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</w:tr>
      <w:tr w:rsidR="003B302E" w:rsidRPr="0093734E" w:rsidTr="003B302E">
        <w:trPr>
          <w:trHeight w:val="491"/>
        </w:trPr>
        <w:tc>
          <w:tcPr>
            <w:tcW w:w="221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tcBorders>
              <w:lef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tcBorders>
              <w:righ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</w:tr>
      <w:tr w:rsidR="003B302E" w:rsidRPr="0093734E" w:rsidTr="003B302E">
        <w:trPr>
          <w:trHeight w:val="491"/>
        </w:trPr>
        <w:tc>
          <w:tcPr>
            <w:tcW w:w="221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tcBorders>
              <w:lef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tcBorders>
              <w:righ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</w:tr>
      <w:tr w:rsidR="003B302E" w:rsidRPr="0093734E" w:rsidTr="003B302E">
        <w:trPr>
          <w:trHeight w:val="491"/>
        </w:trPr>
        <w:tc>
          <w:tcPr>
            <w:tcW w:w="221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tcBorders>
              <w:lef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tcBorders>
              <w:righ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</w:tr>
      <w:tr w:rsidR="003B302E" w:rsidRPr="0093734E" w:rsidTr="003B302E">
        <w:trPr>
          <w:trHeight w:val="491"/>
        </w:trPr>
        <w:tc>
          <w:tcPr>
            <w:tcW w:w="221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tcBorders>
              <w:lef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tcBorders>
              <w:righ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</w:tr>
      <w:tr w:rsidR="003B302E" w:rsidRPr="0093734E" w:rsidTr="003B302E">
        <w:trPr>
          <w:trHeight w:val="491"/>
        </w:trPr>
        <w:tc>
          <w:tcPr>
            <w:tcW w:w="221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tcBorders>
              <w:lef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tcBorders>
              <w:righ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</w:tr>
      <w:tr w:rsidR="003B302E" w:rsidRPr="0093734E" w:rsidTr="003B302E">
        <w:trPr>
          <w:trHeight w:val="491"/>
        </w:trPr>
        <w:tc>
          <w:tcPr>
            <w:tcW w:w="221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tcBorders>
              <w:lef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tcBorders>
              <w:righ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</w:tr>
      <w:tr w:rsidR="003B302E" w:rsidRPr="0093734E" w:rsidTr="003B302E">
        <w:trPr>
          <w:trHeight w:val="491"/>
        </w:trPr>
        <w:tc>
          <w:tcPr>
            <w:tcW w:w="221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tcBorders>
              <w:lef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tcBorders>
              <w:righ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</w:tr>
      <w:tr w:rsidR="003B302E" w:rsidRPr="0093734E" w:rsidTr="003B302E">
        <w:trPr>
          <w:trHeight w:val="491"/>
        </w:trPr>
        <w:tc>
          <w:tcPr>
            <w:tcW w:w="221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tcBorders>
              <w:lef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tcBorders>
              <w:righ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</w:tr>
      <w:tr w:rsidR="003B302E" w:rsidRPr="0093734E" w:rsidTr="003B302E">
        <w:trPr>
          <w:trHeight w:val="491"/>
        </w:trPr>
        <w:tc>
          <w:tcPr>
            <w:tcW w:w="221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tcBorders>
              <w:lef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tcBorders>
              <w:righ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</w:tr>
      <w:tr w:rsidR="003B302E" w:rsidRPr="0093734E" w:rsidTr="003B302E">
        <w:trPr>
          <w:trHeight w:val="491"/>
        </w:trPr>
        <w:tc>
          <w:tcPr>
            <w:tcW w:w="221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tcBorders>
              <w:lef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tcBorders>
              <w:righ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</w:tr>
      <w:tr w:rsidR="003B302E" w:rsidRPr="0093734E" w:rsidTr="003B302E">
        <w:trPr>
          <w:trHeight w:val="491"/>
        </w:trPr>
        <w:tc>
          <w:tcPr>
            <w:tcW w:w="221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tcBorders>
              <w:lef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tcBorders>
              <w:righ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</w:tr>
      <w:tr w:rsidR="003B302E" w:rsidRPr="0093734E" w:rsidTr="003B302E">
        <w:trPr>
          <w:trHeight w:val="491"/>
        </w:trPr>
        <w:tc>
          <w:tcPr>
            <w:tcW w:w="221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tcBorders>
              <w:lef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1" w:type="dxa"/>
            <w:tcBorders>
              <w:righ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25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B302E" w:rsidRPr="00E35611" w:rsidRDefault="003B302E" w:rsidP="00FF0460">
            <w:pPr>
              <w:jc w:val="center"/>
              <w:rPr>
                <w:rtl/>
              </w:rPr>
            </w:pPr>
          </w:p>
        </w:tc>
      </w:tr>
      <w:tr w:rsidR="00C54DB4" w:rsidRPr="0093734E" w:rsidTr="00E35611">
        <w:tc>
          <w:tcPr>
            <w:tcW w:w="10915" w:type="dxa"/>
            <w:gridSpan w:val="8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54DB4" w:rsidRPr="0093734E" w:rsidRDefault="00C54DB4" w:rsidP="0047369F">
            <w:pPr>
              <w:jc w:val="center"/>
              <w:rPr>
                <w:sz w:val="28"/>
                <w:szCs w:val="28"/>
                <w:rtl/>
              </w:rPr>
            </w:pPr>
            <w:r w:rsidRPr="00EE63F1">
              <w:rPr>
                <w:rFonts w:hint="cs"/>
                <w:sz w:val="20"/>
                <w:szCs w:val="20"/>
                <w:rtl/>
              </w:rPr>
              <w:t xml:space="preserve">ملاحظة :- في حال وجود حالة سرية لا يرصد اسم الطالب الصريح وإنما الاكتفاء بذكر </w:t>
            </w:r>
            <w:proofErr w:type="spellStart"/>
            <w:r w:rsidRPr="00EE63F1">
              <w:rPr>
                <w:rFonts w:hint="cs"/>
                <w:sz w:val="20"/>
                <w:szCs w:val="20"/>
                <w:rtl/>
              </w:rPr>
              <w:t>اول</w:t>
            </w:r>
            <w:proofErr w:type="spellEnd"/>
            <w:r w:rsidRPr="00EE63F1">
              <w:rPr>
                <w:rFonts w:hint="cs"/>
                <w:sz w:val="20"/>
                <w:szCs w:val="20"/>
                <w:rtl/>
              </w:rPr>
              <w:t xml:space="preserve"> حرف من اسم الطالب</w:t>
            </w:r>
            <w:r w:rsidR="00EE63F1" w:rsidRPr="00EE63F1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47369F">
              <w:rPr>
                <w:rFonts w:hint="cs"/>
                <w:sz w:val="20"/>
                <w:szCs w:val="20"/>
                <w:rtl/>
              </w:rPr>
              <w:t>الثلاثي</w:t>
            </w:r>
            <w:r w:rsidRPr="00EE63F1">
              <w:rPr>
                <w:rFonts w:hint="cs"/>
                <w:sz w:val="20"/>
                <w:szCs w:val="20"/>
                <w:rtl/>
              </w:rPr>
              <w:t xml:space="preserve">  وذلك حفاظا على سرية المعلومة</w:t>
            </w:r>
          </w:p>
        </w:tc>
      </w:tr>
    </w:tbl>
    <w:tbl>
      <w:tblPr>
        <w:tblStyle w:val="a3"/>
        <w:bidiVisual/>
        <w:tblW w:w="9781" w:type="dxa"/>
        <w:tblInd w:w="674" w:type="dxa"/>
        <w:tblLook w:val="04A0"/>
      </w:tblPr>
      <w:tblGrid>
        <w:gridCol w:w="469"/>
        <w:gridCol w:w="4490"/>
        <w:gridCol w:w="469"/>
        <w:gridCol w:w="4353"/>
      </w:tblGrid>
      <w:tr w:rsidR="00A3620B" w:rsidTr="0047369F">
        <w:tc>
          <w:tcPr>
            <w:tcW w:w="46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3620B" w:rsidRPr="0047369F" w:rsidRDefault="00A3620B" w:rsidP="00B9296B">
            <w:pPr>
              <w:rPr>
                <w:sz w:val="24"/>
                <w:szCs w:val="24"/>
                <w:rtl/>
              </w:rPr>
            </w:pPr>
            <w:r w:rsidRPr="0047369F">
              <w:rPr>
                <w:rFonts w:hint="cs"/>
                <w:sz w:val="24"/>
                <w:szCs w:val="24"/>
                <w:rtl/>
              </w:rPr>
              <w:t>م</w:t>
            </w:r>
          </w:p>
        </w:tc>
        <w:tc>
          <w:tcPr>
            <w:tcW w:w="44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3620B" w:rsidRPr="0047369F" w:rsidRDefault="00A3620B" w:rsidP="00B9296B">
            <w:pPr>
              <w:rPr>
                <w:sz w:val="24"/>
                <w:szCs w:val="24"/>
                <w:rtl/>
              </w:rPr>
            </w:pPr>
            <w:r w:rsidRPr="0047369F">
              <w:rPr>
                <w:rFonts w:hint="cs"/>
                <w:sz w:val="24"/>
                <w:szCs w:val="24"/>
                <w:rtl/>
              </w:rPr>
              <w:t>الاجــــــــــــــــــــــــــــــــــــــــــــــــــراء المتخذ</w:t>
            </w:r>
          </w:p>
        </w:tc>
        <w:tc>
          <w:tcPr>
            <w:tcW w:w="46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3620B" w:rsidRPr="0047369F" w:rsidRDefault="00A3620B" w:rsidP="00B9296B">
            <w:pPr>
              <w:rPr>
                <w:sz w:val="24"/>
                <w:szCs w:val="24"/>
                <w:rtl/>
              </w:rPr>
            </w:pPr>
            <w:r w:rsidRPr="0047369F">
              <w:rPr>
                <w:rFonts w:hint="cs"/>
                <w:sz w:val="24"/>
                <w:szCs w:val="24"/>
                <w:rtl/>
              </w:rPr>
              <w:t>م</w:t>
            </w:r>
          </w:p>
        </w:tc>
        <w:tc>
          <w:tcPr>
            <w:tcW w:w="43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3620B" w:rsidRPr="0047369F" w:rsidRDefault="00A3620B" w:rsidP="00B9296B">
            <w:pPr>
              <w:rPr>
                <w:sz w:val="24"/>
                <w:szCs w:val="24"/>
                <w:rtl/>
              </w:rPr>
            </w:pPr>
            <w:r w:rsidRPr="0047369F">
              <w:rPr>
                <w:rFonts w:hint="cs"/>
                <w:sz w:val="24"/>
                <w:szCs w:val="24"/>
                <w:rtl/>
              </w:rPr>
              <w:t>الاجــــــــــــــــــــــــــــــــــــــــــــــــــراء المتخذ</w:t>
            </w:r>
          </w:p>
        </w:tc>
      </w:tr>
      <w:tr w:rsidR="00A3620B" w:rsidTr="0047369F">
        <w:tc>
          <w:tcPr>
            <w:tcW w:w="46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3620B" w:rsidRPr="0047369F" w:rsidRDefault="00A3620B" w:rsidP="00B9296B">
            <w:pPr>
              <w:rPr>
                <w:sz w:val="24"/>
                <w:szCs w:val="24"/>
                <w:rtl/>
              </w:rPr>
            </w:pPr>
            <w:r w:rsidRPr="0047369F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449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3620B" w:rsidRPr="0047369F" w:rsidRDefault="00A3620B" w:rsidP="00B9296B">
            <w:pPr>
              <w:rPr>
                <w:rFonts w:cs="AL-Mohanad"/>
                <w:sz w:val="24"/>
                <w:szCs w:val="24"/>
                <w:rtl/>
              </w:rPr>
            </w:pPr>
            <w:r w:rsidRPr="0047369F">
              <w:rPr>
                <w:rFonts w:cs="AL-Mohanad" w:hint="cs"/>
                <w:sz w:val="24"/>
                <w:szCs w:val="24"/>
                <w:rtl/>
              </w:rPr>
              <w:t>بحث مشكلته مع الوكيل</w:t>
            </w:r>
          </w:p>
        </w:tc>
        <w:tc>
          <w:tcPr>
            <w:tcW w:w="46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3620B" w:rsidRPr="0047369F" w:rsidRDefault="00A3620B" w:rsidP="00B9296B">
            <w:pPr>
              <w:rPr>
                <w:sz w:val="24"/>
                <w:szCs w:val="24"/>
                <w:rtl/>
              </w:rPr>
            </w:pPr>
            <w:r w:rsidRPr="0047369F">
              <w:rPr>
                <w:rFonts w:hint="cs"/>
                <w:sz w:val="24"/>
                <w:szCs w:val="24"/>
                <w:rtl/>
              </w:rPr>
              <w:t>11</w:t>
            </w:r>
          </w:p>
        </w:tc>
        <w:tc>
          <w:tcPr>
            <w:tcW w:w="435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3620B" w:rsidRPr="0047369F" w:rsidRDefault="00A3620B" w:rsidP="00B9296B">
            <w:pPr>
              <w:rPr>
                <w:rFonts w:cs="AL-Mohanad"/>
                <w:sz w:val="24"/>
                <w:szCs w:val="24"/>
                <w:rtl/>
              </w:rPr>
            </w:pPr>
            <w:r w:rsidRPr="0047369F">
              <w:rPr>
                <w:rFonts w:cs="AL-Mohanad" w:hint="cs"/>
                <w:sz w:val="24"/>
                <w:szCs w:val="24"/>
                <w:rtl/>
              </w:rPr>
              <w:t>زيارة للطالب في فصله</w:t>
            </w:r>
          </w:p>
        </w:tc>
      </w:tr>
      <w:tr w:rsidR="00A3620B" w:rsidTr="0047369F">
        <w:tc>
          <w:tcPr>
            <w:tcW w:w="46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3620B" w:rsidRPr="0047369F" w:rsidRDefault="00A3620B" w:rsidP="00B9296B">
            <w:pPr>
              <w:rPr>
                <w:sz w:val="24"/>
                <w:szCs w:val="24"/>
                <w:rtl/>
              </w:rPr>
            </w:pPr>
            <w:r w:rsidRPr="0047369F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4490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3620B" w:rsidRPr="0047369F" w:rsidRDefault="00A3620B" w:rsidP="00B9296B">
            <w:pPr>
              <w:rPr>
                <w:rFonts w:cs="AL-Mohanad"/>
                <w:sz w:val="24"/>
                <w:szCs w:val="24"/>
                <w:rtl/>
              </w:rPr>
            </w:pPr>
            <w:r w:rsidRPr="0047369F">
              <w:rPr>
                <w:rFonts w:cs="AL-Mohanad" w:hint="cs"/>
                <w:sz w:val="24"/>
                <w:szCs w:val="24"/>
                <w:rtl/>
              </w:rPr>
              <w:t>جلسة إرشادية فردية</w:t>
            </w:r>
          </w:p>
        </w:tc>
        <w:tc>
          <w:tcPr>
            <w:tcW w:w="46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3620B" w:rsidRPr="0047369F" w:rsidRDefault="00A3620B" w:rsidP="00B9296B">
            <w:pPr>
              <w:rPr>
                <w:sz w:val="24"/>
                <w:szCs w:val="24"/>
                <w:rtl/>
              </w:rPr>
            </w:pPr>
            <w:r w:rsidRPr="0047369F">
              <w:rPr>
                <w:rFonts w:hint="cs"/>
                <w:sz w:val="24"/>
                <w:szCs w:val="24"/>
                <w:rtl/>
              </w:rPr>
              <w:t>12</w:t>
            </w:r>
          </w:p>
        </w:tc>
        <w:tc>
          <w:tcPr>
            <w:tcW w:w="4353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3620B" w:rsidRPr="0047369F" w:rsidRDefault="00A3620B" w:rsidP="00B9296B">
            <w:pPr>
              <w:rPr>
                <w:rFonts w:cs="AL-Mohanad"/>
                <w:sz w:val="24"/>
                <w:szCs w:val="24"/>
                <w:rtl/>
              </w:rPr>
            </w:pPr>
            <w:r w:rsidRPr="0047369F">
              <w:rPr>
                <w:rFonts w:cs="AL-Mohanad" w:hint="cs"/>
                <w:sz w:val="24"/>
                <w:szCs w:val="24"/>
                <w:rtl/>
              </w:rPr>
              <w:t xml:space="preserve"> تغيير فصله الدراسي</w:t>
            </w:r>
          </w:p>
        </w:tc>
      </w:tr>
      <w:tr w:rsidR="00A3620B" w:rsidTr="0047369F">
        <w:tc>
          <w:tcPr>
            <w:tcW w:w="46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3620B" w:rsidRPr="0047369F" w:rsidRDefault="00A3620B" w:rsidP="00B9296B">
            <w:pPr>
              <w:rPr>
                <w:sz w:val="24"/>
                <w:szCs w:val="24"/>
                <w:rtl/>
              </w:rPr>
            </w:pPr>
            <w:r w:rsidRPr="0047369F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4490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3620B" w:rsidRPr="0047369F" w:rsidRDefault="00A3620B" w:rsidP="00B9296B">
            <w:pPr>
              <w:rPr>
                <w:rFonts w:cs="AL-Mohanad"/>
                <w:sz w:val="24"/>
                <w:szCs w:val="24"/>
                <w:rtl/>
              </w:rPr>
            </w:pPr>
            <w:r w:rsidRPr="0047369F">
              <w:rPr>
                <w:rFonts w:cs="AL-Mohanad" w:hint="cs"/>
                <w:sz w:val="24"/>
                <w:szCs w:val="24"/>
                <w:rtl/>
              </w:rPr>
              <w:t>الاتصال بولي الأمر</w:t>
            </w:r>
          </w:p>
        </w:tc>
        <w:tc>
          <w:tcPr>
            <w:tcW w:w="46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3620B" w:rsidRPr="0047369F" w:rsidRDefault="00A3620B" w:rsidP="00B9296B">
            <w:pPr>
              <w:rPr>
                <w:sz w:val="24"/>
                <w:szCs w:val="24"/>
                <w:rtl/>
              </w:rPr>
            </w:pPr>
            <w:r w:rsidRPr="0047369F">
              <w:rPr>
                <w:rFonts w:hint="cs"/>
                <w:sz w:val="24"/>
                <w:szCs w:val="24"/>
                <w:rtl/>
              </w:rPr>
              <w:t>13</w:t>
            </w:r>
          </w:p>
        </w:tc>
        <w:tc>
          <w:tcPr>
            <w:tcW w:w="4353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3620B" w:rsidRPr="0047369F" w:rsidRDefault="00A3620B" w:rsidP="00B9296B">
            <w:pPr>
              <w:rPr>
                <w:rFonts w:cs="AL-Mohanad"/>
                <w:sz w:val="24"/>
                <w:szCs w:val="24"/>
                <w:rtl/>
              </w:rPr>
            </w:pPr>
            <w:r w:rsidRPr="0047369F">
              <w:rPr>
                <w:rFonts w:cs="AL-Mohanad" w:hint="cs"/>
                <w:sz w:val="24"/>
                <w:szCs w:val="24"/>
                <w:rtl/>
              </w:rPr>
              <w:t>فتحت لهُ دراسة حالة</w:t>
            </w:r>
          </w:p>
        </w:tc>
      </w:tr>
      <w:tr w:rsidR="00A3620B" w:rsidTr="0047369F">
        <w:tc>
          <w:tcPr>
            <w:tcW w:w="46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3620B" w:rsidRPr="0047369F" w:rsidRDefault="00A3620B" w:rsidP="00B9296B">
            <w:pPr>
              <w:rPr>
                <w:sz w:val="24"/>
                <w:szCs w:val="24"/>
                <w:rtl/>
              </w:rPr>
            </w:pPr>
            <w:r w:rsidRPr="0047369F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4490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3620B" w:rsidRPr="0047369F" w:rsidRDefault="00A3620B" w:rsidP="00B9296B">
            <w:pPr>
              <w:rPr>
                <w:rFonts w:cs="AL-Mohanad"/>
                <w:sz w:val="24"/>
                <w:szCs w:val="24"/>
                <w:rtl/>
              </w:rPr>
            </w:pPr>
            <w:r w:rsidRPr="0047369F">
              <w:rPr>
                <w:rFonts w:cs="AL-Mohanad" w:hint="cs"/>
                <w:sz w:val="24"/>
                <w:szCs w:val="24"/>
                <w:rtl/>
              </w:rPr>
              <w:t>استدعاء ولي الأمر</w:t>
            </w:r>
          </w:p>
        </w:tc>
        <w:tc>
          <w:tcPr>
            <w:tcW w:w="46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3620B" w:rsidRPr="0047369F" w:rsidRDefault="00A3620B" w:rsidP="00B9296B">
            <w:pPr>
              <w:rPr>
                <w:sz w:val="24"/>
                <w:szCs w:val="24"/>
                <w:rtl/>
              </w:rPr>
            </w:pPr>
            <w:r w:rsidRPr="0047369F">
              <w:rPr>
                <w:rFonts w:hint="cs"/>
                <w:sz w:val="24"/>
                <w:szCs w:val="24"/>
                <w:rtl/>
              </w:rPr>
              <w:t>14</w:t>
            </w:r>
          </w:p>
        </w:tc>
        <w:tc>
          <w:tcPr>
            <w:tcW w:w="4353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3620B" w:rsidRPr="0047369F" w:rsidRDefault="00A3620B" w:rsidP="00B9296B">
            <w:pPr>
              <w:rPr>
                <w:rFonts w:cs="AL-Mohanad"/>
                <w:sz w:val="24"/>
                <w:szCs w:val="24"/>
                <w:rtl/>
              </w:rPr>
            </w:pPr>
            <w:r w:rsidRPr="0047369F">
              <w:rPr>
                <w:rFonts w:cs="AL-Mohanad" w:hint="cs"/>
                <w:sz w:val="24"/>
                <w:szCs w:val="24"/>
                <w:rtl/>
              </w:rPr>
              <w:t>نظم لهُ لقاء مع المدير</w:t>
            </w:r>
          </w:p>
        </w:tc>
      </w:tr>
      <w:tr w:rsidR="00A3620B" w:rsidTr="0047369F">
        <w:tc>
          <w:tcPr>
            <w:tcW w:w="46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3620B" w:rsidRPr="0047369F" w:rsidRDefault="00A3620B" w:rsidP="00B9296B">
            <w:pPr>
              <w:rPr>
                <w:sz w:val="24"/>
                <w:szCs w:val="24"/>
                <w:rtl/>
              </w:rPr>
            </w:pPr>
            <w:r w:rsidRPr="0047369F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4490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3620B" w:rsidRPr="0047369F" w:rsidRDefault="00A3620B" w:rsidP="00B9296B">
            <w:pPr>
              <w:rPr>
                <w:rFonts w:cs="AL-Mohanad"/>
                <w:sz w:val="24"/>
                <w:szCs w:val="24"/>
                <w:rtl/>
              </w:rPr>
            </w:pPr>
            <w:r w:rsidRPr="0047369F">
              <w:rPr>
                <w:rFonts w:cs="AL-Mohanad" w:hint="cs"/>
                <w:sz w:val="24"/>
                <w:szCs w:val="24"/>
                <w:rtl/>
              </w:rPr>
              <w:t>صححت أفكاره الخاطئـــة</w:t>
            </w:r>
          </w:p>
        </w:tc>
        <w:tc>
          <w:tcPr>
            <w:tcW w:w="46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3620B" w:rsidRPr="0047369F" w:rsidRDefault="00A3620B" w:rsidP="00B9296B">
            <w:pPr>
              <w:rPr>
                <w:sz w:val="24"/>
                <w:szCs w:val="24"/>
                <w:rtl/>
              </w:rPr>
            </w:pPr>
            <w:r w:rsidRPr="0047369F">
              <w:rPr>
                <w:rFonts w:hint="cs"/>
                <w:sz w:val="24"/>
                <w:szCs w:val="24"/>
                <w:rtl/>
              </w:rPr>
              <w:t>15</w:t>
            </w:r>
          </w:p>
        </w:tc>
        <w:tc>
          <w:tcPr>
            <w:tcW w:w="4353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3620B" w:rsidRPr="0047369F" w:rsidRDefault="00A3620B" w:rsidP="00B9296B">
            <w:pPr>
              <w:rPr>
                <w:rFonts w:cs="AL-Mohanad"/>
                <w:sz w:val="24"/>
                <w:szCs w:val="24"/>
                <w:rtl/>
              </w:rPr>
            </w:pPr>
            <w:r w:rsidRPr="0047369F">
              <w:rPr>
                <w:rFonts w:cs="AL-Mohanad" w:hint="cs"/>
                <w:sz w:val="24"/>
                <w:szCs w:val="24"/>
                <w:rtl/>
              </w:rPr>
              <w:t>تبصيره بالمشكلة وما يترتب عليها من إجراءات تجاهه</w:t>
            </w:r>
          </w:p>
        </w:tc>
      </w:tr>
      <w:tr w:rsidR="00A3620B" w:rsidTr="0047369F">
        <w:tc>
          <w:tcPr>
            <w:tcW w:w="46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3620B" w:rsidRPr="0047369F" w:rsidRDefault="00A3620B" w:rsidP="00B9296B">
            <w:pPr>
              <w:rPr>
                <w:sz w:val="24"/>
                <w:szCs w:val="24"/>
                <w:rtl/>
              </w:rPr>
            </w:pPr>
            <w:r w:rsidRPr="0047369F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4490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3620B" w:rsidRPr="0047369F" w:rsidRDefault="00A3620B" w:rsidP="00B9296B">
            <w:pPr>
              <w:rPr>
                <w:rFonts w:cs="AL-Mohanad"/>
                <w:sz w:val="24"/>
                <w:szCs w:val="24"/>
                <w:rtl/>
              </w:rPr>
            </w:pPr>
            <w:r w:rsidRPr="0047369F">
              <w:rPr>
                <w:rFonts w:cs="AL-Mohanad" w:hint="cs"/>
                <w:sz w:val="24"/>
                <w:szCs w:val="24"/>
                <w:rtl/>
              </w:rPr>
              <w:t>تكليفه ببعض الأعمال التطوعية</w:t>
            </w:r>
          </w:p>
        </w:tc>
        <w:tc>
          <w:tcPr>
            <w:tcW w:w="46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3620B" w:rsidRPr="0047369F" w:rsidRDefault="00A3620B" w:rsidP="00B9296B">
            <w:pPr>
              <w:rPr>
                <w:sz w:val="24"/>
                <w:szCs w:val="24"/>
                <w:rtl/>
              </w:rPr>
            </w:pPr>
            <w:r w:rsidRPr="0047369F">
              <w:rPr>
                <w:rFonts w:hint="cs"/>
                <w:sz w:val="24"/>
                <w:szCs w:val="24"/>
                <w:rtl/>
              </w:rPr>
              <w:t>16</w:t>
            </w:r>
          </w:p>
        </w:tc>
        <w:tc>
          <w:tcPr>
            <w:tcW w:w="4353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250E" w:rsidRPr="0047369F" w:rsidRDefault="0091250E" w:rsidP="0091250E">
            <w:pPr>
              <w:rPr>
                <w:rFonts w:cs="AL-Mohanad"/>
                <w:sz w:val="24"/>
                <w:szCs w:val="24"/>
                <w:rtl/>
              </w:rPr>
            </w:pPr>
            <w:r w:rsidRPr="0047369F">
              <w:rPr>
                <w:rFonts w:cs="AL-Mohanad" w:hint="cs"/>
                <w:sz w:val="24"/>
                <w:szCs w:val="24"/>
                <w:rtl/>
              </w:rPr>
              <w:t>تحويه لوكيل المدرسة</w:t>
            </w:r>
          </w:p>
        </w:tc>
      </w:tr>
      <w:tr w:rsidR="0091250E" w:rsidTr="0047369F">
        <w:tc>
          <w:tcPr>
            <w:tcW w:w="46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91250E" w:rsidRPr="0047369F" w:rsidRDefault="0091250E" w:rsidP="00B9296B">
            <w:pPr>
              <w:rPr>
                <w:sz w:val="24"/>
                <w:szCs w:val="24"/>
                <w:rtl/>
              </w:rPr>
            </w:pPr>
            <w:r w:rsidRPr="0047369F"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4490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250E" w:rsidRPr="0047369F" w:rsidRDefault="0047369F" w:rsidP="00EE63F1">
            <w:pPr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توعية الطالب حول</w:t>
            </w:r>
            <w:r w:rsidR="0091250E" w:rsidRPr="0047369F">
              <w:rPr>
                <w:rFonts w:cs="AL-Mohanad" w:hint="cs"/>
                <w:sz w:val="24"/>
                <w:szCs w:val="24"/>
                <w:rtl/>
              </w:rPr>
              <w:t xml:space="preserve"> مخاطر </w:t>
            </w:r>
            <w:r w:rsidR="00EE63F1" w:rsidRPr="0047369F">
              <w:rPr>
                <w:rFonts w:cs="AL-Mohanad" w:hint="cs"/>
                <w:sz w:val="24"/>
                <w:szCs w:val="24"/>
                <w:rtl/>
              </w:rPr>
              <w:t>السلوك السلبي الذي صدر منه</w:t>
            </w:r>
          </w:p>
        </w:tc>
        <w:tc>
          <w:tcPr>
            <w:tcW w:w="46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91250E" w:rsidRPr="0047369F" w:rsidRDefault="0091250E" w:rsidP="00B9296B">
            <w:pPr>
              <w:rPr>
                <w:sz w:val="24"/>
                <w:szCs w:val="24"/>
                <w:rtl/>
              </w:rPr>
            </w:pPr>
            <w:r w:rsidRPr="0047369F">
              <w:rPr>
                <w:rFonts w:hint="cs"/>
                <w:sz w:val="24"/>
                <w:szCs w:val="24"/>
                <w:rtl/>
              </w:rPr>
              <w:t>17</w:t>
            </w:r>
          </w:p>
        </w:tc>
        <w:tc>
          <w:tcPr>
            <w:tcW w:w="4353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250E" w:rsidRPr="0047369F" w:rsidRDefault="0047369F" w:rsidP="00391859">
            <w:pPr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 xml:space="preserve"> </w:t>
            </w:r>
            <w:r w:rsidR="0091250E" w:rsidRPr="0047369F">
              <w:rPr>
                <w:rFonts w:cs="AL-Mohanad" w:hint="cs"/>
                <w:sz w:val="24"/>
                <w:szCs w:val="24"/>
                <w:rtl/>
              </w:rPr>
              <w:t xml:space="preserve"> تحويله </w:t>
            </w:r>
            <w:r>
              <w:rPr>
                <w:rFonts w:cs="AL-Mohanad" w:hint="cs"/>
                <w:sz w:val="24"/>
                <w:szCs w:val="24"/>
                <w:rtl/>
              </w:rPr>
              <w:t>ل</w:t>
            </w:r>
            <w:r w:rsidR="0091250E" w:rsidRPr="0047369F">
              <w:rPr>
                <w:rFonts w:cs="AL-Mohanad" w:hint="cs"/>
                <w:sz w:val="24"/>
                <w:szCs w:val="24"/>
                <w:rtl/>
              </w:rPr>
              <w:t xml:space="preserve">وحدة الخدمات </w:t>
            </w:r>
            <w:proofErr w:type="spellStart"/>
            <w:r w:rsidR="0091250E" w:rsidRPr="0047369F">
              <w:rPr>
                <w:rFonts w:cs="AL-Mohanad" w:hint="cs"/>
                <w:sz w:val="24"/>
                <w:szCs w:val="24"/>
                <w:rtl/>
              </w:rPr>
              <w:t>الارشادية</w:t>
            </w:r>
            <w:proofErr w:type="spellEnd"/>
          </w:p>
        </w:tc>
      </w:tr>
      <w:tr w:rsidR="00A3620B" w:rsidTr="0047369F">
        <w:tc>
          <w:tcPr>
            <w:tcW w:w="46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3620B" w:rsidRPr="0047369F" w:rsidRDefault="00A3620B" w:rsidP="00B9296B">
            <w:pPr>
              <w:rPr>
                <w:sz w:val="24"/>
                <w:szCs w:val="24"/>
                <w:rtl/>
              </w:rPr>
            </w:pPr>
            <w:r w:rsidRPr="0047369F"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4490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3620B" w:rsidRPr="0047369F" w:rsidRDefault="00A3620B" w:rsidP="00B9296B">
            <w:pPr>
              <w:rPr>
                <w:rFonts w:cs="AL-Mohanad"/>
                <w:sz w:val="24"/>
                <w:szCs w:val="24"/>
                <w:rtl/>
              </w:rPr>
            </w:pPr>
            <w:r w:rsidRPr="0047369F">
              <w:rPr>
                <w:rFonts w:cs="AL-Mohanad" w:hint="cs"/>
                <w:sz w:val="24"/>
                <w:szCs w:val="24"/>
                <w:rtl/>
              </w:rPr>
              <w:t>حث معلميه للتعامل معه ايجابياً</w:t>
            </w:r>
          </w:p>
        </w:tc>
        <w:tc>
          <w:tcPr>
            <w:tcW w:w="46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3620B" w:rsidRPr="0047369F" w:rsidRDefault="00A3620B" w:rsidP="00B9296B">
            <w:pPr>
              <w:rPr>
                <w:sz w:val="24"/>
                <w:szCs w:val="24"/>
                <w:rtl/>
              </w:rPr>
            </w:pPr>
            <w:r w:rsidRPr="0047369F">
              <w:rPr>
                <w:rFonts w:hint="cs"/>
                <w:sz w:val="24"/>
                <w:szCs w:val="24"/>
                <w:rtl/>
              </w:rPr>
              <w:t>18</w:t>
            </w:r>
          </w:p>
        </w:tc>
        <w:tc>
          <w:tcPr>
            <w:tcW w:w="4353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3620B" w:rsidRPr="0047369F" w:rsidRDefault="00A3620B" w:rsidP="00B9296B">
            <w:pPr>
              <w:rPr>
                <w:rFonts w:cs="Arabic Transparent"/>
                <w:sz w:val="24"/>
                <w:szCs w:val="24"/>
                <w:rtl/>
              </w:rPr>
            </w:pPr>
            <w:r w:rsidRPr="0047369F">
              <w:rPr>
                <w:rFonts w:cs="AL-Mohanad" w:hint="cs"/>
                <w:sz w:val="24"/>
                <w:szCs w:val="24"/>
                <w:rtl/>
              </w:rPr>
              <w:t>توعيته بقواعد السلوك والمواظبة وما يترتب عليها</w:t>
            </w:r>
          </w:p>
        </w:tc>
      </w:tr>
      <w:tr w:rsidR="00A3620B" w:rsidTr="0047369F">
        <w:tc>
          <w:tcPr>
            <w:tcW w:w="46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3620B" w:rsidRPr="0047369F" w:rsidRDefault="00A3620B" w:rsidP="00B9296B">
            <w:pPr>
              <w:rPr>
                <w:sz w:val="24"/>
                <w:szCs w:val="24"/>
                <w:rtl/>
              </w:rPr>
            </w:pPr>
            <w:r w:rsidRPr="0047369F"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4490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3620B" w:rsidRPr="0047369F" w:rsidRDefault="00A3620B" w:rsidP="00B9296B">
            <w:pPr>
              <w:rPr>
                <w:rFonts w:cs="AL-Mohanad"/>
                <w:sz w:val="24"/>
                <w:szCs w:val="24"/>
                <w:rtl/>
              </w:rPr>
            </w:pPr>
            <w:r w:rsidRPr="0047369F">
              <w:rPr>
                <w:rFonts w:cs="AL-Mohanad" w:hint="cs"/>
                <w:sz w:val="24"/>
                <w:szCs w:val="24"/>
                <w:rtl/>
              </w:rPr>
              <w:t xml:space="preserve"> إشراكه بزيارة أو رحلة</w:t>
            </w:r>
          </w:p>
        </w:tc>
        <w:tc>
          <w:tcPr>
            <w:tcW w:w="46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3620B" w:rsidRPr="0047369F" w:rsidRDefault="00A3620B" w:rsidP="00B9296B">
            <w:pPr>
              <w:rPr>
                <w:sz w:val="24"/>
                <w:szCs w:val="24"/>
                <w:rtl/>
              </w:rPr>
            </w:pPr>
            <w:r w:rsidRPr="0047369F">
              <w:rPr>
                <w:rFonts w:hint="cs"/>
                <w:sz w:val="24"/>
                <w:szCs w:val="24"/>
                <w:rtl/>
              </w:rPr>
              <w:t>19</w:t>
            </w:r>
          </w:p>
        </w:tc>
        <w:tc>
          <w:tcPr>
            <w:tcW w:w="4353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3620B" w:rsidRPr="0047369F" w:rsidRDefault="00A3620B" w:rsidP="00B9296B">
            <w:pPr>
              <w:rPr>
                <w:rFonts w:cs="AL-Mohanad"/>
                <w:sz w:val="24"/>
                <w:szCs w:val="24"/>
                <w:rtl/>
              </w:rPr>
            </w:pPr>
            <w:r w:rsidRPr="0047369F">
              <w:rPr>
                <w:rFonts w:cs="AL-Mohanad" w:hint="cs"/>
                <w:sz w:val="24"/>
                <w:szCs w:val="24"/>
                <w:rtl/>
              </w:rPr>
              <w:t>عرضت حالته على لجنة التوجيه</w:t>
            </w:r>
            <w:r w:rsidR="0047369F">
              <w:rPr>
                <w:rFonts w:cs="AL-Mohanad" w:hint="cs"/>
                <w:sz w:val="24"/>
                <w:szCs w:val="24"/>
                <w:rtl/>
              </w:rPr>
              <w:t xml:space="preserve"> </w:t>
            </w:r>
            <w:proofErr w:type="spellStart"/>
            <w:r w:rsidR="0047369F">
              <w:rPr>
                <w:rFonts w:cs="AL-Mohanad" w:hint="cs"/>
                <w:sz w:val="24"/>
                <w:szCs w:val="24"/>
                <w:rtl/>
              </w:rPr>
              <w:t>والارشاد</w:t>
            </w:r>
            <w:proofErr w:type="spellEnd"/>
            <w:r w:rsidRPr="0047369F">
              <w:rPr>
                <w:rFonts w:cs="AL-Mohanad" w:hint="cs"/>
                <w:sz w:val="24"/>
                <w:szCs w:val="24"/>
                <w:rtl/>
              </w:rPr>
              <w:t xml:space="preserve"> </w:t>
            </w:r>
          </w:p>
        </w:tc>
      </w:tr>
      <w:tr w:rsidR="00A3620B" w:rsidTr="0047369F">
        <w:trPr>
          <w:trHeight w:val="60"/>
        </w:trPr>
        <w:tc>
          <w:tcPr>
            <w:tcW w:w="46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3620B" w:rsidRPr="0047369F" w:rsidRDefault="00A3620B" w:rsidP="00B9296B">
            <w:pPr>
              <w:rPr>
                <w:sz w:val="24"/>
                <w:szCs w:val="24"/>
                <w:rtl/>
              </w:rPr>
            </w:pPr>
            <w:r w:rsidRPr="0047369F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449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3620B" w:rsidRPr="0047369F" w:rsidRDefault="0047369F" w:rsidP="00B9296B">
            <w:pPr>
              <w:rPr>
                <w:rFonts w:cs="AL-Mohanad"/>
                <w:sz w:val="24"/>
                <w:szCs w:val="24"/>
                <w:rtl/>
              </w:rPr>
            </w:pPr>
            <w:r w:rsidRPr="0047369F">
              <w:rPr>
                <w:rFonts w:cs="AL-Mohanad" w:hint="cs"/>
                <w:sz w:val="24"/>
                <w:szCs w:val="24"/>
                <w:rtl/>
              </w:rPr>
              <w:t xml:space="preserve">عقد </w:t>
            </w:r>
            <w:r>
              <w:rPr>
                <w:rFonts w:cs="AL-Mohanad" w:hint="cs"/>
                <w:sz w:val="24"/>
                <w:szCs w:val="24"/>
                <w:rtl/>
              </w:rPr>
              <w:t>مقابلة إرشادية للعلاج</w:t>
            </w:r>
          </w:p>
        </w:tc>
        <w:tc>
          <w:tcPr>
            <w:tcW w:w="46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3620B" w:rsidRPr="0047369F" w:rsidRDefault="00A3620B" w:rsidP="00B9296B">
            <w:pPr>
              <w:rPr>
                <w:sz w:val="24"/>
                <w:szCs w:val="24"/>
                <w:rtl/>
              </w:rPr>
            </w:pPr>
            <w:r w:rsidRPr="0047369F">
              <w:rPr>
                <w:rFonts w:hint="cs"/>
                <w:sz w:val="24"/>
                <w:szCs w:val="24"/>
                <w:rtl/>
              </w:rPr>
              <w:t>20</w:t>
            </w:r>
          </w:p>
        </w:tc>
        <w:tc>
          <w:tcPr>
            <w:tcW w:w="435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3620B" w:rsidRPr="0047369F" w:rsidRDefault="00A3620B" w:rsidP="00B9296B">
            <w:pPr>
              <w:rPr>
                <w:rFonts w:cs="AL-Mohanad"/>
                <w:sz w:val="24"/>
                <w:szCs w:val="24"/>
                <w:rtl/>
              </w:rPr>
            </w:pPr>
            <w:r w:rsidRPr="0047369F">
              <w:rPr>
                <w:rFonts w:cs="AL-Mohanad" w:hint="cs"/>
                <w:sz w:val="24"/>
                <w:szCs w:val="24"/>
                <w:rtl/>
              </w:rPr>
              <w:t>ألحق بجماعة من جماعات النشاط الطلابي</w:t>
            </w:r>
          </w:p>
        </w:tc>
      </w:tr>
    </w:tbl>
    <w:p w:rsidR="00C0017C" w:rsidRPr="00C0017C" w:rsidRDefault="00C0017C" w:rsidP="00A3620B">
      <w:pPr>
        <w:rPr>
          <w:b/>
          <w:bCs/>
        </w:rPr>
      </w:pPr>
    </w:p>
    <w:sectPr w:rsidR="00C0017C" w:rsidRPr="00C0017C" w:rsidSect="00E35611">
      <w:pgSz w:w="11906" w:h="16838"/>
      <w:pgMar w:top="426" w:right="424" w:bottom="284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93734E"/>
    <w:rsid w:val="00112022"/>
    <w:rsid w:val="00151187"/>
    <w:rsid w:val="003B302E"/>
    <w:rsid w:val="003E0A34"/>
    <w:rsid w:val="0047369F"/>
    <w:rsid w:val="006947E9"/>
    <w:rsid w:val="006A2D10"/>
    <w:rsid w:val="007A7293"/>
    <w:rsid w:val="008178E7"/>
    <w:rsid w:val="0091250E"/>
    <w:rsid w:val="0093298C"/>
    <w:rsid w:val="0093734E"/>
    <w:rsid w:val="009964E8"/>
    <w:rsid w:val="009F4906"/>
    <w:rsid w:val="00A3620B"/>
    <w:rsid w:val="00C0017C"/>
    <w:rsid w:val="00C54DB4"/>
    <w:rsid w:val="00C67322"/>
    <w:rsid w:val="00D34E27"/>
    <w:rsid w:val="00DE63BF"/>
    <w:rsid w:val="00E35611"/>
    <w:rsid w:val="00ED39D2"/>
    <w:rsid w:val="00EE63F1"/>
    <w:rsid w:val="00F35BF8"/>
    <w:rsid w:val="00FC041F"/>
    <w:rsid w:val="00FE62B4"/>
    <w:rsid w:val="00FF0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29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7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7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736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83F07-EA39-4CD7-A8C5-C56D5A67F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ابو سعد</dc:creator>
  <cp:keywords/>
  <dc:description/>
  <cp:lastModifiedBy>RayaN</cp:lastModifiedBy>
  <cp:revision>3</cp:revision>
  <cp:lastPrinted>2019-01-13T08:37:00Z</cp:lastPrinted>
  <dcterms:created xsi:type="dcterms:W3CDTF">2019-01-13T08:34:00Z</dcterms:created>
  <dcterms:modified xsi:type="dcterms:W3CDTF">2019-01-13T08:43:00Z</dcterms:modified>
</cp:coreProperties>
</file>