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590"/>
        <w:bidiVisual/>
        <w:tblW w:w="10632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thinThickSmallGap" w:sz="18" w:space="0" w:color="C00000"/>
          <w:insideV w:val="thinThickSmallGap" w:sz="1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709"/>
        <w:gridCol w:w="3409"/>
        <w:gridCol w:w="2261"/>
      </w:tblGrid>
      <w:tr w:rsidR="00035445" w:rsidRPr="00205A36" w14:paraId="718D0195" w14:textId="77777777" w:rsidTr="00FC5D65">
        <w:trPr>
          <w:trHeight w:val="485"/>
        </w:trPr>
        <w:tc>
          <w:tcPr>
            <w:tcW w:w="2694" w:type="dxa"/>
          </w:tcPr>
          <w:p w14:paraId="35B4D0BF" w14:textId="77777777" w:rsidR="00035445" w:rsidRPr="00205A36" w:rsidRDefault="00035445" w:rsidP="00101E2D">
            <w:pPr>
              <w:bidi w:val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المادة</w:t>
            </w:r>
          </w:p>
        </w:tc>
        <w:tc>
          <w:tcPr>
            <w:tcW w:w="2268" w:type="dxa"/>
            <w:gridSpan w:val="2"/>
          </w:tcPr>
          <w:p w14:paraId="74B8F48B" w14:textId="77777777" w:rsidR="00035445" w:rsidRPr="00205A36" w:rsidRDefault="00035445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الدروس المقررة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9" w:type="dxa"/>
          </w:tcPr>
          <w:p w14:paraId="768A6B6F" w14:textId="77777777" w:rsidR="00035445" w:rsidRPr="00205A36" w:rsidRDefault="00035445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الواجب المطلوب</w:t>
            </w:r>
          </w:p>
        </w:tc>
        <w:tc>
          <w:tcPr>
            <w:tcW w:w="2261" w:type="dxa"/>
            <w:tcBorders>
              <w:bottom w:val="double" w:sz="4" w:space="0" w:color="C0504D" w:themeColor="accent2"/>
            </w:tcBorders>
          </w:tcPr>
          <w:p w14:paraId="374873BE" w14:textId="58B9BCF4" w:rsidR="00035445" w:rsidRPr="00205A36" w:rsidRDefault="00FC5D65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الأهداف </w:t>
            </w:r>
            <w:r w:rsidR="00035445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</w:p>
        </w:tc>
      </w:tr>
      <w:tr w:rsidR="00101E2D" w:rsidRPr="00205A36" w14:paraId="5D87FB06" w14:textId="77777777" w:rsidTr="00FC5D65">
        <w:trPr>
          <w:trHeight w:val="894"/>
        </w:trPr>
        <w:tc>
          <w:tcPr>
            <w:tcW w:w="2694" w:type="dxa"/>
            <w:tcBorders>
              <w:bottom w:val="thinThickSmallGap" w:sz="24" w:space="0" w:color="C0504D" w:themeColor="accent2"/>
            </w:tcBorders>
          </w:tcPr>
          <w:p w14:paraId="4982AEDC" w14:textId="77777777" w:rsidR="00101E2D" w:rsidRDefault="00101E2D" w:rsidP="00FC5D65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357AFFF8" w14:textId="77777777" w:rsidR="00101E2D" w:rsidRPr="00205A36" w:rsidRDefault="00101E2D" w:rsidP="00FC5D65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2268" w:type="dxa"/>
            <w:gridSpan w:val="2"/>
            <w:tcBorders>
              <w:bottom w:val="thinThickSmallGap" w:sz="24" w:space="0" w:color="C0504D" w:themeColor="accent2"/>
            </w:tcBorders>
          </w:tcPr>
          <w:p w14:paraId="4ABAA2F6" w14:textId="77777777" w:rsidR="00101E2D" w:rsidRDefault="00101E2D" w:rsidP="00101E2D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750A9759" w14:textId="77777777" w:rsidR="00101E2D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حفظ سورة البينة </w:t>
            </w:r>
          </w:p>
          <w:p w14:paraId="325D2552" w14:textId="77777777" w:rsidR="00101E2D" w:rsidRPr="00205A36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3409" w:type="dxa"/>
            <w:tcBorders>
              <w:bottom w:val="thinThickSmallGap" w:sz="24" w:space="0" w:color="C0504D" w:themeColor="accent2"/>
              <w:right w:val="double" w:sz="4" w:space="0" w:color="C0504D" w:themeColor="accent2"/>
            </w:tcBorders>
          </w:tcPr>
          <w:p w14:paraId="3E883D97" w14:textId="77777777" w:rsidR="00FC5D65" w:rsidRDefault="00FC5D65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3A6D9B86" w14:textId="4128350E" w:rsidR="00101E2D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حفظ السورة مع النطق السليم</w:t>
            </w:r>
          </w:p>
          <w:p w14:paraId="19F42A44" w14:textId="77777777" w:rsidR="00101E2D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18"/>
                <w:szCs w:val="18"/>
                <w:rtl/>
              </w:rPr>
            </w:pPr>
          </w:p>
          <w:p w14:paraId="4904D316" w14:textId="4741C4D0" w:rsidR="00101E2D" w:rsidRPr="00D856BB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rtl/>
              </w:rPr>
            </w:pPr>
          </w:p>
        </w:tc>
        <w:tc>
          <w:tcPr>
            <w:tcW w:w="2261" w:type="dxa"/>
            <w:tcBorders>
              <w:top w:val="double" w:sz="4" w:space="0" w:color="C0504D" w:themeColor="accent2"/>
              <w:left w:val="double" w:sz="4" w:space="0" w:color="C0504D" w:themeColor="accent2"/>
            </w:tcBorders>
          </w:tcPr>
          <w:p w14:paraId="08ED328B" w14:textId="7D2F2B75" w:rsidR="00101E2D" w:rsidRPr="00FC5D65" w:rsidRDefault="00101E2D" w:rsidP="00FC5D65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FE749F" w:rsidRPr="00FE749F">
              <w:rPr>
                <w:rFonts w:hint="cs"/>
                <w:b/>
                <w:bCs/>
                <w:rtl/>
              </w:rPr>
              <w:t>حفظ السورة حفظا جيدا بانطلاق</w:t>
            </w:r>
          </w:p>
          <w:p w14:paraId="0EB8AB15" w14:textId="77777777" w:rsidR="00101E2D" w:rsidRPr="00FB230F" w:rsidRDefault="00101E2D" w:rsidP="00101E2D">
            <w:pPr>
              <w:jc w:val="center"/>
              <w:rPr>
                <w:rFonts w:hint="cs"/>
                <w:noProof/>
              </w:rPr>
            </w:pPr>
          </w:p>
        </w:tc>
      </w:tr>
      <w:tr w:rsidR="00101E2D" w:rsidRPr="00FE749F" w14:paraId="4E0AA80A" w14:textId="77777777" w:rsidTr="00FC5D65">
        <w:trPr>
          <w:trHeight w:val="955"/>
        </w:trPr>
        <w:tc>
          <w:tcPr>
            <w:tcW w:w="2694" w:type="dxa"/>
            <w:tcBorders>
              <w:top w:val="thinThickSmallGap" w:sz="24" w:space="0" w:color="C0504D" w:themeColor="accent2"/>
            </w:tcBorders>
          </w:tcPr>
          <w:p w14:paraId="287015AA" w14:textId="77777777" w:rsidR="0012565C" w:rsidRDefault="0012565C" w:rsidP="00FC5D65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17A16AD0" w14:textId="27431EA1" w:rsidR="00101E2D" w:rsidRDefault="00101E2D" w:rsidP="00FC5D65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دراسات اسلامية</w:t>
            </w:r>
          </w:p>
        </w:tc>
        <w:tc>
          <w:tcPr>
            <w:tcW w:w="2268" w:type="dxa"/>
            <w:gridSpan w:val="2"/>
            <w:tcBorders>
              <w:top w:val="thinThickSmallGap" w:sz="24" w:space="0" w:color="C0504D" w:themeColor="accent2"/>
            </w:tcBorders>
          </w:tcPr>
          <w:p w14:paraId="268B640A" w14:textId="5F26DA99" w:rsidR="00101E2D" w:rsidRPr="00184764" w:rsidRDefault="00184764" w:rsidP="00FC5D65">
            <w:pPr>
              <w:jc w:val="center"/>
              <w:rPr>
                <w:color w:val="17365D" w:themeColor="text2" w:themeShade="BF"/>
                <w:sz w:val="28"/>
                <w:szCs w:val="28"/>
                <w:rtl/>
              </w:rPr>
            </w:pPr>
            <w:r w:rsidRPr="00184764">
              <w:rPr>
                <w:rFonts w:hint="cs"/>
                <w:color w:val="FF0000"/>
                <w:sz w:val="28"/>
                <w:szCs w:val="28"/>
                <w:rtl/>
              </w:rPr>
              <w:t>الفقه والسلوك</w:t>
            </w:r>
          </w:p>
          <w:p w14:paraId="57011246" w14:textId="709D113F" w:rsidR="00FC5D65" w:rsidRDefault="00FC5D65" w:rsidP="00FC5D65">
            <w:pPr>
              <w:tabs>
                <w:tab w:val="left" w:pos="356"/>
                <w:tab w:val="center" w:pos="1026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4B8B349F" w14:textId="5444A7E7" w:rsidR="00101E2D" w:rsidRPr="00184764" w:rsidRDefault="00184764" w:rsidP="00FC5D65">
            <w:pPr>
              <w:tabs>
                <w:tab w:val="left" w:pos="356"/>
                <w:tab w:val="center" w:pos="1026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فضل</w:t>
            </w:r>
            <w:r w:rsidR="00101E2D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الوضوء</w:t>
            </w:r>
          </w:p>
        </w:tc>
        <w:tc>
          <w:tcPr>
            <w:tcW w:w="3409" w:type="dxa"/>
            <w:tcBorders>
              <w:top w:val="thinThickSmallGap" w:sz="24" w:space="0" w:color="C0504D" w:themeColor="accent2"/>
              <w:right w:val="double" w:sz="4" w:space="0" w:color="C0504D" w:themeColor="accent2"/>
            </w:tcBorders>
          </w:tcPr>
          <w:p w14:paraId="1DE41A07" w14:textId="77777777" w:rsidR="00FC5D65" w:rsidRDefault="00FC5D65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366E9799" w14:textId="297C3AAF" w:rsidR="00101E2D" w:rsidRPr="00205A36" w:rsidRDefault="00FE749F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حل نشاط 2 ص 27</w:t>
            </w:r>
          </w:p>
        </w:tc>
        <w:tc>
          <w:tcPr>
            <w:tcW w:w="2261" w:type="dxa"/>
            <w:tcBorders>
              <w:left w:val="double" w:sz="4" w:space="0" w:color="C0504D" w:themeColor="accent2"/>
            </w:tcBorders>
          </w:tcPr>
          <w:p w14:paraId="3FDC4FB8" w14:textId="77777777" w:rsidR="00FC5D65" w:rsidRDefault="00FC5D65" w:rsidP="00101E2D">
            <w:pPr>
              <w:jc w:val="center"/>
              <w:rPr>
                <w:b/>
                <w:bCs/>
                <w:noProof/>
                <w:rtl/>
              </w:rPr>
            </w:pPr>
          </w:p>
          <w:p w14:paraId="4BBA8845" w14:textId="52C738D6" w:rsidR="00101E2D" w:rsidRPr="00FE749F" w:rsidRDefault="00FE749F" w:rsidP="00101E2D">
            <w:pPr>
              <w:jc w:val="center"/>
              <w:rPr>
                <w:b/>
                <w:bCs/>
                <w:noProof/>
                <w:rtl/>
              </w:rPr>
            </w:pPr>
            <w:r w:rsidRPr="00FE749F">
              <w:rPr>
                <w:rFonts w:hint="cs"/>
                <w:b/>
                <w:bCs/>
                <w:noProof/>
                <w:rtl/>
              </w:rPr>
              <w:t xml:space="preserve">معرفة أهمية الوضوء </w:t>
            </w:r>
          </w:p>
        </w:tc>
      </w:tr>
      <w:tr w:rsidR="00101E2D" w:rsidRPr="00FE749F" w14:paraId="42E7B6BD" w14:textId="77777777" w:rsidTr="00FC5D65">
        <w:trPr>
          <w:trHeight w:val="594"/>
        </w:trPr>
        <w:tc>
          <w:tcPr>
            <w:tcW w:w="2694" w:type="dxa"/>
            <w:tcBorders>
              <w:top w:val="thinThickSmallGap" w:sz="24" w:space="0" w:color="C0504D" w:themeColor="accent2"/>
            </w:tcBorders>
          </w:tcPr>
          <w:p w14:paraId="47077DC6" w14:textId="370F8D1A" w:rsidR="00101E2D" w:rsidRDefault="00101E2D" w:rsidP="00FC5D65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علوم</w:t>
            </w:r>
          </w:p>
        </w:tc>
        <w:tc>
          <w:tcPr>
            <w:tcW w:w="2268" w:type="dxa"/>
            <w:gridSpan w:val="2"/>
          </w:tcPr>
          <w:p w14:paraId="155FAA38" w14:textId="43184956" w:rsidR="00101E2D" w:rsidRPr="00101E2D" w:rsidRDefault="00101E2D" w:rsidP="00101E2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01E2D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 الطقس والفصول </w:t>
            </w:r>
          </w:p>
        </w:tc>
        <w:tc>
          <w:tcPr>
            <w:tcW w:w="3409" w:type="dxa"/>
            <w:tcBorders>
              <w:right w:val="double" w:sz="4" w:space="0" w:color="C0504D" w:themeColor="accent2"/>
            </w:tcBorders>
          </w:tcPr>
          <w:p w14:paraId="5742DBB9" w14:textId="77777777" w:rsidR="00101E2D" w:rsidRPr="00205A36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double" w:sz="4" w:space="0" w:color="C0504D" w:themeColor="accent2"/>
            </w:tcBorders>
          </w:tcPr>
          <w:p w14:paraId="3AF422CC" w14:textId="0B73FA94" w:rsidR="00101E2D" w:rsidRPr="00FE749F" w:rsidRDefault="00FE749F" w:rsidP="00101E2D">
            <w:pPr>
              <w:jc w:val="center"/>
              <w:rPr>
                <w:b/>
                <w:bCs/>
                <w:noProof/>
                <w:rtl/>
              </w:rPr>
            </w:pPr>
            <w:r w:rsidRPr="00FE749F">
              <w:rPr>
                <w:rFonts w:hint="cs"/>
                <w:b/>
                <w:bCs/>
                <w:noProof/>
                <w:rtl/>
              </w:rPr>
              <w:t xml:space="preserve">معرفة كيف يتغير الطقس مع تغيير الفصول </w:t>
            </w:r>
          </w:p>
        </w:tc>
      </w:tr>
      <w:tr w:rsidR="00101E2D" w:rsidRPr="00205A36" w14:paraId="7E64753B" w14:textId="77777777" w:rsidTr="00FC5D65">
        <w:trPr>
          <w:trHeight w:val="1619"/>
        </w:trPr>
        <w:tc>
          <w:tcPr>
            <w:tcW w:w="2694" w:type="dxa"/>
            <w:shd w:val="clear" w:color="auto" w:fill="FFFFFF" w:themeFill="background1"/>
          </w:tcPr>
          <w:p w14:paraId="09DD73D5" w14:textId="77777777" w:rsidR="00101E2D" w:rsidRPr="00B93090" w:rsidRDefault="00101E2D" w:rsidP="00FC5D65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 w:rsidRPr="008835F1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14FAD0" wp14:editId="0BE6C6EC">
                      <wp:simplePos x="0" y="0"/>
                      <wp:positionH relativeFrom="column">
                        <wp:posOffset>268731</wp:posOffset>
                      </wp:positionH>
                      <wp:positionV relativeFrom="paragraph">
                        <wp:posOffset>136002</wp:posOffset>
                      </wp:positionV>
                      <wp:extent cx="929640" cy="897890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29640" cy="897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D8B66" w14:textId="77777777" w:rsidR="00101E2D" w:rsidRPr="00DB3FB5" w:rsidRDefault="00101E2D" w:rsidP="00035445">
                                  <w:pPr>
                                    <w:rPr>
                                      <w:b/>
                                      <w:bCs/>
                                      <w:color w:val="1F497D" w:themeColor="text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B3FB5">
                                    <w:rPr>
                                      <w:rFonts w:hint="cs"/>
                                      <w:b/>
                                      <w:bCs/>
                                      <w:color w:val="1F497D" w:themeColor="text2"/>
                                      <w:sz w:val="32"/>
                                      <w:szCs w:val="32"/>
                                      <w:rtl/>
                                    </w:rPr>
                                    <w:t xml:space="preserve">    لغتي </w:t>
                                  </w:r>
                                </w:p>
                                <w:p w14:paraId="4629CB84" w14:textId="77777777" w:rsidR="00101E2D" w:rsidRPr="00DB3FB5" w:rsidRDefault="00101E2D" w:rsidP="00035445">
                                  <w:pPr>
                                    <w:rPr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DB3FB5">
                                    <w:rPr>
                                      <w:rFonts w:hint="cs"/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  <w:rtl/>
                                    </w:rPr>
                                    <w:t xml:space="preserve"> كتاب الطالبة</w:t>
                                  </w:r>
                                </w:p>
                                <w:p w14:paraId="4C716822" w14:textId="77777777" w:rsidR="00101E2D" w:rsidRDefault="00101E2D" w:rsidP="000354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FA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1.15pt;margin-top:10.7pt;width:73.2pt;height:70.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Ux+gEAANYDAAAOAAAAZHJzL2Uyb0RvYy54bWysU8Fu2zAMvQ/YPwi6L3aCpE2MOEXXrtuA&#10;bivQ7QNkWYqFSaImKbGzry8lZ0mw3ob5IJAm9cj3SK1vBqPJXvigwNZ0OikpEZZDq+y2pj++P7xb&#10;UhIisy3TYEVNDyLQm83bN+veVWIGHehWeIIgNlS9q2kXo6uKIvBOGBYm4ITFoARvWETXb4vWsx7R&#10;jS5mZXlV9OBb54GLEPDv/Rikm4wvpeDxm5RBRKJrir3FfPp8NuksNmtWbT1zneLHNtg/dGGYslj0&#10;BHXPIiM7r15BGcU9BJBxwsEUIKXiInNANtPyLzbPHXMic0FxgjvJFP4fLP+6f3ZPnsThPQw4wEwi&#10;uEfgPwOxcNcxuxW33kPfCdZi4WmSrOhdqI5Xk9ShCgmk6b9Ai0NmuwgZaJDeEKmV+/QHGhkTrIOj&#10;OJzkF0MkHH+uZqurOUY4hpar6+Uqj6dgVYJJ4jof4kcBhiSjph6nm8uw/WOIqa1zSkq38KC0zhPW&#10;lvRYYDFb5AsXEaMiLqBWBmuW6RtXIrH9YNt8OTKlRxsLaHuknxiP3OPQDJiYZGigPaAQHsZFw4eB&#10;Rgf+NyU9LllNw68d84IS/dmimKvpPBGO2Zkvrmfo+MtIcxlhliNUTSMlo3kX8yaPXG9RdKmyDOdO&#10;jr3i8mR1jouetvPSz1nn57h5AQAA//8DAFBLAwQUAAYACAAAACEACERKy+EAAAAJAQAADwAAAGRy&#10;cy9kb3ducmV2LnhtbEyPwU7DMBBE70j8g7VI3KjTENooxKkQEhKHUNGAVI5uvI2j2usodtvw93VP&#10;cJvVjGbelqvJGnbC0feOBMxnCTCk1qmeOgHfX28POTAfJClpHKGAX/Swqm5vSlkod6YNnprQsVhC&#10;vpACdAhDwblvNVrpZ25Ait7ejVaGeI4dV6M8x3JreJokC25lT3FBywFfNbaH5mgFqHq7fVoehnqj&#10;f7L9u1mruvn8EOL+bnp5BhZwCn9huOJHdKgi084dSXlmBGTpY0wKSOcZsKuf50tguygWaQ68Kvn/&#10;D6oLAAAA//8DAFBLAQItABQABgAIAAAAIQC2gziS/gAAAOEBAAATAAAAAAAAAAAAAAAAAAAAAABb&#10;Q29udGVudF9UeXBlc10ueG1sUEsBAi0AFAAGAAgAAAAhADj9If/WAAAAlAEAAAsAAAAAAAAAAAAA&#10;AAAALwEAAF9yZWxzLy5yZWxzUEsBAi0AFAAGAAgAAAAhAPAhhTH6AQAA1gMAAA4AAAAAAAAAAAAA&#10;AAAALgIAAGRycy9lMm9Eb2MueG1sUEsBAi0AFAAGAAgAAAAhAAhESsvhAAAACQEAAA8AAAAAAAAA&#10;AAAAAAAAVAQAAGRycy9kb3ducmV2LnhtbFBLBQYAAAAABAAEAPMAAABiBQAAAAA=&#10;" filled="f" stroked="f">
                      <v:textbox>
                        <w:txbxContent>
                          <w:p w14:paraId="798D8B66" w14:textId="77777777" w:rsidR="00101E2D" w:rsidRPr="00DB3FB5" w:rsidRDefault="00101E2D" w:rsidP="00035445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DB3FB5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    لغتي </w:t>
                            </w:r>
                          </w:p>
                          <w:p w14:paraId="4629CB84" w14:textId="77777777" w:rsidR="00101E2D" w:rsidRPr="00DB3FB5" w:rsidRDefault="00101E2D" w:rsidP="00035445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DB3FB5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كتاب الطالبة</w:t>
                            </w:r>
                          </w:p>
                          <w:p w14:paraId="4C716822" w14:textId="77777777" w:rsidR="00101E2D" w:rsidRDefault="00101E2D" w:rsidP="0003544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</w:tcPr>
          <w:p w14:paraId="505299D1" w14:textId="77777777" w:rsidR="00FC5D65" w:rsidRDefault="00FC5D65" w:rsidP="00FC5D65">
            <w:pPr>
              <w:rPr>
                <w:b/>
                <w:bCs/>
                <w:color w:val="17365D" w:themeColor="text2" w:themeShade="B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36"/>
                <w:szCs w:val="36"/>
                <w:rtl/>
              </w:rPr>
              <w:t xml:space="preserve">    </w:t>
            </w:r>
          </w:p>
          <w:p w14:paraId="0124C8C0" w14:textId="4DCD8824" w:rsidR="00101E2D" w:rsidRPr="00FC5D65" w:rsidRDefault="00101E2D" w:rsidP="00FC5D65">
            <w:pPr>
              <w:jc w:val="center"/>
              <w:rPr>
                <w:b/>
                <w:bCs/>
                <w:color w:val="0070C0"/>
                <w:sz w:val="36"/>
                <w:szCs w:val="36"/>
                <w:rtl/>
              </w:rPr>
            </w:pPr>
            <w:r w:rsidRPr="00FC5D65">
              <w:rPr>
                <w:rFonts w:hint="cs"/>
                <w:b/>
                <w:bCs/>
                <w:color w:val="0070C0"/>
                <w:sz w:val="36"/>
                <w:szCs w:val="36"/>
                <w:rtl/>
              </w:rPr>
              <w:t>فيه شفاء</w:t>
            </w:r>
          </w:p>
          <w:p w14:paraId="68A80898" w14:textId="77777777" w:rsidR="00101E2D" w:rsidRPr="00FC5D65" w:rsidRDefault="00101E2D" w:rsidP="00FC5D65">
            <w:pPr>
              <w:jc w:val="center"/>
              <w:rPr>
                <w:b/>
                <w:bCs/>
                <w:color w:val="17365D" w:themeColor="text2" w:themeShade="BF"/>
                <w:sz w:val="36"/>
                <w:szCs w:val="36"/>
                <w:rtl/>
              </w:rPr>
            </w:pPr>
          </w:p>
          <w:p w14:paraId="3BABEDC6" w14:textId="60ECA44B" w:rsidR="00FC5D65" w:rsidRDefault="00101E2D" w:rsidP="00FC5D65">
            <w:pPr>
              <w:jc w:val="center"/>
              <w:rPr>
                <w:b/>
                <w:bCs/>
                <w:color w:val="632423" w:themeColor="accent2" w:themeShade="80"/>
                <w:sz w:val="36"/>
                <w:szCs w:val="36"/>
                <w:rtl/>
              </w:rPr>
            </w:pPr>
            <w:r w:rsidRPr="00FC5D65">
              <w:rPr>
                <w:rFonts w:hint="cs"/>
                <w:b/>
                <w:bCs/>
                <w:color w:val="632423" w:themeColor="accent2" w:themeShade="80"/>
                <w:sz w:val="36"/>
                <w:szCs w:val="36"/>
                <w:rtl/>
              </w:rPr>
              <w:t>عيادة المريض</w:t>
            </w:r>
          </w:p>
          <w:p w14:paraId="2546C118" w14:textId="7167BB91" w:rsidR="00101E2D" w:rsidRPr="00FC5D65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36"/>
                <w:szCs w:val="36"/>
                <w:rtl/>
              </w:rPr>
            </w:pPr>
          </w:p>
        </w:tc>
        <w:tc>
          <w:tcPr>
            <w:tcW w:w="3409" w:type="dxa"/>
            <w:tcBorders>
              <w:right w:val="double" w:sz="4" w:space="0" w:color="C0504D" w:themeColor="accent2"/>
            </w:tcBorders>
          </w:tcPr>
          <w:p w14:paraId="266A6CA5" w14:textId="77777777" w:rsidR="00101E2D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5BD6AEE3" w14:textId="77777777" w:rsidR="00101E2D" w:rsidRPr="00FC5D65" w:rsidRDefault="00101E2D" w:rsidP="00FC5D65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C5D65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الدرس قراءة صحيحة معبرة</w:t>
            </w:r>
          </w:p>
          <w:p w14:paraId="7970AC40" w14:textId="682D4CE4" w:rsidR="00FE749F" w:rsidRPr="00FC5D65" w:rsidRDefault="00FE749F" w:rsidP="00FC5D65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5600161A" w14:textId="467FBC15" w:rsidR="00101E2D" w:rsidRPr="00FC5D65" w:rsidRDefault="00FC5D65" w:rsidP="00FC5D65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C5D65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كتابة الدرس </w:t>
            </w:r>
          </w:p>
          <w:p w14:paraId="5C5CC2E7" w14:textId="77777777" w:rsidR="00101E2D" w:rsidRPr="00FC5D65" w:rsidRDefault="00101E2D" w:rsidP="00FC5D65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6DAE017D" w14:textId="77777777" w:rsidR="00101E2D" w:rsidRPr="008A1462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double" w:sz="4" w:space="0" w:color="C0504D" w:themeColor="accent2"/>
            </w:tcBorders>
          </w:tcPr>
          <w:p w14:paraId="477C15FD" w14:textId="77777777" w:rsidR="00101E2D" w:rsidRPr="00D7311F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</w:tr>
      <w:tr w:rsidR="00101E2D" w:rsidRPr="00205A36" w14:paraId="56723F55" w14:textId="77777777" w:rsidTr="00FC5D65">
        <w:trPr>
          <w:trHeight w:val="792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7AFB76D7" w14:textId="77777777" w:rsidR="00101E2D" w:rsidRDefault="00101E2D" w:rsidP="00101E2D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  لغتي (إملاء)</w:t>
            </w:r>
          </w:p>
          <w:p w14:paraId="1C0B194F" w14:textId="77777777" w:rsidR="00101E2D" w:rsidRPr="002F47E2" w:rsidRDefault="00101E2D" w:rsidP="00101E2D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F47E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ملاحظة</w:t>
            </w:r>
          </w:p>
          <w:p w14:paraId="70D6A145" w14:textId="77777777" w:rsidR="00101E2D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الإملاء </w:t>
            </w:r>
          </w:p>
          <w:p w14:paraId="74F5CF65" w14:textId="77777777" w:rsidR="00101E2D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في الحصة</w:t>
            </w:r>
          </w:p>
          <w:p w14:paraId="1522554C" w14:textId="77777777" w:rsidR="00101E2D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المخصصة</w:t>
            </w:r>
          </w:p>
          <w:p w14:paraId="612F04F9" w14:textId="77777777" w:rsidR="00101E2D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لـ (</w:t>
            </w:r>
            <w:r w:rsidRPr="002F47E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انجازاتي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)</w:t>
            </w:r>
          </w:p>
          <w:p w14:paraId="63DE9F6B" w14:textId="77777777" w:rsidR="00101E2D" w:rsidRDefault="00101E2D" w:rsidP="00101E2D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في كتاب الطالبة مع كل درس</w:t>
            </w:r>
          </w:p>
          <w:p w14:paraId="6C29A96B" w14:textId="5627A12E" w:rsidR="00101E2D" w:rsidRPr="00035445" w:rsidRDefault="00101E2D" w:rsidP="00101E2D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FFFFFF" w:themeFill="background1"/>
          </w:tcPr>
          <w:p w14:paraId="15556B61" w14:textId="77777777" w:rsidR="00101E2D" w:rsidRDefault="00101E2D" w:rsidP="00101E2D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0905254F" w14:textId="47145ED7" w:rsidR="00101E2D" w:rsidRDefault="00101E2D" w:rsidP="00101E2D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</w:t>
            </w:r>
            <w:r w:rsidR="00184764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إملاء منظور</w:t>
            </w:r>
          </w:p>
        </w:tc>
        <w:tc>
          <w:tcPr>
            <w:tcW w:w="4118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504D" w:themeColor="accent2"/>
            </w:tcBorders>
            <w:shd w:val="clear" w:color="auto" w:fill="FFFFFF" w:themeFill="background1"/>
          </w:tcPr>
          <w:p w14:paraId="140B5C91" w14:textId="15C23D70" w:rsidR="00101E2D" w:rsidRPr="00101E2D" w:rsidRDefault="00101E2D" w:rsidP="00101E2D">
            <w:pPr>
              <w:tabs>
                <w:tab w:val="left" w:pos="9437"/>
              </w:tabs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 xml:space="preserve">    </w:t>
            </w:r>
            <w:r w:rsidRPr="00370CAA">
              <w:rPr>
                <w:rFonts w:hint="cs"/>
                <w:color w:val="FF0000"/>
                <w:sz w:val="32"/>
                <w:szCs w:val="32"/>
                <w:rtl/>
              </w:rPr>
              <w:t>موضح في الكتاب (انجازاتي</w:t>
            </w:r>
            <w:r>
              <w:rPr>
                <w:rFonts w:hint="cs"/>
                <w:color w:val="FF0000"/>
                <w:sz w:val="36"/>
                <w:szCs w:val="36"/>
                <w:rtl/>
              </w:rPr>
              <w:t>)</w:t>
            </w:r>
          </w:p>
        </w:tc>
        <w:tc>
          <w:tcPr>
            <w:tcW w:w="2261" w:type="dxa"/>
            <w:vMerge w:val="restart"/>
            <w:tcBorders>
              <w:left w:val="double" w:sz="4" w:space="0" w:color="C0504D" w:themeColor="accent2"/>
            </w:tcBorders>
          </w:tcPr>
          <w:p w14:paraId="12EAD822" w14:textId="77777777" w:rsidR="00101E2D" w:rsidRPr="00205A36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184764" w:rsidRPr="00205A36" w14:paraId="533483AF" w14:textId="77777777" w:rsidTr="00FC5D65">
        <w:trPr>
          <w:trHeight w:val="326"/>
        </w:trPr>
        <w:tc>
          <w:tcPr>
            <w:tcW w:w="2694" w:type="dxa"/>
            <w:vMerge/>
            <w:shd w:val="clear" w:color="auto" w:fill="FFFFFF" w:themeFill="background1"/>
          </w:tcPr>
          <w:p w14:paraId="07F2F9AA" w14:textId="77777777" w:rsidR="00184764" w:rsidRDefault="00184764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5677" w:type="dxa"/>
            <w:gridSpan w:val="3"/>
            <w:tcBorders>
              <w:top w:val="double" w:sz="4" w:space="0" w:color="C00000"/>
              <w:bottom w:val="double" w:sz="4" w:space="0" w:color="C0504D" w:themeColor="accent2"/>
              <w:right w:val="double" w:sz="4" w:space="0" w:color="C00000"/>
            </w:tcBorders>
            <w:shd w:val="clear" w:color="auto" w:fill="FFFFFF" w:themeFill="background1"/>
          </w:tcPr>
          <w:p w14:paraId="3413168A" w14:textId="6EAACCB5" w:rsidR="00184764" w:rsidRPr="00FE749F" w:rsidRDefault="00184764" w:rsidP="00184764">
            <w:pPr>
              <w:rPr>
                <w:color w:val="17365D" w:themeColor="text2" w:themeShade="BF"/>
                <w:sz w:val="36"/>
                <w:szCs w:val="36"/>
                <w:rtl/>
              </w:rPr>
            </w:pPr>
            <w:r w:rsidRPr="00FE749F">
              <w:rPr>
                <w:rFonts w:hint="cs"/>
                <w:color w:val="FF0000"/>
                <w:sz w:val="36"/>
                <w:szCs w:val="36"/>
                <w:rtl/>
              </w:rPr>
              <w:t xml:space="preserve">                  إملاء اختباري</w:t>
            </w:r>
          </w:p>
        </w:tc>
        <w:tc>
          <w:tcPr>
            <w:tcW w:w="2261" w:type="dxa"/>
            <w:vMerge/>
            <w:tcBorders>
              <w:left w:val="double" w:sz="4" w:space="0" w:color="C00000"/>
            </w:tcBorders>
          </w:tcPr>
          <w:p w14:paraId="5B547C61" w14:textId="77777777" w:rsidR="00184764" w:rsidRPr="00205A36" w:rsidRDefault="00184764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101E2D" w:rsidRPr="00205A36" w14:paraId="7B5F8EA6" w14:textId="77777777" w:rsidTr="00FC5D65">
        <w:trPr>
          <w:trHeight w:val="552"/>
        </w:trPr>
        <w:tc>
          <w:tcPr>
            <w:tcW w:w="2694" w:type="dxa"/>
            <w:vMerge/>
            <w:shd w:val="clear" w:color="auto" w:fill="FFFFFF" w:themeFill="background1"/>
          </w:tcPr>
          <w:p w14:paraId="26E73BC2" w14:textId="77777777" w:rsidR="00101E2D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C0504D" w:themeColor="accent2"/>
              <w:bottom w:val="double" w:sz="4" w:space="0" w:color="C0504D" w:themeColor="accent2"/>
              <w:right w:val="double" w:sz="4" w:space="0" w:color="C00000"/>
            </w:tcBorders>
            <w:shd w:val="clear" w:color="auto" w:fill="FFFFFF" w:themeFill="background1"/>
          </w:tcPr>
          <w:p w14:paraId="0FEC5061" w14:textId="5F82904E" w:rsidR="00101E2D" w:rsidRDefault="00FE749F" w:rsidP="00184764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E749F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فيه شفاء </w:t>
            </w:r>
          </w:p>
        </w:tc>
        <w:tc>
          <w:tcPr>
            <w:tcW w:w="4118" w:type="dxa"/>
            <w:gridSpan w:val="2"/>
            <w:tcBorders>
              <w:top w:val="double" w:sz="4" w:space="0" w:color="C0504D" w:themeColor="accent2"/>
              <w:left w:val="double" w:sz="4" w:space="0" w:color="C00000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FFFFFF" w:themeFill="background1"/>
          </w:tcPr>
          <w:p w14:paraId="77D456FA" w14:textId="3DE1A8E0" w:rsidR="00101E2D" w:rsidRPr="00184764" w:rsidRDefault="00101E2D" w:rsidP="00184764">
            <w:pPr>
              <w:tabs>
                <w:tab w:val="left" w:pos="9437"/>
              </w:tabs>
              <w:rPr>
                <w:sz w:val="36"/>
                <w:szCs w:val="36"/>
                <w:rtl/>
              </w:rPr>
            </w:pPr>
            <w:r>
              <w:rPr>
                <w:rFonts w:hint="cs"/>
                <w:color w:val="17365D" w:themeColor="text2" w:themeShade="BF"/>
                <w:sz w:val="40"/>
                <w:szCs w:val="40"/>
                <w:rtl/>
              </w:rPr>
              <w:t>أَكَلَ مُحَمَّدٌ طَعَامًا مُلَوًّ</w:t>
            </w:r>
            <w:r w:rsidRPr="008943A0">
              <w:rPr>
                <w:rFonts w:hint="cs"/>
                <w:color w:val="17365D" w:themeColor="text2" w:themeShade="BF"/>
                <w:sz w:val="40"/>
                <w:szCs w:val="40"/>
                <w:rtl/>
              </w:rPr>
              <w:t>ثًا</w:t>
            </w:r>
            <w:r w:rsidRPr="008943A0">
              <w:rPr>
                <w:color w:val="17365D" w:themeColor="text2" w:themeShade="BF"/>
                <w:sz w:val="40"/>
                <w:szCs w:val="40"/>
                <w:rtl/>
              </w:rPr>
              <w:t xml:space="preserve">   </w:t>
            </w:r>
            <w:r w:rsidRPr="00101E2D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261" w:type="dxa"/>
            <w:vMerge/>
            <w:tcBorders>
              <w:left w:val="double" w:sz="4" w:space="0" w:color="C0504D" w:themeColor="accent2"/>
            </w:tcBorders>
          </w:tcPr>
          <w:p w14:paraId="2819A870" w14:textId="77777777" w:rsidR="00101E2D" w:rsidRPr="00205A36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101E2D" w:rsidRPr="00205A36" w14:paraId="00857F0C" w14:textId="77777777" w:rsidTr="00FC5D65">
        <w:trPr>
          <w:trHeight w:val="506"/>
        </w:trPr>
        <w:tc>
          <w:tcPr>
            <w:tcW w:w="2694" w:type="dxa"/>
            <w:vMerge/>
            <w:shd w:val="clear" w:color="auto" w:fill="FFFFFF" w:themeFill="background1"/>
          </w:tcPr>
          <w:p w14:paraId="6D33C804" w14:textId="77777777" w:rsidR="00101E2D" w:rsidRDefault="00101E2D" w:rsidP="00101E2D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C0504D" w:themeColor="accent2"/>
              <w:right w:val="double" w:sz="4" w:space="0" w:color="C00000"/>
            </w:tcBorders>
            <w:shd w:val="clear" w:color="auto" w:fill="FFFFFF" w:themeFill="background1"/>
          </w:tcPr>
          <w:p w14:paraId="768D3C42" w14:textId="21B3C6E1" w:rsidR="00101E2D" w:rsidRPr="00FE749F" w:rsidRDefault="00FE749F" w:rsidP="00184764">
            <w:pPr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  <w:r w:rsidRPr="00FC5D65">
              <w:rPr>
                <w:rFonts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 xml:space="preserve">عيادة المريض </w:t>
            </w:r>
          </w:p>
        </w:tc>
        <w:tc>
          <w:tcPr>
            <w:tcW w:w="4118" w:type="dxa"/>
            <w:gridSpan w:val="2"/>
            <w:tcBorders>
              <w:top w:val="double" w:sz="4" w:space="0" w:color="C0504D" w:themeColor="accent2"/>
              <w:left w:val="double" w:sz="4" w:space="0" w:color="C00000"/>
              <w:right w:val="double" w:sz="4" w:space="0" w:color="C0504D" w:themeColor="accent2"/>
            </w:tcBorders>
            <w:shd w:val="clear" w:color="auto" w:fill="FFFFFF" w:themeFill="background1"/>
          </w:tcPr>
          <w:p w14:paraId="234DA517" w14:textId="124386ED" w:rsidR="00101E2D" w:rsidRPr="00FE749F" w:rsidRDefault="00101E2D" w:rsidP="00101E2D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40"/>
                <w:szCs w:val="40"/>
                <w:rtl/>
              </w:rPr>
            </w:pPr>
            <w:r w:rsidRPr="00FE749F">
              <w:rPr>
                <w:rFonts w:hint="cs"/>
                <w:b/>
                <w:bCs/>
                <w:sz w:val="36"/>
                <w:szCs w:val="36"/>
                <w:rtl/>
              </w:rPr>
              <w:t xml:space="preserve">شُكْرًا يَا </w:t>
            </w:r>
            <w:proofErr w:type="gramStart"/>
            <w:r w:rsidRPr="00FE749F">
              <w:rPr>
                <w:rFonts w:hint="cs"/>
                <w:b/>
                <w:bCs/>
                <w:sz w:val="36"/>
                <w:szCs w:val="36"/>
                <w:rtl/>
              </w:rPr>
              <w:t>أُمِّي ,</w:t>
            </w:r>
            <w:proofErr w:type="gramEnd"/>
            <w:r w:rsidRPr="00FE749F">
              <w:rPr>
                <w:rFonts w:hint="cs"/>
                <w:b/>
                <w:bCs/>
                <w:sz w:val="36"/>
                <w:szCs w:val="36"/>
                <w:rtl/>
              </w:rPr>
              <w:t xml:space="preserve"> سَأَفْعَلُ إِنْ</w:t>
            </w:r>
            <w:r w:rsidR="00B65483" w:rsidRPr="00FE749F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E749F">
              <w:rPr>
                <w:rFonts w:hint="cs"/>
                <w:b/>
                <w:bCs/>
                <w:sz w:val="36"/>
                <w:szCs w:val="36"/>
                <w:rtl/>
              </w:rPr>
              <w:t>شَاءَ</w:t>
            </w:r>
            <w:r w:rsidR="00184764" w:rsidRPr="00FE749F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E749F">
              <w:rPr>
                <w:rFonts w:hint="cs"/>
                <w:b/>
                <w:bCs/>
                <w:sz w:val="36"/>
                <w:szCs w:val="36"/>
                <w:rtl/>
              </w:rPr>
              <w:t>اللَّه.</w:t>
            </w:r>
          </w:p>
        </w:tc>
        <w:tc>
          <w:tcPr>
            <w:tcW w:w="2261" w:type="dxa"/>
            <w:vMerge/>
            <w:tcBorders>
              <w:left w:val="double" w:sz="4" w:space="0" w:color="C0504D" w:themeColor="accent2"/>
            </w:tcBorders>
          </w:tcPr>
          <w:p w14:paraId="74C33998" w14:textId="77777777" w:rsidR="00101E2D" w:rsidRPr="00205A36" w:rsidRDefault="00101E2D" w:rsidP="00101E2D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035445" w:rsidRPr="00205A36" w14:paraId="17E80BAF" w14:textId="77777777" w:rsidTr="00101E2D">
        <w:trPr>
          <w:trHeight w:val="27"/>
        </w:trPr>
        <w:tc>
          <w:tcPr>
            <w:tcW w:w="10632" w:type="dxa"/>
            <w:gridSpan w:val="5"/>
            <w:tcBorders>
              <w:bottom w:val="nil"/>
              <w:right w:val="nil"/>
            </w:tcBorders>
          </w:tcPr>
          <w:p w14:paraId="19914783" w14:textId="77777777" w:rsidR="00035445" w:rsidRPr="00C951B6" w:rsidRDefault="00035445" w:rsidP="00184764">
            <w:pPr>
              <w:rPr>
                <w:sz w:val="24"/>
                <w:szCs w:val="24"/>
                <w:rtl/>
              </w:rPr>
            </w:pPr>
            <w:proofErr w:type="gramStart"/>
            <w:r w:rsidRPr="00EB3EA1">
              <w:rPr>
                <w:rFonts w:ascii="Arial" w:eastAsia="Times New Roman" w:hAnsi="Arial" w:cs="Arial" w:hint="cs"/>
                <w:b/>
                <w:bCs/>
                <w:color w:val="0F1215"/>
                <w:sz w:val="28"/>
                <w:szCs w:val="28"/>
                <w:rtl/>
              </w:rPr>
              <w:t>ملاحظات :</w:t>
            </w:r>
            <w:proofErr w:type="gramEnd"/>
            <w:r w:rsidRPr="00EB3EA1">
              <w:rPr>
                <w:rFonts w:ascii="Arial" w:eastAsia="Times New Roman" w:hAnsi="Arial" w:cs="Arial" w:hint="cs"/>
                <w:b/>
                <w:bCs/>
                <w:color w:val="0F1215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6666"/>
                <w:sz w:val="27"/>
                <w:szCs w:val="27"/>
                <w:rtl/>
                <w:lang w:bidi="ar-JO"/>
              </w:rPr>
              <w:t xml:space="preserve">مع بداية الوحدة السادسة نبدأ النصوص القرائية الرجاء الاطلاع على دليل الوحدة في كتاب الطالبة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6666"/>
                <w:sz w:val="27"/>
                <w:szCs w:val="27"/>
                <w:rtl/>
              </w:rPr>
              <w:t>وتشجيع الطالبة على القراءة بصوت واضح ممثلة للمعنى ,وقد</w:t>
            </w:r>
            <w:r w:rsidRPr="009271AE">
              <w:rPr>
                <w:rFonts w:ascii="Simplified Arabic" w:eastAsia="Times New Roman" w:hAnsi="Simplified Arabic" w:cs="Simplified Arabic"/>
                <w:b/>
                <w:bCs/>
                <w:color w:val="006666"/>
                <w:sz w:val="27"/>
                <w:szCs w:val="27"/>
                <w:rtl/>
              </w:rPr>
              <w:t xml:space="preserve"> أثبتت الدراسات وجود رابط قوي بين القدرة على القراءة وبين التفوق الأكاديمي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6666"/>
                <w:sz w:val="27"/>
                <w:szCs w:val="27"/>
                <w:rtl/>
              </w:rPr>
              <w:t xml:space="preserve">، وستنتقل الطالبة في هذه الوحدة و الوحدات القادمة إلى مهارة صياغة السؤال وإلى تحديد الإجابات المناسبة باستخدام جذر السؤال وتكون الإجابات مما يتضمن النص حرفيا  أو من خلال مفهوم النص أو من خلال خبرة سابقة </w:t>
            </w:r>
          </w:p>
          <w:p w14:paraId="75712EC0" w14:textId="77777777" w:rsidR="00035445" w:rsidRDefault="00035445" w:rsidP="00101E2D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416833">
              <w:rPr>
                <w:rFonts w:cs="Arial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مهارات الأسبوع</w:t>
            </w:r>
            <w:r w:rsidRPr="00416833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16833">
              <w:rPr>
                <w:rFonts w:cs="Arial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الاثرائية   </w:t>
            </w:r>
          </w:p>
          <w:p w14:paraId="121B6481" w14:textId="77777777" w:rsidR="00035445" w:rsidRDefault="00035445" w:rsidP="00101E2D">
            <w:pPr>
              <w:rPr>
                <w:b/>
                <w:bCs/>
                <w:rtl/>
              </w:rPr>
            </w:pPr>
          </w:p>
          <w:p w14:paraId="3FEB59F1" w14:textId="77777777" w:rsidR="00035445" w:rsidRDefault="00035445" w:rsidP="00101E2D">
            <w:pPr>
              <w:rPr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F1215"/>
                <w:sz w:val="28"/>
                <w:szCs w:val="28"/>
                <w:rtl/>
              </w:rPr>
              <w:t>تدريب الطالبة على استراتيجية خريطة الكلمة وهذا نموذج موضح</w:t>
            </w:r>
          </w:p>
          <w:p w14:paraId="42E64B6A" w14:textId="77777777" w:rsidR="00035445" w:rsidRPr="00E13A62" w:rsidRDefault="00035445" w:rsidP="00101E2D">
            <w:pPr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</w:tbl>
    <w:p w14:paraId="1AB8AA6C" w14:textId="781CFDAE" w:rsidR="00073B22" w:rsidRDefault="00184764" w:rsidP="003C4E1C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C74688" wp14:editId="3BB61F43">
                <wp:simplePos x="0" y="0"/>
                <wp:positionH relativeFrom="column">
                  <wp:posOffset>21599</wp:posOffset>
                </wp:positionH>
                <wp:positionV relativeFrom="paragraph">
                  <wp:posOffset>-243936</wp:posOffset>
                </wp:positionV>
                <wp:extent cx="6520180" cy="597074"/>
                <wp:effectExtent l="0" t="0" r="13970" b="12700"/>
                <wp:wrapNone/>
                <wp:docPr id="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597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45E843" w14:textId="4C676ABA" w:rsidR="00E543A4" w:rsidRDefault="007D3718" w:rsidP="003C4E1C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7FF5F" wp14:editId="250CC737">
                                  <wp:extent cx="617220" cy="363855"/>
                                  <wp:effectExtent l="0" t="0" r="0" b="0"/>
                                  <wp:docPr id="2124484522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220" cy="363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3A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071614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="00F7624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الثاني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bookmarkStart w:id="0" w:name="_Hlk534473922"/>
                            <w:r w:rsidR="00F7624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F64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="000354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3C4E1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bookmarkEnd w:id="0"/>
                            <w:r w:rsidR="00C96289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إلى     </w:t>
                            </w:r>
                            <w:r w:rsidR="00DF64C1">
                              <w:rPr>
                                <w:rFonts w:ascii="Traditional Arabic" w:hAnsi="Traditional Arabic" w:cs="Traditional Arabic" w:hint="cs"/>
                                <w:sz w:val="46"/>
                                <w:szCs w:val="46"/>
                                <w:rtl/>
                              </w:rPr>
                              <w:t>13</w:t>
                            </w:r>
                            <w:r w:rsidR="0089712E" w:rsidRPr="009841ED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>/</w:t>
                            </w:r>
                            <w:r w:rsidR="00035445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>9</w:t>
                            </w:r>
                            <w:r w:rsidR="00CB4590" w:rsidRPr="009841ED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39067950" w14:textId="77777777" w:rsidR="00E543A4" w:rsidRDefault="00E543A4" w:rsidP="00E543A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12E2908" w14:textId="61EC15A0" w:rsidR="0017033F" w:rsidRPr="00353707" w:rsidRDefault="0089712E" w:rsidP="00E543A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 w:rsidRPr="004D1FAB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35370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D4065C">
                              <w:rPr>
                                <w:noProof/>
                              </w:rPr>
                              <w:drawing>
                                <wp:inline distT="0" distB="0" distL="0" distR="0" wp14:anchorId="1913C53B" wp14:editId="268235D6">
                                  <wp:extent cx="577850" cy="428625"/>
                                  <wp:effectExtent l="0" t="0" r="0" b="9525"/>
                                  <wp:docPr id="380403162" name="صورة 3804031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5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78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645F8" w14:textId="77777777" w:rsidR="007638D2" w:rsidRDefault="007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74688" id="AutoShape 98" o:spid="_x0000_s1027" style="position:absolute;left:0;text-align:left;margin-left:1.7pt;margin-top:-19.2pt;width:513.4pt;height:4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DDQAIAAIIEAAAOAAAAZHJzL2Uyb0RvYy54bWysVNmO0zAUfUfiHyy/06RVl2nUdDTqUIQ0&#10;LGLgAxzbaQyOr7HdJuXruXbSUuANkQfrrufu2dz3rSYn6bwCU9LpJKdEGg5CmUNJv3zev7qjxAdm&#10;BNNgZEnP0tP77csXm84WcgYNaCEdQRDji86WtAnBFlnmeSNb5idgpUFlDa5lAVl3yIRjHaK3Opvl&#10;+TLrwAnrgEvvUfo4KOk24de15OFDXXsZiC4p5hbS69JbxTfbblhxcMw2io9psH/IomXKYNAr1CML&#10;jByd+guqVdyBhzpMOLQZ1LXiMtWA1UzzP6p5bpiVqRZsjrfXNvn/B8vfn57tRxdT9/YJ+DdPDOwa&#10;Zg7ywTnoGskEhpvGRmWd9cXVITIeXUnVvQOBo2XHAKkHfe3aCIjVkT61+nxttewD4ShcLrDeO5wI&#10;R91ivcpX8xSCFRdv63x4I6ElkSipg6MRn3CeKQQ7PfmQ+i2IYW2MLr5SUrcap3dimkyXy+VqRByN&#10;M1ZcMFO5oJXYK60T4w7VTjuCriXdp2909rdm2pCupOvFbJGy+E2XVlZeQUI/Szb62GJ7BuBFjl/E&#10;ZQWKcTEHcRJhdlcEbDVyt4FT9ckxDuS1EYkOTOmBRnttxgnFocT990Xoq54oMY4vSioQZxyZg+EQ&#10;8HCRaMD9oKTDIyip/35kTlKi3xoc+3o6n8erScx8sZoh42411a2GGY5QJQ2UDOQuDJd2tE4dGow0&#10;TS0x8ICrUqtw2akhqzF9XPRU/3iU8ZJu+WT169ex/QkAAP//AwBQSwMEFAAGAAgAAAAhAF6POgbf&#10;AAAACQEAAA8AAABkcnMvZG93bnJldi54bWxMj8FOwzAQRO9I/IO1SNxah4ZEVYhT0UpIHOBAAXFd&#10;x0sSEa9D7LShX497gtusZjTzttzMthcHGn3nWMHNMgFBXDvTcaPg7fVhsQbhA7LB3jEp+CEPm+ry&#10;osTCuCO/0GEfGhFL2BeooA1hKKT0dUsW/dINxNH7dKPFEM+xkWbEYyy3vVwlSS4tdhwXWhxo11L9&#10;tZ+sApwedzrbPp2e9aTf7fY7P334XKnrq/n+DkSgOfyF4Ywf0aGKTNpNbLzoFaS3Mahgka6jOPtJ&#10;mqxAaAVZloOsSvn/g+oXAAD//wMAUEsBAi0AFAAGAAgAAAAhALaDOJL+AAAA4QEAABMAAAAAAAAA&#10;AAAAAAAAAAAAAFtDb250ZW50X1R5cGVzXS54bWxQSwECLQAUAAYACAAAACEAOP0h/9YAAACUAQAA&#10;CwAAAAAAAAAAAAAAAAAvAQAAX3JlbHMvLnJlbHNQSwECLQAUAAYACAAAACEARdHww0ACAACCBAAA&#10;DgAAAAAAAAAAAAAAAAAuAgAAZHJzL2Uyb0RvYy54bWxQSwECLQAUAAYACAAAACEAXo86Bt8AAAAJ&#10;AQAADwAAAAAAAAAAAAAAAACaBAAAZHJzL2Rvd25yZXYueG1sUEsFBgAAAAAEAAQA8wAAAKYFAAAA&#10;AA==&#10;" strokecolor="#0f243e [1615]">
                <v:textbox>
                  <w:txbxContent>
                    <w:p w14:paraId="3145E843" w14:textId="4C676ABA" w:rsidR="00E543A4" w:rsidRDefault="007D3718" w:rsidP="003C4E1C">
                      <w:pPr>
                        <w:jc w:val="both"/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F7FF5F" wp14:editId="250CC737">
                            <wp:extent cx="617220" cy="363855"/>
                            <wp:effectExtent l="0" t="0" r="0" b="0"/>
                            <wp:docPr id="2124484522" name="صورة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صورة 8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220" cy="363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43A4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071614" w:rsidRPr="009841E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الأسبوع </w:t>
                      </w:r>
                      <w:r w:rsidR="00F7624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الثاني </w:t>
                      </w:r>
                      <w:r w:rsidR="0017033F" w:rsidRPr="009841E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9841E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 </w:t>
                      </w:r>
                      <w:r w:rsidR="0017033F" w:rsidRPr="009841E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17033F" w:rsidRP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من </w:t>
                      </w:r>
                      <w:bookmarkStart w:id="1" w:name="_Hlk534473922"/>
                      <w:r w:rsidR="00F7624C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DF64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9</w:t>
                      </w:r>
                      <w:r w:rsidR="000354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/</w:t>
                      </w:r>
                      <w:r w:rsidR="003C4E1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9</w:t>
                      </w:r>
                      <w:r w:rsidR="0017033F" w:rsidRP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bookmarkEnd w:id="1"/>
                      <w:r w:rsidR="00C96289" w:rsidRP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إلى     </w:t>
                      </w:r>
                      <w:r w:rsidR="00DF64C1">
                        <w:rPr>
                          <w:rFonts w:ascii="Traditional Arabic" w:hAnsi="Traditional Arabic" w:cs="Traditional Arabic" w:hint="cs"/>
                          <w:sz w:val="46"/>
                          <w:szCs w:val="46"/>
                          <w:rtl/>
                        </w:rPr>
                        <w:t>13</w:t>
                      </w:r>
                      <w:r w:rsidR="0089712E" w:rsidRPr="009841ED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>/</w:t>
                      </w:r>
                      <w:r w:rsidR="00035445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>9</w:t>
                      </w:r>
                      <w:r w:rsidR="00CB4590" w:rsidRPr="009841ED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39067950" w14:textId="77777777" w:rsidR="00E543A4" w:rsidRDefault="00E543A4" w:rsidP="00E543A4">
                      <w:pPr>
                        <w:jc w:val="center"/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</w:pPr>
                    </w:p>
                    <w:p w14:paraId="312E2908" w14:textId="61EC15A0" w:rsidR="0017033F" w:rsidRPr="00353707" w:rsidRDefault="0089712E" w:rsidP="00E543A4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 xml:space="preserve">    </w:t>
                      </w:r>
                      <w:r w:rsidRPr="004D1FAB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35370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D4065C">
                        <w:rPr>
                          <w:noProof/>
                        </w:rPr>
                        <w:drawing>
                          <wp:inline distT="0" distB="0" distL="0" distR="0" wp14:anchorId="1913C53B" wp14:editId="268235D6">
                            <wp:extent cx="577850" cy="428625"/>
                            <wp:effectExtent l="0" t="0" r="0" b="9525"/>
                            <wp:docPr id="380403162" name="صورة 38040316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5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7850" cy="428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D645F8" w14:textId="77777777" w:rsidR="007638D2" w:rsidRDefault="007638D2"/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0A611445" wp14:editId="3EA964D2">
            <wp:simplePos x="0" y="0"/>
            <wp:positionH relativeFrom="column">
              <wp:posOffset>252730</wp:posOffset>
            </wp:positionH>
            <wp:positionV relativeFrom="paragraph">
              <wp:posOffset>-170180</wp:posOffset>
            </wp:positionV>
            <wp:extent cx="1195070" cy="321310"/>
            <wp:effectExtent l="0" t="0" r="5080" b="254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2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6C8F0" w14:textId="0CDA4E57" w:rsidR="003C4E1C" w:rsidRPr="003C4E1C" w:rsidRDefault="003C4E1C" w:rsidP="003C4E1C">
      <w:pPr>
        <w:rPr>
          <w:rFonts w:hint="cs"/>
          <w:b/>
          <w:bCs/>
          <w:sz w:val="28"/>
          <w:szCs w:val="28"/>
          <w:rtl/>
        </w:rPr>
      </w:pPr>
    </w:p>
    <w:p w14:paraId="1D1C511A" w14:textId="35D3791E" w:rsidR="008E1FC0" w:rsidRPr="00073B22" w:rsidRDefault="00184764" w:rsidP="00184764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41184" behindDoc="1" locked="0" layoutInCell="1" allowOverlap="1" wp14:anchorId="66F16FC7" wp14:editId="1D48668F">
            <wp:simplePos x="0" y="0"/>
            <wp:positionH relativeFrom="column">
              <wp:posOffset>788806</wp:posOffset>
            </wp:positionH>
            <wp:positionV relativeFrom="paragraph">
              <wp:posOffset>58420</wp:posOffset>
            </wp:positionV>
            <wp:extent cx="5058410" cy="1751330"/>
            <wp:effectExtent l="0" t="0" r="8890" b="1270"/>
            <wp:wrapTight wrapText="bothSides">
              <wp:wrapPolygon edited="0">
                <wp:start x="0" y="0"/>
                <wp:lineTo x="0" y="21381"/>
                <wp:lineTo x="21557" y="21381"/>
                <wp:lineTo x="21557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1FC0" w:rsidRPr="00073B22" w:rsidSect="00411F7A">
      <w:pgSz w:w="11906" w:h="16838"/>
      <w:pgMar w:top="851" w:right="707" w:bottom="568" w:left="709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0ED6" w14:textId="77777777" w:rsidR="00A4184C" w:rsidRDefault="00A4184C" w:rsidP="00AA7394">
      <w:pPr>
        <w:spacing w:after="0" w:line="240" w:lineRule="auto"/>
      </w:pPr>
      <w:r>
        <w:separator/>
      </w:r>
    </w:p>
  </w:endnote>
  <w:endnote w:type="continuationSeparator" w:id="0">
    <w:p w14:paraId="56265845" w14:textId="77777777" w:rsidR="00A4184C" w:rsidRDefault="00A4184C" w:rsidP="00AA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7936" w14:textId="77777777" w:rsidR="00A4184C" w:rsidRDefault="00A4184C" w:rsidP="00AA7394">
      <w:pPr>
        <w:spacing w:after="0" w:line="240" w:lineRule="auto"/>
      </w:pPr>
      <w:r>
        <w:separator/>
      </w:r>
    </w:p>
  </w:footnote>
  <w:footnote w:type="continuationSeparator" w:id="0">
    <w:p w14:paraId="5BA02131" w14:textId="77777777" w:rsidR="00A4184C" w:rsidRDefault="00A4184C" w:rsidP="00AA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EE8"/>
    <w:multiLevelType w:val="hybridMultilevel"/>
    <w:tmpl w:val="D3EEEF22"/>
    <w:lvl w:ilvl="0" w:tplc="AB320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6E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CE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6A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0F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44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4F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A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D22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CC57F2"/>
    <w:multiLevelType w:val="hybridMultilevel"/>
    <w:tmpl w:val="2C62F9CC"/>
    <w:lvl w:ilvl="0" w:tplc="CF3E1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A64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E0B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8C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C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27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D2C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1864E5"/>
    <w:multiLevelType w:val="hybridMultilevel"/>
    <w:tmpl w:val="06F088A4"/>
    <w:lvl w:ilvl="0" w:tplc="320EAA20">
      <w:start w:val="1"/>
      <w:numFmt w:val="decimal"/>
      <w:lvlText w:val="%1-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4BCC0526"/>
    <w:multiLevelType w:val="multilevel"/>
    <w:tmpl w:val="79F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9722A"/>
    <w:multiLevelType w:val="hybridMultilevel"/>
    <w:tmpl w:val="42201D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14162"/>
    <w:multiLevelType w:val="hybridMultilevel"/>
    <w:tmpl w:val="667892C2"/>
    <w:lvl w:ilvl="0" w:tplc="3752A78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3950942">
    <w:abstractNumId w:val="5"/>
  </w:num>
  <w:num w:numId="2" w16cid:durableId="15266745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426381">
    <w:abstractNumId w:val="1"/>
  </w:num>
  <w:num w:numId="4" w16cid:durableId="1856118426">
    <w:abstractNumId w:val="0"/>
  </w:num>
  <w:num w:numId="5" w16cid:durableId="145165609">
    <w:abstractNumId w:val="3"/>
  </w:num>
  <w:num w:numId="6" w16cid:durableId="650400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09"/>
    <w:rsid w:val="00007B60"/>
    <w:rsid w:val="00011915"/>
    <w:rsid w:val="00035445"/>
    <w:rsid w:val="00037B6E"/>
    <w:rsid w:val="00046EFF"/>
    <w:rsid w:val="00064407"/>
    <w:rsid w:val="00066727"/>
    <w:rsid w:val="00071614"/>
    <w:rsid w:val="00073B22"/>
    <w:rsid w:val="00075C7B"/>
    <w:rsid w:val="00090CA7"/>
    <w:rsid w:val="00092605"/>
    <w:rsid w:val="00094D35"/>
    <w:rsid w:val="000B2052"/>
    <w:rsid w:val="000B5AB2"/>
    <w:rsid w:val="000C538D"/>
    <w:rsid w:val="000E7B23"/>
    <w:rsid w:val="000F226C"/>
    <w:rsid w:val="000F6510"/>
    <w:rsid w:val="00100CB8"/>
    <w:rsid w:val="00101E2D"/>
    <w:rsid w:val="001207B8"/>
    <w:rsid w:val="0012565C"/>
    <w:rsid w:val="001374AF"/>
    <w:rsid w:val="00143F24"/>
    <w:rsid w:val="00144D37"/>
    <w:rsid w:val="0017033F"/>
    <w:rsid w:val="00177FFB"/>
    <w:rsid w:val="00184764"/>
    <w:rsid w:val="00185998"/>
    <w:rsid w:val="0019072A"/>
    <w:rsid w:val="001A59A4"/>
    <w:rsid w:val="001C04B8"/>
    <w:rsid w:val="001C59A1"/>
    <w:rsid w:val="001D38B0"/>
    <w:rsid w:val="001E707A"/>
    <w:rsid w:val="001F1228"/>
    <w:rsid w:val="001F551E"/>
    <w:rsid w:val="00205A36"/>
    <w:rsid w:val="002214EC"/>
    <w:rsid w:val="00225590"/>
    <w:rsid w:val="002302BA"/>
    <w:rsid w:val="00234F3B"/>
    <w:rsid w:val="002430AD"/>
    <w:rsid w:val="00255A1E"/>
    <w:rsid w:val="00260982"/>
    <w:rsid w:val="0027324C"/>
    <w:rsid w:val="00273C6E"/>
    <w:rsid w:val="0028419E"/>
    <w:rsid w:val="00287EE7"/>
    <w:rsid w:val="002B4661"/>
    <w:rsid w:val="002F47E2"/>
    <w:rsid w:val="00305C0A"/>
    <w:rsid w:val="003218D4"/>
    <w:rsid w:val="003357A2"/>
    <w:rsid w:val="00353707"/>
    <w:rsid w:val="00363240"/>
    <w:rsid w:val="003742D2"/>
    <w:rsid w:val="003761F6"/>
    <w:rsid w:val="00393B2A"/>
    <w:rsid w:val="003B10F7"/>
    <w:rsid w:val="003C4E1C"/>
    <w:rsid w:val="003D180C"/>
    <w:rsid w:val="003F33DA"/>
    <w:rsid w:val="00406B8B"/>
    <w:rsid w:val="00411F7A"/>
    <w:rsid w:val="00412DEA"/>
    <w:rsid w:val="00446A34"/>
    <w:rsid w:val="00485612"/>
    <w:rsid w:val="0049066B"/>
    <w:rsid w:val="004954E4"/>
    <w:rsid w:val="004B0FCE"/>
    <w:rsid w:val="004C5C25"/>
    <w:rsid w:val="004C5C26"/>
    <w:rsid w:val="004D1FAB"/>
    <w:rsid w:val="004F406D"/>
    <w:rsid w:val="004F40F6"/>
    <w:rsid w:val="0051233E"/>
    <w:rsid w:val="005146BF"/>
    <w:rsid w:val="00514BD0"/>
    <w:rsid w:val="0052413F"/>
    <w:rsid w:val="0053141F"/>
    <w:rsid w:val="00531C0D"/>
    <w:rsid w:val="005811D6"/>
    <w:rsid w:val="00585BAE"/>
    <w:rsid w:val="005929A6"/>
    <w:rsid w:val="005B2E47"/>
    <w:rsid w:val="005B41D7"/>
    <w:rsid w:val="005B603A"/>
    <w:rsid w:val="005C4873"/>
    <w:rsid w:val="005C599E"/>
    <w:rsid w:val="006173CD"/>
    <w:rsid w:val="006230E8"/>
    <w:rsid w:val="00644428"/>
    <w:rsid w:val="00653D43"/>
    <w:rsid w:val="0066731A"/>
    <w:rsid w:val="00676E5C"/>
    <w:rsid w:val="006D5D85"/>
    <w:rsid w:val="006E3E74"/>
    <w:rsid w:val="006F68BA"/>
    <w:rsid w:val="006F7886"/>
    <w:rsid w:val="007000B0"/>
    <w:rsid w:val="0070047D"/>
    <w:rsid w:val="00723334"/>
    <w:rsid w:val="007376F4"/>
    <w:rsid w:val="007638D2"/>
    <w:rsid w:val="007735A6"/>
    <w:rsid w:val="0078020E"/>
    <w:rsid w:val="007A5CA4"/>
    <w:rsid w:val="007B6BEC"/>
    <w:rsid w:val="007C6EFD"/>
    <w:rsid w:val="007D2A72"/>
    <w:rsid w:val="007D3718"/>
    <w:rsid w:val="007D47CF"/>
    <w:rsid w:val="007D4E69"/>
    <w:rsid w:val="007E74FD"/>
    <w:rsid w:val="007F2828"/>
    <w:rsid w:val="007F6C63"/>
    <w:rsid w:val="00816888"/>
    <w:rsid w:val="0083312B"/>
    <w:rsid w:val="00833686"/>
    <w:rsid w:val="008362D7"/>
    <w:rsid w:val="008377C8"/>
    <w:rsid w:val="008406CF"/>
    <w:rsid w:val="00853F4F"/>
    <w:rsid w:val="00872D81"/>
    <w:rsid w:val="008835F1"/>
    <w:rsid w:val="00891CB9"/>
    <w:rsid w:val="0089712E"/>
    <w:rsid w:val="008A1462"/>
    <w:rsid w:val="008A3F51"/>
    <w:rsid w:val="008C0194"/>
    <w:rsid w:val="008D2A7E"/>
    <w:rsid w:val="008D3C3A"/>
    <w:rsid w:val="008E1FC0"/>
    <w:rsid w:val="008E292C"/>
    <w:rsid w:val="008E5366"/>
    <w:rsid w:val="008E62CC"/>
    <w:rsid w:val="008E7DD1"/>
    <w:rsid w:val="009303EE"/>
    <w:rsid w:val="00940520"/>
    <w:rsid w:val="00945D9E"/>
    <w:rsid w:val="00967C99"/>
    <w:rsid w:val="00971ADF"/>
    <w:rsid w:val="009841ED"/>
    <w:rsid w:val="009A6DE7"/>
    <w:rsid w:val="009B5BFC"/>
    <w:rsid w:val="009D0B28"/>
    <w:rsid w:val="009D4613"/>
    <w:rsid w:val="009D7FA4"/>
    <w:rsid w:val="009F3809"/>
    <w:rsid w:val="009F6AE8"/>
    <w:rsid w:val="00A037A0"/>
    <w:rsid w:val="00A114A0"/>
    <w:rsid w:val="00A11EFE"/>
    <w:rsid w:val="00A15914"/>
    <w:rsid w:val="00A26E25"/>
    <w:rsid w:val="00A3411B"/>
    <w:rsid w:val="00A4074E"/>
    <w:rsid w:val="00A4184C"/>
    <w:rsid w:val="00A44E1E"/>
    <w:rsid w:val="00A47184"/>
    <w:rsid w:val="00A51296"/>
    <w:rsid w:val="00A53B1E"/>
    <w:rsid w:val="00A74607"/>
    <w:rsid w:val="00A90853"/>
    <w:rsid w:val="00A916B6"/>
    <w:rsid w:val="00A91FB7"/>
    <w:rsid w:val="00A9321D"/>
    <w:rsid w:val="00AA2BC8"/>
    <w:rsid w:val="00AA3C81"/>
    <w:rsid w:val="00AA7394"/>
    <w:rsid w:val="00AB073C"/>
    <w:rsid w:val="00AB55F0"/>
    <w:rsid w:val="00AD35F1"/>
    <w:rsid w:val="00AE025B"/>
    <w:rsid w:val="00AF22C0"/>
    <w:rsid w:val="00AF788D"/>
    <w:rsid w:val="00B26B15"/>
    <w:rsid w:val="00B3015D"/>
    <w:rsid w:val="00B30793"/>
    <w:rsid w:val="00B40DA1"/>
    <w:rsid w:val="00B4797F"/>
    <w:rsid w:val="00B64ED5"/>
    <w:rsid w:val="00B65483"/>
    <w:rsid w:val="00B7387E"/>
    <w:rsid w:val="00B91311"/>
    <w:rsid w:val="00B92165"/>
    <w:rsid w:val="00B93090"/>
    <w:rsid w:val="00BC0477"/>
    <w:rsid w:val="00BC2127"/>
    <w:rsid w:val="00C0513B"/>
    <w:rsid w:val="00C20CAB"/>
    <w:rsid w:val="00C30B20"/>
    <w:rsid w:val="00C3237D"/>
    <w:rsid w:val="00C35326"/>
    <w:rsid w:val="00C408A9"/>
    <w:rsid w:val="00C412AC"/>
    <w:rsid w:val="00C516F0"/>
    <w:rsid w:val="00C700C3"/>
    <w:rsid w:val="00C918FC"/>
    <w:rsid w:val="00C919CF"/>
    <w:rsid w:val="00C96289"/>
    <w:rsid w:val="00CA3BA9"/>
    <w:rsid w:val="00CB4590"/>
    <w:rsid w:val="00CD4E3B"/>
    <w:rsid w:val="00CD503C"/>
    <w:rsid w:val="00CF4812"/>
    <w:rsid w:val="00D05557"/>
    <w:rsid w:val="00D05CB8"/>
    <w:rsid w:val="00D06202"/>
    <w:rsid w:val="00D17820"/>
    <w:rsid w:val="00D35D71"/>
    <w:rsid w:val="00D40223"/>
    <w:rsid w:val="00D4065C"/>
    <w:rsid w:val="00D626F0"/>
    <w:rsid w:val="00D66A1B"/>
    <w:rsid w:val="00D7311F"/>
    <w:rsid w:val="00D84FD5"/>
    <w:rsid w:val="00D856BB"/>
    <w:rsid w:val="00DA5EC7"/>
    <w:rsid w:val="00DB3FB5"/>
    <w:rsid w:val="00DC0448"/>
    <w:rsid w:val="00DD31B5"/>
    <w:rsid w:val="00DD3D5D"/>
    <w:rsid w:val="00DF4155"/>
    <w:rsid w:val="00DF64C1"/>
    <w:rsid w:val="00DF7AA0"/>
    <w:rsid w:val="00E003B7"/>
    <w:rsid w:val="00E03E26"/>
    <w:rsid w:val="00E13A62"/>
    <w:rsid w:val="00E4186B"/>
    <w:rsid w:val="00E543A4"/>
    <w:rsid w:val="00E56A19"/>
    <w:rsid w:val="00E63759"/>
    <w:rsid w:val="00E67704"/>
    <w:rsid w:val="00EA3470"/>
    <w:rsid w:val="00EA5409"/>
    <w:rsid w:val="00ED66B8"/>
    <w:rsid w:val="00ED726B"/>
    <w:rsid w:val="00EE038A"/>
    <w:rsid w:val="00EF0502"/>
    <w:rsid w:val="00F175C3"/>
    <w:rsid w:val="00F23B60"/>
    <w:rsid w:val="00F335E1"/>
    <w:rsid w:val="00F363BC"/>
    <w:rsid w:val="00F5154E"/>
    <w:rsid w:val="00F57625"/>
    <w:rsid w:val="00F710AA"/>
    <w:rsid w:val="00F7624C"/>
    <w:rsid w:val="00F77F48"/>
    <w:rsid w:val="00F8211A"/>
    <w:rsid w:val="00FA2907"/>
    <w:rsid w:val="00FA6380"/>
    <w:rsid w:val="00FB230F"/>
    <w:rsid w:val="00FC5D65"/>
    <w:rsid w:val="00FD763B"/>
    <w:rsid w:val="00FE18B0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7681E"/>
  <w15:docId w15:val="{B5900A11-C872-4392-A0A9-29B62443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0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2A7E"/>
    <w:pPr>
      <w:ind w:left="720"/>
      <w:contextualSpacing/>
    </w:pPr>
  </w:style>
  <w:style w:type="character" w:customStyle="1" w:styleId="apple-converted-space">
    <w:name w:val="apple-converted-space"/>
    <w:basedOn w:val="a0"/>
    <w:rsid w:val="000F6510"/>
  </w:style>
  <w:style w:type="paragraph" w:styleId="a5">
    <w:name w:val="Normal (Web)"/>
    <w:basedOn w:val="a"/>
    <w:uiPriority w:val="99"/>
    <w:semiHidden/>
    <w:unhideWhenUsed/>
    <w:rsid w:val="00DF41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7033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74FD"/>
    <w:rPr>
      <w:b/>
      <w:bCs/>
    </w:rPr>
  </w:style>
  <w:style w:type="character" w:styleId="Hyperlink">
    <w:name w:val="Hyperlink"/>
    <w:basedOn w:val="a0"/>
    <w:uiPriority w:val="99"/>
    <w:unhideWhenUsed/>
    <w:rsid w:val="00A15914"/>
    <w:rPr>
      <w:color w:val="0000FF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AA7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AA7394"/>
  </w:style>
  <w:style w:type="paragraph" w:styleId="a9">
    <w:name w:val="footer"/>
    <w:basedOn w:val="a"/>
    <w:link w:val="Char1"/>
    <w:uiPriority w:val="99"/>
    <w:unhideWhenUsed/>
    <w:rsid w:val="00AA7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AA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3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9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7EC8-4551-4F2D-874F-4A864397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.. ..</cp:lastModifiedBy>
  <cp:revision>2</cp:revision>
  <cp:lastPrinted>2022-02-05T12:34:00Z</cp:lastPrinted>
  <dcterms:created xsi:type="dcterms:W3CDTF">2025-03-08T11:40:00Z</dcterms:created>
  <dcterms:modified xsi:type="dcterms:W3CDTF">2025-03-08T11:40:00Z</dcterms:modified>
</cp:coreProperties>
</file>