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611" w:rsidRDefault="002A6611" w:rsidP="00C0017D">
      <w:pPr>
        <w:spacing w:before="0" w:after="0" w:line="276" w:lineRule="auto"/>
        <w:jc w:val="center"/>
        <w:rPr>
          <w:rFonts w:ascii="Cambria" w:hAnsi="Cambria" w:cs="Muna"/>
          <w:color w:val="026F8D"/>
          <w:sz w:val="28"/>
          <w:szCs w:val="28"/>
          <w:rtl/>
        </w:rPr>
      </w:pPr>
    </w:p>
    <w:p w:rsidR="009C1321" w:rsidRPr="00CD698A" w:rsidRDefault="009C1321" w:rsidP="009C1321">
      <w:pPr>
        <w:spacing w:before="0" w:after="0" w:line="276" w:lineRule="auto"/>
        <w:jc w:val="center"/>
        <w:rPr>
          <w:rFonts w:ascii="Muna" w:hAnsi="Muna" w:cs="Muna"/>
          <w:color w:val="026F8D"/>
          <w:sz w:val="28"/>
          <w:szCs w:val="28"/>
          <w:rtl/>
        </w:rPr>
      </w:pPr>
      <w:r w:rsidRPr="00CD698A">
        <w:rPr>
          <w:rFonts w:ascii="Cambria" w:hAnsi="Cambria" w:cs="Muna" w:hint="cs"/>
          <w:color w:val="026F8D"/>
          <w:sz w:val="28"/>
          <w:szCs w:val="28"/>
          <w:rtl/>
        </w:rPr>
        <w:t>تقرير</w:t>
      </w:r>
      <w:r w:rsidRPr="00CD698A">
        <w:rPr>
          <w:rFonts w:ascii="Muna" w:hAnsi="Muna" w:cs="Muna" w:hint="cs"/>
          <w:color w:val="026F8D"/>
          <w:sz w:val="28"/>
          <w:szCs w:val="28"/>
          <w:rtl/>
        </w:rPr>
        <w:t xml:space="preserve"> تنفيذ برنامج </w:t>
      </w:r>
      <w:r w:rsidR="00780D2C">
        <w:rPr>
          <w:rFonts w:ascii="Muna" w:hAnsi="Muna" w:cs="Muna" w:hint="cs"/>
          <w:color w:val="026F8D"/>
          <w:sz w:val="28"/>
          <w:szCs w:val="28"/>
          <w:rtl/>
        </w:rPr>
        <w:t xml:space="preserve">الأمن </w:t>
      </w:r>
      <w:proofErr w:type="spellStart"/>
      <w:r w:rsidR="00780D2C">
        <w:rPr>
          <w:rFonts w:ascii="Muna" w:hAnsi="Muna" w:cs="Muna" w:hint="cs"/>
          <w:color w:val="026F8D"/>
          <w:sz w:val="28"/>
          <w:szCs w:val="28"/>
          <w:rtl/>
        </w:rPr>
        <w:t>السبراني</w:t>
      </w:r>
      <w:proofErr w:type="spellEnd"/>
      <w:r w:rsidR="003E76F6">
        <w:rPr>
          <w:rFonts w:ascii="Muna" w:hAnsi="Muna" w:cs="Muna" w:hint="cs"/>
          <w:color w:val="026F8D"/>
          <w:sz w:val="28"/>
          <w:szCs w:val="28"/>
          <w:rtl/>
        </w:rPr>
        <w:t xml:space="preserve"> </w:t>
      </w:r>
      <w:r w:rsidR="00341797">
        <w:rPr>
          <w:rFonts w:ascii="Muna" w:hAnsi="Muna" w:cs="Muna" w:hint="cs"/>
          <w:color w:val="026F8D"/>
          <w:sz w:val="28"/>
          <w:szCs w:val="28"/>
          <w:rtl/>
        </w:rPr>
        <w:t xml:space="preserve"> </w:t>
      </w:r>
      <w:r w:rsidRPr="00CD698A">
        <w:rPr>
          <w:rFonts w:ascii="Muna" w:hAnsi="Muna" w:cs="Muna" w:hint="cs"/>
          <w:color w:val="026F8D"/>
          <w:sz w:val="28"/>
          <w:szCs w:val="28"/>
          <w:rtl/>
        </w:rPr>
        <w:t xml:space="preserve"> </w:t>
      </w:r>
      <w:r w:rsidRPr="00CD698A">
        <w:rPr>
          <w:rFonts w:ascii="Times New Roman" w:hAnsi="Times New Roman" w:cs="Times New Roman" w:hint="cs"/>
          <w:color w:val="026F8D"/>
          <w:sz w:val="28"/>
          <w:szCs w:val="28"/>
          <w:rtl/>
        </w:rPr>
        <w:t>–</w:t>
      </w:r>
      <w:r w:rsidRPr="00CD698A">
        <w:rPr>
          <w:rFonts w:ascii="Muna" w:hAnsi="Muna" w:cs="Muna" w:hint="cs"/>
          <w:color w:val="026F8D"/>
          <w:sz w:val="28"/>
          <w:szCs w:val="28"/>
          <w:rtl/>
        </w:rPr>
        <w:t xml:space="preserve"> صفوف </w:t>
      </w:r>
      <w:r w:rsidR="00780D2C">
        <w:rPr>
          <w:rFonts w:ascii="Muna" w:hAnsi="Muna" w:cs="Muna" w:hint="cs"/>
          <w:color w:val="026F8D"/>
          <w:sz w:val="28"/>
          <w:szCs w:val="28"/>
          <w:rtl/>
        </w:rPr>
        <w:t>عليا</w:t>
      </w:r>
    </w:p>
    <w:tbl>
      <w:tblPr>
        <w:tblStyle w:val="a3"/>
        <w:bidiVisual/>
        <w:tblW w:w="10827" w:type="dxa"/>
        <w:jc w:val="center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4"/>
        <w:gridCol w:w="3118"/>
        <w:gridCol w:w="1303"/>
        <w:gridCol w:w="398"/>
        <w:gridCol w:w="4024"/>
      </w:tblGrid>
      <w:tr w:rsidR="009C1321" w:rsidRPr="004206E1" w:rsidTr="00780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42" w:type="dxa"/>
          <w:jc w:val="center"/>
        </w:trPr>
        <w:tc>
          <w:tcPr>
            <w:tcW w:w="1858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9C1321" w:rsidRPr="004206E1" w:rsidRDefault="009C1321" w:rsidP="004D1ED3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المرحلة</w:t>
            </w:r>
          </w:p>
        </w:tc>
        <w:tc>
          <w:tcPr>
            <w:tcW w:w="3034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:rsidR="009C1321" w:rsidRPr="00780D2C" w:rsidRDefault="009C1321" w:rsidP="004D1ED3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rtl/>
              </w:rPr>
            </w:pPr>
            <w:r w:rsidRPr="00780D2C">
              <w:rPr>
                <w:rFonts w:ascii="Muna" w:hAnsi="Muna" w:cs="Muna" w:hint="cs"/>
                <w:sz w:val="24"/>
                <w:rtl/>
              </w:rPr>
              <w:t>الصفوف الأولية</w:t>
            </w:r>
          </w:p>
        </w:tc>
        <w:tc>
          <w:tcPr>
            <w:tcW w:w="1617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9C1321" w:rsidRPr="004206E1" w:rsidRDefault="009C1321" w:rsidP="004D1ED3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تاريخ التنفيذ</w:t>
            </w:r>
          </w:p>
        </w:tc>
        <w:tc>
          <w:tcPr>
            <w:tcW w:w="3898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:rsidR="009C1321" w:rsidRPr="00780D2C" w:rsidRDefault="00F80F45" w:rsidP="004D1ED3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rtl/>
              </w:rPr>
            </w:pPr>
            <w:r w:rsidRPr="00780D2C">
              <w:rPr>
                <w:rFonts w:ascii="Muna" w:hAnsi="Muna" w:cs="Muna" w:hint="cs"/>
                <w:sz w:val="24"/>
                <w:rtl/>
              </w:rPr>
              <w:t xml:space="preserve">من   </w:t>
            </w:r>
            <w:r w:rsidR="00780D2C" w:rsidRPr="00780D2C">
              <w:rPr>
                <w:rFonts w:ascii="Muna" w:hAnsi="Muna" w:cs="Muna" w:hint="cs"/>
                <w:sz w:val="24"/>
                <w:rtl/>
              </w:rPr>
              <w:t>٢٧</w:t>
            </w:r>
            <w:r w:rsidRPr="00780D2C">
              <w:rPr>
                <w:rFonts w:ascii="Muna" w:hAnsi="Muna" w:cs="Muna" w:hint="cs"/>
                <w:sz w:val="24"/>
                <w:rtl/>
              </w:rPr>
              <w:t xml:space="preserve"> /   </w:t>
            </w:r>
            <w:r w:rsidR="005B2303" w:rsidRPr="00780D2C">
              <w:rPr>
                <w:rFonts w:ascii="Muna" w:hAnsi="Muna" w:cs="Muna" w:hint="cs"/>
                <w:sz w:val="24"/>
                <w:rtl/>
              </w:rPr>
              <w:t>٤</w:t>
            </w:r>
            <w:r w:rsidRPr="00780D2C">
              <w:rPr>
                <w:rFonts w:ascii="Muna" w:hAnsi="Muna" w:cs="Muna" w:hint="cs"/>
                <w:sz w:val="24"/>
                <w:rtl/>
              </w:rPr>
              <w:t xml:space="preserve"> / ١٤٤٧ هـ إلى     </w:t>
            </w:r>
            <w:r w:rsidR="00780D2C" w:rsidRPr="00780D2C">
              <w:rPr>
                <w:rFonts w:ascii="Muna" w:hAnsi="Muna" w:cs="Muna" w:hint="cs"/>
                <w:sz w:val="24"/>
                <w:rtl/>
              </w:rPr>
              <w:t>١</w:t>
            </w:r>
            <w:r w:rsidRPr="00780D2C">
              <w:rPr>
                <w:rFonts w:ascii="Muna" w:hAnsi="Muna" w:cs="Muna" w:hint="cs"/>
                <w:sz w:val="24"/>
                <w:rtl/>
              </w:rPr>
              <w:t xml:space="preserve"> /   </w:t>
            </w:r>
            <w:r w:rsidR="00780D2C" w:rsidRPr="00780D2C">
              <w:rPr>
                <w:rFonts w:ascii="Muna" w:hAnsi="Muna" w:cs="Muna" w:hint="cs"/>
                <w:sz w:val="24"/>
                <w:rtl/>
              </w:rPr>
              <w:t>٥</w:t>
            </w:r>
            <w:r w:rsidRPr="00780D2C">
              <w:rPr>
                <w:rFonts w:ascii="Muna" w:hAnsi="Muna" w:cs="Muna" w:hint="cs"/>
                <w:sz w:val="24"/>
                <w:rtl/>
              </w:rPr>
              <w:t xml:space="preserve"> / ١٤٤٧ هـ</w:t>
            </w:r>
          </w:p>
        </w:tc>
      </w:tr>
      <w:tr w:rsidR="003E76F6" w:rsidRPr="004206E1" w:rsidTr="00780D2C">
        <w:trPr>
          <w:trHeight w:val="48"/>
          <w:tblCellSpacing w:w="42" w:type="dxa"/>
          <w:jc w:val="center"/>
        </w:trPr>
        <w:tc>
          <w:tcPr>
            <w:tcW w:w="185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3E76F6" w:rsidRPr="004206E1" w:rsidRDefault="003E76F6" w:rsidP="003E76F6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الهدف من البرنامج</w:t>
            </w: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</w:rPr>
              <w:t>:</w:t>
            </w:r>
          </w:p>
        </w:tc>
        <w:tc>
          <w:tcPr>
            <w:tcW w:w="3034" w:type="dxa"/>
            <w:vAlign w:val="center"/>
          </w:tcPr>
          <w:p w:rsidR="003E76F6" w:rsidRPr="00780D2C" w:rsidRDefault="003E76F6" w:rsidP="003E76F6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  <w:rtl/>
              </w:rPr>
            </w:pPr>
            <w:r w:rsidRPr="00780D2C">
              <w:rPr>
                <w:rFonts w:ascii="Muna" w:hAnsi="Muna" w:cs="Muna" w:hint="eastAsia"/>
                <w:sz w:val="24"/>
                <w:szCs w:val="24"/>
                <w:rtl/>
              </w:rPr>
              <w:t>تفعيل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 w:hint="eastAsia"/>
                <w:sz w:val="24"/>
                <w:szCs w:val="24"/>
                <w:rtl/>
              </w:rPr>
              <w:t>المناسبات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 w:hint="eastAsia"/>
                <w:sz w:val="24"/>
                <w:szCs w:val="24"/>
                <w:rtl/>
              </w:rPr>
              <w:t>الوطنية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 w:hint="eastAsia"/>
                <w:sz w:val="24"/>
                <w:szCs w:val="24"/>
                <w:rtl/>
              </w:rPr>
              <w:t>والأسابيع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 w:hint="eastAsia"/>
                <w:sz w:val="24"/>
                <w:szCs w:val="24"/>
                <w:rtl/>
              </w:rPr>
              <w:t>والأيام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 w:hint="eastAsia"/>
                <w:sz w:val="24"/>
                <w:szCs w:val="24"/>
                <w:rtl/>
              </w:rPr>
              <w:t>العالمية</w:t>
            </w:r>
          </w:p>
        </w:tc>
        <w:tc>
          <w:tcPr>
            <w:tcW w:w="161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3E76F6" w:rsidRPr="004206E1" w:rsidRDefault="003E76F6" w:rsidP="003E76F6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عدد المستفيدين</w:t>
            </w:r>
          </w:p>
        </w:tc>
        <w:tc>
          <w:tcPr>
            <w:tcW w:w="3898" w:type="dxa"/>
            <w:vAlign w:val="center"/>
          </w:tcPr>
          <w:p w:rsidR="003E76F6" w:rsidRPr="00780D2C" w:rsidRDefault="00780D2C" w:rsidP="003E76F6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szCs w:val="24"/>
                <w:rtl/>
              </w:rPr>
            </w:pPr>
            <w:r w:rsidRPr="00780D2C">
              <w:rPr>
                <w:rFonts w:ascii="Muna" w:hAnsi="Muna" w:cs="Muna" w:hint="cs"/>
                <w:sz w:val="24"/>
                <w:szCs w:val="24"/>
                <w:rtl/>
              </w:rPr>
              <w:t xml:space="preserve"> </w:t>
            </w:r>
            <w:r w:rsidR="003E76F6" w:rsidRPr="00780D2C">
              <w:rPr>
                <w:rFonts w:ascii="Muna" w:hAnsi="Muna" w:cs="Muna" w:hint="cs"/>
                <w:sz w:val="24"/>
                <w:szCs w:val="24"/>
                <w:rtl/>
              </w:rPr>
              <w:t xml:space="preserve"> طالب</w:t>
            </w:r>
            <w:r w:rsidRPr="00780D2C">
              <w:rPr>
                <w:rFonts w:ascii="Muna" w:hAnsi="Muna" w:cs="Muna" w:hint="cs"/>
                <w:sz w:val="24"/>
                <w:szCs w:val="24"/>
                <w:rtl/>
              </w:rPr>
              <w:t>/</w:t>
            </w:r>
            <w:r w:rsidR="005B2303" w:rsidRPr="00780D2C">
              <w:rPr>
                <w:rFonts w:ascii="Muna" w:hAnsi="Muna" w:cs="Muna" w:hint="cs"/>
                <w:sz w:val="24"/>
                <w:szCs w:val="24"/>
                <w:rtl/>
              </w:rPr>
              <w:t>ة</w:t>
            </w:r>
          </w:p>
        </w:tc>
      </w:tr>
      <w:tr w:rsidR="00780D2C" w:rsidRPr="004206E1" w:rsidTr="00780D2C">
        <w:trPr>
          <w:tblCellSpacing w:w="42" w:type="dxa"/>
          <w:jc w:val="center"/>
        </w:trPr>
        <w:tc>
          <w:tcPr>
            <w:tcW w:w="185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4206E1" w:rsidRDefault="00780D2C" w:rsidP="00780D2C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مكان التنفيذ</w:t>
            </w: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</w:rPr>
              <w:t>:</w:t>
            </w:r>
          </w:p>
        </w:tc>
        <w:tc>
          <w:tcPr>
            <w:tcW w:w="3034" w:type="dxa"/>
            <w:vAlign w:val="center"/>
          </w:tcPr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color w:val="262626" w:themeColor="text1" w:themeTint="D9"/>
                <w:sz w:val="24"/>
                <w:szCs w:val="24"/>
                <w:rtl/>
              </w:rPr>
            </w:pPr>
            <w:r w:rsidRPr="00780D2C">
              <w:rPr>
                <w:rFonts w:ascii="Muna" w:hAnsi="Muna" w:cs="Muna" w:hint="cs"/>
                <w:color w:val="262626" w:themeColor="text1" w:themeTint="D9"/>
                <w:sz w:val="24"/>
                <w:szCs w:val="24"/>
                <w:rtl/>
              </w:rPr>
              <w:t>الطابور الصباحي</w:t>
            </w:r>
          </w:p>
        </w:tc>
        <w:tc>
          <w:tcPr>
            <w:tcW w:w="1617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4206E1" w:rsidRDefault="00780D2C" w:rsidP="00780D2C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مدة التنفيذ</w:t>
            </w: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</w:rPr>
              <w:t>:</w:t>
            </w:r>
          </w:p>
        </w:tc>
        <w:tc>
          <w:tcPr>
            <w:tcW w:w="3898" w:type="dxa"/>
            <w:vAlign w:val="center"/>
          </w:tcPr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szCs w:val="24"/>
                <w:rtl/>
              </w:rPr>
            </w:pPr>
            <w:r w:rsidRPr="00780D2C">
              <w:rPr>
                <w:rFonts w:ascii="Muna" w:hAnsi="Muna" w:cs="Muna" w:hint="cs"/>
                <w:sz w:val="24"/>
                <w:szCs w:val="24"/>
                <w:rtl/>
              </w:rPr>
              <w:t>١٨٠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دقيقة (</w:t>
            </w:r>
            <w:r w:rsidRPr="00780D2C">
              <w:rPr>
                <w:rFonts w:ascii="Muna" w:hAnsi="Muna" w:cs="Muna" w:hint="cs"/>
                <w:sz w:val="24"/>
                <w:szCs w:val="24"/>
                <w:rtl/>
              </w:rPr>
              <w:t>٤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حصص)</w:t>
            </w:r>
          </w:p>
        </w:tc>
      </w:tr>
      <w:tr w:rsidR="00780D2C" w:rsidRPr="004206E1" w:rsidTr="00780D2C">
        <w:trPr>
          <w:tblCellSpacing w:w="42" w:type="dxa"/>
          <w:jc w:val="center"/>
        </w:trPr>
        <w:tc>
          <w:tcPr>
            <w:tcW w:w="185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4206E1" w:rsidRDefault="00780D2C" w:rsidP="00780D2C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 xml:space="preserve">نواتج التعلم </w:t>
            </w:r>
          </w:p>
        </w:tc>
        <w:tc>
          <w:tcPr>
            <w:tcW w:w="4337" w:type="dxa"/>
            <w:gridSpan w:val="2"/>
            <w:vAlign w:val="center"/>
          </w:tcPr>
          <w:p w:rsidR="00780D2C" w:rsidRP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التعرف على ما هي البصمة الرقمية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..</w:t>
            </w:r>
          </w:p>
          <w:p w:rsidR="00780D2C" w:rsidRP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الوعي بأن المواقع المتصفحة )الألعاب والصور( تشُكل جزء من البصمة الرقمية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..</w:t>
            </w:r>
          </w:p>
          <w:p w:rsidR="00780D2C" w:rsidRP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الالتزام بقواعد السلامة الرقمية في نشر المعلومات الشخصية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..</w:t>
            </w:r>
          </w:p>
          <w:p w:rsidR="00780D2C" w:rsidRP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التعرف على بعض التهديدات الإلكترونية )الروابط المشبوهة، التنمر الإلكتروني</w:t>
            </w:r>
            <w:r w:rsidRPr="00780D2C">
              <w:rPr>
                <w:rFonts w:ascii="Muna" w:hAnsi="Muna" w:cs="Muna"/>
                <w:color w:val="262626" w:themeColor="text1" w:themeTint="D9"/>
              </w:rPr>
              <w:t>(..</w:t>
            </w:r>
          </w:p>
        </w:tc>
        <w:tc>
          <w:tcPr>
            <w:tcW w:w="4296" w:type="dxa"/>
            <w:gridSpan w:val="2"/>
            <w:vAlign w:val="center"/>
          </w:tcPr>
          <w:p w:rsid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التعرف على السلوكيات الصحيحة عند التعرض لبعض التهديدات، والإبلاغ للجهات الصحيحة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</w:t>
            </w:r>
          </w:p>
          <w:p w:rsidR="00780D2C" w:rsidRP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التوضيح لبعض مخاطر الإنترنت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..</w:t>
            </w:r>
          </w:p>
          <w:p w:rsidR="00780D2C" w:rsidRPr="00780D2C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شرح الطرق الصحيحة للتعامل مع مخاطر الإنترنت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..</w:t>
            </w:r>
          </w:p>
          <w:p w:rsidR="00780D2C" w:rsidRPr="00E90423" w:rsidRDefault="00780D2C" w:rsidP="00780D2C">
            <w:pPr>
              <w:pStyle w:val="a8"/>
              <w:numPr>
                <w:ilvl w:val="0"/>
                <w:numId w:val="1"/>
              </w:numPr>
              <w:bidi/>
              <w:spacing w:before="60" w:after="60" w:line="240" w:lineRule="auto"/>
              <w:ind w:left="167" w:hanging="167"/>
              <w:jc w:val="left"/>
              <w:rPr>
                <w:rFonts w:ascii="Muna" w:hAnsi="Muna" w:cs="Muna"/>
                <w:color w:val="262626" w:themeColor="text1" w:themeTint="D9"/>
                <w:rtl/>
              </w:rPr>
            </w:pPr>
            <w:r w:rsidRPr="00780D2C">
              <w:rPr>
                <w:rFonts w:ascii="Muna" w:hAnsi="Muna" w:cs="Muna"/>
                <w:color w:val="262626" w:themeColor="text1" w:themeTint="D9"/>
                <w:rtl/>
              </w:rPr>
              <w:t>التعريف بحقوق المواطنين الرقميين</w:t>
            </w:r>
            <w:r w:rsidRPr="00780D2C">
              <w:rPr>
                <w:rFonts w:ascii="Muna" w:hAnsi="Muna" w:cs="Muna"/>
                <w:color w:val="262626" w:themeColor="text1" w:themeTint="D9"/>
              </w:rPr>
              <w:t>..</w:t>
            </w:r>
          </w:p>
        </w:tc>
      </w:tr>
      <w:tr w:rsidR="00780D2C" w:rsidRPr="004206E1" w:rsidTr="00780D2C">
        <w:trPr>
          <w:tblCellSpacing w:w="42" w:type="dxa"/>
          <w:jc w:val="center"/>
        </w:trPr>
        <w:tc>
          <w:tcPr>
            <w:tcW w:w="185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4206E1" w:rsidRDefault="00780D2C" w:rsidP="00780D2C">
            <w:pPr>
              <w:bidi/>
              <w:spacing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 xml:space="preserve">إجراءات التنفيذ </w:t>
            </w:r>
          </w:p>
          <w:p w:rsidR="00780D2C" w:rsidRPr="004206E1" w:rsidRDefault="00780D2C" w:rsidP="00780D2C">
            <w:pPr>
              <w:bidi/>
              <w:spacing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</w:pPr>
            <w:r w:rsidRPr="004206E1">
              <w:rPr>
                <w:rFonts w:ascii="Muna" w:hAnsi="Muna" w:cs="Muna" w:hint="cs"/>
                <w:b/>
                <w:bCs/>
                <w:color w:val="067693"/>
                <w:sz w:val="21"/>
                <w:szCs w:val="21"/>
                <w:shd w:val="clear" w:color="auto" w:fill="F0F9FF"/>
                <w:rtl/>
              </w:rPr>
              <w:t>( ملخص )</w:t>
            </w:r>
          </w:p>
        </w:tc>
        <w:tc>
          <w:tcPr>
            <w:tcW w:w="8717" w:type="dxa"/>
            <w:gridSpan w:val="4"/>
            <w:vAlign w:val="center"/>
          </w:tcPr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تنفيذ البرنامج خلال الاصطفاف الصباحي لمدة أسبوع كامل (الأسبوع التاسع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</w:rPr>
              <w:t>)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، ويبدأ كل يوم بترديد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النشيد الوطني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ثم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تمارين صباحية خفيفة</w:t>
            </w:r>
            <w:r w:rsidRPr="00780D2C">
              <w:rPr>
                <w:rFonts w:ascii="Muna" w:hAnsi="Muna" w:cs="Muna" w:hint="cs"/>
                <w:b/>
                <w:bCs/>
                <w:sz w:val="24"/>
                <w:szCs w:val="24"/>
                <w:rtl/>
              </w:rPr>
              <w:t xml:space="preserve"> ثم</w:t>
            </w:r>
            <w:r w:rsidRPr="00780D2C">
              <w:rPr>
                <w:rFonts w:ascii="Muna" w:hAnsi="Muna" w:cs="Muna"/>
                <w:sz w:val="24"/>
                <w:szCs w:val="24"/>
              </w:rPr>
              <w:t xml:space="preserve">  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تلاوة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آيات قصيرة من القرآن الكريم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/>
                <w:sz w:val="24"/>
                <w:szCs w:val="24"/>
              </w:rPr>
              <w:t>(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>قراءة مباشرة أو عبر تسجيل) تمهيدًا لفقرة الإذاعة</w:t>
            </w:r>
            <w:r w:rsidRPr="00780D2C">
              <w:rPr>
                <w:rFonts w:ascii="Muna" w:hAnsi="Muna" w:cs="Muna"/>
                <w:sz w:val="24"/>
                <w:szCs w:val="24"/>
              </w:rPr>
              <w:t>.</w:t>
            </w:r>
          </w:p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تحدّثت إذاعة اليوم الأول عن</w:t>
            </w:r>
            <w:r w:rsidRPr="00780D2C">
              <w:rPr>
                <w:rFonts w:ascii="Muna" w:hAnsi="Muna" w:cs="Muna"/>
                <w:sz w:val="24"/>
                <w:szCs w:val="24"/>
              </w:rPr>
              <w:t xml:space="preserve">: 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أن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البصمة الرقمية لا تزول أبدًا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، وأن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الألعاب والصور والمواقع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التي نتصفحها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جزء من بصمتنا الرقمية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>، مع الالتزام بقواعد السلامة عند نشر المعلومات الشخصية</w:t>
            </w:r>
            <w:r w:rsidRPr="00780D2C">
              <w:rPr>
                <w:rFonts w:ascii="Muna" w:hAnsi="Muna" w:cs="Muna"/>
                <w:sz w:val="24"/>
                <w:szCs w:val="24"/>
              </w:rPr>
              <w:t>.</w:t>
            </w:r>
          </w:p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تحدّثت إذاعة اليوم الثاني عن</w:t>
            </w:r>
            <w:r w:rsidRPr="00780D2C">
              <w:rPr>
                <w:rFonts w:ascii="Muna" w:hAnsi="Muna" w:cs="Muna"/>
                <w:sz w:val="24"/>
                <w:szCs w:val="24"/>
              </w:rPr>
              <w:t xml:space="preserve">: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بعض التهديدات الإلكترونية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مثل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الروابط المشبوهة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و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التنمّر الإلكتروني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>، وكيفية التعرّف عليها وتجنّبها</w:t>
            </w:r>
            <w:r w:rsidRPr="00780D2C">
              <w:rPr>
                <w:rFonts w:ascii="Muna" w:hAnsi="Muna" w:cs="Muna"/>
                <w:sz w:val="24"/>
                <w:szCs w:val="24"/>
              </w:rPr>
              <w:t>.</w:t>
            </w:r>
          </w:p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تحدّثت إذاعة اليوم الثالث عن</w:t>
            </w:r>
            <w:r w:rsidRPr="00780D2C">
              <w:rPr>
                <w:rFonts w:ascii="Muna" w:hAnsi="Muna" w:cs="Muna"/>
                <w:sz w:val="24"/>
                <w:szCs w:val="24"/>
              </w:rPr>
              <w:t xml:space="preserve">: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السلوكيات الصحيحة عند التعرّض لبعض التهديدات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و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الإبلاغ للجهات الصحيحة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بهدوء ومع شخص موثوق (المعلم/الأسرة</w:t>
            </w:r>
            <w:r w:rsidRPr="00780D2C">
              <w:rPr>
                <w:rFonts w:ascii="Muna" w:hAnsi="Muna" w:cs="Muna" w:hint="cs"/>
                <w:sz w:val="24"/>
                <w:szCs w:val="24"/>
                <w:rtl/>
              </w:rPr>
              <w:t>).</w:t>
            </w:r>
          </w:p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تحدّثت إذاعة اليوم الرابع عن</w:t>
            </w:r>
            <w:r w:rsidRPr="00780D2C">
              <w:rPr>
                <w:rFonts w:ascii="Muna" w:hAnsi="Muna" w:cs="Muna"/>
                <w:sz w:val="24"/>
                <w:szCs w:val="24"/>
              </w:rPr>
              <w:t xml:space="preserve">: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مخاطر الإنترنت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الشائعة و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الطرق الصحيحة للتعامل معها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/>
                <w:sz w:val="24"/>
                <w:szCs w:val="24"/>
              </w:rPr>
              <w:t>(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>حماية الخصوصية، عدم مشاركة المعلومات، التحقق قبل النشر</w:t>
            </w:r>
            <w:r w:rsidRPr="00780D2C">
              <w:rPr>
                <w:rFonts w:ascii="Muna" w:hAnsi="Muna" w:cs="Muna" w:hint="cs"/>
                <w:sz w:val="24"/>
                <w:szCs w:val="24"/>
                <w:rtl/>
              </w:rPr>
              <w:t>).</w:t>
            </w:r>
          </w:p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تحدّثت إذاعة اليوم الخامس عن</w:t>
            </w:r>
            <w:r w:rsidRPr="00780D2C">
              <w:rPr>
                <w:rFonts w:ascii="Muna" w:hAnsi="Muna" w:cs="Muna"/>
                <w:sz w:val="24"/>
                <w:szCs w:val="24"/>
              </w:rPr>
              <w:t xml:space="preserve">: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الحقوق الرقمية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/>
                <w:sz w:val="24"/>
                <w:szCs w:val="24"/>
              </w:rPr>
              <w:t>(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>الخصوصية، الحماية من التنمّر، المعرفة، واحترام الهوية والثقافة الوطنية) وممارستها بمسؤولية</w:t>
            </w:r>
            <w:r w:rsidRPr="00780D2C">
              <w:rPr>
                <w:rFonts w:ascii="Muna" w:hAnsi="Muna" w:cs="Muna"/>
                <w:sz w:val="24"/>
                <w:szCs w:val="24"/>
              </w:rPr>
              <w:t>.</w:t>
            </w:r>
          </w:p>
          <w:p w:rsidR="00780D2C" w:rsidRPr="00780D2C" w:rsidRDefault="00780D2C" w:rsidP="00780D2C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 w:val="24"/>
                <w:szCs w:val="24"/>
                <w:rtl/>
              </w:rPr>
            </w:pP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ختامٌ يوميّ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برسالة تذكير بأبرز القواعد التطبيقية، مع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توثيق الأداء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 </w:t>
            </w:r>
            <w:r w:rsidRPr="00780D2C">
              <w:rPr>
                <w:rFonts w:ascii="Muna" w:hAnsi="Muna" w:cs="Muna"/>
                <w:sz w:val="24"/>
                <w:szCs w:val="24"/>
              </w:rPr>
              <w:t>(</w:t>
            </w:r>
            <w:r w:rsidRPr="00780D2C">
              <w:rPr>
                <w:rFonts w:ascii="Muna" w:hAnsi="Muna" w:cs="Muna"/>
                <w:sz w:val="24"/>
                <w:szCs w:val="24"/>
                <w:rtl/>
              </w:rPr>
              <w:t xml:space="preserve">صورة/مقطع/سطر موجز) وحفظه ضمن </w:t>
            </w:r>
            <w:r w:rsidRPr="00780D2C">
              <w:rPr>
                <w:rFonts w:ascii="Muna" w:hAnsi="Muna" w:cs="Muna"/>
                <w:b/>
                <w:bCs/>
                <w:sz w:val="24"/>
                <w:szCs w:val="24"/>
                <w:rtl/>
              </w:rPr>
              <w:t>ملف الشواهد</w:t>
            </w:r>
            <w:r w:rsidRPr="00780D2C">
              <w:rPr>
                <w:rFonts w:ascii="Muna" w:hAnsi="Muna" w:cs="Muna"/>
                <w:sz w:val="24"/>
                <w:szCs w:val="24"/>
              </w:rPr>
              <w:t>.</w:t>
            </w:r>
          </w:p>
        </w:tc>
      </w:tr>
    </w:tbl>
    <w:p w:rsidR="009C1321" w:rsidRPr="00CB3577" w:rsidRDefault="009C1321" w:rsidP="000100B8">
      <w:pPr>
        <w:spacing w:before="0" w:after="0" w:line="240" w:lineRule="auto"/>
        <w:ind w:firstLine="363"/>
        <w:jc w:val="left"/>
        <w:rPr>
          <w:rFonts w:ascii="Muna" w:hAnsi="Muna" w:cs="Muna"/>
          <w:color w:val="026F8D"/>
          <w:sz w:val="2"/>
          <w:szCs w:val="2"/>
          <w:rtl/>
        </w:rPr>
      </w:pPr>
    </w:p>
    <w:tbl>
      <w:tblPr>
        <w:tblStyle w:val="a3"/>
        <w:bidiVisual/>
        <w:tblW w:w="10994" w:type="dxa"/>
        <w:jc w:val="center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4"/>
      </w:tblGrid>
      <w:tr w:rsidR="00F80F45" w:rsidRPr="006A50E0" w:rsidTr="00677A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tblCellSpacing w:w="42" w:type="dxa"/>
          <w:jc w:val="center"/>
        </w:trPr>
        <w:tc>
          <w:tcPr>
            <w:tcW w:w="10826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F80F45" w:rsidRPr="00F80F45" w:rsidRDefault="00F80F45" w:rsidP="00F80F45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b/>
                <w:bCs/>
                <w:color w:val="067693"/>
                <w:szCs w:val="22"/>
                <w:shd w:val="clear" w:color="auto" w:fill="F0F9FF"/>
                <w:rtl/>
              </w:rPr>
            </w:pPr>
            <w:r>
              <w:rPr>
                <w:rFonts w:ascii="Muna" w:hAnsi="Muna" w:cs="Muna" w:hint="cs"/>
                <w:b/>
                <w:bCs/>
                <w:color w:val="067693"/>
                <w:szCs w:val="22"/>
                <w:shd w:val="clear" w:color="auto" w:fill="F0F9FF"/>
                <w:rtl/>
              </w:rPr>
              <w:t xml:space="preserve">الشواهد </w:t>
            </w:r>
          </w:p>
        </w:tc>
      </w:tr>
    </w:tbl>
    <w:p w:rsidR="00F80F45" w:rsidRDefault="00780D2C" w:rsidP="000100B8">
      <w:pPr>
        <w:spacing w:before="0" w:after="0" w:line="240" w:lineRule="auto"/>
        <w:ind w:firstLine="363"/>
        <w:jc w:val="left"/>
        <w:rPr>
          <w:rFonts w:ascii="Muna" w:hAnsi="Muna" w:cs="Muna"/>
          <w:color w:val="026F8D"/>
          <w:sz w:val="22"/>
          <w:szCs w:val="22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358ABA13" wp14:editId="26112A98">
            <wp:simplePos x="0" y="0"/>
            <wp:positionH relativeFrom="column">
              <wp:posOffset>2021205</wp:posOffset>
            </wp:positionH>
            <wp:positionV relativeFrom="paragraph">
              <wp:posOffset>62230</wp:posOffset>
            </wp:positionV>
            <wp:extent cx="2595880" cy="1955800"/>
            <wp:effectExtent l="0" t="0" r="0" b="0"/>
            <wp:wrapNone/>
            <wp:docPr id="196448515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3EA2F68" wp14:editId="6A296FBC">
            <wp:simplePos x="0" y="0"/>
            <wp:positionH relativeFrom="column">
              <wp:posOffset>4510624</wp:posOffset>
            </wp:positionH>
            <wp:positionV relativeFrom="paragraph">
              <wp:posOffset>61595</wp:posOffset>
            </wp:positionV>
            <wp:extent cx="2595880" cy="1955800"/>
            <wp:effectExtent l="0" t="0" r="0" b="0"/>
            <wp:wrapNone/>
            <wp:docPr id="8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rtl/>
          <w:lang w:val="ar-SA"/>
        </w:rPr>
        <w:drawing>
          <wp:anchor distT="0" distB="0" distL="114300" distR="114300" simplePos="0" relativeHeight="251663360" behindDoc="0" locked="0" layoutInCell="1" allowOverlap="1" wp14:anchorId="7296AB5F" wp14:editId="1939575F">
            <wp:simplePos x="0" y="0"/>
            <wp:positionH relativeFrom="column">
              <wp:posOffset>-442179</wp:posOffset>
            </wp:positionH>
            <wp:positionV relativeFrom="paragraph">
              <wp:posOffset>62230</wp:posOffset>
            </wp:positionV>
            <wp:extent cx="2595880" cy="1955800"/>
            <wp:effectExtent l="0" t="0" r="0" b="0"/>
            <wp:wrapNone/>
            <wp:docPr id="1354148876" name="رسم تخطيطي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  <wp14:sizeRelH relativeFrom="margin">
              <wp14:pctWidth>0</wp14:pctWidth>
            </wp14:sizeRelH>
          </wp:anchor>
        </w:drawing>
      </w:r>
    </w:p>
    <w:p w:rsidR="00677A93" w:rsidRPr="00677A93" w:rsidRDefault="00677A93" w:rsidP="00677A93">
      <w:pPr>
        <w:rPr>
          <w:rFonts w:ascii="Muna" w:hAnsi="Muna" w:cs="Muna"/>
          <w:sz w:val="22"/>
          <w:szCs w:val="22"/>
          <w:rtl/>
        </w:rPr>
      </w:pPr>
    </w:p>
    <w:p w:rsidR="00677A93" w:rsidRPr="00677A93" w:rsidRDefault="00677A93" w:rsidP="00677A93">
      <w:pPr>
        <w:rPr>
          <w:rFonts w:ascii="Muna" w:hAnsi="Muna" w:cs="Muna"/>
          <w:sz w:val="22"/>
          <w:szCs w:val="22"/>
          <w:rtl/>
        </w:rPr>
      </w:pPr>
    </w:p>
    <w:p w:rsidR="00677A93" w:rsidRPr="00677A93" w:rsidRDefault="00677A93" w:rsidP="00677A93">
      <w:pPr>
        <w:rPr>
          <w:rFonts w:ascii="Muna" w:hAnsi="Muna" w:cs="Muna"/>
          <w:sz w:val="22"/>
          <w:szCs w:val="22"/>
          <w:rtl/>
        </w:rPr>
      </w:pPr>
    </w:p>
    <w:p w:rsidR="00677A93" w:rsidRDefault="00677A93" w:rsidP="00677A93">
      <w:pPr>
        <w:rPr>
          <w:rFonts w:ascii="Muna" w:hAnsi="Muna" w:cs="Muna"/>
          <w:sz w:val="22"/>
          <w:szCs w:val="22"/>
          <w:rtl/>
        </w:rPr>
      </w:pPr>
    </w:p>
    <w:p w:rsidR="00780D2C" w:rsidRPr="00677A93" w:rsidRDefault="00780D2C" w:rsidP="00677A93">
      <w:pPr>
        <w:rPr>
          <w:rFonts w:ascii="Muna" w:hAnsi="Muna" w:cs="Muna"/>
          <w:sz w:val="22"/>
          <w:szCs w:val="22"/>
          <w:rtl/>
        </w:rPr>
      </w:pPr>
    </w:p>
    <w:p w:rsidR="00316C0B" w:rsidRPr="00316C0B" w:rsidRDefault="00316C0B" w:rsidP="00316C0B">
      <w:pPr>
        <w:spacing w:before="0" w:after="0" w:line="240" w:lineRule="auto"/>
        <w:ind w:firstLine="363"/>
        <w:jc w:val="left"/>
        <w:rPr>
          <w:rFonts w:ascii="Muna" w:hAnsi="Muna" w:cs="Muna"/>
          <w:rtl/>
        </w:rPr>
      </w:pPr>
      <w:r w:rsidRPr="00316C0B">
        <w:rPr>
          <w:rFonts w:ascii="Muna" w:hAnsi="Muna" w:cs="Muna" w:hint="cs"/>
          <w:rtl/>
        </w:rPr>
        <w:t>المعلم</w:t>
      </w:r>
      <w:r w:rsidR="00780D2C">
        <w:rPr>
          <w:rFonts w:ascii="Muna" w:hAnsi="Muna" w:cs="Muna" w:hint="cs"/>
          <w:rtl/>
        </w:rPr>
        <w:t>/</w:t>
      </w:r>
      <w:r w:rsidRPr="00316C0B">
        <w:rPr>
          <w:rFonts w:ascii="Muna" w:hAnsi="Muna" w:cs="Muna" w:hint="cs"/>
          <w:rtl/>
        </w:rPr>
        <w:t>ة المنفذ</w:t>
      </w:r>
      <w:r w:rsidR="00780D2C">
        <w:rPr>
          <w:rFonts w:ascii="Muna" w:hAnsi="Muna" w:cs="Muna" w:hint="cs"/>
          <w:rtl/>
        </w:rPr>
        <w:t>/</w:t>
      </w:r>
      <w:r w:rsidRPr="00316C0B">
        <w:rPr>
          <w:rFonts w:ascii="Muna" w:hAnsi="Muna" w:cs="Muna" w:hint="cs"/>
          <w:rtl/>
        </w:rPr>
        <w:t>ه للبرنامج :</w:t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/>
          <w:rtl/>
        </w:rPr>
        <w:tab/>
      </w:r>
      <w:r w:rsidRPr="00316C0B">
        <w:rPr>
          <w:rFonts w:ascii="Muna" w:hAnsi="Muna" w:cs="Muna" w:hint="cs"/>
          <w:rtl/>
        </w:rPr>
        <w:t xml:space="preserve">             مدير</w:t>
      </w:r>
      <w:r w:rsidR="00780D2C">
        <w:rPr>
          <w:rFonts w:ascii="Muna" w:hAnsi="Muna" w:cs="Muna" w:hint="cs"/>
          <w:rtl/>
        </w:rPr>
        <w:t>/</w:t>
      </w:r>
      <w:r w:rsidRPr="00316C0B">
        <w:rPr>
          <w:rFonts w:ascii="Muna" w:hAnsi="Muna" w:cs="Muna" w:hint="cs"/>
          <w:rtl/>
        </w:rPr>
        <w:t>ة المدرسة :</w:t>
      </w:r>
    </w:p>
    <w:p w:rsidR="00316C0B" w:rsidRDefault="00316C0B" w:rsidP="00316C0B">
      <w:pPr>
        <w:spacing w:before="0" w:after="0" w:line="240" w:lineRule="auto"/>
        <w:ind w:firstLine="363"/>
        <w:jc w:val="left"/>
        <w:rPr>
          <w:rFonts w:ascii="Muna" w:hAnsi="Muna" w:cs="Muna"/>
          <w:color w:val="026F8D"/>
          <w:rtl/>
        </w:rPr>
      </w:pPr>
    </w:p>
    <w:p w:rsidR="00677A93" w:rsidRDefault="00780D2C" w:rsidP="00316C0B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  <w:r>
        <w:rPr>
          <w:rFonts w:ascii="Muna" w:hAnsi="Muna" w:cs="Muna" w:hint="cs"/>
          <w:color w:val="026F8D"/>
          <w:rtl/>
        </w:rPr>
        <w:t>فلان بن فلان</w:t>
      </w:r>
      <w:r w:rsidR="00316C0B" w:rsidRPr="00316C0B">
        <w:rPr>
          <w:rFonts w:ascii="Muna" w:hAnsi="Muna" w:cs="Muna"/>
          <w:color w:val="026F8D"/>
          <w:rtl/>
        </w:rPr>
        <w:tab/>
      </w:r>
      <w:r w:rsidR="00316C0B" w:rsidRPr="00316C0B">
        <w:rPr>
          <w:rFonts w:ascii="Muna" w:hAnsi="Muna" w:cs="Muna"/>
          <w:color w:val="026F8D"/>
          <w:rtl/>
        </w:rPr>
        <w:tab/>
      </w:r>
      <w:r w:rsidR="00316C0B" w:rsidRPr="00316C0B">
        <w:rPr>
          <w:rFonts w:ascii="Muna" w:hAnsi="Muna" w:cs="Muna"/>
          <w:color w:val="026F8D"/>
          <w:rtl/>
        </w:rPr>
        <w:tab/>
      </w:r>
      <w:r w:rsidR="00316C0B" w:rsidRPr="00316C0B">
        <w:rPr>
          <w:rFonts w:ascii="Muna" w:hAnsi="Muna" w:cs="Muna"/>
          <w:color w:val="026F8D"/>
          <w:rtl/>
        </w:rPr>
        <w:tab/>
      </w:r>
      <w:r w:rsidR="00316C0B" w:rsidRPr="00316C0B">
        <w:rPr>
          <w:rFonts w:ascii="Muna" w:hAnsi="Muna" w:cs="Muna"/>
          <w:color w:val="026F8D"/>
          <w:rtl/>
        </w:rPr>
        <w:tab/>
      </w:r>
      <w:r w:rsidR="00316C0B" w:rsidRPr="00316C0B">
        <w:rPr>
          <w:rFonts w:ascii="Muna" w:hAnsi="Muna" w:cs="Muna" w:hint="cs"/>
          <w:color w:val="026F8D"/>
          <w:rtl/>
        </w:rPr>
        <w:t xml:space="preserve"> </w:t>
      </w:r>
      <w:r w:rsidR="00316C0B" w:rsidRPr="00316C0B">
        <w:rPr>
          <w:rFonts w:ascii="Muna" w:hAnsi="Muna" w:cs="Muna"/>
          <w:color w:val="026F8D"/>
          <w:rtl/>
        </w:rPr>
        <w:tab/>
      </w:r>
      <w:r w:rsidR="00316C0B" w:rsidRPr="00316C0B">
        <w:rPr>
          <w:rFonts w:ascii="Muna" w:hAnsi="Muna" w:cs="Muna"/>
          <w:color w:val="026F8D"/>
          <w:rtl/>
        </w:rPr>
        <w:tab/>
      </w:r>
      <w:r w:rsidR="00316C0B">
        <w:rPr>
          <w:rFonts w:ascii="Muna" w:hAnsi="Muna" w:cs="Muna" w:hint="cs"/>
          <w:color w:val="026F8D"/>
          <w:rtl/>
        </w:rPr>
        <w:t xml:space="preserve">      </w:t>
      </w:r>
      <w:r>
        <w:rPr>
          <w:rFonts w:ascii="Muna" w:hAnsi="Muna" w:cs="Muna" w:hint="cs"/>
          <w:color w:val="026F8D"/>
          <w:rtl/>
        </w:rPr>
        <w:t>فلان بن فلان</w:t>
      </w:r>
    </w:p>
    <w:p w:rsidR="00780D2C" w:rsidRDefault="00780D2C" w:rsidP="00316C0B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</w:p>
    <w:p w:rsidR="00780D2C" w:rsidRDefault="00780D2C" w:rsidP="00316C0B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</w:p>
    <w:p w:rsidR="00780D2C" w:rsidRDefault="00780D2C" w:rsidP="00780D2C">
      <w:pPr>
        <w:spacing w:before="0" w:after="0" w:line="240" w:lineRule="auto"/>
        <w:jc w:val="left"/>
        <w:rPr>
          <w:rFonts w:ascii="Muna" w:hAnsi="Muna" w:cs="Muna"/>
          <w:sz w:val="22"/>
          <w:szCs w:val="22"/>
          <w:rtl/>
        </w:rPr>
      </w:pPr>
    </w:p>
    <w:p w:rsidR="00780D2C" w:rsidRDefault="00780D2C" w:rsidP="00316C0B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</w:p>
    <w:p w:rsidR="00780D2C" w:rsidRPr="00CD698A" w:rsidRDefault="00780D2C" w:rsidP="00780D2C">
      <w:pPr>
        <w:spacing w:before="0" w:after="0" w:line="276" w:lineRule="auto"/>
        <w:jc w:val="center"/>
        <w:rPr>
          <w:rFonts w:ascii="Muna" w:hAnsi="Muna" w:cs="Muna"/>
          <w:color w:val="026F8D"/>
          <w:sz w:val="28"/>
          <w:szCs w:val="28"/>
          <w:rtl/>
        </w:rPr>
      </w:pPr>
      <w:r>
        <w:rPr>
          <w:rFonts w:ascii="Cambria" w:hAnsi="Cambria" w:cs="Muna" w:hint="cs"/>
          <w:color w:val="026F8D"/>
          <w:sz w:val="28"/>
          <w:szCs w:val="28"/>
          <w:rtl/>
        </w:rPr>
        <w:t>بطاقة</w:t>
      </w:r>
      <w:r w:rsidRPr="00CD698A">
        <w:rPr>
          <w:rFonts w:ascii="Muna" w:hAnsi="Muna" w:cs="Muna" w:hint="cs"/>
          <w:color w:val="026F8D"/>
          <w:sz w:val="28"/>
          <w:szCs w:val="28"/>
          <w:rtl/>
        </w:rPr>
        <w:t xml:space="preserve"> تنفيذ برنامج </w:t>
      </w:r>
      <w:r>
        <w:rPr>
          <w:rFonts w:ascii="Muna" w:hAnsi="Muna" w:cs="Muna" w:hint="cs"/>
          <w:color w:val="026F8D"/>
          <w:sz w:val="28"/>
          <w:szCs w:val="28"/>
          <w:rtl/>
        </w:rPr>
        <w:t xml:space="preserve"> الأمن </w:t>
      </w:r>
      <w:proofErr w:type="spellStart"/>
      <w:r>
        <w:rPr>
          <w:rFonts w:ascii="Muna" w:hAnsi="Muna" w:cs="Muna" w:hint="cs"/>
          <w:color w:val="026F8D"/>
          <w:sz w:val="28"/>
          <w:szCs w:val="28"/>
          <w:rtl/>
        </w:rPr>
        <w:t>السبراني</w:t>
      </w:r>
      <w:proofErr w:type="spellEnd"/>
    </w:p>
    <w:p w:rsidR="00780D2C" w:rsidRDefault="00780D2C" w:rsidP="00780D2C">
      <w:pPr>
        <w:spacing w:before="0" w:after="0" w:line="240" w:lineRule="auto"/>
        <w:jc w:val="left"/>
        <w:rPr>
          <w:rFonts w:ascii="Muna" w:hAnsi="Muna" w:cs="Muna"/>
          <w:sz w:val="22"/>
          <w:szCs w:val="22"/>
          <w:rtl/>
        </w:rPr>
      </w:pPr>
    </w:p>
    <w:tbl>
      <w:tblPr>
        <w:tblStyle w:val="a3"/>
        <w:bidiVisual/>
        <w:tblW w:w="10896" w:type="dxa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2"/>
        <w:gridCol w:w="2671"/>
        <w:gridCol w:w="313"/>
        <w:gridCol w:w="2358"/>
        <w:gridCol w:w="481"/>
        <w:gridCol w:w="2191"/>
      </w:tblGrid>
      <w:tr w:rsidR="00780D2C" w:rsidRPr="004206E1" w:rsidTr="00780D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اسم البرنامج</w:t>
            </w: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</w:rPr>
              <w:t>:</w:t>
            </w:r>
          </w:p>
        </w:tc>
        <w:tc>
          <w:tcPr>
            <w:tcW w:w="29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:rsidR="00780D2C" w:rsidRPr="004206E1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rtl/>
              </w:rPr>
            </w:pPr>
            <w:r>
              <w:rPr>
                <w:rFonts w:ascii="Muna" w:hAnsi="Muna" w:cs="Muna" w:hint="cs"/>
                <w:sz w:val="24"/>
                <w:rtl/>
              </w:rPr>
              <w:t xml:space="preserve">الأمن </w:t>
            </w:r>
            <w:proofErr w:type="spellStart"/>
            <w:r>
              <w:rPr>
                <w:rFonts w:ascii="Muna" w:hAnsi="Muna" w:cs="Muna" w:hint="cs"/>
                <w:sz w:val="24"/>
                <w:rtl/>
              </w:rPr>
              <w:t>السبراني</w:t>
            </w:r>
            <w:proofErr w:type="spellEnd"/>
            <w:r>
              <w:rPr>
                <w:rFonts w:ascii="Muna" w:hAnsi="Muna" w:cs="Muna" w:hint="cs"/>
                <w:sz w:val="24"/>
                <w:rtl/>
              </w:rPr>
              <w:t xml:space="preserve"> </w:t>
            </w:r>
          </w:p>
        </w:tc>
        <w:tc>
          <w:tcPr>
            <w:tcW w:w="2783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المجال</w:t>
            </w:r>
          </w:p>
        </w:tc>
        <w:tc>
          <w:tcPr>
            <w:tcW w:w="2107" w:type="dxa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auto"/>
            <w:vAlign w:val="center"/>
          </w:tcPr>
          <w:p w:rsidR="00780D2C" w:rsidRPr="004206E1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rtl/>
              </w:rPr>
            </w:pPr>
            <w:r>
              <w:rPr>
                <w:rFonts w:ascii="Muna" w:hAnsi="Muna" w:cs="Muna" w:hint="cs"/>
                <w:sz w:val="24"/>
                <w:rtl/>
              </w:rPr>
              <w:t>الفترات اللاصفية</w:t>
            </w:r>
          </w:p>
        </w:tc>
      </w:tr>
      <w:tr w:rsidR="00780D2C" w:rsidRPr="004206E1" w:rsidTr="00780D2C">
        <w:trPr>
          <w:trHeight w:val="48"/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عدد حصص البرنامج</w:t>
            </w:r>
          </w:p>
        </w:tc>
        <w:tc>
          <w:tcPr>
            <w:tcW w:w="2928" w:type="dxa"/>
            <w:gridSpan w:val="2"/>
            <w:vAlign w:val="center"/>
          </w:tcPr>
          <w:p w:rsidR="00780D2C" w:rsidRPr="001315BC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  <w:tc>
          <w:tcPr>
            <w:tcW w:w="2783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الفصل الدراسي</w:t>
            </w:r>
          </w:p>
        </w:tc>
        <w:tc>
          <w:tcPr>
            <w:tcW w:w="2107" w:type="dxa"/>
            <w:vAlign w:val="center"/>
          </w:tcPr>
          <w:p w:rsidR="00780D2C" w:rsidRPr="004206E1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4"/>
                <w:szCs w:val="24"/>
                <w:rtl/>
              </w:rPr>
            </w:pPr>
            <w:r>
              <w:rPr>
                <w:rFonts w:ascii="Muna" w:hAnsi="Muna" w:cs="Muna" w:hint="cs"/>
                <w:sz w:val="24"/>
                <w:szCs w:val="24"/>
                <w:rtl/>
              </w:rPr>
              <w:t>الأول</w:t>
            </w: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بداية التنفيذ</w:t>
            </w:r>
          </w:p>
        </w:tc>
        <w:tc>
          <w:tcPr>
            <w:tcW w:w="2615" w:type="dxa"/>
            <w:vAlign w:val="center"/>
          </w:tcPr>
          <w:p w:rsidR="00780D2C" w:rsidRPr="00A11B2A" w:rsidRDefault="00780D2C" w:rsidP="007370E9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>التاسع</w:t>
            </w:r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5" w:type="dxa"/>
            <w:gridSpan w:val="2"/>
            <w:vAlign w:val="center"/>
          </w:tcPr>
          <w:p w:rsidR="00780D2C" w:rsidRPr="00A11B2A" w:rsidRDefault="00780D2C" w:rsidP="007370E9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>الأحد</w:t>
            </w:r>
          </w:p>
        </w:tc>
        <w:tc>
          <w:tcPr>
            <w:tcW w:w="2588" w:type="dxa"/>
            <w:gridSpan w:val="2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٢٧</w:t>
            </w:r>
            <w:r>
              <w:rPr>
                <w:rFonts w:ascii="Muna" w:hAnsi="Muna" w:cs="Muna" w:hint="cs"/>
                <w:sz w:val="28"/>
                <w:szCs w:val="28"/>
                <w:rtl/>
              </w:rPr>
              <w:t xml:space="preserve">   /     </w:t>
            </w:r>
            <w:r>
              <w:rPr>
                <w:rFonts w:ascii="Muna" w:hAnsi="Muna" w:cs="Muna" w:hint="cs"/>
                <w:sz w:val="28"/>
                <w:szCs w:val="28"/>
                <w:rtl/>
              </w:rPr>
              <w:t>٤</w:t>
            </w:r>
            <w:r>
              <w:rPr>
                <w:rFonts w:ascii="Muna" w:hAnsi="Muna" w:cs="Muna" w:hint="cs"/>
                <w:sz w:val="28"/>
                <w:szCs w:val="28"/>
                <w:rtl/>
              </w:rPr>
              <w:t xml:space="preserve">  / ١٤٤٧ هـ</w:t>
            </w: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80D2C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نهاية التنفيذ</w:t>
            </w:r>
          </w:p>
        </w:tc>
        <w:tc>
          <w:tcPr>
            <w:tcW w:w="2615" w:type="dxa"/>
            <w:vAlign w:val="center"/>
          </w:tcPr>
          <w:p w:rsidR="00780D2C" w:rsidRPr="00A11B2A" w:rsidRDefault="00780D2C" w:rsidP="00780D2C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>التاسع</w:t>
            </w:r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15" w:type="dxa"/>
            <w:gridSpan w:val="2"/>
            <w:vAlign w:val="center"/>
          </w:tcPr>
          <w:p w:rsidR="00780D2C" w:rsidRPr="00A11B2A" w:rsidRDefault="00780D2C" w:rsidP="00780D2C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>الخميس</w:t>
            </w:r>
          </w:p>
        </w:tc>
        <w:tc>
          <w:tcPr>
            <w:tcW w:w="2588" w:type="dxa"/>
            <w:gridSpan w:val="2"/>
            <w:vAlign w:val="center"/>
          </w:tcPr>
          <w:p w:rsidR="00780D2C" w:rsidRPr="00A11B2A" w:rsidRDefault="00780D2C" w:rsidP="00780D2C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sz w:val="28"/>
                <w:szCs w:val="28"/>
                <w:rtl/>
              </w:rPr>
            </w:pPr>
            <w:r>
              <w:rPr>
                <w:rFonts w:ascii="Muna" w:hAnsi="Muna" w:cs="Muna" w:hint="cs"/>
                <w:sz w:val="28"/>
                <w:szCs w:val="28"/>
                <w:rtl/>
              </w:rPr>
              <w:t>١</w:t>
            </w:r>
            <w:r>
              <w:rPr>
                <w:rFonts w:ascii="Muna" w:hAnsi="Muna" w:cs="Muna" w:hint="cs"/>
                <w:sz w:val="28"/>
                <w:szCs w:val="28"/>
                <w:rtl/>
              </w:rPr>
              <w:t xml:space="preserve">   /     </w:t>
            </w:r>
            <w:r>
              <w:rPr>
                <w:rFonts w:ascii="Muna" w:hAnsi="Muna" w:cs="Muna" w:hint="cs"/>
                <w:sz w:val="28"/>
                <w:szCs w:val="28"/>
                <w:rtl/>
              </w:rPr>
              <w:t>٥</w:t>
            </w:r>
            <w:r>
              <w:rPr>
                <w:rFonts w:ascii="Muna" w:hAnsi="Muna" w:cs="Muna" w:hint="cs"/>
                <w:sz w:val="28"/>
                <w:szCs w:val="28"/>
                <w:rtl/>
              </w:rPr>
              <w:t xml:space="preserve">  / ١٤٤٧ هـ</w:t>
            </w: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الصف</w:t>
            </w:r>
          </w:p>
        </w:tc>
        <w:tc>
          <w:tcPr>
            <w:tcW w:w="2928" w:type="dxa"/>
            <w:gridSpan w:val="2"/>
            <w:vAlign w:val="center"/>
          </w:tcPr>
          <w:p w:rsidR="00780D2C" w:rsidRPr="004C782B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  <w:tc>
          <w:tcPr>
            <w:tcW w:w="2783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المعلم</w:t>
            </w:r>
            <w:r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/ة</w:t>
            </w: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 xml:space="preserve"> المنفذ</w:t>
            </w:r>
            <w:r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/ة</w:t>
            </w:r>
          </w:p>
        </w:tc>
        <w:tc>
          <w:tcPr>
            <w:tcW w:w="2107" w:type="dxa"/>
            <w:vAlign w:val="center"/>
          </w:tcPr>
          <w:p w:rsidR="00780D2C" w:rsidRPr="004C782B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عدد الطلبة المشاركين</w:t>
            </w:r>
          </w:p>
        </w:tc>
        <w:tc>
          <w:tcPr>
            <w:tcW w:w="7930" w:type="dxa"/>
            <w:gridSpan w:val="5"/>
            <w:vAlign w:val="center"/>
          </w:tcPr>
          <w:p w:rsidR="00780D2C" w:rsidRPr="004C782B" w:rsidRDefault="00780D2C" w:rsidP="007370E9">
            <w:pPr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عدد الطلبة المشاركين من ذوي الإعاقة</w:t>
            </w:r>
          </w:p>
        </w:tc>
        <w:tc>
          <w:tcPr>
            <w:tcW w:w="7930" w:type="dxa"/>
            <w:gridSpan w:val="5"/>
            <w:vAlign w:val="center"/>
          </w:tcPr>
          <w:p w:rsidR="00780D2C" w:rsidRPr="004C782B" w:rsidRDefault="00780D2C" w:rsidP="007370E9">
            <w:pPr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عدد أولياء الأمور المشاركين في البرنامج</w:t>
            </w:r>
          </w:p>
        </w:tc>
        <w:tc>
          <w:tcPr>
            <w:tcW w:w="7930" w:type="dxa"/>
            <w:gridSpan w:val="5"/>
            <w:vAlign w:val="center"/>
          </w:tcPr>
          <w:p w:rsidR="00780D2C" w:rsidRPr="004C782B" w:rsidRDefault="00780D2C" w:rsidP="007370E9">
            <w:pPr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عند تنفيذ المشاركة عبر منصة مدرستي ماهي أيقونة التنفيذ</w:t>
            </w: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 xml:space="preserve"> </w:t>
            </w:r>
          </w:p>
        </w:tc>
        <w:tc>
          <w:tcPr>
            <w:tcW w:w="7930" w:type="dxa"/>
            <w:gridSpan w:val="5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color w:val="262626" w:themeColor="text1" w:themeTint="D9"/>
                <w:sz w:val="28"/>
                <w:szCs w:val="28"/>
                <w:rtl/>
              </w:rPr>
            </w:pPr>
            <w:r w:rsidRPr="00A11B2A">
              <w:rPr>
                <w:rFonts w:ascii="Wingdings 2" w:hAnsi="Wingdings 2" w:cs="Muna"/>
                <w:color w:val="262626" w:themeColor="text1" w:themeTint="D9"/>
                <w:sz w:val="28"/>
                <w:szCs w:val="28"/>
              </w:rPr>
              <w:t>£</w:t>
            </w:r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  بنك </w:t>
            </w:r>
            <w:proofErr w:type="spellStart"/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>الإثراءات</w:t>
            </w:r>
            <w:proofErr w:type="spellEnd"/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   </w:t>
            </w:r>
          </w:p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Cambria" w:hAnsi="Cambria" w:cs="Muna"/>
                <w:color w:val="262626" w:themeColor="text1" w:themeTint="D9"/>
                <w:sz w:val="28"/>
                <w:szCs w:val="28"/>
                <w:rtl/>
              </w:rPr>
            </w:pPr>
            <w:r w:rsidRPr="00A11B2A">
              <w:rPr>
                <w:rFonts w:ascii="Wingdings 2" w:hAnsi="Wingdings 2" w:cs="Muna"/>
                <w:color w:val="262626" w:themeColor="text1" w:themeTint="D9"/>
                <w:sz w:val="28"/>
                <w:szCs w:val="28"/>
              </w:rPr>
              <w:t>£</w:t>
            </w:r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  التطوير الذاتي </w:t>
            </w:r>
          </w:p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color w:val="262626" w:themeColor="text1" w:themeTint="D9"/>
                <w:sz w:val="28"/>
                <w:szCs w:val="28"/>
                <w:rtl/>
              </w:rPr>
            </w:pPr>
            <w:r w:rsidRPr="00A11B2A">
              <w:rPr>
                <w:rFonts w:ascii="Wingdings 2" w:hAnsi="Wingdings 2" w:cs="Muna"/>
                <w:color w:val="262626" w:themeColor="text1" w:themeTint="D9"/>
                <w:sz w:val="28"/>
                <w:szCs w:val="28"/>
              </w:rPr>
              <w:t>£</w:t>
            </w:r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  قيمنا الغالية    </w:t>
            </w:r>
          </w:p>
          <w:p w:rsidR="00780D2C" w:rsidRPr="006A50E0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Cambria" w:hAnsi="Cambria" w:cs="Muna"/>
                <w:color w:val="262626" w:themeColor="text1" w:themeTint="D9"/>
                <w:sz w:val="20"/>
                <w:szCs w:val="20"/>
              </w:rPr>
            </w:pPr>
            <w:r w:rsidRPr="00A11B2A">
              <w:rPr>
                <w:rFonts w:ascii="Wingdings 2" w:hAnsi="Wingdings 2" w:cs="Muna"/>
                <w:color w:val="262626" w:themeColor="text1" w:themeTint="D9"/>
                <w:sz w:val="28"/>
                <w:szCs w:val="28"/>
              </w:rPr>
              <w:t>£</w:t>
            </w:r>
            <w:r w:rsidRPr="00A11B2A">
              <w:rPr>
                <w:rFonts w:ascii="Muna" w:hAnsi="Muna" w:cs="Muna" w:hint="cs"/>
                <w:color w:val="262626" w:themeColor="text1" w:themeTint="D9"/>
                <w:sz w:val="28"/>
                <w:szCs w:val="28"/>
                <w:rtl/>
              </w:rPr>
              <w:t xml:space="preserve">   نادي القراءة</w:t>
            </w: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 xml:space="preserve">عدد الشراكات المجتمعية </w:t>
            </w:r>
          </w:p>
        </w:tc>
        <w:tc>
          <w:tcPr>
            <w:tcW w:w="2928" w:type="dxa"/>
            <w:gridSpan w:val="2"/>
            <w:vAlign w:val="center"/>
          </w:tcPr>
          <w:p w:rsidR="00780D2C" w:rsidRPr="004C782B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  <w:tc>
          <w:tcPr>
            <w:tcW w:w="2783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>أسماء الشراكات المجتمعية</w:t>
            </w:r>
          </w:p>
        </w:tc>
        <w:tc>
          <w:tcPr>
            <w:tcW w:w="2107" w:type="dxa"/>
            <w:vAlign w:val="center"/>
          </w:tcPr>
          <w:p w:rsidR="00780D2C" w:rsidRPr="004C782B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szCs w:val="21"/>
                <w:rtl/>
              </w:rPr>
            </w:pPr>
          </w:p>
        </w:tc>
      </w:tr>
      <w:tr w:rsidR="00780D2C" w:rsidRPr="004206E1" w:rsidTr="00780D2C">
        <w:trPr>
          <w:tblCellSpacing w:w="28" w:type="dxa"/>
          <w:jc w:val="center"/>
        </w:trPr>
        <w:tc>
          <w:tcPr>
            <w:tcW w:w="279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  <w:right w:val="single" w:sz="36" w:space="0" w:color="026F8D"/>
            </w:tcBorders>
            <w:shd w:val="clear" w:color="auto" w:fill="F1F9FF"/>
            <w:vAlign w:val="center"/>
          </w:tcPr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center"/>
              <w:rPr>
                <w:rFonts w:ascii="Muna" w:hAnsi="Muna" w:cs="Muna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</w:pPr>
            <w:r w:rsidRPr="00A11B2A">
              <w:rPr>
                <w:rFonts w:ascii="Muna" w:hAnsi="Muna" w:cs="Muna" w:hint="cs"/>
                <w:b/>
                <w:bCs/>
                <w:color w:val="067693"/>
                <w:sz w:val="28"/>
                <w:szCs w:val="28"/>
                <w:shd w:val="clear" w:color="auto" w:fill="F0F9FF"/>
                <w:rtl/>
              </w:rPr>
              <w:t xml:space="preserve">ملاحظات </w:t>
            </w:r>
          </w:p>
        </w:tc>
        <w:tc>
          <w:tcPr>
            <w:tcW w:w="7930" w:type="dxa"/>
            <w:gridSpan w:val="5"/>
            <w:vAlign w:val="center"/>
          </w:tcPr>
          <w:p w:rsidR="00780D2C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color w:val="262626" w:themeColor="text1" w:themeTint="D9"/>
                <w:rtl/>
              </w:rPr>
            </w:pPr>
            <w:r w:rsidRPr="00A11B2A">
              <w:rPr>
                <w:rFonts w:ascii="Muna" w:hAnsi="Muna" w:cs="Muna" w:hint="cs"/>
                <w:color w:val="262626" w:themeColor="text1" w:themeTint="D9"/>
                <w:rtl/>
              </w:rPr>
              <w:t>...............................................................................................................................</w:t>
            </w:r>
            <w:r>
              <w:rPr>
                <w:rFonts w:ascii="Muna" w:hAnsi="Muna" w:cs="Muna" w:hint="cs"/>
                <w:color w:val="262626" w:themeColor="text1" w:themeTint="D9"/>
                <w:rtl/>
              </w:rPr>
              <w:t>................</w:t>
            </w:r>
          </w:p>
          <w:p w:rsidR="00780D2C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color w:val="262626" w:themeColor="text1" w:themeTint="D9"/>
                <w:rtl/>
              </w:rPr>
            </w:pPr>
            <w:r w:rsidRPr="00A11B2A">
              <w:rPr>
                <w:rFonts w:ascii="Muna" w:hAnsi="Muna" w:cs="Muna" w:hint="cs"/>
                <w:color w:val="262626" w:themeColor="text1" w:themeTint="D9"/>
                <w:rtl/>
              </w:rPr>
              <w:t>.............................................................................................................................</w:t>
            </w:r>
            <w:r>
              <w:rPr>
                <w:rFonts w:ascii="Muna" w:hAnsi="Muna" w:cs="Muna" w:hint="cs"/>
                <w:color w:val="262626" w:themeColor="text1" w:themeTint="D9"/>
                <w:rtl/>
              </w:rPr>
              <w:t>..................</w:t>
            </w:r>
          </w:p>
          <w:p w:rsidR="00780D2C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color w:val="262626" w:themeColor="text1" w:themeTint="D9"/>
                <w:rtl/>
              </w:rPr>
            </w:pPr>
            <w:r w:rsidRPr="00A11B2A">
              <w:rPr>
                <w:rFonts w:ascii="Muna" w:hAnsi="Muna" w:cs="Muna" w:hint="cs"/>
                <w:color w:val="262626" w:themeColor="text1" w:themeTint="D9"/>
                <w:rtl/>
              </w:rPr>
              <w:t>.............................................................................................................................</w:t>
            </w:r>
            <w:r>
              <w:rPr>
                <w:rFonts w:ascii="Muna" w:hAnsi="Muna" w:cs="Muna" w:hint="cs"/>
                <w:color w:val="262626" w:themeColor="text1" w:themeTint="D9"/>
                <w:rtl/>
              </w:rPr>
              <w:t>..................</w:t>
            </w:r>
          </w:p>
          <w:p w:rsidR="00780D2C" w:rsidRPr="00A11B2A" w:rsidRDefault="00780D2C" w:rsidP="007370E9">
            <w:pPr>
              <w:bidi/>
              <w:spacing w:before="60" w:after="60" w:line="276" w:lineRule="auto"/>
              <w:ind w:left="0" w:firstLine="0"/>
              <w:jc w:val="left"/>
              <w:rPr>
                <w:rFonts w:ascii="Muna" w:hAnsi="Muna" w:cs="Muna"/>
                <w:color w:val="262626" w:themeColor="text1" w:themeTint="D9"/>
                <w:rtl/>
              </w:rPr>
            </w:pPr>
            <w:r w:rsidRPr="00A11B2A">
              <w:rPr>
                <w:rFonts w:ascii="Muna" w:hAnsi="Muna" w:cs="Muna" w:hint="cs"/>
                <w:color w:val="262626" w:themeColor="text1" w:themeTint="D9"/>
                <w:rtl/>
              </w:rPr>
              <w:t>.............................................................................................................................</w:t>
            </w:r>
            <w:r>
              <w:rPr>
                <w:rFonts w:ascii="Muna" w:hAnsi="Muna" w:cs="Muna" w:hint="cs"/>
                <w:color w:val="262626" w:themeColor="text1" w:themeTint="D9"/>
                <w:rtl/>
              </w:rPr>
              <w:t>..................</w:t>
            </w:r>
          </w:p>
        </w:tc>
      </w:tr>
    </w:tbl>
    <w:p w:rsidR="00780D2C" w:rsidRDefault="00780D2C" w:rsidP="00780D2C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</w:p>
    <w:p w:rsidR="00780D2C" w:rsidRDefault="00780D2C" w:rsidP="00780D2C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</w:p>
    <w:p w:rsidR="00780D2C" w:rsidRDefault="00780D2C" w:rsidP="00780D2C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  <w:rtl/>
        </w:rPr>
      </w:pPr>
    </w:p>
    <w:p w:rsidR="00780D2C" w:rsidRPr="001056E8" w:rsidRDefault="00780D2C" w:rsidP="00780D2C">
      <w:pPr>
        <w:spacing w:line="360" w:lineRule="auto"/>
        <w:ind w:firstLine="363"/>
        <w:jc w:val="left"/>
        <w:rPr>
          <w:rFonts w:ascii="Muna" w:hAnsi="Muna" w:cs="Muna"/>
          <w:sz w:val="28"/>
          <w:szCs w:val="28"/>
          <w:rtl/>
        </w:rPr>
      </w:pPr>
      <w:r w:rsidRPr="001056E8">
        <w:rPr>
          <w:rFonts w:ascii="Muna" w:hAnsi="Muna" w:cs="Muna" w:hint="cs"/>
          <w:sz w:val="28"/>
          <w:szCs w:val="28"/>
          <w:rtl/>
        </w:rPr>
        <w:t>المعلم/ة المنفذ/ة</w:t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 w:hint="cs"/>
          <w:sz w:val="28"/>
          <w:szCs w:val="28"/>
          <w:rtl/>
        </w:rPr>
        <w:t xml:space="preserve">رائد/ة النشاط </w:t>
      </w:r>
    </w:p>
    <w:p w:rsidR="00780D2C" w:rsidRDefault="00780D2C" w:rsidP="00780D2C">
      <w:pPr>
        <w:spacing w:line="360" w:lineRule="auto"/>
        <w:ind w:firstLine="363"/>
        <w:jc w:val="left"/>
        <w:rPr>
          <w:rFonts w:ascii="Muna" w:hAnsi="Muna" w:cs="Muna"/>
          <w:sz w:val="28"/>
          <w:szCs w:val="28"/>
          <w:rtl/>
        </w:rPr>
      </w:pPr>
      <w:r w:rsidRPr="001056E8">
        <w:rPr>
          <w:rFonts w:ascii="Muna" w:hAnsi="Muna" w:cs="Muna" w:hint="cs"/>
          <w:sz w:val="28"/>
          <w:szCs w:val="28"/>
          <w:rtl/>
        </w:rPr>
        <w:t>الاس</w:t>
      </w:r>
      <w:r>
        <w:rPr>
          <w:rFonts w:ascii="Muna" w:hAnsi="Muna" w:cs="Muna" w:hint="cs"/>
          <w:sz w:val="28"/>
          <w:szCs w:val="28"/>
          <w:rtl/>
        </w:rPr>
        <w:t>ــــــــــــ</w:t>
      </w:r>
      <w:r w:rsidRPr="001056E8">
        <w:rPr>
          <w:rFonts w:ascii="Muna" w:hAnsi="Muna" w:cs="Muna" w:hint="cs"/>
          <w:sz w:val="28"/>
          <w:szCs w:val="28"/>
          <w:rtl/>
        </w:rPr>
        <w:t xml:space="preserve">م : </w:t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 w:hint="cs"/>
          <w:sz w:val="28"/>
          <w:szCs w:val="28"/>
          <w:rtl/>
        </w:rPr>
        <w:t>الاس</w:t>
      </w:r>
      <w:r>
        <w:rPr>
          <w:rFonts w:ascii="Muna" w:hAnsi="Muna" w:cs="Muna" w:hint="cs"/>
          <w:sz w:val="28"/>
          <w:szCs w:val="28"/>
          <w:rtl/>
        </w:rPr>
        <w:t>ــــــــــــ</w:t>
      </w:r>
      <w:r w:rsidRPr="001056E8">
        <w:rPr>
          <w:rFonts w:ascii="Muna" w:hAnsi="Muna" w:cs="Muna" w:hint="cs"/>
          <w:sz w:val="28"/>
          <w:szCs w:val="28"/>
          <w:rtl/>
        </w:rPr>
        <w:t xml:space="preserve">م : </w:t>
      </w:r>
    </w:p>
    <w:p w:rsidR="00780D2C" w:rsidRPr="001056E8" w:rsidRDefault="00780D2C" w:rsidP="00780D2C">
      <w:pPr>
        <w:spacing w:line="360" w:lineRule="auto"/>
        <w:ind w:firstLine="363"/>
        <w:jc w:val="left"/>
        <w:rPr>
          <w:rFonts w:ascii="Muna" w:hAnsi="Muna" w:cs="Muna"/>
          <w:sz w:val="28"/>
          <w:szCs w:val="28"/>
          <w:rtl/>
        </w:rPr>
      </w:pPr>
      <w:r w:rsidRPr="001056E8">
        <w:rPr>
          <w:rFonts w:ascii="Muna" w:hAnsi="Muna" w:cs="Muna" w:hint="cs"/>
          <w:sz w:val="28"/>
          <w:szCs w:val="28"/>
          <w:rtl/>
        </w:rPr>
        <w:t>التاري</w:t>
      </w:r>
      <w:r>
        <w:rPr>
          <w:rFonts w:ascii="Muna" w:hAnsi="Muna" w:cs="Muna" w:hint="cs"/>
          <w:sz w:val="28"/>
          <w:szCs w:val="28"/>
          <w:rtl/>
        </w:rPr>
        <w:t>ــــ</w:t>
      </w:r>
      <w:r w:rsidRPr="001056E8">
        <w:rPr>
          <w:rFonts w:ascii="Muna" w:hAnsi="Muna" w:cs="Muna" w:hint="cs"/>
          <w:sz w:val="28"/>
          <w:szCs w:val="28"/>
          <w:rtl/>
        </w:rPr>
        <w:t>خ :</w:t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 w:hint="cs"/>
          <w:sz w:val="28"/>
          <w:szCs w:val="28"/>
          <w:rtl/>
        </w:rPr>
        <w:t>التاري</w:t>
      </w:r>
      <w:r>
        <w:rPr>
          <w:rFonts w:ascii="Muna" w:hAnsi="Muna" w:cs="Muna" w:hint="cs"/>
          <w:sz w:val="28"/>
          <w:szCs w:val="28"/>
          <w:rtl/>
        </w:rPr>
        <w:t>ــــ</w:t>
      </w:r>
      <w:r w:rsidRPr="001056E8">
        <w:rPr>
          <w:rFonts w:ascii="Muna" w:hAnsi="Muna" w:cs="Muna" w:hint="cs"/>
          <w:sz w:val="28"/>
          <w:szCs w:val="28"/>
          <w:rtl/>
        </w:rPr>
        <w:t>خ :</w:t>
      </w:r>
    </w:p>
    <w:p w:rsidR="00780D2C" w:rsidRPr="001056E8" w:rsidRDefault="00780D2C" w:rsidP="00780D2C">
      <w:pPr>
        <w:spacing w:line="360" w:lineRule="auto"/>
        <w:ind w:firstLine="363"/>
        <w:jc w:val="left"/>
        <w:rPr>
          <w:rFonts w:ascii="Muna" w:hAnsi="Muna" w:cs="Muna"/>
          <w:sz w:val="28"/>
          <w:szCs w:val="28"/>
        </w:rPr>
      </w:pPr>
      <w:r w:rsidRPr="001056E8">
        <w:rPr>
          <w:rFonts w:ascii="Muna" w:hAnsi="Muna" w:cs="Muna" w:hint="cs"/>
          <w:sz w:val="28"/>
          <w:szCs w:val="28"/>
          <w:rtl/>
        </w:rPr>
        <w:t>التوقيع :</w:t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/>
          <w:sz w:val="28"/>
          <w:szCs w:val="28"/>
          <w:rtl/>
        </w:rPr>
        <w:tab/>
      </w:r>
      <w:r w:rsidRPr="001056E8">
        <w:rPr>
          <w:rFonts w:ascii="Muna" w:hAnsi="Muna" w:cs="Muna" w:hint="cs"/>
          <w:sz w:val="28"/>
          <w:szCs w:val="28"/>
          <w:rtl/>
        </w:rPr>
        <w:t>التوقيع :</w:t>
      </w:r>
    </w:p>
    <w:p w:rsidR="00780D2C" w:rsidRPr="00780D2C" w:rsidRDefault="00780D2C" w:rsidP="00316C0B">
      <w:pPr>
        <w:spacing w:before="0" w:after="0" w:line="240" w:lineRule="auto"/>
        <w:ind w:firstLine="363"/>
        <w:jc w:val="left"/>
        <w:rPr>
          <w:rFonts w:ascii="Muna" w:hAnsi="Muna" w:cs="Muna"/>
          <w:sz w:val="22"/>
          <w:szCs w:val="22"/>
        </w:rPr>
      </w:pPr>
    </w:p>
    <w:sectPr w:rsidR="00780D2C" w:rsidRPr="00780D2C" w:rsidSect="00DB5F8F">
      <w:headerReference w:type="default" r:id="rId22"/>
      <w:footerReference w:type="default" r:id="rId23"/>
      <w:pgSz w:w="11900" w:h="16840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0224" w:rsidRDefault="00CD0224" w:rsidP="00F32533">
      <w:pPr>
        <w:spacing w:before="0" w:after="0" w:line="240" w:lineRule="auto"/>
      </w:pPr>
      <w:r>
        <w:separator/>
      </w:r>
    </w:p>
  </w:endnote>
  <w:endnote w:type="continuationSeparator" w:id="0">
    <w:p w:rsidR="00CD0224" w:rsidRDefault="00CD0224" w:rsidP="00F325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 W23 for SKY Reg">
    <w:panose1 w:val="020B0604020202020204"/>
    <w:charset w:val="B2"/>
    <w:family w:val="swiss"/>
    <w:pitch w:val="variable"/>
    <w:sig w:usb0="00002003" w:usb1="80000000" w:usb2="00000000" w:usb3="00000000" w:csb0="00000041" w:csb1="00000000"/>
  </w:font>
  <w:font w:name="Muna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533" w:rsidRDefault="000100B8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-4404360</wp:posOffset>
              </wp:positionH>
              <wp:positionV relativeFrom="paragraph">
                <wp:posOffset>175260</wp:posOffset>
              </wp:positionV>
              <wp:extent cx="9236710" cy="933450"/>
              <wp:effectExtent l="0" t="0" r="0" b="6350"/>
              <wp:wrapNone/>
              <wp:docPr id="1334821305" name="مجموعة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36710" cy="933450"/>
                        <a:chOff x="0" y="0"/>
                        <a:chExt cx="9236922" cy="933662"/>
                      </a:xfrm>
                    </wpg:grpSpPr>
                    <wps:wsp>
                      <wps:cNvPr id="522246562" name="مستطيل ذو زاويتين مستديرتين في نفس الجانب 1"/>
                      <wps:cNvSpPr>
                        <a:spLocks/>
                      </wps:cNvSpPr>
                      <wps:spPr>
                        <a:xfrm>
                          <a:off x="8467" y="0"/>
                          <a:ext cx="9228455" cy="899795"/>
                        </a:xfrm>
                        <a:prstGeom prst="round2SameRect">
                          <a:avLst>
                            <a:gd name="adj1" fmla="val 30240"/>
                            <a:gd name="adj2" fmla="val 0"/>
                          </a:avLst>
                        </a:prstGeom>
                        <a:gradFill>
                          <a:gsLst>
                            <a:gs pos="0">
                              <a:srgbClr val="2884AC"/>
                            </a:gs>
                            <a:gs pos="100000">
                              <a:srgbClr val="3FAF70"/>
                            </a:gs>
                          </a:gsLst>
                          <a:lin ang="0"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  <wps:wsp>
                      <wps:cNvPr id="702154771" name="مستطيل ذو زاويتين مستديرتين في نفس الجانب 1"/>
                      <wps:cNvSpPr>
                        <a:spLocks/>
                      </wps:cNvSpPr>
                      <wps:spPr>
                        <a:xfrm>
                          <a:off x="0" y="33867"/>
                          <a:ext cx="9228455" cy="899795"/>
                        </a:xfrm>
                        <a:prstGeom prst="round2SameRect">
                          <a:avLst>
                            <a:gd name="adj1" fmla="val 30240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1" anchor="ctr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8FF666" id="مجموعة 2" o:spid="_x0000_s1026" style="position:absolute;left:0;text-align:left;margin-left:-346.8pt;margin-top:13.8pt;width:727.3pt;height:73.5pt;z-index:251658240" coordsize="92369,933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">
              <v:shape id="مستطيل ذو زاويتين مستديرتين في نفس الجانب 1" o:spid="_x0000_s1027" style="position:absolute;left:84;width:92285;height:8997;visibility:visible;mso-wrap-style:square;v-text-anchor:middle" coordsize="922845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" path="m272098,l8956357,v150276,,272098,121822,272098,272098l9228455,899795r,l,899795r,l,272098c,121822,121822,,272098,xe" fillcolor="#2884ac" stroked="f" strokeweight="1pt">
                <v:fill color2="#3faf70" angle="90" focus="100%" type="gradient">
                  <o:fill v:ext="view" type="gradientUnscaled"/>
                </v:fill>
                <v:stroke joinstyle="miter"/>
                <v:path arrowok="t" o:connecttype="custom" o:connectlocs="272098,0;8956357,0;9228455,272098;9228455,899795;9228455,899795;0,899795;0,899795;0,272098;272098,0" o:connectangles="0,0,0,0,0,0,0,0,0"/>
              </v:shape>
              <v:shape id="مستطيل ذو زاويتين مستديرتين في نفس الجانب 1" o:spid="_x0000_s1028" style="position:absolute;top:338;width:92284;height:8998;visibility:visible;mso-wrap-style:square;v-text-anchor:middle" coordsize="9228455,899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" path="m272098,l8956357,v150276,,272098,121822,272098,272098l9228455,899795r,l,899795r,l,272098c,121822,121822,,272098,xe" fillcolor="white [3212]" stroked="f" strokeweight="1pt">
                <v:stroke joinstyle="miter"/>
                <v:path arrowok="t" o:connecttype="custom" o:connectlocs="272098,0;8956357,0;9228455,272098;9228455,899795;9228455,899795;0,899795;0,899795;0,272098;272098,0" o:connectangles="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-993140</wp:posOffset>
              </wp:positionH>
              <wp:positionV relativeFrom="paragraph">
                <wp:posOffset>345984</wp:posOffset>
              </wp:positionV>
              <wp:extent cx="6902297" cy="677918"/>
              <wp:effectExtent l="0" t="0" r="0" b="0"/>
              <wp:wrapNone/>
              <wp:docPr id="1342106760" name="مستطيل ذو زاويتين مستديرتين في نفس الجانب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2297" cy="677918"/>
                      </a:xfrm>
                      <a:prstGeom prst="round2SameRect">
                        <a:avLst>
                          <a:gd name="adj1" fmla="val 50000"/>
                          <a:gd name="adj2" fmla="val 0"/>
                        </a:avLst>
                      </a:prstGeom>
                      <a:gradFill>
                        <a:gsLst>
                          <a:gs pos="0">
                            <a:srgbClr val="2884AC"/>
                          </a:gs>
                          <a:gs pos="100000">
                            <a:srgbClr val="3FAF70"/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5B19B0" id="مستطيل ذو زاويتين مستديرتين في نفس الجانب 1" o:spid="_x0000_s1026" style="position:absolute;left:0;text-align:left;margin-left:-78.2pt;margin-top:27.25pt;width:543.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02297,6779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" path="m338959,l6563338,v187202,,338959,151757,338959,338959l6902297,677918r,l,677918r,l,338959c,151757,151757,,338959,xe" fillcolor="#2884ac" stroked="f" strokeweight="1pt">
              <v:fill color2="#3faf70" angle="90" focus="100%" type="gradient">
                <o:fill v:ext="view" type="gradientUnscaled"/>
              </v:fill>
              <v:stroke joinstyle="miter"/>
              <v:path arrowok="t" o:connecttype="custom" o:connectlocs="338959,0;6563338,0;6902297,338959;6902297,677918;6902297,677918;0,677918;0,677918;0,338959;338959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0224" w:rsidRDefault="00CD0224" w:rsidP="00F32533">
      <w:pPr>
        <w:spacing w:before="0" w:after="0" w:line="240" w:lineRule="auto"/>
      </w:pPr>
      <w:r>
        <w:separator/>
      </w:r>
    </w:p>
  </w:footnote>
  <w:footnote w:type="continuationSeparator" w:id="0">
    <w:p w:rsidR="00CD0224" w:rsidRDefault="00CD0224" w:rsidP="00F325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32533" w:rsidRDefault="00CD698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2390503</wp:posOffset>
              </wp:positionH>
              <wp:positionV relativeFrom="paragraph">
                <wp:posOffset>-201387</wp:posOffset>
              </wp:positionV>
              <wp:extent cx="2351314" cy="558075"/>
              <wp:effectExtent l="0" t="0" r="0" b="0"/>
              <wp:wrapNone/>
              <wp:docPr id="222214863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1314" cy="558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16C0B" w:rsidRPr="004A5CB8" w:rsidRDefault="00316C0B" w:rsidP="00316C0B">
                          <w:pPr>
                            <w:spacing w:before="0" w:after="0" w:line="360" w:lineRule="auto"/>
                            <w:rPr>
                              <w:rFonts w:ascii="Cambria" w:hAnsi="Cambria" w:cs="Muna"/>
                              <w:color w:val="FFFFFF" w:themeColor="background1"/>
                              <w:rtl/>
                            </w:rPr>
                          </w:pPr>
                          <w:r w:rsidRPr="00CD698A">
                            <w:rPr>
                              <w:rFonts w:ascii="Muna" w:hAnsi="Muna" w:cs="Muna" w:hint="cs"/>
                              <w:color w:val="FFFFFF" w:themeColor="background1"/>
                              <w:rtl/>
                            </w:rPr>
                            <w:t>الإدارة العامة للتعليم بمنطقة</w:t>
                          </w:r>
                          <w:r>
                            <w:rPr>
                              <w:rFonts w:ascii="Muna" w:hAnsi="Muna" w:cs="Muna" w:hint="cs"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</w:p>
                        <w:p w:rsidR="00316C0B" w:rsidRPr="00CD698A" w:rsidRDefault="00316C0B" w:rsidP="00316C0B">
                          <w:pPr>
                            <w:spacing w:before="0" w:after="0" w:line="360" w:lineRule="auto"/>
                            <w:rPr>
                              <w:rFonts w:ascii="Muna" w:hAnsi="Muna" w:cs="Muna"/>
                              <w:color w:val="FFFFFF" w:themeColor="background1"/>
                            </w:rPr>
                          </w:pPr>
                          <w:r w:rsidRPr="00CD698A">
                            <w:rPr>
                              <w:rFonts w:ascii="Muna" w:hAnsi="Muna" w:cs="Muna" w:hint="cs"/>
                              <w:color w:val="FFFFFF" w:themeColor="background1"/>
                              <w:rtl/>
                            </w:rPr>
                            <w:t xml:space="preserve">مدرسة </w:t>
                          </w:r>
                          <w:r>
                            <w:rPr>
                              <w:rFonts w:ascii="Muna" w:hAnsi="Muna" w:cs="Muna" w:hint="cs"/>
                              <w:color w:val="FFFFFF" w:themeColor="background1"/>
                              <w:rtl/>
                            </w:rPr>
                            <w:t xml:space="preserve"> </w:t>
                          </w:r>
                        </w:p>
                        <w:p w:rsidR="00CD698A" w:rsidRPr="00316C0B" w:rsidRDefault="00CD698A" w:rsidP="00CD698A">
                          <w:pPr>
                            <w:spacing w:before="0" w:after="0" w:line="360" w:lineRule="auto"/>
                            <w:rPr>
                              <w:rFonts w:ascii="Muna" w:hAnsi="Muna" w:cs="Muna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188.25pt;margin-top:-15.85pt;width:185.15pt;height:4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" filled="f" stroked="f" strokeweight=".5pt">
              <v:textbox>
                <w:txbxContent>
                  <w:p w:rsidR="00316C0B" w:rsidRPr="004A5CB8" w:rsidRDefault="00316C0B" w:rsidP="00316C0B">
                    <w:pPr>
                      <w:spacing w:before="0" w:after="0" w:line="360" w:lineRule="auto"/>
                      <w:rPr>
                        <w:rFonts w:ascii="Cambria" w:hAnsi="Cambria" w:cs="Muna"/>
                        <w:color w:val="FFFFFF" w:themeColor="background1"/>
                        <w:rtl/>
                      </w:rPr>
                    </w:pPr>
                    <w:r w:rsidRPr="00CD698A">
                      <w:rPr>
                        <w:rFonts w:ascii="Muna" w:hAnsi="Muna" w:cs="Muna" w:hint="cs"/>
                        <w:color w:val="FFFFFF" w:themeColor="background1"/>
                        <w:rtl/>
                      </w:rPr>
                      <w:t>الإدارة العامة للتعليم بمنطقة</w:t>
                    </w:r>
                    <w:r>
                      <w:rPr>
                        <w:rFonts w:ascii="Muna" w:hAnsi="Muna" w:cs="Muna" w:hint="cs"/>
                        <w:color w:val="FFFFFF" w:themeColor="background1"/>
                        <w:rtl/>
                      </w:rPr>
                      <w:t xml:space="preserve"> </w:t>
                    </w:r>
                  </w:p>
                  <w:p w:rsidR="00316C0B" w:rsidRPr="00CD698A" w:rsidRDefault="00316C0B" w:rsidP="00316C0B">
                    <w:pPr>
                      <w:spacing w:before="0" w:after="0" w:line="360" w:lineRule="auto"/>
                      <w:rPr>
                        <w:rFonts w:ascii="Muna" w:hAnsi="Muna" w:cs="Muna"/>
                        <w:color w:val="FFFFFF" w:themeColor="background1"/>
                      </w:rPr>
                    </w:pPr>
                    <w:r w:rsidRPr="00CD698A">
                      <w:rPr>
                        <w:rFonts w:ascii="Muna" w:hAnsi="Muna" w:cs="Muna" w:hint="cs"/>
                        <w:color w:val="FFFFFF" w:themeColor="background1"/>
                        <w:rtl/>
                      </w:rPr>
                      <w:t xml:space="preserve">مدرسة </w:t>
                    </w:r>
                    <w:r>
                      <w:rPr>
                        <w:rFonts w:ascii="Muna" w:hAnsi="Muna" w:cs="Muna" w:hint="cs"/>
                        <w:color w:val="FFFFFF" w:themeColor="background1"/>
                        <w:rtl/>
                      </w:rPr>
                      <w:t xml:space="preserve"> </w:t>
                    </w:r>
                  </w:p>
                  <w:p w:rsidR="00CD698A" w:rsidRPr="00316C0B" w:rsidRDefault="00CD698A" w:rsidP="00CD698A">
                    <w:pPr>
                      <w:spacing w:before="0" w:after="0" w:line="360" w:lineRule="auto"/>
                      <w:rPr>
                        <w:rFonts w:ascii="Muna" w:hAnsi="Muna" w:cs="Muna"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F3253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-991572</wp:posOffset>
              </wp:positionH>
              <wp:positionV relativeFrom="paragraph">
                <wp:posOffset>-459105</wp:posOffset>
              </wp:positionV>
              <wp:extent cx="10662920" cy="118745"/>
              <wp:effectExtent l="0" t="0" r="5080" b="0"/>
              <wp:wrapNone/>
              <wp:docPr id="847793660" name="مستطيل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62920" cy="11874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2884AC"/>
                          </a:gs>
                          <a:gs pos="100000">
                            <a:srgbClr val="3FAF70"/>
                          </a:gs>
                        </a:gsLst>
                        <a:lin ang="10800000" scaled="0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1" anchor="ctr"/>
                  </wps:wsp>
                </a:graphicData>
              </a:graphic>
            </wp:anchor>
          </w:drawing>
        </mc:Choice>
        <mc:Fallback>
          <w:pict>
            <v:rect w14:anchorId="1909FD47" id="مستطيل 6" o:spid="_x0000_s1026" style="position:absolute;left:0;text-align:left;margin-left:-78.1pt;margin-top:-36.15pt;width:839.6pt;height:9.3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" fillcolor="#2884ac" stroked="f" strokeweight="1pt">
              <v:fill color2="#3faf70" rotate="t" angle="270" focus="100%" type="gradient">
                <o:fill v:ext="view" type="gradientUnscaled"/>
              </v:fill>
            </v:rect>
          </w:pict>
        </mc:Fallback>
      </mc:AlternateContent>
    </w:r>
    <w:r w:rsidR="00F3253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-447040</wp:posOffset>
              </wp:positionH>
              <wp:positionV relativeFrom="paragraph">
                <wp:posOffset>-731519</wp:posOffset>
              </wp:positionV>
              <wp:extent cx="7518143" cy="1139190"/>
              <wp:effectExtent l="0" t="0" r="635" b="3810"/>
              <wp:wrapNone/>
              <wp:docPr id="1846053512" name="مستطيل ذو زاويتين مستديرتين في نفس الجانب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0800000">
                        <a:off x="0" y="0"/>
                        <a:ext cx="7518143" cy="1139190"/>
                      </a:xfrm>
                      <a:prstGeom prst="round2SameRect">
                        <a:avLst>
                          <a:gd name="adj1" fmla="val 26090"/>
                          <a:gd name="adj2" fmla="val 0"/>
                        </a:avLst>
                      </a:prstGeom>
                      <a:solidFill>
                        <a:srgbClr val="003A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wrap="square" rtl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C1547A" id="مستطيل ذو زاويتين مستديرتين في نفس الجانب 5" o:spid="_x0000_s1026" style="position:absolute;left:0;text-align:left;margin-left:-35.2pt;margin-top:-57.6pt;width:592pt;height:89.7pt;rotation:18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518143,1139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" path="m297215,l7220928,v164147,,297215,133068,297215,297215l7518143,1139190r,l,1139190r,l,297215c,133068,133068,,297215,xe" fillcolor="#003a47" stroked="f" strokeweight="1pt">
              <v:stroke joinstyle="miter"/>
              <v:path arrowok="t" o:connecttype="custom" o:connectlocs="297215,0;7220928,0;7518143,297215;7518143,1139190;7518143,1139190;0,1139190;0,1139190;0,297215;297215,0" o:connectangles="0,0,0,0,0,0,0,0,0"/>
            </v:shape>
          </w:pict>
        </mc:Fallback>
      </mc:AlternateContent>
    </w:r>
    <w:r w:rsidR="00F32533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-313606</wp:posOffset>
              </wp:positionV>
              <wp:extent cx="0" cy="623979"/>
              <wp:effectExtent l="0" t="0" r="12700" b="11430"/>
              <wp:wrapNone/>
              <wp:docPr id="1292800839" name="موصل مستقي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23979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gradFill>
                          <a:gsLst>
                            <a:gs pos="0">
                              <a:srgbClr val="00B050"/>
                            </a:gs>
                            <a:gs pos="100000">
                              <a:srgbClr val="0070C0"/>
                            </a:gs>
                          </a:gsLst>
                          <a:lin ang="5400000" scaled="1"/>
                        </a:gra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9867C6" id="موصل مستقيم 4" o:spid="_x0000_s1026" style="position:absolute;left:0;text-align:lef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0.25pt,-24.7pt" to="380.25pt,2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" strokeweight="1pt">
              <v:stroke joinstyle="miter"/>
              <o:lock v:ext="edit" shapetype="f"/>
            </v:line>
          </w:pict>
        </mc:Fallback>
      </mc:AlternateContent>
    </w:r>
    <w:r w:rsidR="00F32533"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5160010</wp:posOffset>
          </wp:positionH>
          <wp:positionV relativeFrom="paragraph">
            <wp:posOffset>-262971</wp:posOffset>
          </wp:positionV>
          <wp:extent cx="753745" cy="623570"/>
          <wp:effectExtent l="0" t="0" r="0" b="0"/>
          <wp:wrapNone/>
          <wp:docPr id="1837404414" name="صورة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404414" name="صورة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365"/>
    <w:multiLevelType w:val="multilevel"/>
    <w:tmpl w:val="9480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705D3"/>
    <w:multiLevelType w:val="multilevel"/>
    <w:tmpl w:val="5BA8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13889"/>
    <w:multiLevelType w:val="hybridMultilevel"/>
    <w:tmpl w:val="4BF4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65049"/>
    <w:multiLevelType w:val="multilevel"/>
    <w:tmpl w:val="AC40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235486"/>
    <w:multiLevelType w:val="multilevel"/>
    <w:tmpl w:val="D7A4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E12A1"/>
    <w:multiLevelType w:val="multilevel"/>
    <w:tmpl w:val="BA5E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7097A"/>
    <w:multiLevelType w:val="hybridMultilevel"/>
    <w:tmpl w:val="9650F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E581F"/>
    <w:multiLevelType w:val="multilevel"/>
    <w:tmpl w:val="A8F0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9555331">
    <w:abstractNumId w:val="2"/>
  </w:num>
  <w:num w:numId="2" w16cid:durableId="540287683">
    <w:abstractNumId w:val="6"/>
  </w:num>
  <w:num w:numId="3" w16cid:durableId="1377923918">
    <w:abstractNumId w:val="4"/>
  </w:num>
  <w:num w:numId="4" w16cid:durableId="2142267482">
    <w:abstractNumId w:val="5"/>
  </w:num>
  <w:num w:numId="5" w16cid:durableId="309362575">
    <w:abstractNumId w:val="1"/>
  </w:num>
  <w:num w:numId="6" w16cid:durableId="1600525043">
    <w:abstractNumId w:val="3"/>
  </w:num>
  <w:num w:numId="7" w16cid:durableId="1107122261">
    <w:abstractNumId w:val="7"/>
  </w:num>
  <w:num w:numId="8" w16cid:durableId="235169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33"/>
    <w:rsid w:val="000100B8"/>
    <w:rsid w:val="00056F97"/>
    <w:rsid w:val="00093300"/>
    <w:rsid w:val="000D628A"/>
    <w:rsid w:val="0012741D"/>
    <w:rsid w:val="001315BC"/>
    <w:rsid w:val="001368DC"/>
    <w:rsid w:val="001437F2"/>
    <w:rsid w:val="00146E60"/>
    <w:rsid w:val="0017219C"/>
    <w:rsid w:val="001B1B7E"/>
    <w:rsid w:val="001C7CED"/>
    <w:rsid w:val="001D7B60"/>
    <w:rsid w:val="001F07EF"/>
    <w:rsid w:val="00202CE3"/>
    <w:rsid w:val="00215235"/>
    <w:rsid w:val="00240EB1"/>
    <w:rsid w:val="00250EE8"/>
    <w:rsid w:val="00271D86"/>
    <w:rsid w:val="002A6611"/>
    <w:rsid w:val="002B6403"/>
    <w:rsid w:val="002E675E"/>
    <w:rsid w:val="00316C0B"/>
    <w:rsid w:val="00324F92"/>
    <w:rsid w:val="00341797"/>
    <w:rsid w:val="003511A3"/>
    <w:rsid w:val="003A2A2B"/>
    <w:rsid w:val="003C10F8"/>
    <w:rsid w:val="003E76F6"/>
    <w:rsid w:val="004038A3"/>
    <w:rsid w:val="004206E1"/>
    <w:rsid w:val="00421602"/>
    <w:rsid w:val="00435180"/>
    <w:rsid w:val="00460B7D"/>
    <w:rsid w:val="004C782B"/>
    <w:rsid w:val="004E0424"/>
    <w:rsid w:val="004E2908"/>
    <w:rsid w:val="004F0EA4"/>
    <w:rsid w:val="00503FAA"/>
    <w:rsid w:val="005072DD"/>
    <w:rsid w:val="0051643C"/>
    <w:rsid w:val="005B2303"/>
    <w:rsid w:val="005C50DF"/>
    <w:rsid w:val="005C76BA"/>
    <w:rsid w:val="005D451D"/>
    <w:rsid w:val="0061082C"/>
    <w:rsid w:val="00617E90"/>
    <w:rsid w:val="00637446"/>
    <w:rsid w:val="00677A93"/>
    <w:rsid w:val="006834A1"/>
    <w:rsid w:val="006841FD"/>
    <w:rsid w:val="006A50E0"/>
    <w:rsid w:val="0070522B"/>
    <w:rsid w:val="00751433"/>
    <w:rsid w:val="00780D2C"/>
    <w:rsid w:val="00782E00"/>
    <w:rsid w:val="00783C70"/>
    <w:rsid w:val="00790B35"/>
    <w:rsid w:val="00796A64"/>
    <w:rsid w:val="007A5B87"/>
    <w:rsid w:val="007F6926"/>
    <w:rsid w:val="00867E80"/>
    <w:rsid w:val="009000F7"/>
    <w:rsid w:val="00943D49"/>
    <w:rsid w:val="0094463C"/>
    <w:rsid w:val="00982204"/>
    <w:rsid w:val="009C1321"/>
    <w:rsid w:val="009C2EA4"/>
    <w:rsid w:val="009E4881"/>
    <w:rsid w:val="00A2411E"/>
    <w:rsid w:val="00A254A5"/>
    <w:rsid w:val="00A44426"/>
    <w:rsid w:val="00A66BFC"/>
    <w:rsid w:val="00A97292"/>
    <w:rsid w:val="00AD5454"/>
    <w:rsid w:val="00AE0E60"/>
    <w:rsid w:val="00AF562F"/>
    <w:rsid w:val="00AF5798"/>
    <w:rsid w:val="00B463FC"/>
    <w:rsid w:val="00B65CCB"/>
    <w:rsid w:val="00B71EC1"/>
    <w:rsid w:val="00BC08C1"/>
    <w:rsid w:val="00BD0EE2"/>
    <w:rsid w:val="00BD1689"/>
    <w:rsid w:val="00BF31C4"/>
    <w:rsid w:val="00C0017D"/>
    <w:rsid w:val="00C52745"/>
    <w:rsid w:val="00C803F3"/>
    <w:rsid w:val="00CA1F44"/>
    <w:rsid w:val="00CB3577"/>
    <w:rsid w:val="00CD0224"/>
    <w:rsid w:val="00CD698A"/>
    <w:rsid w:val="00CE5380"/>
    <w:rsid w:val="00D27C24"/>
    <w:rsid w:val="00D523AD"/>
    <w:rsid w:val="00D6120F"/>
    <w:rsid w:val="00D658DE"/>
    <w:rsid w:val="00D71E05"/>
    <w:rsid w:val="00D75999"/>
    <w:rsid w:val="00DB5F8F"/>
    <w:rsid w:val="00DD5A22"/>
    <w:rsid w:val="00DE1CA2"/>
    <w:rsid w:val="00E03460"/>
    <w:rsid w:val="00E34915"/>
    <w:rsid w:val="00E63F8A"/>
    <w:rsid w:val="00E90423"/>
    <w:rsid w:val="00E963E3"/>
    <w:rsid w:val="00E97046"/>
    <w:rsid w:val="00F127CC"/>
    <w:rsid w:val="00F271B0"/>
    <w:rsid w:val="00F32533"/>
    <w:rsid w:val="00F7553E"/>
    <w:rsid w:val="00F80F45"/>
    <w:rsid w:val="00F8155A"/>
    <w:rsid w:val="00F84A00"/>
    <w:rsid w:val="00FD3D2C"/>
    <w:rsid w:val="00FE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406BE8"/>
  <w15:chartTrackingRefBased/>
  <w15:docId w15:val="{BD6C5CCB-2043-1947-89DD-E7D46540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C0B"/>
    <w:pPr>
      <w:spacing w:line="600" w:lineRule="exact"/>
      <w:ind w:left="357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62F"/>
    <w:pPr>
      <w:bidi w:val="0"/>
      <w:spacing w:before="0"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blStylePr w:type="firstRow">
      <w:rPr>
        <w:rFonts w:cs="Helvetica Neue W23 for SKY Reg"/>
        <w:color w:val="262626" w:themeColor="text1" w:themeTint="D9"/>
        <w:szCs w:val="24"/>
      </w:rPr>
      <w:tblPr/>
      <w:tcPr>
        <w:tc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cBorders>
        <w:shd w:val="clear" w:color="auto" w:fill="EAF6FF"/>
      </w:tcPr>
    </w:tblStylePr>
  </w:style>
  <w:style w:type="table" w:customStyle="1" w:styleId="1">
    <w:name w:val="نمط1"/>
    <w:basedOn w:val="a1"/>
    <w:uiPriority w:val="99"/>
    <w:rsid w:val="00796A64"/>
    <w:pPr>
      <w:bidi w:val="0"/>
      <w:spacing w:before="0" w:after="0" w:line="240" w:lineRule="auto"/>
      <w:jc w:val="center"/>
    </w:pPr>
    <w:rPr>
      <w:rFonts w:ascii="Times New Roman" w:eastAsia="Times New Roman" w:hAnsi="Times New Roman" w:cs="Muna"/>
      <w:bCs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  <w:tblStylePr w:type="firstCol">
      <w:pPr>
        <w:jc w:val="center"/>
      </w:pPr>
      <w:tblPr/>
      <w:tcPr>
        <w:shd w:val="clear" w:color="auto" w:fill="D5DCE4" w:themeFill="text2" w:themeFillTint="33"/>
        <w:vAlign w:val="center"/>
      </w:tcPr>
    </w:tblStylePr>
  </w:style>
  <w:style w:type="paragraph" w:styleId="a4">
    <w:name w:val="header"/>
    <w:basedOn w:val="a"/>
    <w:link w:val="Char"/>
    <w:uiPriority w:val="99"/>
    <w:unhideWhenUsed/>
    <w:rsid w:val="00F3253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32533"/>
  </w:style>
  <w:style w:type="paragraph" w:styleId="a5">
    <w:name w:val="footer"/>
    <w:basedOn w:val="a"/>
    <w:link w:val="Char0"/>
    <w:uiPriority w:val="99"/>
    <w:unhideWhenUsed/>
    <w:rsid w:val="00F3253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32533"/>
  </w:style>
  <w:style w:type="paragraph" w:styleId="a6">
    <w:name w:val="Normal (Web)"/>
    <w:basedOn w:val="a"/>
    <w:uiPriority w:val="99"/>
    <w:unhideWhenUsed/>
    <w:rsid w:val="00324F92"/>
    <w:pPr>
      <w:bidi w:val="0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7">
    <w:name w:val="Strong"/>
    <w:basedOn w:val="a0"/>
    <w:uiPriority w:val="22"/>
    <w:qFormat/>
    <w:rsid w:val="00324F92"/>
    <w:rPr>
      <w:b/>
      <w:bCs/>
    </w:rPr>
  </w:style>
  <w:style w:type="character" w:customStyle="1" w:styleId="citation-240">
    <w:name w:val="citation-240"/>
    <w:basedOn w:val="a0"/>
    <w:rsid w:val="00BD0EE2"/>
  </w:style>
  <w:style w:type="character" w:customStyle="1" w:styleId="citation-239">
    <w:name w:val="citation-239"/>
    <w:basedOn w:val="a0"/>
    <w:rsid w:val="00BD0EE2"/>
  </w:style>
  <w:style w:type="character" w:customStyle="1" w:styleId="citation-238">
    <w:name w:val="citation-238"/>
    <w:basedOn w:val="a0"/>
    <w:rsid w:val="00BD0EE2"/>
  </w:style>
  <w:style w:type="character" w:customStyle="1" w:styleId="citation-237">
    <w:name w:val="citation-237"/>
    <w:basedOn w:val="a0"/>
    <w:rsid w:val="00BD0EE2"/>
  </w:style>
  <w:style w:type="character" w:customStyle="1" w:styleId="citation-236">
    <w:name w:val="citation-236"/>
    <w:basedOn w:val="a0"/>
    <w:rsid w:val="00BD0EE2"/>
  </w:style>
  <w:style w:type="character" w:customStyle="1" w:styleId="citation-226">
    <w:name w:val="citation-226"/>
    <w:basedOn w:val="a0"/>
    <w:rsid w:val="00BD0EE2"/>
  </w:style>
  <w:style w:type="character" w:customStyle="1" w:styleId="citation-225">
    <w:name w:val="citation-225"/>
    <w:basedOn w:val="a0"/>
    <w:rsid w:val="00BD0EE2"/>
  </w:style>
  <w:style w:type="character" w:customStyle="1" w:styleId="citation-224">
    <w:name w:val="citation-224"/>
    <w:basedOn w:val="a0"/>
    <w:rsid w:val="00BD0EE2"/>
  </w:style>
  <w:style w:type="character" w:customStyle="1" w:styleId="citation-223">
    <w:name w:val="citation-223"/>
    <w:basedOn w:val="a0"/>
    <w:rsid w:val="00BD0EE2"/>
  </w:style>
  <w:style w:type="character" w:customStyle="1" w:styleId="citation-222">
    <w:name w:val="citation-222"/>
    <w:basedOn w:val="a0"/>
    <w:rsid w:val="00BD0EE2"/>
  </w:style>
  <w:style w:type="character" w:customStyle="1" w:styleId="export-sheets-button">
    <w:name w:val="export-sheets-button"/>
    <w:basedOn w:val="a0"/>
    <w:rsid w:val="00BD0EE2"/>
  </w:style>
  <w:style w:type="character" w:customStyle="1" w:styleId="citation-231">
    <w:name w:val="citation-231"/>
    <w:basedOn w:val="a0"/>
    <w:rsid w:val="00BD0EE2"/>
  </w:style>
  <w:style w:type="character" w:customStyle="1" w:styleId="citation-230">
    <w:name w:val="citation-230"/>
    <w:basedOn w:val="a0"/>
    <w:rsid w:val="00BD0EE2"/>
  </w:style>
  <w:style w:type="character" w:customStyle="1" w:styleId="citation-229">
    <w:name w:val="citation-229"/>
    <w:basedOn w:val="a0"/>
    <w:rsid w:val="00BD0EE2"/>
  </w:style>
  <w:style w:type="character" w:customStyle="1" w:styleId="citation-228">
    <w:name w:val="citation-228"/>
    <w:basedOn w:val="a0"/>
    <w:rsid w:val="00BD0EE2"/>
  </w:style>
  <w:style w:type="character" w:customStyle="1" w:styleId="citation-227">
    <w:name w:val="citation-227"/>
    <w:basedOn w:val="a0"/>
    <w:rsid w:val="00BD0EE2"/>
  </w:style>
  <w:style w:type="character" w:customStyle="1" w:styleId="citation-235">
    <w:name w:val="citation-235"/>
    <w:basedOn w:val="a0"/>
    <w:rsid w:val="00BD0EE2"/>
  </w:style>
  <w:style w:type="character" w:customStyle="1" w:styleId="citation-234">
    <w:name w:val="citation-234"/>
    <w:basedOn w:val="a0"/>
    <w:rsid w:val="00BD0EE2"/>
  </w:style>
  <w:style w:type="character" w:customStyle="1" w:styleId="citation-233">
    <w:name w:val="citation-233"/>
    <w:basedOn w:val="a0"/>
    <w:rsid w:val="00BD0EE2"/>
  </w:style>
  <w:style w:type="character" w:customStyle="1" w:styleId="citation-232">
    <w:name w:val="citation-232"/>
    <w:basedOn w:val="a0"/>
    <w:rsid w:val="00BD0EE2"/>
  </w:style>
  <w:style w:type="character" w:customStyle="1" w:styleId="citation-242">
    <w:name w:val="citation-242"/>
    <w:basedOn w:val="a0"/>
    <w:rsid w:val="00B463FC"/>
  </w:style>
  <w:style w:type="character" w:customStyle="1" w:styleId="citation-241">
    <w:name w:val="citation-241"/>
    <w:basedOn w:val="a0"/>
    <w:rsid w:val="00B463FC"/>
  </w:style>
  <w:style w:type="paragraph" w:styleId="a8">
    <w:name w:val="List Paragraph"/>
    <w:basedOn w:val="a"/>
    <w:uiPriority w:val="34"/>
    <w:qFormat/>
    <w:rsid w:val="00B463FC"/>
    <w:pPr>
      <w:ind w:left="720"/>
      <w:contextualSpacing/>
    </w:pPr>
  </w:style>
  <w:style w:type="character" w:customStyle="1" w:styleId="citation-4325">
    <w:name w:val="citation-4325"/>
    <w:basedOn w:val="a0"/>
    <w:rsid w:val="00A44426"/>
  </w:style>
  <w:style w:type="character" w:customStyle="1" w:styleId="citation-4324">
    <w:name w:val="citation-4324"/>
    <w:basedOn w:val="a0"/>
    <w:rsid w:val="00A44426"/>
  </w:style>
  <w:style w:type="character" w:customStyle="1" w:styleId="citation-4323">
    <w:name w:val="citation-4323"/>
    <w:basedOn w:val="a0"/>
    <w:rsid w:val="00A44426"/>
  </w:style>
  <w:style w:type="character" w:customStyle="1" w:styleId="citation-4322">
    <w:name w:val="citation-4322"/>
    <w:basedOn w:val="a0"/>
    <w:rsid w:val="00A44426"/>
  </w:style>
  <w:style w:type="character" w:customStyle="1" w:styleId="citation-4321">
    <w:name w:val="citation-4321"/>
    <w:basedOn w:val="a0"/>
    <w:rsid w:val="00A44426"/>
  </w:style>
  <w:style w:type="character" w:customStyle="1" w:styleId="citation-4320">
    <w:name w:val="citation-4320"/>
    <w:basedOn w:val="a0"/>
    <w:rsid w:val="00A44426"/>
  </w:style>
  <w:style w:type="character" w:customStyle="1" w:styleId="citation-4319">
    <w:name w:val="citation-4319"/>
    <w:basedOn w:val="a0"/>
    <w:rsid w:val="00A44426"/>
  </w:style>
  <w:style w:type="character" w:customStyle="1" w:styleId="citation-4318">
    <w:name w:val="citation-4318"/>
    <w:basedOn w:val="a0"/>
    <w:rsid w:val="00A44426"/>
  </w:style>
  <w:style w:type="character" w:customStyle="1" w:styleId="citation-4284">
    <w:name w:val="citation-4284"/>
    <w:basedOn w:val="a0"/>
    <w:rsid w:val="00CB3577"/>
  </w:style>
  <w:style w:type="character" w:customStyle="1" w:styleId="citation-4283">
    <w:name w:val="citation-4283"/>
    <w:basedOn w:val="a0"/>
    <w:rsid w:val="00CB3577"/>
  </w:style>
  <w:style w:type="character" w:customStyle="1" w:styleId="citation-4282">
    <w:name w:val="citation-4282"/>
    <w:basedOn w:val="a0"/>
    <w:rsid w:val="00CB3577"/>
  </w:style>
  <w:style w:type="character" w:customStyle="1" w:styleId="citation-4281">
    <w:name w:val="citation-4281"/>
    <w:basedOn w:val="a0"/>
    <w:rsid w:val="00CB3577"/>
  </w:style>
  <w:style w:type="character" w:customStyle="1" w:styleId="citation-5313">
    <w:name w:val="citation-5313"/>
    <w:basedOn w:val="a0"/>
    <w:rsid w:val="00DE1CA2"/>
  </w:style>
  <w:style w:type="character" w:customStyle="1" w:styleId="citation-5312">
    <w:name w:val="citation-5312"/>
    <w:basedOn w:val="a0"/>
    <w:rsid w:val="00DE1CA2"/>
  </w:style>
  <w:style w:type="character" w:customStyle="1" w:styleId="citation-5311">
    <w:name w:val="citation-5311"/>
    <w:basedOn w:val="a0"/>
    <w:rsid w:val="00DE1CA2"/>
  </w:style>
  <w:style w:type="character" w:customStyle="1" w:styleId="citation-5310">
    <w:name w:val="citation-5310"/>
    <w:basedOn w:val="a0"/>
    <w:rsid w:val="00DE1CA2"/>
  </w:style>
  <w:style w:type="character" w:customStyle="1" w:styleId="citation-2414">
    <w:name w:val="citation-2414"/>
    <w:basedOn w:val="a0"/>
    <w:rsid w:val="001315BC"/>
  </w:style>
  <w:style w:type="character" w:customStyle="1" w:styleId="citation-2413">
    <w:name w:val="citation-2413"/>
    <w:basedOn w:val="a0"/>
    <w:rsid w:val="001315BC"/>
  </w:style>
  <w:style w:type="character" w:customStyle="1" w:styleId="citation-2412">
    <w:name w:val="citation-2412"/>
    <w:basedOn w:val="a0"/>
    <w:rsid w:val="001315BC"/>
  </w:style>
  <w:style w:type="character" w:customStyle="1" w:styleId="citation-2411">
    <w:name w:val="citation-2411"/>
    <w:basedOn w:val="a0"/>
    <w:rsid w:val="001315BC"/>
  </w:style>
  <w:style w:type="character" w:customStyle="1" w:styleId="citation-2408">
    <w:name w:val="citation-2408"/>
    <w:basedOn w:val="a0"/>
    <w:rsid w:val="001437F2"/>
  </w:style>
  <w:style w:type="character" w:customStyle="1" w:styleId="citation-2407">
    <w:name w:val="citation-2407"/>
    <w:basedOn w:val="a0"/>
    <w:rsid w:val="001437F2"/>
  </w:style>
  <w:style w:type="character" w:customStyle="1" w:styleId="citation-2406">
    <w:name w:val="citation-2406"/>
    <w:basedOn w:val="a0"/>
    <w:rsid w:val="001437F2"/>
  </w:style>
  <w:style w:type="character" w:customStyle="1" w:styleId="citation-2405">
    <w:name w:val="citation-2405"/>
    <w:basedOn w:val="a0"/>
    <w:rsid w:val="001437F2"/>
  </w:style>
  <w:style w:type="character" w:customStyle="1" w:styleId="citation-2404">
    <w:name w:val="citation-2404"/>
    <w:basedOn w:val="a0"/>
    <w:rsid w:val="001437F2"/>
  </w:style>
  <w:style w:type="character" w:customStyle="1" w:styleId="citation-2403">
    <w:name w:val="citation-2403"/>
    <w:basedOn w:val="a0"/>
    <w:rsid w:val="001437F2"/>
  </w:style>
  <w:style w:type="character" w:customStyle="1" w:styleId="citation-2402">
    <w:name w:val="citation-2402"/>
    <w:basedOn w:val="a0"/>
    <w:rsid w:val="001437F2"/>
  </w:style>
  <w:style w:type="character" w:customStyle="1" w:styleId="citation-2401">
    <w:name w:val="citation-2401"/>
    <w:basedOn w:val="a0"/>
    <w:rsid w:val="001437F2"/>
  </w:style>
  <w:style w:type="character" w:customStyle="1" w:styleId="citation-2400">
    <w:name w:val="citation-2400"/>
    <w:basedOn w:val="a0"/>
    <w:rsid w:val="001437F2"/>
  </w:style>
  <w:style w:type="character" w:customStyle="1" w:styleId="citation-2399">
    <w:name w:val="citation-2399"/>
    <w:basedOn w:val="a0"/>
    <w:rsid w:val="001437F2"/>
  </w:style>
  <w:style w:type="character" w:customStyle="1" w:styleId="citation-2398">
    <w:name w:val="citation-2398"/>
    <w:basedOn w:val="a0"/>
    <w:rsid w:val="001437F2"/>
  </w:style>
  <w:style w:type="character" w:customStyle="1" w:styleId="citation-2397">
    <w:name w:val="citation-2397"/>
    <w:basedOn w:val="a0"/>
    <w:rsid w:val="001437F2"/>
  </w:style>
  <w:style w:type="character" w:customStyle="1" w:styleId="citation-2396">
    <w:name w:val="citation-2396"/>
    <w:basedOn w:val="a0"/>
    <w:rsid w:val="001437F2"/>
  </w:style>
  <w:style w:type="character" w:customStyle="1" w:styleId="citation-2395">
    <w:name w:val="citation-2395"/>
    <w:basedOn w:val="a0"/>
    <w:rsid w:val="001437F2"/>
  </w:style>
  <w:style w:type="character" w:customStyle="1" w:styleId="citation-2842">
    <w:name w:val="citation-2842"/>
    <w:basedOn w:val="a0"/>
    <w:rsid w:val="004C782B"/>
  </w:style>
  <w:style w:type="character" w:customStyle="1" w:styleId="citation-2841">
    <w:name w:val="citation-2841"/>
    <w:basedOn w:val="a0"/>
    <w:rsid w:val="004C782B"/>
  </w:style>
  <w:style w:type="character" w:customStyle="1" w:styleId="citation-2840">
    <w:name w:val="citation-2840"/>
    <w:basedOn w:val="a0"/>
    <w:rsid w:val="004C782B"/>
  </w:style>
  <w:style w:type="character" w:customStyle="1" w:styleId="citation-2839">
    <w:name w:val="citation-2839"/>
    <w:basedOn w:val="a0"/>
    <w:rsid w:val="004C782B"/>
  </w:style>
  <w:style w:type="character" w:customStyle="1" w:styleId="citation-2838">
    <w:name w:val="citation-2838"/>
    <w:basedOn w:val="a0"/>
    <w:rsid w:val="004C782B"/>
  </w:style>
  <w:style w:type="character" w:customStyle="1" w:styleId="citation-2837">
    <w:name w:val="citation-2837"/>
    <w:basedOn w:val="a0"/>
    <w:rsid w:val="004C782B"/>
  </w:style>
  <w:style w:type="character" w:customStyle="1" w:styleId="citation-2836">
    <w:name w:val="citation-2836"/>
    <w:basedOn w:val="a0"/>
    <w:rsid w:val="004C782B"/>
  </w:style>
  <w:style w:type="character" w:customStyle="1" w:styleId="citation-2835">
    <w:name w:val="citation-2835"/>
    <w:basedOn w:val="a0"/>
    <w:rsid w:val="004C782B"/>
  </w:style>
  <w:style w:type="character" w:customStyle="1" w:styleId="citation-2834">
    <w:name w:val="citation-2834"/>
    <w:basedOn w:val="a0"/>
    <w:rsid w:val="004C782B"/>
  </w:style>
  <w:style w:type="character" w:customStyle="1" w:styleId="citation-2833">
    <w:name w:val="citation-2833"/>
    <w:basedOn w:val="a0"/>
    <w:rsid w:val="00617E90"/>
  </w:style>
  <w:style w:type="character" w:customStyle="1" w:styleId="citation-2832">
    <w:name w:val="citation-2832"/>
    <w:basedOn w:val="a0"/>
    <w:rsid w:val="00617E90"/>
  </w:style>
  <w:style w:type="character" w:customStyle="1" w:styleId="citation-2831">
    <w:name w:val="citation-2831"/>
    <w:basedOn w:val="a0"/>
    <w:rsid w:val="00617E90"/>
  </w:style>
  <w:style w:type="character" w:customStyle="1" w:styleId="citation-2830">
    <w:name w:val="citation-2830"/>
    <w:basedOn w:val="a0"/>
    <w:rsid w:val="00617E90"/>
  </w:style>
  <w:style w:type="character" w:customStyle="1" w:styleId="citation-2829">
    <w:name w:val="citation-2829"/>
    <w:basedOn w:val="a0"/>
    <w:rsid w:val="00617E90"/>
  </w:style>
  <w:style w:type="character" w:customStyle="1" w:styleId="citation-2828">
    <w:name w:val="citation-2828"/>
    <w:basedOn w:val="a0"/>
    <w:rsid w:val="00617E90"/>
  </w:style>
  <w:style w:type="character" w:customStyle="1" w:styleId="citation-2827">
    <w:name w:val="citation-2827"/>
    <w:basedOn w:val="a0"/>
    <w:rsid w:val="00617E90"/>
  </w:style>
  <w:style w:type="character" w:customStyle="1" w:styleId="citation-2826">
    <w:name w:val="citation-2826"/>
    <w:basedOn w:val="a0"/>
    <w:rsid w:val="00617E90"/>
  </w:style>
  <w:style w:type="character" w:customStyle="1" w:styleId="citation-2825">
    <w:name w:val="citation-2825"/>
    <w:basedOn w:val="a0"/>
    <w:rsid w:val="00617E90"/>
  </w:style>
  <w:style w:type="character" w:customStyle="1" w:styleId="citation-1164">
    <w:name w:val="citation-1164"/>
    <w:basedOn w:val="a0"/>
    <w:rsid w:val="003E76F6"/>
  </w:style>
  <w:style w:type="character" w:customStyle="1" w:styleId="citation-1163">
    <w:name w:val="citation-1163"/>
    <w:basedOn w:val="a0"/>
    <w:rsid w:val="003E76F6"/>
  </w:style>
  <w:style w:type="character" w:customStyle="1" w:styleId="citation-1162">
    <w:name w:val="citation-1162"/>
    <w:basedOn w:val="a0"/>
    <w:rsid w:val="003E76F6"/>
  </w:style>
  <w:style w:type="character" w:customStyle="1" w:styleId="citation-1161">
    <w:name w:val="citation-1161"/>
    <w:basedOn w:val="a0"/>
    <w:rsid w:val="003E76F6"/>
  </w:style>
  <w:style w:type="character" w:customStyle="1" w:styleId="citation-1160">
    <w:name w:val="citation-1160"/>
    <w:basedOn w:val="a0"/>
    <w:rsid w:val="003E76F6"/>
  </w:style>
  <w:style w:type="character" w:customStyle="1" w:styleId="citation-1159">
    <w:name w:val="citation-1159"/>
    <w:basedOn w:val="a0"/>
    <w:rsid w:val="003E76F6"/>
  </w:style>
  <w:style w:type="character" w:customStyle="1" w:styleId="citation-1158">
    <w:name w:val="citation-1158"/>
    <w:basedOn w:val="a0"/>
    <w:rsid w:val="00202CE3"/>
  </w:style>
  <w:style w:type="character" w:customStyle="1" w:styleId="citation-1157">
    <w:name w:val="citation-1157"/>
    <w:basedOn w:val="a0"/>
    <w:rsid w:val="00202CE3"/>
  </w:style>
  <w:style w:type="character" w:customStyle="1" w:styleId="citation-1156">
    <w:name w:val="citation-1156"/>
    <w:basedOn w:val="a0"/>
    <w:rsid w:val="00202CE3"/>
  </w:style>
  <w:style w:type="character" w:customStyle="1" w:styleId="citation-1155">
    <w:name w:val="citation-1155"/>
    <w:basedOn w:val="a0"/>
    <w:rsid w:val="00202CE3"/>
  </w:style>
  <w:style w:type="character" w:customStyle="1" w:styleId="citation-1154">
    <w:name w:val="citation-1154"/>
    <w:basedOn w:val="a0"/>
    <w:rsid w:val="00202CE3"/>
  </w:style>
  <w:style w:type="character" w:customStyle="1" w:styleId="citation-1153">
    <w:name w:val="citation-1153"/>
    <w:basedOn w:val="a0"/>
    <w:rsid w:val="00202CE3"/>
  </w:style>
  <w:style w:type="character" w:customStyle="1" w:styleId="citation-1152">
    <w:name w:val="citation-1152"/>
    <w:basedOn w:val="a0"/>
    <w:rsid w:val="00202CE3"/>
  </w:style>
  <w:style w:type="character" w:customStyle="1" w:styleId="citation-1151">
    <w:name w:val="citation-1151"/>
    <w:basedOn w:val="a0"/>
    <w:rsid w:val="00202CE3"/>
  </w:style>
  <w:style w:type="character" w:customStyle="1" w:styleId="citation-1150">
    <w:name w:val="citation-1150"/>
    <w:basedOn w:val="a0"/>
    <w:rsid w:val="00202CE3"/>
  </w:style>
  <w:style w:type="character" w:customStyle="1" w:styleId="citation-1149">
    <w:name w:val="citation-1149"/>
    <w:basedOn w:val="a0"/>
    <w:rsid w:val="00202CE3"/>
  </w:style>
  <w:style w:type="character" w:customStyle="1" w:styleId="citation-1148">
    <w:name w:val="citation-1148"/>
    <w:basedOn w:val="a0"/>
    <w:rsid w:val="00202CE3"/>
  </w:style>
  <w:style w:type="character" w:customStyle="1" w:styleId="citation-1147">
    <w:name w:val="citation-1147"/>
    <w:basedOn w:val="a0"/>
    <w:rsid w:val="00202CE3"/>
  </w:style>
  <w:style w:type="character" w:customStyle="1" w:styleId="citation-1146">
    <w:name w:val="citation-1146"/>
    <w:basedOn w:val="a0"/>
    <w:rsid w:val="00202CE3"/>
  </w:style>
  <w:style w:type="character" w:customStyle="1" w:styleId="citation-1145">
    <w:name w:val="citation-1145"/>
    <w:basedOn w:val="a0"/>
    <w:rsid w:val="00202CE3"/>
  </w:style>
  <w:style w:type="character" w:customStyle="1" w:styleId="citation-1144">
    <w:name w:val="citation-1144"/>
    <w:basedOn w:val="a0"/>
    <w:rsid w:val="00202CE3"/>
  </w:style>
  <w:style w:type="character" w:customStyle="1" w:styleId="citation-1143">
    <w:name w:val="citation-1143"/>
    <w:basedOn w:val="a0"/>
    <w:rsid w:val="00202CE3"/>
  </w:style>
  <w:style w:type="character" w:customStyle="1" w:styleId="citation-1142">
    <w:name w:val="citation-1142"/>
    <w:basedOn w:val="a0"/>
    <w:rsid w:val="00202CE3"/>
  </w:style>
  <w:style w:type="character" w:customStyle="1" w:styleId="citation-1141">
    <w:name w:val="citation-1141"/>
    <w:basedOn w:val="a0"/>
    <w:rsid w:val="00202CE3"/>
  </w:style>
  <w:style w:type="character" w:customStyle="1" w:styleId="citation-1140">
    <w:name w:val="citation-1140"/>
    <w:basedOn w:val="a0"/>
    <w:rsid w:val="00202CE3"/>
  </w:style>
  <w:style w:type="character" w:customStyle="1" w:styleId="citation-1139">
    <w:name w:val="citation-1139"/>
    <w:basedOn w:val="a0"/>
    <w:rsid w:val="00202CE3"/>
  </w:style>
  <w:style w:type="character" w:customStyle="1" w:styleId="citation-1138">
    <w:name w:val="citation-1138"/>
    <w:basedOn w:val="a0"/>
    <w:rsid w:val="00202CE3"/>
  </w:style>
  <w:style w:type="character" w:customStyle="1" w:styleId="citation-1137">
    <w:name w:val="citation-1137"/>
    <w:basedOn w:val="a0"/>
    <w:rsid w:val="00202CE3"/>
  </w:style>
  <w:style w:type="character" w:customStyle="1" w:styleId="citation-1136">
    <w:name w:val="citation-1136"/>
    <w:basedOn w:val="a0"/>
    <w:rsid w:val="00202CE3"/>
  </w:style>
  <w:style w:type="character" w:customStyle="1" w:styleId="citation-1135">
    <w:name w:val="citation-1135"/>
    <w:basedOn w:val="a0"/>
    <w:rsid w:val="00202CE3"/>
  </w:style>
  <w:style w:type="character" w:customStyle="1" w:styleId="citation-1134">
    <w:name w:val="citation-1134"/>
    <w:basedOn w:val="a0"/>
    <w:rsid w:val="00202CE3"/>
  </w:style>
  <w:style w:type="character" w:customStyle="1" w:styleId="citation-1133">
    <w:name w:val="citation-1133"/>
    <w:basedOn w:val="a0"/>
    <w:rsid w:val="00202CE3"/>
  </w:style>
  <w:style w:type="character" w:customStyle="1" w:styleId="citation-1132">
    <w:name w:val="citation-1132"/>
    <w:basedOn w:val="a0"/>
    <w:rsid w:val="00202CE3"/>
  </w:style>
  <w:style w:type="character" w:customStyle="1" w:styleId="citation-1131">
    <w:name w:val="citation-1131"/>
    <w:basedOn w:val="a0"/>
    <w:rsid w:val="00202CE3"/>
  </w:style>
  <w:style w:type="character" w:customStyle="1" w:styleId="citation-1130">
    <w:name w:val="citation-1130"/>
    <w:basedOn w:val="a0"/>
    <w:rsid w:val="00202CE3"/>
  </w:style>
  <w:style w:type="character" w:customStyle="1" w:styleId="citation-1129">
    <w:name w:val="citation-1129"/>
    <w:basedOn w:val="a0"/>
    <w:rsid w:val="00202CE3"/>
  </w:style>
  <w:style w:type="character" w:customStyle="1" w:styleId="citation-1456">
    <w:name w:val="citation-1456"/>
    <w:basedOn w:val="a0"/>
    <w:rsid w:val="003C10F8"/>
  </w:style>
  <w:style w:type="character" w:customStyle="1" w:styleId="citation-1455">
    <w:name w:val="citation-1455"/>
    <w:basedOn w:val="a0"/>
    <w:rsid w:val="003C10F8"/>
  </w:style>
  <w:style w:type="character" w:customStyle="1" w:styleId="citation-1454">
    <w:name w:val="citation-1454"/>
    <w:basedOn w:val="a0"/>
    <w:rsid w:val="003C10F8"/>
  </w:style>
  <w:style w:type="character" w:customStyle="1" w:styleId="citation-1453">
    <w:name w:val="citation-1453"/>
    <w:basedOn w:val="a0"/>
    <w:rsid w:val="003C10F8"/>
  </w:style>
  <w:style w:type="character" w:customStyle="1" w:styleId="citation-1452">
    <w:name w:val="citation-1452"/>
    <w:basedOn w:val="a0"/>
    <w:rsid w:val="003C10F8"/>
  </w:style>
  <w:style w:type="character" w:customStyle="1" w:styleId="citation-1451">
    <w:name w:val="citation-1451"/>
    <w:basedOn w:val="a0"/>
    <w:rsid w:val="001368DC"/>
  </w:style>
  <w:style w:type="character" w:customStyle="1" w:styleId="citation-1450">
    <w:name w:val="citation-1450"/>
    <w:basedOn w:val="a0"/>
    <w:rsid w:val="001368DC"/>
  </w:style>
  <w:style w:type="character" w:customStyle="1" w:styleId="citation-1449">
    <w:name w:val="citation-1449"/>
    <w:basedOn w:val="a0"/>
    <w:rsid w:val="001368DC"/>
  </w:style>
  <w:style w:type="character" w:styleId="a9">
    <w:name w:val="Emphasis"/>
    <w:basedOn w:val="a0"/>
    <w:uiPriority w:val="20"/>
    <w:qFormat/>
    <w:rsid w:val="00780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4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1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6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1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8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6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86917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37233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377174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286014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608324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551562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0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3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8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7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6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60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186762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992698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9328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883821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699663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338053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88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1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1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9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footer" Target="foot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C329B2-7744-BC40-90AF-2BDA0CA3AB7A}" type="doc">
      <dgm:prSet loTypeId="urn:microsoft.com/office/officeart/2005/8/layout/p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A07FFF3B-CAF9-9A42-808E-344D9C7765E8}">
      <dgm:prSet phldrT="[نص]"/>
      <dgm:spPr>
        <a:xfrm flipV="1">
          <a:off x="1873462" y="1929268"/>
          <a:ext cx="24974" cy="2497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1">
            <a:buNone/>
          </a:pPr>
          <a:r>
            <a:rPr lang="ar-SA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</dgm:t>
    </dgm:pt>
    <dgm:pt modelId="{483C4725-798F-A144-9E50-75266A921B89}" type="parTrans" cxnId="{95F7B0DA-ECB5-D341-8F9D-B9EBAF8D9ED8}">
      <dgm:prSet/>
      <dgm:spPr/>
      <dgm:t>
        <a:bodyPr/>
        <a:lstStyle/>
        <a:p>
          <a:pPr rtl="1"/>
          <a:endParaRPr lang="ar-SA"/>
        </a:p>
      </dgm:t>
    </dgm:pt>
    <dgm:pt modelId="{951D934C-09BD-F748-9191-8B17C00BF76E}" type="sibTrans" cxnId="{95F7B0DA-ECB5-D341-8F9D-B9EBAF8D9ED8}">
      <dgm:prSet/>
      <dgm:spPr/>
      <dgm:t>
        <a:bodyPr/>
        <a:lstStyle/>
        <a:p>
          <a:pPr rtl="1"/>
          <a:endParaRPr lang="ar-SA"/>
        </a:p>
      </dgm:t>
    </dgm:pt>
    <dgm:pt modelId="{888F2097-2309-A941-ADA0-275BDDC71D59}" type="pres">
      <dgm:prSet presAssocID="{6FC329B2-7744-BC40-90AF-2BDA0CA3AB7A}" presName="Name0" presStyleCnt="0">
        <dgm:presLayoutVars>
          <dgm:dir/>
          <dgm:resizeHandles val="exact"/>
        </dgm:presLayoutVars>
      </dgm:prSet>
      <dgm:spPr/>
    </dgm:pt>
    <dgm:pt modelId="{C9C7657D-1F23-9A4D-BE1D-1C6EE9C051F7}" type="pres">
      <dgm:prSet presAssocID="{A07FFF3B-CAF9-9A42-808E-344D9C7765E8}" presName="compNode" presStyleCnt="0"/>
      <dgm:spPr/>
    </dgm:pt>
    <dgm:pt modelId="{881DC0BC-B697-444C-9FDE-4D46034E99CC}" type="pres">
      <dgm:prSet presAssocID="{A07FFF3B-CAF9-9A42-808E-344D9C7765E8}" presName="pictRect" presStyleLbl="node1" presStyleIdx="0" presStyleCnt="1" custScaleX="126996" custScaleY="142015" custLinFactNeighborX="54" custLinFactNeighborY="-249"/>
      <dgm:spPr>
        <a:xfrm>
          <a:off x="280109" y="0"/>
          <a:ext cx="3213736" cy="1862609"/>
        </a:xfrm>
        <a:prstGeom prst="roundRect">
          <a:avLst/>
        </a:prstGeom>
        <a:ln w="12700" cap="flat" cmpd="sng" algn="ctr">
          <a:solidFill>
            <a:srgbClr val="24859D"/>
          </a:solidFill>
          <a:prstDash val="solid"/>
          <a:miter lim="800000"/>
        </a:ln>
        <a:effectLst/>
      </dgm:spPr>
    </dgm:pt>
    <dgm:pt modelId="{8D48C479-1898-A049-8CDF-EFCEDD7C24E2}" type="pres">
      <dgm:prSet presAssocID="{A07FFF3B-CAF9-9A42-808E-344D9C7765E8}" presName="textRect" presStyleLbl="revTx" presStyleIdx="0" presStyleCnt="1" custFlipVert="1" custScaleX="1312" custScaleY="3536">
        <dgm:presLayoutVars>
          <dgm:bulletEnabled val="1"/>
        </dgm:presLayoutVars>
      </dgm:prSet>
      <dgm:spPr/>
    </dgm:pt>
  </dgm:ptLst>
  <dgm:cxnLst>
    <dgm:cxn modelId="{89596565-B6EA-D447-ADF6-D6CD5BBB72AC}" type="presOf" srcId="{A07FFF3B-CAF9-9A42-808E-344D9C7765E8}" destId="{8D48C479-1898-A049-8CDF-EFCEDD7C24E2}" srcOrd="0" destOrd="0" presId="urn:microsoft.com/office/officeart/2005/8/layout/pList1"/>
    <dgm:cxn modelId="{D7AEFCC5-FFA6-0E41-B82C-55D50E075B01}" type="presOf" srcId="{6FC329B2-7744-BC40-90AF-2BDA0CA3AB7A}" destId="{888F2097-2309-A941-ADA0-275BDDC71D59}" srcOrd="0" destOrd="0" presId="urn:microsoft.com/office/officeart/2005/8/layout/pList1"/>
    <dgm:cxn modelId="{95F7B0DA-ECB5-D341-8F9D-B9EBAF8D9ED8}" srcId="{6FC329B2-7744-BC40-90AF-2BDA0CA3AB7A}" destId="{A07FFF3B-CAF9-9A42-808E-344D9C7765E8}" srcOrd="0" destOrd="0" parTransId="{483C4725-798F-A144-9E50-75266A921B89}" sibTransId="{951D934C-09BD-F748-9191-8B17C00BF76E}"/>
    <dgm:cxn modelId="{49C9C465-8F9C-074B-A5CF-5D3D0EE407DC}" type="presParOf" srcId="{888F2097-2309-A941-ADA0-275BDDC71D59}" destId="{C9C7657D-1F23-9A4D-BE1D-1C6EE9C051F7}" srcOrd="0" destOrd="0" presId="urn:microsoft.com/office/officeart/2005/8/layout/pList1"/>
    <dgm:cxn modelId="{EE288D11-A984-2D43-9485-4E4DBD1B15C9}" type="presParOf" srcId="{C9C7657D-1F23-9A4D-BE1D-1C6EE9C051F7}" destId="{881DC0BC-B697-444C-9FDE-4D46034E99CC}" srcOrd="0" destOrd="0" presId="urn:microsoft.com/office/officeart/2005/8/layout/pList1"/>
    <dgm:cxn modelId="{670F9E23-5126-B848-A053-0980D44E5D28}" type="presParOf" srcId="{C9C7657D-1F23-9A4D-BE1D-1C6EE9C051F7}" destId="{8D48C479-1898-A049-8CDF-EFCEDD7C24E2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FC329B2-7744-BC40-90AF-2BDA0CA3AB7A}" type="doc">
      <dgm:prSet loTypeId="urn:microsoft.com/office/officeart/2005/8/layout/p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A07FFF3B-CAF9-9A42-808E-344D9C7765E8}">
      <dgm:prSet phldrT="[نص]"/>
      <dgm:spPr>
        <a:xfrm flipV="1">
          <a:off x="1873462" y="1929268"/>
          <a:ext cx="24974" cy="2497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1">
            <a:buNone/>
          </a:pPr>
          <a:r>
            <a:rPr lang="ar-SA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</dgm:t>
    </dgm:pt>
    <dgm:pt modelId="{483C4725-798F-A144-9E50-75266A921B89}" type="parTrans" cxnId="{95F7B0DA-ECB5-D341-8F9D-B9EBAF8D9ED8}">
      <dgm:prSet/>
      <dgm:spPr/>
      <dgm:t>
        <a:bodyPr/>
        <a:lstStyle/>
        <a:p>
          <a:pPr rtl="1"/>
          <a:endParaRPr lang="ar-SA"/>
        </a:p>
      </dgm:t>
    </dgm:pt>
    <dgm:pt modelId="{951D934C-09BD-F748-9191-8B17C00BF76E}" type="sibTrans" cxnId="{95F7B0DA-ECB5-D341-8F9D-B9EBAF8D9ED8}">
      <dgm:prSet/>
      <dgm:spPr/>
      <dgm:t>
        <a:bodyPr/>
        <a:lstStyle/>
        <a:p>
          <a:pPr rtl="1"/>
          <a:endParaRPr lang="ar-SA"/>
        </a:p>
      </dgm:t>
    </dgm:pt>
    <dgm:pt modelId="{888F2097-2309-A941-ADA0-275BDDC71D59}" type="pres">
      <dgm:prSet presAssocID="{6FC329B2-7744-BC40-90AF-2BDA0CA3AB7A}" presName="Name0" presStyleCnt="0">
        <dgm:presLayoutVars>
          <dgm:dir/>
          <dgm:resizeHandles val="exact"/>
        </dgm:presLayoutVars>
      </dgm:prSet>
      <dgm:spPr/>
    </dgm:pt>
    <dgm:pt modelId="{C9C7657D-1F23-9A4D-BE1D-1C6EE9C051F7}" type="pres">
      <dgm:prSet presAssocID="{A07FFF3B-CAF9-9A42-808E-344D9C7765E8}" presName="compNode" presStyleCnt="0"/>
      <dgm:spPr/>
    </dgm:pt>
    <dgm:pt modelId="{881DC0BC-B697-444C-9FDE-4D46034E99CC}" type="pres">
      <dgm:prSet presAssocID="{A07FFF3B-CAF9-9A42-808E-344D9C7765E8}" presName="pictRect" presStyleLbl="node1" presStyleIdx="0" presStyleCnt="1" custScaleX="126996" custScaleY="142015" custLinFactNeighborX="54" custLinFactNeighborY="-249"/>
      <dgm:spPr>
        <a:xfrm>
          <a:off x="280109" y="0"/>
          <a:ext cx="3213736" cy="1862609"/>
        </a:xfrm>
        <a:prstGeom prst="roundRect">
          <a:avLst/>
        </a:prstGeom>
        <a:ln w="12700" cap="flat" cmpd="sng" algn="ctr">
          <a:solidFill>
            <a:srgbClr val="24859D"/>
          </a:solidFill>
          <a:prstDash val="solid"/>
          <a:miter lim="800000"/>
        </a:ln>
        <a:effectLst/>
      </dgm:spPr>
    </dgm:pt>
    <dgm:pt modelId="{8D48C479-1898-A049-8CDF-EFCEDD7C24E2}" type="pres">
      <dgm:prSet presAssocID="{A07FFF3B-CAF9-9A42-808E-344D9C7765E8}" presName="textRect" presStyleLbl="revTx" presStyleIdx="0" presStyleCnt="1" custFlipVert="1" custScaleX="1312" custScaleY="3536">
        <dgm:presLayoutVars>
          <dgm:bulletEnabled val="1"/>
        </dgm:presLayoutVars>
      </dgm:prSet>
      <dgm:spPr/>
    </dgm:pt>
  </dgm:ptLst>
  <dgm:cxnLst>
    <dgm:cxn modelId="{89596565-B6EA-D447-ADF6-D6CD5BBB72AC}" type="presOf" srcId="{A07FFF3B-CAF9-9A42-808E-344D9C7765E8}" destId="{8D48C479-1898-A049-8CDF-EFCEDD7C24E2}" srcOrd="0" destOrd="0" presId="urn:microsoft.com/office/officeart/2005/8/layout/pList1"/>
    <dgm:cxn modelId="{D7AEFCC5-FFA6-0E41-B82C-55D50E075B01}" type="presOf" srcId="{6FC329B2-7744-BC40-90AF-2BDA0CA3AB7A}" destId="{888F2097-2309-A941-ADA0-275BDDC71D59}" srcOrd="0" destOrd="0" presId="urn:microsoft.com/office/officeart/2005/8/layout/pList1"/>
    <dgm:cxn modelId="{95F7B0DA-ECB5-D341-8F9D-B9EBAF8D9ED8}" srcId="{6FC329B2-7744-BC40-90AF-2BDA0CA3AB7A}" destId="{A07FFF3B-CAF9-9A42-808E-344D9C7765E8}" srcOrd="0" destOrd="0" parTransId="{483C4725-798F-A144-9E50-75266A921B89}" sibTransId="{951D934C-09BD-F748-9191-8B17C00BF76E}"/>
    <dgm:cxn modelId="{49C9C465-8F9C-074B-A5CF-5D3D0EE407DC}" type="presParOf" srcId="{888F2097-2309-A941-ADA0-275BDDC71D59}" destId="{C9C7657D-1F23-9A4D-BE1D-1C6EE9C051F7}" srcOrd="0" destOrd="0" presId="urn:microsoft.com/office/officeart/2005/8/layout/pList1"/>
    <dgm:cxn modelId="{EE288D11-A984-2D43-9485-4E4DBD1B15C9}" type="presParOf" srcId="{C9C7657D-1F23-9A4D-BE1D-1C6EE9C051F7}" destId="{881DC0BC-B697-444C-9FDE-4D46034E99CC}" srcOrd="0" destOrd="0" presId="urn:microsoft.com/office/officeart/2005/8/layout/pList1"/>
    <dgm:cxn modelId="{670F9E23-5126-B848-A053-0980D44E5D28}" type="presParOf" srcId="{C9C7657D-1F23-9A4D-BE1D-1C6EE9C051F7}" destId="{8D48C479-1898-A049-8CDF-EFCEDD7C24E2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FC329B2-7744-BC40-90AF-2BDA0CA3AB7A}" type="doc">
      <dgm:prSet loTypeId="urn:microsoft.com/office/officeart/2005/8/layout/pList1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A07FFF3B-CAF9-9A42-808E-344D9C7765E8}">
      <dgm:prSet phldrT="[نص]"/>
      <dgm:spPr>
        <a:xfrm flipV="1">
          <a:off x="1873462" y="1929268"/>
          <a:ext cx="24974" cy="24972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1">
            <a:buNone/>
          </a:pPr>
          <a:r>
            <a:rPr lang="ar-SA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</dgm:t>
    </dgm:pt>
    <dgm:pt modelId="{483C4725-798F-A144-9E50-75266A921B89}" type="parTrans" cxnId="{95F7B0DA-ECB5-D341-8F9D-B9EBAF8D9ED8}">
      <dgm:prSet/>
      <dgm:spPr/>
      <dgm:t>
        <a:bodyPr/>
        <a:lstStyle/>
        <a:p>
          <a:pPr rtl="1"/>
          <a:endParaRPr lang="ar-SA"/>
        </a:p>
      </dgm:t>
    </dgm:pt>
    <dgm:pt modelId="{951D934C-09BD-F748-9191-8B17C00BF76E}" type="sibTrans" cxnId="{95F7B0DA-ECB5-D341-8F9D-B9EBAF8D9ED8}">
      <dgm:prSet/>
      <dgm:spPr/>
      <dgm:t>
        <a:bodyPr/>
        <a:lstStyle/>
        <a:p>
          <a:pPr rtl="1"/>
          <a:endParaRPr lang="ar-SA"/>
        </a:p>
      </dgm:t>
    </dgm:pt>
    <dgm:pt modelId="{888F2097-2309-A941-ADA0-275BDDC71D59}" type="pres">
      <dgm:prSet presAssocID="{6FC329B2-7744-BC40-90AF-2BDA0CA3AB7A}" presName="Name0" presStyleCnt="0">
        <dgm:presLayoutVars>
          <dgm:dir/>
          <dgm:resizeHandles val="exact"/>
        </dgm:presLayoutVars>
      </dgm:prSet>
      <dgm:spPr/>
    </dgm:pt>
    <dgm:pt modelId="{C9C7657D-1F23-9A4D-BE1D-1C6EE9C051F7}" type="pres">
      <dgm:prSet presAssocID="{A07FFF3B-CAF9-9A42-808E-344D9C7765E8}" presName="compNode" presStyleCnt="0"/>
      <dgm:spPr/>
    </dgm:pt>
    <dgm:pt modelId="{881DC0BC-B697-444C-9FDE-4D46034E99CC}" type="pres">
      <dgm:prSet presAssocID="{A07FFF3B-CAF9-9A42-808E-344D9C7765E8}" presName="pictRect" presStyleLbl="node1" presStyleIdx="0" presStyleCnt="1" custScaleX="126996" custScaleY="142015" custLinFactNeighborX="54" custLinFactNeighborY="-249"/>
      <dgm:spPr>
        <a:xfrm>
          <a:off x="280109" y="0"/>
          <a:ext cx="3213736" cy="1862609"/>
        </a:xfrm>
        <a:prstGeom prst="roundRect">
          <a:avLst/>
        </a:prstGeom>
        <a:ln w="12700" cap="flat" cmpd="sng" algn="ctr">
          <a:solidFill>
            <a:srgbClr val="24859D"/>
          </a:solidFill>
          <a:prstDash val="solid"/>
          <a:miter lim="800000"/>
        </a:ln>
        <a:effectLst/>
      </dgm:spPr>
    </dgm:pt>
    <dgm:pt modelId="{8D48C479-1898-A049-8CDF-EFCEDD7C24E2}" type="pres">
      <dgm:prSet presAssocID="{A07FFF3B-CAF9-9A42-808E-344D9C7765E8}" presName="textRect" presStyleLbl="revTx" presStyleIdx="0" presStyleCnt="1" custFlipVert="1" custScaleX="1312" custScaleY="3536">
        <dgm:presLayoutVars>
          <dgm:bulletEnabled val="1"/>
        </dgm:presLayoutVars>
      </dgm:prSet>
      <dgm:spPr/>
    </dgm:pt>
  </dgm:ptLst>
  <dgm:cxnLst>
    <dgm:cxn modelId="{89596565-B6EA-D447-ADF6-D6CD5BBB72AC}" type="presOf" srcId="{A07FFF3B-CAF9-9A42-808E-344D9C7765E8}" destId="{8D48C479-1898-A049-8CDF-EFCEDD7C24E2}" srcOrd="0" destOrd="0" presId="urn:microsoft.com/office/officeart/2005/8/layout/pList1"/>
    <dgm:cxn modelId="{D7AEFCC5-FFA6-0E41-B82C-55D50E075B01}" type="presOf" srcId="{6FC329B2-7744-BC40-90AF-2BDA0CA3AB7A}" destId="{888F2097-2309-A941-ADA0-275BDDC71D59}" srcOrd="0" destOrd="0" presId="urn:microsoft.com/office/officeart/2005/8/layout/pList1"/>
    <dgm:cxn modelId="{95F7B0DA-ECB5-D341-8F9D-B9EBAF8D9ED8}" srcId="{6FC329B2-7744-BC40-90AF-2BDA0CA3AB7A}" destId="{A07FFF3B-CAF9-9A42-808E-344D9C7765E8}" srcOrd="0" destOrd="0" parTransId="{483C4725-798F-A144-9E50-75266A921B89}" sibTransId="{951D934C-09BD-F748-9191-8B17C00BF76E}"/>
    <dgm:cxn modelId="{49C9C465-8F9C-074B-A5CF-5D3D0EE407DC}" type="presParOf" srcId="{888F2097-2309-A941-ADA0-275BDDC71D59}" destId="{C9C7657D-1F23-9A4D-BE1D-1C6EE9C051F7}" srcOrd="0" destOrd="0" presId="urn:microsoft.com/office/officeart/2005/8/layout/pList1"/>
    <dgm:cxn modelId="{EE288D11-A984-2D43-9485-4E4DBD1B15C9}" type="presParOf" srcId="{C9C7657D-1F23-9A4D-BE1D-1C6EE9C051F7}" destId="{881DC0BC-B697-444C-9FDE-4D46034E99CC}" srcOrd="0" destOrd="0" presId="urn:microsoft.com/office/officeart/2005/8/layout/pList1"/>
    <dgm:cxn modelId="{670F9E23-5126-B848-A053-0980D44E5D28}" type="presParOf" srcId="{C9C7657D-1F23-9A4D-BE1D-1C6EE9C051F7}" destId="{8D48C479-1898-A049-8CDF-EFCEDD7C24E2}" srcOrd="1" destOrd="0" presId="urn:microsoft.com/office/officeart/2005/8/layout/pLis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DC0BC-B697-444C-9FDE-4D46034E99CC}">
      <dsp:nvSpPr>
        <dsp:cNvPr id="0" name=""/>
        <dsp:cNvSpPr/>
      </dsp:nvSpPr>
      <dsp:spPr>
        <a:xfrm>
          <a:off x="88983" y="0"/>
          <a:ext cx="2419970" cy="186454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24859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48C479-1898-A049-8CDF-EFCEDD7C24E2}">
      <dsp:nvSpPr>
        <dsp:cNvPr id="0" name=""/>
        <dsp:cNvSpPr/>
      </dsp:nvSpPr>
      <dsp:spPr>
        <a:xfrm flipV="1">
          <a:off x="1285439" y="1930258"/>
          <a:ext cx="25000" cy="24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</dsp:txBody>
      <dsp:txXfrm rot="10800000">
        <a:off x="1285439" y="1930258"/>
        <a:ext cx="25000" cy="249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DC0BC-B697-444C-9FDE-4D46034E99CC}">
      <dsp:nvSpPr>
        <dsp:cNvPr id="0" name=""/>
        <dsp:cNvSpPr/>
      </dsp:nvSpPr>
      <dsp:spPr>
        <a:xfrm>
          <a:off x="88983" y="0"/>
          <a:ext cx="2419970" cy="186454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24859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48C479-1898-A049-8CDF-EFCEDD7C24E2}">
      <dsp:nvSpPr>
        <dsp:cNvPr id="0" name=""/>
        <dsp:cNvSpPr/>
      </dsp:nvSpPr>
      <dsp:spPr>
        <a:xfrm flipV="1">
          <a:off x="1285439" y="1930258"/>
          <a:ext cx="25000" cy="24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</dsp:txBody>
      <dsp:txXfrm rot="10800000">
        <a:off x="1285439" y="1930258"/>
        <a:ext cx="25000" cy="2499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DC0BC-B697-444C-9FDE-4D46034E99CC}">
      <dsp:nvSpPr>
        <dsp:cNvPr id="0" name=""/>
        <dsp:cNvSpPr/>
      </dsp:nvSpPr>
      <dsp:spPr>
        <a:xfrm>
          <a:off x="88983" y="0"/>
          <a:ext cx="2419970" cy="186454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rgbClr val="24859D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48C479-1898-A049-8CDF-EFCEDD7C24E2}">
      <dsp:nvSpPr>
        <dsp:cNvPr id="0" name=""/>
        <dsp:cNvSpPr/>
      </dsp:nvSpPr>
      <dsp:spPr>
        <a:xfrm flipV="1">
          <a:off x="1285439" y="1930258"/>
          <a:ext cx="25000" cy="24998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35560" rIns="35560" bIns="0" numCol="1" spcCol="1270" anchor="t" anchorCtr="0">
          <a:noAutofit/>
        </a:bodyPr>
        <a:lstStyle/>
        <a:p>
          <a:pPr marL="0" lvl="0" indent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5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Arial" panose="020B0604020202020204" pitchFamily="34" charset="0"/>
            </a:rPr>
            <a:t> </a:t>
          </a:r>
        </a:p>
      </dsp:txBody>
      <dsp:txXfrm rot="10800000">
        <a:off x="1285439" y="1930258"/>
        <a:ext cx="25000" cy="249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List1">
  <dgm:title val=""/>
  <dgm:desc val=""/>
  <dgm:catLst>
    <dgm:cat type="list" pri="2000"/>
    <dgm:cat type="picture" pri="2500"/>
    <dgm:cat type="pictureconvert" pri="2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  <dgm:param type="vertAlign" val="mid"/>
          <dgm:param type="horzAlign" val="ctr"/>
        </dgm:alg>
      </dgm:if>
      <dgm:else name="Name3">
        <dgm:alg type="snake">
          <dgm:param type="grDir" val="tR"/>
          <dgm:param type="flowDir" val="row"/>
          <dgm:param type="contDir" val="sameDir"/>
          <dgm:param type="off" val="ctr"/>
          <dgm:param type="vertAlign" val="mid"/>
          <dgm:param type="horzAlign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1"/>
      <dgm:constr type="sp" refType="w" refFor="ch" refForName="compNode" op="equ" fact="0.1"/>
      <dgm:constr type="primFontSz" for="des" ptType="node" op="equ" val="65"/>
    </dgm:constrLst>
    <dgm:ruleLst/>
    <dgm:forEach name="Name4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 axis="self"/>
        <dgm:constrLst>
          <dgm:constr type="h" refType="w" fact="1.06"/>
          <dgm:constr type="h" for="ch" forName="pictRect" refType="h" fact="0.65"/>
          <dgm:constr type="w" for="ch" forName="pictRect" refType="w"/>
          <dgm:constr type="l" for="ch" forName="pictRect"/>
          <dgm:constr type="t" for="ch" forName="pictRect"/>
          <dgm:constr type="w" for="ch" forName="textRect" refType="w"/>
          <dgm:constr type="h" for="ch" forName="textRect" refType="h" fact="0.35"/>
          <dgm:constr type="l" for="ch" forName="textRect"/>
          <dgm:constr type="t" for="ch" forName="textRect" refType="b" refFor="ch" refForName="pictRect"/>
        </dgm:constrLst>
        <dgm:ruleLst/>
        <dgm:layoutNode name="pictRect">
          <dgm:alg type="sp"/>
          <dgm:shape xmlns:r="http://schemas.openxmlformats.org/officeDocument/2006/relationships" type="roundRect" r:blip="" blipPhldr="1">
            <dgm:adjLst/>
          </dgm:shape>
          <dgm:presOf/>
          <dgm:constrLst/>
          <dgm:ruleLst/>
        </dgm:layoutNode>
        <dgm:layoutNode name="textRect" styleLbl="revTx">
          <dgm:varLst>
            <dgm:bulletEnabled val="1"/>
          </dgm:varLst>
          <dgm:alg type="tx"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bMarg"/>
          </dgm:constrLst>
          <dgm:ruleLst>
            <dgm:rule type="primFontSz" val="5" fact="NaN" max="NaN"/>
          </dgm:ruleLst>
        </dgm:layoutNode>
      </dgm:layoutNode>
      <dgm:forEach name="Name5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الكناني</dc:creator>
  <cp:keywords/>
  <dc:description/>
  <cp:lastModifiedBy>محمد الكناني</cp:lastModifiedBy>
  <cp:revision>3</cp:revision>
  <cp:lastPrinted>2025-10-17T10:20:00Z</cp:lastPrinted>
  <dcterms:created xsi:type="dcterms:W3CDTF">2025-10-19T18:50:00Z</dcterms:created>
  <dcterms:modified xsi:type="dcterms:W3CDTF">2025-10-19T19:08:00Z</dcterms:modified>
</cp:coreProperties>
</file>