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A446C" w14:textId="7CA995F7" w:rsidR="00F66B6B" w:rsidRPr="00F66B6B" w:rsidRDefault="00F66B6B">
      <w:pPr>
        <w:rPr>
          <w:rFonts w:cs="Arial"/>
          <w:sz w:val="40"/>
          <w:szCs w:val="40"/>
          <w:rtl/>
        </w:rPr>
      </w:pPr>
      <w:bookmarkStart w:id="0" w:name="_GoBack"/>
      <w:r w:rsidRPr="00F66B6B">
        <w:rPr>
          <w:rFonts w:cs="Arial" w:hint="cs"/>
          <w:sz w:val="40"/>
          <w:szCs w:val="40"/>
          <w:rtl/>
        </w:rPr>
        <w:t xml:space="preserve">تلخيص اللقاء الثالث مقرر القانون التجاري المستوى الرابع </w:t>
      </w:r>
      <w:r w:rsidRPr="00F66B6B">
        <w:rPr>
          <w:rFonts w:cs="Arial"/>
          <w:sz w:val="40"/>
          <w:szCs w:val="40"/>
          <w:rtl/>
        </w:rPr>
        <w:t>–</w:t>
      </w:r>
      <w:r w:rsidRPr="00F66B6B">
        <w:rPr>
          <w:rFonts w:cs="Arial" w:hint="cs"/>
          <w:sz w:val="40"/>
          <w:szCs w:val="40"/>
          <w:rtl/>
        </w:rPr>
        <w:t xml:space="preserve"> جامعة الامام محمد بن سعود </w:t>
      </w:r>
    </w:p>
    <w:bookmarkEnd w:id="0"/>
    <w:p w14:paraId="50591766" w14:textId="77777777" w:rsidR="00F66B6B" w:rsidRPr="00F66B6B" w:rsidRDefault="00F66B6B">
      <w:pPr>
        <w:rPr>
          <w:rFonts w:cs="Arial"/>
          <w:sz w:val="40"/>
          <w:szCs w:val="40"/>
          <w:rtl/>
        </w:rPr>
      </w:pPr>
    </w:p>
    <w:p w14:paraId="1E2B0024" w14:textId="452FA851" w:rsidR="0068545C" w:rsidRPr="00F66B6B" w:rsidRDefault="00F66B6B">
      <w:pPr>
        <w:rPr>
          <w:sz w:val="40"/>
          <w:szCs w:val="40"/>
        </w:rPr>
      </w:pPr>
      <w:r w:rsidRPr="00F66B6B">
        <w:rPr>
          <w:rFonts w:cs="Arial"/>
          <w:sz w:val="40"/>
          <w:szCs w:val="40"/>
          <w:rtl/>
        </w:rPr>
        <w:t>تلخيص اللقاء الثالث</w:t>
      </w:r>
      <w:r w:rsidRPr="00F66B6B">
        <w:rPr>
          <w:rFonts w:ascii="Segoe UI Emoji" w:hAnsi="Segoe UI Emoji" w:cs="Segoe UI Emoji" w:hint="cs"/>
          <w:sz w:val="40"/>
          <w:szCs w:val="40"/>
          <w:rtl/>
        </w:rPr>
        <w:t>🖋🗒</w:t>
      </w:r>
      <w:r w:rsidRPr="00F66B6B">
        <w:rPr>
          <w:rFonts w:cs="Arial"/>
          <w:sz w:val="40"/>
          <w:szCs w:val="40"/>
          <w:rtl/>
        </w:rPr>
        <w:t xml:space="preserve">                                                                                                                            #</w:t>
      </w:r>
      <w:r w:rsidRPr="00F66B6B">
        <w:rPr>
          <w:rFonts w:ascii="Arial" w:hAnsi="Arial" w:cs="Arial" w:hint="cs"/>
          <w:sz w:val="40"/>
          <w:szCs w:val="40"/>
          <w:rtl/>
        </w:rPr>
        <w:t>نظرية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الاعمال</w:t>
      </w:r>
      <w:r w:rsidRPr="00F66B6B">
        <w:rPr>
          <w:rFonts w:cs="Arial"/>
          <w:sz w:val="40"/>
          <w:szCs w:val="40"/>
          <w:rtl/>
        </w:rPr>
        <w:t xml:space="preserve"> </w:t>
      </w:r>
      <w:proofErr w:type="spellStart"/>
      <w:r w:rsidRPr="00F66B6B">
        <w:rPr>
          <w:rFonts w:ascii="Arial" w:hAnsi="Arial" w:cs="Arial" w:hint="cs"/>
          <w:sz w:val="40"/>
          <w:szCs w:val="40"/>
          <w:rtl/>
        </w:rPr>
        <w:t>التجاريه</w:t>
      </w:r>
      <w:proofErr w:type="spellEnd"/>
      <w:r w:rsidRPr="00F66B6B">
        <w:rPr>
          <w:rFonts w:cs="Arial"/>
          <w:sz w:val="40"/>
          <w:szCs w:val="40"/>
          <w:rtl/>
        </w:rPr>
        <w:t xml:space="preserve">                                                                                                                                                        </w:t>
      </w:r>
      <w:r w:rsidRPr="00F66B6B">
        <w:rPr>
          <w:rFonts w:ascii="Segoe UI Emoji" w:hAnsi="Segoe UI Emoji" w:cs="Segoe UI Emoji" w:hint="cs"/>
          <w:sz w:val="40"/>
          <w:szCs w:val="40"/>
          <w:rtl/>
        </w:rPr>
        <w:t>🎈</w:t>
      </w:r>
      <w:r w:rsidRPr="00F66B6B">
        <w:rPr>
          <w:rFonts w:ascii="Arial" w:hAnsi="Arial" w:cs="Arial" w:hint="cs"/>
          <w:sz w:val="40"/>
          <w:szCs w:val="40"/>
          <w:rtl/>
        </w:rPr>
        <w:t>القانون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التجاري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نوعين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هما</w:t>
      </w:r>
      <w:r w:rsidRPr="00F66B6B">
        <w:rPr>
          <w:rFonts w:cs="Arial"/>
          <w:sz w:val="40"/>
          <w:szCs w:val="40"/>
          <w:rtl/>
        </w:rPr>
        <w:t xml:space="preserve">:                                                                                                             </w:t>
      </w:r>
      <w:r w:rsidRPr="00F66B6B">
        <w:rPr>
          <w:rFonts w:ascii="Segoe UI Emoji" w:hAnsi="Segoe UI Emoji" w:cs="Segoe UI Emoji" w:hint="cs"/>
          <w:sz w:val="40"/>
          <w:szCs w:val="40"/>
          <w:rtl/>
        </w:rPr>
        <w:t>🎈</w:t>
      </w:r>
      <w:r w:rsidRPr="00F66B6B">
        <w:rPr>
          <w:rFonts w:ascii="Arial" w:hAnsi="Arial" w:cs="Arial" w:hint="cs"/>
          <w:sz w:val="40"/>
          <w:szCs w:val="40"/>
          <w:rtl/>
        </w:rPr>
        <w:t>عام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وخاص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ويعتبر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القانون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التجاري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من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النوع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الخاص</w:t>
      </w:r>
      <w:r w:rsidRPr="00F66B6B">
        <w:rPr>
          <w:rFonts w:cs="Arial"/>
          <w:sz w:val="40"/>
          <w:szCs w:val="40"/>
          <w:rtl/>
        </w:rPr>
        <w:t xml:space="preserve">                                                                              </w:t>
      </w:r>
      <w:r w:rsidRPr="00F66B6B">
        <w:rPr>
          <w:rFonts w:ascii="Segoe UI Emoji" w:hAnsi="Segoe UI Emoji" w:cs="Segoe UI Emoji" w:hint="cs"/>
          <w:sz w:val="40"/>
          <w:szCs w:val="40"/>
          <w:rtl/>
        </w:rPr>
        <w:t>🏮</w:t>
      </w:r>
      <w:r w:rsidRPr="00F66B6B">
        <w:rPr>
          <w:rFonts w:ascii="Arial" w:hAnsi="Arial" w:cs="Arial" w:hint="cs"/>
          <w:sz w:val="40"/>
          <w:szCs w:val="40"/>
          <w:rtl/>
        </w:rPr>
        <w:t>القانون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التجاري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يحكم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الاعمال</w:t>
      </w:r>
      <w:r w:rsidRPr="00F66B6B">
        <w:rPr>
          <w:rFonts w:cs="Arial"/>
          <w:sz w:val="40"/>
          <w:szCs w:val="40"/>
          <w:rtl/>
        </w:rPr>
        <w:t xml:space="preserve"> </w:t>
      </w:r>
      <w:proofErr w:type="spellStart"/>
      <w:r w:rsidRPr="00F66B6B">
        <w:rPr>
          <w:rFonts w:ascii="Arial" w:hAnsi="Arial" w:cs="Arial" w:hint="cs"/>
          <w:sz w:val="40"/>
          <w:szCs w:val="40"/>
          <w:rtl/>
        </w:rPr>
        <w:t>التجاريه</w:t>
      </w:r>
      <w:proofErr w:type="spellEnd"/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و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النشاط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التجاري</w:t>
      </w:r>
      <w:r w:rsidRPr="00F66B6B">
        <w:rPr>
          <w:rFonts w:cs="Arial"/>
          <w:sz w:val="40"/>
          <w:szCs w:val="40"/>
          <w:rtl/>
        </w:rPr>
        <w:t xml:space="preserve">                                                                      </w:t>
      </w:r>
      <w:r w:rsidRPr="00F66B6B">
        <w:rPr>
          <w:rFonts w:ascii="Segoe UI Emoji" w:hAnsi="Segoe UI Emoji" w:cs="Segoe UI Emoji" w:hint="cs"/>
          <w:sz w:val="40"/>
          <w:szCs w:val="40"/>
          <w:rtl/>
        </w:rPr>
        <w:t>🎈</w:t>
      </w:r>
      <w:r w:rsidRPr="00F66B6B">
        <w:rPr>
          <w:rFonts w:ascii="Arial" w:hAnsi="Arial" w:cs="Arial" w:hint="cs"/>
          <w:sz w:val="40"/>
          <w:szCs w:val="40"/>
          <w:rtl/>
        </w:rPr>
        <w:t>ماهي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اسباب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وجود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القانون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التجاري</w:t>
      </w:r>
      <w:r w:rsidRPr="00F66B6B">
        <w:rPr>
          <w:rFonts w:cs="Arial"/>
          <w:sz w:val="40"/>
          <w:szCs w:val="40"/>
          <w:rtl/>
        </w:rPr>
        <w:t xml:space="preserve">                                                                                                                                 </w:t>
      </w:r>
      <w:r w:rsidRPr="00F66B6B">
        <w:rPr>
          <w:rFonts w:ascii="Segoe UI Emoji" w:hAnsi="Segoe UI Emoji" w:cs="Segoe UI Emoji" w:hint="cs"/>
          <w:sz w:val="40"/>
          <w:szCs w:val="40"/>
          <w:rtl/>
        </w:rPr>
        <w:t>🎈</w:t>
      </w:r>
      <w:r w:rsidRPr="00F66B6B">
        <w:rPr>
          <w:rFonts w:ascii="Arial" w:hAnsi="Arial" w:cs="Arial" w:hint="cs"/>
          <w:sz w:val="40"/>
          <w:szCs w:val="40"/>
          <w:rtl/>
        </w:rPr>
        <w:t>تطور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القانون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التجاري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في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السعودي</w:t>
      </w:r>
      <w:r w:rsidRPr="00F66B6B">
        <w:rPr>
          <w:rFonts w:cs="Arial"/>
          <w:sz w:val="40"/>
          <w:szCs w:val="40"/>
          <w:rtl/>
        </w:rPr>
        <w:t xml:space="preserve"> **</w:t>
      </w:r>
      <w:r w:rsidRPr="00F66B6B">
        <w:rPr>
          <w:rFonts w:ascii="Arial" w:hAnsi="Arial" w:cs="Arial" w:hint="cs"/>
          <w:sz w:val="40"/>
          <w:szCs w:val="40"/>
          <w:rtl/>
        </w:rPr>
        <w:t>يمر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ب</w:t>
      </w:r>
      <w:r w:rsidRPr="00F66B6B">
        <w:rPr>
          <w:rFonts w:cs="Arial"/>
          <w:sz w:val="40"/>
          <w:szCs w:val="40"/>
          <w:rtl/>
        </w:rPr>
        <w:t xml:space="preserve"> 8</w:t>
      </w:r>
      <w:r w:rsidRPr="00F66B6B">
        <w:rPr>
          <w:rFonts w:ascii="Arial" w:hAnsi="Arial" w:cs="Arial" w:hint="cs"/>
          <w:sz w:val="40"/>
          <w:szCs w:val="40"/>
          <w:rtl/>
        </w:rPr>
        <w:t>مراحل</w:t>
      </w:r>
      <w:r w:rsidRPr="00F66B6B">
        <w:rPr>
          <w:rFonts w:cs="Arial"/>
          <w:sz w:val="40"/>
          <w:szCs w:val="40"/>
          <w:rtl/>
        </w:rPr>
        <w:t xml:space="preserve">                                                                                </w:t>
      </w:r>
      <w:r w:rsidRPr="00F66B6B">
        <w:rPr>
          <w:rFonts w:ascii="Segoe UI Emoji" w:hAnsi="Segoe UI Emoji" w:cs="Segoe UI Emoji" w:hint="cs"/>
          <w:sz w:val="40"/>
          <w:szCs w:val="40"/>
          <w:rtl/>
        </w:rPr>
        <w:t>🏮</w:t>
      </w:r>
      <w:r w:rsidRPr="00F66B6B">
        <w:rPr>
          <w:rFonts w:ascii="Arial" w:hAnsi="Arial" w:cs="Arial" w:hint="cs"/>
          <w:sz w:val="40"/>
          <w:szCs w:val="40"/>
          <w:rtl/>
        </w:rPr>
        <w:t>مصادر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القانون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التجاري</w:t>
      </w:r>
      <w:r w:rsidRPr="00F66B6B">
        <w:rPr>
          <w:rFonts w:cs="Arial"/>
          <w:sz w:val="40"/>
          <w:szCs w:val="40"/>
          <w:rtl/>
        </w:rPr>
        <w:t xml:space="preserve">                                                                                                                                   </w:t>
      </w:r>
      <w:r w:rsidRPr="00F66B6B">
        <w:rPr>
          <w:rFonts w:ascii="Segoe UI Emoji" w:hAnsi="Segoe UI Emoji" w:cs="Segoe UI Emoji" w:hint="cs"/>
          <w:sz w:val="40"/>
          <w:szCs w:val="40"/>
          <w:rtl/>
        </w:rPr>
        <w:t>🎈</w:t>
      </w:r>
      <w:r w:rsidRPr="00F66B6B">
        <w:rPr>
          <w:rFonts w:ascii="Arial" w:hAnsi="Arial" w:cs="Arial" w:hint="cs"/>
          <w:sz w:val="40"/>
          <w:szCs w:val="40"/>
          <w:rtl/>
        </w:rPr>
        <w:t>اهميه</w:t>
      </w:r>
      <w:r w:rsidRPr="00F66B6B">
        <w:rPr>
          <w:rFonts w:cs="Arial"/>
          <w:sz w:val="40"/>
          <w:szCs w:val="40"/>
          <w:rtl/>
        </w:rPr>
        <w:t xml:space="preserve"> </w:t>
      </w:r>
      <w:proofErr w:type="spellStart"/>
      <w:r w:rsidRPr="00F66B6B">
        <w:rPr>
          <w:rFonts w:ascii="Arial" w:hAnsi="Arial" w:cs="Arial" w:hint="cs"/>
          <w:sz w:val="40"/>
          <w:szCs w:val="40"/>
          <w:rtl/>
        </w:rPr>
        <w:t>التفرقه</w:t>
      </w:r>
      <w:proofErr w:type="spellEnd"/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بين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العمل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التجاري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والعمل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المدني</w:t>
      </w:r>
      <w:r w:rsidRPr="00F66B6B">
        <w:rPr>
          <w:rFonts w:cs="Arial"/>
          <w:sz w:val="40"/>
          <w:szCs w:val="40"/>
          <w:rtl/>
        </w:rPr>
        <w:t xml:space="preserve">                                                                                          </w:t>
      </w:r>
      <w:r w:rsidRPr="00F66B6B">
        <w:rPr>
          <w:rFonts w:ascii="Segoe UI Emoji" w:hAnsi="Segoe UI Emoji" w:cs="Segoe UI Emoji" w:hint="cs"/>
          <w:sz w:val="40"/>
          <w:szCs w:val="40"/>
          <w:rtl/>
        </w:rPr>
        <w:t>🎈</w:t>
      </w:r>
      <w:r w:rsidRPr="00F66B6B">
        <w:rPr>
          <w:rFonts w:ascii="Arial" w:hAnsi="Arial" w:cs="Arial" w:hint="cs"/>
          <w:sz w:val="40"/>
          <w:szCs w:val="40"/>
          <w:rtl/>
        </w:rPr>
        <w:t>ضوابط</w:t>
      </w:r>
      <w:r w:rsidRPr="00F66B6B">
        <w:rPr>
          <w:rFonts w:cs="Arial"/>
          <w:sz w:val="40"/>
          <w:szCs w:val="40"/>
          <w:rtl/>
        </w:rPr>
        <w:t xml:space="preserve"> </w:t>
      </w:r>
      <w:proofErr w:type="spellStart"/>
      <w:r w:rsidRPr="00F66B6B">
        <w:rPr>
          <w:rFonts w:ascii="Arial" w:hAnsi="Arial" w:cs="Arial" w:hint="cs"/>
          <w:sz w:val="40"/>
          <w:szCs w:val="40"/>
          <w:rtl/>
        </w:rPr>
        <w:t>التفرقه</w:t>
      </w:r>
      <w:proofErr w:type="spellEnd"/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بين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العمل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التجاري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والعمل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المدني</w:t>
      </w:r>
      <w:r w:rsidRPr="00F66B6B">
        <w:rPr>
          <w:rFonts w:cs="Arial"/>
          <w:sz w:val="40"/>
          <w:szCs w:val="40"/>
          <w:rtl/>
        </w:rPr>
        <w:t xml:space="preserve"> </w:t>
      </w:r>
      <w:r w:rsidRPr="00F66B6B">
        <w:rPr>
          <w:rFonts w:ascii="Arial" w:hAnsi="Arial" w:cs="Arial" w:hint="cs"/>
          <w:sz w:val="40"/>
          <w:szCs w:val="40"/>
          <w:rtl/>
        </w:rPr>
        <w:t>هي</w:t>
      </w:r>
      <w:r w:rsidRPr="00F66B6B">
        <w:rPr>
          <w:rFonts w:cs="Arial"/>
          <w:sz w:val="40"/>
          <w:szCs w:val="40"/>
          <w:rtl/>
        </w:rPr>
        <w:t xml:space="preserve">                                                                   </w:t>
      </w:r>
      <w:r w:rsidRPr="00F66B6B">
        <w:rPr>
          <w:rFonts w:ascii="Segoe UI Emoji" w:hAnsi="Segoe UI Emoji" w:cs="Segoe UI Emoji" w:hint="cs"/>
          <w:sz w:val="40"/>
          <w:szCs w:val="40"/>
          <w:rtl/>
        </w:rPr>
        <w:t>🏮</w:t>
      </w:r>
      <w:r w:rsidRPr="00F66B6B">
        <w:rPr>
          <w:rFonts w:ascii="Arial" w:hAnsi="Arial" w:cs="Arial" w:hint="cs"/>
          <w:sz w:val="40"/>
          <w:szCs w:val="40"/>
          <w:rtl/>
        </w:rPr>
        <w:t>المعايير</w:t>
      </w:r>
      <w:r w:rsidRPr="00F66B6B">
        <w:rPr>
          <w:rFonts w:cs="Arial"/>
          <w:sz w:val="40"/>
          <w:szCs w:val="40"/>
          <w:rtl/>
        </w:rPr>
        <w:t xml:space="preserve"> </w:t>
      </w:r>
      <w:proofErr w:type="spellStart"/>
      <w:r w:rsidRPr="00F66B6B">
        <w:rPr>
          <w:rFonts w:ascii="Arial" w:hAnsi="Arial" w:cs="Arial" w:hint="cs"/>
          <w:sz w:val="40"/>
          <w:szCs w:val="40"/>
          <w:rtl/>
        </w:rPr>
        <w:t>الاقتصاديه</w:t>
      </w:r>
      <w:r w:rsidRPr="00F66B6B">
        <w:rPr>
          <w:rFonts w:cs="Arial"/>
          <w:sz w:val="40"/>
          <w:szCs w:val="40"/>
          <w:rtl/>
        </w:rPr>
        <w:t>_</w:t>
      </w:r>
      <w:r w:rsidRPr="00F66B6B">
        <w:rPr>
          <w:rFonts w:ascii="Arial" w:hAnsi="Arial" w:cs="Arial" w:hint="cs"/>
          <w:sz w:val="40"/>
          <w:szCs w:val="40"/>
          <w:rtl/>
        </w:rPr>
        <w:t>المعايير</w:t>
      </w:r>
      <w:proofErr w:type="spellEnd"/>
      <w:r w:rsidRPr="00F66B6B">
        <w:rPr>
          <w:rFonts w:cs="Arial"/>
          <w:sz w:val="40"/>
          <w:szCs w:val="40"/>
          <w:rtl/>
        </w:rPr>
        <w:t xml:space="preserve"> </w:t>
      </w:r>
      <w:proofErr w:type="spellStart"/>
      <w:r w:rsidRPr="00F66B6B">
        <w:rPr>
          <w:rFonts w:ascii="Arial" w:hAnsi="Arial" w:cs="Arial" w:hint="cs"/>
          <w:sz w:val="40"/>
          <w:szCs w:val="40"/>
          <w:rtl/>
        </w:rPr>
        <w:t>القانونيه</w:t>
      </w:r>
      <w:proofErr w:type="spellEnd"/>
      <w:r w:rsidRPr="00F66B6B">
        <w:rPr>
          <w:rFonts w:cs="Arial"/>
          <w:sz w:val="40"/>
          <w:szCs w:val="40"/>
          <w:rtl/>
        </w:rPr>
        <w:t xml:space="preserve">                                                                                                         </w:t>
      </w:r>
    </w:p>
    <w:sectPr w:rsidR="0068545C" w:rsidRPr="00F66B6B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B9"/>
    <w:rsid w:val="0068545C"/>
    <w:rsid w:val="00B011B9"/>
    <w:rsid w:val="00CE2F13"/>
    <w:rsid w:val="00F6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9F66D3"/>
  <w15:chartTrackingRefBased/>
  <w15:docId w15:val="{FDA8A12C-41A6-417F-997A-2613F2F2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2018-11-01T11:06:00Z</dcterms:created>
  <dcterms:modified xsi:type="dcterms:W3CDTF">2018-11-01T11:06:00Z</dcterms:modified>
</cp:coreProperties>
</file>