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02740D2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6C4D22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proofErr w:type="gramStart"/>
      <w:r w:rsidR="004B4EFD">
        <w:rPr>
          <w:rFonts w:hint="cs"/>
          <w:b/>
          <w:bCs/>
          <w:sz w:val="28"/>
          <w:szCs w:val="28"/>
          <w:rtl/>
        </w:rPr>
        <w:t xml:space="preserve">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B4EFD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5DFF625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0D7630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75DB7B5E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A741B6" w:rsidRPr="00A741B6" w14:paraId="1A0C7082" w14:textId="77777777" w:rsidTr="00625712">
        <w:tc>
          <w:tcPr>
            <w:tcW w:w="10174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625712">
        <w:tc>
          <w:tcPr>
            <w:tcW w:w="10174" w:type="dxa"/>
            <w:gridSpan w:val="4"/>
            <w:shd w:val="clear" w:color="auto" w:fill="E7E6E6" w:themeFill="background2"/>
          </w:tcPr>
          <w:p w14:paraId="6A44F0AF" w14:textId="01829F96" w:rsidR="00A741B6" w:rsidRPr="00377E11" w:rsidRDefault="00377E11" w:rsidP="00377E11">
            <w:pPr>
              <w:pStyle w:val="a4"/>
              <w:numPr>
                <w:ilvl w:val="0"/>
                <w:numId w:val="4"/>
              </w:numPr>
              <w:rPr>
                <w:b/>
                <w:bCs/>
                <w:sz w:val="30"/>
                <w:szCs w:val="30"/>
                <w:rtl/>
              </w:rPr>
            </w:pPr>
            <w:bookmarkStart w:id="1" w:name="_Hlk209985151"/>
            <w:r w:rsidRP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أركان </w:t>
            </w:r>
            <w:proofErr w:type="gramStart"/>
            <w:r w:rsidRP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F72789" w:rsidRPr="00377E1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33277515" w14:textId="77777777" w:rsidTr="00625712">
        <w:trPr>
          <w:trHeight w:val="599"/>
        </w:trPr>
        <w:tc>
          <w:tcPr>
            <w:tcW w:w="3255" w:type="dxa"/>
            <w:vAlign w:val="center"/>
          </w:tcPr>
          <w:p w14:paraId="2CA191F6" w14:textId="46D3CAF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لصلاة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558E634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أن تعبد الله كأنك تراه</w:t>
            </w:r>
          </w:p>
        </w:tc>
        <w:tc>
          <w:tcPr>
            <w:tcW w:w="3263" w:type="dxa"/>
            <w:vAlign w:val="center"/>
          </w:tcPr>
          <w:p w14:paraId="5F755414" w14:textId="26E4F12F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الإيمان باليوم الآخر</w:t>
            </w:r>
          </w:p>
        </w:tc>
      </w:tr>
      <w:tr w:rsidR="00A741B6" w:rsidRPr="00A741B6" w14:paraId="65A2F315" w14:textId="77777777" w:rsidTr="00625712">
        <w:trPr>
          <w:trHeight w:val="426"/>
        </w:trPr>
        <w:tc>
          <w:tcPr>
            <w:tcW w:w="10174" w:type="dxa"/>
            <w:gridSpan w:val="4"/>
          </w:tcPr>
          <w:p w14:paraId="0BC37D1A" w14:textId="324F2EC8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</w:t>
            </w:r>
            <w:proofErr w:type="gramStart"/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6348414F" w14:textId="77777777" w:rsidTr="00625712">
        <w:trPr>
          <w:trHeight w:val="740"/>
        </w:trPr>
        <w:tc>
          <w:tcPr>
            <w:tcW w:w="3255" w:type="dxa"/>
            <w:vAlign w:val="center"/>
          </w:tcPr>
          <w:p w14:paraId="37546603" w14:textId="7EDBDA1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752512D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أربعة</w:t>
            </w:r>
          </w:p>
        </w:tc>
        <w:tc>
          <w:tcPr>
            <w:tcW w:w="3263" w:type="dxa"/>
            <w:vAlign w:val="center"/>
          </w:tcPr>
          <w:p w14:paraId="445A9D10" w14:textId="5458F91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</w:p>
        </w:tc>
      </w:tr>
      <w:tr w:rsidR="00A741B6" w:rsidRPr="00A741B6" w14:paraId="67DD59B5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5FE4D03" w14:textId="33D02D4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الركن الثالث من أركان </w:t>
            </w:r>
            <w:proofErr w:type="gramStart"/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4DBB416B" w14:textId="77777777" w:rsidTr="00625712">
        <w:trPr>
          <w:trHeight w:val="702"/>
        </w:trPr>
        <w:tc>
          <w:tcPr>
            <w:tcW w:w="3255" w:type="dxa"/>
            <w:vAlign w:val="center"/>
          </w:tcPr>
          <w:p w14:paraId="31C76AFE" w14:textId="7C50173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730BDD7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7D3207EF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إقامة الصلاة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8D37FB3" w14:textId="372DD76F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أول واجب على الإنسان </w:t>
            </w:r>
            <w:proofErr w:type="gramStart"/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هو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F63EF5" w:rsidRPr="000E3CCC" w14:paraId="19B45E67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13C29D5A" w14:textId="662001C1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377E11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توحيد</w:t>
            </w:r>
          </w:p>
        </w:tc>
        <w:tc>
          <w:tcPr>
            <w:tcW w:w="3515" w:type="dxa"/>
            <w:vAlign w:val="center"/>
          </w:tcPr>
          <w:p w14:paraId="2C1B4B01" w14:textId="7D3CE95C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77E11" w:rsidRPr="0076694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الأخلاق الحسنة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4585BDFF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</w:t>
            </w:r>
            <w:r w:rsidR="00377E1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زكاة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BC75119" w14:textId="544887C6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مراتب </w:t>
            </w:r>
            <w:proofErr w:type="gramStart"/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الدين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33C13473" w14:textId="77777777" w:rsidTr="00625712">
        <w:trPr>
          <w:trHeight w:val="732"/>
        </w:trPr>
        <w:tc>
          <w:tcPr>
            <w:tcW w:w="3255" w:type="dxa"/>
            <w:vAlign w:val="center"/>
          </w:tcPr>
          <w:p w14:paraId="39A61C57" w14:textId="25A8C1E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ثلاثة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206A7185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خمسة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166ECD28" w14:textId="3A7D0386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A741B6" w:rsidRPr="00A741B6" w14:paraId="7C65E9AA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605ED1B" w14:textId="164ACAB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‏  ‏</w:t>
            </w:r>
            <w:proofErr w:type="gramEnd"/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دعاء الدخول للخلاء هو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0D7222A2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6CC21C2F" w14:textId="3B41B2D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4BE0CCF6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>سبحان الله</w:t>
            </w:r>
          </w:p>
        </w:tc>
        <w:tc>
          <w:tcPr>
            <w:tcW w:w="3263" w:type="dxa"/>
            <w:vAlign w:val="center"/>
          </w:tcPr>
          <w:p w14:paraId="027CEBE3" w14:textId="37CFC06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377E11">
              <w:rPr>
                <w:rFonts w:hint="cs"/>
                <w:b/>
                <w:bCs/>
                <w:sz w:val="30"/>
                <w:szCs w:val="30"/>
                <w:rtl/>
              </w:rPr>
              <w:t xml:space="preserve">اللهم أني أعوذ بك من الخبث والخبائث </w:t>
            </w:r>
          </w:p>
        </w:tc>
      </w:tr>
      <w:tr w:rsidR="00697CC6" w:rsidRPr="00A741B6" w14:paraId="4500CA3D" w14:textId="77777777" w:rsidTr="00625712">
        <w:trPr>
          <w:trHeight w:val="587"/>
        </w:trPr>
        <w:tc>
          <w:tcPr>
            <w:tcW w:w="10174" w:type="dxa"/>
            <w:gridSpan w:val="4"/>
            <w:vAlign w:val="center"/>
          </w:tcPr>
          <w:p w14:paraId="23A9D298" w14:textId="7C652D6E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77E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حكم قضاء الحاجة في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طريق الناس وتحت شجرة </w:t>
            </w:r>
            <w:proofErr w:type="gramStart"/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مثمرة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73880F31" w14:textId="77777777" w:rsidTr="00625712">
        <w:trPr>
          <w:trHeight w:val="587"/>
        </w:trPr>
        <w:tc>
          <w:tcPr>
            <w:tcW w:w="3255" w:type="dxa"/>
            <w:vAlign w:val="center"/>
          </w:tcPr>
          <w:p w14:paraId="77527673" w14:textId="644CC06D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69C092FB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>مكروه</w:t>
            </w:r>
          </w:p>
        </w:tc>
        <w:tc>
          <w:tcPr>
            <w:tcW w:w="3263" w:type="dxa"/>
            <w:vAlign w:val="center"/>
          </w:tcPr>
          <w:p w14:paraId="0D1180D4" w14:textId="78009C57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544983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محرم </w:t>
            </w:r>
          </w:p>
        </w:tc>
      </w:tr>
      <w:tr w:rsidR="00A741B6" w:rsidRPr="00A741B6" w14:paraId="480C6204" w14:textId="77777777" w:rsidTr="00625712">
        <w:tc>
          <w:tcPr>
            <w:tcW w:w="10174" w:type="dxa"/>
            <w:gridSpan w:val="4"/>
          </w:tcPr>
          <w:p w14:paraId="279CDE64" w14:textId="189D8F15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741B6" w:rsidRPr="00A741B6" w14:paraId="44646DCB" w14:textId="77777777" w:rsidTr="00625712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1E191C6E" w14:textId="00886622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من الأشياء التي </w:t>
            </w:r>
            <w:proofErr w:type="spellStart"/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لايجوز</w:t>
            </w:r>
            <w:proofErr w:type="spellEnd"/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دخول الخلاء </w:t>
            </w:r>
            <w:proofErr w:type="gramStart"/>
            <w:r w:rsidR="00544983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بها 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A741B6" w:rsidRPr="00786D92" w14:paraId="54FB228A" w14:textId="77777777" w:rsidTr="00625712">
        <w:trPr>
          <w:trHeight w:val="426"/>
        </w:trPr>
        <w:tc>
          <w:tcPr>
            <w:tcW w:w="3255" w:type="dxa"/>
          </w:tcPr>
          <w:p w14:paraId="5BD4E9AC" w14:textId="1180DE61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 xml:space="preserve">قلم </w:t>
            </w:r>
          </w:p>
        </w:tc>
        <w:tc>
          <w:tcPr>
            <w:tcW w:w="3656" w:type="dxa"/>
            <w:gridSpan w:val="2"/>
          </w:tcPr>
          <w:p w14:paraId="12155F07" w14:textId="7E76E590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ساعة</w:t>
            </w:r>
          </w:p>
        </w:tc>
        <w:tc>
          <w:tcPr>
            <w:tcW w:w="3263" w:type="dxa"/>
          </w:tcPr>
          <w:p w14:paraId="58EB4677" w14:textId="63FD6525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544983">
              <w:rPr>
                <w:rFonts w:hint="cs"/>
                <w:b/>
                <w:bCs/>
                <w:sz w:val="32"/>
                <w:szCs w:val="32"/>
                <w:rtl/>
              </w:rPr>
              <w:t>مصحف</w:t>
            </w:r>
          </w:p>
        </w:tc>
      </w:tr>
      <w:tr w:rsidR="00A741B6" w:rsidRPr="00A741B6" w14:paraId="6FF6DC06" w14:textId="77777777" w:rsidTr="00625712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168E3C5" w14:textId="53A82A4C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غسل مخرج البول والغائط بالماء حتى تزول النجاسة يسمى هذا </w:t>
            </w:r>
            <w:proofErr w:type="gramStart"/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العمل .</w:t>
            </w:r>
            <w:proofErr w:type="gramEnd"/>
          </w:p>
        </w:tc>
      </w:tr>
      <w:tr w:rsidR="00A741B6" w:rsidRPr="00A741B6" w14:paraId="79859409" w14:textId="77777777" w:rsidTr="00625712">
        <w:trPr>
          <w:trHeight w:val="426"/>
        </w:trPr>
        <w:tc>
          <w:tcPr>
            <w:tcW w:w="3255" w:type="dxa"/>
          </w:tcPr>
          <w:p w14:paraId="6C63BBC0" w14:textId="22B03CEF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  <w:proofErr w:type="spellEnd"/>
          </w:p>
        </w:tc>
        <w:tc>
          <w:tcPr>
            <w:tcW w:w="3656" w:type="dxa"/>
            <w:gridSpan w:val="2"/>
          </w:tcPr>
          <w:p w14:paraId="4926B268" w14:textId="266C1ADF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استجمار</w:t>
            </w:r>
          </w:p>
        </w:tc>
        <w:tc>
          <w:tcPr>
            <w:tcW w:w="3263" w:type="dxa"/>
          </w:tcPr>
          <w:p w14:paraId="6C970AC8" w14:textId="620A3369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</w:tr>
      <w:tr w:rsidR="00A741B6" w:rsidRPr="00A741B6" w14:paraId="062BEBA3" w14:textId="77777777" w:rsidTr="00625712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48D275E" w14:textId="015D339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b/>
                <w:bCs/>
                <w:sz w:val="30"/>
                <w:szCs w:val="30"/>
                <w:rtl/>
              </w:rPr>
              <w:t>–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دعاء الخروج من </w:t>
            </w:r>
            <w:proofErr w:type="gramStart"/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الخلاء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A741B6" w:rsidRPr="00A741B6" w14:paraId="223E710C" w14:textId="77777777" w:rsidTr="00625712">
        <w:tc>
          <w:tcPr>
            <w:tcW w:w="3255" w:type="dxa"/>
          </w:tcPr>
          <w:p w14:paraId="5DFB7F50" w14:textId="000E0A1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>غفرانك</w:t>
            </w:r>
          </w:p>
        </w:tc>
        <w:tc>
          <w:tcPr>
            <w:tcW w:w="3656" w:type="dxa"/>
            <w:gridSpan w:val="2"/>
          </w:tcPr>
          <w:p w14:paraId="14501B9F" w14:textId="26AFF8F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توكلت على الله </w:t>
            </w:r>
          </w:p>
        </w:tc>
        <w:tc>
          <w:tcPr>
            <w:tcW w:w="3263" w:type="dxa"/>
          </w:tcPr>
          <w:p w14:paraId="60406A64" w14:textId="79DFAA8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44983">
              <w:rPr>
                <w:rFonts w:hint="cs"/>
                <w:b/>
                <w:bCs/>
                <w:sz w:val="30"/>
                <w:szCs w:val="30"/>
                <w:rtl/>
              </w:rPr>
              <w:t xml:space="preserve"> بسم الله </w:t>
            </w:r>
          </w:p>
        </w:tc>
      </w:tr>
      <w:bookmarkEnd w:id="0"/>
      <w:bookmarkEnd w:id="1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6025BF5C" w:rsidR="00E82E3D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32B280E" w14:textId="77777777" w:rsidR="00625712" w:rsidRPr="00656FBA" w:rsidRDefault="0062571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tbl>
      <w:tblPr>
        <w:tblStyle w:val="a3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3255"/>
        <w:gridCol w:w="3515"/>
        <w:gridCol w:w="141"/>
        <w:gridCol w:w="3263"/>
      </w:tblGrid>
      <w:tr w:rsidR="00625712" w:rsidRPr="00377E11" w14:paraId="35B74024" w14:textId="77777777" w:rsidTr="00050194">
        <w:tc>
          <w:tcPr>
            <w:tcW w:w="10174" w:type="dxa"/>
            <w:gridSpan w:val="4"/>
            <w:shd w:val="clear" w:color="auto" w:fill="E7E6E6" w:themeFill="background2"/>
          </w:tcPr>
          <w:p w14:paraId="13977D86" w14:textId="6D72343B" w:rsidR="00625712" w:rsidRPr="00F0397A" w:rsidRDefault="00F0397A" w:rsidP="00F0397A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  11-</w:t>
            </w:r>
            <w:r w:rsidR="000316E9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مسح مخرج البول والغائط بالمناديل </w:t>
            </w:r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حتى تزول النجاسة يسمى هذا </w:t>
            </w:r>
            <w:proofErr w:type="gramStart"/>
            <w:r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العمل </w:t>
            </w:r>
            <w:r w:rsidR="00625712" w:rsidRP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625712" w:rsidRPr="00A741B6" w14:paraId="5652CA27" w14:textId="77777777" w:rsidTr="00050194">
        <w:trPr>
          <w:trHeight w:val="599"/>
        </w:trPr>
        <w:tc>
          <w:tcPr>
            <w:tcW w:w="3255" w:type="dxa"/>
            <w:vAlign w:val="center"/>
          </w:tcPr>
          <w:p w14:paraId="52248356" w14:textId="591D999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استجمار</w:t>
            </w:r>
            <w:proofErr w:type="gramEnd"/>
          </w:p>
        </w:tc>
        <w:tc>
          <w:tcPr>
            <w:tcW w:w="3656" w:type="dxa"/>
            <w:gridSpan w:val="2"/>
            <w:vAlign w:val="center"/>
          </w:tcPr>
          <w:p w14:paraId="5DCF6769" w14:textId="4EF0EF58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تيمم</w:t>
            </w:r>
          </w:p>
        </w:tc>
        <w:tc>
          <w:tcPr>
            <w:tcW w:w="3263" w:type="dxa"/>
            <w:vAlign w:val="center"/>
          </w:tcPr>
          <w:p w14:paraId="78BF19EE" w14:textId="0027B543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أستنجاء</w:t>
            </w:r>
            <w:proofErr w:type="spellEnd"/>
          </w:p>
        </w:tc>
      </w:tr>
      <w:tr w:rsidR="00625712" w:rsidRPr="00A741B6" w14:paraId="54A853EA" w14:textId="77777777" w:rsidTr="00050194">
        <w:trPr>
          <w:trHeight w:val="426"/>
        </w:trPr>
        <w:tc>
          <w:tcPr>
            <w:tcW w:w="10174" w:type="dxa"/>
            <w:gridSpan w:val="4"/>
          </w:tcPr>
          <w:p w14:paraId="41221C66" w14:textId="124C5A58" w:rsidR="00625712" w:rsidRPr="00A741B6" w:rsidRDefault="00F0397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الأشياء التي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التنظف بها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78B33860" w14:textId="77777777" w:rsidTr="00050194">
        <w:trPr>
          <w:trHeight w:val="740"/>
        </w:trPr>
        <w:tc>
          <w:tcPr>
            <w:tcW w:w="3255" w:type="dxa"/>
            <w:vAlign w:val="center"/>
          </w:tcPr>
          <w:p w14:paraId="58A81032" w14:textId="20EF6570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المناديل</w:t>
            </w:r>
          </w:p>
        </w:tc>
        <w:tc>
          <w:tcPr>
            <w:tcW w:w="3656" w:type="dxa"/>
            <w:gridSpan w:val="2"/>
            <w:vAlign w:val="center"/>
          </w:tcPr>
          <w:p w14:paraId="42824659" w14:textId="13175F29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الورق</w:t>
            </w:r>
          </w:p>
        </w:tc>
        <w:tc>
          <w:tcPr>
            <w:tcW w:w="3263" w:type="dxa"/>
            <w:vAlign w:val="center"/>
          </w:tcPr>
          <w:p w14:paraId="1AD1ABA9" w14:textId="02055B7D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جـ</w:t>
            </w:r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- ورق فيه </w:t>
            </w:r>
            <w:proofErr w:type="spellStart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>ذكرالله</w:t>
            </w:r>
            <w:proofErr w:type="spellEnd"/>
            <w:r w:rsidR="00F0397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5FC41708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0E86ADBE" w14:textId="307FF223" w:rsidR="00625712" w:rsidRPr="00A741B6" w:rsidRDefault="00F0397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="00625712">
              <w:rPr>
                <w:b/>
                <w:bCs/>
                <w:sz w:val="30"/>
                <w:szCs w:val="30"/>
                <w:rtl/>
              </w:rPr>
              <w:t>–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أركان </w:t>
            </w:r>
            <w:proofErr w:type="gramStart"/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2C98340C" w14:textId="77777777" w:rsidTr="00050194">
        <w:trPr>
          <w:trHeight w:val="702"/>
        </w:trPr>
        <w:tc>
          <w:tcPr>
            <w:tcW w:w="3255" w:type="dxa"/>
            <w:vAlign w:val="center"/>
          </w:tcPr>
          <w:p w14:paraId="00B472EA" w14:textId="09BEF7F4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الشهادتان</w:t>
            </w:r>
          </w:p>
        </w:tc>
        <w:tc>
          <w:tcPr>
            <w:tcW w:w="3656" w:type="dxa"/>
            <w:gridSpan w:val="2"/>
            <w:vAlign w:val="center"/>
          </w:tcPr>
          <w:p w14:paraId="25A928CA" w14:textId="63205E6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>الص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وم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263" w:type="dxa"/>
            <w:vAlign w:val="center"/>
          </w:tcPr>
          <w:p w14:paraId="658EA68C" w14:textId="5C950019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66947">
              <w:rPr>
                <w:rFonts w:hint="cs"/>
                <w:b/>
                <w:bCs/>
                <w:sz w:val="30"/>
                <w:szCs w:val="30"/>
                <w:rtl/>
              </w:rPr>
              <w:t xml:space="preserve">الحج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625712" w:rsidRPr="000E3CCC" w14:paraId="4621240A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61170CC" w14:textId="1E440033" w:rsidR="00625712" w:rsidRPr="000E3CCC" w:rsidRDefault="00766947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14</w:t>
            </w:r>
            <w:r w:rsidR="0062571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حكم صيام رمضان </w:t>
            </w:r>
            <w:proofErr w:type="gramStart"/>
            <w:r w:rsidR="00625712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71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</w:tc>
      </w:tr>
      <w:tr w:rsidR="00625712" w:rsidRPr="000E3CCC" w14:paraId="3F55CC7A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00707CFC" w14:textId="742999E7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مباح</w:t>
            </w:r>
          </w:p>
        </w:tc>
        <w:tc>
          <w:tcPr>
            <w:tcW w:w="3515" w:type="dxa"/>
            <w:vAlign w:val="center"/>
          </w:tcPr>
          <w:p w14:paraId="767791DB" w14:textId="32A13831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واجب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6423753F" w14:textId="3D47C59A" w:rsidR="00625712" w:rsidRPr="000E3CCC" w:rsidRDefault="00625712" w:rsidP="0005019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54E9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مستحب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625712" w:rsidRPr="00A741B6" w14:paraId="581FF6D2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59922EF3" w14:textId="3D4B625F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="00625712"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25712">
              <w:rPr>
                <w:b/>
                <w:bCs/>
                <w:sz w:val="30"/>
                <w:szCs w:val="30"/>
                <w:rtl/>
              </w:rPr>
              <w:t>–</w:t>
            </w:r>
            <w:r w:rsidR="00625712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يجب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الحج  في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العمر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625712" w:rsidRPr="00A741B6" w14:paraId="6F2C8EF4" w14:textId="77777777" w:rsidTr="00050194">
        <w:trPr>
          <w:trHeight w:val="732"/>
        </w:trPr>
        <w:tc>
          <w:tcPr>
            <w:tcW w:w="3255" w:type="dxa"/>
            <w:vAlign w:val="center"/>
          </w:tcPr>
          <w:p w14:paraId="5D4CA842" w14:textId="459AA97B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مرتين</w:t>
            </w:r>
          </w:p>
        </w:tc>
        <w:tc>
          <w:tcPr>
            <w:tcW w:w="3656" w:type="dxa"/>
            <w:gridSpan w:val="2"/>
            <w:vAlign w:val="center"/>
          </w:tcPr>
          <w:p w14:paraId="60DFE13D" w14:textId="31F8A90F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ثلاث مرات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07D0C545" w14:textId="52932EEA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- مرة واحدة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625712" w:rsidRPr="00A741B6" w14:paraId="742FCE87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1B750AE6" w14:textId="65EBA15A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16- مفتاح الدخول في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625712" w:rsidRPr="00A741B6" w14:paraId="7CF69163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6912FAFD" w14:textId="4D6AA643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الحج</w:t>
            </w:r>
          </w:p>
        </w:tc>
        <w:tc>
          <w:tcPr>
            <w:tcW w:w="3656" w:type="dxa"/>
            <w:gridSpan w:val="2"/>
            <w:vAlign w:val="center"/>
          </w:tcPr>
          <w:p w14:paraId="1833B61F" w14:textId="57FF5B34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>الزكاة</w:t>
            </w:r>
          </w:p>
        </w:tc>
        <w:tc>
          <w:tcPr>
            <w:tcW w:w="3263" w:type="dxa"/>
            <w:vAlign w:val="center"/>
          </w:tcPr>
          <w:p w14:paraId="12DE808E" w14:textId="3E79CE16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854E9A">
              <w:rPr>
                <w:rFonts w:hint="cs"/>
                <w:b/>
                <w:bCs/>
                <w:sz w:val="30"/>
                <w:szCs w:val="30"/>
                <w:rtl/>
              </w:rPr>
              <w:t xml:space="preserve">الشهادتين </w:t>
            </w:r>
          </w:p>
        </w:tc>
      </w:tr>
      <w:tr w:rsidR="00625712" w:rsidRPr="00A741B6" w14:paraId="6B1D3FDA" w14:textId="77777777" w:rsidTr="00050194">
        <w:trPr>
          <w:trHeight w:val="587"/>
        </w:trPr>
        <w:tc>
          <w:tcPr>
            <w:tcW w:w="10174" w:type="dxa"/>
            <w:gridSpan w:val="4"/>
            <w:vAlign w:val="center"/>
          </w:tcPr>
          <w:p w14:paraId="1A347FF3" w14:textId="0A28108C" w:rsidR="00625712" w:rsidRPr="00A741B6" w:rsidRDefault="00854E9A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17- حكم استقبال القبلة واستدبارها في </w:t>
            </w: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الصحراء </w:t>
            </w:r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625712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25712" w:rsidRPr="00A741B6" w14:paraId="75E68EC4" w14:textId="77777777" w:rsidTr="00050194">
        <w:trPr>
          <w:trHeight w:val="587"/>
        </w:trPr>
        <w:tc>
          <w:tcPr>
            <w:tcW w:w="3255" w:type="dxa"/>
            <w:vAlign w:val="center"/>
          </w:tcPr>
          <w:p w14:paraId="5C277F56" w14:textId="77777777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أ- جائز</w:t>
            </w:r>
          </w:p>
        </w:tc>
        <w:tc>
          <w:tcPr>
            <w:tcW w:w="3656" w:type="dxa"/>
            <w:gridSpan w:val="2"/>
            <w:vAlign w:val="center"/>
          </w:tcPr>
          <w:p w14:paraId="724CEADE" w14:textId="77777777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مكروه</w:t>
            </w:r>
          </w:p>
        </w:tc>
        <w:tc>
          <w:tcPr>
            <w:tcW w:w="3263" w:type="dxa"/>
            <w:vAlign w:val="center"/>
          </w:tcPr>
          <w:p w14:paraId="0BDB44AE" w14:textId="77777777" w:rsidR="00625712" w:rsidRPr="00A741B6" w:rsidRDefault="00625712" w:rsidP="00050194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محرم </w:t>
            </w:r>
          </w:p>
        </w:tc>
      </w:tr>
      <w:tr w:rsidR="00625712" w:rsidRPr="00157D19" w14:paraId="7B65ABE8" w14:textId="77777777" w:rsidTr="00050194">
        <w:tc>
          <w:tcPr>
            <w:tcW w:w="10174" w:type="dxa"/>
            <w:gridSpan w:val="4"/>
          </w:tcPr>
          <w:p w14:paraId="28FFE0F4" w14:textId="77777777" w:rsidR="00625712" w:rsidRPr="00157D19" w:rsidRDefault="00625712" w:rsidP="00050194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625712" w:rsidRPr="00A741B6" w14:paraId="17C99336" w14:textId="77777777" w:rsidTr="00050194">
        <w:trPr>
          <w:trHeight w:val="682"/>
        </w:trPr>
        <w:tc>
          <w:tcPr>
            <w:tcW w:w="10174" w:type="dxa"/>
            <w:gridSpan w:val="4"/>
            <w:shd w:val="clear" w:color="auto" w:fill="E7E6E6" w:themeFill="background2"/>
          </w:tcPr>
          <w:p w14:paraId="0680D720" w14:textId="409102EE" w:rsidR="00625712" w:rsidRPr="00A741B6" w:rsidRDefault="00854E9A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18-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أن نعبد الله كأننا نراه فإن لم تكن نراه فإنه يرانا </w:t>
            </w:r>
            <w:proofErr w:type="gramStart"/>
            <w:r w:rsidR="00401A1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هو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625712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proofErr w:type="gramEnd"/>
          </w:p>
        </w:tc>
      </w:tr>
      <w:tr w:rsidR="00625712" w:rsidRPr="003B5BAB" w14:paraId="075E2DFB" w14:textId="77777777" w:rsidTr="00050194">
        <w:trPr>
          <w:trHeight w:val="426"/>
        </w:trPr>
        <w:tc>
          <w:tcPr>
            <w:tcW w:w="3255" w:type="dxa"/>
          </w:tcPr>
          <w:p w14:paraId="2B213504" w14:textId="6DFFA8E7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الإحسان </w:t>
            </w:r>
          </w:p>
        </w:tc>
        <w:tc>
          <w:tcPr>
            <w:tcW w:w="3656" w:type="dxa"/>
            <w:gridSpan w:val="2"/>
          </w:tcPr>
          <w:p w14:paraId="33FBAF59" w14:textId="281EFDFF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>الإيمان</w:t>
            </w:r>
          </w:p>
        </w:tc>
        <w:tc>
          <w:tcPr>
            <w:tcW w:w="3263" w:type="dxa"/>
          </w:tcPr>
          <w:p w14:paraId="5982BB74" w14:textId="2BCB07A6" w:rsidR="00625712" w:rsidRPr="003B5BAB" w:rsidRDefault="00625712" w:rsidP="00050194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</w:t>
            </w:r>
            <w:r w:rsidR="00401A1E">
              <w:rPr>
                <w:rFonts w:hint="cs"/>
                <w:b/>
                <w:bCs/>
                <w:sz w:val="32"/>
                <w:szCs w:val="32"/>
                <w:rtl/>
              </w:rPr>
              <w:t xml:space="preserve">- الإسلام </w:t>
            </w:r>
          </w:p>
        </w:tc>
      </w:tr>
      <w:tr w:rsidR="00625712" w:rsidRPr="00A741B6" w14:paraId="57C52693" w14:textId="77777777" w:rsidTr="00050194">
        <w:trPr>
          <w:trHeight w:val="640"/>
        </w:trPr>
        <w:tc>
          <w:tcPr>
            <w:tcW w:w="10174" w:type="dxa"/>
            <w:gridSpan w:val="4"/>
            <w:shd w:val="clear" w:color="auto" w:fill="E7E6E6" w:themeFill="background2"/>
          </w:tcPr>
          <w:p w14:paraId="4316ABAF" w14:textId="56FE6D7E" w:rsidR="00625712" w:rsidRPr="00A741B6" w:rsidRDefault="00401A1E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19- أن نؤمن بالله وملائكته وكتبه ورسله واليوم الآخر والقدر خيره وشره هو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625712" w:rsidRPr="00A741B6" w14:paraId="7A963115" w14:textId="77777777" w:rsidTr="00050194">
        <w:trPr>
          <w:trHeight w:val="426"/>
        </w:trPr>
        <w:tc>
          <w:tcPr>
            <w:tcW w:w="3255" w:type="dxa"/>
          </w:tcPr>
          <w:p w14:paraId="4165B29D" w14:textId="2F1F26D7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الإسلام </w:t>
            </w:r>
          </w:p>
        </w:tc>
        <w:tc>
          <w:tcPr>
            <w:tcW w:w="3656" w:type="dxa"/>
            <w:gridSpan w:val="2"/>
          </w:tcPr>
          <w:p w14:paraId="7582095F" w14:textId="56E35D2B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</w:p>
        </w:tc>
        <w:tc>
          <w:tcPr>
            <w:tcW w:w="3263" w:type="dxa"/>
          </w:tcPr>
          <w:p w14:paraId="18AE87A3" w14:textId="172C69EE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401A1E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الإحسان</w:t>
            </w:r>
          </w:p>
        </w:tc>
      </w:tr>
      <w:tr w:rsidR="00625712" w:rsidRPr="00A741B6" w14:paraId="05DB5021" w14:textId="77777777" w:rsidTr="00050194">
        <w:tc>
          <w:tcPr>
            <w:tcW w:w="10174" w:type="dxa"/>
            <w:gridSpan w:val="4"/>
            <w:shd w:val="clear" w:color="auto" w:fill="D9D9D9" w:themeFill="background1" w:themeFillShade="D9"/>
          </w:tcPr>
          <w:p w14:paraId="6EE5EDA9" w14:textId="1418BAAD" w:rsidR="00625712" w:rsidRPr="00A741B6" w:rsidRDefault="00401A1E" w:rsidP="0005019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20- </w:t>
            </w:r>
            <w:proofErr w:type="spell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لامعبود</w:t>
            </w:r>
            <w:proofErr w:type="spellEnd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يستحق العبادة إلا الله هو </w:t>
            </w:r>
            <w:proofErr w:type="gram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</w:t>
            </w:r>
            <w:r w:rsidR="0062571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625712" w:rsidRPr="00A741B6" w14:paraId="15562698" w14:textId="77777777" w:rsidTr="00050194">
        <w:tc>
          <w:tcPr>
            <w:tcW w:w="3255" w:type="dxa"/>
          </w:tcPr>
          <w:p w14:paraId="499DAC79" w14:textId="4C529345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لاإله</w:t>
            </w:r>
            <w:proofErr w:type="spellEnd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  <w:tc>
          <w:tcPr>
            <w:tcW w:w="3656" w:type="dxa"/>
            <w:gridSpan w:val="2"/>
          </w:tcPr>
          <w:p w14:paraId="40EE776C" w14:textId="160625CB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</w:tcPr>
          <w:p w14:paraId="17683F6E" w14:textId="304271EC" w:rsidR="00625712" w:rsidRPr="00A741B6" w:rsidRDefault="00625712" w:rsidP="0005019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 xml:space="preserve">شهادة أن محمدا رسول </w:t>
            </w:r>
            <w:proofErr w:type="gramStart"/>
            <w:r w:rsidR="004B4EFD">
              <w:rPr>
                <w:rFonts w:hint="cs"/>
                <w:b/>
                <w:bCs/>
                <w:sz w:val="30"/>
                <w:szCs w:val="30"/>
                <w:rtl/>
              </w:rPr>
              <w:t>الله .</w:t>
            </w:r>
            <w:proofErr w:type="gramEnd"/>
          </w:p>
        </w:tc>
      </w:tr>
    </w:tbl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5C9BC2D9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              </w:t>
      </w:r>
      <w:proofErr w:type="spellStart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>أنتهت</w:t>
      </w:r>
      <w:proofErr w:type="spellEnd"/>
      <w:r w:rsidRPr="004B4EF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الأسئلة </w:t>
      </w:r>
    </w:p>
    <w:p w14:paraId="5E8EE868" w14:textId="3E1CACCF" w:rsidR="004B4EFD" w:rsidRPr="004B4EFD" w:rsidRDefault="004B4EFD" w:rsidP="004B33A7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أ/ خلود العتيبي . </w:t>
      </w: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1275F76" w:rsidR="003906A1" w:rsidRDefault="004B4EFD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    </w:t>
      </w:r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287"/>
    <w:multiLevelType w:val="hybridMultilevel"/>
    <w:tmpl w:val="E97CF7E8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44DAC"/>
    <w:multiLevelType w:val="hybridMultilevel"/>
    <w:tmpl w:val="E97CF7E8"/>
    <w:lvl w:ilvl="0" w:tplc="E3F6E8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30988"/>
    <w:multiLevelType w:val="hybridMultilevel"/>
    <w:tmpl w:val="0B889F9C"/>
    <w:lvl w:ilvl="0" w:tplc="7952CDC8">
      <w:start w:val="1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A28A3"/>
    <w:multiLevelType w:val="hybridMultilevel"/>
    <w:tmpl w:val="FC6666CE"/>
    <w:lvl w:ilvl="0" w:tplc="A2D2FED0">
      <w:start w:val="1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5"/>
  </w:num>
  <w:num w:numId="4" w16cid:durableId="1368947002">
    <w:abstractNumId w:val="2"/>
  </w:num>
  <w:num w:numId="5" w16cid:durableId="2066441114">
    <w:abstractNumId w:val="0"/>
  </w:num>
  <w:num w:numId="6" w16cid:durableId="759914047">
    <w:abstractNumId w:val="6"/>
  </w:num>
  <w:num w:numId="7" w16cid:durableId="908541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16E9"/>
    <w:rsid w:val="000367B5"/>
    <w:rsid w:val="0006362E"/>
    <w:rsid w:val="00097536"/>
    <w:rsid w:val="000D699D"/>
    <w:rsid w:val="000D7630"/>
    <w:rsid w:val="000E1F3D"/>
    <w:rsid w:val="000E3CCC"/>
    <w:rsid w:val="000E528B"/>
    <w:rsid w:val="001067FC"/>
    <w:rsid w:val="001276D7"/>
    <w:rsid w:val="00157D19"/>
    <w:rsid w:val="001710B7"/>
    <w:rsid w:val="00171D58"/>
    <w:rsid w:val="001E2263"/>
    <w:rsid w:val="001F0FF6"/>
    <w:rsid w:val="001F479D"/>
    <w:rsid w:val="00206982"/>
    <w:rsid w:val="00212C17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77E11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01A1E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9221B"/>
    <w:rsid w:val="004958A5"/>
    <w:rsid w:val="00496F12"/>
    <w:rsid w:val="004A7A30"/>
    <w:rsid w:val="004B33A7"/>
    <w:rsid w:val="004B4EFD"/>
    <w:rsid w:val="004B5EB0"/>
    <w:rsid w:val="004B697E"/>
    <w:rsid w:val="005072E4"/>
    <w:rsid w:val="0051436F"/>
    <w:rsid w:val="00526385"/>
    <w:rsid w:val="0052768C"/>
    <w:rsid w:val="00534D3D"/>
    <w:rsid w:val="00540223"/>
    <w:rsid w:val="00544714"/>
    <w:rsid w:val="00544983"/>
    <w:rsid w:val="005456B3"/>
    <w:rsid w:val="00552C02"/>
    <w:rsid w:val="005876CD"/>
    <w:rsid w:val="005C7A7D"/>
    <w:rsid w:val="005D70FF"/>
    <w:rsid w:val="00605D4F"/>
    <w:rsid w:val="00624FB6"/>
    <w:rsid w:val="00625712"/>
    <w:rsid w:val="00631A35"/>
    <w:rsid w:val="006407F9"/>
    <w:rsid w:val="00656FBA"/>
    <w:rsid w:val="00664615"/>
    <w:rsid w:val="00673BF2"/>
    <w:rsid w:val="0068386B"/>
    <w:rsid w:val="00697CC6"/>
    <w:rsid w:val="006E4B5F"/>
    <w:rsid w:val="006F2964"/>
    <w:rsid w:val="006F4BA8"/>
    <w:rsid w:val="0070397D"/>
    <w:rsid w:val="00710D81"/>
    <w:rsid w:val="00766947"/>
    <w:rsid w:val="00776C9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54E9A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D50D0"/>
    <w:rsid w:val="00EE161E"/>
    <w:rsid w:val="00EE79F8"/>
    <w:rsid w:val="00F02560"/>
    <w:rsid w:val="00F0397A"/>
    <w:rsid w:val="00F26E35"/>
    <w:rsid w:val="00F33DED"/>
    <w:rsid w:val="00F37552"/>
    <w:rsid w:val="00F56FA1"/>
    <w:rsid w:val="00F60D39"/>
    <w:rsid w:val="00F63EF5"/>
    <w:rsid w:val="00F717F1"/>
    <w:rsid w:val="00F72789"/>
    <w:rsid w:val="00F80375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خلود الغربي</cp:lastModifiedBy>
  <cp:revision>2</cp:revision>
  <cp:lastPrinted>2022-05-16T05:03:00Z</cp:lastPrinted>
  <dcterms:created xsi:type="dcterms:W3CDTF">2025-09-28T20:20:00Z</dcterms:created>
  <dcterms:modified xsi:type="dcterms:W3CDTF">2025-09-28T20:20:00Z</dcterms:modified>
</cp:coreProperties>
</file>