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976F" w14:textId="0BAF089A" w:rsidR="008F5F7B" w:rsidRDefault="00B2395F" w:rsidP="008F5F7B"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37F02" wp14:editId="5FA1C236">
                <wp:simplePos x="0" y="0"/>
                <wp:positionH relativeFrom="column">
                  <wp:posOffset>5060255</wp:posOffset>
                </wp:positionH>
                <wp:positionV relativeFrom="paragraph">
                  <wp:posOffset>249267</wp:posOffset>
                </wp:positionV>
                <wp:extent cx="4632385" cy="422694"/>
                <wp:effectExtent l="0" t="0" r="15875" b="1587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385" cy="42269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BB9185" id="مستطيل: زوايا مستديرة 3" o:spid="_x0000_s1026" style="position:absolute;left:0;text-align:left;margin-left:398.45pt;margin-top:19.65pt;width:364.75pt;height:3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" filled="f" strokecolor="black [3213]" strokeweight="1.5pt"/>
            </w:pict>
          </mc:Fallback>
        </mc:AlternateContent>
      </w:r>
      <w:r w:rsidR="008F5F7B"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6C0A88" wp14:editId="2D62C850">
                <wp:simplePos x="0" y="0"/>
                <wp:positionH relativeFrom="column">
                  <wp:posOffset>4972050</wp:posOffset>
                </wp:positionH>
                <wp:positionV relativeFrom="paragraph">
                  <wp:posOffset>-200025</wp:posOffset>
                </wp:positionV>
                <wp:extent cx="4724400" cy="6905625"/>
                <wp:effectExtent l="0" t="0" r="19050" b="2857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690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13EBE" w14:textId="618510CD" w:rsidR="008F5F7B" w:rsidRDefault="008F5F7B" w:rsidP="008F5F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B239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  <w:t>أسئلة اختبار</w:t>
                            </w:r>
                            <w:r w:rsidR="00CD7D6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مادة </w:t>
                            </w:r>
                            <w:proofErr w:type="gramStart"/>
                            <w:r w:rsidR="00CD7D6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العلوم </w:t>
                            </w:r>
                            <w:r w:rsidRPr="00B239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الفترة</w:t>
                            </w:r>
                            <w:proofErr w:type="gramEnd"/>
                            <w:r w:rsidRPr="00B239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984ADB" w:rsidRPr="00B239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الأولى رقم ( 1 ) الفصل الدراسي الثاني</w:t>
                            </w:r>
                          </w:p>
                          <w:p w14:paraId="76831798" w14:textId="77777777" w:rsidR="00B2395F" w:rsidRPr="00B2395F" w:rsidRDefault="00B2395F" w:rsidP="00B239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</w:p>
                          <w:p w14:paraId="7A80BABD" w14:textId="7CD6A35C" w:rsidR="008F5F7B" w:rsidRDefault="008F5F7B" w:rsidP="00B2395F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984AD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 /</w:t>
                            </w:r>
                            <w:r w:rsidRPr="00580715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.............................................................</w:t>
                            </w:r>
                            <w:proofErr w:type="gramStart"/>
                            <w:r w:rsidR="00984ADB" w:rsidRPr="00984ADB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الصف  /</w:t>
                            </w:r>
                            <w:proofErr w:type="gramEnd"/>
                            <w:r w:rsidRPr="00580715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</w:t>
                            </w:r>
                            <w:r w:rsidR="00984A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</w:t>
                            </w:r>
                          </w:p>
                          <w:p w14:paraId="4D780E52" w14:textId="77777777" w:rsidR="00B2395F" w:rsidRPr="00B2395F" w:rsidRDefault="00B2395F" w:rsidP="00F42429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</w:p>
                          <w:p w14:paraId="0456E285" w14:textId="62FAE034" w:rsidR="00F42429" w:rsidRPr="00F42429" w:rsidRDefault="00F42429" w:rsidP="00F42429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bookmarkStart w:id="0" w:name="_Hlk91018273"/>
                            <w:r w:rsidRPr="00F4242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F4242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الأول  /</w:t>
                            </w:r>
                            <w:proofErr w:type="gramEnd"/>
                            <w:r w:rsidRPr="00F4242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</w:t>
                            </w:r>
                            <w:r w:rsidRPr="00F4242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ختر الإجابة الصحيحة  فيما يلي :</w:t>
                            </w:r>
                          </w:p>
                          <w:tbl>
                            <w:tblPr>
                              <w:bidiVisual/>
                              <w:tblW w:w="723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1"/>
                              <w:gridCol w:w="407"/>
                              <w:gridCol w:w="1882"/>
                              <w:gridCol w:w="2551"/>
                              <w:gridCol w:w="2118"/>
                            </w:tblGrid>
                            <w:tr w:rsidR="00F42429" w:rsidRPr="00996970" w14:paraId="61BD9DFE" w14:textId="77777777" w:rsidTr="0026139C">
                              <w:trPr>
                                <w:cantSplit/>
                                <w:trHeight w:val="269"/>
                              </w:trPr>
                              <w:tc>
                                <w:tcPr>
                                  <w:tcW w:w="688" w:type="dxa"/>
                                  <w:gridSpan w:val="2"/>
                                  <w:shd w:val="clear" w:color="auto" w:fill="C0C0C0"/>
                                </w:tcPr>
                                <w:bookmarkEnd w:id="0"/>
                                <w:p w14:paraId="4CB43990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ind w:right="-426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</w:t>
                                  </w:r>
                                  <w:bookmarkStart w:id="1" w:name="_Hlk87060647"/>
                                  <w:bookmarkStart w:id="2" w:name="_Hlk91017482"/>
                                  <w:r w:rsidRPr="00F4242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gridSpan w:val="3"/>
                                </w:tcPr>
                                <w:p w14:paraId="391124CD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="Calibri" w:eastAsia="Calibri" w:hAnsi="Calibri" w:cs="Arial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وصف الذرة بأنها كرة موجبة الشحنة تتوزع بها إلكترونات سالبة الشحنة</w:t>
                                  </w:r>
                                </w:p>
                              </w:tc>
                            </w:tr>
                            <w:tr w:rsidR="00F42429" w:rsidRPr="00996970" w14:paraId="161D8A53" w14:textId="77777777" w:rsidTr="0026139C">
                              <w:trPr>
                                <w:trHeight w:val="46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42630B17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2"/>
                                </w:tcPr>
                                <w:p w14:paraId="6CAD47D2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جون دالتون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EA934A8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spellStart"/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رذر</w:t>
                                  </w:r>
                                  <w:proofErr w:type="spellEnd"/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فورد 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</w:tcPr>
                                <w:p w14:paraId="4C55E420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طومسون</w:t>
                                  </w:r>
                                </w:p>
                              </w:tc>
                            </w:tr>
                            <w:tr w:rsidR="00F42429" w:rsidRPr="00996970" w14:paraId="62CD108C" w14:textId="77777777" w:rsidTr="0026139C">
                              <w:trPr>
                                <w:cantSplit/>
                                <w:trHeight w:val="273"/>
                              </w:trPr>
                              <w:tc>
                                <w:tcPr>
                                  <w:tcW w:w="688" w:type="dxa"/>
                                  <w:gridSpan w:val="2"/>
                                  <w:shd w:val="clear" w:color="auto" w:fill="C0C0C0"/>
                                </w:tcPr>
                                <w:p w14:paraId="06505ECF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ind w:right="-426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gridSpan w:val="3"/>
                                </w:tcPr>
                                <w:p w14:paraId="5451D7B5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="Calibri" w:eastAsia="Calibri" w:hAnsi="Calibri" w:cs="Arial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إذا تساوى عدد الإلكترونات مع عدد البروتونات في الذرة فهي ذرة</w:t>
                                  </w:r>
                                </w:p>
                              </w:tc>
                            </w:tr>
                            <w:tr w:rsidR="00F42429" w:rsidRPr="00996970" w14:paraId="305BF2AB" w14:textId="77777777" w:rsidTr="0026139C">
                              <w:trPr>
                                <w:trHeight w:val="46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7000A3DF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2"/>
                                </w:tcPr>
                                <w:p w14:paraId="639B9A1F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موجبة الشحنة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37477B1" w14:textId="66E46835" w:rsidR="00F42429" w:rsidRPr="00F42429" w:rsidRDefault="000155C7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سالبة الشحنة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</w:tcPr>
                                <w:p w14:paraId="0620B8BE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متعادلة </w:t>
                                  </w:r>
                                </w:p>
                              </w:tc>
                            </w:tr>
                            <w:bookmarkEnd w:id="1"/>
                            <w:tr w:rsidR="00F42429" w:rsidRPr="00996970" w14:paraId="500AC1D7" w14:textId="77777777" w:rsidTr="0026139C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88" w:type="dxa"/>
                                  <w:gridSpan w:val="2"/>
                                  <w:shd w:val="clear" w:color="auto" w:fill="C0C0C0"/>
                                </w:tcPr>
                                <w:p w14:paraId="527952F3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ind w:right="-426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3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gridSpan w:val="3"/>
                                </w:tcPr>
                                <w:p w14:paraId="13702366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="Calibri" w:eastAsia="Calibri" w:hAnsi="Calibri" w:cs="Arial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ذرات للعنصر نفسه تختلف في عدد النيوترونات   </w:t>
                                  </w:r>
                                </w:p>
                              </w:tc>
                            </w:tr>
                            <w:tr w:rsidR="00F42429" w:rsidRPr="00996970" w14:paraId="65DAD4E9" w14:textId="77777777" w:rsidTr="0026139C">
                              <w:trPr>
                                <w:trHeight w:val="46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47BB4160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2"/>
                                </w:tcPr>
                                <w:p w14:paraId="75C7EBC5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النظائر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1ACD3FD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التحول 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</w:tcPr>
                                <w:p w14:paraId="2E4D4849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المخاليط</w:t>
                                  </w:r>
                                </w:p>
                              </w:tc>
                            </w:tr>
                            <w:tr w:rsidR="00F42429" w:rsidRPr="00996970" w14:paraId="6278B7B5" w14:textId="77777777" w:rsidTr="0026139C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688" w:type="dxa"/>
                                  <w:gridSpan w:val="2"/>
                                  <w:shd w:val="clear" w:color="auto" w:fill="C0C0C0"/>
                                </w:tcPr>
                                <w:p w14:paraId="1726D7EC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ind w:right="-426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4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gridSpan w:val="3"/>
                                </w:tcPr>
                                <w:p w14:paraId="48363414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="Calibri" w:eastAsia="Calibri" w:hAnsi="Calibri" w:cs="Arial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الإلكترونات تدور حول النواة في منطقة تسمى</w:t>
                                  </w:r>
                                </w:p>
                              </w:tc>
                            </w:tr>
                            <w:tr w:rsidR="00F42429" w:rsidRPr="00996970" w14:paraId="389A09BD" w14:textId="77777777" w:rsidTr="0026139C">
                              <w:trPr>
                                <w:trHeight w:val="46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4C2C8FCB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2"/>
                                </w:tcPr>
                                <w:p w14:paraId="64952DF2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الكاثود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A107687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السحابة الالكترونية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</w:tcPr>
                                <w:p w14:paraId="749FFC2C" w14:textId="1FDB65F0" w:rsidR="00F42429" w:rsidRPr="00F42429" w:rsidRDefault="000155C7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الشحنة الموجبة</w:t>
                                  </w:r>
                                </w:p>
                              </w:tc>
                            </w:tr>
                            <w:tr w:rsidR="00F42429" w:rsidRPr="00996970" w14:paraId="4157ACBE" w14:textId="77777777" w:rsidTr="0026139C">
                              <w:trPr>
                                <w:cantSplit/>
                                <w:trHeight w:val="206"/>
                              </w:trPr>
                              <w:tc>
                                <w:tcPr>
                                  <w:tcW w:w="688" w:type="dxa"/>
                                  <w:gridSpan w:val="2"/>
                                  <w:shd w:val="clear" w:color="auto" w:fill="C0C0C0"/>
                                </w:tcPr>
                                <w:p w14:paraId="087464EA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ind w:right="-426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5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gridSpan w:val="3"/>
                                </w:tcPr>
                                <w:p w14:paraId="745022E5" w14:textId="4C2DF627" w:rsidR="00F42429" w:rsidRPr="000155C7" w:rsidRDefault="000155C7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0155C7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انبعاث الأشعة </w:t>
                                  </w:r>
                                  <w:proofErr w:type="spellStart"/>
                                  <w:r w:rsidRPr="000155C7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المهبطية</w:t>
                                  </w:r>
                                  <w:proofErr w:type="spellEnd"/>
                                  <w:r w:rsidRPr="000155C7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كانت من أهم نتائج تجربة </w:t>
                                  </w:r>
                                </w:p>
                              </w:tc>
                            </w:tr>
                            <w:tr w:rsidR="00F42429" w:rsidRPr="00996970" w14:paraId="7EDE3910" w14:textId="77777777" w:rsidTr="0026139C">
                              <w:trPr>
                                <w:trHeight w:val="46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5B8AD11C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lang w:bidi="ku-Arab-IQ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2"/>
                                </w:tcPr>
                                <w:p w14:paraId="77850213" w14:textId="32CFEE11" w:rsidR="00F42429" w:rsidRPr="00F42429" w:rsidRDefault="000155C7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رذرفورد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4AD8A1D" w14:textId="7F277699" w:rsidR="00F42429" w:rsidRPr="00F42429" w:rsidRDefault="00CD7D6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أرسطو 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</w:tcPr>
                                <w:p w14:paraId="50985413" w14:textId="0E3B5892" w:rsidR="00F42429" w:rsidRPr="00F42429" w:rsidRDefault="000155C7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وليام </w:t>
                                  </w:r>
                                  <w:proofErr w:type="spellStart"/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كروكس</w:t>
                                  </w:r>
                                  <w:proofErr w:type="spellEnd"/>
                                </w:p>
                              </w:tc>
                            </w:tr>
                            <w:tr w:rsidR="00F42429" w:rsidRPr="00996970" w14:paraId="58235377" w14:textId="77777777" w:rsidTr="0026139C">
                              <w:trPr>
                                <w:cantSplit/>
                                <w:trHeight w:val="262"/>
                              </w:trPr>
                              <w:tc>
                                <w:tcPr>
                                  <w:tcW w:w="688" w:type="dxa"/>
                                  <w:gridSpan w:val="2"/>
                                  <w:shd w:val="clear" w:color="auto" w:fill="C0C0C0"/>
                                </w:tcPr>
                                <w:p w14:paraId="2E4004B0" w14:textId="77777777" w:rsidR="00F42429" w:rsidRPr="000155C7" w:rsidRDefault="00F42429" w:rsidP="00F42429">
                                  <w:pPr>
                                    <w:spacing w:after="0" w:line="240" w:lineRule="auto"/>
                                    <w:ind w:right="-426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  <w:bookmarkStart w:id="3" w:name="_Hlk87059623"/>
                                  <w:r w:rsidRPr="000155C7">
                                    <w:rPr>
                                      <w:rFonts w:asciiTheme="majorBidi" w:eastAsia="Times New Roman" w:hAnsiTheme="majorBidi" w:cstheme="majorBidi"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</w:t>
                                  </w:r>
                                  <w:r w:rsidRPr="000155C7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gridSpan w:val="3"/>
                                </w:tcPr>
                                <w:p w14:paraId="6900A0BD" w14:textId="487486DB" w:rsidR="00F42429" w:rsidRPr="000155C7" w:rsidRDefault="000155C7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0155C7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تغير العنصر إلى عنصر آخر عن طريق التحلل الإشعاعي</w:t>
                                  </w:r>
                                </w:p>
                              </w:tc>
                            </w:tr>
                            <w:tr w:rsidR="00F42429" w:rsidRPr="00996970" w14:paraId="2E5E15CE" w14:textId="77777777" w:rsidTr="0026139C">
                              <w:trPr>
                                <w:trHeight w:val="46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5E45F025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2"/>
                                </w:tcPr>
                                <w:p w14:paraId="3C1A9535" w14:textId="31108E01" w:rsidR="00F42429" w:rsidRPr="00F42429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التحول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2DADCF5" w14:textId="7D36BB4D" w:rsidR="00F42429" w:rsidRPr="00F42429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النظائر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</w:tcPr>
                                <w:p w14:paraId="015B8085" w14:textId="52D77AC5" w:rsidR="00F42429" w:rsidRPr="00F42429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عمر النصف</w:t>
                                  </w:r>
                                </w:p>
                              </w:tc>
                            </w:tr>
                            <w:tr w:rsidR="00F42429" w:rsidRPr="00996970" w14:paraId="18C29850" w14:textId="77777777" w:rsidTr="0026139C">
                              <w:trPr>
                                <w:cantSplit/>
                                <w:trHeight w:val="303"/>
                              </w:trPr>
                              <w:tc>
                                <w:tcPr>
                                  <w:tcW w:w="688" w:type="dxa"/>
                                  <w:gridSpan w:val="2"/>
                                  <w:shd w:val="clear" w:color="auto" w:fill="C0C0C0"/>
                                </w:tcPr>
                                <w:p w14:paraId="6A774F1C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ind w:right="-426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  <w:bookmarkStart w:id="4" w:name="_Hlk87060547"/>
                                  <w:r w:rsidRPr="00F4242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7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gridSpan w:val="3"/>
                                </w:tcPr>
                                <w:p w14:paraId="7E22D141" w14:textId="3084A3B5" w:rsidR="00F42429" w:rsidRPr="00866546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66546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أصغر جزء في المادة يدخل في التفاعلات الكيميائية دون ان ينقسم</w:t>
                                  </w:r>
                                </w:p>
                              </w:tc>
                            </w:tr>
                            <w:tr w:rsidR="00F42429" w:rsidRPr="00996970" w14:paraId="6BF5DA62" w14:textId="77777777" w:rsidTr="0026139C">
                              <w:trPr>
                                <w:trHeight w:val="46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7C59E58A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2"/>
                                </w:tcPr>
                                <w:p w14:paraId="1FC7CCFB" w14:textId="13DC7D14" w:rsidR="00F42429" w:rsidRPr="00866546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866546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الذرة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F0F77C0" w14:textId="3B843CFE" w:rsidR="00F42429" w:rsidRPr="00F42429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النواة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</w:tcPr>
                                <w:p w14:paraId="1F71CDEE" w14:textId="3E5ADCC0" w:rsidR="00F42429" w:rsidRPr="00F42429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الفوتون</w:t>
                                  </w:r>
                                </w:p>
                              </w:tc>
                            </w:tr>
                            <w:bookmarkEnd w:id="3"/>
                            <w:bookmarkEnd w:id="4"/>
                            <w:tr w:rsidR="00F42429" w:rsidRPr="00996970" w14:paraId="016C579E" w14:textId="77777777" w:rsidTr="0026139C">
                              <w:trPr>
                                <w:cantSplit/>
                                <w:trHeight w:val="359"/>
                              </w:trPr>
                              <w:tc>
                                <w:tcPr>
                                  <w:tcW w:w="688" w:type="dxa"/>
                                  <w:gridSpan w:val="2"/>
                                  <w:shd w:val="clear" w:color="auto" w:fill="C0C0C0"/>
                                </w:tcPr>
                                <w:p w14:paraId="51C7C0E9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ind w:right="-426"/>
                                    <w:rPr>
                                      <w:rFonts w:asciiTheme="majorBidi" w:eastAsia="Times New Roman" w:hAnsiTheme="majorBidi" w:cstheme="majorBidi"/>
                                      <w:noProof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8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gridSpan w:val="3"/>
                                </w:tcPr>
                                <w:p w14:paraId="77408647" w14:textId="3F6AA79E" w:rsidR="00F42429" w:rsidRPr="00727A76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727A76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جسيمات متعادلة الشحنة داخل النواة</w:t>
                                  </w:r>
                                </w:p>
                              </w:tc>
                            </w:tr>
                            <w:tr w:rsidR="00F42429" w:rsidRPr="00996970" w14:paraId="179E58F4" w14:textId="77777777" w:rsidTr="0026139C">
                              <w:trPr>
                                <w:trHeight w:val="46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346A0BC3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2"/>
                                </w:tcPr>
                                <w:p w14:paraId="6351F6A1" w14:textId="5704286C" w:rsidR="00F42429" w:rsidRPr="00F42429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النيوترونات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A6F6C12" w14:textId="49A7E55D" w:rsidR="00F42429" w:rsidRPr="00F42429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البروتونات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</w:tcPr>
                                <w:p w14:paraId="7F91CE25" w14:textId="40560333" w:rsidR="00F42429" w:rsidRPr="00F42429" w:rsidRDefault="0086654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الالكترونات</w:t>
                                  </w:r>
                                </w:p>
                              </w:tc>
                            </w:tr>
                            <w:tr w:rsidR="00F42429" w:rsidRPr="00996970" w14:paraId="2F3F1E32" w14:textId="77777777" w:rsidTr="0026139C">
                              <w:trPr>
                                <w:cantSplit/>
                                <w:trHeight w:val="262"/>
                              </w:trPr>
                              <w:tc>
                                <w:tcPr>
                                  <w:tcW w:w="688" w:type="dxa"/>
                                  <w:gridSpan w:val="2"/>
                                  <w:shd w:val="clear" w:color="auto" w:fill="C0C0C0"/>
                                </w:tcPr>
                                <w:p w14:paraId="30C757B1" w14:textId="77777777" w:rsidR="00F42429" w:rsidRPr="00EE25A5" w:rsidRDefault="00F42429" w:rsidP="00F42429">
                                  <w:pPr>
                                    <w:spacing w:after="0" w:line="240" w:lineRule="auto"/>
                                    <w:ind w:right="-426"/>
                                    <w:rPr>
                                      <w:rFonts w:asciiTheme="majorBidi" w:eastAsia="Times New Roman" w:hAnsiTheme="majorBidi" w:cstheme="majorBidi"/>
                                      <w:noProof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  <w:r w:rsidRPr="00EE25A5">
                                    <w:rPr>
                                      <w:rFonts w:asciiTheme="majorBidi" w:eastAsia="Times New Roman" w:hAnsiTheme="majorBidi" w:cstheme="majorBidi"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9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gridSpan w:val="3"/>
                                </w:tcPr>
                                <w:p w14:paraId="6A7BECFA" w14:textId="55B6948D" w:rsidR="00F42429" w:rsidRPr="00EE25A5" w:rsidRDefault="00EE25A5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E25A5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هو مجموع البروتونات والنيوترونات </w:t>
                                  </w:r>
                                </w:p>
                              </w:tc>
                            </w:tr>
                            <w:tr w:rsidR="00F42429" w:rsidRPr="00996970" w14:paraId="195DF192" w14:textId="77777777" w:rsidTr="0026139C">
                              <w:trPr>
                                <w:trHeight w:val="46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237622CE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2"/>
                                </w:tcPr>
                                <w:p w14:paraId="06220CFC" w14:textId="3B5DBFEF" w:rsidR="00F42429" w:rsidRPr="00F42429" w:rsidRDefault="00EE25A5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العدد الذري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358D259" w14:textId="636207B7" w:rsidR="00F42429" w:rsidRPr="00F42429" w:rsidRDefault="00EE25A5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العدد الكتلي  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</w:tcPr>
                                <w:p w14:paraId="618A8004" w14:textId="6DF1FDB2" w:rsidR="00F42429" w:rsidRPr="00F42429" w:rsidRDefault="00EE25A5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الرقم الهيدروجيني</w:t>
                                  </w:r>
                                </w:p>
                              </w:tc>
                            </w:tr>
                            <w:tr w:rsidR="00F42429" w:rsidRPr="00996970" w14:paraId="7A0B5F66" w14:textId="77777777" w:rsidTr="0026139C">
                              <w:trPr>
                                <w:cantSplit/>
                                <w:trHeight w:val="173"/>
                              </w:trPr>
                              <w:tc>
                                <w:tcPr>
                                  <w:tcW w:w="688" w:type="dxa"/>
                                  <w:gridSpan w:val="2"/>
                                  <w:shd w:val="clear" w:color="auto" w:fill="C0C0C0"/>
                                </w:tcPr>
                                <w:p w14:paraId="440938E4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ind w:right="-426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  <w:r w:rsidRPr="00F4242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noProof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10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gridSpan w:val="3"/>
                                </w:tcPr>
                                <w:p w14:paraId="30D86E47" w14:textId="4895069B" w:rsidR="00F42429" w:rsidRPr="00CD7D66" w:rsidRDefault="00CD7D6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CD7D66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استخدم </w:t>
                                  </w:r>
                                  <w:r w:rsidR="00EE25A5" w:rsidRPr="00CD7D66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EE25A5" w:rsidRPr="00CD7D66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رذر</w:t>
                                  </w:r>
                                  <w:proofErr w:type="spellEnd"/>
                                  <w:proofErr w:type="gramEnd"/>
                                  <w:r w:rsidR="00EE25A5" w:rsidRPr="00CD7D66"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فورد في تجربته </w:t>
                                  </w:r>
                                </w:p>
                              </w:tc>
                            </w:tr>
                            <w:tr w:rsidR="00F42429" w:rsidRPr="00996970" w14:paraId="2122693F" w14:textId="77777777" w:rsidTr="0026139C">
                              <w:trPr>
                                <w:trHeight w:val="46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2157C272" w14:textId="77777777" w:rsidR="00F42429" w:rsidRPr="00F42429" w:rsidRDefault="00F42429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2"/>
                                </w:tcPr>
                                <w:p w14:paraId="3ECB4297" w14:textId="21ECA057" w:rsidR="00F42429" w:rsidRPr="00CD7D66" w:rsidRDefault="00CD7D6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أشعة ألفا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6C67705" w14:textId="467E75AF" w:rsidR="00F42429" w:rsidRPr="00F42429" w:rsidRDefault="00CD7D6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أشعة بيتا 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</w:tcPr>
                                <w:p w14:paraId="56D0BE53" w14:textId="7819C51E" w:rsidR="00F42429" w:rsidRPr="00F42429" w:rsidRDefault="00CD7D66" w:rsidP="00F42429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أشعة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sz w:val="26"/>
                                      <w:szCs w:val="26"/>
                                      <w:lang w:bidi="ku-Arab-IQ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55519BD6" w14:textId="77777777" w:rsidR="00F42429" w:rsidRPr="00580715" w:rsidRDefault="00F42429" w:rsidP="008F5F7B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C0A8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1.5pt;margin-top:-15.75pt;width:372pt;height:54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" strokecolor="#17375e">
                <v:textbox>
                  <w:txbxContent>
                    <w:p w14:paraId="13713EBE" w14:textId="618510CD" w:rsidR="008F5F7B" w:rsidRDefault="008F5F7B" w:rsidP="008F5F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</w:pPr>
                      <w:r w:rsidRPr="00B2395F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  <w:t>أسئلة اختبار</w:t>
                      </w:r>
                      <w:r w:rsidR="00CD7D66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  <w:t xml:space="preserve"> مادة </w:t>
                      </w:r>
                      <w:proofErr w:type="gramStart"/>
                      <w:r w:rsidR="00CD7D66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  <w:t xml:space="preserve">العلوم </w:t>
                      </w:r>
                      <w:r w:rsidRPr="00B2395F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  <w:t xml:space="preserve"> الفترة</w:t>
                      </w:r>
                      <w:proofErr w:type="gramEnd"/>
                      <w:r w:rsidRPr="00B2395F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="00984ADB" w:rsidRPr="00B2395F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  <w:t>الأولى رقم ( 1 ) الفصل الدراسي الثاني</w:t>
                      </w:r>
                    </w:p>
                    <w:p w14:paraId="76831798" w14:textId="77777777" w:rsidR="00B2395F" w:rsidRPr="00B2395F" w:rsidRDefault="00B2395F" w:rsidP="00B2395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  <w:rtl/>
                        </w:rPr>
                      </w:pPr>
                    </w:p>
                    <w:p w14:paraId="7A80BABD" w14:textId="7CD6A35C" w:rsidR="008F5F7B" w:rsidRDefault="008F5F7B" w:rsidP="00B2395F">
                      <w:pPr>
                        <w:spacing w:after="0"/>
                        <w:rPr>
                          <w:color w:val="000000" w:themeColor="text1"/>
                          <w:rtl/>
                        </w:rPr>
                      </w:pPr>
                      <w:r w:rsidRPr="00984AD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 /</w:t>
                      </w:r>
                      <w:r w:rsidRPr="00580715">
                        <w:rPr>
                          <w:rFonts w:hint="cs"/>
                          <w:color w:val="000000" w:themeColor="text1"/>
                          <w:rtl/>
                        </w:rPr>
                        <w:t xml:space="preserve"> .............................................................</w:t>
                      </w:r>
                      <w:proofErr w:type="gramStart"/>
                      <w:r w:rsidR="00984ADB" w:rsidRPr="00984ADB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الصف  /</w:t>
                      </w:r>
                      <w:proofErr w:type="gramEnd"/>
                      <w:r w:rsidRPr="00580715">
                        <w:rPr>
                          <w:rFonts w:hint="cs"/>
                          <w:color w:val="000000" w:themeColor="text1"/>
                          <w:rtl/>
                        </w:rPr>
                        <w:t>.</w:t>
                      </w:r>
                      <w:r w:rsidR="00984ADB">
                        <w:rPr>
                          <w:rFonts w:hint="cs"/>
                          <w:color w:val="000000" w:themeColor="text1"/>
                          <w:rtl/>
                        </w:rPr>
                        <w:t>...................</w:t>
                      </w:r>
                    </w:p>
                    <w:p w14:paraId="4D780E52" w14:textId="77777777" w:rsidR="00B2395F" w:rsidRPr="00B2395F" w:rsidRDefault="00B2395F" w:rsidP="00F42429">
                      <w:pP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:u w:val="single"/>
                          <w:rtl/>
                        </w:rPr>
                      </w:pPr>
                    </w:p>
                    <w:p w14:paraId="0456E285" w14:textId="62FAE034" w:rsidR="00F42429" w:rsidRPr="00F42429" w:rsidRDefault="00F42429" w:rsidP="00F42429">
                      <w:pP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</w:pPr>
                      <w:bookmarkStart w:id="5" w:name="_Hlk91018273"/>
                      <w:r w:rsidRPr="00F42429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proofErr w:type="gramStart"/>
                      <w:r w:rsidRPr="00F42429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الأول  /</w:t>
                      </w:r>
                      <w:proofErr w:type="gramEnd"/>
                      <w:r w:rsidRPr="00F42429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 ا</w:t>
                      </w:r>
                      <w:r w:rsidRPr="00F42429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ختر الإجابة الصحيحة  فيما يلي :</w:t>
                      </w:r>
                    </w:p>
                    <w:tbl>
                      <w:tblPr>
                        <w:bidiVisual/>
                        <w:tblW w:w="723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1"/>
                        <w:gridCol w:w="407"/>
                        <w:gridCol w:w="1882"/>
                        <w:gridCol w:w="2551"/>
                        <w:gridCol w:w="2118"/>
                      </w:tblGrid>
                      <w:tr w:rsidR="00F42429" w:rsidRPr="00996970" w14:paraId="61BD9DFE" w14:textId="77777777" w:rsidTr="0026139C">
                        <w:trPr>
                          <w:cantSplit/>
                          <w:trHeight w:val="269"/>
                        </w:trPr>
                        <w:tc>
                          <w:tcPr>
                            <w:tcW w:w="688" w:type="dxa"/>
                            <w:gridSpan w:val="2"/>
                            <w:shd w:val="clear" w:color="auto" w:fill="C0C0C0"/>
                          </w:tcPr>
                          <w:bookmarkEnd w:id="5"/>
                          <w:p w14:paraId="4CB43990" w14:textId="77777777" w:rsidR="00F42429" w:rsidRPr="00F42429" w:rsidRDefault="00F42429" w:rsidP="00F42429">
                            <w:pPr>
                              <w:spacing w:after="0" w:line="240" w:lineRule="auto"/>
                              <w:ind w:right="-426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</w:t>
                            </w:r>
                            <w:bookmarkStart w:id="6" w:name="_Hlk87060647"/>
                            <w:bookmarkStart w:id="7" w:name="_Hlk91017482"/>
                            <w:r w:rsidRPr="00F4242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51" w:type="dxa"/>
                            <w:gridSpan w:val="3"/>
                          </w:tcPr>
                          <w:p w14:paraId="391124CD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وصف الذرة بأنها كرة موجبة الشحنة تتوزع بها إلكترونات سالبة الشحنة</w:t>
                            </w:r>
                          </w:p>
                        </w:tc>
                      </w:tr>
                      <w:tr w:rsidR="00F42429" w:rsidRPr="00996970" w14:paraId="161D8A53" w14:textId="77777777" w:rsidTr="0026139C">
                        <w:trPr>
                          <w:trHeight w:val="460"/>
                        </w:trPr>
                        <w:tc>
                          <w:tcPr>
                            <w:tcW w:w="281" w:type="dxa"/>
                          </w:tcPr>
                          <w:p w14:paraId="42630B17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2"/>
                          </w:tcPr>
                          <w:p w14:paraId="6CAD47D2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جون دالتون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EA934A8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proofErr w:type="spellStart"/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رذر</w:t>
                            </w:r>
                            <w:proofErr w:type="spellEnd"/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فورد </w:t>
                            </w:r>
                          </w:p>
                        </w:tc>
                        <w:tc>
                          <w:tcPr>
                            <w:tcW w:w="2118" w:type="dxa"/>
                          </w:tcPr>
                          <w:p w14:paraId="4C55E420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طومسون</w:t>
                            </w:r>
                          </w:p>
                        </w:tc>
                      </w:tr>
                      <w:tr w:rsidR="00F42429" w:rsidRPr="00996970" w14:paraId="62CD108C" w14:textId="77777777" w:rsidTr="0026139C">
                        <w:trPr>
                          <w:cantSplit/>
                          <w:trHeight w:val="273"/>
                        </w:trPr>
                        <w:tc>
                          <w:tcPr>
                            <w:tcW w:w="688" w:type="dxa"/>
                            <w:gridSpan w:val="2"/>
                            <w:shd w:val="clear" w:color="auto" w:fill="C0C0C0"/>
                          </w:tcPr>
                          <w:p w14:paraId="06505ECF" w14:textId="77777777" w:rsidR="00F42429" w:rsidRPr="00F42429" w:rsidRDefault="00F42429" w:rsidP="00F42429">
                            <w:pPr>
                              <w:spacing w:after="0" w:line="240" w:lineRule="auto"/>
                              <w:ind w:right="-426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6551" w:type="dxa"/>
                            <w:gridSpan w:val="3"/>
                          </w:tcPr>
                          <w:p w14:paraId="5451D7B5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إذا تساوى عدد الإلكترونات مع عدد البروتونات في الذرة فهي ذرة</w:t>
                            </w:r>
                          </w:p>
                        </w:tc>
                      </w:tr>
                      <w:tr w:rsidR="00F42429" w:rsidRPr="00996970" w14:paraId="305BF2AB" w14:textId="77777777" w:rsidTr="0026139C">
                        <w:trPr>
                          <w:trHeight w:val="460"/>
                        </w:trPr>
                        <w:tc>
                          <w:tcPr>
                            <w:tcW w:w="281" w:type="dxa"/>
                          </w:tcPr>
                          <w:p w14:paraId="7000A3DF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2"/>
                          </w:tcPr>
                          <w:p w14:paraId="639B9A1F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موجبة الشحنة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37477B1" w14:textId="66E46835" w:rsidR="00F42429" w:rsidRPr="00F42429" w:rsidRDefault="000155C7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سالبة الشحنة</w:t>
                            </w:r>
                          </w:p>
                        </w:tc>
                        <w:tc>
                          <w:tcPr>
                            <w:tcW w:w="2118" w:type="dxa"/>
                          </w:tcPr>
                          <w:p w14:paraId="0620B8BE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متعادلة </w:t>
                            </w:r>
                          </w:p>
                        </w:tc>
                      </w:tr>
                      <w:bookmarkEnd w:id="6"/>
                      <w:tr w:rsidR="00F42429" w:rsidRPr="00996970" w14:paraId="500AC1D7" w14:textId="77777777" w:rsidTr="0026139C">
                        <w:trPr>
                          <w:cantSplit/>
                          <w:trHeight w:val="378"/>
                        </w:trPr>
                        <w:tc>
                          <w:tcPr>
                            <w:tcW w:w="688" w:type="dxa"/>
                            <w:gridSpan w:val="2"/>
                            <w:shd w:val="clear" w:color="auto" w:fill="C0C0C0"/>
                          </w:tcPr>
                          <w:p w14:paraId="527952F3" w14:textId="77777777" w:rsidR="00F42429" w:rsidRPr="00F42429" w:rsidRDefault="00F42429" w:rsidP="00F42429">
                            <w:pPr>
                              <w:spacing w:after="0" w:line="240" w:lineRule="auto"/>
                              <w:ind w:right="-426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3</w:t>
                            </w:r>
                          </w:p>
                        </w:tc>
                        <w:tc>
                          <w:tcPr>
                            <w:tcW w:w="6551" w:type="dxa"/>
                            <w:gridSpan w:val="3"/>
                          </w:tcPr>
                          <w:p w14:paraId="13702366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ذرات للعنصر نفسه تختلف في عدد النيوترونات   </w:t>
                            </w:r>
                          </w:p>
                        </w:tc>
                      </w:tr>
                      <w:tr w:rsidR="00F42429" w:rsidRPr="00996970" w14:paraId="65DAD4E9" w14:textId="77777777" w:rsidTr="0026139C">
                        <w:trPr>
                          <w:trHeight w:val="460"/>
                        </w:trPr>
                        <w:tc>
                          <w:tcPr>
                            <w:tcW w:w="281" w:type="dxa"/>
                          </w:tcPr>
                          <w:p w14:paraId="47BB4160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2"/>
                          </w:tcPr>
                          <w:p w14:paraId="75C7EBC5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النظائر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1ACD3FD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التحول </w:t>
                            </w:r>
                          </w:p>
                        </w:tc>
                        <w:tc>
                          <w:tcPr>
                            <w:tcW w:w="2118" w:type="dxa"/>
                          </w:tcPr>
                          <w:p w14:paraId="2E4D4849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المخاليط</w:t>
                            </w:r>
                          </w:p>
                        </w:tc>
                      </w:tr>
                      <w:tr w:rsidR="00F42429" w:rsidRPr="00996970" w14:paraId="6278B7B5" w14:textId="77777777" w:rsidTr="0026139C">
                        <w:trPr>
                          <w:cantSplit/>
                          <w:trHeight w:val="291"/>
                        </w:trPr>
                        <w:tc>
                          <w:tcPr>
                            <w:tcW w:w="688" w:type="dxa"/>
                            <w:gridSpan w:val="2"/>
                            <w:shd w:val="clear" w:color="auto" w:fill="C0C0C0"/>
                          </w:tcPr>
                          <w:p w14:paraId="1726D7EC" w14:textId="77777777" w:rsidR="00F42429" w:rsidRPr="00F42429" w:rsidRDefault="00F42429" w:rsidP="00F42429">
                            <w:pPr>
                              <w:spacing w:after="0" w:line="240" w:lineRule="auto"/>
                              <w:ind w:right="-426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4</w:t>
                            </w:r>
                          </w:p>
                        </w:tc>
                        <w:tc>
                          <w:tcPr>
                            <w:tcW w:w="6551" w:type="dxa"/>
                            <w:gridSpan w:val="3"/>
                          </w:tcPr>
                          <w:p w14:paraId="48363414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الإلكترونات تدور حول النواة في منطقة تسمى</w:t>
                            </w:r>
                          </w:p>
                        </w:tc>
                      </w:tr>
                      <w:tr w:rsidR="00F42429" w:rsidRPr="00996970" w14:paraId="389A09BD" w14:textId="77777777" w:rsidTr="0026139C">
                        <w:trPr>
                          <w:trHeight w:val="460"/>
                        </w:trPr>
                        <w:tc>
                          <w:tcPr>
                            <w:tcW w:w="281" w:type="dxa"/>
                          </w:tcPr>
                          <w:p w14:paraId="4C2C8FCB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2"/>
                          </w:tcPr>
                          <w:p w14:paraId="64952DF2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الكاثود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A107687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السحابة الالكترونية</w:t>
                            </w:r>
                          </w:p>
                        </w:tc>
                        <w:tc>
                          <w:tcPr>
                            <w:tcW w:w="2118" w:type="dxa"/>
                          </w:tcPr>
                          <w:p w14:paraId="749FFC2C" w14:textId="1FDB65F0" w:rsidR="00F42429" w:rsidRPr="00F42429" w:rsidRDefault="000155C7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الشحنة الموجبة</w:t>
                            </w:r>
                          </w:p>
                        </w:tc>
                      </w:tr>
                      <w:tr w:rsidR="00F42429" w:rsidRPr="00996970" w14:paraId="4157ACBE" w14:textId="77777777" w:rsidTr="0026139C">
                        <w:trPr>
                          <w:cantSplit/>
                          <w:trHeight w:val="206"/>
                        </w:trPr>
                        <w:tc>
                          <w:tcPr>
                            <w:tcW w:w="688" w:type="dxa"/>
                            <w:gridSpan w:val="2"/>
                            <w:shd w:val="clear" w:color="auto" w:fill="C0C0C0"/>
                          </w:tcPr>
                          <w:p w14:paraId="087464EA" w14:textId="77777777" w:rsidR="00F42429" w:rsidRPr="00F42429" w:rsidRDefault="00F42429" w:rsidP="00F42429">
                            <w:pPr>
                              <w:spacing w:after="0" w:line="240" w:lineRule="auto"/>
                              <w:ind w:right="-426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5</w:t>
                            </w:r>
                          </w:p>
                        </w:tc>
                        <w:tc>
                          <w:tcPr>
                            <w:tcW w:w="6551" w:type="dxa"/>
                            <w:gridSpan w:val="3"/>
                          </w:tcPr>
                          <w:p w14:paraId="745022E5" w14:textId="4C2DF627" w:rsidR="00F42429" w:rsidRPr="000155C7" w:rsidRDefault="000155C7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0155C7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انبعاث الأشعة </w:t>
                            </w:r>
                            <w:proofErr w:type="spellStart"/>
                            <w:r w:rsidRPr="000155C7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المهبطية</w:t>
                            </w:r>
                            <w:proofErr w:type="spellEnd"/>
                            <w:r w:rsidRPr="000155C7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كانت من أهم نتائج تجربة </w:t>
                            </w:r>
                          </w:p>
                        </w:tc>
                      </w:tr>
                      <w:tr w:rsidR="00F42429" w:rsidRPr="00996970" w14:paraId="7EDE3910" w14:textId="77777777" w:rsidTr="0026139C">
                        <w:trPr>
                          <w:trHeight w:val="460"/>
                        </w:trPr>
                        <w:tc>
                          <w:tcPr>
                            <w:tcW w:w="281" w:type="dxa"/>
                          </w:tcPr>
                          <w:p w14:paraId="5B8AD11C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lang w:bidi="ku-Arab-IQ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2"/>
                          </w:tcPr>
                          <w:p w14:paraId="77850213" w14:textId="32CFEE11" w:rsidR="00F42429" w:rsidRPr="00F42429" w:rsidRDefault="000155C7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رذرفورد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4AD8A1D" w14:textId="7F277699" w:rsidR="00F42429" w:rsidRPr="00F42429" w:rsidRDefault="00CD7D6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أرسطو </w:t>
                            </w:r>
                          </w:p>
                        </w:tc>
                        <w:tc>
                          <w:tcPr>
                            <w:tcW w:w="2118" w:type="dxa"/>
                          </w:tcPr>
                          <w:p w14:paraId="50985413" w14:textId="0E3B5892" w:rsidR="00F42429" w:rsidRPr="00F42429" w:rsidRDefault="000155C7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وليام </w:t>
                            </w:r>
                            <w:proofErr w:type="spellStart"/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كروكس</w:t>
                            </w:r>
                            <w:proofErr w:type="spellEnd"/>
                          </w:p>
                        </w:tc>
                      </w:tr>
                      <w:tr w:rsidR="00F42429" w:rsidRPr="00996970" w14:paraId="58235377" w14:textId="77777777" w:rsidTr="0026139C">
                        <w:trPr>
                          <w:cantSplit/>
                          <w:trHeight w:val="262"/>
                        </w:trPr>
                        <w:tc>
                          <w:tcPr>
                            <w:tcW w:w="688" w:type="dxa"/>
                            <w:gridSpan w:val="2"/>
                            <w:shd w:val="clear" w:color="auto" w:fill="C0C0C0"/>
                          </w:tcPr>
                          <w:p w14:paraId="2E4004B0" w14:textId="77777777" w:rsidR="00F42429" w:rsidRPr="000155C7" w:rsidRDefault="00F42429" w:rsidP="00F42429">
                            <w:pPr>
                              <w:spacing w:after="0" w:line="240" w:lineRule="auto"/>
                              <w:ind w:right="-426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  <w:bookmarkStart w:id="8" w:name="_Hlk87059623"/>
                            <w:r w:rsidRPr="000155C7">
                              <w:rPr>
                                <w:rFonts w:asciiTheme="majorBidi" w:eastAsia="Times New Roman" w:hAnsiTheme="majorBidi" w:cstheme="majorBidi"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Pr="000155C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51" w:type="dxa"/>
                            <w:gridSpan w:val="3"/>
                          </w:tcPr>
                          <w:p w14:paraId="6900A0BD" w14:textId="487486DB" w:rsidR="00F42429" w:rsidRPr="000155C7" w:rsidRDefault="000155C7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0155C7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تغير العنصر إلى عنصر آخر عن طريق التحلل الإشعاعي</w:t>
                            </w:r>
                          </w:p>
                        </w:tc>
                      </w:tr>
                      <w:tr w:rsidR="00F42429" w:rsidRPr="00996970" w14:paraId="2E5E15CE" w14:textId="77777777" w:rsidTr="0026139C">
                        <w:trPr>
                          <w:trHeight w:val="460"/>
                        </w:trPr>
                        <w:tc>
                          <w:tcPr>
                            <w:tcW w:w="281" w:type="dxa"/>
                          </w:tcPr>
                          <w:p w14:paraId="5E45F025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2"/>
                          </w:tcPr>
                          <w:p w14:paraId="3C1A9535" w14:textId="31108E01" w:rsidR="00F42429" w:rsidRPr="00F42429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التحول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2DADCF5" w14:textId="7D36BB4D" w:rsidR="00F42429" w:rsidRPr="00F42429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النظائر</w:t>
                            </w:r>
                          </w:p>
                        </w:tc>
                        <w:tc>
                          <w:tcPr>
                            <w:tcW w:w="2118" w:type="dxa"/>
                          </w:tcPr>
                          <w:p w14:paraId="015B8085" w14:textId="52D77AC5" w:rsidR="00F42429" w:rsidRPr="00F42429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عمر النصف</w:t>
                            </w:r>
                          </w:p>
                        </w:tc>
                      </w:tr>
                      <w:tr w:rsidR="00F42429" w:rsidRPr="00996970" w14:paraId="18C29850" w14:textId="77777777" w:rsidTr="0026139C">
                        <w:trPr>
                          <w:cantSplit/>
                          <w:trHeight w:val="303"/>
                        </w:trPr>
                        <w:tc>
                          <w:tcPr>
                            <w:tcW w:w="688" w:type="dxa"/>
                            <w:gridSpan w:val="2"/>
                            <w:shd w:val="clear" w:color="auto" w:fill="C0C0C0"/>
                          </w:tcPr>
                          <w:p w14:paraId="6A774F1C" w14:textId="77777777" w:rsidR="00F42429" w:rsidRPr="00F42429" w:rsidRDefault="00F42429" w:rsidP="00F42429">
                            <w:pPr>
                              <w:spacing w:after="0" w:line="240" w:lineRule="auto"/>
                              <w:ind w:right="-426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  <w:bookmarkStart w:id="9" w:name="_Hlk87060547"/>
                            <w:r w:rsidRPr="00F4242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7</w:t>
                            </w:r>
                          </w:p>
                        </w:tc>
                        <w:tc>
                          <w:tcPr>
                            <w:tcW w:w="6551" w:type="dxa"/>
                            <w:gridSpan w:val="3"/>
                          </w:tcPr>
                          <w:p w14:paraId="7E22D141" w14:textId="3084A3B5" w:rsidR="00F42429" w:rsidRPr="00866546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866546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أصغر جزء في المادة يدخل في التفاعلات الكيميائية دون ان ينقسم</w:t>
                            </w:r>
                          </w:p>
                        </w:tc>
                      </w:tr>
                      <w:tr w:rsidR="00F42429" w:rsidRPr="00996970" w14:paraId="6BF5DA62" w14:textId="77777777" w:rsidTr="0026139C">
                        <w:trPr>
                          <w:trHeight w:val="460"/>
                        </w:trPr>
                        <w:tc>
                          <w:tcPr>
                            <w:tcW w:w="281" w:type="dxa"/>
                          </w:tcPr>
                          <w:p w14:paraId="7C59E58A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2"/>
                          </w:tcPr>
                          <w:p w14:paraId="1FC7CCFB" w14:textId="13DC7D14" w:rsidR="00F42429" w:rsidRPr="00866546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866546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الذرة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F0F77C0" w14:textId="3B843CFE" w:rsidR="00F42429" w:rsidRPr="00F42429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النواة</w:t>
                            </w:r>
                          </w:p>
                        </w:tc>
                        <w:tc>
                          <w:tcPr>
                            <w:tcW w:w="2118" w:type="dxa"/>
                          </w:tcPr>
                          <w:p w14:paraId="1F71CDEE" w14:textId="3E5ADCC0" w:rsidR="00F42429" w:rsidRPr="00F42429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الفوتون</w:t>
                            </w:r>
                          </w:p>
                        </w:tc>
                      </w:tr>
                      <w:bookmarkEnd w:id="8"/>
                      <w:bookmarkEnd w:id="9"/>
                      <w:tr w:rsidR="00F42429" w:rsidRPr="00996970" w14:paraId="016C579E" w14:textId="77777777" w:rsidTr="0026139C">
                        <w:trPr>
                          <w:cantSplit/>
                          <w:trHeight w:val="359"/>
                        </w:trPr>
                        <w:tc>
                          <w:tcPr>
                            <w:tcW w:w="688" w:type="dxa"/>
                            <w:gridSpan w:val="2"/>
                            <w:shd w:val="clear" w:color="auto" w:fill="C0C0C0"/>
                          </w:tcPr>
                          <w:p w14:paraId="51C7C0E9" w14:textId="77777777" w:rsidR="00F42429" w:rsidRPr="00F42429" w:rsidRDefault="00F42429" w:rsidP="00F42429">
                            <w:pPr>
                              <w:spacing w:after="0" w:line="240" w:lineRule="auto"/>
                              <w:ind w:right="-426"/>
                              <w:rPr>
                                <w:rFonts w:asciiTheme="majorBidi" w:eastAsia="Times New Roman" w:hAnsiTheme="majorBidi" w:cstheme="majorBidi"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8</w:t>
                            </w:r>
                          </w:p>
                        </w:tc>
                        <w:tc>
                          <w:tcPr>
                            <w:tcW w:w="6551" w:type="dxa"/>
                            <w:gridSpan w:val="3"/>
                          </w:tcPr>
                          <w:p w14:paraId="77408647" w14:textId="3F6AA79E" w:rsidR="00F42429" w:rsidRPr="00727A76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 w:rsidRPr="00727A76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جسيمات متعادلة الشحنة داخل النواة</w:t>
                            </w:r>
                          </w:p>
                        </w:tc>
                      </w:tr>
                      <w:tr w:rsidR="00F42429" w:rsidRPr="00996970" w14:paraId="179E58F4" w14:textId="77777777" w:rsidTr="0026139C">
                        <w:trPr>
                          <w:trHeight w:val="460"/>
                        </w:trPr>
                        <w:tc>
                          <w:tcPr>
                            <w:tcW w:w="281" w:type="dxa"/>
                          </w:tcPr>
                          <w:p w14:paraId="346A0BC3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2"/>
                          </w:tcPr>
                          <w:p w14:paraId="6351F6A1" w14:textId="5704286C" w:rsidR="00F42429" w:rsidRPr="00F42429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النيوترونات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A6F6C12" w14:textId="49A7E55D" w:rsidR="00F42429" w:rsidRPr="00F42429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البروتونات</w:t>
                            </w:r>
                          </w:p>
                        </w:tc>
                        <w:tc>
                          <w:tcPr>
                            <w:tcW w:w="2118" w:type="dxa"/>
                          </w:tcPr>
                          <w:p w14:paraId="7F91CE25" w14:textId="40560333" w:rsidR="00F42429" w:rsidRPr="00F42429" w:rsidRDefault="0086654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الالكترونات</w:t>
                            </w:r>
                          </w:p>
                        </w:tc>
                      </w:tr>
                      <w:tr w:rsidR="00F42429" w:rsidRPr="00996970" w14:paraId="2F3F1E32" w14:textId="77777777" w:rsidTr="0026139C">
                        <w:trPr>
                          <w:cantSplit/>
                          <w:trHeight w:val="262"/>
                        </w:trPr>
                        <w:tc>
                          <w:tcPr>
                            <w:tcW w:w="688" w:type="dxa"/>
                            <w:gridSpan w:val="2"/>
                            <w:shd w:val="clear" w:color="auto" w:fill="C0C0C0"/>
                          </w:tcPr>
                          <w:p w14:paraId="30C757B1" w14:textId="77777777" w:rsidR="00F42429" w:rsidRPr="00EE25A5" w:rsidRDefault="00F42429" w:rsidP="00F42429">
                            <w:pPr>
                              <w:spacing w:after="0" w:line="240" w:lineRule="auto"/>
                              <w:ind w:right="-426"/>
                              <w:rPr>
                                <w:rFonts w:asciiTheme="majorBidi" w:eastAsia="Times New Roman" w:hAnsiTheme="majorBidi" w:cstheme="majorBidi"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  <w:r w:rsidRPr="00EE25A5">
                              <w:rPr>
                                <w:rFonts w:asciiTheme="majorBidi" w:eastAsia="Times New Roman" w:hAnsiTheme="majorBidi" w:cstheme="majorBidi"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9</w:t>
                            </w:r>
                          </w:p>
                        </w:tc>
                        <w:tc>
                          <w:tcPr>
                            <w:tcW w:w="6551" w:type="dxa"/>
                            <w:gridSpan w:val="3"/>
                          </w:tcPr>
                          <w:p w14:paraId="6A7BECFA" w14:textId="55B6948D" w:rsidR="00F42429" w:rsidRPr="00EE25A5" w:rsidRDefault="00EE25A5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EE25A5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هو مجموع البروتونات والنيوترونات </w:t>
                            </w:r>
                          </w:p>
                        </w:tc>
                      </w:tr>
                      <w:tr w:rsidR="00F42429" w:rsidRPr="00996970" w14:paraId="195DF192" w14:textId="77777777" w:rsidTr="0026139C">
                        <w:trPr>
                          <w:trHeight w:val="460"/>
                        </w:trPr>
                        <w:tc>
                          <w:tcPr>
                            <w:tcW w:w="281" w:type="dxa"/>
                          </w:tcPr>
                          <w:p w14:paraId="237622CE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2"/>
                          </w:tcPr>
                          <w:p w14:paraId="06220CFC" w14:textId="3B5DBFEF" w:rsidR="00F42429" w:rsidRPr="00F42429" w:rsidRDefault="00EE25A5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العدد الذري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358D259" w14:textId="636207B7" w:rsidR="00F42429" w:rsidRPr="00F42429" w:rsidRDefault="00EE25A5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العدد الكتلي  </w:t>
                            </w:r>
                          </w:p>
                        </w:tc>
                        <w:tc>
                          <w:tcPr>
                            <w:tcW w:w="2118" w:type="dxa"/>
                          </w:tcPr>
                          <w:p w14:paraId="618A8004" w14:textId="6DF1FDB2" w:rsidR="00F42429" w:rsidRPr="00F42429" w:rsidRDefault="00EE25A5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الرقم الهيدروجيني</w:t>
                            </w:r>
                          </w:p>
                        </w:tc>
                      </w:tr>
                      <w:tr w:rsidR="00F42429" w:rsidRPr="00996970" w14:paraId="7A0B5F66" w14:textId="77777777" w:rsidTr="0026139C">
                        <w:trPr>
                          <w:cantSplit/>
                          <w:trHeight w:val="173"/>
                        </w:trPr>
                        <w:tc>
                          <w:tcPr>
                            <w:tcW w:w="688" w:type="dxa"/>
                            <w:gridSpan w:val="2"/>
                            <w:shd w:val="clear" w:color="auto" w:fill="C0C0C0"/>
                          </w:tcPr>
                          <w:p w14:paraId="440938E4" w14:textId="77777777" w:rsidR="00F42429" w:rsidRPr="00F42429" w:rsidRDefault="00F42429" w:rsidP="00F42429">
                            <w:pPr>
                              <w:spacing w:after="0" w:line="240" w:lineRule="auto"/>
                              <w:ind w:right="-426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  <w:r w:rsidRPr="00F4242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10</w:t>
                            </w:r>
                          </w:p>
                        </w:tc>
                        <w:tc>
                          <w:tcPr>
                            <w:tcW w:w="6551" w:type="dxa"/>
                            <w:gridSpan w:val="3"/>
                          </w:tcPr>
                          <w:p w14:paraId="30D86E47" w14:textId="4895069B" w:rsidR="00F42429" w:rsidRPr="00CD7D66" w:rsidRDefault="00CD7D6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CD7D66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استخدم </w:t>
                            </w:r>
                            <w:r w:rsidR="00EE25A5" w:rsidRPr="00CD7D66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EE25A5" w:rsidRPr="00CD7D66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رذر</w:t>
                            </w:r>
                            <w:proofErr w:type="spellEnd"/>
                            <w:proofErr w:type="gramEnd"/>
                            <w:r w:rsidR="00EE25A5" w:rsidRPr="00CD7D66"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فورد في تجربته </w:t>
                            </w:r>
                          </w:p>
                        </w:tc>
                      </w:tr>
                      <w:tr w:rsidR="00F42429" w:rsidRPr="00996970" w14:paraId="2122693F" w14:textId="77777777" w:rsidTr="0026139C">
                        <w:trPr>
                          <w:trHeight w:val="460"/>
                        </w:trPr>
                        <w:tc>
                          <w:tcPr>
                            <w:tcW w:w="281" w:type="dxa"/>
                          </w:tcPr>
                          <w:p w14:paraId="2157C272" w14:textId="77777777" w:rsidR="00F42429" w:rsidRPr="00F42429" w:rsidRDefault="00F42429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2"/>
                          </w:tcPr>
                          <w:p w14:paraId="3ECB4297" w14:textId="21ECA057" w:rsidR="00F42429" w:rsidRPr="00CD7D66" w:rsidRDefault="00CD7D6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أشعة ألفا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6C67705" w14:textId="467E75AF" w:rsidR="00F42429" w:rsidRPr="00F42429" w:rsidRDefault="00CD7D6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أشعة بيتا </w:t>
                            </w:r>
                          </w:p>
                        </w:tc>
                        <w:tc>
                          <w:tcPr>
                            <w:tcW w:w="2118" w:type="dxa"/>
                          </w:tcPr>
                          <w:p w14:paraId="56D0BE53" w14:textId="7819C51E" w:rsidR="00F42429" w:rsidRPr="00F42429" w:rsidRDefault="00CD7D66" w:rsidP="00F42429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lang w:bidi="ku-Arab-IQ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أشعة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6"/>
                                <w:szCs w:val="26"/>
                                <w:lang w:bidi="ku-Arab-IQ"/>
                              </w:rPr>
                              <w:t>X</w:t>
                            </w:r>
                          </w:p>
                        </w:tc>
                      </w:tr>
                      <w:bookmarkEnd w:id="7"/>
                    </w:tbl>
                    <w:p w14:paraId="55519BD6" w14:textId="77777777" w:rsidR="00F42429" w:rsidRPr="00580715" w:rsidRDefault="00F42429" w:rsidP="008F5F7B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F7B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EF56BD" wp14:editId="76DC07A8">
                <wp:simplePos x="0" y="0"/>
                <wp:positionH relativeFrom="column">
                  <wp:posOffset>-104775</wp:posOffset>
                </wp:positionH>
                <wp:positionV relativeFrom="paragraph">
                  <wp:posOffset>-200025</wp:posOffset>
                </wp:positionV>
                <wp:extent cx="4733925" cy="6905625"/>
                <wp:effectExtent l="0" t="0" r="28575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690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CA92C" w14:textId="77777777" w:rsidR="008F5F7B" w:rsidRPr="00346DD5" w:rsidRDefault="008F5F7B" w:rsidP="008F5F7B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1E0690F0" w14:textId="77777777" w:rsidR="00D66DCB" w:rsidRDefault="00B2395F" w:rsidP="00B2395F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bookmarkStart w:id="10" w:name="_Hlk91018730"/>
                            <w:r w:rsidRPr="00F4242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F4242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/</w:t>
                            </w:r>
                            <w:proofErr w:type="gramEnd"/>
                            <w:r w:rsidRPr="00F4242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D66DC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ضع علامة ( </w:t>
                            </w:r>
                            <w:r w:rsidR="00D66DCB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√</w:t>
                            </w:r>
                            <w:r w:rsidR="00D66DC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) أو ( </w:t>
                            </w:r>
                            <w:r w:rsidR="00D66DCB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×</w:t>
                            </w:r>
                            <w:r w:rsidR="00D66DC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) أمام ما يناسبها فيما يلي</w:t>
                            </w:r>
                            <w:bookmarkEnd w:id="10"/>
                            <w:r w:rsidR="00D66DC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.</w:t>
                            </w:r>
                          </w:p>
                          <w:p w14:paraId="6A9B1F60" w14:textId="25360F56" w:rsidR="00B2395F" w:rsidRPr="00727A76" w:rsidRDefault="00727A76" w:rsidP="00727A76">
                            <w:pPr>
                              <w:rPr>
                                <w:rFonts w:ascii="Calibri" w:eastAsia="Calibri" w:hAnsi="Calibri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727A76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المادة تتألف من ذرات                               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Pr="00727A76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Pr="00727A76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Calibri" w:eastAsia="Calibri" w:hAnsi="Calibri" w:cs="Arial" w:hint="cs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727A76">
                              <w:rPr>
                                <w:rFonts w:ascii="Calibri" w:eastAsia="Calibri" w:hAnsi="Calibri" w:cs="Arial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D66DCB" w:rsidRPr="00727A76">
                              <w:rPr>
                                <w:rFonts w:ascii="Calibri" w:eastAsia="Calibri" w:hAnsi="Calibri" w:cs="Arial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1168690" w14:textId="7D68D9A7" w:rsidR="00D66DCB" w:rsidRPr="00727A76" w:rsidRDefault="00D66DCB" w:rsidP="00B2395F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727A76">
                              <w:rPr>
                                <w:rFonts w:ascii="Calibri" w:eastAsia="Calibri" w:hAnsi="Calibri" w:cs="Arial" w:hint="cs"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FC65F7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جسيم بيتا يتكون من بروتونين ونيوترونين                         </w:t>
                            </w:r>
                            <w:proofErr w:type="gramStart"/>
                            <w:r w:rsidR="00FC65F7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(</w:t>
                            </w:r>
                            <w:proofErr w:type="gramEnd"/>
                            <w:r w:rsidR="00FC65F7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      )</w:t>
                            </w:r>
                          </w:p>
                          <w:p w14:paraId="5FA2ACDC" w14:textId="5E6EC5D7" w:rsidR="00D66DCB" w:rsidRPr="00727A76" w:rsidRDefault="00D66DCB" w:rsidP="00B2395F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="00727A76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FC65F7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البروتونات جسيمات سالبة الشحنة      </w:t>
                            </w:r>
                            <w:r w:rsidR="00A71816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                         </w:t>
                            </w:r>
                            <w:proofErr w:type="gramStart"/>
                            <w:r w:rsidR="00A71816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(</w:t>
                            </w:r>
                            <w:proofErr w:type="gramEnd"/>
                            <w:r w:rsidR="00A71816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      )</w:t>
                            </w:r>
                          </w:p>
                          <w:p w14:paraId="698C5348" w14:textId="4CF5371B" w:rsidR="00D66DCB" w:rsidRDefault="00D66DCB" w:rsidP="00B2395F">
                            <w:pPr>
                              <w:rPr>
                                <w:rFonts w:ascii="Calibri" w:eastAsia="Calibri" w:hAnsi="Calibri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4-</w:t>
                            </w:r>
                            <w:r w:rsidR="00727A76">
                              <w:rPr>
                                <w:rFonts w:ascii="Calibri" w:eastAsia="Calibri" w:hAnsi="Calibri" w:cs="Arial" w:hint="cs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27A76" w:rsidRPr="00727A76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الذرة الغير مستقرة </w:t>
                            </w:r>
                            <w:proofErr w:type="gramStart"/>
                            <w:r w:rsidR="00727A76" w:rsidRPr="00727A76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تسعى  للاستقرار</w:t>
                            </w:r>
                            <w:proofErr w:type="gramEnd"/>
                            <w:r w:rsidR="00727A76" w:rsidRPr="00727A76">
                              <w:rPr>
                                <w:rFonts w:ascii="Calibri" w:eastAsia="Calibri" w:hAnsi="Calibri" w:cs="Arial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عن طريق التحلل الإشعاعي</w:t>
                            </w:r>
                            <w:r w:rsidR="00727A76" w:rsidRPr="00727A76">
                              <w:rPr>
                                <w:rFonts w:ascii="Calibri" w:eastAsia="Calibri" w:hAnsi="Calibri" w:cs="Arial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(        )</w:t>
                            </w:r>
                          </w:p>
                          <w:p w14:paraId="60AF4B1C" w14:textId="77777777" w:rsidR="00FC65F7" w:rsidRDefault="00FC65F7" w:rsidP="008F5F7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14:paraId="0AE2EB95" w14:textId="3A72C9AA" w:rsidR="008F5F7B" w:rsidRDefault="00346DD5" w:rsidP="008F5F7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4242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الثالث</w:t>
                            </w:r>
                            <w:r w:rsidRPr="00F4242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ضع الرقم المناسب من العمود</w:t>
                            </w:r>
                            <w:r w:rsidRPr="00346DD5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(أ)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أمام  ما</w:t>
                            </w:r>
                            <w:proofErr w:type="gramEnd"/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يناسبه من العمود(ب)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5"/>
                              <w:gridCol w:w="5435"/>
                            </w:tblGrid>
                            <w:tr w:rsidR="00346DD5" w14:paraId="41F3D17E" w14:textId="77777777" w:rsidTr="00A71816">
                              <w:tc>
                                <w:tcPr>
                                  <w:tcW w:w="1905" w:type="dxa"/>
                                </w:tcPr>
                                <w:p w14:paraId="3430B514" w14:textId="6C0C0104" w:rsidR="00346DD5" w:rsidRPr="00346DD5" w:rsidRDefault="00346DD5" w:rsidP="00346DD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6DD5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proofErr w:type="gramStart"/>
                                  <w:r w:rsidRPr="00346DD5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 أ</w:t>
                                  </w:r>
                                  <w:proofErr w:type="gramEnd"/>
                                  <w:r w:rsidRPr="00346DD5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5435" w:type="dxa"/>
                                </w:tcPr>
                                <w:p w14:paraId="4B9F8666" w14:textId="238FE08E" w:rsidR="00346DD5" w:rsidRPr="00346DD5" w:rsidRDefault="00346DD5" w:rsidP="00346DD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6DD5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proofErr w:type="gramStart"/>
                                  <w:r w:rsidRPr="00346DD5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 ب</w:t>
                                  </w:r>
                                  <w:proofErr w:type="gramEnd"/>
                                  <w:r w:rsidRPr="00346DD5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346DD5" w14:paraId="1E44B9B3" w14:textId="77777777" w:rsidTr="00A71816">
                              <w:tc>
                                <w:tcPr>
                                  <w:tcW w:w="1905" w:type="dxa"/>
                                </w:tcPr>
                                <w:p w14:paraId="41B8B1D4" w14:textId="0B6DECDC" w:rsidR="00346DD5" w:rsidRPr="00A71816" w:rsidRDefault="00A71816" w:rsidP="00A71816">
                                  <w:pPr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1-</w:t>
                                  </w:r>
                                  <w:r w:rsidRPr="00A71816">
                                    <w:rPr>
                                      <w:rFonts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التحلل الاشعاعي</w:t>
                                  </w:r>
                                </w:p>
                              </w:tc>
                              <w:tc>
                                <w:tcPr>
                                  <w:tcW w:w="5435" w:type="dxa"/>
                                </w:tcPr>
                                <w:p w14:paraId="658AF0CC" w14:textId="75383201" w:rsidR="00346DD5" w:rsidRPr="00C1631E" w:rsidRDefault="00A71816" w:rsidP="008F5F7B">
                                  <w:pPr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(  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    ) مادة تتألف من نوع واحد من الذرات </w:t>
                                  </w:r>
                                </w:p>
                              </w:tc>
                            </w:tr>
                            <w:tr w:rsidR="00346DD5" w14:paraId="11FB7FD9" w14:textId="77777777" w:rsidTr="00A71816">
                              <w:tc>
                                <w:tcPr>
                                  <w:tcW w:w="1905" w:type="dxa"/>
                                </w:tcPr>
                                <w:p w14:paraId="4D94B79B" w14:textId="3BDA45B4" w:rsidR="00346DD5" w:rsidRPr="00C1631E" w:rsidRDefault="00A71816" w:rsidP="008F5F7B">
                                  <w:pPr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2-العنصر</w:t>
                                  </w:r>
                                </w:p>
                              </w:tc>
                              <w:tc>
                                <w:tcPr>
                                  <w:tcW w:w="5435" w:type="dxa"/>
                                </w:tcPr>
                                <w:p w14:paraId="5D549C42" w14:textId="521352B5" w:rsidR="00346DD5" w:rsidRPr="00C1631E" w:rsidRDefault="00A71816" w:rsidP="008F5F7B">
                                  <w:pPr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(  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    ) من مكونات الذرة </w:t>
                                  </w:r>
                                </w:p>
                              </w:tc>
                            </w:tr>
                            <w:tr w:rsidR="00346DD5" w14:paraId="67A8B05E" w14:textId="77777777" w:rsidTr="00A71816">
                              <w:tc>
                                <w:tcPr>
                                  <w:tcW w:w="1905" w:type="dxa"/>
                                </w:tcPr>
                                <w:p w14:paraId="78646293" w14:textId="63BF32A3" w:rsidR="00346DD5" w:rsidRPr="00C1631E" w:rsidRDefault="00A71816" w:rsidP="008F5F7B">
                                  <w:pPr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3- النواة </w:t>
                                  </w:r>
                                </w:p>
                              </w:tc>
                              <w:tc>
                                <w:tcPr>
                                  <w:tcW w:w="5435" w:type="dxa"/>
                                </w:tcPr>
                                <w:p w14:paraId="3E268AD4" w14:textId="216BFAAF" w:rsidR="00346DD5" w:rsidRPr="00C1631E" w:rsidRDefault="00A71816" w:rsidP="008F5F7B">
                                  <w:pPr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(  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    ) فقدان النواة لبعض جسيماتها</w:t>
                                  </w:r>
                                </w:p>
                              </w:tc>
                            </w:tr>
                          </w:tbl>
                          <w:p w14:paraId="799EA7EF" w14:textId="06403377" w:rsidR="00346DD5" w:rsidRDefault="00346DD5" w:rsidP="008F5F7B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D398822" w14:textId="77777777" w:rsidR="00FC65F7" w:rsidRDefault="00FC65F7" w:rsidP="00C1631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14:paraId="76BEF6F6" w14:textId="74293DEC" w:rsidR="00C1631E" w:rsidRPr="00580715" w:rsidRDefault="00C1631E" w:rsidP="00C1631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 w:rsidRPr="00580715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لسؤال </w:t>
                            </w:r>
                            <w:r w:rsidRPr="00F730BC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لرابع</w:t>
                            </w:r>
                            <w:r w:rsidRPr="00F730BC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/</w:t>
                            </w:r>
                            <w:r w:rsidRPr="00F730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أجب عن الأسئلة </w:t>
                            </w:r>
                            <w:proofErr w:type="gramStart"/>
                            <w:r w:rsidRPr="00F730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التالية :</w:t>
                            </w:r>
                            <w:proofErr w:type="gramEnd"/>
                          </w:p>
                          <w:p w14:paraId="3364FD69" w14:textId="1D4D1E70" w:rsidR="00C1631E" w:rsidRPr="00C1631E" w:rsidRDefault="00C1631E" w:rsidP="00C1631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1631E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التحلل الإشعاعي الموضح بالصورة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المجاورة</w:t>
                            </w:r>
                            <w:r w:rsidRPr="00C1631E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C1631E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هو  ؟</w:t>
                            </w:r>
                            <w:proofErr w:type="gramEnd"/>
                          </w:p>
                          <w:p w14:paraId="445A6FEC" w14:textId="77777777" w:rsidR="00C1631E" w:rsidRDefault="00C1631E" w:rsidP="00C1631E">
                            <w:pPr>
                              <w:pStyle w:val="a4"/>
                              <w:ind w:left="351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8071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5C849536" w14:textId="77777777" w:rsidR="00C1631E" w:rsidRPr="00F730BC" w:rsidRDefault="00C1631E" w:rsidP="00C1631E">
                            <w:pPr>
                              <w:pStyle w:val="a4"/>
                              <w:ind w:left="351"/>
                              <w:rPr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E129D63" w14:textId="2097206B" w:rsidR="00C1631E" w:rsidRDefault="00C1631E" w:rsidP="00C1631E">
                            <w:pPr>
                              <w:pStyle w:val="a4"/>
                              <w:ind w:left="502"/>
                              <w:rPr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0C37106" w14:textId="77777777" w:rsidR="005F74D4" w:rsidRPr="005F74D4" w:rsidRDefault="005F74D4" w:rsidP="00C1631E">
                            <w:pPr>
                              <w:pStyle w:val="a4"/>
                              <w:ind w:left="502"/>
                              <w:rPr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55D28B5" w14:textId="5ABE66FF" w:rsidR="00C1631E" w:rsidRPr="00C1631E" w:rsidRDefault="00C1631E" w:rsidP="00C1631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C1631E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ذرات عنصر تحتوي في نواتها على 39 </w:t>
                            </w:r>
                            <w:proofErr w:type="gramStart"/>
                            <w:r w:rsidRPr="00C1631E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بروتون  و</w:t>
                            </w:r>
                            <w:proofErr w:type="gramEnd"/>
                            <w:r w:rsidRPr="00C1631E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40 نيوترون  ؟ </w:t>
                            </w:r>
                          </w:p>
                          <w:p w14:paraId="41EF9DC4" w14:textId="77777777" w:rsidR="00C1631E" w:rsidRPr="00580715" w:rsidRDefault="00C1631E" w:rsidP="00C1631E">
                            <w:pPr>
                              <w:pStyle w:val="a4"/>
                              <w:ind w:left="351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8071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أ / </w:t>
                            </w:r>
                            <w:r w:rsidRPr="00C1631E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العدد الذري لهذا العنصر =</w:t>
                            </w:r>
                            <w:r w:rsidRPr="0058071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...........................</w:t>
                            </w:r>
                          </w:p>
                          <w:p w14:paraId="20844544" w14:textId="4209E582" w:rsidR="00C1631E" w:rsidRDefault="00C1631E" w:rsidP="00C1631E">
                            <w:pPr>
                              <w:pStyle w:val="a4"/>
                              <w:ind w:left="351"/>
                              <w:rPr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  <w:r w:rsidRPr="0058071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ب / </w:t>
                            </w:r>
                            <w:r w:rsidRPr="00C1631E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العدد الكتلي له </w:t>
                            </w:r>
                            <w:r w:rsidRPr="0058071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=......................................</w:t>
                            </w:r>
                          </w:p>
                          <w:p w14:paraId="10B67FED" w14:textId="44565674" w:rsidR="005F74D4" w:rsidRDefault="005F74D4" w:rsidP="00C1631E">
                            <w:pPr>
                              <w:pStyle w:val="a4"/>
                              <w:ind w:left="351"/>
                              <w:rPr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F3F7230" w14:textId="000C714F" w:rsidR="005F74D4" w:rsidRDefault="005F74D4" w:rsidP="00C1631E">
                            <w:pPr>
                              <w:pStyle w:val="a4"/>
                              <w:ind w:left="351"/>
                              <w:rPr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8639D51" w14:textId="77777777" w:rsidR="005F74D4" w:rsidRPr="005F74D4" w:rsidRDefault="005F74D4" w:rsidP="00C1631E">
                            <w:pPr>
                              <w:pStyle w:val="a4"/>
                              <w:ind w:left="351"/>
                              <w:rPr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D620C1C" w14:textId="77777777" w:rsidR="00C1631E" w:rsidRPr="00F730BC" w:rsidRDefault="00C1631E" w:rsidP="00C1631E">
                            <w:pPr>
                              <w:pStyle w:val="a4"/>
                              <w:spacing w:after="0"/>
                              <w:ind w:left="351"/>
                              <w:rPr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A800345" w14:textId="3ED385D2" w:rsidR="00C1631E" w:rsidRDefault="00C1631E" w:rsidP="008F5F7B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1497082" w14:textId="796DD8C8" w:rsidR="00C1631E" w:rsidRDefault="00C1631E" w:rsidP="008F5F7B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6225B49" w14:textId="77777777" w:rsidR="00C1631E" w:rsidRPr="00580715" w:rsidRDefault="00C1631E" w:rsidP="008F5F7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56BD" id="_x0000_s1027" type="#_x0000_t202" style="position:absolute;left:0;text-align:left;margin-left:-8.25pt;margin-top:-15.75pt;width:372.75pt;height:54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" strokecolor="#17375e">
                <v:textbox>
                  <w:txbxContent>
                    <w:p w14:paraId="50ACA92C" w14:textId="77777777" w:rsidR="008F5F7B" w:rsidRPr="00346DD5" w:rsidRDefault="008F5F7B" w:rsidP="008F5F7B">
                      <w:pPr>
                        <w:rPr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1E0690F0" w14:textId="77777777" w:rsidR="00D66DCB" w:rsidRDefault="00B2395F" w:rsidP="00B2395F">
                      <w:pP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</w:pPr>
                      <w:bookmarkStart w:id="11" w:name="_Hlk91018730"/>
                      <w:r w:rsidRPr="00F42429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F42429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  /</w:t>
                      </w:r>
                      <w:proofErr w:type="gramEnd"/>
                      <w:r w:rsidRPr="00F42429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D66DCB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ضع علامة ( </w:t>
                      </w:r>
                      <w:r w:rsidR="00D66DCB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√</w:t>
                      </w:r>
                      <w:r w:rsidR="00D66DCB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) أو ( </w:t>
                      </w:r>
                      <w:r w:rsidR="00D66DCB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×</w:t>
                      </w:r>
                      <w:r w:rsidR="00D66DCB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) أمام ما يناسبها فيما يلي</w:t>
                      </w:r>
                      <w:bookmarkEnd w:id="11"/>
                      <w:r w:rsidR="00D66DCB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.</w:t>
                      </w:r>
                    </w:p>
                    <w:p w14:paraId="6A9B1F60" w14:textId="25360F56" w:rsidR="00B2395F" w:rsidRPr="00727A76" w:rsidRDefault="00727A76" w:rsidP="00727A76">
                      <w:pPr>
                        <w:rPr>
                          <w:rFonts w:ascii="Calibri" w:eastAsia="Calibri" w:hAnsi="Calibri" w:cs="Arial"/>
                          <w:i/>
                          <w:i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i/>
                          <w:iCs/>
                          <w:color w:val="000000"/>
                          <w:sz w:val="28"/>
                          <w:szCs w:val="28"/>
                          <w:rtl/>
                        </w:rPr>
                        <w:t>1-</w:t>
                      </w:r>
                      <w:r w:rsidRPr="00727A76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المادة تتألف من ذرات                               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      </w:t>
                      </w:r>
                      <w:r w:rsidRPr="00727A76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            </w:t>
                      </w:r>
                      <w:proofErr w:type="gramStart"/>
                      <w:r w:rsidRPr="00727A76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Calibri" w:eastAsia="Calibri" w:hAnsi="Calibri" w:cs="Arial" w:hint="cs"/>
                          <w:i/>
                          <w:i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727A76">
                        <w:rPr>
                          <w:rFonts w:ascii="Calibri" w:eastAsia="Calibri" w:hAnsi="Calibri" w:cs="Arial" w:hint="cs"/>
                          <w:color w:val="000000"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D66DCB" w:rsidRPr="00727A76">
                        <w:rPr>
                          <w:rFonts w:ascii="Calibri" w:eastAsia="Calibri" w:hAnsi="Calibri" w:cs="Arial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1168690" w14:textId="7D68D9A7" w:rsidR="00D66DCB" w:rsidRPr="00727A76" w:rsidRDefault="00D66DCB" w:rsidP="00B2395F">
                      <w:pPr>
                        <w:rPr>
                          <w:rFonts w:ascii="Calibri" w:eastAsia="Calibri" w:hAnsi="Calibri" w:cs="Arial"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i/>
                          <w:iCs/>
                          <w:color w:val="000000"/>
                          <w:sz w:val="28"/>
                          <w:szCs w:val="28"/>
                          <w:rtl/>
                        </w:rPr>
                        <w:t>2-</w:t>
                      </w:r>
                      <w:r w:rsidR="00727A76">
                        <w:rPr>
                          <w:rFonts w:ascii="Calibri" w:eastAsia="Calibri" w:hAnsi="Calibri" w:cs="Arial" w:hint="cs"/>
                          <w:i/>
                          <w:iCs/>
                          <w:color w:val="00000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FC65F7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جسيم بيتا يتكون من بروتونين ونيوترونين                         </w:t>
                      </w:r>
                      <w:proofErr w:type="gramStart"/>
                      <w:r w:rsidR="00FC65F7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   (</w:t>
                      </w:r>
                      <w:proofErr w:type="gramEnd"/>
                      <w:r w:rsidR="00FC65F7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         )</w:t>
                      </w:r>
                    </w:p>
                    <w:p w14:paraId="5FA2ACDC" w14:textId="5E6EC5D7" w:rsidR="00D66DCB" w:rsidRPr="00727A76" w:rsidRDefault="00D66DCB" w:rsidP="00B2395F">
                      <w:pPr>
                        <w:rPr>
                          <w:rFonts w:ascii="Calibri" w:eastAsia="Calibri" w:hAnsi="Calibri" w:cs="Arial"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i/>
                          <w:iCs/>
                          <w:color w:val="000000"/>
                          <w:sz w:val="28"/>
                          <w:szCs w:val="28"/>
                          <w:rtl/>
                        </w:rPr>
                        <w:t>3-</w:t>
                      </w:r>
                      <w:r w:rsidR="00727A76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FC65F7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البروتونات جسيمات سالبة الشحنة      </w:t>
                      </w:r>
                      <w:r w:rsidR="00A71816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                            </w:t>
                      </w:r>
                      <w:proofErr w:type="gramStart"/>
                      <w:r w:rsidR="00A71816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   (</w:t>
                      </w:r>
                      <w:proofErr w:type="gramEnd"/>
                      <w:r w:rsidR="00A71816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         )</w:t>
                      </w:r>
                    </w:p>
                    <w:p w14:paraId="698C5348" w14:textId="4CF5371B" w:rsidR="00D66DCB" w:rsidRDefault="00D66DCB" w:rsidP="00B2395F">
                      <w:pPr>
                        <w:rPr>
                          <w:rFonts w:ascii="Calibri" w:eastAsia="Calibri" w:hAnsi="Calibri" w:cs="Arial"/>
                          <w:i/>
                          <w:i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i/>
                          <w:iCs/>
                          <w:color w:val="000000"/>
                          <w:sz w:val="28"/>
                          <w:szCs w:val="28"/>
                          <w:rtl/>
                        </w:rPr>
                        <w:t>4-</w:t>
                      </w:r>
                      <w:r w:rsidR="00727A76">
                        <w:rPr>
                          <w:rFonts w:ascii="Calibri" w:eastAsia="Calibri" w:hAnsi="Calibri" w:cs="Arial" w:hint="cs"/>
                          <w:i/>
                          <w:i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27A76" w:rsidRPr="00727A76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الذرة الغير مستقرة </w:t>
                      </w:r>
                      <w:proofErr w:type="gramStart"/>
                      <w:r w:rsidR="00727A76" w:rsidRPr="00727A76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>تسعى  للاستقرار</w:t>
                      </w:r>
                      <w:proofErr w:type="gramEnd"/>
                      <w:r w:rsidR="00727A76" w:rsidRPr="00727A76">
                        <w:rPr>
                          <w:rFonts w:ascii="Calibri" w:eastAsia="Calibri" w:hAnsi="Calibri" w:cs="Arial" w:hint="cs"/>
                          <w:color w:val="000000"/>
                          <w:sz w:val="26"/>
                          <w:szCs w:val="26"/>
                          <w:rtl/>
                        </w:rPr>
                        <w:t xml:space="preserve"> عن طريق التحلل الإشعاعي</w:t>
                      </w:r>
                      <w:r w:rsidR="00727A76" w:rsidRPr="00727A76">
                        <w:rPr>
                          <w:rFonts w:ascii="Calibri" w:eastAsia="Calibri" w:hAnsi="Calibri" w:cs="Arial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(        )</w:t>
                      </w:r>
                    </w:p>
                    <w:p w14:paraId="60AF4B1C" w14:textId="77777777" w:rsidR="00FC65F7" w:rsidRDefault="00FC65F7" w:rsidP="008F5F7B">
                      <w:pP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14:paraId="0AE2EB95" w14:textId="3A72C9AA" w:rsidR="008F5F7B" w:rsidRDefault="00346DD5" w:rsidP="008F5F7B">
                      <w:pP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42429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الثالث</w:t>
                      </w:r>
                      <w:r w:rsidRPr="00F42429"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 /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ضع الرقم المناسب من العمود</w:t>
                      </w:r>
                      <w:r w:rsidRPr="00346DD5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(أ) </w:t>
                      </w:r>
                      <w:proofErr w:type="gramStart"/>
                      <w:r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أمام  ما</w:t>
                      </w:r>
                      <w:proofErr w:type="gramEnd"/>
                      <w:r>
                        <w:rPr>
                          <w:rFonts w:ascii="Calibri" w:eastAsia="Calibri" w:hAnsi="Calibri" w:cs="Arial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 يناسبه من العمود(ب)</w:t>
                      </w: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05"/>
                        <w:gridCol w:w="5435"/>
                      </w:tblGrid>
                      <w:tr w:rsidR="00346DD5" w14:paraId="41F3D17E" w14:textId="77777777" w:rsidTr="00A71816">
                        <w:tc>
                          <w:tcPr>
                            <w:tcW w:w="1905" w:type="dxa"/>
                          </w:tcPr>
                          <w:p w14:paraId="3430B514" w14:textId="6C0C0104" w:rsidR="00346DD5" w:rsidRPr="00346DD5" w:rsidRDefault="00346DD5" w:rsidP="00346DD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46DD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proofErr w:type="gramStart"/>
                            <w:r w:rsidRPr="00346DD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proofErr w:type="gramEnd"/>
                            <w:r w:rsidRPr="00346DD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5435" w:type="dxa"/>
                          </w:tcPr>
                          <w:p w14:paraId="4B9F8666" w14:textId="238FE08E" w:rsidR="00346DD5" w:rsidRPr="00346DD5" w:rsidRDefault="00346DD5" w:rsidP="00346DD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46DD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proofErr w:type="gramStart"/>
                            <w:r w:rsidRPr="00346DD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ب</w:t>
                            </w:r>
                            <w:proofErr w:type="gramEnd"/>
                            <w:r w:rsidRPr="00346DD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346DD5" w14:paraId="1E44B9B3" w14:textId="77777777" w:rsidTr="00A71816">
                        <w:tc>
                          <w:tcPr>
                            <w:tcW w:w="1905" w:type="dxa"/>
                          </w:tcPr>
                          <w:p w14:paraId="41B8B1D4" w14:textId="0B6DECDC" w:rsidR="00346DD5" w:rsidRPr="00A71816" w:rsidRDefault="00A71816" w:rsidP="00A71816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1-</w:t>
                            </w:r>
                            <w:r w:rsidRPr="00A71816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التحلل الاشعاعي</w:t>
                            </w:r>
                          </w:p>
                        </w:tc>
                        <w:tc>
                          <w:tcPr>
                            <w:tcW w:w="5435" w:type="dxa"/>
                          </w:tcPr>
                          <w:p w14:paraId="658AF0CC" w14:textId="75383201" w:rsidR="00346DD5" w:rsidRPr="00C1631E" w:rsidRDefault="00A71816" w:rsidP="008F5F7B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   ) مادة تتألف من نوع واحد من الذرات </w:t>
                            </w:r>
                          </w:p>
                        </w:tc>
                      </w:tr>
                      <w:tr w:rsidR="00346DD5" w14:paraId="11FB7FD9" w14:textId="77777777" w:rsidTr="00A71816">
                        <w:tc>
                          <w:tcPr>
                            <w:tcW w:w="1905" w:type="dxa"/>
                          </w:tcPr>
                          <w:p w14:paraId="4D94B79B" w14:textId="3BDA45B4" w:rsidR="00346DD5" w:rsidRPr="00C1631E" w:rsidRDefault="00A71816" w:rsidP="008F5F7B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2-العنصر</w:t>
                            </w:r>
                          </w:p>
                        </w:tc>
                        <w:tc>
                          <w:tcPr>
                            <w:tcW w:w="5435" w:type="dxa"/>
                          </w:tcPr>
                          <w:p w14:paraId="5D549C42" w14:textId="521352B5" w:rsidR="00346DD5" w:rsidRPr="00C1631E" w:rsidRDefault="00A71816" w:rsidP="008F5F7B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   ) من مكونات الذرة </w:t>
                            </w:r>
                          </w:p>
                        </w:tc>
                      </w:tr>
                      <w:tr w:rsidR="00346DD5" w14:paraId="67A8B05E" w14:textId="77777777" w:rsidTr="00A71816">
                        <w:tc>
                          <w:tcPr>
                            <w:tcW w:w="1905" w:type="dxa"/>
                          </w:tcPr>
                          <w:p w14:paraId="78646293" w14:textId="63BF32A3" w:rsidR="00346DD5" w:rsidRPr="00C1631E" w:rsidRDefault="00A71816" w:rsidP="008F5F7B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3- النواة </w:t>
                            </w:r>
                          </w:p>
                        </w:tc>
                        <w:tc>
                          <w:tcPr>
                            <w:tcW w:w="5435" w:type="dxa"/>
                          </w:tcPr>
                          <w:p w14:paraId="3E268AD4" w14:textId="216BFAAF" w:rsidR="00346DD5" w:rsidRPr="00C1631E" w:rsidRDefault="00A71816" w:rsidP="008F5F7B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   ) فقدان النواة لبعض جسيماتها</w:t>
                            </w:r>
                          </w:p>
                        </w:tc>
                      </w:tr>
                    </w:tbl>
                    <w:p w14:paraId="799EA7EF" w14:textId="06403377" w:rsidR="00346DD5" w:rsidRDefault="00346DD5" w:rsidP="008F5F7B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6D398822" w14:textId="77777777" w:rsidR="00FC65F7" w:rsidRDefault="00FC65F7" w:rsidP="00C1631E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14:paraId="76BEF6F6" w14:textId="74293DEC" w:rsidR="00C1631E" w:rsidRPr="00580715" w:rsidRDefault="00C1631E" w:rsidP="00C1631E">
                      <w:pPr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 w:rsidRPr="00580715">
                        <w:rPr>
                          <w:rFonts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لسؤال </w:t>
                      </w:r>
                      <w:r w:rsidRPr="00F730BC">
                        <w:rPr>
                          <w:rFonts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لرابع</w:t>
                      </w:r>
                      <w:r w:rsidRPr="00F730BC">
                        <w:rPr>
                          <w:rFonts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/</w:t>
                      </w:r>
                      <w:r w:rsidRPr="00F730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أجب عن الأسئلة </w:t>
                      </w:r>
                      <w:proofErr w:type="gramStart"/>
                      <w:r w:rsidRPr="00F730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التالية :</w:t>
                      </w:r>
                      <w:proofErr w:type="gramEnd"/>
                    </w:p>
                    <w:p w14:paraId="3364FD69" w14:textId="1D4D1E70" w:rsidR="00C1631E" w:rsidRPr="00C1631E" w:rsidRDefault="00C1631E" w:rsidP="00C1631E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C1631E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التحلل الإشعاعي الموضح بالصورة</w:t>
                      </w:r>
                      <w:r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المجاورة</w:t>
                      </w:r>
                      <w:r w:rsidRPr="00C1631E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gramStart"/>
                      <w:r w:rsidRPr="00C1631E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>هو  ؟</w:t>
                      </w:r>
                      <w:proofErr w:type="gramEnd"/>
                    </w:p>
                    <w:p w14:paraId="445A6FEC" w14:textId="77777777" w:rsidR="00C1631E" w:rsidRDefault="00C1631E" w:rsidP="00C1631E">
                      <w:pPr>
                        <w:pStyle w:val="a4"/>
                        <w:ind w:left="351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58071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</w:t>
                      </w:r>
                    </w:p>
                    <w:p w14:paraId="5C849536" w14:textId="77777777" w:rsidR="00C1631E" w:rsidRPr="00F730BC" w:rsidRDefault="00C1631E" w:rsidP="00C1631E">
                      <w:pPr>
                        <w:pStyle w:val="a4"/>
                        <w:ind w:left="351"/>
                        <w:rPr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3E129D63" w14:textId="2097206B" w:rsidR="00C1631E" w:rsidRDefault="00C1631E" w:rsidP="00C1631E">
                      <w:pPr>
                        <w:pStyle w:val="a4"/>
                        <w:ind w:left="502"/>
                        <w:rPr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</w:p>
                    <w:p w14:paraId="60C37106" w14:textId="77777777" w:rsidR="005F74D4" w:rsidRPr="005F74D4" w:rsidRDefault="005F74D4" w:rsidP="00C1631E">
                      <w:pPr>
                        <w:pStyle w:val="a4"/>
                        <w:ind w:left="502"/>
                        <w:rPr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655D28B5" w14:textId="5ABE66FF" w:rsidR="00C1631E" w:rsidRPr="00C1631E" w:rsidRDefault="00C1631E" w:rsidP="00C1631E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C1631E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ذرات عنصر تحتوي في نواتها على 39 </w:t>
                      </w:r>
                      <w:proofErr w:type="gramStart"/>
                      <w:r w:rsidRPr="00C1631E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>بروتون  و</w:t>
                      </w:r>
                      <w:proofErr w:type="gramEnd"/>
                      <w:r w:rsidRPr="00C1631E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40 نيوترون  ؟ </w:t>
                      </w:r>
                    </w:p>
                    <w:p w14:paraId="41EF9DC4" w14:textId="77777777" w:rsidR="00C1631E" w:rsidRPr="00580715" w:rsidRDefault="00C1631E" w:rsidP="00C1631E">
                      <w:pPr>
                        <w:pStyle w:val="a4"/>
                        <w:ind w:left="351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58071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أ / </w:t>
                      </w:r>
                      <w:r w:rsidRPr="00C1631E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العدد الذري لهذا العنصر =</w:t>
                      </w:r>
                      <w:r w:rsidRPr="0058071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...........................</w:t>
                      </w:r>
                    </w:p>
                    <w:p w14:paraId="20844544" w14:textId="4209E582" w:rsidR="00C1631E" w:rsidRDefault="00C1631E" w:rsidP="00C1631E">
                      <w:pPr>
                        <w:pStyle w:val="a4"/>
                        <w:ind w:left="351"/>
                        <w:rPr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  <w:r w:rsidRPr="0058071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ب / </w:t>
                      </w:r>
                      <w:r w:rsidRPr="00C1631E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العدد الكتلي له </w:t>
                      </w:r>
                      <w:r w:rsidRPr="0058071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=......................................</w:t>
                      </w:r>
                    </w:p>
                    <w:p w14:paraId="10B67FED" w14:textId="44565674" w:rsidR="005F74D4" w:rsidRDefault="005F74D4" w:rsidP="00C1631E">
                      <w:pPr>
                        <w:pStyle w:val="a4"/>
                        <w:ind w:left="351"/>
                        <w:rPr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3F3F7230" w14:textId="000C714F" w:rsidR="005F74D4" w:rsidRDefault="005F74D4" w:rsidP="00C1631E">
                      <w:pPr>
                        <w:pStyle w:val="a4"/>
                        <w:ind w:left="351"/>
                        <w:rPr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78639D51" w14:textId="77777777" w:rsidR="005F74D4" w:rsidRPr="005F74D4" w:rsidRDefault="005F74D4" w:rsidP="00C1631E">
                      <w:pPr>
                        <w:pStyle w:val="a4"/>
                        <w:ind w:left="351"/>
                        <w:rPr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0D620C1C" w14:textId="77777777" w:rsidR="00C1631E" w:rsidRPr="00F730BC" w:rsidRDefault="00C1631E" w:rsidP="00C1631E">
                      <w:pPr>
                        <w:pStyle w:val="a4"/>
                        <w:spacing w:after="0"/>
                        <w:ind w:left="351"/>
                        <w:rPr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0A800345" w14:textId="3ED385D2" w:rsidR="00C1631E" w:rsidRDefault="00C1631E" w:rsidP="008F5F7B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1497082" w14:textId="796DD8C8" w:rsidR="00C1631E" w:rsidRDefault="00C1631E" w:rsidP="008F5F7B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6225B49" w14:textId="77777777" w:rsidR="00C1631E" w:rsidRPr="00580715" w:rsidRDefault="00C1631E" w:rsidP="008F5F7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84674" w14:textId="4948DF65" w:rsidR="008F5F7B" w:rsidRDefault="008F5F7B" w:rsidP="008F5F7B">
      <w:pPr>
        <w:ind w:left="119"/>
      </w:pPr>
    </w:p>
    <w:p w14:paraId="7AD3B4C4" w14:textId="77777777" w:rsidR="008F5F7B" w:rsidRDefault="008F5F7B" w:rsidP="008F5F7B"/>
    <w:p w14:paraId="26CAC13C" w14:textId="77777777" w:rsidR="000838CA" w:rsidRDefault="000838CA"/>
    <w:p w14:paraId="4B63E25A" w14:textId="77777777" w:rsidR="000838CA" w:rsidRDefault="000838CA"/>
    <w:p w14:paraId="51EF8271" w14:textId="1F8AAD41" w:rsidR="0068341B" w:rsidRDefault="0011004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CD8C0" wp14:editId="0DC3D2A6">
                <wp:simplePos x="0" y="0"/>
                <wp:positionH relativeFrom="column">
                  <wp:posOffset>-63500</wp:posOffset>
                </wp:positionH>
                <wp:positionV relativeFrom="paragraph">
                  <wp:posOffset>2372360</wp:posOffset>
                </wp:positionV>
                <wp:extent cx="1660525" cy="850265"/>
                <wp:effectExtent l="0" t="0" r="15875" b="2603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60574" w14:textId="04ED2518" w:rsidR="00C1631E" w:rsidRDefault="005F74D4" w:rsidP="005F74D4"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drawing>
                                <wp:inline distT="0" distB="0" distL="0" distR="0" wp14:anchorId="6597DC1B" wp14:editId="559C2F00">
                                  <wp:extent cx="1479550" cy="774065"/>
                                  <wp:effectExtent l="0" t="0" r="6350" b="6985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8236" cy="783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CD8C0" id="مربع نص 6" o:spid="_x0000_s1028" type="#_x0000_t202" style="position:absolute;left:0;text-align:left;margin-left:-5pt;margin-top:186.8pt;width:130.75pt;height:6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" fillcolor="white [3201]" strokeweight=".5pt">
                <v:textbox>
                  <w:txbxContent>
                    <w:p w14:paraId="5B160574" w14:textId="04ED2518" w:rsidR="00C1631E" w:rsidRDefault="005F74D4" w:rsidP="005F74D4">
                      <w:r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drawing>
                          <wp:inline distT="0" distB="0" distL="0" distR="0" wp14:anchorId="6597DC1B" wp14:editId="559C2F00">
                            <wp:extent cx="1479550" cy="774065"/>
                            <wp:effectExtent l="0" t="0" r="6350" b="6985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صورة 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8236" cy="7838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7D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F0D7" wp14:editId="3ABCC4F6">
                <wp:simplePos x="0" y="0"/>
                <wp:positionH relativeFrom="column">
                  <wp:posOffset>5847907</wp:posOffset>
                </wp:positionH>
                <wp:positionV relativeFrom="paragraph">
                  <wp:posOffset>4753462</wp:posOffset>
                </wp:positionV>
                <wp:extent cx="595423" cy="297712"/>
                <wp:effectExtent l="0" t="0" r="14605" b="26670"/>
                <wp:wrapNone/>
                <wp:docPr id="10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" cy="29771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39E7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0" o:spid="_x0000_s1026" type="#_x0000_t66" style="position:absolute;left:0;text-align:left;margin-left:460.45pt;margin-top:374.3pt;width:46.9pt;height:2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" fillcolor="black [3200]" strokecolor="black [1600]" strokeweight="2pt"/>
            </w:pict>
          </mc:Fallback>
        </mc:AlternateContent>
      </w:r>
    </w:p>
    <w:sectPr w:rsidR="0068341B" w:rsidSect="00B2395F">
      <w:pgSz w:w="16838" w:h="11906" w:orient="landscape" w:code="9"/>
      <w:pgMar w:top="720" w:right="425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0FE7"/>
    <w:multiLevelType w:val="hybridMultilevel"/>
    <w:tmpl w:val="59BC009C"/>
    <w:lvl w:ilvl="0" w:tplc="14C6524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BFF434F"/>
    <w:multiLevelType w:val="hybridMultilevel"/>
    <w:tmpl w:val="C6646BC8"/>
    <w:lvl w:ilvl="0" w:tplc="B344B9B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1B0959"/>
    <w:multiLevelType w:val="hybridMultilevel"/>
    <w:tmpl w:val="C6646BC8"/>
    <w:lvl w:ilvl="0" w:tplc="B344B9B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921EFA"/>
    <w:multiLevelType w:val="hybridMultilevel"/>
    <w:tmpl w:val="93DE455C"/>
    <w:lvl w:ilvl="0" w:tplc="A1303E4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BC37C4"/>
    <w:multiLevelType w:val="hybridMultilevel"/>
    <w:tmpl w:val="E90E5EEC"/>
    <w:lvl w:ilvl="0" w:tplc="14C6524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530770AE"/>
    <w:multiLevelType w:val="hybridMultilevel"/>
    <w:tmpl w:val="3BF6C722"/>
    <w:lvl w:ilvl="0" w:tplc="FDDEB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52818"/>
    <w:multiLevelType w:val="hybridMultilevel"/>
    <w:tmpl w:val="FB50BF66"/>
    <w:lvl w:ilvl="0" w:tplc="128A9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A76"/>
    <w:rsid w:val="000155C7"/>
    <w:rsid w:val="000838CA"/>
    <w:rsid w:val="00110045"/>
    <w:rsid w:val="00110A76"/>
    <w:rsid w:val="00130E2F"/>
    <w:rsid w:val="003321CC"/>
    <w:rsid w:val="00346DD5"/>
    <w:rsid w:val="00580715"/>
    <w:rsid w:val="005F74D4"/>
    <w:rsid w:val="00660B4E"/>
    <w:rsid w:val="0068341B"/>
    <w:rsid w:val="00727A76"/>
    <w:rsid w:val="00800C78"/>
    <w:rsid w:val="00866546"/>
    <w:rsid w:val="008859E4"/>
    <w:rsid w:val="008F5F7B"/>
    <w:rsid w:val="00984ADB"/>
    <w:rsid w:val="00A71816"/>
    <w:rsid w:val="00B2395F"/>
    <w:rsid w:val="00C1631E"/>
    <w:rsid w:val="00CD7D66"/>
    <w:rsid w:val="00D66DCB"/>
    <w:rsid w:val="00E52A98"/>
    <w:rsid w:val="00EE25A5"/>
    <w:rsid w:val="00F42429"/>
    <w:rsid w:val="00F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4D7AF"/>
  <w15:docId w15:val="{5BF8FCFD-DAF2-4E58-A017-59F4798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9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5F7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F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F5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PRO</dc:creator>
  <cp:keywords/>
  <dc:description/>
  <cp:lastModifiedBy>سلمان السواط</cp:lastModifiedBy>
  <cp:revision>6</cp:revision>
  <cp:lastPrinted>2021-12-21T20:54:00Z</cp:lastPrinted>
  <dcterms:created xsi:type="dcterms:W3CDTF">2016-12-05T10:50:00Z</dcterms:created>
  <dcterms:modified xsi:type="dcterms:W3CDTF">2021-12-21T20:55:00Z</dcterms:modified>
</cp:coreProperties>
</file>