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64D2" w14:textId="77777777" w:rsidR="00F70CA8" w:rsidRDefault="00F70CA8" w:rsidP="00F70CA8">
      <w:pPr>
        <w:jc w:val="center"/>
        <w:rPr>
          <w:rtl/>
        </w:rPr>
      </w:pPr>
    </w:p>
    <w:p w14:paraId="36AAA2F5" w14:textId="77777777" w:rsidR="001B7DDC" w:rsidRDefault="001B7DDC" w:rsidP="00F70CA8">
      <w:pPr>
        <w:jc w:val="center"/>
        <w:rPr>
          <w:rtl/>
        </w:rPr>
      </w:pPr>
    </w:p>
    <w:p w14:paraId="19B4A291" w14:textId="77777777" w:rsidR="001B7DDC" w:rsidRDefault="001B7DDC" w:rsidP="001B7DDC">
      <w:pPr>
        <w:rPr>
          <w:rtl/>
        </w:rPr>
      </w:pPr>
    </w:p>
    <w:tbl>
      <w:tblPr>
        <w:tblpPr w:leftFromText="180" w:rightFromText="180" w:vertAnchor="text" w:horzAnchor="margin" w:tblpXSpec="center" w:tblpY="87"/>
        <w:bidiVisual/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3408"/>
        <w:gridCol w:w="3357"/>
      </w:tblGrid>
      <w:tr w:rsidR="001B7DDC" w:rsidRPr="00911C91" w14:paraId="200E886E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0020D7FC" w14:textId="77777777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14:paraId="070A897C" w14:textId="0F3938B3" w:rsidR="001B7DDC" w:rsidRPr="00911C91" w:rsidRDefault="001B7DDC" w:rsidP="001B7DDC">
            <w:pPr>
              <w:pStyle w:val="10"/>
              <w:jc w:val="left"/>
              <w:rPr>
                <w:rFonts w:ascii="Traditional Arabic" w:eastAsia="Traditional Arabic" w:hAnsi="Traditional Arabic" w:cs="SKR HEAD1"/>
              </w:rPr>
            </w:pPr>
            <w:r w:rsidRPr="00911C91">
              <w:rPr>
                <w:rFonts w:cs="SKR HEAD1"/>
                <w:noProof/>
              </w:rPr>
              <w:drawing>
                <wp:anchor distT="0" distB="0" distL="114300" distR="114300" simplePos="0" relativeHeight="251695104" behindDoc="0" locked="0" layoutInCell="1" allowOverlap="1" wp14:anchorId="585997C9" wp14:editId="723FA8BC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1205" cy="1006475"/>
                  <wp:effectExtent l="0" t="0" r="0" b="0"/>
                  <wp:wrapSquare wrapText="bothSides"/>
                  <wp:docPr id="1103476842" name="صورة 2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7" w:type="dxa"/>
            <w:vAlign w:val="center"/>
          </w:tcPr>
          <w:p w14:paraId="3A491099" w14:textId="6CF086BD" w:rsidR="001B7DDC" w:rsidRPr="00911C91" w:rsidRDefault="001B7DDC" w:rsidP="001B7DDC">
            <w:pPr>
              <w:pStyle w:val="10"/>
              <w:jc w:val="left"/>
              <w:rPr>
                <w:rFonts w:cs="SKR HEAD1"/>
                <w:sz w:val="20"/>
                <w:szCs w:val="20"/>
              </w:rPr>
            </w:pPr>
            <w:proofErr w:type="gramStart"/>
            <w:r w:rsidRPr="00911C91">
              <w:rPr>
                <w:rFonts w:cs="SKR HEAD1"/>
                <w:sz w:val="20"/>
                <w:szCs w:val="20"/>
                <w:rtl/>
              </w:rPr>
              <w:t>المادة</w:t>
            </w:r>
            <w:r w:rsidRPr="00911C91">
              <w:rPr>
                <w:rFonts w:cs="SKR HEAD1" w:hint="cs"/>
                <w:sz w:val="20"/>
                <w:szCs w:val="20"/>
                <w:rtl/>
              </w:rPr>
              <w:t xml:space="preserve"> </w:t>
            </w:r>
            <w:r w:rsidRPr="00911C91">
              <w:rPr>
                <w:rFonts w:cs="SKR HEAD1"/>
                <w:sz w:val="20"/>
                <w:szCs w:val="20"/>
                <w:rtl/>
              </w:rPr>
              <w:t>:</w:t>
            </w:r>
            <w:proofErr w:type="gramEnd"/>
            <w:r w:rsidRPr="00911C91">
              <w:rPr>
                <w:rFonts w:cs="SKR HEAD1"/>
                <w:sz w:val="20"/>
                <w:szCs w:val="20"/>
                <w:rtl/>
              </w:rPr>
              <w:t xml:space="preserve">  </w:t>
            </w:r>
            <w:r>
              <w:rPr>
                <w:rFonts w:cs="SKR HEAD1" w:hint="cs"/>
                <w:sz w:val="20"/>
                <w:szCs w:val="20"/>
                <w:rtl/>
              </w:rPr>
              <w:t xml:space="preserve">اللياقة والثقافة الصحية </w:t>
            </w:r>
          </w:p>
        </w:tc>
      </w:tr>
      <w:tr w:rsidR="001B7DDC" w:rsidRPr="00911C91" w14:paraId="6EF16712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689499C2" w14:textId="77777777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proofErr w:type="gramStart"/>
            <w:r w:rsidRPr="00911C91">
              <w:rPr>
                <w:rFonts w:cs="SKR HEAD1"/>
                <w:b w:val="0"/>
                <w:rtl/>
              </w:rPr>
              <w:t>وزارة  التعليم</w:t>
            </w:r>
            <w:proofErr w:type="gramEnd"/>
          </w:p>
        </w:tc>
        <w:tc>
          <w:tcPr>
            <w:tcW w:w="3408" w:type="dxa"/>
            <w:vMerge/>
          </w:tcPr>
          <w:p w14:paraId="27DB915A" w14:textId="77777777" w:rsidR="001B7DDC" w:rsidRPr="00911C91" w:rsidRDefault="001B7DDC" w:rsidP="001B7DD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2D63F66C" w14:textId="180A7A4B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bookmarkStart w:id="0" w:name="_gjdgxs" w:colFirst="0" w:colLast="0"/>
            <w:bookmarkEnd w:id="0"/>
            <w:proofErr w:type="gramStart"/>
            <w:r w:rsidRPr="00911C91">
              <w:rPr>
                <w:rFonts w:cs="SKR HEAD1"/>
                <w:b w:val="0"/>
                <w:color w:val="000000"/>
                <w:rtl/>
              </w:rPr>
              <w:t>الصف :</w:t>
            </w:r>
            <w:proofErr w:type="gramEnd"/>
            <w:r w:rsidRPr="00911C91">
              <w:rPr>
                <w:rFonts w:cs="SKR HEAD1"/>
                <w:b w:val="0"/>
                <w:color w:val="000000"/>
                <w:rtl/>
              </w:rPr>
              <w:t xml:space="preserve"> </w:t>
            </w:r>
            <w:r w:rsidRPr="00911C91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>
              <w:rPr>
                <w:rFonts w:cs="SKR HEAD1" w:hint="cs"/>
                <w:b w:val="0"/>
                <w:color w:val="000000"/>
                <w:rtl/>
              </w:rPr>
              <w:t xml:space="preserve">ثاني ثانوي </w:t>
            </w:r>
          </w:p>
        </w:tc>
      </w:tr>
      <w:tr w:rsidR="001B7DDC" w:rsidRPr="00911C91" w14:paraId="644EEE24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3E0C1593" w14:textId="77777777" w:rsidR="001B7DDC" w:rsidRPr="00911C91" w:rsidRDefault="001B7DDC" w:rsidP="001B7DDC">
            <w:pPr>
              <w:pStyle w:val="aa"/>
              <w:ind w:left="125" w:hanging="125"/>
              <w:jc w:val="left"/>
              <w:rPr>
                <w:rFonts w:cs="SKR HEAD1"/>
                <w:b w:val="0"/>
              </w:rPr>
            </w:pPr>
            <w:r w:rsidRPr="00911C91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911C91">
              <w:rPr>
                <w:rFonts w:cs="SKR HEAD1" w:hint="cs"/>
                <w:b w:val="0"/>
                <w:rtl/>
              </w:rPr>
              <w:t xml:space="preserve">بمحافظة  </w:t>
            </w:r>
            <w:r w:rsidRPr="00911C91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911C91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14:paraId="70A481F0" w14:textId="77777777" w:rsidR="001B7DDC" w:rsidRPr="00911C91" w:rsidRDefault="001B7DDC" w:rsidP="001B7DD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7219D6B6" w14:textId="29E0C206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proofErr w:type="gramStart"/>
            <w:r w:rsidRPr="00520EFB">
              <w:rPr>
                <w:rFonts w:cs="SKR HEAD1" w:hint="cs"/>
                <w:b w:val="0"/>
                <w:color w:val="000000"/>
                <w:rtl/>
              </w:rPr>
              <w:t>الزمن :</w:t>
            </w:r>
            <w:proofErr w:type="gramEnd"/>
            <w:r w:rsidR="004E3A90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1B7DDC" w:rsidRPr="00911C91" w14:paraId="0C271EA0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4312B5D1" w14:textId="77777777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14:paraId="3FD5EB7E" w14:textId="77777777" w:rsidR="001B7DDC" w:rsidRPr="00911C91" w:rsidRDefault="001B7DDC" w:rsidP="001B7DD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0CB80F14" w14:textId="77777777" w:rsidR="001B7DDC" w:rsidRPr="00911C91" w:rsidRDefault="001B7DDC" w:rsidP="001B7DDC">
            <w:pPr>
              <w:pStyle w:val="aa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R="001B7DDC" w:rsidRPr="00911C91" w14:paraId="72B5A50C" w14:textId="77777777" w:rsidTr="00C80FC6">
        <w:trPr>
          <w:trHeight w:val="454"/>
        </w:trPr>
        <w:tc>
          <w:tcPr>
            <w:tcW w:w="10164" w:type="dxa"/>
            <w:gridSpan w:val="3"/>
            <w:vAlign w:val="center"/>
          </w:tcPr>
          <w:p w14:paraId="465FE106" w14:textId="540E1508" w:rsidR="001B7DDC" w:rsidRPr="00BA7742" w:rsidRDefault="001B7DDC" w:rsidP="001B7DDC">
            <w:pPr>
              <w:jc w:val="center"/>
              <w:rPr>
                <w:rFonts w:cs="SKR HEAD1"/>
                <w:b/>
                <w:rtl/>
              </w:rPr>
            </w:pPr>
            <w:r w:rsidRPr="00BA7742">
              <w:rPr>
                <w:rFonts w:cs="SKR HEAD1"/>
                <w:b/>
                <w:rtl/>
              </w:rPr>
              <w:t xml:space="preserve">اختبار نهاية </w:t>
            </w:r>
            <w:r w:rsidRPr="00BA7742">
              <w:rPr>
                <w:rFonts w:cs="SKR HEAD1" w:hint="cs"/>
                <w:b/>
                <w:rtl/>
              </w:rPr>
              <w:t>الفترة</w:t>
            </w:r>
            <w:r w:rsidRPr="00BA7742">
              <w:rPr>
                <w:rFonts w:cs="SKR HEAD1"/>
                <w:b/>
                <w:rtl/>
              </w:rPr>
              <w:t xml:space="preserve"> للصف </w:t>
            </w:r>
            <w:r w:rsidRPr="00BA7742">
              <w:rPr>
                <w:rFonts w:cs="SKR HEAD1" w:hint="cs"/>
                <w:b/>
                <w:rtl/>
              </w:rPr>
              <w:t>الثاني</w:t>
            </w:r>
            <w:r w:rsidRPr="00BA7742">
              <w:rPr>
                <w:rFonts w:cs="SKR HEAD1"/>
                <w:b/>
                <w:rtl/>
              </w:rPr>
              <w:t xml:space="preserve"> </w:t>
            </w:r>
            <w:r w:rsidRPr="00BA7742">
              <w:rPr>
                <w:rFonts w:cs="SKR HEAD1" w:hint="cs"/>
                <w:b/>
                <w:rtl/>
              </w:rPr>
              <w:t>ثانوي - مسارات عام - للعا</w:t>
            </w:r>
            <w:r w:rsidRPr="00BA7742">
              <w:rPr>
                <w:rFonts w:cs="SKR HEAD1" w:hint="eastAsia"/>
                <w:b/>
                <w:rtl/>
              </w:rPr>
              <w:t>م</w:t>
            </w:r>
            <w:r w:rsidRPr="00BA7742">
              <w:rPr>
                <w:rFonts w:cs="SKR HEAD1"/>
                <w:b/>
                <w:rtl/>
              </w:rPr>
              <w:t xml:space="preserve"> الدراسي 14</w:t>
            </w:r>
            <w:r w:rsidRPr="00BA7742">
              <w:rPr>
                <w:rFonts w:cs="SKR HEAD1" w:hint="cs"/>
                <w:b/>
                <w:rtl/>
              </w:rPr>
              <w:t>45</w:t>
            </w:r>
            <w:r w:rsidRPr="00BA7742">
              <w:rPr>
                <w:rFonts w:cs="SKR HEAD1"/>
                <w:b/>
                <w:rtl/>
              </w:rPr>
              <w:t xml:space="preserve"> هـ</w:t>
            </w:r>
          </w:p>
          <w:p w14:paraId="3A0F2971" w14:textId="2592805C" w:rsidR="001B7DDC" w:rsidRPr="00911C91" w:rsidRDefault="001B7DDC" w:rsidP="0070519D">
            <w:pPr>
              <w:pStyle w:val="aa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</w:tbl>
    <w:p w14:paraId="3A2D49E3" w14:textId="77777777" w:rsidR="001B7DDC" w:rsidRDefault="001B7DDC" w:rsidP="001B7DDC">
      <w:pPr>
        <w:jc w:val="center"/>
        <w:rPr>
          <w:rFonts w:cs="SKR HEAD1"/>
          <w:b/>
          <w:rtl/>
        </w:rPr>
      </w:pPr>
    </w:p>
    <w:p w14:paraId="5306A9D6" w14:textId="39F2FEFF" w:rsidR="00F70CA8" w:rsidRPr="001B7DDC" w:rsidRDefault="001B7DDC" w:rsidP="001B7DDC">
      <w:pPr>
        <w:jc w:val="center"/>
        <w:rPr>
          <w:sz w:val="22"/>
          <w:szCs w:val="22"/>
          <w:rtl/>
        </w:rPr>
      </w:pPr>
      <w:r w:rsidRPr="001B7DDC">
        <w:rPr>
          <w:rFonts w:cs="SKR HEAD1"/>
          <w:b/>
          <w:rtl/>
        </w:rPr>
        <w:t xml:space="preserve">أسم </w:t>
      </w:r>
      <w:proofErr w:type="gramStart"/>
      <w:r w:rsidRPr="001B7DDC">
        <w:rPr>
          <w:rFonts w:cs="SKR HEAD1"/>
          <w:b/>
          <w:rtl/>
        </w:rPr>
        <w:t>الطالب :</w:t>
      </w:r>
      <w:proofErr w:type="gramEnd"/>
      <w:r w:rsidRPr="001B7DDC">
        <w:rPr>
          <w:rFonts w:cs="SKR HEAD1"/>
          <w:b/>
          <w:rtl/>
        </w:rPr>
        <w:t xml:space="preserve"> ..............................</w:t>
      </w:r>
      <w:r w:rsidRPr="001B7DDC">
        <w:rPr>
          <w:rFonts w:cs="SKR HEAD1" w:hint="cs"/>
          <w:b/>
          <w:rtl/>
        </w:rPr>
        <w:t xml:space="preserve">                                     </w:t>
      </w:r>
      <w:r w:rsidRPr="001B7DDC">
        <w:rPr>
          <w:rFonts w:cs="SKR HEAD1"/>
          <w:b/>
          <w:rtl/>
        </w:rPr>
        <w:t xml:space="preserve">رقم </w:t>
      </w:r>
      <w:proofErr w:type="gramStart"/>
      <w:r w:rsidRPr="001B7DDC">
        <w:rPr>
          <w:rFonts w:cs="SKR HEAD1" w:hint="cs"/>
          <w:b/>
          <w:rtl/>
        </w:rPr>
        <w:t>الشعبة:...............</w:t>
      </w:r>
      <w:proofErr w:type="gramEnd"/>
      <w:r w:rsidRPr="001B7DDC">
        <w:rPr>
          <w:rFonts w:cs="SKR HEAD1" w:hint="cs"/>
          <w:b/>
          <w:rtl/>
        </w:rPr>
        <w:t xml:space="preserve"> </w:t>
      </w:r>
      <w:r w:rsidRPr="001B7DDC">
        <w:rPr>
          <w:rFonts w:cs="SKR HEAD1"/>
          <w:b/>
          <w:rtl/>
        </w:rPr>
        <w:t xml:space="preserve"> </w:t>
      </w:r>
    </w:p>
    <w:p w14:paraId="41AE69C2" w14:textId="1B1AF539" w:rsidR="00F70CA8" w:rsidRDefault="001B7DDC" w:rsidP="00F70CA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DE1E9" wp14:editId="4EC35F96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05500" cy="333375"/>
                <wp:effectExtent l="0" t="0" r="19050" b="2857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223A" w14:textId="4CE9EE31" w:rsidR="00F70CA8" w:rsidRPr="00BA7742" w:rsidRDefault="00E2517E" w:rsidP="00C80FC6">
                            <w:pPr>
                              <w:rPr>
                                <w:rFonts w:cs="SKR HEAD1"/>
                                <w:b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>الأول :</w:t>
                            </w:r>
                            <w:proofErr w:type="gramEnd"/>
                            <w:r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 xml:space="preserve">   </w:t>
                            </w:r>
                            <w:r w:rsidR="00F70CA8"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>اختر</w:t>
                            </w:r>
                            <w:r w:rsidR="005D0142" w:rsidRPr="00BA7742"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>/ي</w:t>
                            </w:r>
                            <w:r w:rsidR="00F70CA8"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 xml:space="preserve"> الإجابة الص</w:t>
                            </w:r>
                            <w:r w:rsidR="00F70CA8" w:rsidRPr="00BA7742">
                              <w:rPr>
                                <w:rFonts w:cs="SKR HEAD1"/>
                                <w:b/>
                                <w:rtl/>
                              </w:rPr>
                              <w:t xml:space="preserve">حيحة </w:t>
                            </w:r>
                            <w:r w:rsidR="00F70CA8"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مما </w:t>
                            </w:r>
                            <w:r w:rsidR="00F70CA8" w:rsidRPr="00BA7742">
                              <w:rPr>
                                <w:rFonts w:cs="SKR HEAD1"/>
                                <w:b/>
                                <w:rtl/>
                              </w:rPr>
                              <w:t>يلي</w:t>
                            </w:r>
                            <w:r w:rsidR="00F70CA8"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 </w:t>
                            </w:r>
                            <w:r w:rsidR="00F70CA8" w:rsidRPr="00BA7742">
                              <w:rPr>
                                <w:rFonts w:cs="SKR HEAD1"/>
                                <w:b/>
                                <w:rtl/>
                              </w:rPr>
                              <w:t>:</w:t>
                            </w:r>
                          </w:p>
                          <w:p w14:paraId="702BE907" w14:textId="77777777" w:rsidR="00F70CA8" w:rsidRPr="00BA7742" w:rsidRDefault="00F70CA8" w:rsidP="00C80FC6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E1E9" id="Rectangle 11" o:spid="_x0000_s1026" style="position:absolute;left:0;text-align:left;margin-left:413.8pt;margin-top:6.6pt;width:465pt;height:26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" strokeweight="1pt">
                <v:textbox>
                  <w:txbxContent>
                    <w:p w14:paraId="5416223A" w14:textId="4CE9EE31" w:rsidR="00F70CA8" w:rsidRPr="00BA7742" w:rsidRDefault="00E2517E" w:rsidP="00C80FC6">
                      <w:pPr>
                        <w:rPr>
                          <w:rFonts w:cs="SKR HEAD1"/>
                          <w:b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 xml:space="preserve">السؤال الأول :   </w:t>
                      </w:r>
                      <w:r w:rsidR="00F70CA8"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>اختر</w:t>
                      </w:r>
                      <w:r w:rsidR="005D0142" w:rsidRPr="00BA7742"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>/ي</w:t>
                      </w:r>
                      <w:r w:rsidR="00F70CA8"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 xml:space="preserve"> الإجابة الص</w:t>
                      </w:r>
                      <w:r w:rsidR="00F70CA8" w:rsidRPr="00BA7742">
                        <w:rPr>
                          <w:rFonts w:cs="SKR HEAD1"/>
                          <w:b/>
                          <w:rtl/>
                        </w:rPr>
                        <w:t xml:space="preserve">حيحة </w:t>
                      </w:r>
                      <w:r w:rsidR="00F70CA8" w:rsidRPr="00BA7742">
                        <w:rPr>
                          <w:rFonts w:cs="SKR HEAD1" w:hint="cs"/>
                          <w:b/>
                          <w:rtl/>
                        </w:rPr>
                        <w:t xml:space="preserve">مما </w:t>
                      </w:r>
                      <w:r w:rsidR="00F70CA8" w:rsidRPr="00BA7742">
                        <w:rPr>
                          <w:rFonts w:cs="SKR HEAD1"/>
                          <w:b/>
                          <w:rtl/>
                        </w:rPr>
                        <w:t>يلي</w:t>
                      </w:r>
                      <w:r w:rsidR="00F70CA8" w:rsidRPr="00BA7742">
                        <w:rPr>
                          <w:rFonts w:cs="SKR HEAD1" w:hint="cs"/>
                          <w:b/>
                          <w:rtl/>
                        </w:rPr>
                        <w:t xml:space="preserve"> </w:t>
                      </w:r>
                      <w:r w:rsidR="00F70CA8" w:rsidRPr="00BA7742">
                        <w:rPr>
                          <w:rFonts w:cs="SKR HEAD1"/>
                          <w:b/>
                          <w:rtl/>
                        </w:rPr>
                        <w:t>:</w:t>
                      </w:r>
                    </w:p>
                    <w:p w14:paraId="702BE907" w14:textId="77777777" w:rsidR="00F70CA8" w:rsidRPr="00BA7742" w:rsidRDefault="00F70CA8" w:rsidP="00C80FC6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1C0A59" w14:textId="13765DD9" w:rsidR="00F70CA8" w:rsidRDefault="00F70CA8" w:rsidP="00F70CA8">
      <w:pPr>
        <w:jc w:val="center"/>
        <w:rPr>
          <w:rtl/>
        </w:rPr>
      </w:pPr>
    </w:p>
    <w:p w14:paraId="5DC5CE20" w14:textId="189A96FA" w:rsidR="00F70CA8" w:rsidRPr="00DF187B" w:rsidRDefault="00F70CA8" w:rsidP="00F70CA8">
      <w:pPr>
        <w:jc w:val="center"/>
        <w:rPr>
          <w:sz w:val="16"/>
          <w:szCs w:val="16"/>
          <w:rtl/>
        </w:rPr>
      </w:pPr>
    </w:p>
    <w:p w14:paraId="5BF72AB1" w14:textId="77777777" w:rsidR="00F70CA8" w:rsidRPr="00DF187B" w:rsidRDefault="00F70CA8" w:rsidP="001B7DDC">
      <w:pPr>
        <w:rPr>
          <w:sz w:val="2"/>
          <w:szCs w:val="2"/>
          <w:rtl/>
        </w:rPr>
      </w:pPr>
    </w:p>
    <w:p w14:paraId="342DBACB" w14:textId="4F286528" w:rsidR="00F70CA8" w:rsidRPr="00527672" w:rsidRDefault="00C71FE5" w:rsidP="00F70CA8">
      <w:pPr>
        <w:jc w:val="center"/>
        <w:rPr>
          <w:sz w:val="2"/>
          <w:szCs w:val="2"/>
          <w:rtl/>
        </w:rPr>
      </w:pP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D8061" wp14:editId="47FFC3E9">
                <wp:simplePos x="0" y="0"/>
                <wp:positionH relativeFrom="column">
                  <wp:posOffset>19050</wp:posOffset>
                </wp:positionH>
                <wp:positionV relativeFrom="paragraph">
                  <wp:posOffset>6974205</wp:posOffset>
                </wp:positionV>
                <wp:extent cx="552450" cy="0"/>
                <wp:effectExtent l="19050" t="76200" r="0" b="76200"/>
                <wp:wrapNone/>
                <wp:docPr id="772006686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80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1.5pt;margin-top:549.15pt;width:43.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29746" wp14:editId="68EFF132">
                <wp:simplePos x="0" y="0"/>
                <wp:positionH relativeFrom="column">
                  <wp:posOffset>104775</wp:posOffset>
                </wp:positionH>
                <wp:positionV relativeFrom="paragraph">
                  <wp:posOffset>6812279</wp:posOffset>
                </wp:positionV>
                <wp:extent cx="895350" cy="314325"/>
                <wp:effectExtent l="0" t="0" r="0" b="9525"/>
                <wp:wrapNone/>
                <wp:docPr id="153625067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B37A0" w14:textId="6308948C" w:rsidR="00C71FE5" w:rsidRPr="00C71FE5" w:rsidRDefault="00C71FE5">
                            <w:pPr>
                              <w:rPr>
                                <w:rFonts w:cs="SKR HEAD1"/>
                              </w:rPr>
                            </w:pPr>
                            <w:r w:rsidRPr="00C71FE5">
                              <w:rPr>
                                <w:rFonts w:cs="SKR HEAD1" w:hint="cs"/>
                                <w:rtl/>
                              </w:rPr>
                              <w:t xml:space="preserve">يتبع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9746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left:0;text-align:left;margin-left:8.25pt;margin-top:536.4pt;width:70.5pt;height:2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" fillcolor="white [3201]" stroked="f" strokeweight=".5pt">
                <v:textbox>
                  <w:txbxContent>
                    <w:p w14:paraId="652B37A0" w14:textId="6308948C" w:rsidR="00C71FE5" w:rsidRPr="00C71FE5" w:rsidRDefault="00C71FE5">
                      <w:pPr>
                        <w:rPr>
                          <w:rFonts w:cs="SKR HEAD1"/>
                        </w:rPr>
                      </w:pPr>
                      <w:r w:rsidRPr="00C71FE5">
                        <w:rPr>
                          <w:rFonts w:cs="SKR HEAD1" w:hint="cs"/>
                          <w:rtl/>
                        </w:rPr>
                        <w:t xml:space="preserve">يتبع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9211" w:type="dxa"/>
        <w:jc w:val="center"/>
        <w:tblLayout w:type="fixed"/>
        <w:tblLook w:val="01E0" w:firstRow="1" w:lastRow="1" w:firstColumn="1" w:lastColumn="1" w:noHBand="0" w:noVBand="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:rsidR="001B7DDC" w:rsidRPr="001B7DDC" w14:paraId="32BE7606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318579E6" w14:textId="77777777" w:rsidR="001B7DDC" w:rsidRPr="001B7DDC" w:rsidRDefault="001B7DDC" w:rsidP="0070519D">
            <w:pPr>
              <w:rPr>
                <w:rFonts w:cs="SKR HEAD1"/>
                <w:rtl/>
              </w:rPr>
            </w:pPr>
            <w:r w:rsidRPr="001B7DDC">
              <w:rPr>
                <w:rFonts w:cs="SKR HEAD1"/>
                <w:rtl/>
              </w:rPr>
              <w:t>1</w:t>
            </w:r>
          </w:p>
        </w:tc>
        <w:tc>
          <w:tcPr>
            <w:tcW w:w="8769" w:type="dxa"/>
            <w:gridSpan w:val="8"/>
          </w:tcPr>
          <w:p w14:paraId="68A23B01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  <w:rtl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ما يلي يمثل محددات الصحة ما عدا:</w:t>
            </w:r>
          </w:p>
        </w:tc>
      </w:tr>
      <w:tr w:rsidR="001B7DDC" w:rsidRPr="001B7DDC" w14:paraId="0D82A6E2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4FC283CB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7446E4C0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EC28A11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الاجتماعية والبيئية</w:t>
            </w:r>
          </w:p>
        </w:tc>
        <w:tc>
          <w:tcPr>
            <w:tcW w:w="425" w:type="dxa"/>
          </w:tcPr>
          <w:p w14:paraId="683792CD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707C081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الحيوية والوراثية</w:t>
            </w:r>
          </w:p>
        </w:tc>
        <w:tc>
          <w:tcPr>
            <w:tcW w:w="425" w:type="dxa"/>
          </w:tcPr>
          <w:p w14:paraId="3F70DC45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67BF20E0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السلوكية للفرد</w:t>
            </w:r>
          </w:p>
        </w:tc>
        <w:tc>
          <w:tcPr>
            <w:tcW w:w="298" w:type="dxa"/>
          </w:tcPr>
          <w:p w14:paraId="2A5D1B1A" w14:textId="77777777" w:rsidR="001B7DDC" w:rsidRPr="00D826FB" w:rsidRDefault="001B7DDC" w:rsidP="0070519D">
            <w:pPr>
              <w:jc w:val="center"/>
              <w:rPr>
                <w:rFonts w:ascii="Adobe Arabic" w:hAnsi="Adobe Arabic" w:cs="SKR HEAD1"/>
                <w:highlight w:val="yellow"/>
                <w:rtl/>
              </w:rPr>
            </w:pPr>
            <w:r w:rsidRPr="007B49E1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0E5733C" w14:textId="77777777" w:rsidR="001B7DDC" w:rsidRPr="00D826FB" w:rsidRDefault="001B7DDC" w:rsidP="0070519D">
            <w:pPr>
              <w:bidi w:val="0"/>
              <w:jc w:val="center"/>
              <w:rPr>
                <w:rFonts w:ascii="Adobe Arabic" w:hAnsi="Adobe Arabic" w:cs="SKR HEAD1"/>
                <w:highlight w:val="yellow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المرضية</w:t>
            </w:r>
          </w:p>
        </w:tc>
      </w:tr>
      <w:tr w:rsidR="001B7DDC" w:rsidRPr="001B7DDC" w14:paraId="74CD2316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6848D6A9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2</w:t>
            </w:r>
          </w:p>
        </w:tc>
        <w:tc>
          <w:tcPr>
            <w:tcW w:w="8769" w:type="dxa"/>
            <w:gridSpan w:val="8"/>
          </w:tcPr>
          <w:p w14:paraId="4D5FF1D4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الأمراض غير المعدية:</w:t>
            </w:r>
          </w:p>
        </w:tc>
      </w:tr>
      <w:tr w:rsidR="001B7DDC" w:rsidRPr="001B7DDC" w14:paraId="1C00AE12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7CC7F15C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1D8345B1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0156719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التهاب الكبد</w:t>
            </w:r>
          </w:p>
        </w:tc>
        <w:tc>
          <w:tcPr>
            <w:tcW w:w="425" w:type="dxa"/>
          </w:tcPr>
          <w:p w14:paraId="60211514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703288CA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نقص المناعة البشرية</w:t>
            </w:r>
          </w:p>
        </w:tc>
        <w:tc>
          <w:tcPr>
            <w:tcW w:w="425" w:type="dxa"/>
          </w:tcPr>
          <w:p w14:paraId="5DB69622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40AA6DCB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القلب والأوعية الدموية</w:t>
            </w:r>
          </w:p>
        </w:tc>
        <w:tc>
          <w:tcPr>
            <w:tcW w:w="298" w:type="dxa"/>
          </w:tcPr>
          <w:p w14:paraId="6542DD9C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13C93D8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الدرن</w:t>
            </w:r>
          </w:p>
        </w:tc>
      </w:tr>
      <w:tr w:rsidR="001B7DDC" w:rsidRPr="001B7DDC" w14:paraId="6A7CC816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6122B1E4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3</w:t>
            </w:r>
          </w:p>
        </w:tc>
        <w:tc>
          <w:tcPr>
            <w:tcW w:w="8769" w:type="dxa"/>
            <w:gridSpan w:val="8"/>
          </w:tcPr>
          <w:p w14:paraId="0B0F715E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عدد الحصص التي ينصح بتناولها من النشويات يومياً:</w:t>
            </w:r>
          </w:p>
        </w:tc>
      </w:tr>
      <w:tr w:rsidR="001B7DDC" w:rsidRPr="001B7DDC" w14:paraId="23A7BF46" w14:textId="77777777" w:rsidTr="00C80FC6">
        <w:trPr>
          <w:trHeight w:val="259"/>
          <w:jc w:val="center"/>
        </w:trPr>
        <w:tc>
          <w:tcPr>
            <w:tcW w:w="442" w:type="dxa"/>
            <w:vMerge/>
          </w:tcPr>
          <w:p w14:paraId="5014E2E3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4C50F1B6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855A563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3 حصص يومياً</w:t>
            </w:r>
          </w:p>
        </w:tc>
        <w:tc>
          <w:tcPr>
            <w:tcW w:w="425" w:type="dxa"/>
          </w:tcPr>
          <w:p w14:paraId="68B6B1BC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43CD7348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من 4-5حصص يومياً</w:t>
            </w:r>
          </w:p>
        </w:tc>
        <w:tc>
          <w:tcPr>
            <w:tcW w:w="425" w:type="dxa"/>
          </w:tcPr>
          <w:p w14:paraId="3BCC5FE8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A881D73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6-10 حصص يومياً</w:t>
            </w:r>
          </w:p>
        </w:tc>
        <w:tc>
          <w:tcPr>
            <w:tcW w:w="298" w:type="dxa"/>
          </w:tcPr>
          <w:p w14:paraId="42DE9A45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70D12C92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حصتان يومياً</w:t>
            </w:r>
          </w:p>
        </w:tc>
      </w:tr>
      <w:tr w:rsidR="001B7DDC" w:rsidRPr="001B7DDC" w14:paraId="367016BF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756198FF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4</w:t>
            </w:r>
          </w:p>
        </w:tc>
        <w:tc>
          <w:tcPr>
            <w:tcW w:w="8769" w:type="dxa"/>
            <w:gridSpan w:val="8"/>
          </w:tcPr>
          <w:p w14:paraId="3C377429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تصنيف الألياف على أنها:</w:t>
            </w:r>
          </w:p>
        </w:tc>
      </w:tr>
      <w:tr w:rsidR="001B7DDC" w:rsidRPr="001B7DDC" w14:paraId="25253CD6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05256CAA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07C66FFB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2C2A8D4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كربوهيدرات بسيطة</w:t>
            </w:r>
          </w:p>
        </w:tc>
        <w:tc>
          <w:tcPr>
            <w:tcW w:w="425" w:type="dxa"/>
          </w:tcPr>
          <w:p w14:paraId="60D3B324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48C5C06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سكريات</w:t>
            </w:r>
          </w:p>
        </w:tc>
        <w:tc>
          <w:tcPr>
            <w:tcW w:w="425" w:type="dxa"/>
          </w:tcPr>
          <w:p w14:paraId="07B313E5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C0EF721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بروتينات</w:t>
            </w:r>
          </w:p>
        </w:tc>
        <w:tc>
          <w:tcPr>
            <w:tcW w:w="298" w:type="dxa"/>
          </w:tcPr>
          <w:p w14:paraId="652B9D01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5331E7B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كربوهيدرات معقدة</w:t>
            </w:r>
          </w:p>
        </w:tc>
      </w:tr>
      <w:tr w:rsidR="001B7DDC" w:rsidRPr="001B7DDC" w14:paraId="32A1AAF2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209BA3A7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5</w:t>
            </w:r>
          </w:p>
        </w:tc>
        <w:tc>
          <w:tcPr>
            <w:tcW w:w="8769" w:type="dxa"/>
            <w:gridSpan w:val="8"/>
          </w:tcPr>
          <w:p w14:paraId="0DE20334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واحد غرام من البروتينات يعادل:</w:t>
            </w:r>
          </w:p>
        </w:tc>
      </w:tr>
      <w:tr w:rsidR="001B7DDC" w:rsidRPr="001B7DDC" w14:paraId="48559715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7F27E392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38525A31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4A5AD0E8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4 سعرات حرارية</w:t>
            </w:r>
          </w:p>
        </w:tc>
        <w:tc>
          <w:tcPr>
            <w:tcW w:w="425" w:type="dxa"/>
          </w:tcPr>
          <w:p w14:paraId="190D3C96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2BD9F3FA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9 سعرات حرارية</w:t>
            </w:r>
          </w:p>
        </w:tc>
        <w:tc>
          <w:tcPr>
            <w:tcW w:w="425" w:type="dxa"/>
          </w:tcPr>
          <w:p w14:paraId="63717B1C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138CD158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6 سعرات حرارية</w:t>
            </w:r>
          </w:p>
        </w:tc>
        <w:tc>
          <w:tcPr>
            <w:tcW w:w="298" w:type="dxa"/>
          </w:tcPr>
          <w:p w14:paraId="1C47CD3A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0998DCA7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10 سعرات حرارية</w:t>
            </w:r>
          </w:p>
        </w:tc>
      </w:tr>
      <w:tr w:rsidR="001B7DDC" w:rsidRPr="001B7DDC" w14:paraId="3F3A6991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1691E51C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6</w:t>
            </w:r>
          </w:p>
        </w:tc>
        <w:tc>
          <w:tcPr>
            <w:tcW w:w="8769" w:type="dxa"/>
            <w:gridSpan w:val="8"/>
          </w:tcPr>
          <w:p w14:paraId="760F2CE6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عند تعرض فرد لغصة فإن الإسعاف الأولي المناسب هو:</w:t>
            </w:r>
          </w:p>
        </w:tc>
      </w:tr>
      <w:tr w:rsidR="001B7DDC" w:rsidRPr="001B7DDC" w14:paraId="6F88D8EF" w14:textId="77777777" w:rsidTr="00C80FC6">
        <w:trPr>
          <w:trHeight w:val="456"/>
          <w:jc w:val="center"/>
        </w:trPr>
        <w:tc>
          <w:tcPr>
            <w:tcW w:w="442" w:type="dxa"/>
            <w:vMerge/>
          </w:tcPr>
          <w:p w14:paraId="3EF0BCD0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348848F0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B62DCB4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وضعه في وضعية الإفاقة</w:t>
            </w:r>
          </w:p>
        </w:tc>
        <w:tc>
          <w:tcPr>
            <w:tcW w:w="425" w:type="dxa"/>
          </w:tcPr>
          <w:p w14:paraId="4AB9C41A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53A4E3B3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تطبيق الإنعاش القلبي الرئوي</w:t>
            </w:r>
          </w:p>
        </w:tc>
        <w:tc>
          <w:tcPr>
            <w:tcW w:w="425" w:type="dxa"/>
          </w:tcPr>
          <w:p w14:paraId="77C02417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1356CEF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استخدام الدفعات البطنية</w:t>
            </w:r>
          </w:p>
        </w:tc>
        <w:tc>
          <w:tcPr>
            <w:tcW w:w="298" w:type="dxa"/>
          </w:tcPr>
          <w:p w14:paraId="19A0D9EE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4AD52F6A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استخدام الإنعاش القلبي الرئوي عن طريق اليدين</w:t>
            </w:r>
          </w:p>
        </w:tc>
      </w:tr>
      <w:tr w:rsidR="001B7DDC" w:rsidRPr="001B7DDC" w14:paraId="1E5FAA1C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6FF74A73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7</w:t>
            </w:r>
          </w:p>
        </w:tc>
        <w:tc>
          <w:tcPr>
            <w:tcW w:w="8769" w:type="dxa"/>
            <w:gridSpan w:val="8"/>
          </w:tcPr>
          <w:p w14:paraId="7CF000E7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العلامات والأعراض المبكرة لمشاكل الصحة النفسية:</w:t>
            </w:r>
          </w:p>
        </w:tc>
      </w:tr>
      <w:tr w:rsidR="001B7DDC" w:rsidRPr="001B7DDC" w14:paraId="444E0016" w14:textId="77777777" w:rsidTr="00C80FC6">
        <w:trPr>
          <w:trHeight w:val="128"/>
          <w:jc w:val="center"/>
        </w:trPr>
        <w:tc>
          <w:tcPr>
            <w:tcW w:w="442" w:type="dxa"/>
            <w:vMerge/>
          </w:tcPr>
          <w:p w14:paraId="570DC851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46CAA497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7191489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</w:t>
            </w: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قلق والانزعاج الدائم</w:t>
            </w:r>
          </w:p>
        </w:tc>
        <w:tc>
          <w:tcPr>
            <w:tcW w:w="425" w:type="dxa"/>
          </w:tcPr>
          <w:p w14:paraId="4835CA40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529CC41A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العناية بالوقت خلال اليوم</w:t>
            </w:r>
          </w:p>
        </w:tc>
        <w:tc>
          <w:tcPr>
            <w:tcW w:w="425" w:type="dxa"/>
          </w:tcPr>
          <w:p w14:paraId="631C04E4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44F48ACD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الحرص على أداء الواجبات</w:t>
            </w:r>
          </w:p>
        </w:tc>
        <w:tc>
          <w:tcPr>
            <w:tcW w:w="298" w:type="dxa"/>
          </w:tcPr>
          <w:p w14:paraId="747DAA7E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402A3AE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القلق قبل الاختبارات</w:t>
            </w:r>
          </w:p>
        </w:tc>
      </w:tr>
      <w:tr w:rsidR="001B7DDC" w:rsidRPr="001B7DDC" w14:paraId="5B7EB69A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7F661678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8</w:t>
            </w:r>
          </w:p>
        </w:tc>
        <w:tc>
          <w:tcPr>
            <w:tcW w:w="8769" w:type="dxa"/>
            <w:gridSpan w:val="8"/>
          </w:tcPr>
          <w:p w14:paraId="0A78E891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احدى طرق الحفاظ على الصحة النفسية الإيجابية:</w:t>
            </w:r>
          </w:p>
        </w:tc>
      </w:tr>
      <w:tr w:rsidR="001B7DDC" w:rsidRPr="001B7DDC" w14:paraId="214A4AEB" w14:textId="77777777" w:rsidTr="00C80FC6">
        <w:trPr>
          <w:trHeight w:val="236"/>
          <w:jc w:val="center"/>
        </w:trPr>
        <w:tc>
          <w:tcPr>
            <w:tcW w:w="442" w:type="dxa"/>
            <w:vMerge/>
          </w:tcPr>
          <w:p w14:paraId="27300711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788BD7D6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27E42395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الابتعاد عن الناس</w:t>
            </w:r>
          </w:p>
        </w:tc>
        <w:tc>
          <w:tcPr>
            <w:tcW w:w="425" w:type="dxa"/>
          </w:tcPr>
          <w:p w14:paraId="7635C1E6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075C8C4B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/>
                <w:highlight w:val="yellow"/>
                <w:rtl/>
              </w:rPr>
              <w:t>التواصل الجيد مع الآخرين</w:t>
            </w:r>
          </w:p>
        </w:tc>
        <w:tc>
          <w:tcPr>
            <w:tcW w:w="425" w:type="dxa"/>
          </w:tcPr>
          <w:p w14:paraId="047ED6EB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1107954B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الحرص الزائد على النفس</w:t>
            </w:r>
          </w:p>
        </w:tc>
        <w:tc>
          <w:tcPr>
            <w:tcW w:w="298" w:type="dxa"/>
          </w:tcPr>
          <w:p w14:paraId="6AF72041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259D5ECB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الشدة في التعامل مع الآخرين</w:t>
            </w:r>
          </w:p>
        </w:tc>
      </w:tr>
      <w:tr w:rsidR="001B7DDC" w:rsidRPr="001B7DDC" w14:paraId="3757ED20" w14:textId="77777777" w:rsidTr="00C80FC6">
        <w:trPr>
          <w:trHeight w:val="218"/>
          <w:jc w:val="center"/>
        </w:trPr>
        <w:tc>
          <w:tcPr>
            <w:tcW w:w="442" w:type="dxa"/>
          </w:tcPr>
          <w:p w14:paraId="3A28E38D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  <w:r w:rsidRPr="001B7DDC">
              <w:rPr>
                <w:rFonts w:cs="SKR HEAD1" w:hint="cs"/>
                <w:rtl/>
              </w:rPr>
              <w:t>9</w:t>
            </w:r>
          </w:p>
        </w:tc>
        <w:tc>
          <w:tcPr>
            <w:tcW w:w="8769" w:type="dxa"/>
            <w:gridSpan w:val="8"/>
          </w:tcPr>
          <w:p w14:paraId="4DAE6B51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المكون المسؤول عن إدمان السجائر هو:</w:t>
            </w:r>
          </w:p>
        </w:tc>
      </w:tr>
      <w:tr w:rsidR="001B7DDC" w:rsidRPr="001B7DDC" w14:paraId="4E42691C" w14:textId="77777777" w:rsidTr="00C80FC6">
        <w:trPr>
          <w:trHeight w:val="218"/>
          <w:jc w:val="center"/>
        </w:trPr>
        <w:tc>
          <w:tcPr>
            <w:tcW w:w="442" w:type="dxa"/>
          </w:tcPr>
          <w:p w14:paraId="4330B147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3E0DC3AA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3118268D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النيكوتين</w:t>
            </w:r>
          </w:p>
        </w:tc>
        <w:tc>
          <w:tcPr>
            <w:tcW w:w="425" w:type="dxa"/>
          </w:tcPr>
          <w:p w14:paraId="068BC83E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B8D9DE8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التبغ</w:t>
            </w:r>
          </w:p>
        </w:tc>
        <w:tc>
          <w:tcPr>
            <w:tcW w:w="425" w:type="dxa"/>
          </w:tcPr>
          <w:p w14:paraId="42EFADA4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FE536AE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القطران</w:t>
            </w:r>
          </w:p>
        </w:tc>
        <w:tc>
          <w:tcPr>
            <w:tcW w:w="298" w:type="dxa"/>
          </w:tcPr>
          <w:p w14:paraId="176FA3B4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30E7F8D9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الكافين</w:t>
            </w:r>
          </w:p>
        </w:tc>
      </w:tr>
      <w:tr w:rsidR="001B7DDC" w:rsidRPr="001B7DDC" w14:paraId="54FF3842" w14:textId="77777777" w:rsidTr="00C80FC6">
        <w:trPr>
          <w:trHeight w:val="218"/>
          <w:jc w:val="center"/>
        </w:trPr>
        <w:tc>
          <w:tcPr>
            <w:tcW w:w="442" w:type="dxa"/>
          </w:tcPr>
          <w:p w14:paraId="64C72D90" w14:textId="77777777" w:rsidR="001B7DDC" w:rsidRPr="001B7DDC" w:rsidRDefault="001B7DDC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10</w:t>
            </w:r>
          </w:p>
        </w:tc>
        <w:tc>
          <w:tcPr>
            <w:tcW w:w="8769" w:type="dxa"/>
            <w:gridSpan w:val="8"/>
          </w:tcPr>
          <w:p w14:paraId="482BD7B6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يعتبر من الأسباب المحتملة للضغط النفسي:</w:t>
            </w:r>
          </w:p>
        </w:tc>
      </w:tr>
      <w:tr w:rsidR="001B7DDC" w:rsidRPr="001B7DDC" w14:paraId="126ACA63" w14:textId="77777777" w:rsidTr="00C80FC6">
        <w:trPr>
          <w:trHeight w:val="218"/>
          <w:jc w:val="center"/>
        </w:trPr>
        <w:tc>
          <w:tcPr>
            <w:tcW w:w="442" w:type="dxa"/>
          </w:tcPr>
          <w:p w14:paraId="5E1E1F54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44A4D42C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026C8317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المتاعب اليومية</w:t>
            </w:r>
          </w:p>
        </w:tc>
        <w:tc>
          <w:tcPr>
            <w:tcW w:w="425" w:type="dxa"/>
          </w:tcPr>
          <w:p w14:paraId="17EDBA70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16160D32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الفقدان</w:t>
            </w:r>
          </w:p>
        </w:tc>
        <w:tc>
          <w:tcPr>
            <w:tcW w:w="425" w:type="dxa"/>
          </w:tcPr>
          <w:p w14:paraId="6704EB9D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42CFC592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تغيير المنزل</w:t>
            </w:r>
          </w:p>
        </w:tc>
        <w:tc>
          <w:tcPr>
            <w:tcW w:w="298" w:type="dxa"/>
          </w:tcPr>
          <w:p w14:paraId="37DB3C38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70A20370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سفر الأصدقاء</w:t>
            </w:r>
          </w:p>
        </w:tc>
      </w:tr>
      <w:tr w:rsidR="001B7DDC" w:rsidRPr="001B7DDC" w14:paraId="378BD0DC" w14:textId="77777777" w:rsidTr="00C80FC6">
        <w:trPr>
          <w:trHeight w:val="218"/>
          <w:jc w:val="center"/>
        </w:trPr>
        <w:tc>
          <w:tcPr>
            <w:tcW w:w="442" w:type="dxa"/>
          </w:tcPr>
          <w:p w14:paraId="25E3049E" w14:textId="77777777" w:rsidR="001B7DDC" w:rsidRPr="001B7DDC" w:rsidRDefault="001B7DDC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11</w:t>
            </w:r>
          </w:p>
        </w:tc>
        <w:tc>
          <w:tcPr>
            <w:tcW w:w="8769" w:type="dxa"/>
            <w:gridSpan w:val="8"/>
          </w:tcPr>
          <w:p w14:paraId="1134F446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ابعاد النشاط البدني ما عدا:</w:t>
            </w:r>
          </w:p>
        </w:tc>
      </w:tr>
      <w:tr w:rsidR="001B7DDC" w:rsidRPr="001B7DDC" w14:paraId="5D010FA9" w14:textId="77777777" w:rsidTr="00C80FC6">
        <w:trPr>
          <w:trHeight w:val="218"/>
          <w:jc w:val="center"/>
        </w:trPr>
        <w:tc>
          <w:tcPr>
            <w:tcW w:w="442" w:type="dxa"/>
          </w:tcPr>
          <w:p w14:paraId="09D860F1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4D0BA8EF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35CB92E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تكرار النشاط البدني</w:t>
            </w:r>
          </w:p>
        </w:tc>
        <w:tc>
          <w:tcPr>
            <w:tcW w:w="425" w:type="dxa"/>
          </w:tcPr>
          <w:p w14:paraId="27390A2E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524852D6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شدة النشاط البدني</w:t>
            </w:r>
          </w:p>
        </w:tc>
        <w:tc>
          <w:tcPr>
            <w:tcW w:w="425" w:type="dxa"/>
          </w:tcPr>
          <w:p w14:paraId="3B9ECA90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55CDC297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مدة النشاط البدني</w:t>
            </w:r>
          </w:p>
        </w:tc>
        <w:tc>
          <w:tcPr>
            <w:tcW w:w="298" w:type="dxa"/>
          </w:tcPr>
          <w:p w14:paraId="51AEF13F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3F69E849" w14:textId="77777777" w:rsidR="001B7DDC" w:rsidRPr="001B7DDC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النشاط البدني الهوائي</w:t>
            </w:r>
          </w:p>
        </w:tc>
      </w:tr>
    </w:tbl>
    <w:p w14:paraId="3D73CF7A" w14:textId="77777777" w:rsidR="007D7B27" w:rsidRDefault="007D7B27" w:rsidP="001B7DDC">
      <w:pPr>
        <w:rPr>
          <w:rFonts w:cs="SKR HEAD1"/>
          <w:rtl/>
        </w:rPr>
      </w:pPr>
    </w:p>
    <w:p w14:paraId="4320CF3C" w14:textId="77777777" w:rsidR="007D7B27" w:rsidRDefault="007D7B27" w:rsidP="001B7DDC">
      <w:pPr>
        <w:rPr>
          <w:rFonts w:cs="SKR HEAD1"/>
        </w:rPr>
      </w:pPr>
    </w:p>
    <w:tbl>
      <w:tblPr>
        <w:tblStyle w:val="a4"/>
        <w:bidiVisual/>
        <w:tblW w:w="9211" w:type="dxa"/>
        <w:jc w:val="center"/>
        <w:tblLayout w:type="fixed"/>
        <w:tblLook w:val="01E0" w:firstRow="1" w:lastRow="1" w:firstColumn="1" w:lastColumn="1" w:noHBand="0" w:noVBand="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:rsidR="007D7B27" w:rsidRPr="001B7DDC" w14:paraId="3254B81E" w14:textId="77777777" w:rsidTr="0070519D">
        <w:trPr>
          <w:trHeight w:val="218"/>
          <w:jc w:val="center"/>
        </w:trPr>
        <w:tc>
          <w:tcPr>
            <w:tcW w:w="442" w:type="dxa"/>
          </w:tcPr>
          <w:p w14:paraId="57F698C1" w14:textId="77777777" w:rsidR="007D7B27" w:rsidRPr="001B7DDC" w:rsidRDefault="007D7B27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12</w:t>
            </w:r>
          </w:p>
        </w:tc>
        <w:tc>
          <w:tcPr>
            <w:tcW w:w="8769" w:type="dxa"/>
            <w:gridSpan w:val="8"/>
          </w:tcPr>
          <w:p w14:paraId="2A4EF689" w14:textId="77777777" w:rsidR="007D7B27" w:rsidRPr="001B7DDC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تصنف الأنشطة البدنية الحركية مثل المشي للصلاة وترتيب الغرفة وفق هرم النشاط البدني بالمستوى:</w:t>
            </w:r>
          </w:p>
        </w:tc>
      </w:tr>
      <w:tr w:rsidR="007D7B27" w:rsidRPr="001B7DDC" w14:paraId="36E7DE21" w14:textId="77777777" w:rsidTr="0070519D">
        <w:trPr>
          <w:trHeight w:val="218"/>
          <w:jc w:val="center"/>
        </w:trPr>
        <w:tc>
          <w:tcPr>
            <w:tcW w:w="442" w:type="dxa"/>
          </w:tcPr>
          <w:p w14:paraId="77282246" w14:textId="77777777" w:rsidR="007D7B27" w:rsidRPr="001B7DDC" w:rsidRDefault="007D7B27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59B7CD4A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B4B8571" w14:textId="77777777" w:rsidR="007D7B27" w:rsidRPr="00D826FB" w:rsidRDefault="007D7B27" w:rsidP="0070519D">
            <w:pPr>
              <w:bidi w:val="0"/>
              <w:jc w:val="center"/>
              <w:rPr>
                <w:rFonts w:ascii="Adobe Arabic" w:hAnsi="Adobe Arabic" w:cs="SKR HEAD1"/>
                <w:highlight w:val="yellow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الأول</w:t>
            </w:r>
          </w:p>
        </w:tc>
        <w:tc>
          <w:tcPr>
            <w:tcW w:w="425" w:type="dxa"/>
          </w:tcPr>
          <w:p w14:paraId="1B4B4008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0E42FAD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الثاني</w:t>
            </w:r>
          </w:p>
        </w:tc>
        <w:tc>
          <w:tcPr>
            <w:tcW w:w="425" w:type="dxa"/>
          </w:tcPr>
          <w:p w14:paraId="3D05BF3D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0865443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الثالث</w:t>
            </w:r>
          </w:p>
        </w:tc>
        <w:tc>
          <w:tcPr>
            <w:tcW w:w="298" w:type="dxa"/>
          </w:tcPr>
          <w:p w14:paraId="5C5B64A8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39316476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الرابع</w:t>
            </w:r>
          </w:p>
        </w:tc>
      </w:tr>
      <w:tr w:rsidR="007D7B27" w:rsidRPr="001B7DDC" w14:paraId="30FAE6FD" w14:textId="77777777" w:rsidTr="0070519D">
        <w:trPr>
          <w:trHeight w:val="218"/>
          <w:jc w:val="center"/>
        </w:trPr>
        <w:tc>
          <w:tcPr>
            <w:tcW w:w="442" w:type="dxa"/>
          </w:tcPr>
          <w:p w14:paraId="78417AF7" w14:textId="77777777" w:rsidR="007D7B27" w:rsidRPr="001B7DDC" w:rsidRDefault="007D7B27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13</w:t>
            </w:r>
          </w:p>
        </w:tc>
        <w:tc>
          <w:tcPr>
            <w:tcW w:w="8769" w:type="dxa"/>
            <w:gridSpan w:val="8"/>
          </w:tcPr>
          <w:p w14:paraId="031753EA" w14:textId="77777777" w:rsidR="007D7B27" w:rsidRPr="001B7DDC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العنصر المشترك بين اللياقة البدنية المرتبطة بالصحة واللياقة البدنية المرتبطة بالأداء الرياضي هو:</w:t>
            </w:r>
          </w:p>
        </w:tc>
      </w:tr>
      <w:tr w:rsidR="007D7B27" w:rsidRPr="001B7DDC" w14:paraId="4E19C03A" w14:textId="77777777" w:rsidTr="0070519D">
        <w:trPr>
          <w:trHeight w:val="218"/>
          <w:jc w:val="center"/>
        </w:trPr>
        <w:tc>
          <w:tcPr>
            <w:tcW w:w="442" w:type="dxa"/>
          </w:tcPr>
          <w:p w14:paraId="247C4D7C" w14:textId="77777777" w:rsidR="007D7B27" w:rsidRPr="001B7DDC" w:rsidRDefault="007D7B27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4FB542CC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7D06126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التوازن</w:t>
            </w:r>
          </w:p>
        </w:tc>
        <w:tc>
          <w:tcPr>
            <w:tcW w:w="425" w:type="dxa"/>
          </w:tcPr>
          <w:p w14:paraId="102BF53B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016B86D1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الرشاقة</w:t>
            </w:r>
          </w:p>
        </w:tc>
        <w:tc>
          <w:tcPr>
            <w:tcW w:w="425" w:type="dxa"/>
          </w:tcPr>
          <w:p w14:paraId="151FC41D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EB34B3F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القوة العضلية</w:t>
            </w:r>
          </w:p>
        </w:tc>
        <w:tc>
          <w:tcPr>
            <w:tcW w:w="298" w:type="dxa"/>
          </w:tcPr>
          <w:p w14:paraId="3F5ABCDD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70C4E04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التوافق</w:t>
            </w:r>
          </w:p>
        </w:tc>
      </w:tr>
      <w:tr w:rsidR="007D7B27" w:rsidRPr="001B7DDC" w14:paraId="5FAFD987" w14:textId="77777777" w:rsidTr="0070519D">
        <w:trPr>
          <w:trHeight w:val="218"/>
          <w:jc w:val="center"/>
        </w:trPr>
        <w:tc>
          <w:tcPr>
            <w:tcW w:w="442" w:type="dxa"/>
          </w:tcPr>
          <w:p w14:paraId="4CF04391" w14:textId="77777777" w:rsidR="007D7B27" w:rsidRPr="001B7DDC" w:rsidRDefault="007D7B27" w:rsidP="0070519D">
            <w:pPr>
              <w:bidi w:val="0"/>
              <w:rPr>
                <w:rFonts w:cs="SKR HEAD1"/>
                <w:color w:val="000000"/>
                <w:rtl/>
              </w:rPr>
            </w:pPr>
            <w:r w:rsidRPr="001B7DDC">
              <w:rPr>
                <w:rFonts w:cs="SKR HEAD1" w:hint="cs"/>
                <w:color w:val="000000"/>
                <w:rtl/>
              </w:rPr>
              <w:t>14</w:t>
            </w:r>
          </w:p>
        </w:tc>
        <w:tc>
          <w:tcPr>
            <w:tcW w:w="8769" w:type="dxa"/>
            <w:gridSpan w:val="8"/>
          </w:tcPr>
          <w:p w14:paraId="385CEAFE" w14:textId="77777777" w:rsidR="007D7B27" w:rsidRPr="001B7DDC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تعرف القوة العضلية بأنها قدرة العضلة على: </w:t>
            </w:r>
          </w:p>
        </w:tc>
      </w:tr>
      <w:tr w:rsidR="007D7B27" w:rsidRPr="001B7DDC" w14:paraId="59E65ECE" w14:textId="77777777" w:rsidTr="0070519D">
        <w:trPr>
          <w:trHeight w:val="218"/>
          <w:jc w:val="center"/>
        </w:trPr>
        <w:tc>
          <w:tcPr>
            <w:tcW w:w="442" w:type="dxa"/>
          </w:tcPr>
          <w:p w14:paraId="78390647" w14:textId="77777777" w:rsidR="007D7B27" w:rsidRPr="001B7DDC" w:rsidRDefault="007D7B27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3EB2C3C2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B0CCDF4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 xml:space="preserve">توليد القوة مرارا </w:t>
            </w:r>
          </w:p>
        </w:tc>
        <w:tc>
          <w:tcPr>
            <w:tcW w:w="425" w:type="dxa"/>
          </w:tcPr>
          <w:p w14:paraId="6545F9BB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488A70F2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7B49E1">
              <w:rPr>
                <w:rFonts w:ascii="Adobe Arabic" w:hAnsi="Adobe Arabic" w:cs="SKR HEAD1" w:hint="cs"/>
                <w:highlight w:val="yellow"/>
                <w:rtl/>
              </w:rPr>
              <w:t>توليد القوة القصوى</w:t>
            </w:r>
          </w:p>
        </w:tc>
        <w:tc>
          <w:tcPr>
            <w:tcW w:w="425" w:type="dxa"/>
          </w:tcPr>
          <w:p w14:paraId="021BD0FB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002CD13A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مقاومة التعب</w:t>
            </w:r>
          </w:p>
        </w:tc>
        <w:tc>
          <w:tcPr>
            <w:tcW w:w="298" w:type="dxa"/>
          </w:tcPr>
          <w:p w14:paraId="52635FB6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495B9816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زيادة الحجم</w:t>
            </w:r>
          </w:p>
        </w:tc>
      </w:tr>
      <w:tr w:rsidR="007D7B27" w:rsidRPr="001B7DDC" w14:paraId="0E6A8B8D" w14:textId="77777777" w:rsidTr="0070519D">
        <w:trPr>
          <w:trHeight w:val="218"/>
          <w:jc w:val="center"/>
        </w:trPr>
        <w:tc>
          <w:tcPr>
            <w:tcW w:w="442" w:type="dxa"/>
          </w:tcPr>
          <w:p w14:paraId="75CFE45E" w14:textId="77777777" w:rsidR="007D7B27" w:rsidRPr="001B7DDC" w:rsidRDefault="007D7B27" w:rsidP="0070519D">
            <w:pPr>
              <w:bidi w:val="0"/>
              <w:rPr>
                <w:rFonts w:cs="SKR HEAD1"/>
                <w:rtl/>
              </w:rPr>
            </w:pPr>
            <w:r w:rsidRPr="001B7DDC">
              <w:rPr>
                <w:rFonts w:cs="SKR HEAD1" w:hint="cs"/>
                <w:rtl/>
              </w:rPr>
              <w:t>15</w:t>
            </w:r>
          </w:p>
        </w:tc>
        <w:tc>
          <w:tcPr>
            <w:tcW w:w="8769" w:type="dxa"/>
            <w:gridSpan w:val="8"/>
          </w:tcPr>
          <w:p w14:paraId="4378DAB1" w14:textId="77777777" w:rsidR="007D7B27" w:rsidRPr="001B7DDC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يستخدم قياس تركيب الجسم لتحديد:</w:t>
            </w:r>
          </w:p>
        </w:tc>
      </w:tr>
      <w:tr w:rsidR="007D7B27" w:rsidRPr="001B7DDC" w14:paraId="76CDAEEE" w14:textId="77777777" w:rsidTr="0070519D">
        <w:trPr>
          <w:trHeight w:val="218"/>
          <w:jc w:val="center"/>
        </w:trPr>
        <w:tc>
          <w:tcPr>
            <w:tcW w:w="442" w:type="dxa"/>
          </w:tcPr>
          <w:p w14:paraId="28784C22" w14:textId="77777777" w:rsidR="007D7B27" w:rsidRPr="001B7DDC" w:rsidRDefault="007D7B27" w:rsidP="0070519D">
            <w:pPr>
              <w:bidi w:val="0"/>
              <w:rPr>
                <w:rFonts w:cs="SKR HEAD1"/>
                <w:rtl/>
              </w:rPr>
            </w:pPr>
          </w:p>
        </w:tc>
        <w:tc>
          <w:tcPr>
            <w:tcW w:w="290" w:type="dxa"/>
          </w:tcPr>
          <w:p w14:paraId="2A0D78C3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1DEA475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الماء في الجسم</w:t>
            </w:r>
          </w:p>
        </w:tc>
        <w:tc>
          <w:tcPr>
            <w:tcW w:w="425" w:type="dxa"/>
          </w:tcPr>
          <w:p w14:paraId="3558119E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0EA8B092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نسبة الدهون في الجسم</w:t>
            </w:r>
          </w:p>
        </w:tc>
        <w:tc>
          <w:tcPr>
            <w:tcW w:w="425" w:type="dxa"/>
          </w:tcPr>
          <w:p w14:paraId="788A802A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463D51F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الطول إلى الوزن</w:t>
            </w:r>
          </w:p>
        </w:tc>
        <w:tc>
          <w:tcPr>
            <w:tcW w:w="298" w:type="dxa"/>
          </w:tcPr>
          <w:p w14:paraId="34F40EDB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1EAC67F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الخصر إلى حجم الورك</w:t>
            </w:r>
          </w:p>
        </w:tc>
      </w:tr>
    </w:tbl>
    <w:p w14:paraId="6E0F95F8" w14:textId="77777777" w:rsidR="007D7B27" w:rsidRDefault="007D7B27" w:rsidP="001B7DDC">
      <w:pPr>
        <w:rPr>
          <w:rFonts w:cs="SKR HEAD1"/>
          <w:rtl/>
        </w:rPr>
      </w:pPr>
    </w:p>
    <w:p w14:paraId="43F8C651" w14:textId="5038E8F9" w:rsidR="00F70CA8" w:rsidRDefault="00C80FC6" w:rsidP="001B7DDC">
      <w:pPr>
        <w:rPr>
          <w:rFonts w:cs="SKR HEAD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0B76E" wp14:editId="415A91E2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76925" cy="381000"/>
                <wp:effectExtent l="0" t="0" r="28575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C0B4" w14:textId="1C55C288" w:rsidR="00F70CA8" w:rsidRPr="00C80FC6" w:rsidRDefault="00F70CA8" w:rsidP="00C80FC6">
                            <w:pPr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proofErr w:type="gramStart"/>
                            <w:r w:rsidR="00C80FC6" w:rsidRPr="00720C99"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="00C80FC6" w:rsidRPr="00720C99"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  <w:t xml:space="preserve"> السؤال</w:t>
                            </w:r>
                            <w:proofErr w:type="gramEnd"/>
                            <w:r w:rsidR="00C80FC6" w:rsidRPr="00720C99"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  <w:t xml:space="preserve"> الثاني)</w:t>
                            </w:r>
                            <w:r w:rsidR="00C80FC6"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 xml:space="preserve">    :</w:t>
                            </w:r>
                            <w:r w:rsidR="00C80FC6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20C99"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ض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 w:rsidR="00720C99"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/ي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علامة (  </w:t>
                            </w:r>
                            <w:r w:rsidRPr="00720C99">
                              <w:rPr>
                                <w:rFonts w:ascii="Arial" w:hAnsi="Arial" w:cs="Arial" w:hint="cs"/>
                                <w:b/>
                                <w:sz w:val="28"/>
                                <w:szCs w:val="28"/>
                                <w:rtl/>
                              </w:rPr>
                              <w:t>√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للإجابة الصحيحة وعل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امة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)للإجابة الخاطئة</w:t>
                            </w:r>
                          </w:p>
                          <w:p w14:paraId="2D3E866B" w14:textId="77777777" w:rsidR="00F70CA8" w:rsidRPr="00720C99" w:rsidRDefault="00F70CA8" w:rsidP="00F70CA8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B76E" id="Rectangle 17" o:spid="_x0000_s1028" style="position:absolute;left:0;text-align:left;margin-left:0;margin-top:7.55pt;width:462.75pt;height:3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" strokeweight="1pt">
                <v:textbox>
                  <w:txbxContent>
                    <w:p w14:paraId="3385C0B4" w14:textId="1C55C288" w:rsidR="00F70CA8" w:rsidRPr="00C80FC6" w:rsidRDefault="00F70CA8" w:rsidP="00C80FC6">
                      <w:pPr>
                        <w:rPr>
                          <w:rFonts w:cs="SKR HEAD1"/>
                          <w:sz w:val="26"/>
                          <w:szCs w:val="26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="00C80FC6" w:rsidRPr="00720C99"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>(</w:t>
                      </w:r>
                      <w:r w:rsidR="00C80FC6" w:rsidRPr="00720C99">
                        <w:rPr>
                          <w:rFonts w:cs="SKR HEAD1"/>
                          <w:sz w:val="26"/>
                          <w:szCs w:val="26"/>
                          <w:rtl/>
                        </w:rPr>
                        <w:t xml:space="preserve"> السؤال الثاني)</w:t>
                      </w:r>
                      <w:r w:rsidR="00C80FC6"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 xml:space="preserve">    :</w:t>
                      </w:r>
                      <w:r w:rsidR="00C80FC6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20C99"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ض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ع</w:t>
                      </w:r>
                      <w:r w:rsidR="00720C99"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/ي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علامة (  </w:t>
                      </w:r>
                      <w:r w:rsidRPr="00720C99">
                        <w:rPr>
                          <w:rFonts w:ascii="Arial" w:hAnsi="Arial" w:cs="Arial" w:hint="cs"/>
                          <w:b/>
                          <w:sz w:val="28"/>
                          <w:szCs w:val="28"/>
                          <w:rtl/>
                        </w:rPr>
                        <w:t>√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)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للإجابة الصحيحة وعل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امة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×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)للإجابة الخاطئة</w:t>
                      </w:r>
                    </w:p>
                    <w:p w14:paraId="2D3E866B" w14:textId="77777777" w:rsidR="00F70CA8" w:rsidRPr="00720C99" w:rsidRDefault="00F70CA8" w:rsidP="00F70CA8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4FC60" w14:textId="3896E897" w:rsidR="00C80FC6" w:rsidRDefault="00C80FC6" w:rsidP="001B7DDC">
      <w:pPr>
        <w:rPr>
          <w:rtl/>
        </w:rPr>
      </w:pPr>
    </w:p>
    <w:tbl>
      <w:tblPr>
        <w:tblStyle w:val="a4"/>
        <w:tblpPr w:leftFromText="180" w:rightFromText="180" w:vertAnchor="text" w:horzAnchor="margin" w:tblpY="265"/>
        <w:bidiVisual/>
        <w:tblW w:w="9203" w:type="dxa"/>
        <w:tblLayout w:type="fixed"/>
        <w:tblLook w:val="01E0" w:firstRow="1" w:lastRow="1" w:firstColumn="1" w:lastColumn="1" w:noHBand="0" w:noVBand="0"/>
      </w:tblPr>
      <w:tblGrid>
        <w:gridCol w:w="846"/>
        <w:gridCol w:w="7485"/>
        <w:gridCol w:w="872"/>
      </w:tblGrid>
      <w:tr w:rsidR="00E2517E" w:rsidRPr="00720C99" w14:paraId="0E0C2B42" w14:textId="11ECFA27" w:rsidTr="00C80FC6">
        <w:trPr>
          <w:trHeight w:val="330"/>
        </w:trPr>
        <w:tc>
          <w:tcPr>
            <w:tcW w:w="846" w:type="dxa"/>
          </w:tcPr>
          <w:p w14:paraId="39DCF8FA" w14:textId="663054C4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/>
                <w:b/>
                <w:bCs/>
                <w:rtl/>
              </w:rPr>
              <w:t>1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D4869B5" w14:textId="140F70FC" w:rsidR="00E2517E" w:rsidRPr="00720C99" w:rsidRDefault="00E2517E" w:rsidP="00E2517E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تساعد البطاقة الغذائية على التخطيط لنظام غذائي صحي                             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  <w:r>
              <w:rPr>
                <w:rFonts w:ascii="Adobe Arabic" w:hAnsi="Adobe Arabic" w:cs="SKR HEAD1" w:hint="cs"/>
                <w:b/>
                <w:bCs/>
                <w:rtl/>
              </w:rPr>
              <w:t xml:space="preserve">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B455494" w14:textId="2D4EC214" w:rsidR="00E2517E" w:rsidRPr="002E541E" w:rsidRDefault="00D826FB" w:rsidP="002E541E">
            <w:pPr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E2517E" w:rsidRPr="00720C99" w14:paraId="18F986D7" w14:textId="50293314" w:rsidTr="00C80FC6">
        <w:trPr>
          <w:trHeight w:val="165"/>
        </w:trPr>
        <w:tc>
          <w:tcPr>
            <w:tcW w:w="846" w:type="dxa"/>
          </w:tcPr>
          <w:p w14:paraId="03E4490A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2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7D2B1BD" w14:textId="582391F8" w:rsidR="00E2517E" w:rsidRPr="00720C99" w:rsidRDefault="00E2517E" w:rsidP="00E2517E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تؤخذ المكملات الغذائية كبديل للعناصر الغذائية الأساسية في النظام الغذائي الصحي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7996AAB" w14:textId="4C4D67FF" w:rsidR="00E2517E" w:rsidRPr="002E541E" w:rsidRDefault="00D826FB" w:rsidP="002E541E">
            <w:pPr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E2517E" w:rsidRPr="00720C99" w14:paraId="29885F32" w14:textId="269A9BD0" w:rsidTr="00C80FC6">
        <w:trPr>
          <w:trHeight w:val="287"/>
        </w:trPr>
        <w:tc>
          <w:tcPr>
            <w:tcW w:w="846" w:type="dxa"/>
          </w:tcPr>
          <w:p w14:paraId="37B69E27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3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73DE12E9" w14:textId="67A3C41D" w:rsidR="00E2517E" w:rsidRPr="00720C99" w:rsidRDefault="00E2517E" w:rsidP="00E2517E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مشروبات الطاقة من الأمثلة على الأغذية المصنعة جزئياً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145830AA" w14:textId="4C99C9AC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E2517E" w:rsidRPr="00720C99" w14:paraId="5F62552B" w14:textId="2F951224" w:rsidTr="00C80FC6">
        <w:trPr>
          <w:trHeight w:val="125"/>
        </w:trPr>
        <w:tc>
          <w:tcPr>
            <w:tcW w:w="846" w:type="dxa"/>
          </w:tcPr>
          <w:p w14:paraId="6FB8C007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4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1DABB598" w14:textId="10A77164" w:rsidR="00E2517E" w:rsidRPr="00720C99" w:rsidRDefault="00E2517E" w:rsidP="00E2517E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proofErr w:type="gramStart"/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اكثر</w:t>
            </w:r>
            <w:proofErr w:type="gramEnd"/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الإصابات المنزلية انتشاراً في المجتمع هي إصابات السقوط وحوادث التسمم والحرائق والاختناق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04E5AC60" w14:textId="76B2498E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E2517E" w:rsidRPr="00720C99" w14:paraId="5ECBFB04" w14:textId="202BF736" w:rsidTr="00C80FC6">
        <w:trPr>
          <w:trHeight w:val="185"/>
        </w:trPr>
        <w:tc>
          <w:tcPr>
            <w:tcW w:w="846" w:type="dxa"/>
          </w:tcPr>
          <w:p w14:paraId="5A6A415D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5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395A7875" w14:textId="02B5CF8A" w:rsidR="00E2517E" w:rsidRPr="00720C99" w:rsidRDefault="00E2517E" w:rsidP="00E2517E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الإسعافات الأولية عبارة عن مساعدات طبية أولية لازمة وسريعة يمكن تقديمها للمصاب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1B79C59" w14:textId="3C3EAF91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E2517E" w:rsidRPr="00720C99" w14:paraId="1FF4B125" w14:textId="05B33850" w:rsidTr="00C80FC6">
        <w:trPr>
          <w:trHeight w:val="185"/>
        </w:trPr>
        <w:tc>
          <w:tcPr>
            <w:tcW w:w="846" w:type="dxa"/>
          </w:tcPr>
          <w:p w14:paraId="5269B27A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6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3BF0CCFC" w14:textId="13E79C2E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الحزن امر غير طبيعي ولا يوجد فرق بين الحزن والاكتئاب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783F85B" w14:textId="1A535A5C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E2517E" w:rsidRPr="00720C99" w14:paraId="2C98BC3B" w14:textId="4A60C0F9" w:rsidTr="00C80FC6">
        <w:trPr>
          <w:trHeight w:val="185"/>
        </w:trPr>
        <w:tc>
          <w:tcPr>
            <w:tcW w:w="846" w:type="dxa"/>
          </w:tcPr>
          <w:p w14:paraId="093CAADE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7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7773B2A1" w14:textId="375F4949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الاضطرابات النفسية تؤثر على بعض أفراد المجتمع وتحديداً السباب فقط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7CD7DC5B" w14:textId="321018F2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E2517E" w:rsidRPr="00720C99" w14:paraId="4F6AD5DB" w14:textId="74D2F7EF" w:rsidTr="00C80FC6">
        <w:trPr>
          <w:trHeight w:val="185"/>
        </w:trPr>
        <w:tc>
          <w:tcPr>
            <w:tcW w:w="846" w:type="dxa"/>
          </w:tcPr>
          <w:p w14:paraId="7A79F314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8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336F49B1" w14:textId="5D8B4551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أهم عوامل التعامل مع الحالات الطبية الطارئة محاولة تجنبها وعدم التفكير فيها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C7E77F2" w14:textId="77E23283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E2517E" w:rsidRPr="00720C99" w14:paraId="5223EBF0" w14:textId="793A5BB5" w:rsidTr="00C80FC6">
        <w:trPr>
          <w:trHeight w:val="118"/>
        </w:trPr>
        <w:tc>
          <w:tcPr>
            <w:tcW w:w="846" w:type="dxa"/>
          </w:tcPr>
          <w:p w14:paraId="509B0222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9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5ADA871" w14:textId="42EF1F6C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يعد عنصر المرونة مهماً لضمان تحقيق حركة مفاصل خالية من الألم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EDD1ED9" w14:textId="129DF2C5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E2517E" w:rsidRPr="00720C99" w14:paraId="6E9B8940" w14:textId="204028F0" w:rsidTr="00C80FC6">
        <w:trPr>
          <w:trHeight w:val="239"/>
        </w:trPr>
        <w:tc>
          <w:tcPr>
            <w:tcW w:w="846" w:type="dxa"/>
          </w:tcPr>
          <w:p w14:paraId="471F3DD0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10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1493366C" w14:textId="6A955AC2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الحصة الغذائية هي كمية غير محدودة من الغذاء        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86F4CF6" w14:textId="22172651" w:rsidR="00E2517E" w:rsidRPr="002E541E" w:rsidRDefault="00D826FB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</w:tbl>
    <w:p w14:paraId="5FED490B" w14:textId="73A4D015" w:rsidR="00F70CA8" w:rsidRDefault="00C80FC6" w:rsidP="00F70CA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E28B8" wp14:editId="2CD2C93A">
                <wp:simplePos x="0" y="0"/>
                <wp:positionH relativeFrom="column">
                  <wp:posOffset>9525</wp:posOffset>
                </wp:positionH>
                <wp:positionV relativeFrom="paragraph">
                  <wp:posOffset>2768601</wp:posOffset>
                </wp:positionV>
                <wp:extent cx="5856605" cy="323850"/>
                <wp:effectExtent l="0" t="0" r="10795" b="190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23C7" w14:textId="63777D2E" w:rsidR="00C80FC6" w:rsidRPr="00720C99" w:rsidRDefault="00F70CA8" w:rsidP="00C80FC6">
                            <w:pPr>
                              <w:rPr>
                                <w:rFonts w:cs="SKR HEAD1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 xml:space="preserve">                    </w:t>
                            </w:r>
                            <w:proofErr w:type="gramStart"/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>( السؤال</w:t>
                            </w:r>
                            <w:proofErr w:type="gramEnd"/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الثالث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>)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 xml:space="preserve"> </w:t>
                            </w:r>
                            <w:r w:rsidR="00C80FC6">
                              <w:rPr>
                                <w:rFonts w:cs="SKR HEAD1" w:hint="cs"/>
                                <w:rtl/>
                              </w:rPr>
                              <w:t xml:space="preserve">  : 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اختر </w:t>
                            </w:r>
                            <w:r w:rsidR="00C80FC6">
                              <w:rPr>
                                <w:rFonts w:cs="SKR HEAD1" w:hint="cs"/>
                                <w:rtl/>
                              </w:rPr>
                              <w:t xml:space="preserve">/ي  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من القائمة (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أ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 ) ما يناسب القائمة (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ب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 ) 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في الجدول التالي</w:t>
                            </w:r>
                          </w:p>
                          <w:p w14:paraId="6B08D04C" w14:textId="37A92FF5" w:rsidR="00C80FC6" w:rsidRPr="00720C99" w:rsidRDefault="00C80FC6" w:rsidP="00C80FC6">
                            <w:pPr>
                              <w:rPr>
                                <w:rFonts w:cs="SKR HEAD1"/>
                              </w:rPr>
                            </w:pPr>
                          </w:p>
                          <w:p w14:paraId="4C88F465" w14:textId="77777777" w:rsidR="00F70CA8" w:rsidRPr="00720C99" w:rsidRDefault="00F70CA8" w:rsidP="00F70CA8">
                            <w:pPr>
                              <w:rPr>
                                <w:rFonts w:cs="SKR HEA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28B8" id="Rectangle 20" o:spid="_x0000_s1029" style="position:absolute;left:0;text-align:left;margin-left:.75pt;margin-top:218pt;width:461.1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" strokeweight="1pt">
                <v:textbox>
                  <w:txbxContent>
                    <w:p w14:paraId="004023C7" w14:textId="63777D2E" w:rsidR="00C80FC6" w:rsidRPr="00720C99" w:rsidRDefault="00F70CA8" w:rsidP="00C80FC6">
                      <w:pPr>
                        <w:rPr>
                          <w:rFonts w:cs="SKR HEAD1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rtl/>
                        </w:rPr>
                        <w:t xml:space="preserve">                    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( السؤال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الثالث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>)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 xml:space="preserve"> </w:t>
                      </w:r>
                      <w:r w:rsidR="00C80FC6">
                        <w:rPr>
                          <w:rFonts w:cs="SKR HEAD1" w:hint="cs"/>
                          <w:rtl/>
                        </w:rPr>
                        <w:t xml:space="preserve">  : 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اختر </w:t>
                      </w:r>
                      <w:r w:rsidR="00C80FC6">
                        <w:rPr>
                          <w:rFonts w:cs="SKR HEAD1" w:hint="cs"/>
                          <w:rtl/>
                        </w:rPr>
                        <w:t xml:space="preserve">/ي  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من القائمة (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أ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 ) ما يناسب القائمة (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ب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 ) 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في الجدول التالي</w:t>
                      </w:r>
                    </w:p>
                    <w:p w14:paraId="6B08D04C" w14:textId="37A92FF5" w:rsidR="00C80FC6" w:rsidRPr="00720C99" w:rsidRDefault="00C80FC6" w:rsidP="00C80FC6">
                      <w:pPr>
                        <w:rPr>
                          <w:rFonts w:cs="SKR HEAD1"/>
                        </w:rPr>
                      </w:pPr>
                    </w:p>
                    <w:p w14:paraId="4C88F465" w14:textId="77777777" w:rsidR="00F70CA8" w:rsidRPr="00720C99" w:rsidRDefault="00F70CA8" w:rsidP="00F70CA8">
                      <w:pPr>
                        <w:rPr>
                          <w:rFonts w:cs="SKR HEA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18214F" w14:textId="5FA5ED35" w:rsidR="00F70CA8" w:rsidRDefault="00F70CA8" w:rsidP="00F70CA8">
      <w:pPr>
        <w:jc w:val="center"/>
        <w:rPr>
          <w:rtl/>
        </w:rPr>
      </w:pPr>
    </w:p>
    <w:p w14:paraId="651590D4" w14:textId="0037B198" w:rsidR="00F70CA8" w:rsidRDefault="00F70CA8" w:rsidP="001B7DDC">
      <w:pPr>
        <w:rPr>
          <w:rtl/>
        </w:rPr>
      </w:pPr>
    </w:p>
    <w:p w14:paraId="55149BD6" w14:textId="77777777" w:rsidR="00F70CA8" w:rsidRPr="00244874" w:rsidRDefault="00F70CA8" w:rsidP="00C80FC6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rtl/>
        </w:rPr>
      </w:pPr>
    </w:p>
    <w:tbl>
      <w:tblPr>
        <w:tblStyle w:val="a4"/>
        <w:tblpPr w:leftFromText="180" w:rightFromText="180" w:vertAnchor="text" w:horzAnchor="margin" w:tblpXSpec="center" w:tblpY="-132"/>
        <w:bidiVisual/>
        <w:tblW w:w="9214" w:type="dxa"/>
        <w:tblLook w:val="0000" w:firstRow="0" w:lastRow="0" w:firstColumn="0" w:lastColumn="0" w:noHBand="0" w:noVBand="0"/>
      </w:tblPr>
      <w:tblGrid>
        <w:gridCol w:w="426"/>
        <w:gridCol w:w="1690"/>
        <w:gridCol w:w="512"/>
        <w:gridCol w:w="492"/>
        <w:gridCol w:w="6094"/>
      </w:tblGrid>
      <w:tr w:rsidR="00F70CA8" w:rsidRPr="00720C99" w14:paraId="45B1BCD8" w14:textId="77777777" w:rsidTr="00720C99">
        <w:trPr>
          <w:trHeight w:val="194"/>
        </w:trPr>
        <w:tc>
          <w:tcPr>
            <w:tcW w:w="426" w:type="dxa"/>
          </w:tcPr>
          <w:p w14:paraId="12AB4BBE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م</w:t>
            </w:r>
          </w:p>
        </w:tc>
        <w:tc>
          <w:tcPr>
            <w:tcW w:w="1690" w:type="dxa"/>
          </w:tcPr>
          <w:p w14:paraId="50857A2F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proofErr w:type="gramStart"/>
            <w:r w:rsidRPr="00720C99">
              <w:rPr>
                <w:rFonts w:cs="SKR HEAD1"/>
                <w:b/>
                <w:rtl/>
              </w:rPr>
              <w:t>( القائمة</w:t>
            </w:r>
            <w:proofErr w:type="gramEnd"/>
            <w:r w:rsidRPr="00720C99">
              <w:rPr>
                <w:rFonts w:cs="SKR HEAD1"/>
                <w:b/>
                <w:rtl/>
              </w:rPr>
              <w:t xml:space="preserve"> أ )</w:t>
            </w:r>
          </w:p>
        </w:tc>
        <w:tc>
          <w:tcPr>
            <w:tcW w:w="512" w:type="dxa"/>
          </w:tcPr>
          <w:p w14:paraId="2BAD45D3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رقم</w:t>
            </w:r>
          </w:p>
        </w:tc>
        <w:tc>
          <w:tcPr>
            <w:tcW w:w="6586" w:type="dxa"/>
            <w:gridSpan w:val="2"/>
          </w:tcPr>
          <w:p w14:paraId="315C86F2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proofErr w:type="gramStart"/>
            <w:r w:rsidRPr="00720C99">
              <w:rPr>
                <w:rFonts w:cs="SKR HEAD1"/>
                <w:b/>
                <w:rtl/>
              </w:rPr>
              <w:t>( القائمة</w:t>
            </w:r>
            <w:proofErr w:type="gramEnd"/>
            <w:r w:rsidRPr="00720C99">
              <w:rPr>
                <w:rFonts w:cs="SKR HEAD1"/>
                <w:b/>
                <w:rtl/>
              </w:rPr>
              <w:t xml:space="preserve"> ب )</w:t>
            </w:r>
          </w:p>
        </w:tc>
      </w:tr>
      <w:tr w:rsidR="00F70CA8" w:rsidRPr="00720C99" w14:paraId="69E05F5B" w14:textId="77777777" w:rsidTr="00720C99">
        <w:trPr>
          <w:trHeight w:val="381"/>
        </w:trPr>
        <w:tc>
          <w:tcPr>
            <w:tcW w:w="426" w:type="dxa"/>
          </w:tcPr>
          <w:p w14:paraId="4EA67685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1</w:t>
            </w:r>
          </w:p>
        </w:tc>
        <w:tc>
          <w:tcPr>
            <w:tcW w:w="1690" w:type="dxa"/>
          </w:tcPr>
          <w:p w14:paraId="631DB42A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الضغوط النفسية</w:t>
            </w:r>
          </w:p>
        </w:tc>
        <w:tc>
          <w:tcPr>
            <w:tcW w:w="512" w:type="dxa"/>
          </w:tcPr>
          <w:p w14:paraId="0595A606" w14:textId="7BE0471E" w:rsidR="00F70CA8" w:rsidRPr="00146720" w:rsidRDefault="00146720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92" w:type="dxa"/>
          </w:tcPr>
          <w:p w14:paraId="590EE3D5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أ</w:t>
            </w:r>
          </w:p>
        </w:tc>
        <w:tc>
          <w:tcPr>
            <w:tcW w:w="6094" w:type="dxa"/>
          </w:tcPr>
          <w:p w14:paraId="2B47504D" w14:textId="70F8202E" w:rsidR="00F70CA8" w:rsidRPr="00720C99" w:rsidRDefault="00F70CA8" w:rsidP="00720C99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الخطوة الأولى والأكثر أهمية في وضع خطة اللياقة البدنية</w:t>
            </w:r>
          </w:p>
        </w:tc>
      </w:tr>
      <w:tr w:rsidR="00F70CA8" w:rsidRPr="00720C99" w14:paraId="0ACC2D23" w14:textId="77777777" w:rsidTr="00720C99">
        <w:trPr>
          <w:trHeight w:val="454"/>
        </w:trPr>
        <w:tc>
          <w:tcPr>
            <w:tcW w:w="426" w:type="dxa"/>
          </w:tcPr>
          <w:p w14:paraId="5FB7078A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2</w:t>
            </w:r>
          </w:p>
        </w:tc>
        <w:tc>
          <w:tcPr>
            <w:tcW w:w="1690" w:type="dxa"/>
          </w:tcPr>
          <w:p w14:paraId="0BA91F0A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رياضة هوائية</w:t>
            </w:r>
          </w:p>
        </w:tc>
        <w:tc>
          <w:tcPr>
            <w:tcW w:w="512" w:type="dxa"/>
          </w:tcPr>
          <w:p w14:paraId="7218774E" w14:textId="661534BF" w:rsidR="00F70CA8" w:rsidRPr="00146720" w:rsidRDefault="00146720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</w:tcPr>
          <w:p w14:paraId="2FA5DFC7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ب</w:t>
            </w:r>
          </w:p>
        </w:tc>
        <w:tc>
          <w:tcPr>
            <w:tcW w:w="6094" w:type="dxa"/>
          </w:tcPr>
          <w:p w14:paraId="09869343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هدف صحي يسعى الفرد إلية ويحققه من خلال بعض القرارات التي يتخذها في حياته اليومية</w:t>
            </w:r>
          </w:p>
        </w:tc>
      </w:tr>
      <w:tr w:rsidR="00F70CA8" w:rsidRPr="00720C99" w14:paraId="2240C1CD" w14:textId="77777777" w:rsidTr="00720C99">
        <w:trPr>
          <w:trHeight w:val="313"/>
        </w:trPr>
        <w:tc>
          <w:tcPr>
            <w:tcW w:w="426" w:type="dxa"/>
          </w:tcPr>
          <w:p w14:paraId="55EC493E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3</w:t>
            </w:r>
          </w:p>
        </w:tc>
        <w:tc>
          <w:tcPr>
            <w:tcW w:w="1690" w:type="dxa"/>
          </w:tcPr>
          <w:p w14:paraId="64C2ABD5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الأهداف</w:t>
            </w:r>
          </w:p>
        </w:tc>
        <w:tc>
          <w:tcPr>
            <w:tcW w:w="512" w:type="dxa"/>
          </w:tcPr>
          <w:p w14:paraId="1B470231" w14:textId="56955E20" w:rsidR="00F70CA8" w:rsidRPr="00146720" w:rsidRDefault="00146720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92" w:type="dxa"/>
          </w:tcPr>
          <w:p w14:paraId="0E2BD64A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ج</w:t>
            </w:r>
          </w:p>
        </w:tc>
        <w:tc>
          <w:tcPr>
            <w:tcW w:w="6094" w:type="dxa"/>
          </w:tcPr>
          <w:p w14:paraId="42C8891C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زيادة أعباء الحياة ومتطلباتها تتراكم بعضها فوق بعض تؤثر بطريقة سلبية على مشاعر الفرد </w:t>
            </w:r>
          </w:p>
        </w:tc>
      </w:tr>
      <w:tr w:rsidR="00F70CA8" w:rsidRPr="00720C99" w14:paraId="0F148230" w14:textId="77777777" w:rsidTr="00720C99">
        <w:trPr>
          <w:trHeight w:val="267"/>
        </w:trPr>
        <w:tc>
          <w:tcPr>
            <w:tcW w:w="426" w:type="dxa"/>
          </w:tcPr>
          <w:p w14:paraId="2957AC04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4</w:t>
            </w:r>
          </w:p>
        </w:tc>
        <w:tc>
          <w:tcPr>
            <w:tcW w:w="1690" w:type="dxa"/>
          </w:tcPr>
          <w:p w14:paraId="236EE76D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اللياقة البدنية</w:t>
            </w:r>
          </w:p>
        </w:tc>
        <w:tc>
          <w:tcPr>
            <w:tcW w:w="512" w:type="dxa"/>
          </w:tcPr>
          <w:p w14:paraId="70B10F7F" w14:textId="3B48CA31" w:rsidR="00F70CA8" w:rsidRPr="00146720" w:rsidRDefault="00146720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92" w:type="dxa"/>
          </w:tcPr>
          <w:p w14:paraId="53AC5F3D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د</w:t>
            </w:r>
          </w:p>
        </w:tc>
        <w:tc>
          <w:tcPr>
            <w:tcW w:w="6094" w:type="dxa"/>
          </w:tcPr>
          <w:p w14:paraId="16CE9AC7" w14:textId="7AF3FE2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proofErr w:type="gramStart"/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المشي </w:t>
            </w:r>
            <w:r w:rsid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</w:t>
            </w:r>
            <w:proofErr w:type="gramEnd"/>
            <w:r w:rsid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ركوب الدراجة </w:t>
            </w:r>
            <w:r w:rsid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السباحة</w:t>
            </w:r>
          </w:p>
        </w:tc>
      </w:tr>
      <w:tr w:rsidR="00F70CA8" w:rsidRPr="00720C99" w14:paraId="4FC01FF4" w14:textId="77777777" w:rsidTr="00720C99">
        <w:trPr>
          <w:trHeight w:val="313"/>
        </w:trPr>
        <w:tc>
          <w:tcPr>
            <w:tcW w:w="426" w:type="dxa"/>
          </w:tcPr>
          <w:p w14:paraId="20D32044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5</w:t>
            </w:r>
          </w:p>
        </w:tc>
        <w:tc>
          <w:tcPr>
            <w:tcW w:w="1690" w:type="dxa"/>
          </w:tcPr>
          <w:p w14:paraId="5E89865A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العافية</w:t>
            </w:r>
          </w:p>
        </w:tc>
        <w:tc>
          <w:tcPr>
            <w:tcW w:w="512" w:type="dxa"/>
          </w:tcPr>
          <w:p w14:paraId="5CF406A2" w14:textId="72818819" w:rsidR="00F70CA8" w:rsidRPr="00146720" w:rsidRDefault="00146720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</w:tcPr>
          <w:p w14:paraId="18AF49D3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هـ</w:t>
            </w:r>
          </w:p>
        </w:tc>
        <w:tc>
          <w:tcPr>
            <w:tcW w:w="6094" w:type="dxa"/>
          </w:tcPr>
          <w:p w14:paraId="17AFD662" w14:textId="6552669C" w:rsidR="00F70CA8" w:rsidRPr="00720C99" w:rsidRDefault="00DD5EE0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مجموعة من العناصر البدنية التي تمكن الجسم من الاستجابة أو التكيف مع متطلبات الجهد البدني</w:t>
            </w:r>
          </w:p>
        </w:tc>
      </w:tr>
      <w:tr w:rsidR="00F70CA8" w:rsidRPr="00720C99" w14:paraId="1C1F58ED" w14:textId="77777777" w:rsidTr="00720C99">
        <w:trPr>
          <w:trHeight w:val="313"/>
        </w:trPr>
        <w:tc>
          <w:tcPr>
            <w:tcW w:w="2116" w:type="dxa"/>
            <w:gridSpan w:val="2"/>
          </w:tcPr>
          <w:p w14:paraId="1896AFE1" w14:textId="40E86809" w:rsidR="00F70CA8" w:rsidRPr="00720C99" w:rsidRDefault="00F70CA8" w:rsidP="000704CA">
            <w:pPr>
              <w:ind w:left="210"/>
              <w:jc w:val="center"/>
              <w:rPr>
                <w:rFonts w:ascii="Adobe Arabic" w:hAnsi="Adobe Arabic" w:cs="SKR HEAD1"/>
                <w:b/>
                <w:rtl/>
              </w:rPr>
            </w:pPr>
          </w:p>
        </w:tc>
        <w:tc>
          <w:tcPr>
            <w:tcW w:w="512" w:type="dxa"/>
          </w:tcPr>
          <w:p w14:paraId="67E61537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14:paraId="00C8CDF4" w14:textId="77777777" w:rsidR="00F70CA8" w:rsidRPr="00E2517E" w:rsidRDefault="00F70CA8" w:rsidP="000704CA">
            <w:pPr>
              <w:jc w:val="center"/>
              <w:rPr>
                <w:rFonts w:cs="SKR HEAD1"/>
                <w:b/>
                <w:rtl/>
              </w:rPr>
            </w:pPr>
            <w:r w:rsidRPr="00E2517E">
              <w:rPr>
                <w:rFonts w:cs="SKR HEAD1" w:hint="cs"/>
                <w:b/>
                <w:rtl/>
              </w:rPr>
              <w:t>و</w:t>
            </w:r>
          </w:p>
        </w:tc>
        <w:tc>
          <w:tcPr>
            <w:tcW w:w="6094" w:type="dxa"/>
          </w:tcPr>
          <w:p w14:paraId="3291BD7E" w14:textId="2089E63D" w:rsidR="00F70CA8" w:rsidRPr="00720C99" w:rsidRDefault="00DD5EE0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مستوى اللياقة البدنية المرتبطة بالصحة من خلال قياس العناصر البدنية التي تتضمنها</w:t>
            </w:r>
          </w:p>
        </w:tc>
      </w:tr>
    </w:tbl>
    <w:p w14:paraId="4F83795D" w14:textId="0C2DE338" w:rsidR="00F70CA8" w:rsidRPr="007D7B27" w:rsidRDefault="00F70CA8" w:rsidP="007D7B27">
      <w:pPr>
        <w:jc w:val="center"/>
        <w:rPr>
          <w:rFonts w:cs="SKR HEAD1"/>
          <w:sz w:val="22"/>
          <w:szCs w:val="22"/>
          <w:rtl/>
        </w:rPr>
      </w:pPr>
      <w:r w:rsidRPr="007D7B27">
        <w:rPr>
          <w:rFonts w:cs="SKR HEAD1" w:hint="cs"/>
          <w:sz w:val="22"/>
          <w:szCs w:val="22"/>
          <w:rtl/>
        </w:rPr>
        <w:t>انتهت الأسئلة</w:t>
      </w:r>
      <w:r w:rsidR="007D7B27" w:rsidRPr="007D7B27">
        <w:rPr>
          <w:rFonts w:cs="SKR HEAD1" w:hint="cs"/>
          <w:sz w:val="22"/>
          <w:szCs w:val="22"/>
          <w:rtl/>
        </w:rPr>
        <w:t xml:space="preserve">     ......    </w:t>
      </w:r>
      <w:r w:rsidRPr="007D7B27">
        <w:rPr>
          <w:rFonts w:cs="SKR HEAD1" w:hint="cs"/>
          <w:sz w:val="22"/>
          <w:szCs w:val="22"/>
          <w:rtl/>
        </w:rPr>
        <w:t>اسأل الله لكم التوفيق والنجاح</w:t>
      </w:r>
      <w:r w:rsidR="007D7B27" w:rsidRPr="007D7B27">
        <w:rPr>
          <w:rFonts w:cs="SKR HEAD1" w:hint="cs"/>
          <w:sz w:val="22"/>
          <w:szCs w:val="22"/>
          <w:rtl/>
        </w:rPr>
        <w:t xml:space="preserve"> </w:t>
      </w:r>
      <w:r w:rsidR="007D7B27">
        <w:rPr>
          <w:rFonts w:cs="SKR HEAD1" w:hint="cs"/>
          <w:sz w:val="22"/>
          <w:szCs w:val="22"/>
          <w:rtl/>
        </w:rPr>
        <w:t xml:space="preserve">      ........      </w:t>
      </w:r>
      <w:r w:rsidR="007D7B27" w:rsidRPr="007D7B27">
        <w:rPr>
          <w:rFonts w:cs="SKR HEAD1" w:hint="cs"/>
          <w:sz w:val="22"/>
          <w:szCs w:val="22"/>
          <w:rtl/>
        </w:rPr>
        <w:t>معلم/</w:t>
      </w:r>
      <w:proofErr w:type="gramStart"/>
      <w:r w:rsidR="007D7B27" w:rsidRPr="007D7B27">
        <w:rPr>
          <w:rFonts w:cs="SKR HEAD1" w:hint="cs"/>
          <w:sz w:val="22"/>
          <w:szCs w:val="22"/>
          <w:rtl/>
        </w:rPr>
        <w:t xml:space="preserve">ة </w:t>
      </w:r>
      <w:r w:rsidR="007B49E1">
        <w:rPr>
          <w:rFonts w:cs="SKR HEAD1" w:hint="cs"/>
          <w:sz w:val="22"/>
          <w:szCs w:val="22"/>
          <w:rtl/>
        </w:rPr>
        <w:t xml:space="preserve"> </w:t>
      </w:r>
      <w:r w:rsidR="007D7B27" w:rsidRPr="007D7B27">
        <w:rPr>
          <w:rFonts w:cs="SKR HEAD1" w:hint="cs"/>
          <w:sz w:val="22"/>
          <w:szCs w:val="22"/>
          <w:rtl/>
        </w:rPr>
        <w:t>المادة</w:t>
      </w:r>
      <w:proofErr w:type="gramEnd"/>
      <w:r w:rsidR="007D7B27" w:rsidRPr="007D7B27">
        <w:rPr>
          <w:rFonts w:cs="SKR HEAD1" w:hint="cs"/>
          <w:sz w:val="22"/>
          <w:szCs w:val="22"/>
          <w:rtl/>
        </w:rPr>
        <w:t xml:space="preserve"> :</w:t>
      </w:r>
    </w:p>
    <w:p w14:paraId="01D3C73F" w14:textId="77777777" w:rsidR="00F70CA8" w:rsidRPr="00937B4E" w:rsidRDefault="00F70CA8" w:rsidP="00C71FE5">
      <w:pPr>
        <w:rPr>
          <w:b/>
          <w:bCs/>
          <w:sz w:val="30"/>
          <w:szCs w:val="30"/>
          <w:rtl/>
        </w:rPr>
      </w:pPr>
    </w:p>
    <w:sectPr w:rsidR="00F70CA8" w:rsidRPr="00937B4E" w:rsidSect="00E2517E">
      <w:footerReference w:type="even" r:id="rId8"/>
      <w:footerReference w:type="default" r:id="rId9"/>
      <w:pgSz w:w="11906" w:h="16838"/>
      <w:pgMar w:top="284" w:right="1106" w:bottom="0" w:left="144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DFF1" w14:textId="77777777" w:rsidR="000141AD" w:rsidRDefault="000141AD">
      <w:r>
        <w:separator/>
      </w:r>
    </w:p>
  </w:endnote>
  <w:endnote w:type="continuationSeparator" w:id="0">
    <w:p w14:paraId="1F193C74" w14:textId="77777777" w:rsidR="000141AD" w:rsidRDefault="0001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CE70" w14:textId="77777777" w:rsidR="00BA75AC" w:rsidRDefault="001168DC" w:rsidP="00D62242">
    <w:pPr>
      <w:pStyle w:val="a6"/>
      <w:framePr w:wrap="around" w:vAnchor="text" w:hAnchor="text" w:y="1"/>
      <w:rPr>
        <w:rStyle w:val="a7"/>
      </w:rPr>
    </w:pPr>
    <w:r>
      <w:rPr>
        <w:rStyle w:val="a7"/>
      </w:rPr>
      <w:fldChar w:fldCharType="begin"/>
    </w:r>
    <w:r w:rsidR="00BA75A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32A781" w14:textId="77777777" w:rsidR="00BA75AC" w:rsidRDefault="00BA75AC" w:rsidP="00D622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F322" w14:textId="32D05A15" w:rsidR="00BA75AC" w:rsidRDefault="005E5705" w:rsidP="00D62242">
    <w:pPr>
      <w:pStyle w:val="a6"/>
      <w:framePr w:wrap="around" w:vAnchor="text" w:hAnchor="text" w:y="1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B3C47" wp14:editId="398B5F35">
              <wp:simplePos x="0" y="0"/>
              <wp:positionH relativeFrom="column">
                <wp:posOffset>74930</wp:posOffset>
              </wp:positionH>
              <wp:positionV relativeFrom="paragraph">
                <wp:posOffset>152400</wp:posOffset>
              </wp:positionV>
              <wp:extent cx="5486400" cy="342900"/>
              <wp:effectExtent l="0" t="0" r="0" b="0"/>
              <wp:wrapNone/>
              <wp:docPr id="2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59018" w14:textId="77777777" w:rsidR="00BA75AC" w:rsidRPr="00D16954" w:rsidRDefault="00BA75AC" w:rsidP="00CF6F35">
                          <w:pPr>
                            <w:jc w:val="center"/>
                            <w:rPr>
                              <w:rFonts w:cs="Traditional Arabic"/>
                              <w:bCs/>
                              <w:szCs w:val="28"/>
                            </w:rPr>
                          </w:pPr>
                          <w:r w:rsidRPr="00D16954">
                            <w:rPr>
                              <w:rStyle w:val="a7"/>
                              <w:rFonts w:cs="Traditional Arabic"/>
                              <w:bCs/>
                              <w:sz w:val="28"/>
                              <w:szCs w:val="28"/>
                              <w:rtl/>
                            </w:rPr>
                            <w:t>صفحه رقم (</w:t>
                          </w:r>
                          <w:r w:rsidR="001168DC"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 w:rsidR="001168DC">
                            <w:rPr>
                              <w:rStyle w:val="a7"/>
                            </w:rPr>
                            <w:fldChar w:fldCharType="separate"/>
                          </w:r>
                          <w:r w:rsidR="00913429">
                            <w:rPr>
                              <w:rStyle w:val="a7"/>
                              <w:noProof/>
                              <w:rtl/>
                            </w:rPr>
                            <w:t>1</w:t>
                          </w:r>
                          <w:r w:rsidR="001168DC">
                            <w:rPr>
                              <w:rStyle w:val="a7"/>
                            </w:rPr>
                            <w:fldChar w:fldCharType="end"/>
                          </w:r>
                          <w:r w:rsidRPr="00D16954">
                            <w:rPr>
                              <w:rStyle w:val="a7"/>
                              <w:rFonts w:cs="Traditional Arabic"/>
                              <w:bCs/>
                              <w:sz w:val="28"/>
                              <w:szCs w:val="28"/>
                              <w:rtl/>
                            </w:rPr>
                            <w:t>)</w:t>
                          </w:r>
                        </w:p>
                        <w:p w14:paraId="3785D3B8" w14:textId="77777777" w:rsidR="00BA75AC" w:rsidRDefault="00BA75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B3C47" id="Rectangle 2" o:spid="_x0000_s1030" style="position:absolute;left:0;text-align:left;margin-left:5.9pt;margin-top:12pt;width:6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" filled="f" stroked="f">
              <v:textbox>
                <w:txbxContent>
                  <w:p w14:paraId="52559018" w14:textId="77777777" w:rsidR="00BA75AC" w:rsidRPr="00D16954" w:rsidRDefault="00BA75AC" w:rsidP="00CF6F35">
                    <w:pPr>
                      <w:jc w:val="center"/>
                      <w:rPr>
                        <w:rFonts w:cs="Traditional Arabic"/>
                        <w:bCs/>
                        <w:szCs w:val="28"/>
                      </w:rPr>
                    </w:pPr>
                    <w:r w:rsidRPr="00D16954">
                      <w:rPr>
                        <w:rStyle w:val="a7"/>
                        <w:rFonts w:cs="Traditional Arabic"/>
                        <w:bCs/>
                        <w:sz w:val="28"/>
                        <w:szCs w:val="28"/>
                        <w:rtl/>
                      </w:rPr>
                      <w:t>صفحه رقم (</w:t>
                    </w:r>
                    <w:r w:rsidR="001168DC"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 w:rsidR="001168DC">
                      <w:rPr>
                        <w:rStyle w:val="a7"/>
                      </w:rPr>
                      <w:fldChar w:fldCharType="separate"/>
                    </w:r>
                    <w:r w:rsidR="00913429">
                      <w:rPr>
                        <w:rStyle w:val="a7"/>
                        <w:noProof/>
                        <w:rtl/>
                      </w:rPr>
                      <w:t>1</w:t>
                    </w:r>
                    <w:r w:rsidR="001168DC">
                      <w:rPr>
                        <w:rStyle w:val="a7"/>
                      </w:rPr>
                      <w:fldChar w:fldCharType="end"/>
                    </w:r>
                    <w:r w:rsidRPr="00D16954">
                      <w:rPr>
                        <w:rStyle w:val="a7"/>
                        <w:rFonts w:cs="Traditional Arabic"/>
                        <w:bCs/>
                        <w:sz w:val="28"/>
                        <w:szCs w:val="28"/>
                        <w:rtl/>
                      </w:rPr>
                      <w:t>)</w:t>
                    </w:r>
                  </w:p>
                  <w:p w14:paraId="3785D3B8" w14:textId="77777777" w:rsidR="00BA75AC" w:rsidRDefault="00BA75AC"/>
                </w:txbxContent>
              </v:textbox>
            </v:rect>
          </w:pict>
        </mc:Fallback>
      </mc:AlternateContent>
    </w:r>
    <w:r w:rsidR="001168DC">
      <w:rPr>
        <w:rStyle w:val="a7"/>
      </w:rPr>
      <w:fldChar w:fldCharType="begin"/>
    </w:r>
    <w:r w:rsidR="00BA75AC">
      <w:rPr>
        <w:rStyle w:val="a7"/>
      </w:rPr>
      <w:instrText xml:space="preserve">PAGE  </w:instrText>
    </w:r>
    <w:r w:rsidR="001168DC">
      <w:rPr>
        <w:rStyle w:val="a7"/>
      </w:rPr>
      <w:fldChar w:fldCharType="separate"/>
    </w:r>
    <w:r w:rsidR="00913429">
      <w:rPr>
        <w:rStyle w:val="a7"/>
        <w:noProof/>
        <w:rtl/>
      </w:rPr>
      <w:t>1</w:t>
    </w:r>
    <w:r w:rsidR="001168DC">
      <w:rPr>
        <w:rStyle w:val="a7"/>
      </w:rPr>
      <w:fldChar w:fldCharType="end"/>
    </w:r>
  </w:p>
  <w:p w14:paraId="11103107" w14:textId="77777777" w:rsidR="00BA75AC" w:rsidRDefault="00BA75AC" w:rsidP="00D622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B0D1" w14:textId="77777777" w:rsidR="000141AD" w:rsidRDefault="000141AD">
      <w:r>
        <w:separator/>
      </w:r>
    </w:p>
  </w:footnote>
  <w:footnote w:type="continuationSeparator" w:id="0">
    <w:p w14:paraId="4CAA0403" w14:textId="77777777" w:rsidR="000141AD" w:rsidRDefault="0001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B9"/>
    <w:multiLevelType w:val="hybridMultilevel"/>
    <w:tmpl w:val="A0F20F8E"/>
    <w:lvl w:ilvl="0" w:tplc="1FF6975E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2" w15:restartNumberingAfterBreak="0">
    <w:nsid w:val="15296A3F"/>
    <w:multiLevelType w:val="hybridMultilevel"/>
    <w:tmpl w:val="A268F7B4"/>
    <w:lvl w:ilvl="0" w:tplc="FFC84EDC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 w15:restartNumberingAfterBreak="0">
    <w:nsid w:val="27A21F6F"/>
    <w:multiLevelType w:val="hybridMultilevel"/>
    <w:tmpl w:val="1E481BB4"/>
    <w:lvl w:ilvl="0" w:tplc="3384E0DE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 w15:restartNumberingAfterBreak="0">
    <w:nsid w:val="35DE4CA1"/>
    <w:multiLevelType w:val="hybridMultilevel"/>
    <w:tmpl w:val="7816799A"/>
    <w:lvl w:ilvl="0" w:tplc="794A890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99A"/>
    <w:multiLevelType w:val="hybridMultilevel"/>
    <w:tmpl w:val="8DB4AFFC"/>
    <w:lvl w:ilvl="0" w:tplc="B75264E8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39286AB9"/>
    <w:multiLevelType w:val="hybridMultilevel"/>
    <w:tmpl w:val="0AB411FE"/>
    <w:lvl w:ilvl="0" w:tplc="D184386C">
      <w:start w:val="8"/>
      <w:numFmt w:val="arabicAlpha"/>
      <w:lvlText w:val="%1-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57DD069D"/>
    <w:multiLevelType w:val="hybridMultilevel"/>
    <w:tmpl w:val="E5188B74"/>
    <w:lvl w:ilvl="0" w:tplc="B9546186">
      <w:start w:val="16"/>
      <w:numFmt w:val="decimal"/>
      <w:lvlText w:val="%1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 w15:restartNumberingAfterBreak="0">
    <w:nsid w:val="692C7E03"/>
    <w:multiLevelType w:val="hybridMultilevel"/>
    <w:tmpl w:val="94502C66"/>
    <w:lvl w:ilvl="0" w:tplc="69BE34F2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75B1520A"/>
    <w:multiLevelType w:val="hybridMultilevel"/>
    <w:tmpl w:val="E47A99FC"/>
    <w:lvl w:ilvl="0" w:tplc="0F72D102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130345">
    <w:abstractNumId w:val="9"/>
  </w:num>
  <w:num w:numId="2" w16cid:durableId="1054817034">
    <w:abstractNumId w:val="5"/>
  </w:num>
  <w:num w:numId="3" w16cid:durableId="1201819818">
    <w:abstractNumId w:val="3"/>
  </w:num>
  <w:num w:numId="4" w16cid:durableId="552274856">
    <w:abstractNumId w:val="2"/>
  </w:num>
  <w:num w:numId="5" w16cid:durableId="815414042">
    <w:abstractNumId w:val="8"/>
  </w:num>
  <w:num w:numId="6" w16cid:durableId="349180968">
    <w:abstractNumId w:val="7"/>
  </w:num>
  <w:num w:numId="7" w16cid:durableId="554777141">
    <w:abstractNumId w:val="0"/>
  </w:num>
  <w:num w:numId="8" w16cid:durableId="631636452">
    <w:abstractNumId w:val="4"/>
  </w:num>
  <w:num w:numId="9" w16cid:durableId="10954412">
    <w:abstractNumId w:val="6"/>
  </w:num>
  <w:num w:numId="10" w16cid:durableId="20788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11"/>
    <w:rsid w:val="000141AD"/>
    <w:rsid w:val="0001636C"/>
    <w:rsid w:val="00033B22"/>
    <w:rsid w:val="000413E9"/>
    <w:rsid w:val="000C4E68"/>
    <w:rsid w:val="000E0C09"/>
    <w:rsid w:val="001168DC"/>
    <w:rsid w:val="00146720"/>
    <w:rsid w:val="0015124D"/>
    <w:rsid w:val="001777B1"/>
    <w:rsid w:val="0018693C"/>
    <w:rsid w:val="001B1F45"/>
    <w:rsid w:val="001B7DDC"/>
    <w:rsid w:val="001D6C5C"/>
    <w:rsid w:val="00214E5F"/>
    <w:rsid w:val="00235969"/>
    <w:rsid w:val="00244874"/>
    <w:rsid w:val="00267879"/>
    <w:rsid w:val="002A4989"/>
    <w:rsid w:val="002C0FB8"/>
    <w:rsid w:val="002D58CF"/>
    <w:rsid w:val="002D7CF8"/>
    <w:rsid w:val="002E4499"/>
    <w:rsid w:val="002E541E"/>
    <w:rsid w:val="0030658E"/>
    <w:rsid w:val="003400D5"/>
    <w:rsid w:val="00380B6C"/>
    <w:rsid w:val="003A33AF"/>
    <w:rsid w:val="003B05CD"/>
    <w:rsid w:val="003C7A7F"/>
    <w:rsid w:val="003E503E"/>
    <w:rsid w:val="00441971"/>
    <w:rsid w:val="004826F4"/>
    <w:rsid w:val="00491123"/>
    <w:rsid w:val="004A1511"/>
    <w:rsid w:val="004E3A90"/>
    <w:rsid w:val="0056309F"/>
    <w:rsid w:val="00594740"/>
    <w:rsid w:val="005972A7"/>
    <w:rsid w:val="005A04A1"/>
    <w:rsid w:val="005C58DD"/>
    <w:rsid w:val="005D0142"/>
    <w:rsid w:val="005E08AF"/>
    <w:rsid w:val="005E5705"/>
    <w:rsid w:val="00600435"/>
    <w:rsid w:val="00635323"/>
    <w:rsid w:val="00650897"/>
    <w:rsid w:val="0065768B"/>
    <w:rsid w:val="00675BF0"/>
    <w:rsid w:val="00677577"/>
    <w:rsid w:val="006A77A2"/>
    <w:rsid w:val="006C69BD"/>
    <w:rsid w:val="006C7A79"/>
    <w:rsid w:val="0070194F"/>
    <w:rsid w:val="00720C99"/>
    <w:rsid w:val="00746B25"/>
    <w:rsid w:val="00754AD4"/>
    <w:rsid w:val="0077009F"/>
    <w:rsid w:val="00770D3A"/>
    <w:rsid w:val="007B49E1"/>
    <w:rsid w:val="007C1458"/>
    <w:rsid w:val="007C2FDC"/>
    <w:rsid w:val="007D7B27"/>
    <w:rsid w:val="00807027"/>
    <w:rsid w:val="00811FE9"/>
    <w:rsid w:val="008231B6"/>
    <w:rsid w:val="00825336"/>
    <w:rsid w:val="00843307"/>
    <w:rsid w:val="00853FFC"/>
    <w:rsid w:val="008735C1"/>
    <w:rsid w:val="008B618A"/>
    <w:rsid w:val="008E38C0"/>
    <w:rsid w:val="008E4561"/>
    <w:rsid w:val="008F4FD5"/>
    <w:rsid w:val="009060DB"/>
    <w:rsid w:val="00910EF8"/>
    <w:rsid w:val="00913429"/>
    <w:rsid w:val="00937B4E"/>
    <w:rsid w:val="00985EFE"/>
    <w:rsid w:val="009E7C96"/>
    <w:rsid w:val="00A01337"/>
    <w:rsid w:val="00A014A8"/>
    <w:rsid w:val="00A46F2A"/>
    <w:rsid w:val="00A54D25"/>
    <w:rsid w:val="00AB6711"/>
    <w:rsid w:val="00AD7B0B"/>
    <w:rsid w:val="00AE247F"/>
    <w:rsid w:val="00AF4506"/>
    <w:rsid w:val="00AF5100"/>
    <w:rsid w:val="00B0311F"/>
    <w:rsid w:val="00B26FAB"/>
    <w:rsid w:val="00B47844"/>
    <w:rsid w:val="00B54DA5"/>
    <w:rsid w:val="00B766DA"/>
    <w:rsid w:val="00B93EAB"/>
    <w:rsid w:val="00BA60B1"/>
    <w:rsid w:val="00BA75AC"/>
    <w:rsid w:val="00BA7742"/>
    <w:rsid w:val="00C56A3A"/>
    <w:rsid w:val="00C65B5D"/>
    <w:rsid w:val="00C71FE5"/>
    <w:rsid w:val="00C80FC6"/>
    <w:rsid w:val="00C85B81"/>
    <w:rsid w:val="00CA4A8A"/>
    <w:rsid w:val="00CD1B43"/>
    <w:rsid w:val="00CD6037"/>
    <w:rsid w:val="00CE3DA7"/>
    <w:rsid w:val="00CF6F35"/>
    <w:rsid w:val="00CF7ABF"/>
    <w:rsid w:val="00D22ABA"/>
    <w:rsid w:val="00D52283"/>
    <w:rsid w:val="00D62242"/>
    <w:rsid w:val="00D826FB"/>
    <w:rsid w:val="00DD40DD"/>
    <w:rsid w:val="00DD5EE0"/>
    <w:rsid w:val="00DE0604"/>
    <w:rsid w:val="00DE27B1"/>
    <w:rsid w:val="00E16080"/>
    <w:rsid w:val="00E2517E"/>
    <w:rsid w:val="00EB3907"/>
    <w:rsid w:val="00EE585E"/>
    <w:rsid w:val="00EF3EF0"/>
    <w:rsid w:val="00F0090C"/>
    <w:rsid w:val="00F13AF9"/>
    <w:rsid w:val="00F37719"/>
    <w:rsid w:val="00F50E7A"/>
    <w:rsid w:val="00F70CA8"/>
    <w:rsid w:val="00F80C62"/>
    <w:rsid w:val="00FB0CB4"/>
    <w:rsid w:val="00FD04DD"/>
    <w:rsid w:val="00FE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1055F2"/>
  <w15:docId w15:val="{0FBC1BBC-E9B7-465C-A8F4-9E2A8FB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B3907"/>
    <w:pPr>
      <w:keepNext/>
      <w:ind w:left="991" w:hanging="991"/>
      <w:jc w:val="center"/>
      <w:outlineLvl w:val="0"/>
    </w:pPr>
    <w:rPr>
      <w:rFonts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1"/>
    <w:pPr>
      <w:ind w:left="720"/>
      <w:contextualSpacing/>
    </w:pPr>
  </w:style>
  <w:style w:type="table" w:styleId="a4">
    <w:name w:val="Table Grid"/>
    <w:basedOn w:val="a1"/>
    <w:uiPriority w:val="59"/>
    <w:rsid w:val="003C7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0"/>
    <w:link w:val="1"/>
    <w:uiPriority w:val="99"/>
    <w:rsid w:val="00EB3907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5">
    <w:name w:val="header"/>
    <w:basedOn w:val="a"/>
    <w:link w:val="Char"/>
    <w:uiPriority w:val="99"/>
    <w:rsid w:val="00EB390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EB39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rsid w:val="00EB390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EB390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EB3907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EB390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B3907"/>
    <w:rPr>
      <w:rFonts w:ascii="Tahoma" w:eastAsia="Times New Roman" w:hAnsi="Tahoma" w:cs="Tahoma"/>
      <w:sz w:val="16"/>
      <w:szCs w:val="16"/>
    </w:rPr>
  </w:style>
  <w:style w:type="table" w:styleId="a9">
    <w:name w:val="Grid Table Light"/>
    <w:basedOn w:val="a1"/>
    <w:uiPriority w:val="40"/>
    <w:rsid w:val="003065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0">
    <w:name w:val="عادي1"/>
    <w:rsid w:val="001B7DDC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aa">
    <w:name w:val="Subtitle"/>
    <w:basedOn w:val="10"/>
    <w:next w:val="10"/>
    <w:link w:val="Char2"/>
    <w:rsid w:val="001B7D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2">
    <w:name w:val="عنوان فرعي Char"/>
    <w:basedOn w:val="a0"/>
    <w:link w:val="aa"/>
    <w:rsid w:val="001B7DD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Hadeel alnajjat</cp:lastModifiedBy>
  <cp:revision>11</cp:revision>
  <cp:lastPrinted>2022-11-12T14:52:00Z</cp:lastPrinted>
  <dcterms:created xsi:type="dcterms:W3CDTF">2023-10-17T16:14:00Z</dcterms:created>
  <dcterms:modified xsi:type="dcterms:W3CDTF">2023-10-17T16:36:00Z</dcterms:modified>
</cp:coreProperties>
</file>