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C0" w:rsidRPr="008B3E66" w:rsidRDefault="00F55000" w:rsidP="001555ED">
      <w:pPr>
        <w:jc w:val="center"/>
        <w:rPr>
          <w:b/>
          <w:bCs/>
          <w:color w:val="C00000"/>
          <w:sz w:val="30"/>
          <w:szCs w:val="30"/>
          <w:rtl/>
        </w:rPr>
      </w:pP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جدول توزيع المقرر الفصل الدراسي </w:t>
      </w:r>
      <w:r w:rsidR="001555ED">
        <w:rPr>
          <w:rFonts w:hint="cs"/>
          <w:b/>
          <w:bCs/>
          <w:color w:val="C00000"/>
          <w:sz w:val="30"/>
          <w:szCs w:val="30"/>
          <w:rtl/>
        </w:rPr>
        <w:t>الأول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 لعام 144</w:t>
      </w:r>
      <w:r w:rsidR="001555ED">
        <w:rPr>
          <w:rFonts w:hint="cs"/>
          <w:b/>
          <w:bCs/>
          <w:color w:val="C00000"/>
          <w:sz w:val="30"/>
          <w:szCs w:val="30"/>
          <w:rtl/>
        </w:rPr>
        <w:t>6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هـ 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المادة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 xml:space="preserve">: القران الكريم والدراسات الإسلامية </w:t>
      </w:r>
      <w:r w:rsidRPr="008B3E66">
        <w:rPr>
          <w:rFonts w:hint="cs"/>
          <w:b/>
          <w:bCs/>
          <w:color w:val="0070C0"/>
          <w:sz w:val="30"/>
          <w:szCs w:val="30"/>
          <w:rtl/>
        </w:rPr>
        <w:t>الصف</w:t>
      </w:r>
      <w:r w:rsidRPr="008B3E66">
        <w:rPr>
          <w:rFonts w:hint="cs"/>
          <w:b/>
          <w:bCs/>
          <w:color w:val="C00000"/>
          <w:sz w:val="30"/>
          <w:szCs w:val="30"/>
          <w:rtl/>
        </w:rPr>
        <w:t>: الرابع الابتدائي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27"/>
        <w:gridCol w:w="2962"/>
        <w:gridCol w:w="927"/>
        <w:gridCol w:w="2632"/>
        <w:gridCol w:w="927"/>
        <w:gridCol w:w="2501"/>
        <w:gridCol w:w="927"/>
        <w:gridCol w:w="2974"/>
      </w:tblGrid>
      <w:tr w:rsidR="00C504D4" w:rsidTr="006B539D">
        <w:trPr>
          <w:jc w:val="center"/>
        </w:trPr>
        <w:tc>
          <w:tcPr>
            <w:tcW w:w="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927" w:type="dxa"/>
            <w:tcBorders>
              <w:top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504D4" w:rsidRPr="00684722" w:rsidRDefault="00C504D4" w:rsidP="003560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</w:tr>
      <w:tr w:rsidR="00A70130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555ED" w:rsidP="001555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A70130"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A70130" w:rsidRPr="001146C1" w:rsidRDefault="008A46E4" w:rsidP="008A46E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أتعلم سيرة 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النبي صلى الله عليه واله وسلم 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555ED" w:rsidP="001555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A70130" w:rsidRPr="001146C1" w:rsidRDefault="008A46E4" w:rsidP="008A46E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نسب</w:t>
            </w:r>
            <w:r w:rsidR="00A70130"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النبي صلى الله عليه واله وسلم 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555ED" w:rsidP="001555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A70130" w:rsidRPr="00684722" w:rsidRDefault="00A70130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5F3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A70130" w:rsidRPr="001146C1" w:rsidRDefault="008A46E4" w:rsidP="008A46E4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146C1">
              <w:rPr>
                <w:rFonts w:asciiTheme="minorBidi" w:eastAsia="Sakkal Majalla" w:hAnsiTheme="minorBidi"/>
                <w:b/>
                <w:bCs/>
                <w:color w:val="FF0000"/>
                <w:sz w:val="24"/>
                <w:szCs w:val="24"/>
                <w:rtl/>
              </w:rPr>
              <w:t>أوصاف</w:t>
            </w:r>
            <w:r w:rsidR="00A70130" w:rsidRPr="001146C1">
              <w:rPr>
                <w:rFonts w:asciiTheme="minorBidi" w:eastAsia="Sakkal Majalla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70130"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  <w:r w:rsidR="008E546F"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A70130" w:rsidRDefault="001555ED" w:rsidP="001555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7013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70130" w:rsidRPr="00684722" w:rsidRDefault="008A46E4" w:rsidP="00A701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6E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A70130" w:rsidRPr="001146C1" w:rsidRDefault="008A46E4" w:rsidP="00A70130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أفضل الناس</w:t>
            </w:r>
          </w:p>
        </w:tc>
      </w:tr>
      <w:tr w:rsidR="001146C1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1146C1" w:rsidRPr="00684722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1146C1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1146C1" w:rsidRPr="00684722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1146C1" w:rsidRPr="001146C1" w:rsidRDefault="001146C1" w:rsidP="001146C1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  <w:t>نعمة الماء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1146C1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22/2</w:t>
            </w:r>
          </w:p>
          <w:p w:rsidR="001146C1" w:rsidRPr="00684722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1146C1" w:rsidRPr="001146C1" w:rsidRDefault="001146C1" w:rsidP="001146C1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أنواع التوحيد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1146C1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29/2</w:t>
            </w:r>
          </w:p>
          <w:p w:rsidR="001146C1" w:rsidRPr="00684722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98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فقة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1146C1" w:rsidRPr="001146C1" w:rsidRDefault="001146C1" w:rsidP="001146C1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  <w:t>الماء النجس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1146C1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6/3</w:t>
            </w:r>
          </w:p>
          <w:p w:rsidR="001146C1" w:rsidRPr="00684722" w:rsidRDefault="001146C1" w:rsidP="0011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1146C1" w:rsidRPr="001146C1" w:rsidRDefault="001146C1" w:rsidP="001146C1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توحيد الربوبية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1 - 7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  <w:t>الماء الطهور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Pr="001146C1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hint="cs"/>
                <w:b/>
                <w:bCs/>
                <w:sz w:val="24"/>
                <w:szCs w:val="24"/>
                <w:rtl/>
              </w:rPr>
              <w:t>7/3</w:t>
            </w:r>
          </w:p>
          <w:p w:rsidR="006B539D" w:rsidRPr="001146C1" w:rsidRDefault="006B539D" w:rsidP="006B539D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6B539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  <w:t>فضل الطهارة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8 - 11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8873F5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الحديد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المدثر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1 - 15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25/2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الحديد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المدثر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16 - 30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الثامن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من فضائل النبي صلى الله عليه واله وسلم 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shd w:val="clear" w:color="auto" w:fill="FFE599" w:themeFill="accent4" w:themeFillTint="66"/>
            <w:vAlign w:val="center"/>
          </w:tcPr>
          <w:p w:rsidR="006B539D" w:rsidRPr="001146C1" w:rsidRDefault="006B539D" w:rsidP="006B539D">
            <w:pPr>
              <w:tabs>
                <w:tab w:val="left" w:pos="361"/>
                <w:tab w:val="center" w:pos="1208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إجازة اليوم الوطني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0CD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146C1">
              <w:rPr>
                <w:rFonts w:asciiTheme="minorBidi" w:eastAsia="Sakkal Majalla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بيت 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أم المؤمنين خديجة بنت خويلد رضي الله عنها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98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  <w:t>الوضوء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2" w:type="dxa"/>
            <w:shd w:val="clear" w:color="auto" w:fill="FFE599" w:themeFill="accent4" w:themeFillTint="66"/>
            <w:vAlign w:val="center"/>
          </w:tcPr>
          <w:p w:rsidR="006B539D" w:rsidRPr="001146C1" w:rsidRDefault="006B539D" w:rsidP="006B539D">
            <w:pPr>
              <w:tabs>
                <w:tab w:val="left" w:pos="361"/>
                <w:tab w:val="center" w:pos="1208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إجازة اليوم الوطني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tabs>
                <w:tab w:val="left" w:pos="337"/>
                <w:tab w:val="left" w:pos="545"/>
                <w:tab w:val="center" w:pos="1194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</w:rPr>
            </w:pPr>
            <w:r w:rsidRPr="001146C1">
              <w:rPr>
                <w:rFonts w:asciiTheme="minorBidi" w:eastAsia="Sakkal Majalla" w:hAnsiTheme="minorBidi"/>
                <w:b/>
                <w:bCs/>
                <w:color w:val="0070C0"/>
                <w:sz w:val="24"/>
                <w:szCs w:val="24"/>
                <w:rtl/>
              </w:rPr>
              <w:t>توحيد الألوهية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96B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B539D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030A0"/>
                <w:sz w:val="24"/>
                <w:szCs w:val="24"/>
                <w:rtl/>
              </w:rPr>
              <w:t>سنن الوضوء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6E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عيش 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النبي صلى الله عليه واله وسلم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8873F5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64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449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الرحمن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98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6B539D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6B539D">
              <w:rPr>
                <w:rFonts w:asciiTheme="minorBidi" w:hAnsiTheme="minorBidi" w:hint="cs"/>
                <w:b/>
                <w:bCs/>
                <w:color w:val="7030A0"/>
                <w:sz w:val="24"/>
                <w:szCs w:val="24"/>
                <w:rtl/>
              </w:rPr>
              <w:t>فروض الوضوء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8873F5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77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الرحمن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المدثر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 – 31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الواقعة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30/3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المدثر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32 - 47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الرحمن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62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32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501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927" w:type="dxa"/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84722">
              <w:rPr>
                <w:rFonts w:hint="cs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 عشر</w: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10/4</w:t>
            </w:r>
          </w:p>
          <w:p w:rsidR="006B539D" w:rsidRPr="00684722" w:rsidRDefault="00544E6B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حديث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أم المؤمنين 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عائشة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بنت 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أبي بكر الصديق</w:t>
            </w:r>
            <w:r w:rsidRPr="001146C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رضي الله عنها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Pr="006B3461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3461">
              <w:rPr>
                <w:rFonts w:hint="cs"/>
                <w:b/>
                <w:bCs/>
                <w:sz w:val="24"/>
                <w:szCs w:val="24"/>
                <w:rtl/>
              </w:rPr>
              <w:t>17/4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539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فقه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6B539D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6B539D">
              <w:rPr>
                <w:rFonts w:asciiTheme="minorBidi" w:hAnsiTheme="minorBidi" w:hint="cs"/>
                <w:b/>
                <w:bCs/>
                <w:color w:val="7030A0"/>
                <w:sz w:val="24"/>
                <w:szCs w:val="24"/>
                <w:rtl/>
              </w:rPr>
              <w:t>نواقض الوضوء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القمر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1/5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84722" w:rsidRDefault="00C25500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61D42" wp14:editId="1A3D4F8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1771650" cy="1697355"/>
                      <wp:effectExtent l="0" t="0" r="19050" b="17145"/>
                      <wp:wrapNone/>
                      <wp:docPr id="1" name="تمرير عمود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69735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7A4" w:rsidRPr="006177A4" w:rsidRDefault="006177A4" w:rsidP="001F0D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177A4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اختبار نهاية الفصل الدراسي </w:t>
                                  </w:r>
                                  <w:r w:rsidR="001F0DE4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الأول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61D42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تمرير عمودي 1" o:spid="_x0000_s1026" type="#_x0000_t97" style="position:absolute;left:0;text-align:left;margin-left:-1.8pt;margin-top:2.45pt;width:139.5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177A4" w:rsidRPr="006177A4" w:rsidRDefault="006177A4" w:rsidP="001F0DE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177A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اختبار نهاية الفصل الدراسي </w:t>
                            </w:r>
                            <w:r w:rsidR="001F0DE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أهمية توحيد الألوهية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Pr="006B3461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346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6B3461">
              <w:rPr>
                <w:rFonts w:hint="cs"/>
                <w:b/>
                <w:bCs/>
                <w:sz w:val="24"/>
                <w:szCs w:val="24"/>
                <w:rtl/>
              </w:rPr>
              <w:t>8/4</w:t>
            </w:r>
          </w:p>
          <w:p w:rsidR="006B539D" w:rsidRPr="00635990" w:rsidRDefault="000F5F20" w:rsidP="006B539D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0F5F20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0F5F20" w:rsidRDefault="000F5F20" w:rsidP="006B539D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0F5F20">
              <w:rPr>
                <w:rFonts w:asciiTheme="minorBidi" w:hAnsiTheme="minorBidi" w:hint="cs"/>
                <w:b/>
                <w:bCs/>
                <w:color w:val="0070C0"/>
                <w:sz w:val="24"/>
                <w:szCs w:val="24"/>
                <w:rtl/>
              </w:rPr>
              <w:t>موقف المشركين من توحيد الالوهية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D73F05" w:rsidRPr="001146C1" w:rsidRDefault="00D73F05" w:rsidP="00D73F0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القمر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37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2/5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8873F5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الرحمن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42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القمر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  <w:vAlign w:val="center"/>
          </w:tcPr>
          <w:p w:rsidR="006B539D" w:rsidRPr="001146C1" w:rsidRDefault="00D73F05" w:rsidP="00D73F0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القمر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47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3/5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539D" w:rsidTr="006B539D">
        <w:trPr>
          <w:jc w:val="center"/>
        </w:trPr>
        <w:tc>
          <w:tcPr>
            <w:tcW w:w="977" w:type="dxa"/>
            <w:tcBorders>
              <w:left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962" w:type="dxa"/>
            <w:shd w:val="clear" w:color="auto" w:fill="FFF2CC" w:themeFill="accent4" w:themeFillTint="33"/>
            <w:vAlign w:val="center"/>
          </w:tcPr>
          <w:p w:rsidR="006B539D" w:rsidRPr="001146C1" w:rsidRDefault="006B539D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تلاوة سورة </w:t>
            </w:r>
            <w:r w:rsidR="008873F5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الرحمن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تلاوة سورة القمر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6B539D" w:rsidRPr="009F6116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9F6116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مراجعة سورة المدثر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927" w:type="dxa"/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4/5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B539D" w:rsidTr="006B539D">
        <w:trPr>
          <w:trHeight w:val="506"/>
          <w:jc w:val="center"/>
        </w:trPr>
        <w:tc>
          <w:tcPr>
            <w:tcW w:w="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9AB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4722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2" w:type="dxa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6B539D" w:rsidRPr="001146C1" w:rsidRDefault="006B539D" w:rsidP="006B539D">
            <w:pPr>
              <w:tabs>
                <w:tab w:val="left" w:pos="545"/>
                <w:tab w:val="center" w:pos="1237"/>
              </w:tabs>
              <w:bidi w:val="0"/>
              <w:ind w:left="104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1146C1">
              <w:rPr>
                <w:rFonts w:asciiTheme="minorBidi" w:eastAsia="Sakkal Majalla" w:hAnsiTheme="minorBidi"/>
                <w:b/>
                <w:bCs/>
                <w:color w:val="FF0000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632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تسميع سورة المدثر</w:t>
            </w:r>
          </w:p>
          <w:p w:rsidR="006B539D" w:rsidRPr="001146C1" w:rsidRDefault="006B539D" w:rsidP="006B539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48 – 56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28/4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04D4">
              <w:rPr>
                <w:rFonts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قران</w:t>
            </w:r>
          </w:p>
        </w:tc>
        <w:tc>
          <w:tcPr>
            <w:tcW w:w="2501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6B539D" w:rsidRPr="009F6116" w:rsidRDefault="006B539D" w:rsidP="006B539D">
            <w:pPr>
              <w:jc w:val="center"/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9F6116">
              <w:rPr>
                <w:rFonts w:asciiTheme="minorBidi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مراجعة سورة المدثر</w:t>
            </w:r>
          </w:p>
          <w:p w:rsidR="006B539D" w:rsidRPr="001146C1" w:rsidRDefault="008873F5" w:rsidP="008873F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</w:t>
            </w:r>
            <w:r w:rsidR="006B539D" w:rsidRPr="001146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927" w:type="dxa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6B539D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5/5</w:t>
            </w:r>
          </w:p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6B539D" w:rsidRPr="00684722" w:rsidRDefault="006B539D" w:rsidP="006B53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66AFB" w:rsidRPr="001171E2" w:rsidRDefault="00A66AFB" w:rsidP="00DF75F6">
      <w:pPr>
        <w:jc w:val="center"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3533"/>
        <w:gridCol w:w="1697"/>
        <w:gridCol w:w="3913"/>
        <w:gridCol w:w="1883"/>
        <w:gridCol w:w="3530"/>
      </w:tblGrid>
      <w:tr w:rsidR="002F6947" w:rsidRPr="001C51AA" w:rsidTr="00D24307">
        <w:tc>
          <w:tcPr>
            <w:tcW w:w="16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المعلم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سعود العويض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مدير المدرسة</w:t>
            </w:r>
          </w:p>
        </w:tc>
        <w:tc>
          <w:tcPr>
            <w:tcW w:w="3925" w:type="dxa"/>
            <w:tcBorders>
              <w:top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عبدالرحمن عبدالله الحليبي</w:t>
            </w:r>
          </w:p>
        </w:tc>
        <w:tc>
          <w:tcPr>
            <w:tcW w:w="1887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اسم المشرف التربوي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2F6947" w:rsidRPr="001C51AA" w:rsidRDefault="002F6947" w:rsidP="00F550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6947" w:rsidRPr="001C51AA" w:rsidTr="00D24307">
        <w:tc>
          <w:tcPr>
            <w:tcW w:w="16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25" w:type="dxa"/>
            <w:tcBorders>
              <w:bottom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7" w:type="dxa"/>
            <w:tcBorders>
              <w:bottom w:val="single" w:sz="24" w:space="0" w:color="auto"/>
            </w:tcBorders>
            <w:shd w:val="clear" w:color="auto" w:fill="9CC2E5" w:themeFill="accent1" w:themeFillTint="99"/>
          </w:tcPr>
          <w:p w:rsidR="002F6947" w:rsidRPr="001C51AA" w:rsidRDefault="002F6947" w:rsidP="002F6947">
            <w:pPr>
              <w:tabs>
                <w:tab w:val="left" w:pos="437"/>
                <w:tab w:val="center" w:pos="835"/>
              </w:tabs>
              <w:rPr>
                <w:b/>
                <w:bCs/>
                <w:sz w:val="24"/>
                <w:szCs w:val="24"/>
                <w:rtl/>
              </w:rPr>
            </w:pP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b/>
                <w:bCs/>
                <w:sz w:val="24"/>
                <w:szCs w:val="24"/>
                <w:rtl/>
              </w:rPr>
              <w:tab/>
            </w:r>
            <w:r w:rsidRPr="001C51A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</w:tcPr>
          <w:p w:rsidR="002F6947" w:rsidRPr="001C51AA" w:rsidRDefault="002F6947" w:rsidP="002F69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6947" w:rsidRPr="001171E2" w:rsidRDefault="002F6947" w:rsidP="0007089E">
      <w:pPr>
        <w:rPr>
          <w:b/>
          <w:bCs/>
          <w:sz w:val="4"/>
          <w:szCs w:val="4"/>
        </w:rPr>
      </w:pPr>
    </w:p>
    <w:sectPr w:rsidR="002F6947" w:rsidRPr="001171E2" w:rsidSect="00C26632">
      <w:pgSz w:w="16838" w:h="11906" w:orient="landscape"/>
      <w:pgMar w:top="284" w:right="253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B0" w:rsidRDefault="007462B0" w:rsidP="001C51AA">
      <w:pPr>
        <w:spacing w:after="0" w:line="240" w:lineRule="auto"/>
      </w:pPr>
      <w:r>
        <w:separator/>
      </w:r>
    </w:p>
  </w:endnote>
  <w:endnote w:type="continuationSeparator" w:id="0">
    <w:p w:rsidR="007462B0" w:rsidRDefault="007462B0" w:rsidP="001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B0" w:rsidRDefault="007462B0" w:rsidP="001C51AA">
      <w:pPr>
        <w:spacing w:after="0" w:line="240" w:lineRule="auto"/>
      </w:pPr>
      <w:r>
        <w:separator/>
      </w:r>
    </w:p>
  </w:footnote>
  <w:footnote w:type="continuationSeparator" w:id="0">
    <w:p w:rsidR="007462B0" w:rsidRDefault="007462B0" w:rsidP="001C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001815"/>
    <w:rsid w:val="00027702"/>
    <w:rsid w:val="00035E9F"/>
    <w:rsid w:val="000547A9"/>
    <w:rsid w:val="0007089E"/>
    <w:rsid w:val="00070D90"/>
    <w:rsid w:val="00075341"/>
    <w:rsid w:val="000B31A1"/>
    <w:rsid w:val="000C725B"/>
    <w:rsid w:val="000E5E97"/>
    <w:rsid w:val="000F5F20"/>
    <w:rsid w:val="00107DCB"/>
    <w:rsid w:val="001146C1"/>
    <w:rsid w:val="001171E2"/>
    <w:rsid w:val="001536F6"/>
    <w:rsid w:val="00153700"/>
    <w:rsid w:val="001555ED"/>
    <w:rsid w:val="00191997"/>
    <w:rsid w:val="00193C89"/>
    <w:rsid w:val="001C51AA"/>
    <w:rsid w:val="001F0DE4"/>
    <w:rsid w:val="00203E2D"/>
    <w:rsid w:val="00230FB5"/>
    <w:rsid w:val="002319D5"/>
    <w:rsid w:val="00252E6E"/>
    <w:rsid w:val="00256256"/>
    <w:rsid w:val="002748F3"/>
    <w:rsid w:val="002B50C3"/>
    <w:rsid w:val="002F1FFD"/>
    <w:rsid w:val="002F6947"/>
    <w:rsid w:val="00312191"/>
    <w:rsid w:val="00340825"/>
    <w:rsid w:val="00343DA1"/>
    <w:rsid w:val="00356029"/>
    <w:rsid w:val="00375DC6"/>
    <w:rsid w:val="003A7CF1"/>
    <w:rsid w:val="003B44D4"/>
    <w:rsid w:val="003C498D"/>
    <w:rsid w:val="003E08FC"/>
    <w:rsid w:val="00432CC3"/>
    <w:rsid w:val="00457D65"/>
    <w:rsid w:val="00473956"/>
    <w:rsid w:val="00476CEB"/>
    <w:rsid w:val="00481939"/>
    <w:rsid w:val="004A3559"/>
    <w:rsid w:val="004A6494"/>
    <w:rsid w:val="004D72E7"/>
    <w:rsid w:val="004E213D"/>
    <w:rsid w:val="004E4E5D"/>
    <w:rsid w:val="00501BDE"/>
    <w:rsid w:val="00507249"/>
    <w:rsid w:val="005126FE"/>
    <w:rsid w:val="00541536"/>
    <w:rsid w:val="00544E6B"/>
    <w:rsid w:val="00575F3B"/>
    <w:rsid w:val="006027E4"/>
    <w:rsid w:val="00606958"/>
    <w:rsid w:val="006177A4"/>
    <w:rsid w:val="00634BCC"/>
    <w:rsid w:val="00635990"/>
    <w:rsid w:val="00651941"/>
    <w:rsid w:val="0068324E"/>
    <w:rsid w:val="00684722"/>
    <w:rsid w:val="00696DC4"/>
    <w:rsid w:val="006B3461"/>
    <w:rsid w:val="006B539D"/>
    <w:rsid w:val="006C2EB6"/>
    <w:rsid w:val="006C2F7B"/>
    <w:rsid w:val="007131F2"/>
    <w:rsid w:val="00732A0D"/>
    <w:rsid w:val="007430F5"/>
    <w:rsid w:val="00744446"/>
    <w:rsid w:val="007462B0"/>
    <w:rsid w:val="00796B1A"/>
    <w:rsid w:val="007A73CD"/>
    <w:rsid w:val="007D3655"/>
    <w:rsid w:val="00826D81"/>
    <w:rsid w:val="00836B5C"/>
    <w:rsid w:val="00842AE8"/>
    <w:rsid w:val="008646D0"/>
    <w:rsid w:val="008873F5"/>
    <w:rsid w:val="008A46E4"/>
    <w:rsid w:val="008B3E66"/>
    <w:rsid w:val="008D3343"/>
    <w:rsid w:val="008E546F"/>
    <w:rsid w:val="0097471A"/>
    <w:rsid w:val="00981FE5"/>
    <w:rsid w:val="009B30EC"/>
    <w:rsid w:val="009E610B"/>
    <w:rsid w:val="009F2899"/>
    <w:rsid w:val="009F6116"/>
    <w:rsid w:val="00A17201"/>
    <w:rsid w:val="00A66AFB"/>
    <w:rsid w:val="00A70130"/>
    <w:rsid w:val="00A74494"/>
    <w:rsid w:val="00B255F4"/>
    <w:rsid w:val="00B3439A"/>
    <w:rsid w:val="00B46D94"/>
    <w:rsid w:val="00B5136F"/>
    <w:rsid w:val="00B60CD1"/>
    <w:rsid w:val="00B66A83"/>
    <w:rsid w:val="00C11B12"/>
    <w:rsid w:val="00C25135"/>
    <w:rsid w:val="00C25500"/>
    <w:rsid w:val="00C26632"/>
    <w:rsid w:val="00C504D4"/>
    <w:rsid w:val="00C54D46"/>
    <w:rsid w:val="00C7275C"/>
    <w:rsid w:val="00D24307"/>
    <w:rsid w:val="00D37955"/>
    <w:rsid w:val="00D57DC4"/>
    <w:rsid w:val="00D73F05"/>
    <w:rsid w:val="00DB556A"/>
    <w:rsid w:val="00DD0D89"/>
    <w:rsid w:val="00DE15BF"/>
    <w:rsid w:val="00DF6C6C"/>
    <w:rsid w:val="00DF75F6"/>
    <w:rsid w:val="00E10AD5"/>
    <w:rsid w:val="00E210BF"/>
    <w:rsid w:val="00E25B20"/>
    <w:rsid w:val="00E85413"/>
    <w:rsid w:val="00E92181"/>
    <w:rsid w:val="00EE264D"/>
    <w:rsid w:val="00EF4EC0"/>
    <w:rsid w:val="00F16B45"/>
    <w:rsid w:val="00F55000"/>
    <w:rsid w:val="00FC46AF"/>
    <w:rsid w:val="00FD247E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ADE1B-4FBA-46D5-8DE8-2244DDA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3E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B3E6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C51AA"/>
  </w:style>
  <w:style w:type="paragraph" w:styleId="a6">
    <w:name w:val="footer"/>
    <w:basedOn w:val="a"/>
    <w:link w:val="Char1"/>
    <w:uiPriority w:val="99"/>
    <w:unhideWhenUsed/>
    <w:rsid w:val="001C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C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6E2-B293-4028-8FC9-4D01A38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16</cp:revision>
  <cp:lastPrinted>2024-08-06T12:34:00Z</cp:lastPrinted>
  <dcterms:created xsi:type="dcterms:W3CDTF">2024-08-06T12:09:00Z</dcterms:created>
  <dcterms:modified xsi:type="dcterms:W3CDTF">2024-08-06T13:29:00Z</dcterms:modified>
</cp:coreProperties>
</file>