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C4" w:rsidRPr="00E21E0C" w:rsidRDefault="00E21E0C" w:rsidP="00E21E0C">
      <w:pPr>
        <w:jc w:val="center"/>
        <w:rPr>
          <w:rFonts w:cs="DecoType Naskh Extensions"/>
          <w:i/>
          <w:iCs/>
          <w:sz w:val="36"/>
          <w:szCs w:val="36"/>
          <w:u w:val="single"/>
          <w:rtl/>
        </w:rPr>
      </w:pPr>
      <w:r w:rsidRPr="00D1235E">
        <w:rPr>
          <w:rFonts w:cs="DecoType Naskh Extensions" w:hint="cs"/>
          <w:i/>
          <w:iCs/>
          <w:sz w:val="36"/>
          <w:szCs w:val="36"/>
          <w:u w:val="single"/>
          <w:rtl/>
        </w:rPr>
        <w:t>اختر الإجابة الصحيحة :</w:t>
      </w:r>
    </w:p>
    <w:p w:rsidR="00D32FA7" w:rsidRDefault="00686CAE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عدد ممالك المخلوقات الحية :</w:t>
      </w:r>
    </w:p>
    <w:p w:rsidR="00686CAE" w:rsidRDefault="00686CAE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  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-      </w:t>
      </w:r>
      <w:r w:rsidR="00C323C0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5   </w:t>
      </w:r>
      <w:r w:rsidR="00C323C0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  -     </w:t>
      </w:r>
      <w:r w:rsidR="00C323C0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8 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 </w:t>
      </w:r>
      <w:r w:rsidR="00C323C0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-  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6</w:t>
      </w:r>
    </w:p>
    <w:p w:rsidR="00686CAE" w:rsidRDefault="003E638D" w:rsidP="00686CAE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1.25pt;margin-top:4.8pt;width:546.75pt;height:0;flip:x;z-index:251658240" o:connectortype="straight">
            <w10:wrap anchorx="page"/>
          </v:shape>
        </w:pict>
      </w:r>
    </w:p>
    <w:p w:rsidR="00686CAE" w:rsidRDefault="00686CAE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تعتبر الحيوانات :</w:t>
      </w:r>
    </w:p>
    <w:p w:rsidR="00686CAE" w:rsidRDefault="00686CAE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عديدة الخلايا    - 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وحيدة الخلية   </w:t>
      </w:r>
      <w:r w:rsidR="00C323C0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-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لايوجد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بها</w:t>
      </w:r>
      <w:proofErr w:type="spellEnd"/>
      <w:r>
        <w:rPr>
          <w:rFonts w:hint="cs"/>
          <w:sz w:val="32"/>
          <w:szCs w:val="32"/>
          <w:rtl/>
        </w:rPr>
        <w:t xml:space="preserve"> خلايا       -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>بكتيريا</w:t>
      </w:r>
    </w:p>
    <w:p w:rsidR="00686CAE" w:rsidRDefault="003E638D" w:rsidP="00686CAE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6" type="#_x0000_t32" style="position:absolute;left:0;text-align:left;margin-left:-11.25pt;margin-top:10.3pt;width:546.75pt;height:0;flip:x;z-index:251663360" o:connectortype="straight">
            <w10:wrap anchorx="page"/>
          </v:shape>
        </w:pict>
      </w:r>
    </w:p>
    <w:p w:rsidR="00686CAE" w:rsidRDefault="00686CAE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يستخدم </w:t>
      </w:r>
      <w:r w:rsidR="006C29A6">
        <w:rPr>
          <w:rFonts w:hint="cs"/>
          <w:sz w:val="32"/>
          <w:szCs w:val="32"/>
          <w:rtl/>
        </w:rPr>
        <w:t>لتكبير الأشياء الصغيرة جدا :</w:t>
      </w:r>
    </w:p>
    <w:p w:rsidR="003A70B5" w:rsidRDefault="003A70B5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المنقلة    </w:t>
      </w:r>
      <w:r w:rsidR="00C323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C323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-   </w:t>
      </w:r>
      <w:r w:rsidR="00C323C0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المجهر 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-    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الخلايا  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- 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المرآة</w:t>
      </w:r>
    </w:p>
    <w:p w:rsidR="003A70B5" w:rsidRDefault="003E638D" w:rsidP="00686CAE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5" type="#_x0000_t32" style="position:absolute;left:0;text-align:left;margin-left:-11.25pt;margin-top:6.1pt;width:546.75pt;height:0;flip:x;z-index:251662336" o:connectortype="straight">
            <w10:wrap anchorx="page"/>
          </v:shape>
        </w:pict>
      </w:r>
    </w:p>
    <w:p w:rsidR="003A70B5" w:rsidRDefault="003A70B5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يوجد في الخلية النباتية و</w:t>
      </w:r>
      <w:r w:rsidR="006C29A6">
        <w:rPr>
          <w:rFonts w:hint="cs"/>
          <w:sz w:val="32"/>
          <w:szCs w:val="32"/>
          <w:rtl/>
        </w:rPr>
        <w:t>لا يوجد في الخلية الحيوانية هو :</w:t>
      </w:r>
    </w:p>
    <w:p w:rsidR="003A70B5" w:rsidRDefault="00B52507" w:rsidP="000C618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النواة          -      </w:t>
      </w:r>
      <w:r w:rsidR="00C323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الفجوات        -  </w:t>
      </w:r>
      <w:r w:rsidR="00C323C0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الميتوكندريا</w:t>
      </w:r>
      <w:proofErr w:type="spellEnd"/>
      <w:r>
        <w:rPr>
          <w:rFonts w:hint="cs"/>
          <w:sz w:val="32"/>
          <w:szCs w:val="32"/>
          <w:rtl/>
        </w:rPr>
        <w:t xml:space="preserve">        -    </w:t>
      </w:r>
      <w:r w:rsidR="00C323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0C618E">
        <w:rPr>
          <w:rFonts w:hint="cs"/>
          <w:sz w:val="32"/>
          <w:szCs w:val="32"/>
          <w:rtl/>
        </w:rPr>
        <w:t xml:space="preserve">الجدار الخلوي </w:t>
      </w:r>
      <w:r>
        <w:rPr>
          <w:rFonts w:hint="cs"/>
          <w:sz w:val="32"/>
          <w:szCs w:val="32"/>
          <w:rtl/>
        </w:rPr>
        <w:t xml:space="preserve"> </w:t>
      </w:r>
    </w:p>
    <w:p w:rsidR="000C618E" w:rsidRDefault="003E638D" w:rsidP="00686CAE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4" type="#_x0000_t32" style="position:absolute;left:0;text-align:left;margin-left:-11.25pt;margin-top:21.35pt;width:546.75pt;height:0;flip:x;z-index:251661312" o:connectortype="straight">
            <w10:wrap anchorx="page"/>
          </v:shape>
        </w:pict>
      </w:r>
    </w:p>
    <w:p w:rsidR="000C618E" w:rsidRDefault="000C618E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5 - </w:t>
      </w:r>
      <w:r w:rsidR="006C29A6">
        <w:rPr>
          <w:rFonts w:hint="cs"/>
          <w:sz w:val="32"/>
          <w:szCs w:val="32"/>
          <w:rtl/>
        </w:rPr>
        <w:t xml:space="preserve"> تقوم بصنع غذاء النبات :</w:t>
      </w:r>
    </w:p>
    <w:p w:rsidR="00D772F8" w:rsidRDefault="00D772F8" w:rsidP="00686CAE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الكروموسومات</w:t>
      </w:r>
      <w:proofErr w:type="spellEnd"/>
      <w:r>
        <w:rPr>
          <w:rFonts w:hint="cs"/>
          <w:sz w:val="32"/>
          <w:szCs w:val="32"/>
          <w:rtl/>
        </w:rPr>
        <w:t xml:space="preserve">       -  </w:t>
      </w:r>
      <w:r w:rsidR="00C323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</w:t>
      </w:r>
      <w:proofErr w:type="spellStart"/>
      <w:r>
        <w:rPr>
          <w:rFonts w:hint="cs"/>
          <w:sz w:val="32"/>
          <w:szCs w:val="32"/>
          <w:rtl/>
        </w:rPr>
        <w:t>البلاستيدات</w:t>
      </w:r>
      <w:proofErr w:type="spellEnd"/>
      <w:r>
        <w:rPr>
          <w:rFonts w:hint="cs"/>
          <w:sz w:val="32"/>
          <w:szCs w:val="32"/>
          <w:rtl/>
        </w:rPr>
        <w:t xml:space="preserve"> الخضراء  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- 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الغشاء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- 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الشبكة </w:t>
      </w:r>
    </w:p>
    <w:p w:rsidR="00D772F8" w:rsidRDefault="003E638D" w:rsidP="00686CAE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3" type="#_x0000_t32" style="position:absolute;left:0;text-align:left;margin-left:-11.25pt;margin-top:14.9pt;width:546.75pt;height:0;flip:x;z-index:251660288" o:connectortype="straight">
            <w10:wrap anchorx="page"/>
          </v:shape>
        </w:pict>
      </w:r>
    </w:p>
    <w:p w:rsidR="00D772F8" w:rsidRDefault="00D772F8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يقصد بالمد الأحمر :</w:t>
      </w:r>
    </w:p>
    <w:p w:rsidR="00D772F8" w:rsidRDefault="00D772F8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طحالب مفيدة    </w:t>
      </w:r>
      <w:r w:rsidR="00C323C0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-   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فطريات  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- </w:t>
      </w:r>
      <w:r w:rsidR="00C323C0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بدائيات 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-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فطريات سامة</w:t>
      </w:r>
    </w:p>
    <w:p w:rsidR="00D772F8" w:rsidRDefault="003E638D" w:rsidP="00686CAE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2" type="#_x0000_t32" style="position:absolute;left:0;text-align:left;margin-left:-11.25pt;margin-top:7.65pt;width:546.75pt;height:0;flip:x;z-index:251659264" o:connectortype="straight">
            <w10:wrap anchorx="page"/>
          </v:shape>
        </w:pict>
      </w:r>
    </w:p>
    <w:p w:rsidR="00D772F8" w:rsidRDefault="00D772F8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7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من أمثلة أعضاء جسم الإنسان :</w:t>
      </w:r>
    </w:p>
    <w:p w:rsidR="00D772F8" w:rsidRDefault="00D772F8" w:rsidP="00686CA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القلب   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- </w:t>
      </w:r>
      <w:r w:rsidR="00C323C0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الخلية    </w:t>
      </w:r>
      <w:r w:rsidR="00C323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-  </w:t>
      </w:r>
      <w:r w:rsidR="00C323C0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النسيج  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-  </w:t>
      </w:r>
      <w:r w:rsidR="00C323C0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>ال</w:t>
      </w:r>
      <w:r w:rsidR="00D41317">
        <w:rPr>
          <w:rFonts w:hint="cs"/>
          <w:sz w:val="32"/>
          <w:szCs w:val="32"/>
          <w:rtl/>
        </w:rPr>
        <w:t>صوت</w:t>
      </w:r>
    </w:p>
    <w:p w:rsidR="00D41317" w:rsidRDefault="003E638D" w:rsidP="00686CAE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8" type="#_x0000_t32" style="position:absolute;left:0;text-align:left;margin-left:-11.25pt;margin-top:12.45pt;width:546.75pt;height:0;flip:x;z-index:251665408" o:connectortype="straight">
            <w10:wrap anchorx="page"/>
          </v:shape>
        </w:pict>
      </w:r>
    </w:p>
    <w:p w:rsidR="00D41317" w:rsidRDefault="006C29A6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8 -  ينتمي </w:t>
      </w:r>
      <w:proofErr w:type="spellStart"/>
      <w:r>
        <w:rPr>
          <w:rFonts w:hint="cs"/>
          <w:sz w:val="32"/>
          <w:szCs w:val="32"/>
          <w:rtl/>
        </w:rPr>
        <w:t>الأخطبوط</w:t>
      </w:r>
      <w:proofErr w:type="spellEnd"/>
      <w:r>
        <w:rPr>
          <w:rFonts w:hint="cs"/>
          <w:sz w:val="32"/>
          <w:szCs w:val="32"/>
          <w:rtl/>
        </w:rPr>
        <w:t xml:space="preserve"> إلى مجموعة :</w:t>
      </w:r>
    </w:p>
    <w:p w:rsidR="00D41317" w:rsidRDefault="00D41317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الزواحف   </w:t>
      </w:r>
      <w:r w:rsidR="00C323C0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-    </w:t>
      </w:r>
      <w:r w:rsidR="00C323C0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الطيور     </w:t>
      </w:r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- </w:t>
      </w:r>
      <w:r w:rsidR="00C323C0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</w:t>
      </w:r>
      <w:proofErr w:type="spellStart"/>
      <w:r>
        <w:rPr>
          <w:rFonts w:hint="cs"/>
          <w:sz w:val="32"/>
          <w:szCs w:val="32"/>
          <w:rtl/>
        </w:rPr>
        <w:t>الإسفنجيات</w:t>
      </w:r>
      <w:proofErr w:type="spellEnd"/>
      <w:r w:rsidR="00C323C0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- </w:t>
      </w:r>
      <w:r w:rsidR="00C323C0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>الرخويات</w:t>
      </w:r>
    </w:p>
    <w:p w:rsidR="00D41317" w:rsidRDefault="00D41317" w:rsidP="00D41317">
      <w:pPr>
        <w:rPr>
          <w:sz w:val="32"/>
          <w:szCs w:val="32"/>
          <w:rtl/>
        </w:rPr>
      </w:pPr>
    </w:p>
    <w:p w:rsidR="00D41317" w:rsidRDefault="00D41317" w:rsidP="00D41317">
      <w:pPr>
        <w:rPr>
          <w:sz w:val="32"/>
          <w:szCs w:val="32"/>
          <w:rtl/>
        </w:rPr>
      </w:pPr>
    </w:p>
    <w:p w:rsidR="00D41317" w:rsidRDefault="00D41317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 </w:t>
      </w:r>
      <w:r w:rsidR="00142F1E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142F1E">
        <w:rPr>
          <w:rFonts w:hint="cs"/>
          <w:sz w:val="32"/>
          <w:szCs w:val="32"/>
          <w:rtl/>
        </w:rPr>
        <w:t xml:space="preserve">من أمثلة الفقاريات </w:t>
      </w:r>
      <w:r w:rsidR="006C29A6">
        <w:rPr>
          <w:rFonts w:hint="cs"/>
          <w:sz w:val="32"/>
          <w:szCs w:val="32"/>
          <w:rtl/>
        </w:rPr>
        <w:t>:</w:t>
      </w:r>
    </w:p>
    <w:p w:rsidR="00C504B4" w:rsidRDefault="00C504B4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الأسد        </w:t>
      </w:r>
      <w:r w:rsidR="00431AF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-  </w:t>
      </w:r>
      <w:r w:rsidR="00431AFC">
        <w:rPr>
          <w:rFonts w:hint="cs"/>
          <w:sz w:val="32"/>
          <w:szCs w:val="32"/>
          <w:rtl/>
        </w:rPr>
        <w:t xml:space="preserve">        الدودة       </w:t>
      </w:r>
      <w:r>
        <w:rPr>
          <w:rFonts w:hint="cs"/>
          <w:sz w:val="32"/>
          <w:szCs w:val="32"/>
          <w:rtl/>
        </w:rPr>
        <w:t xml:space="preserve">  -  </w:t>
      </w:r>
      <w:r w:rsidR="00431AFC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الحلزون  </w:t>
      </w:r>
      <w:r w:rsidR="00431AFC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 - </w:t>
      </w:r>
      <w:r w:rsidR="00431AFC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الإسفنج</w:t>
      </w:r>
    </w:p>
    <w:p w:rsidR="00C504B4" w:rsidRDefault="003E638D" w:rsidP="00D4131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7" type="#_x0000_t32" style="position:absolute;left:0;text-align:left;margin-left:-11.25pt;margin-top:10.8pt;width:546.75pt;height:0;flip:x;z-index:251664384" o:connectortype="straight">
            <w10:wrap anchorx="page"/>
          </v:shape>
        </w:pict>
      </w:r>
    </w:p>
    <w:p w:rsidR="00C504B4" w:rsidRDefault="00C504B4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10 </w:t>
      </w:r>
      <w:r w:rsidR="007B6306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6C29A6">
        <w:rPr>
          <w:rFonts w:hint="cs"/>
          <w:sz w:val="32"/>
          <w:szCs w:val="32"/>
          <w:rtl/>
        </w:rPr>
        <w:t>من أمثلة الحشرات :</w:t>
      </w:r>
    </w:p>
    <w:p w:rsidR="007B6306" w:rsidRDefault="007B6306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العقرب    </w:t>
      </w:r>
      <w:r w:rsidR="00431AFC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- </w:t>
      </w:r>
      <w:r w:rsidR="00431AFC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الفراشة  </w:t>
      </w:r>
      <w:r w:rsidR="00431AFC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-  </w:t>
      </w:r>
      <w:r w:rsidR="00431AFC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العنكبوت  </w:t>
      </w:r>
      <w:r w:rsidR="00431AFC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- </w:t>
      </w:r>
      <w:r w:rsidR="00431AFC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الربيان</w:t>
      </w:r>
    </w:p>
    <w:p w:rsidR="007B6306" w:rsidRDefault="003E638D" w:rsidP="00D4131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39" type="#_x0000_t32" style="position:absolute;left:0;text-align:left;margin-left:-11.25pt;margin-top:11.05pt;width:546.75pt;height:0;flip:x;z-index:251666432" o:connectortype="straight">
            <w10:wrap anchorx="page"/>
          </v:shape>
        </w:pict>
      </w:r>
    </w:p>
    <w:p w:rsidR="007B6306" w:rsidRDefault="000C1368" w:rsidP="00B13B9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11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مكان عيش المخلوق الحي </w:t>
      </w:r>
      <w:r w:rsidR="00CB3AFF">
        <w:rPr>
          <w:rFonts w:hint="cs"/>
          <w:sz w:val="32"/>
          <w:szCs w:val="32"/>
          <w:rtl/>
        </w:rPr>
        <w:t>ويحصل فيه على حاجاته</w:t>
      </w:r>
      <w:r w:rsidR="006C29A6">
        <w:rPr>
          <w:rFonts w:hint="cs"/>
          <w:sz w:val="32"/>
          <w:szCs w:val="32"/>
          <w:rtl/>
        </w:rPr>
        <w:t xml:space="preserve"> </w:t>
      </w:r>
      <w:r w:rsidR="00B13B91">
        <w:rPr>
          <w:rFonts w:hint="cs"/>
          <w:sz w:val="32"/>
          <w:szCs w:val="32"/>
          <w:rtl/>
        </w:rPr>
        <w:t>يسمى</w:t>
      </w:r>
      <w:r w:rsidR="006C29A6">
        <w:rPr>
          <w:rFonts w:hint="cs"/>
          <w:sz w:val="32"/>
          <w:szCs w:val="32"/>
          <w:rtl/>
        </w:rPr>
        <w:t>:</w:t>
      </w:r>
    </w:p>
    <w:p w:rsidR="000C1368" w:rsidRDefault="000C1368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الإطار     </w:t>
      </w:r>
      <w:r w:rsidR="00FB6688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-   </w:t>
      </w:r>
      <w:r w:rsidR="00FB6688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الموطن       -  </w:t>
      </w:r>
      <w:r w:rsidR="00FB6688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النظام   </w:t>
      </w:r>
      <w:r w:rsidR="00FB6688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-  </w:t>
      </w:r>
      <w:r w:rsidR="00FB6688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العامل المحدد</w:t>
      </w:r>
    </w:p>
    <w:p w:rsidR="000C1368" w:rsidRDefault="003E638D" w:rsidP="00D4131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0" type="#_x0000_t32" style="position:absolute;left:0;text-align:left;margin-left:-11.25pt;margin-top:12.1pt;width:546.75pt;height:0;flip:x;z-index:251667456" o:connectortype="straight">
            <w10:wrap anchorx="page"/>
          </v:shape>
        </w:pict>
      </w:r>
    </w:p>
    <w:p w:rsidR="000C1368" w:rsidRDefault="000C1368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12 </w:t>
      </w:r>
      <w:r w:rsidR="00E45EFE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6C29A6">
        <w:rPr>
          <w:rFonts w:hint="cs"/>
          <w:sz w:val="32"/>
          <w:szCs w:val="32"/>
          <w:rtl/>
        </w:rPr>
        <w:t>من أمثلة الزواحف :</w:t>
      </w:r>
    </w:p>
    <w:p w:rsidR="00E45EFE" w:rsidRDefault="00E45EFE" w:rsidP="00D4131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الضفدع         -    </w:t>
      </w:r>
      <w:r w:rsidR="00FB6688">
        <w:rPr>
          <w:rFonts w:hint="cs"/>
          <w:sz w:val="32"/>
          <w:szCs w:val="32"/>
          <w:rtl/>
        </w:rPr>
        <w:t xml:space="preserve">      الثعبان    </w:t>
      </w:r>
      <w:r>
        <w:rPr>
          <w:rFonts w:hint="cs"/>
          <w:sz w:val="32"/>
          <w:szCs w:val="32"/>
          <w:rtl/>
        </w:rPr>
        <w:t xml:space="preserve">  -   </w:t>
      </w:r>
      <w:r w:rsidR="00FB6688">
        <w:rPr>
          <w:rFonts w:hint="cs"/>
          <w:sz w:val="32"/>
          <w:szCs w:val="32"/>
          <w:rtl/>
        </w:rPr>
        <w:t xml:space="preserve">      سمك القرش     </w:t>
      </w:r>
      <w:r>
        <w:rPr>
          <w:rFonts w:hint="cs"/>
          <w:sz w:val="32"/>
          <w:szCs w:val="32"/>
          <w:rtl/>
        </w:rPr>
        <w:t xml:space="preserve">-  </w:t>
      </w:r>
      <w:r w:rsidR="00FB6688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الدجاج</w:t>
      </w:r>
    </w:p>
    <w:p w:rsidR="00E45EFE" w:rsidRDefault="003E638D" w:rsidP="00D41317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1" type="#_x0000_t32" style="position:absolute;left:0;text-align:left;margin-left:-11.25pt;margin-top:13.1pt;width:546.75pt;height:0;flip:x;z-index:251668480" o:connectortype="straight">
            <w10:wrap anchorx="page"/>
          </v:shape>
        </w:pict>
      </w:r>
    </w:p>
    <w:p w:rsidR="00E45EFE" w:rsidRDefault="00E45EFE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13 - </w:t>
      </w:r>
      <w:r w:rsidR="006C29A6">
        <w:rPr>
          <w:rFonts w:hint="cs"/>
          <w:sz w:val="32"/>
          <w:szCs w:val="32"/>
          <w:rtl/>
        </w:rPr>
        <w:t xml:space="preserve"> يقل فيها سقوط الأمطار  :</w:t>
      </w:r>
    </w:p>
    <w:p w:rsidR="00C60F38" w:rsidRDefault="00C60F38" w:rsidP="00E948D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الغابة المطيرة       -   </w:t>
      </w:r>
      <w:r w:rsidR="00FB6688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</w:t>
      </w:r>
      <w:proofErr w:type="spellStart"/>
      <w:r w:rsidR="00E948D4">
        <w:rPr>
          <w:rFonts w:hint="cs"/>
          <w:sz w:val="32"/>
          <w:szCs w:val="32"/>
          <w:rtl/>
        </w:rPr>
        <w:t>الدبال</w:t>
      </w:r>
      <w:proofErr w:type="spellEnd"/>
      <w:r>
        <w:rPr>
          <w:rFonts w:hint="cs"/>
          <w:sz w:val="32"/>
          <w:szCs w:val="32"/>
          <w:rtl/>
        </w:rPr>
        <w:t xml:space="preserve">  </w:t>
      </w:r>
      <w:r w:rsidR="00FB6688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- </w:t>
      </w:r>
      <w:r w:rsidR="00FB6688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الصحارى      - </w:t>
      </w:r>
      <w:r w:rsidR="00FB6688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</w:t>
      </w:r>
      <w:r w:rsidR="00E948D4">
        <w:rPr>
          <w:rFonts w:hint="cs"/>
          <w:sz w:val="32"/>
          <w:szCs w:val="32"/>
          <w:rtl/>
        </w:rPr>
        <w:t>خط الاستواء</w:t>
      </w:r>
    </w:p>
    <w:p w:rsidR="0086618B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2" type="#_x0000_t32" style="position:absolute;left:0;text-align:left;margin-left:-11.25pt;margin-top:9.65pt;width:546.75pt;height:0;flip:x;z-index:251669504" o:connectortype="straight">
            <w10:wrap anchorx="page"/>
          </v:shape>
        </w:pict>
      </w:r>
    </w:p>
    <w:p w:rsidR="0086618B" w:rsidRDefault="0086618B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14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تحتوي الصخور </w:t>
      </w:r>
      <w:r w:rsidR="006C29A6">
        <w:rPr>
          <w:rFonts w:hint="cs"/>
          <w:sz w:val="32"/>
          <w:szCs w:val="32"/>
          <w:rtl/>
        </w:rPr>
        <w:t>في تركيبها على :</w:t>
      </w:r>
    </w:p>
    <w:p w:rsidR="008E3123" w:rsidRDefault="001240B3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</w:t>
      </w:r>
      <w:r w:rsidR="008E3123">
        <w:rPr>
          <w:rFonts w:hint="cs"/>
          <w:sz w:val="32"/>
          <w:szCs w:val="32"/>
          <w:rtl/>
        </w:rPr>
        <w:t xml:space="preserve">معادن      </w:t>
      </w:r>
      <w:r w:rsidR="00FB6688">
        <w:rPr>
          <w:rFonts w:hint="cs"/>
          <w:sz w:val="32"/>
          <w:szCs w:val="32"/>
          <w:rtl/>
        </w:rPr>
        <w:t xml:space="preserve">     </w:t>
      </w:r>
      <w:r w:rsidR="008E3123">
        <w:rPr>
          <w:rFonts w:hint="cs"/>
          <w:sz w:val="32"/>
          <w:szCs w:val="32"/>
          <w:rtl/>
        </w:rPr>
        <w:t xml:space="preserve">  -   </w:t>
      </w:r>
      <w:r w:rsidR="00FB6688">
        <w:rPr>
          <w:rFonts w:hint="cs"/>
          <w:sz w:val="32"/>
          <w:szCs w:val="32"/>
          <w:rtl/>
        </w:rPr>
        <w:t xml:space="preserve">      </w:t>
      </w:r>
      <w:r w:rsidR="008E312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الضوء </w:t>
      </w:r>
      <w:r w:rsidR="00FB6688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  -  </w:t>
      </w:r>
      <w:r w:rsidR="00FB6688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الغذاء    </w:t>
      </w:r>
      <w:r w:rsidR="00FB6688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- </w:t>
      </w:r>
      <w:r w:rsidR="00FB6688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الرياح</w:t>
      </w:r>
    </w:p>
    <w:p w:rsidR="001240B3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3" type="#_x0000_t32" style="position:absolute;left:0;text-align:left;margin-left:-11.25pt;margin-top:9.15pt;width:546.75pt;height:0;flip:x;z-index:251670528" o:connectortype="straight">
            <w10:wrap anchorx="page"/>
          </v:shape>
        </w:pict>
      </w:r>
    </w:p>
    <w:p w:rsidR="001240B3" w:rsidRDefault="001240B3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15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من أمثلة الهطول :</w:t>
      </w:r>
    </w:p>
    <w:p w:rsidR="001240B3" w:rsidRDefault="001240B3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البحار       </w:t>
      </w:r>
      <w:r w:rsidR="00FB6688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-  </w:t>
      </w:r>
      <w:r w:rsidR="00FB6688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الأنهار    </w:t>
      </w:r>
      <w:r w:rsidR="00FB6688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- </w:t>
      </w:r>
      <w:r w:rsidR="00FB6688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الثلج   </w:t>
      </w:r>
      <w:r w:rsidR="00FB6688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- </w:t>
      </w:r>
      <w:r w:rsidR="00FB6688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الآبار</w:t>
      </w:r>
    </w:p>
    <w:p w:rsidR="009777D2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4" type="#_x0000_t32" style="position:absolute;left:0;text-align:left;margin-left:-11.25pt;margin-top:10.2pt;width:546.75pt;height:0;flip:x;z-index:251671552" o:connectortype="straight">
            <w10:wrap anchorx="page"/>
          </v:shape>
        </w:pict>
      </w:r>
    </w:p>
    <w:p w:rsidR="009777D2" w:rsidRDefault="009777D2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16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تدور الأر</w:t>
      </w:r>
      <w:r w:rsidR="006C29A6">
        <w:rPr>
          <w:rFonts w:hint="cs"/>
          <w:sz w:val="32"/>
          <w:szCs w:val="32"/>
          <w:rtl/>
        </w:rPr>
        <w:t>ض حول محورها كل :</w:t>
      </w:r>
    </w:p>
    <w:p w:rsidR="009777D2" w:rsidRDefault="009777D2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ساعتين         -  </w:t>
      </w:r>
      <w:r w:rsidR="00FB6688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3 ساعات     </w:t>
      </w:r>
      <w:r w:rsidR="00FB6688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-   </w:t>
      </w:r>
      <w:r w:rsidR="00FB6688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12 ساعة    </w:t>
      </w:r>
      <w:r w:rsidR="00FB6688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 -  </w:t>
      </w:r>
      <w:r w:rsidR="00FB6688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24 ساعة </w:t>
      </w:r>
    </w:p>
    <w:p w:rsidR="009777D2" w:rsidRDefault="009777D2" w:rsidP="00C60F38">
      <w:pPr>
        <w:rPr>
          <w:sz w:val="32"/>
          <w:szCs w:val="32"/>
          <w:rtl/>
        </w:rPr>
      </w:pPr>
    </w:p>
    <w:p w:rsidR="009777D2" w:rsidRDefault="009777D2" w:rsidP="00C60F38">
      <w:pPr>
        <w:rPr>
          <w:sz w:val="32"/>
          <w:szCs w:val="32"/>
          <w:rtl/>
        </w:rPr>
      </w:pPr>
    </w:p>
    <w:p w:rsidR="009777D2" w:rsidRDefault="009777D2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17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عن</w:t>
      </w:r>
      <w:r w:rsidR="006C29A6">
        <w:rPr>
          <w:rFonts w:hint="cs"/>
          <w:sz w:val="32"/>
          <w:szCs w:val="32"/>
          <w:rtl/>
        </w:rPr>
        <w:t>دما تدور الأرض حول محورها يحدث :</w:t>
      </w:r>
    </w:p>
    <w:p w:rsidR="009777D2" w:rsidRDefault="00FB668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الفصول الأربعة     </w:t>
      </w:r>
      <w:r w:rsidR="009777D2"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 xml:space="preserve">   </w:t>
      </w:r>
      <w:r w:rsidR="009777D2">
        <w:rPr>
          <w:rFonts w:hint="cs"/>
          <w:sz w:val="32"/>
          <w:szCs w:val="32"/>
          <w:rtl/>
        </w:rPr>
        <w:t xml:space="preserve">    الليل والنهار  </w:t>
      </w:r>
      <w:r>
        <w:rPr>
          <w:rFonts w:hint="cs"/>
          <w:sz w:val="32"/>
          <w:szCs w:val="32"/>
          <w:rtl/>
        </w:rPr>
        <w:t xml:space="preserve">     </w:t>
      </w:r>
      <w:r w:rsidR="009777D2">
        <w:rPr>
          <w:rFonts w:hint="cs"/>
          <w:sz w:val="32"/>
          <w:szCs w:val="32"/>
          <w:rtl/>
        </w:rPr>
        <w:t xml:space="preserve">    - </w:t>
      </w:r>
      <w:r>
        <w:rPr>
          <w:rFonts w:hint="cs"/>
          <w:sz w:val="32"/>
          <w:szCs w:val="32"/>
          <w:rtl/>
        </w:rPr>
        <w:t xml:space="preserve">      </w:t>
      </w:r>
      <w:r w:rsidR="009777D2">
        <w:rPr>
          <w:rFonts w:hint="cs"/>
          <w:sz w:val="32"/>
          <w:szCs w:val="32"/>
          <w:rtl/>
        </w:rPr>
        <w:t xml:space="preserve"> لاشيء  </w:t>
      </w:r>
      <w:r>
        <w:rPr>
          <w:rFonts w:hint="cs"/>
          <w:sz w:val="32"/>
          <w:szCs w:val="32"/>
          <w:rtl/>
        </w:rPr>
        <w:t xml:space="preserve">  </w:t>
      </w:r>
      <w:r w:rsidR="009777D2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</w:t>
      </w:r>
      <w:r w:rsidR="009777D2">
        <w:rPr>
          <w:rFonts w:hint="cs"/>
          <w:sz w:val="32"/>
          <w:szCs w:val="32"/>
          <w:rtl/>
        </w:rPr>
        <w:t xml:space="preserve">  -  </w:t>
      </w:r>
      <w:r>
        <w:rPr>
          <w:rFonts w:hint="cs"/>
          <w:sz w:val="32"/>
          <w:szCs w:val="32"/>
          <w:rtl/>
        </w:rPr>
        <w:t xml:space="preserve">     </w:t>
      </w:r>
      <w:r w:rsidR="009777D2">
        <w:rPr>
          <w:rFonts w:hint="cs"/>
          <w:sz w:val="32"/>
          <w:szCs w:val="32"/>
          <w:rtl/>
        </w:rPr>
        <w:t xml:space="preserve"> التردد</w:t>
      </w:r>
    </w:p>
    <w:p w:rsidR="000D39FA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5" type="#_x0000_t32" style="position:absolute;left:0;text-align:left;margin-left:-12pt;margin-top:4.05pt;width:546.75pt;height:0;flip:x;z-index:251672576" o:connectortype="straight">
            <w10:wrap anchorx="page"/>
          </v:shape>
        </w:pict>
      </w:r>
    </w:p>
    <w:p w:rsidR="000D39FA" w:rsidRDefault="000D39FA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18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تحدث الفصو</w:t>
      </w:r>
      <w:r w:rsidR="006C29A6">
        <w:rPr>
          <w:rFonts w:hint="cs"/>
          <w:sz w:val="32"/>
          <w:szCs w:val="32"/>
          <w:rtl/>
        </w:rPr>
        <w:t>ل الأربعة بسبب دوران الأرض حول :</w:t>
      </w:r>
    </w:p>
    <w:p w:rsidR="000D39FA" w:rsidRDefault="000D39FA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سطحها           </w:t>
      </w:r>
      <w:r w:rsidR="00FB668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-     </w:t>
      </w:r>
      <w:r w:rsidR="00FB6688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المجرة     </w:t>
      </w:r>
      <w:r w:rsidR="00FB6688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 - </w:t>
      </w:r>
      <w:r w:rsidR="00FB6688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الشمس  </w:t>
      </w:r>
      <w:r w:rsidR="00FB6688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-    المحيطات</w:t>
      </w:r>
    </w:p>
    <w:p w:rsidR="000D39FA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6" type="#_x0000_t32" style="position:absolute;left:0;text-align:left;margin-left:-12pt;margin-top:7.3pt;width:546.75pt;height:0;flip:x;z-index:251673600" o:connectortype="straight">
            <w10:wrap anchorx="page"/>
          </v:shape>
        </w:pict>
      </w:r>
    </w:p>
    <w:p w:rsidR="000D39FA" w:rsidRDefault="000D39FA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19 </w:t>
      </w:r>
      <w:r w:rsidR="007928C8"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r w:rsidR="006C29A6">
        <w:rPr>
          <w:rFonts w:hint="cs"/>
          <w:sz w:val="32"/>
          <w:szCs w:val="32"/>
          <w:rtl/>
        </w:rPr>
        <w:t>يضيء القمر بشكل كامل في طور :</w:t>
      </w:r>
    </w:p>
    <w:p w:rsidR="007928C8" w:rsidRDefault="007928C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المحاق     </w:t>
      </w:r>
      <w:r w:rsidR="00FB6688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-  </w:t>
      </w:r>
      <w:r w:rsidR="00FB6688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الهلال  </w:t>
      </w:r>
      <w:r w:rsidR="00FB6688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 -  </w:t>
      </w:r>
      <w:r w:rsidR="00155131">
        <w:rPr>
          <w:rFonts w:hint="cs"/>
          <w:sz w:val="32"/>
          <w:szCs w:val="32"/>
          <w:rtl/>
        </w:rPr>
        <w:t xml:space="preserve">          </w:t>
      </w:r>
      <w:r>
        <w:rPr>
          <w:rFonts w:hint="cs"/>
          <w:sz w:val="32"/>
          <w:szCs w:val="32"/>
          <w:rtl/>
        </w:rPr>
        <w:t xml:space="preserve">  البدر 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 - 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التربيع الأول</w:t>
      </w:r>
    </w:p>
    <w:p w:rsidR="007928C8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7" type="#_x0000_t32" style="position:absolute;left:0;text-align:left;margin-left:-12pt;margin-top:10.6pt;width:546.75pt;height:0;flip:x;z-index:251674624" o:connectortype="straight">
            <w10:wrap anchorx="page"/>
          </v:shape>
        </w:pict>
      </w:r>
    </w:p>
    <w:p w:rsidR="007928C8" w:rsidRDefault="007928C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20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عندما ت</w:t>
      </w:r>
      <w:r w:rsidR="006C29A6">
        <w:rPr>
          <w:rFonts w:hint="cs"/>
          <w:sz w:val="32"/>
          <w:szCs w:val="32"/>
          <w:rtl/>
        </w:rPr>
        <w:t>لقي الأرض بظلها على القمر يحدث :</w:t>
      </w:r>
    </w:p>
    <w:p w:rsidR="007928C8" w:rsidRDefault="007928C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النهار  </w:t>
      </w:r>
      <w:r w:rsidR="00155131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-  </w:t>
      </w:r>
      <w:r w:rsidR="00155131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الشفق  </w:t>
      </w:r>
      <w:r w:rsidR="00155131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    -   </w:t>
      </w:r>
      <w:r w:rsidR="00155131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الكسوف     </w:t>
      </w:r>
      <w:r w:rsidR="00155131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-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الخسوف</w:t>
      </w:r>
    </w:p>
    <w:p w:rsidR="007928C8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0" type="#_x0000_t32" style="position:absolute;left:0;text-align:left;margin-left:-12pt;margin-top:12.35pt;width:546.75pt;height:0;flip:x;z-index:251677696" o:connectortype="straight">
            <w10:wrap anchorx="page"/>
          </v:shape>
        </w:pict>
      </w:r>
    </w:p>
    <w:p w:rsidR="007928C8" w:rsidRDefault="007928C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21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كرة من الغازات الس</w:t>
      </w:r>
      <w:r w:rsidR="006C29A6">
        <w:rPr>
          <w:rFonts w:hint="cs"/>
          <w:sz w:val="32"/>
          <w:szCs w:val="32"/>
          <w:rtl/>
        </w:rPr>
        <w:t>اخنة ينبعث منها الضوء والحرارة :</w:t>
      </w:r>
    </w:p>
    <w:p w:rsidR="007928C8" w:rsidRDefault="007928C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النجم   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-  </w:t>
      </w:r>
      <w:r w:rsidR="00155131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القمر    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-  </w:t>
      </w:r>
      <w:r w:rsidR="00155131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 الكوكب  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-   </w:t>
      </w:r>
      <w:r w:rsidR="00155131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النيزك</w:t>
      </w:r>
    </w:p>
    <w:p w:rsidR="007928C8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9" type="#_x0000_t32" style="position:absolute;left:0;text-align:left;margin-left:-12pt;margin-top:9.65pt;width:546.75pt;height:0;flip:x;z-index:251676672" o:connectortype="straight">
            <w10:wrap anchorx="page"/>
          </v:shape>
        </w:pict>
      </w:r>
    </w:p>
    <w:p w:rsidR="007928C8" w:rsidRDefault="007928C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22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تحوي </w:t>
      </w:r>
      <w:r w:rsidR="006C29A6">
        <w:rPr>
          <w:rFonts w:hint="cs"/>
          <w:sz w:val="32"/>
          <w:szCs w:val="32"/>
          <w:rtl/>
        </w:rPr>
        <w:t>مجموعتنا الشمسية على :</w:t>
      </w:r>
    </w:p>
    <w:p w:rsidR="001B4252" w:rsidRDefault="001B4252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6 كواكب   </w:t>
      </w:r>
      <w:r w:rsidR="0015513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-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7 كواكب     </w:t>
      </w:r>
      <w:r w:rsidR="00155131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- 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15 كوكب        -  </w:t>
      </w:r>
      <w:r w:rsidR="00155131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8  كواكب</w:t>
      </w:r>
    </w:p>
    <w:p w:rsidR="001B4252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48" type="#_x0000_t32" style="position:absolute;left:0;text-align:left;margin-left:-12pt;margin-top:8.4pt;width:546.75pt;height:0;flip:x;z-index:251675648" o:connectortype="straight">
            <w10:wrap anchorx="page"/>
          </v:shape>
        </w:pict>
      </w:r>
    </w:p>
    <w:p w:rsidR="001B4252" w:rsidRDefault="001B4252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23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عندما يصل جزء من الشهاب إلى ا</w:t>
      </w:r>
      <w:r w:rsidR="006C29A6">
        <w:rPr>
          <w:rFonts w:hint="cs"/>
          <w:sz w:val="32"/>
          <w:szCs w:val="32"/>
          <w:rtl/>
        </w:rPr>
        <w:t>لأرض يسمى :</w:t>
      </w:r>
    </w:p>
    <w:p w:rsidR="001B4252" w:rsidRDefault="001B4252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نيزك</w:t>
      </w:r>
      <w:r w:rsidR="009020DE">
        <w:rPr>
          <w:rFonts w:hint="cs"/>
          <w:sz w:val="32"/>
          <w:szCs w:val="32"/>
          <w:rtl/>
        </w:rPr>
        <w:t xml:space="preserve">     </w:t>
      </w:r>
      <w:r w:rsidR="00155131">
        <w:rPr>
          <w:rFonts w:hint="cs"/>
          <w:sz w:val="32"/>
          <w:szCs w:val="32"/>
          <w:rtl/>
        </w:rPr>
        <w:t xml:space="preserve">   </w:t>
      </w:r>
      <w:r w:rsidR="009020DE">
        <w:rPr>
          <w:rFonts w:hint="cs"/>
          <w:sz w:val="32"/>
          <w:szCs w:val="32"/>
          <w:rtl/>
        </w:rPr>
        <w:t xml:space="preserve">     -  </w:t>
      </w:r>
      <w:r w:rsidR="00155131">
        <w:rPr>
          <w:rFonts w:hint="cs"/>
          <w:sz w:val="32"/>
          <w:szCs w:val="32"/>
          <w:rtl/>
        </w:rPr>
        <w:t xml:space="preserve">     </w:t>
      </w:r>
      <w:r w:rsidR="009020DE">
        <w:rPr>
          <w:rFonts w:hint="cs"/>
          <w:sz w:val="32"/>
          <w:szCs w:val="32"/>
          <w:rtl/>
        </w:rPr>
        <w:t xml:space="preserve">   </w:t>
      </w:r>
      <w:proofErr w:type="spellStart"/>
      <w:r w:rsidR="009020DE">
        <w:rPr>
          <w:rFonts w:hint="cs"/>
          <w:sz w:val="32"/>
          <w:szCs w:val="32"/>
          <w:rtl/>
        </w:rPr>
        <w:t>سديم</w:t>
      </w:r>
      <w:proofErr w:type="spellEnd"/>
      <w:r w:rsidR="009020DE">
        <w:rPr>
          <w:rFonts w:hint="cs"/>
          <w:sz w:val="32"/>
          <w:szCs w:val="32"/>
          <w:rtl/>
        </w:rPr>
        <w:t xml:space="preserve">  </w:t>
      </w:r>
      <w:r w:rsidR="00155131">
        <w:rPr>
          <w:rFonts w:hint="cs"/>
          <w:sz w:val="32"/>
          <w:szCs w:val="32"/>
          <w:rtl/>
        </w:rPr>
        <w:t xml:space="preserve">       </w:t>
      </w:r>
      <w:r w:rsidR="009020DE">
        <w:rPr>
          <w:rFonts w:hint="cs"/>
          <w:sz w:val="32"/>
          <w:szCs w:val="32"/>
          <w:rtl/>
        </w:rPr>
        <w:t xml:space="preserve">   </w:t>
      </w:r>
      <w:r w:rsidR="00E50F4A">
        <w:rPr>
          <w:rFonts w:hint="cs"/>
          <w:sz w:val="32"/>
          <w:szCs w:val="32"/>
          <w:rtl/>
        </w:rPr>
        <w:t xml:space="preserve"> - </w:t>
      </w:r>
      <w:r w:rsidR="00155131">
        <w:rPr>
          <w:rFonts w:hint="cs"/>
          <w:sz w:val="32"/>
          <w:szCs w:val="32"/>
          <w:rtl/>
        </w:rPr>
        <w:t xml:space="preserve">          </w:t>
      </w:r>
      <w:r w:rsidR="00E50F4A">
        <w:rPr>
          <w:rFonts w:hint="cs"/>
          <w:sz w:val="32"/>
          <w:szCs w:val="32"/>
          <w:rtl/>
        </w:rPr>
        <w:t xml:space="preserve"> مذنب   </w:t>
      </w:r>
      <w:r w:rsidR="00155131">
        <w:rPr>
          <w:rFonts w:hint="cs"/>
          <w:sz w:val="32"/>
          <w:szCs w:val="32"/>
          <w:rtl/>
        </w:rPr>
        <w:t xml:space="preserve">       </w:t>
      </w:r>
      <w:r w:rsidR="00E50F4A">
        <w:rPr>
          <w:rFonts w:hint="cs"/>
          <w:sz w:val="32"/>
          <w:szCs w:val="32"/>
          <w:rtl/>
        </w:rPr>
        <w:t xml:space="preserve">   -    كويكبات</w:t>
      </w:r>
    </w:p>
    <w:p w:rsidR="00E50F4A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2" type="#_x0000_t32" style="position:absolute;left:0;text-align:left;margin-left:-12pt;margin-top:9.45pt;width:546.75pt;height:0;flip:x;z-index:251679744" o:connectortype="straight">
            <w10:wrap anchorx="page"/>
          </v:shape>
        </w:pict>
      </w:r>
    </w:p>
    <w:p w:rsidR="00E50F4A" w:rsidRDefault="00B47D96" w:rsidP="00425CE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24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أقرب كوكب </w:t>
      </w:r>
      <w:r w:rsidR="00425CE1">
        <w:rPr>
          <w:rFonts w:hint="cs"/>
          <w:sz w:val="32"/>
          <w:szCs w:val="32"/>
          <w:rtl/>
        </w:rPr>
        <w:t>من</w:t>
      </w:r>
      <w:r w:rsidR="006C29A6">
        <w:rPr>
          <w:rFonts w:hint="cs"/>
          <w:sz w:val="32"/>
          <w:szCs w:val="32"/>
          <w:rtl/>
        </w:rPr>
        <w:t xml:space="preserve"> الشمس هو:</w:t>
      </w:r>
    </w:p>
    <w:p w:rsidR="00B47D96" w:rsidRDefault="00B47D96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الزهرة    </w:t>
      </w:r>
      <w:r w:rsidR="00155131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-  </w:t>
      </w:r>
      <w:r w:rsidR="00155131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المشتري   </w:t>
      </w:r>
      <w:r w:rsidR="00155131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- </w:t>
      </w:r>
      <w:r w:rsidR="00155131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عطارد   </w:t>
      </w:r>
      <w:r w:rsidR="00155131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 -  </w:t>
      </w:r>
      <w:r w:rsidR="00155131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نبتون</w:t>
      </w:r>
    </w:p>
    <w:p w:rsidR="00663975" w:rsidRDefault="00663975" w:rsidP="00C60F38">
      <w:pPr>
        <w:rPr>
          <w:sz w:val="32"/>
          <w:szCs w:val="32"/>
          <w:rtl/>
        </w:rPr>
      </w:pPr>
    </w:p>
    <w:p w:rsidR="00B47D96" w:rsidRDefault="00B47D96" w:rsidP="00C60F38">
      <w:pPr>
        <w:rPr>
          <w:sz w:val="32"/>
          <w:szCs w:val="32"/>
          <w:rtl/>
        </w:rPr>
      </w:pPr>
    </w:p>
    <w:p w:rsidR="00B47D96" w:rsidRDefault="008235F2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25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وحدة قياس الكثافة </w:t>
      </w:r>
      <w:r w:rsidR="006C29A6">
        <w:rPr>
          <w:rFonts w:hint="cs"/>
          <w:sz w:val="32"/>
          <w:szCs w:val="32"/>
          <w:rtl/>
        </w:rPr>
        <w:t>:</w:t>
      </w:r>
    </w:p>
    <w:p w:rsidR="00663975" w:rsidRDefault="00663975" w:rsidP="00425CE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جم / سم3   </w:t>
      </w:r>
      <w:r w:rsidR="00937253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-    </w:t>
      </w:r>
      <w:r w:rsidR="00937253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جم     </w:t>
      </w:r>
      <w:r w:rsidR="00937253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   -  </w:t>
      </w:r>
      <w:r w:rsidR="00937253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</w:t>
      </w:r>
      <w:r w:rsidR="00425CE1">
        <w:rPr>
          <w:rFonts w:hint="cs"/>
          <w:sz w:val="32"/>
          <w:szCs w:val="32"/>
          <w:rtl/>
        </w:rPr>
        <w:t>ل</w:t>
      </w:r>
      <w:r>
        <w:rPr>
          <w:rFonts w:hint="cs"/>
          <w:sz w:val="32"/>
          <w:szCs w:val="32"/>
          <w:rtl/>
        </w:rPr>
        <w:t xml:space="preserve">     </w:t>
      </w:r>
      <w:r w:rsidR="00937253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- </w:t>
      </w:r>
      <w:r w:rsidR="00937253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ملم</w:t>
      </w:r>
    </w:p>
    <w:p w:rsidR="00663975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1" type="#_x0000_t32" style="position:absolute;left:0;text-align:left;margin-left:-11.25pt;margin-top:14.55pt;width:546.75pt;height:0;flip:x;z-index:251678720" o:connectortype="straight">
            <w10:wrap anchorx="page"/>
          </v:shape>
        </w:pict>
      </w:r>
    </w:p>
    <w:p w:rsidR="00663975" w:rsidRDefault="00663975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26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 w:rsidR="00425CE1">
        <w:rPr>
          <w:rFonts w:hint="cs"/>
          <w:sz w:val="32"/>
          <w:szCs w:val="32"/>
          <w:rtl/>
        </w:rPr>
        <w:t>النيوتن</w:t>
      </w:r>
      <w:proofErr w:type="spellEnd"/>
      <w:r w:rsidR="00425CE1">
        <w:rPr>
          <w:rFonts w:hint="cs"/>
          <w:sz w:val="32"/>
          <w:szCs w:val="32"/>
          <w:rtl/>
        </w:rPr>
        <w:t xml:space="preserve"> هي</w:t>
      </w:r>
      <w:r w:rsidR="006C29A6">
        <w:rPr>
          <w:rFonts w:hint="cs"/>
          <w:sz w:val="32"/>
          <w:szCs w:val="32"/>
          <w:rtl/>
        </w:rPr>
        <w:t xml:space="preserve"> وحدة قياس :</w:t>
      </w:r>
    </w:p>
    <w:p w:rsidR="00663975" w:rsidRDefault="00663975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الطول     </w:t>
      </w:r>
      <w:r w:rsidR="00937253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-   </w:t>
      </w:r>
      <w:r w:rsidR="00937253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المساحة   </w:t>
      </w:r>
      <w:r w:rsidR="00937253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 -  </w:t>
      </w:r>
      <w:r w:rsidR="00937253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  القوة     </w:t>
      </w:r>
      <w:r w:rsidR="00937253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-    الكتلة</w:t>
      </w:r>
    </w:p>
    <w:p w:rsidR="00663975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5" type="#_x0000_t32" style="position:absolute;left:0;text-align:left;margin-left:-11.25pt;margin-top:2.8pt;width:546.75pt;height:0;flip:x;z-index:251682816" o:connectortype="straight">
            <w10:wrap anchorx="page"/>
          </v:shape>
        </w:pict>
      </w:r>
    </w:p>
    <w:p w:rsidR="00663975" w:rsidRDefault="00FB61F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27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من أمثلة التغيرات الكيميائية :</w:t>
      </w:r>
    </w:p>
    <w:p w:rsidR="00FB61F8" w:rsidRDefault="00FB61F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احتراق الخشب   </w:t>
      </w:r>
      <w:r w:rsidR="00937253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-   </w:t>
      </w:r>
      <w:r w:rsidR="00937253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التبخر     </w:t>
      </w:r>
      <w:r w:rsidR="0093725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-  </w:t>
      </w:r>
      <w:r w:rsidR="00850030">
        <w:rPr>
          <w:rFonts w:hint="cs"/>
          <w:sz w:val="32"/>
          <w:szCs w:val="32"/>
          <w:rtl/>
        </w:rPr>
        <w:t xml:space="preserve"> </w:t>
      </w:r>
      <w:r w:rsidR="0093725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تفتت الصخور  </w:t>
      </w:r>
      <w:r w:rsidR="0093725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- </w:t>
      </w:r>
      <w:r w:rsidR="00850030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  التجمد</w:t>
      </w:r>
    </w:p>
    <w:p w:rsidR="00FB61F8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4" type="#_x0000_t32" style="position:absolute;left:0;text-align:left;margin-left:-11.25pt;margin-top:6.85pt;width:546.75pt;height:0;flip:x;z-index:251681792" o:connectortype="straight">
            <w10:wrap anchorx="page"/>
          </v:shape>
        </w:pict>
      </w:r>
    </w:p>
    <w:p w:rsidR="00FB61F8" w:rsidRDefault="00FB61F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28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القوة</w:t>
      </w:r>
      <w:r w:rsidR="006C29A6">
        <w:rPr>
          <w:rFonts w:hint="cs"/>
          <w:sz w:val="32"/>
          <w:szCs w:val="32"/>
          <w:rtl/>
        </w:rPr>
        <w:t xml:space="preserve"> التي تعيق حركة الأجسام هي قوة :</w:t>
      </w:r>
    </w:p>
    <w:p w:rsidR="00FB61F8" w:rsidRDefault="00FB61F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السرعة   </w:t>
      </w:r>
      <w:r w:rsidR="00937253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-   </w:t>
      </w:r>
      <w:r w:rsidR="00937253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التسارع  </w:t>
      </w:r>
      <w:r w:rsidR="00937253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 - </w:t>
      </w:r>
      <w:r w:rsidR="00937253">
        <w:rPr>
          <w:rFonts w:hint="cs"/>
          <w:sz w:val="32"/>
          <w:szCs w:val="32"/>
          <w:rtl/>
        </w:rPr>
        <w:t xml:space="preserve">      </w:t>
      </w:r>
      <w:r>
        <w:rPr>
          <w:rFonts w:hint="cs"/>
          <w:sz w:val="32"/>
          <w:szCs w:val="32"/>
          <w:rtl/>
        </w:rPr>
        <w:t xml:space="preserve">  الاحتكاك     </w:t>
      </w:r>
      <w:r w:rsidR="00937253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-    المحور</w:t>
      </w:r>
    </w:p>
    <w:p w:rsidR="00FB61F8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3" type="#_x0000_t32" style="position:absolute;left:0;text-align:left;margin-left:-11.25pt;margin-top:6.35pt;width:546.75pt;height:0;flip:x;z-index:251680768" o:connectortype="straight">
            <w10:wrap anchorx="page"/>
          </v:shape>
        </w:pict>
      </w:r>
    </w:p>
    <w:p w:rsidR="00243E7E" w:rsidRDefault="00243E7E" w:rsidP="00E21E0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29 </w:t>
      </w:r>
      <w:r>
        <w:rPr>
          <w:sz w:val="32"/>
          <w:szCs w:val="32"/>
          <w:rtl/>
        </w:rPr>
        <w:t>–</w:t>
      </w:r>
      <w:r w:rsidR="006C29A6">
        <w:rPr>
          <w:rFonts w:hint="cs"/>
          <w:sz w:val="32"/>
          <w:szCs w:val="32"/>
          <w:rtl/>
        </w:rPr>
        <w:t xml:space="preserve"> </w:t>
      </w:r>
      <w:r w:rsidR="00E21E0C">
        <w:rPr>
          <w:rFonts w:hint="cs"/>
          <w:sz w:val="32"/>
          <w:szCs w:val="32"/>
          <w:rtl/>
        </w:rPr>
        <w:t xml:space="preserve">من المواد العازلة التي  </w:t>
      </w:r>
      <w:r w:rsidR="00E21E0C" w:rsidRPr="00461F2A">
        <w:rPr>
          <w:rFonts w:hint="cs"/>
          <w:b/>
          <w:bCs/>
          <w:i/>
          <w:iCs/>
          <w:sz w:val="36"/>
          <w:szCs w:val="36"/>
          <w:u w:val="single"/>
          <w:rtl/>
        </w:rPr>
        <w:t>لا</w:t>
      </w:r>
      <w:r w:rsidR="00E21E0C">
        <w:rPr>
          <w:rFonts w:hint="cs"/>
          <w:sz w:val="32"/>
          <w:szCs w:val="32"/>
          <w:rtl/>
        </w:rPr>
        <w:t xml:space="preserve"> تنقل الحرارة  :</w:t>
      </w:r>
    </w:p>
    <w:p w:rsidR="00243E7E" w:rsidRDefault="00243E7E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الحديد    </w:t>
      </w:r>
      <w:r w:rsidR="00937253">
        <w:rPr>
          <w:rFonts w:hint="cs"/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- </w:t>
      </w:r>
      <w:r w:rsidR="00937253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الألومنيوم</w:t>
      </w:r>
      <w:proofErr w:type="spellEnd"/>
      <w:r>
        <w:rPr>
          <w:rFonts w:hint="cs"/>
          <w:sz w:val="32"/>
          <w:szCs w:val="32"/>
          <w:rtl/>
        </w:rPr>
        <w:t xml:space="preserve">    </w:t>
      </w:r>
      <w:r w:rsidR="00937253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 -   </w:t>
      </w:r>
      <w:r w:rsidR="00937253">
        <w:rPr>
          <w:rFonts w:hint="cs"/>
          <w:sz w:val="32"/>
          <w:szCs w:val="32"/>
          <w:rtl/>
        </w:rPr>
        <w:t xml:space="preserve">        </w:t>
      </w:r>
      <w:r>
        <w:rPr>
          <w:rFonts w:hint="cs"/>
          <w:sz w:val="32"/>
          <w:szCs w:val="32"/>
          <w:rtl/>
        </w:rPr>
        <w:t xml:space="preserve">القصدير   </w:t>
      </w:r>
      <w:r w:rsidR="00937253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- </w:t>
      </w:r>
      <w:r w:rsidR="00461F2A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  الصوف</w:t>
      </w:r>
    </w:p>
    <w:p w:rsidR="002A2448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6" type="#_x0000_t32" style="position:absolute;left:0;text-align:left;margin-left:-11.25pt;margin-top:13.4pt;width:546.75pt;height:0;flip:x;z-index:251683840" o:connectortype="straight">
            <w10:wrap anchorx="page"/>
          </v:shape>
        </w:pict>
      </w:r>
    </w:p>
    <w:p w:rsidR="002A2448" w:rsidRDefault="002A2448" w:rsidP="00C60F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30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يرمز للشحن</w:t>
      </w:r>
      <w:r w:rsidR="006C29A6">
        <w:rPr>
          <w:rFonts w:hint="cs"/>
          <w:sz w:val="32"/>
          <w:szCs w:val="32"/>
          <w:rtl/>
        </w:rPr>
        <w:t>ة الكهربائية  الموجبــة بالرمز :</w:t>
      </w:r>
    </w:p>
    <w:p w:rsidR="002A2448" w:rsidRPr="00461F2A" w:rsidRDefault="002A2448" w:rsidP="002A2448">
      <w:pPr>
        <w:pStyle w:val="a3"/>
        <w:numPr>
          <w:ilvl w:val="0"/>
          <w:numId w:val="3"/>
        </w:numPr>
        <w:rPr>
          <w:sz w:val="32"/>
          <w:szCs w:val="32"/>
          <w:rtl/>
        </w:rPr>
      </w:pPr>
      <w:r w:rsidRPr="00461F2A">
        <w:rPr>
          <w:rFonts w:hint="cs"/>
          <w:sz w:val="32"/>
          <w:szCs w:val="32"/>
          <w:rtl/>
        </w:rPr>
        <w:t xml:space="preserve">                ،             </w:t>
      </w:r>
      <w:r w:rsidRPr="00461F2A">
        <w:rPr>
          <w:rFonts w:hint="cs"/>
          <w:sz w:val="52"/>
          <w:szCs w:val="52"/>
          <w:rtl/>
        </w:rPr>
        <w:t xml:space="preserve">*  </w:t>
      </w:r>
      <w:r w:rsidRPr="00461F2A">
        <w:rPr>
          <w:rFonts w:hint="cs"/>
          <w:sz w:val="32"/>
          <w:szCs w:val="32"/>
          <w:rtl/>
        </w:rPr>
        <w:t xml:space="preserve">               ،           </w:t>
      </w:r>
      <w:r w:rsidRPr="00461F2A">
        <w:rPr>
          <w:rFonts w:hint="cs"/>
          <w:sz w:val="52"/>
          <w:szCs w:val="52"/>
          <w:rtl/>
        </w:rPr>
        <w:t xml:space="preserve">+ </w:t>
      </w:r>
      <w:r w:rsidRPr="00461F2A">
        <w:rPr>
          <w:rFonts w:hint="cs"/>
          <w:sz w:val="32"/>
          <w:szCs w:val="32"/>
          <w:rtl/>
        </w:rPr>
        <w:t xml:space="preserve">             ،        </w:t>
      </w:r>
      <w:r w:rsidRPr="00461F2A">
        <w:rPr>
          <w:rFonts w:hint="cs"/>
          <w:sz w:val="52"/>
          <w:szCs w:val="52"/>
          <w:rtl/>
        </w:rPr>
        <w:t xml:space="preserve"> #</w:t>
      </w:r>
    </w:p>
    <w:p w:rsidR="00243E7E" w:rsidRDefault="003E638D" w:rsidP="00C60F38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057" type="#_x0000_t32" style="position:absolute;left:0;text-align:left;margin-left:-11.25pt;margin-top:27.45pt;width:546.75pt;height:0;flip:x;z-index:251684864" o:connectortype="straight">
            <w10:wrap anchorx="page"/>
          </v:shape>
        </w:pict>
      </w:r>
    </w:p>
    <w:p w:rsidR="00E069E4" w:rsidRDefault="00E069E4" w:rsidP="00C60F38">
      <w:pPr>
        <w:rPr>
          <w:sz w:val="32"/>
          <w:szCs w:val="32"/>
          <w:rtl/>
        </w:rPr>
      </w:pPr>
    </w:p>
    <w:p w:rsidR="00FB61F8" w:rsidRDefault="00E069E4" w:rsidP="00E069E4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انتهت الأسئلة</w:t>
      </w:r>
    </w:p>
    <w:p w:rsidR="003A70B5" w:rsidRPr="00686CAE" w:rsidRDefault="003A70B5" w:rsidP="00686CAE">
      <w:pPr>
        <w:rPr>
          <w:sz w:val="32"/>
          <w:szCs w:val="32"/>
        </w:rPr>
      </w:pPr>
    </w:p>
    <w:sectPr w:rsidR="003A70B5" w:rsidRPr="00686CAE" w:rsidSect="00E069E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F02"/>
    <w:multiLevelType w:val="hybridMultilevel"/>
    <w:tmpl w:val="F544F5FC"/>
    <w:lvl w:ilvl="0" w:tplc="E51E2F32">
      <w:start w:val="3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424E4"/>
    <w:multiLevelType w:val="hybridMultilevel"/>
    <w:tmpl w:val="B7E67558"/>
    <w:lvl w:ilvl="0" w:tplc="2834CE3A">
      <w:start w:val="30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  <w:b w:val="0"/>
        <w:bCs w:val="0"/>
        <w:sz w:val="52"/>
        <w:szCs w:val="5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D7E3A95"/>
    <w:multiLevelType w:val="hybridMultilevel"/>
    <w:tmpl w:val="9B523F5A"/>
    <w:lvl w:ilvl="0" w:tplc="FCD66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6CAE"/>
    <w:rsid w:val="00067A03"/>
    <w:rsid w:val="000C1368"/>
    <w:rsid w:val="000C618E"/>
    <w:rsid w:val="000D39FA"/>
    <w:rsid w:val="001240B3"/>
    <w:rsid w:val="00142F1E"/>
    <w:rsid w:val="00155131"/>
    <w:rsid w:val="001B4252"/>
    <w:rsid w:val="00243E7E"/>
    <w:rsid w:val="002A2448"/>
    <w:rsid w:val="003A70B5"/>
    <w:rsid w:val="003E638D"/>
    <w:rsid w:val="00425CE1"/>
    <w:rsid w:val="00431AFC"/>
    <w:rsid w:val="00461F2A"/>
    <w:rsid w:val="004A0A95"/>
    <w:rsid w:val="00663975"/>
    <w:rsid w:val="00686CAE"/>
    <w:rsid w:val="006C29A6"/>
    <w:rsid w:val="007928C8"/>
    <w:rsid w:val="007B6306"/>
    <w:rsid w:val="00804DC4"/>
    <w:rsid w:val="008235F2"/>
    <w:rsid w:val="00850030"/>
    <w:rsid w:val="0086618B"/>
    <w:rsid w:val="008E3123"/>
    <w:rsid w:val="009020DE"/>
    <w:rsid w:val="00937253"/>
    <w:rsid w:val="009777D2"/>
    <w:rsid w:val="00B13B91"/>
    <w:rsid w:val="00B47D96"/>
    <w:rsid w:val="00B52507"/>
    <w:rsid w:val="00BE3EA7"/>
    <w:rsid w:val="00C323C0"/>
    <w:rsid w:val="00C504B4"/>
    <w:rsid w:val="00C60F38"/>
    <w:rsid w:val="00CB3AFF"/>
    <w:rsid w:val="00D32FA7"/>
    <w:rsid w:val="00D41317"/>
    <w:rsid w:val="00D772F8"/>
    <w:rsid w:val="00E069E4"/>
    <w:rsid w:val="00E21E0C"/>
    <w:rsid w:val="00E45EFE"/>
    <w:rsid w:val="00E50F4A"/>
    <w:rsid w:val="00E948D4"/>
    <w:rsid w:val="00FB61F8"/>
    <w:rsid w:val="00FB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8" type="connector" idref="#_x0000_s1053"/>
        <o:r id="V:Rule29" type="connector" idref="#_x0000_s1046"/>
        <o:r id="V:Rule30" type="connector" idref="#_x0000_s1044"/>
        <o:r id="V:Rule31" type="connector" idref="#_x0000_s1047"/>
        <o:r id="V:Rule32" type="connector" idref="#_x0000_s1043"/>
        <o:r id="V:Rule33" type="connector" idref="#_x0000_s1037"/>
        <o:r id="V:Rule34" type="connector" idref="#_x0000_s1052"/>
        <o:r id="V:Rule35" type="connector" idref="#_x0000_s1040"/>
        <o:r id="V:Rule36" type="connector" idref="#_x0000_s1050"/>
        <o:r id="V:Rule37" type="connector" idref="#_x0000_s1054"/>
        <o:r id="V:Rule38" type="connector" idref="#_x0000_s1048"/>
        <o:r id="V:Rule39" type="connector" idref="#_x0000_s1057"/>
        <o:r id="V:Rule40" type="connector" idref="#_x0000_s1049"/>
        <o:r id="V:Rule41" type="connector" idref="#_x0000_s1041"/>
        <o:r id="V:Rule42" type="connector" idref="#_x0000_s1031"/>
        <o:r id="V:Rule43" type="connector" idref="#_x0000_s1034"/>
        <o:r id="V:Rule44" type="connector" idref="#_x0000_s1055"/>
        <o:r id="V:Rule45" type="connector" idref="#_x0000_s1038"/>
        <o:r id="V:Rule46" type="connector" idref="#_x0000_s1039"/>
        <o:r id="V:Rule47" type="connector" idref="#_x0000_s1033"/>
        <o:r id="V:Rule48" type="connector" idref="#_x0000_s1032"/>
        <o:r id="V:Rule49" type="connector" idref="#_x0000_s1036"/>
        <o:r id="V:Rule50" type="connector" idref="#_x0000_s1051"/>
        <o:r id="V:Rule51" type="connector" idref="#_x0000_s1042"/>
        <o:r id="V:Rule52" type="connector" idref="#_x0000_s1035"/>
        <o:r id="V:Rule53" type="connector" idref="#_x0000_s1056"/>
        <o:r id="V:Rule54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44</cp:revision>
  <dcterms:created xsi:type="dcterms:W3CDTF">2016-10-10T07:34:00Z</dcterms:created>
  <dcterms:modified xsi:type="dcterms:W3CDTF">2016-10-14T16:12:00Z</dcterms:modified>
</cp:coreProperties>
</file>