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2449" w14:textId="798ED25E" w:rsidR="00A25E4B" w:rsidRDefault="00A25E4B" w:rsidP="00833160">
      <w:pPr>
        <w:ind w:right="-1134"/>
        <w:rPr>
          <w:rFonts w:hint="cs"/>
          <w:sz w:val="28"/>
          <w:szCs w:val="28"/>
          <w:rtl/>
        </w:rPr>
      </w:pPr>
      <w:bookmarkStart w:id="0" w:name="_Hlk86643496"/>
    </w:p>
    <w:p w14:paraId="772955C8" w14:textId="30C67897" w:rsidR="00A25E4B" w:rsidRPr="00EA0F11" w:rsidRDefault="00A25E4B" w:rsidP="00CC0A68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sz w:val="32"/>
          <w:szCs w:val="32"/>
          <w:u w:val="single"/>
          <w:rtl/>
        </w:rPr>
        <w:t>الاختبار النهائي لمادة</w:t>
      </w:r>
      <w:r w:rsidR="00CC0A68" w:rsidRPr="00EA0F1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9614A">
        <w:rPr>
          <w:rFonts w:hint="cs"/>
          <w:b/>
          <w:bCs/>
          <w:sz w:val="32"/>
          <w:szCs w:val="32"/>
          <w:u w:val="single"/>
          <w:rtl/>
        </w:rPr>
        <w:t>التقنية الرقمية</w:t>
      </w:r>
      <w:r w:rsidR="00CC0A68" w:rsidRPr="00EA0F11">
        <w:rPr>
          <w:rFonts w:hint="cs"/>
          <w:b/>
          <w:bCs/>
          <w:sz w:val="32"/>
          <w:szCs w:val="32"/>
          <w:u w:val="single"/>
          <w:rtl/>
        </w:rPr>
        <w:t xml:space="preserve"> ( نظري ) 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 للصف </w:t>
      </w:r>
      <w:r w:rsidR="00D9614A">
        <w:rPr>
          <w:rFonts w:hint="cs"/>
          <w:b/>
          <w:bCs/>
          <w:sz w:val="32"/>
          <w:szCs w:val="32"/>
          <w:u w:val="single"/>
          <w:rtl/>
        </w:rPr>
        <w:t>الأول ثانوي (مسارات)</w:t>
      </w:r>
    </w:p>
    <w:p w14:paraId="66513E29" w14:textId="156ECB66" w:rsidR="00841708" w:rsidRDefault="00A25E4B" w:rsidP="00E9793C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39734" wp14:editId="5B3DDCD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D91B" id="رابط مستقيم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34.05pt" to="474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" strokecolor="black [3200]" strokeweight="2.5pt">
                <v:stroke joinstyle="miter"/>
              </v:line>
            </w:pict>
          </mc:Fallback>
        </mc:AlternateConten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الفصل الدراسي الأول لعام 1443 هـ </w:t>
      </w:r>
    </w:p>
    <w:tbl>
      <w:tblPr>
        <w:tblStyle w:val="a3"/>
        <w:tblpPr w:leftFromText="180" w:rightFromText="180" w:vertAnchor="text" w:horzAnchor="page" w:tblpX="761" w:tblpY="174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3AAD895F" w14:textId="77777777" w:rsidTr="00E9793C">
        <w:trPr>
          <w:trHeight w:val="260"/>
        </w:trPr>
        <w:tc>
          <w:tcPr>
            <w:tcW w:w="870" w:type="dxa"/>
          </w:tcPr>
          <w:p w14:paraId="6CEC2753" w14:textId="77777777" w:rsidR="00E9793C" w:rsidRDefault="00E9793C" w:rsidP="00E9793C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61BA506F" w14:textId="77777777" w:rsidTr="00E9793C">
        <w:trPr>
          <w:trHeight w:val="267"/>
        </w:trPr>
        <w:tc>
          <w:tcPr>
            <w:tcW w:w="870" w:type="dxa"/>
          </w:tcPr>
          <w:p w14:paraId="2E7BE2D8" w14:textId="77777777" w:rsidR="00E9793C" w:rsidRPr="00E9793C" w:rsidRDefault="00E9793C" w:rsidP="00E9793C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14:paraId="78DD9C2E" w14:textId="77777777" w:rsidR="00E9793C" w:rsidRPr="00E9793C" w:rsidRDefault="00E9793C" w:rsidP="00E9793C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</w:p>
    <w:p w14:paraId="576C0401" w14:textId="6A1C3445" w:rsidR="00B9754F" w:rsidRDefault="00B9754F" w:rsidP="00E9793C">
      <w:pPr>
        <w:ind w:left="-908" w:right="-1134"/>
        <w:rPr>
          <w:sz w:val="32"/>
          <w:szCs w:val="32"/>
          <w:rtl/>
        </w:rPr>
      </w:pPr>
      <w:r w:rsidRPr="00CC0A68">
        <w:rPr>
          <w:rFonts w:hint="cs"/>
          <w:b/>
          <w:bCs/>
          <w:sz w:val="32"/>
          <w:szCs w:val="32"/>
          <w:rtl/>
        </w:rPr>
        <w:t>اسم الطالب</w:t>
      </w:r>
      <w:r w:rsidR="00E9793C">
        <w:rPr>
          <w:rFonts w:hint="cs"/>
          <w:b/>
          <w:bCs/>
          <w:sz w:val="32"/>
          <w:szCs w:val="32"/>
          <w:rtl/>
        </w:rPr>
        <w:t>ة</w:t>
      </w:r>
      <w:r w:rsidRPr="00CC0A68">
        <w:rPr>
          <w:rFonts w:hint="cs"/>
          <w:b/>
          <w:bCs/>
          <w:sz w:val="28"/>
          <w:szCs w:val="28"/>
          <w:rtl/>
        </w:rPr>
        <w:t>:</w:t>
      </w:r>
      <w:r w:rsidR="00CC0A68">
        <w:rPr>
          <w:rFonts w:hint="cs"/>
          <w:sz w:val="28"/>
          <w:szCs w:val="28"/>
          <w:rtl/>
        </w:rPr>
        <w:t xml:space="preserve"> </w:t>
      </w:r>
      <w:r w:rsidRPr="00CC0A68">
        <w:rPr>
          <w:rFonts w:hint="cs"/>
          <w:rtl/>
        </w:rPr>
        <w:t>....................</w:t>
      </w:r>
      <w:r w:rsidR="00CC0A68">
        <w:rPr>
          <w:rFonts w:hint="cs"/>
          <w:rtl/>
        </w:rPr>
        <w:t>...................................</w:t>
      </w:r>
      <w:r w:rsidRPr="00CC0A68">
        <w:rPr>
          <w:rFonts w:hint="cs"/>
          <w:rtl/>
        </w:rPr>
        <w:t xml:space="preserve">..........................  </w:t>
      </w:r>
      <w:r>
        <w:rPr>
          <w:rFonts w:hint="cs"/>
          <w:sz w:val="32"/>
          <w:szCs w:val="32"/>
          <w:rtl/>
        </w:rPr>
        <w:t xml:space="preserve">  </w:t>
      </w:r>
      <w:r w:rsidR="00841708"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CE500" wp14:editId="37DA7854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0F669" id="رابط مستقيم 7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3pt" to="540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" strokecolor="black [3200]" strokeweight="2.5pt">
                <v:stroke joinstyle="miter"/>
                <w10:wrap anchorx="margin"/>
              </v:line>
            </w:pict>
          </mc:Fallback>
        </mc:AlternateContent>
      </w:r>
      <w:r w:rsidR="00E9793C">
        <w:rPr>
          <w:rFonts w:hint="cs"/>
          <w:sz w:val="32"/>
          <w:szCs w:val="32"/>
          <w:rtl/>
        </w:rPr>
        <w:t xml:space="preserve">           </w:t>
      </w:r>
      <w:r w:rsidR="00E9793C" w:rsidRPr="00E9793C">
        <w:rPr>
          <w:rFonts w:hint="cs"/>
          <w:b/>
          <w:bCs/>
          <w:sz w:val="32"/>
          <w:szCs w:val="32"/>
          <w:rtl/>
        </w:rPr>
        <w:t>الدرجة النهائية</w:t>
      </w:r>
    </w:p>
    <w:tbl>
      <w:tblPr>
        <w:tblStyle w:val="a3"/>
        <w:tblpPr w:leftFromText="180" w:rightFromText="180" w:vertAnchor="text" w:horzAnchor="page" w:tblpX="702" w:tblpY="730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390CF546" w14:textId="77777777" w:rsidTr="007D1F1F">
        <w:trPr>
          <w:trHeight w:val="260"/>
        </w:trPr>
        <w:tc>
          <w:tcPr>
            <w:tcW w:w="870" w:type="dxa"/>
          </w:tcPr>
          <w:p w14:paraId="23A2D688" w14:textId="77777777" w:rsidR="00E9793C" w:rsidRDefault="00E9793C" w:rsidP="007D1F1F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1174D623" w14:textId="77777777" w:rsidTr="007D1F1F">
        <w:trPr>
          <w:trHeight w:val="267"/>
        </w:trPr>
        <w:tc>
          <w:tcPr>
            <w:tcW w:w="870" w:type="dxa"/>
          </w:tcPr>
          <w:p w14:paraId="412A5E6A" w14:textId="64D38DE0" w:rsidR="00E9793C" w:rsidRPr="00E9793C" w:rsidRDefault="00E9793C" w:rsidP="007D1F1F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7D1F1F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</w:tbl>
    <w:p w14:paraId="25634A1F" w14:textId="7B9AAC53" w:rsidR="00B9754F" w:rsidRPr="00163340" w:rsidRDefault="00B9754F" w:rsidP="007D1F1F">
      <w:pPr>
        <w:ind w:left="-808" w:right="-1134"/>
        <w:rPr>
          <w:b/>
          <w:bCs/>
          <w:sz w:val="36"/>
          <w:szCs w:val="36"/>
          <w:u w:val="single"/>
          <w:rtl/>
        </w:rPr>
      </w:pP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السؤال الأول : </w:t>
      </w:r>
      <w:r w:rsidR="00D9614A">
        <w:rPr>
          <w:rFonts w:hint="cs"/>
          <w:b/>
          <w:bCs/>
          <w:sz w:val="36"/>
          <w:szCs w:val="36"/>
          <w:u w:val="single"/>
          <w:rtl/>
        </w:rPr>
        <w:t>ضعي دائرة حول</w:t>
      </w: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 الإجابة الصحيحة لكل مما يلي</w:t>
      </w:r>
      <w:r w:rsidR="00CC0A68" w:rsidRPr="00163340"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9793C">
        <w:rPr>
          <w:rFonts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a3"/>
        <w:tblW w:w="9398" w:type="dxa"/>
        <w:jc w:val="right"/>
        <w:tblLook w:val="04A0" w:firstRow="1" w:lastRow="0" w:firstColumn="1" w:lastColumn="0" w:noHBand="0" w:noVBand="1"/>
      </w:tblPr>
      <w:tblGrid>
        <w:gridCol w:w="2054"/>
        <w:gridCol w:w="2180"/>
        <w:gridCol w:w="2012"/>
        <w:gridCol w:w="2500"/>
        <w:gridCol w:w="652"/>
      </w:tblGrid>
      <w:tr w:rsidR="00D9614A" w:rsidRPr="00263ACF" w14:paraId="2BC99828" w14:textId="77777777" w:rsidTr="00D9614A">
        <w:trPr>
          <w:trHeight w:val="385"/>
          <w:jc w:val="right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897B156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السبب في ظهور النظام الستة عشري </w:t>
            </w:r>
            <w:r w:rsidRPr="00263ACF">
              <w:rPr>
                <w:b/>
                <w:bCs/>
                <w:sz w:val="24"/>
                <w:szCs w:val="24"/>
              </w:rPr>
              <w:t xml:space="preserve"> Hex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هو :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E7AE5AA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9614A" w:rsidRPr="00263ACF" w14:paraId="008093BA" w14:textId="77777777" w:rsidTr="00D9614A">
        <w:trPr>
          <w:trHeight w:val="1077"/>
          <w:jc w:val="right"/>
        </w:trPr>
        <w:tc>
          <w:tcPr>
            <w:tcW w:w="0" w:type="auto"/>
            <w:vAlign w:val="center"/>
          </w:tcPr>
          <w:p w14:paraId="6FDEF17F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أنه بديل من النظام العشري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E39377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 النظام الست عشري أقوى من النظام الثنائي</w:t>
            </w:r>
          </w:p>
        </w:tc>
        <w:tc>
          <w:tcPr>
            <w:tcW w:w="0" w:type="auto"/>
            <w:vAlign w:val="center"/>
          </w:tcPr>
          <w:p w14:paraId="739D1FA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تصغير سلسلة الأرقام الثنائية</w:t>
            </w:r>
          </w:p>
        </w:tc>
        <w:tc>
          <w:tcPr>
            <w:tcW w:w="0" w:type="auto"/>
            <w:vAlign w:val="center"/>
          </w:tcPr>
          <w:p w14:paraId="6DD471A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التعامل المباشر مع الدارات الكهربائية لتمثيل التعليمات البرمجية</w:t>
            </w:r>
          </w:p>
        </w:tc>
        <w:tc>
          <w:tcPr>
            <w:tcW w:w="652" w:type="dxa"/>
            <w:vAlign w:val="center"/>
          </w:tcPr>
          <w:p w14:paraId="0A191D2A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0260EE2F" w14:textId="77777777" w:rsidTr="00D9614A">
        <w:trPr>
          <w:trHeight w:val="385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5FAFF446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يُمثل كل بكسل في نظام </w:t>
            </w:r>
            <w:r w:rsidRPr="00263ACF">
              <w:rPr>
                <w:b/>
                <w:bCs/>
                <w:sz w:val="24"/>
                <w:szCs w:val="24"/>
              </w:rPr>
              <w:t xml:space="preserve">RGB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بمزيج من ثلاث ألوان أساسية هي :</w:t>
            </w:r>
          </w:p>
        </w:tc>
        <w:tc>
          <w:tcPr>
            <w:tcW w:w="652" w:type="dxa"/>
            <w:vAlign w:val="center"/>
          </w:tcPr>
          <w:p w14:paraId="7C3B19FD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9614A" w:rsidRPr="00263ACF" w14:paraId="713D5053" w14:textId="77777777" w:rsidTr="00D9614A">
        <w:trPr>
          <w:trHeight w:val="713"/>
          <w:jc w:val="right"/>
        </w:trPr>
        <w:tc>
          <w:tcPr>
            <w:tcW w:w="0" w:type="auto"/>
            <w:vAlign w:val="center"/>
          </w:tcPr>
          <w:p w14:paraId="5B9E2A82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البنفسجي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الاحمر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D1A83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الأخضر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الأزرق</w:t>
            </w:r>
          </w:p>
        </w:tc>
        <w:tc>
          <w:tcPr>
            <w:tcW w:w="0" w:type="auto"/>
            <w:vAlign w:val="center"/>
          </w:tcPr>
          <w:p w14:paraId="4F2F923C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البرتقالي -الأخضر</w:t>
            </w:r>
          </w:p>
        </w:tc>
        <w:tc>
          <w:tcPr>
            <w:tcW w:w="0" w:type="auto"/>
            <w:vAlign w:val="center"/>
          </w:tcPr>
          <w:p w14:paraId="6F09E77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652" w:type="dxa"/>
            <w:vAlign w:val="center"/>
          </w:tcPr>
          <w:p w14:paraId="6A0231CC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3A2DAF5A" w14:textId="77777777" w:rsidTr="00D9614A">
        <w:trPr>
          <w:trHeight w:val="362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583F6B99" w14:textId="755E8F42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البرامج التي تتحكم في عمل نظام الحاسب و تنقسم لـ : برامج ملحقة وأنظمة التشغيل</w:t>
            </w:r>
          </w:p>
        </w:tc>
        <w:tc>
          <w:tcPr>
            <w:tcW w:w="652" w:type="dxa"/>
            <w:vAlign w:val="center"/>
          </w:tcPr>
          <w:p w14:paraId="140FB8B5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9614A" w:rsidRPr="00263ACF" w14:paraId="6084F993" w14:textId="77777777" w:rsidTr="00D9614A">
        <w:trPr>
          <w:trHeight w:val="362"/>
          <w:jc w:val="right"/>
        </w:trPr>
        <w:tc>
          <w:tcPr>
            <w:tcW w:w="0" w:type="auto"/>
            <w:vAlign w:val="center"/>
          </w:tcPr>
          <w:p w14:paraId="05ACE0FF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404D2F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0" w:type="auto"/>
            <w:vAlign w:val="center"/>
          </w:tcPr>
          <w:p w14:paraId="41DDE6E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البرامج التطبيقية</w:t>
            </w:r>
          </w:p>
        </w:tc>
        <w:tc>
          <w:tcPr>
            <w:tcW w:w="0" w:type="auto"/>
            <w:vAlign w:val="center"/>
          </w:tcPr>
          <w:p w14:paraId="78F01C2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النظام</w:t>
            </w:r>
          </w:p>
        </w:tc>
        <w:tc>
          <w:tcPr>
            <w:tcW w:w="652" w:type="dxa"/>
            <w:vAlign w:val="center"/>
          </w:tcPr>
          <w:p w14:paraId="2E752E7B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566436D5" w14:textId="77777777" w:rsidTr="00D9614A">
        <w:trPr>
          <w:trHeight w:val="350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686774E3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يقوم نظام التشغيل بادارة الملفات من خلال :</w:t>
            </w:r>
          </w:p>
        </w:tc>
        <w:tc>
          <w:tcPr>
            <w:tcW w:w="652" w:type="dxa"/>
            <w:vAlign w:val="center"/>
          </w:tcPr>
          <w:p w14:paraId="63FC054D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9614A" w:rsidRPr="00263ACF" w14:paraId="31CB3479" w14:textId="77777777" w:rsidTr="00D9614A">
        <w:trPr>
          <w:trHeight w:val="1077"/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14:paraId="5D987DBE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تنظيم مخزن البيانات الثانوية في الأقراص الصلبة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1CBF3C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جميع الأجهزة و توظيفها بالطريقة الأكثر فعّالية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E13922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تنفيذ العمليات من خلال وحدة المعالجة المركزية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59D37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مكان وجود البرنامج داخل الذاكرة</w:t>
            </w:r>
          </w:p>
        </w:tc>
        <w:tc>
          <w:tcPr>
            <w:tcW w:w="652" w:type="dxa"/>
            <w:vAlign w:val="center"/>
          </w:tcPr>
          <w:p w14:paraId="4712A831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62C7DDD0" w14:textId="77777777" w:rsidTr="00D9614A">
        <w:trPr>
          <w:trHeight w:val="385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5BA8C32C" w14:textId="47AAC13A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بروتوكول </w:t>
            </w:r>
            <w:r w:rsidRPr="00263ACF">
              <w:rPr>
                <w:b/>
                <w:bCs/>
                <w:sz w:val="24"/>
                <w:szCs w:val="24"/>
              </w:rPr>
              <w:t>TCP/IP</w:t>
            </w:r>
          </w:p>
        </w:tc>
        <w:tc>
          <w:tcPr>
            <w:tcW w:w="652" w:type="dxa"/>
            <w:vAlign w:val="center"/>
          </w:tcPr>
          <w:p w14:paraId="7454582E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9614A" w:rsidRPr="00263ACF" w14:paraId="03391C2D" w14:textId="77777777" w:rsidTr="00D9614A">
        <w:trPr>
          <w:trHeight w:val="725"/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14:paraId="28954D34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نقل صفحات الويب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992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السريع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3887F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لكنه بطيء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783860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نموذج الإتصال المفتوح</w:t>
            </w:r>
          </w:p>
        </w:tc>
        <w:tc>
          <w:tcPr>
            <w:tcW w:w="652" w:type="dxa"/>
            <w:vAlign w:val="center"/>
          </w:tcPr>
          <w:p w14:paraId="131762E1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42EFAE09" w14:textId="77777777" w:rsidTr="00D9614A">
        <w:trPr>
          <w:trHeight w:val="713"/>
          <w:jc w:val="right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40FA8D0A" w14:textId="7CC3976C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يتم من خلالها تحديد العنوان والمسار المنطقي اللازم لنقل البيانات باستخدام أجهزة الربط من موجهات و موزعات</w:t>
            </w:r>
          </w:p>
        </w:tc>
        <w:tc>
          <w:tcPr>
            <w:tcW w:w="652" w:type="dxa"/>
            <w:vAlign w:val="center"/>
          </w:tcPr>
          <w:p w14:paraId="6701964B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D9614A" w:rsidRPr="00263ACF" w14:paraId="7B5F0B3B" w14:textId="77777777" w:rsidTr="00D9614A">
        <w:trPr>
          <w:trHeight w:val="362"/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14:paraId="7FF4739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0396BD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BAA8B4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ربط البيانات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E6C54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التطبيقات</w:t>
            </w:r>
          </w:p>
        </w:tc>
        <w:tc>
          <w:tcPr>
            <w:tcW w:w="652" w:type="dxa"/>
            <w:vAlign w:val="center"/>
          </w:tcPr>
          <w:p w14:paraId="3B2AFE00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57268AE8" w14:textId="77777777" w:rsidTr="00D9614A">
        <w:trPr>
          <w:trHeight w:val="385"/>
          <w:jc w:val="right"/>
        </w:trPr>
        <w:tc>
          <w:tcPr>
            <w:tcW w:w="0" w:type="auto"/>
            <w:gridSpan w:val="4"/>
            <w:vAlign w:val="center"/>
          </w:tcPr>
          <w:p w14:paraId="083ED05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ما وسم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المُستخدم لإنشاء قائمة مرتبة</w:t>
            </w:r>
          </w:p>
        </w:tc>
        <w:tc>
          <w:tcPr>
            <w:tcW w:w="652" w:type="dxa"/>
            <w:vAlign w:val="center"/>
          </w:tcPr>
          <w:p w14:paraId="6CCB87D3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9614A" w:rsidRPr="00263ACF" w14:paraId="624DB50F" w14:textId="77777777" w:rsidTr="00D9614A">
        <w:trPr>
          <w:trHeight w:val="374"/>
          <w:jc w:val="right"/>
        </w:trPr>
        <w:tc>
          <w:tcPr>
            <w:tcW w:w="0" w:type="auto"/>
            <w:vAlign w:val="center"/>
          </w:tcPr>
          <w:p w14:paraId="7CABDDC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ol</w:t>
            </w:r>
          </w:p>
        </w:tc>
        <w:tc>
          <w:tcPr>
            <w:tcW w:w="0" w:type="auto"/>
            <w:vAlign w:val="center"/>
          </w:tcPr>
          <w:p w14:paraId="686883B8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</w:t>
            </w:r>
          </w:p>
        </w:tc>
        <w:tc>
          <w:tcPr>
            <w:tcW w:w="0" w:type="auto"/>
            <w:vAlign w:val="center"/>
          </w:tcPr>
          <w:p w14:paraId="0C921512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br</w:t>
            </w:r>
          </w:p>
        </w:tc>
        <w:tc>
          <w:tcPr>
            <w:tcW w:w="0" w:type="auto"/>
            <w:vAlign w:val="center"/>
          </w:tcPr>
          <w:p w14:paraId="5B3F043E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ul</w:t>
            </w:r>
          </w:p>
        </w:tc>
        <w:tc>
          <w:tcPr>
            <w:tcW w:w="652" w:type="dxa"/>
            <w:vAlign w:val="center"/>
          </w:tcPr>
          <w:p w14:paraId="1B929AEA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71CCB82B" w14:textId="77777777" w:rsidTr="00D9614A">
        <w:trPr>
          <w:trHeight w:val="362"/>
          <w:jc w:val="right"/>
        </w:trPr>
        <w:tc>
          <w:tcPr>
            <w:tcW w:w="0" w:type="auto"/>
            <w:gridSpan w:val="4"/>
            <w:vAlign w:val="center"/>
          </w:tcPr>
          <w:p w14:paraId="5A27E72D" w14:textId="769503C4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سيتم فتح الصفحة في علامة تبويب جديدة عند وضع القيمة</w:t>
            </w:r>
          </w:p>
        </w:tc>
        <w:tc>
          <w:tcPr>
            <w:tcW w:w="652" w:type="dxa"/>
            <w:vAlign w:val="center"/>
          </w:tcPr>
          <w:p w14:paraId="47DC844F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D9614A" w:rsidRPr="00263ACF" w14:paraId="796DE230" w14:textId="77777777" w:rsidTr="00D9614A">
        <w:trPr>
          <w:trHeight w:val="385"/>
          <w:jc w:val="right"/>
        </w:trPr>
        <w:tc>
          <w:tcPr>
            <w:tcW w:w="0" w:type="auto"/>
            <w:vAlign w:val="center"/>
          </w:tcPr>
          <w:p w14:paraId="55C231EC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_top</w:t>
            </w:r>
          </w:p>
        </w:tc>
        <w:tc>
          <w:tcPr>
            <w:tcW w:w="0" w:type="auto"/>
            <w:vAlign w:val="center"/>
          </w:tcPr>
          <w:p w14:paraId="1601FE95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_parent</w:t>
            </w:r>
          </w:p>
        </w:tc>
        <w:tc>
          <w:tcPr>
            <w:tcW w:w="0" w:type="auto"/>
            <w:vAlign w:val="center"/>
          </w:tcPr>
          <w:p w14:paraId="6590576B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_self</w:t>
            </w:r>
          </w:p>
        </w:tc>
        <w:tc>
          <w:tcPr>
            <w:tcW w:w="0" w:type="auto"/>
            <w:vAlign w:val="center"/>
          </w:tcPr>
          <w:p w14:paraId="6D769409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_blank</w:t>
            </w:r>
          </w:p>
        </w:tc>
        <w:tc>
          <w:tcPr>
            <w:tcW w:w="652" w:type="dxa"/>
            <w:vAlign w:val="center"/>
          </w:tcPr>
          <w:p w14:paraId="791A1A3F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15672A61" w14:textId="77777777" w:rsidTr="00D9614A">
        <w:trPr>
          <w:trHeight w:val="350"/>
          <w:jc w:val="right"/>
        </w:trPr>
        <w:tc>
          <w:tcPr>
            <w:tcW w:w="0" w:type="auto"/>
            <w:gridSpan w:val="4"/>
            <w:vAlign w:val="center"/>
          </w:tcPr>
          <w:p w14:paraId="078B3CA8" w14:textId="4DBE6805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أي من الخصائص التالية يتولى إخبار المتصفح بما سيتم فتحه عند الضغط على رابط تشعبي</w:t>
            </w:r>
          </w:p>
        </w:tc>
        <w:tc>
          <w:tcPr>
            <w:tcW w:w="652" w:type="dxa"/>
            <w:vAlign w:val="center"/>
          </w:tcPr>
          <w:p w14:paraId="03A2BE32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9614A" w:rsidRPr="00263ACF" w14:paraId="1EF7DBED" w14:textId="77777777" w:rsidTr="00D9614A">
        <w:trPr>
          <w:trHeight w:val="385"/>
          <w:jc w:val="right"/>
        </w:trPr>
        <w:tc>
          <w:tcPr>
            <w:tcW w:w="0" w:type="auto"/>
            <w:vAlign w:val="center"/>
          </w:tcPr>
          <w:p w14:paraId="31D19724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herf</w:t>
            </w:r>
          </w:p>
        </w:tc>
        <w:tc>
          <w:tcPr>
            <w:tcW w:w="0" w:type="auto"/>
            <w:vAlign w:val="center"/>
          </w:tcPr>
          <w:p w14:paraId="50A019FE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link</w:t>
            </w:r>
          </w:p>
        </w:tc>
        <w:tc>
          <w:tcPr>
            <w:tcW w:w="0" w:type="auto"/>
            <w:vAlign w:val="center"/>
          </w:tcPr>
          <w:p w14:paraId="2911FDE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url</w:t>
            </w:r>
          </w:p>
        </w:tc>
        <w:tc>
          <w:tcPr>
            <w:tcW w:w="0" w:type="auto"/>
            <w:vAlign w:val="center"/>
          </w:tcPr>
          <w:p w14:paraId="3246CF47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src</w:t>
            </w:r>
          </w:p>
        </w:tc>
        <w:tc>
          <w:tcPr>
            <w:tcW w:w="652" w:type="dxa"/>
            <w:vAlign w:val="center"/>
          </w:tcPr>
          <w:p w14:paraId="618AA564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9614A" w:rsidRPr="00263ACF" w14:paraId="42A17F9B" w14:textId="77777777" w:rsidTr="00D9614A">
        <w:trPr>
          <w:trHeight w:val="385"/>
          <w:jc w:val="right"/>
        </w:trPr>
        <w:tc>
          <w:tcPr>
            <w:tcW w:w="0" w:type="auto"/>
            <w:gridSpan w:val="4"/>
            <w:vAlign w:val="center"/>
          </w:tcPr>
          <w:p w14:paraId="25BCCA79" w14:textId="1CA95E5C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b/>
                <w:bCs/>
                <w:sz w:val="24"/>
                <w:szCs w:val="24"/>
              </w:rPr>
              <w:t xml:space="preserve">&lt; video &gt;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يُستخدم هذا الوسم في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لإدراج</w:t>
            </w:r>
          </w:p>
        </w:tc>
        <w:tc>
          <w:tcPr>
            <w:tcW w:w="652" w:type="dxa"/>
            <w:vAlign w:val="center"/>
          </w:tcPr>
          <w:p w14:paraId="56B04059" w14:textId="77777777" w:rsidR="00D9614A" w:rsidRPr="00263ACF" w:rsidRDefault="00D9614A" w:rsidP="00D9614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D9614A" w:rsidRPr="00263ACF" w14:paraId="3A4C3C3B" w14:textId="77777777" w:rsidTr="00D9614A">
        <w:trPr>
          <w:trHeight w:val="362"/>
          <w:jc w:val="right"/>
        </w:trPr>
        <w:tc>
          <w:tcPr>
            <w:tcW w:w="0" w:type="auto"/>
            <w:vAlign w:val="center"/>
          </w:tcPr>
          <w:p w14:paraId="48A93F04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صورة</w:t>
            </w:r>
          </w:p>
        </w:tc>
        <w:tc>
          <w:tcPr>
            <w:tcW w:w="0" w:type="auto"/>
            <w:vAlign w:val="center"/>
          </w:tcPr>
          <w:p w14:paraId="1FE350E6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ارتباط تشعبي</w:t>
            </w:r>
          </w:p>
        </w:tc>
        <w:tc>
          <w:tcPr>
            <w:tcW w:w="0" w:type="auto"/>
            <w:vAlign w:val="center"/>
          </w:tcPr>
          <w:p w14:paraId="6EA3563A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فيديو</w:t>
            </w:r>
          </w:p>
        </w:tc>
        <w:tc>
          <w:tcPr>
            <w:tcW w:w="0" w:type="auto"/>
            <w:vAlign w:val="center"/>
          </w:tcPr>
          <w:p w14:paraId="0B2FE4A3" w14:textId="77777777" w:rsidR="00D9614A" w:rsidRPr="00263ACF" w:rsidRDefault="00D9614A" w:rsidP="00D9614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قائمة غير مرتبة</w:t>
            </w:r>
          </w:p>
        </w:tc>
        <w:tc>
          <w:tcPr>
            <w:tcW w:w="652" w:type="dxa"/>
            <w:vAlign w:val="center"/>
          </w:tcPr>
          <w:p w14:paraId="4762F48A" w14:textId="77777777" w:rsidR="00D9614A" w:rsidRPr="00263ACF" w:rsidRDefault="00D9614A" w:rsidP="00D9614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14:paraId="2AEE102E" w14:textId="77777777" w:rsidR="00D9614A" w:rsidRDefault="00D9614A" w:rsidP="00D9614A">
      <w:pPr>
        <w:ind w:left="-950" w:right="-1134"/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tblpPr w:leftFromText="180" w:rightFromText="180" w:vertAnchor="text" w:horzAnchor="page" w:tblpX="781" w:tblpY="448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D9614A" w14:paraId="3F9C7482" w14:textId="77777777" w:rsidTr="00D9614A">
        <w:trPr>
          <w:trHeight w:val="260"/>
        </w:trPr>
        <w:tc>
          <w:tcPr>
            <w:tcW w:w="870" w:type="dxa"/>
          </w:tcPr>
          <w:p w14:paraId="2E925A3C" w14:textId="77777777" w:rsidR="00D9614A" w:rsidRDefault="00D9614A" w:rsidP="00D9614A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D9614A" w14:paraId="3F664FB0" w14:textId="77777777" w:rsidTr="00D9614A">
        <w:trPr>
          <w:trHeight w:val="267"/>
        </w:trPr>
        <w:tc>
          <w:tcPr>
            <w:tcW w:w="870" w:type="dxa"/>
          </w:tcPr>
          <w:p w14:paraId="702E685B" w14:textId="0C3BBDED" w:rsidR="00D9614A" w:rsidRPr="00E9793C" w:rsidRDefault="00D9614A" w:rsidP="00D9614A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D51026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page" w:tblpX="1842" w:tblpY="648"/>
        <w:tblW w:w="9400" w:type="dxa"/>
        <w:tblLook w:val="04A0" w:firstRow="1" w:lastRow="0" w:firstColumn="1" w:lastColumn="0" w:noHBand="0" w:noVBand="1"/>
      </w:tblPr>
      <w:tblGrid>
        <w:gridCol w:w="742"/>
        <w:gridCol w:w="8180"/>
        <w:gridCol w:w="478"/>
      </w:tblGrid>
      <w:tr w:rsidR="00D9614A" w:rsidRPr="00263ACF" w14:paraId="0BA2F72C" w14:textId="77777777" w:rsidTr="00D51026">
        <w:trPr>
          <w:trHeight w:val="496"/>
        </w:trPr>
        <w:tc>
          <w:tcPr>
            <w:tcW w:w="742" w:type="dxa"/>
            <w:vAlign w:val="center"/>
          </w:tcPr>
          <w:p w14:paraId="7E75F92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8180" w:type="dxa"/>
            <w:vAlign w:val="center"/>
          </w:tcPr>
          <w:p w14:paraId="0EE3FB41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العبارة</w:t>
            </w:r>
          </w:p>
        </w:tc>
        <w:tc>
          <w:tcPr>
            <w:tcW w:w="478" w:type="dxa"/>
            <w:vAlign w:val="center"/>
          </w:tcPr>
          <w:p w14:paraId="5B2A950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</w:t>
            </w:r>
          </w:p>
        </w:tc>
      </w:tr>
      <w:tr w:rsidR="00D9614A" w:rsidRPr="00263ACF" w14:paraId="5CE66025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05F1021E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09EAF60B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لتمثيل النص اللاتيني في الحاسب نستخدم ما يُسمى نظام الترميز يونيكود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5EDBFDE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D9614A" w:rsidRPr="00263ACF" w14:paraId="5726F18B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0D0343A3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51466FAC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بوابة </w:t>
            </w:r>
            <w:r w:rsidRPr="00263ACF">
              <w:rPr>
                <w:sz w:val="24"/>
                <w:szCs w:val="24"/>
              </w:rPr>
              <w:t xml:space="preserve">AND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63700D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D9614A" w:rsidRPr="00263ACF" w14:paraId="263D3815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0C0D545D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766A38B7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40EC8E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D9614A" w:rsidRPr="00263ACF" w14:paraId="526A0925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159D3707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4B54C043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RAM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اختصار لذاكرة الوصول العشوائي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D60B77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D9614A" w:rsidRPr="00263ACF" w14:paraId="2C52E68C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48EDB8E4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62DAE49C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2811017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D9614A" w:rsidRPr="00263ACF" w14:paraId="445D11C0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03635871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1544876C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مُعدل النقل هو الزمن الذي يستغرقة المقطع ليتموضع أسفل رأس الكتابة والقراءة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10BFFB2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D9614A" w:rsidRPr="00263ACF" w14:paraId="27A0B151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417ED488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39AC4C49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1F74F0F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D9614A" w:rsidRPr="00263ACF" w14:paraId="78DE0045" w14:textId="77777777" w:rsidTr="00D51026">
        <w:trPr>
          <w:trHeight w:val="1003"/>
        </w:trPr>
        <w:tc>
          <w:tcPr>
            <w:tcW w:w="742" w:type="dxa"/>
            <w:shd w:val="clear" w:color="auto" w:fill="FFFFFF" w:themeFill="background1"/>
            <w:vAlign w:val="center"/>
          </w:tcPr>
          <w:p w14:paraId="5ABF331C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7418AC5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وظيفة جدار الحماية حماية الحاسب أو الشبكة من أخطار الإنترنت وذلك بحظر الاتصالات المشبوهة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198400C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D9614A" w:rsidRPr="00263ACF" w14:paraId="313621B6" w14:textId="77777777" w:rsidTr="00D51026">
        <w:trPr>
          <w:trHeight w:val="1028"/>
        </w:trPr>
        <w:tc>
          <w:tcPr>
            <w:tcW w:w="742" w:type="dxa"/>
            <w:shd w:val="clear" w:color="auto" w:fill="FFFFFF" w:themeFill="background1"/>
            <w:vAlign w:val="center"/>
          </w:tcPr>
          <w:p w14:paraId="77BD5744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35C9C3D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البرتوكول الذي يسمح لمستخدم على جهاز حاسب بنقل الملفات من وإلى حاسب آخر هوا برتوكول</w:t>
            </w:r>
            <w:r w:rsidRPr="00263ACF">
              <w:rPr>
                <w:sz w:val="24"/>
                <w:szCs w:val="24"/>
              </w:rPr>
              <w:t xml:space="preserve"> FTP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869E2FF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D9614A" w:rsidRPr="00263ACF" w14:paraId="0D61A421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04B80B21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238F937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 xml:space="preserve">STC PAY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618B842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D9614A" w:rsidRPr="00263ACF" w14:paraId="7CE764CD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75E24BE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05867C18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من العوامل المؤثرة على الفجوة الرقمية : الموقع الجغرافي و المستوى الإقتصادي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353476A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D9614A" w:rsidRPr="00263ACF" w14:paraId="2F113225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54130E9F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7A24D73B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يُنصح عند استخدامك للتخزين السحابي تجنب أي معلومات شخصية حسَاسة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261DABB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D9614A" w:rsidRPr="00263ACF" w14:paraId="49E23AF4" w14:textId="77777777" w:rsidTr="00D51026">
        <w:trPr>
          <w:trHeight w:val="531"/>
        </w:trPr>
        <w:tc>
          <w:tcPr>
            <w:tcW w:w="742" w:type="dxa"/>
            <w:shd w:val="clear" w:color="auto" w:fill="FFFFFF" w:themeFill="background1"/>
            <w:vAlign w:val="center"/>
          </w:tcPr>
          <w:p w14:paraId="41BD72CF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1BEA3FF9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4A505F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D9614A" w:rsidRPr="00263ACF" w14:paraId="7E6F7788" w14:textId="77777777" w:rsidTr="00D51026">
        <w:trPr>
          <w:trHeight w:val="1003"/>
        </w:trPr>
        <w:tc>
          <w:tcPr>
            <w:tcW w:w="742" w:type="dxa"/>
            <w:shd w:val="clear" w:color="auto" w:fill="FFFFFF" w:themeFill="background1"/>
            <w:vAlign w:val="center"/>
          </w:tcPr>
          <w:p w14:paraId="06FC9044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22372A37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95B4B95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D9614A" w:rsidRPr="00263ACF" w14:paraId="1E011617" w14:textId="77777777" w:rsidTr="00D51026">
        <w:trPr>
          <w:trHeight w:val="531"/>
        </w:trPr>
        <w:tc>
          <w:tcPr>
            <w:tcW w:w="742" w:type="dxa"/>
            <w:vAlign w:val="center"/>
          </w:tcPr>
          <w:p w14:paraId="15498589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center"/>
          </w:tcPr>
          <w:p w14:paraId="4094864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لابد من إنشاء حساب في </w:t>
            </w:r>
            <w:r w:rsidRPr="00263ACF">
              <w:rPr>
                <w:sz w:val="24"/>
                <w:szCs w:val="24"/>
              </w:rPr>
              <w:t>Webex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لحضور اجتماع </w:t>
            </w:r>
          </w:p>
        </w:tc>
        <w:tc>
          <w:tcPr>
            <w:tcW w:w="478" w:type="dxa"/>
            <w:vAlign w:val="center"/>
          </w:tcPr>
          <w:p w14:paraId="1CEF28E8" w14:textId="01EF3A5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D9614A" w:rsidRPr="00263ACF" w14:paraId="4686DE0B" w14:textId="77777777" w:rsidTr="00D51026">
        <w:trPr>
          <w:trHeight w:val="1028"/>
        </w:trPr>
        <w:tc>
          <w:tcPr>
            <w:tcW w:w="742" w:type="dxa"/>
            <w:vAlign w:val="center"/>
          </w:tcPr>
          <w:p w14:paraId="2AB9209C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center"/>
          </w:tcPr>
          <w:p w14:paraId="1B24D99D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يُعتبر برنامج </w:t>
            </w:r>
            <w:r w:rsidRPr="00263ACF">
              <w:rPr>
                <w:sz w:val="24"/>
                <w:szCs w:val="24"/>
              </w:rPr>
              <w:t xml:space="preserve">One Note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بمثابة دفتر ملاحظات رقمي يوفر مكاناً واحداً يمُكنك فيه جمع كل ملاحظاتك ومعلوماتك </w:t>
            </w:r>
          </w:p>
        </w:tc>
        <w:tc>
          <w:tcPr>
            <w:tcW w:w="478" w:type="dxa"/>
            <w:vAlign w:val="center"/>
          </w:tcPr>
          <w:p w14:paraId="6FBD26D0" w14:textId="77777777" w:rsidR="00D9614A" w:rsidRPr="00263ACF" w:rsidRDefault="00D9614A" w:rsidP="00D9614A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</w:tbl>
    <w:p w14:paraId="2F985CC8" w14:textId="61192725" w:rsidR="007D1F1F" w:rsidRPr="00D51026" w:rsidRDefault="007D1F1F" w:rsidP="00D51026">
      <w:pPr>
        <w:ind w:left="-950" w:right="-1134"/>
        <w:rPr>
          <w:b/>
          <w:bCs/>
          <w:sz w:val="32"/>
          <w:szCs w:val="32"/>
          <w:u w:val="single"/>
          <w:rtl/>
        </w:rPr>
      </w:pP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 : اكتبي كلمة ( صح ) أمام الإجابة الصحيحة وكلمة ( خطأ ) أمام العبارة الخاطئة :</w:t>
      </w:r>
    </w:p>
    <w:p w14:paraId="15DE4E58" w14:textId="1B770685" w:rsidR="00D51026" w:rsidRDefault="00D51026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41CCDF" w14:textId="375D5576" w:rsidR="00D51026" w:rsidRDefault="00D51026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A47087" w14:textId="497DAAA8" w:rsidR="00D51026" w:rsidRDefault="00D51026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08D109" w14:textId="6E483696" w:rsidR="00D51026" w:rsidRDefault="00D51026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62FD1E" w14:textId="67956600" w:rsidR="00D51026" w:rsidRDefault="00D51026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7702BC" w14:textId="77777777" w:rsidR="00D51026" w:rsidRDefault="00D51026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1B5AF2" w14:textId="10D45133" w:rsidR="00D51026" w:rsidRPr="007D1F1F" w:rsidRDefault="00C84F8D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السؤال ال</w:t>
      </w:r>
      <w:r w:rsidR="00D51026"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</w:t>
      </w: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:-  </w:t>
      </w:r>
      <w:r w:rsidR="00D51026"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حولي العدد الست عشري التالي (</w:t>
      </w:r>
      <w:r w:rsidR="00D51026">
        <w:rPr>
          <w:rFonts w:ascii="Yakout Linotype Light" w:hAnsi="Yakout Linotype Light" w:cs="Yakout Linotype Light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3AD</w:t>
      </w:r>
      <w:r w:rsidR="00D51026"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الى مكافئه بالنظام العشري   </w:t>
      </w:r>
    </w:p>
    <w:tbl>
      <w:tblPr>
        <w:tblStyle w:val="a3"/>
        <w:tblpPr w:leftFromText="180" w:rightFromText="180" w:vertAnchor="text" w:horzAnchor="page" w:tblpX="1181" w:tblpY="105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D51026" w14:paraId="2BD9C200" w14:textId="77777777" w:rsidTr="00D51026">
        <w:trPr>
          <w:trHeight w:val="260"/>
        </w:trPr>
        <w:tc>
          <w:tcPr>
            <w:tcW w:w="870" w:type="dxa"/>
          </w:tcPr>
          <w:p w14:paraId="745995EE" w14:textId="77777777" w:rsidR="00D51026" w:rsidRDefault="00D51026" w:rsidP="00D51026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D51026" w14:paraId="43925B32" w14:textId="77777777" w:rsidTr="00D51026">
        <w:trPr>
          <w:trHeight w:val="267"/>
        </w:trPr>
        <w:tc>
          <w:tcPr>
            <w:tcW w:w="870" w:type="dxa"/>
          </w:tcPr>
          <w:p w14:paraId="5BF43B43" w14:textId="5AED9573" w:rsidR="00D51026" w:rsidRPr="00E9793C" w:rsidRDefault="00D51026" w:rsidP="00D51026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</w:tbl>
    <w:p w14:paraId="357A40F9" w14:textId="079826F6" w:rsidR="00C84F8D" w:rsidRPr="007D1F1F" w:rsidRDefault="00C84F8D" w:rsidP="007D1F1F">
      <w:pPr>
        <w:ind w:hanging="808"/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9EBB14" w14:textId="0C704C7B" w:rsidR="00EA7DF6" w:rsidRDefault="00EA7DF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4B32BB3D" w14:textId="7445E19B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37ECFE55" w14:textId="19E5C2A5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1E68FD86" w14:textId="3CD2BF64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7C0544A1" w14:textId="7126C481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774D77FB" w14:textId="7200C068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21E24919" w14:textId="011B0C8B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05BCD66A" w14:textId="387A508A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47708DAA" w14:textId="43F790F1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0B8053C2" w14:textId="77777777" w:rsidR="00D51026" w:rsidRPr="00C84F8D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17DDCA4C" w14:textId="51E7B2B8" w:rsidR="00E92D0E" w:rsidRDefault="007D1F1F" w:rsidP="00EA7DF6">
      <w:pPr>
        <w:pStyle w:val="a4"/>
        <w:spacing w:line="600" w:lineRule="auto"/>
        <w:ind w:left="-548" w:right="-1134"/>
        <w:rPr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93327" wp14:editId="0C70F939">
                <wp:simplePos x="0" y="0"/>
                <wp:positionH relativeFrom="column">
                  <wp:posOffset>3406775</wp:posOffset>
                </wp:positionH>
                <wp:positionV relativeFrom="paragraph">
                  <wp:posOffset>426250</wp:posOffset>
                </wp:positionV>
                <wp:extent cx="2866030" cy="968991"/>
                <wp:effectExtent l="0" t="0" r="0" b="31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77669" w14:textId="46445E50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14:paraId="6FACEE8E" w14:textId="31C2EBEF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14:paraId="1DE1F788" w14:textId="51D33CE3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3327" id="مستطيل 6" o:spid="_x0000_s1026" style="position:absolute;left:0;text-align:left;margin-left:268.25pt;margin-top:33.55pt;width:225.65pt;height:7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" filled="f" stroked="f" strokeweight="1pt">
                <v:textbox>
                  <w:txbxContent>
                    <w:p w14:paraId="0C077669" w14:textId="46445E50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14:paraId="6FACEE8E" w14:textId="31C2EBEF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14:paraId="1DE1F788" w14:textId="51D33CE3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264FD" wp14:editId="11738381">
                <wp:simplePos x="0" y="0"/>
                <wp:positionH relativeFrom="column">
                  <wp:posOffset>-752475</wp:posOffset>
                </wp:positionH>
                <wp:positionV relativeFrom="paragraph">
                  <wp:posOffset>316037</wp:posOffset>
                </wp:positionV>
                <wp:extent cx="2866030" cy="968991"/>
                <wp:effectExtent l="0" t="0" r="0" b="31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EC4B6" w14:textId="4D739389" w:rsidR="00E9793C" w:rsidRPr="00E92D0E" w:rsidRDefault="00E9793C" w:rsidP="00E97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14:paraId="338D029D" w14:textId="269208FE" w:rsidR="00E9793C" w:rsidRPr="00E92D0E" w:rsidRDefault="00E9793C" w:rsidP="00E97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64FD" id="مستطيل 12" o:spid="_x0000_s1027" style="position:absolute;left:0;text-align:left;margin-left:-59.25pt;margin-top:24.9pt;width:225.65pt;height:7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" filled="f" stroked="f" strokeweight="1pt">
                <v:textbox>
                  <w:txbxContent>
                    <w:p w14:paraId="40CEC4B6" w14:textId="4D739389" w:rsidR="00E9793C" w:rsidRPr="00E92D0E" w:rsidRDefault="00E9793C" w:rsidP="00E9793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14:paraId="338D029D" w14:textId="269208FE" w:rsidR="00E9793C" w:rsidRPr="00E92D0E" w:rsidRDefault="00E9793C" w:rsidP="00E9793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rect>
            </w:pict>
          </mc:Fallback>
        </mc:AlternateContent>
      </w:r>
    </w:p>
    <w:p w14:paraId="5D99A715" w14:textId="1070C564" w:rsidR="00E92D0E" w:rsidRPr="00E92D0E" w:rsidRDefault="00E92D0E" w:rsidP="00EA7DF6">
      <w:pPr>
        <w:pStyle w:val="a4"/>
        <w:spacing w:line="600" w:lineRule="auto"/>
        <w:ind w:left="-548" w:right="-1134"/>
        <w:rPr>
          <w:b/>
          <w:bCs/>
          <w:sz w:val="32"/>
          <w:szCs w:val="32"/>
          <w:u w:val="single"/>
          <w:rtl/>
        </w:rPr>
      </w:pPr>
    </w:p>
    <w:bookmarkEnd w:id="0"/>
    <w:p w14:paraId="0A23A1B9" w14:textId="1826AE84" w:rsidR="00EA7DF6" w:rsidRPr="00EA7DF6" w:rsidRDefault="00EA7DF6" w:rsidP="00EA7DF6">
      <w:pPr>
        <w:pStyle w:val="a4"/>
        <w:spacing w:line="600" w:lineRule="auto"/>
        <w:ind w:left="-548" w:right="-1134"/>
        <w:rPr>
          <w:sz w:val="32"/>
          <w:szCs w:val="32"/>
        </w:rPr>
      </w:pPr>
    </w:p>
    <w:sectPr w:rsidR="00EA7DF6" w:rsidRPr="00EA7DF6" w:rsidSect="007D1F1F">
      <w:headerReference w:type="default" r:id="rId8"/>
      <w:pgSz w:w="11906" w:h="16838"/>
      <w:pgMar w:top="426" w:right="17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D476" w14:textId="77777777" w:rsidR="00BD5D49" w:rsidRDefault="00BD5D49" w:rsidP="00EA0F11">
      <w:pPr>
        <w:spacing w:after="0" w:line="240" w:lineRule="auto"/>
      </w:pPr>
      <w:r>
        <w:separator/>
      </w:r>
    </w:p>
  </w:endnote>
  <w:endnote w:type="continuationSeparator" w:id="0">
    <w:p w14:paraId="107F6F2B" w14:textId="77777777" w:rsidR="00BD5D49" w:rsidRDefault="00BD5D49" w:rsidP="00EA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E1BA" w14:textId="77777777" w:rsidR="00BD5D49" w:rsidRDefault="00BD5D49" w:rsidP="00EA0F11">
      <w:pPr>
        <w:spacing w:after="0" w:line="240" w:lineRule="auto"/>
      </w:pPr>
      <w:r>
        <w:separator/>
      </w:r>
    </w:p>
  </w:footnote>
  <w:footnote w:type="continuationSeparator" w:id="0">
    <w:p w14:paraId="6D15942A" w14:textId="77777777" w:rsidR="00BD5D49" w:rsidRDefault="00BD5D49" w:rsidP="00EA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5C1A" w14:textId="5D19BFBD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7C23A" wp14:editId="50B17345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94C3A9" w14:textId="77777777" w:rsidR="00EA0F11" w:rsidRDefault="00EA0F11" w:rsidP="00EA0F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7270FE" wp14:editId="486AC6D9">
                                <wp:extent cx="1365250" cy="985520"/>
                                <wp:effectExtent l="0" t="0" r="0" b="0"/>
                                <wp:docPr id="19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صورة 1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7C23A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8" type="#_x0000_t202" style="position:absolute;left:0;text-align:left;margin-left:-59.5pt;margin-top:-8.4pt;width:125.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" fillcolor="white [3201]" stroked="f" strokeweight=".5pt">
              <v:textbox>
                <w:txbxContent>
                  <w:p w14:paraId="0294C3A9" w14:textId="77777777" w:rsidR="00EA0F11" w:rsidRDefault="00EA0F11" w:rsidP="00EA0F11">
                    <w:r>
                      <w:rPr>
                        <w:noProof/>
                      </w:rPr>
                      <w:drawing>
                        <wp:inline distT="0" distB="0" distL="0" distR="0" wp14:anchorId="767270FE" wp14:editId="486AC6D9">
                          <wp:extent cx="1365250" cy="985520"/>
                          <wp:effectExtent l="0" t="0" r="0" b="0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صورة 1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5818" cy="985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8488F" wp14:editId="509F9CFC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70F8BB" w14:textId="12D15BEB" w:rsidR="00EA0F11" w:rsidRDefault="00EA0F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C01161" wp14:editId="121D96A6">
                                <wp:extent cx="1428750" cy="977900"/>
                                <wp:effectExtent l="0" t="0" r="0" b="0"/>
                                <wp:docPr id="20" name="صورة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8488F" id="مربع نص 8" o:spid="_x0000_s1029" type="#_x0000_t202" style="position:absolute;left:0;text-align:left;margin-left:146pt;margin-top:-6.9pt;width:122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" fillcolor="white [3201]" stroked="f" strokeweight=".5pt">
              <v:textbox>
                <w:txbxContent>
                  <w:p w14:paraId="4570F8BB" w14:textId="12D15BEB" w:rsidR="00EA0F11" w:rsidRDefault="00EA0F11">
                    <w:r>
                      <w:rPr>
                        <w:noProof/>
                      </w:rPr>
                      <w:drawing>
                        <wp:inline distT="0" distB="0" distL="0" distR="0" wp14:anchorId="04C01161" wp14:editId="121D96A6">
                          <wp:extent cx="1428750" cy="977900"/>
                          <wp:effectExtent l="0" t="0" r="0" b="0"/>
                          <wp:docPr id="20" name="صورة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480" cy="985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14:paraId="1EED5FBD" w14:textId="546F8753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14:paraId="4F37368D" w14:textId="5C7C31D7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14:paraId="75ACD1DF" w14:textId="04B634F1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14:paraId="2CE427A8" w14:textId="6468B5B8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14:paraId="2C01688A" w14:textId="77777777" w:rsidR="00EA0F11" w:rsidRDefault="00EA0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6F"/>
    <w:multiLevelType w:val="hybridMultilevel"/>
    <w:tmpl w:val="92D6C446"/>
    <w:lvl w:ilvl="0" w:tplc="1DCA0E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948D9"/>
    <w:multiLevelType w:val="hybridMultilevel"/>
    <w:tmpl w:val="439E899E"/>
    <w:lvl w:ilvl="0" w:tplc="BEBE2C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2B98"/>
    <w:multiLevelType w:val="hybridMultilevel"/>
    <w:tmpl w:val="F588FF84"/>
    <w:lvl w:ilvl="0" w:tplc="25C8C3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038DF"/>
    <w:multiLevelType w:val="hybridMultilevel"/>
    <w:tmpl w:val="A2865BEA"/>
    <w:lvl w:ilvl="0" w:tplc="BDF05708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4" w15:restartNumberingAfterBreak="0">
    <w:nsid w:val="63BB4339"/>
    <w:multiLevelType w:val="hybridMultilevel"/>
    <w:tmpl w:val="BF6E7B9A"/>
    <w:lvl w:ilvl="0" w:tplc="5FEA3276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6D45"/>
    <w:multiLevelType w:val="hybridMultilevel"/>
    <w:tmpl w:val="E31C5C8A"/>
    <w:lvl w:ilvl="0" w:tplc="83A0084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7A4F9F"/>
    <w:multiLevelType w:val="hybridMultilevel"/>
    <w:tmpl w:val="76FA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0"/>
    <w:rsid w:val="00024CE5"/>
    <w:rsid w:val="00030CEE"/>
    <w:rsid w:val="00163340"/>
    <w:rsid w:val="00274F96"/>
    <w:rsid w:val="00281ABC"/>
    <w:rsid w:val="00485D9E"/>
    <w:rsid w:val="005B2240"/>
    <w:rsid w:val="00637D00"/>
    <w:rsid w:val="006B28C1"/>
    <w:rsid w:val="00713169"/>
    <w:rsid w:val="007416EC"/>
    <w:rsid w:val="007D1F1F"/>
    <w:rsid w:val="00833160"/>
    <w:rsid w:val="00841708"/>
    <w:rsid w:val="00843250"/>
    <w:rsid w:val="00A25E4B"/>
    <w:rsid w:val="00B9754F"/>
    <w:rsid w:val="00BD1731"/>
    <w:rsid w:val="00BD5D49"/>
    <w:rsid w:val="00C81C53"/>
    <w:rsid w:val="00C84F8D"/>
    <w:rsid w:val="00CC0A68"/>
    <w:rsid w:val="00D33516"/>
    <w:rsid w:val="00D43D32"/>
    <w:rsid w:val="00D51026"/>
    <w:rsid w:val="00D9614A"/>
    <w:rsid w:val="00E92D0E"/>
    <w:rsid w:val="00E9793C"/>
    <w:rsid w:val="00EA0F11"/>
    <w:rsid w:val="00EA7DF6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6105D4"/>
  <w15:chartTrackingRefBased/>
  <w15:docId w15:val="{ADC386CE-2747-4817-9BEC-EBA53F1F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54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0F11"/>
  </w:style>
  <w:style w:type="paragraph" w:styleId="a6">
    <w:name w:val="footer"/>
    <w:basedOn w:val="a"/>
    <w:link w:val="Char0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0F11"/>
  </w:style>
  <w:style w:type="paragraph" w:customStyle="1" w:styleId="-">
    <w:name w:val="قالب الأسئلة -جدول يمين"/>
    <w:basedOn w:val="a"/>
    <w:link w:val="-Char"/>
    <w:rsid w:val="00C84F8D"/>
    <w:pPr>
      <w:spacing w:after="0" w:line="276" w:lineRule="auto"/>
      <w:jc w:val="both"/>
    </w:pPr>
    <w:rPr>
      <w:rFonts w:ascii="Al Jass Cool" w:eastAsia="Times New Roman" w:hAnsi="Al Jass Cool" w:cs="Times New Roman"/>
      <w:b/>
      <w:color w:val="000000"/>
      <w:sz w:val="24"/>
      <w:szCs w:val="24"/>
      <w:lang w:val="x-none" w:eastAsia="ar-SA"/>
    </w:rPr>
  </w:style>
  <w:style w:type="character" w:customStyle="1" w:styleId="-Char">
    <w:name w:val="قالب الأسئلة -جدول يمين Char"/>
    <w:link w:val="-"/>
    <w:rsid w:val="00C84F8D"/>
    <w:rPr>
      <w:rFonts w:ascii="Al Jass Cool" w:eastAsia="Times New Roman" w:hAnsi="Al Jass Cool" w:cs="Times New Roman"/>
      <w:b/>
      <w:color w:val="000000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1288-1057-4521-A6AA-AA2C93D4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آمنه القحطاني</dc:creator>
  <cp:keywords/>
  <dc:description/>
  <cp:lastModifiedBy>nawaf almalky</cp:lastModifiedBy>
  <cp:revision>3</cp:revision>
  <dcterms:created xsi:type="dcterms:W3CDTF">2021-11-05T16:34:00Z</dcterms:created>
  <dcterms:modified xsi:type="dcterms:W3CDTF">2021-11-06T09:16:00Z</dcterms:modified>
</cp:coreProperties>
</file>