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9728" w14:textId="4748EB9E" w:rsidR="00465014" w:rsidRDefault="00465014" w:rsidP="00B01131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C00000"/>
          <w:sz w:val="28"/>
          <w:szCs w:val="28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083423" wp14:editId="2C5D8C36">
                <wp:simplePos x="0" y="0"/>
                <wp:positionH relativeFrom="margin">
                  <wp:posOffset>55245</wp:posOffset>
                </wp:positionH>
                <wp:positionV relativeFrom="paragraph">
                  <wp:posOffset>12358</wp:posOffset>
                </wp:positionV>
                <wp:extent cx="5219114" cy="548640"/>
                <wp:effectExtent l="0" t="0" r="19685" b="22860"/>
                <wp:wrapNone/>
                <wp:docPr id="39676574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114" cy="5486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D1559" w14:textId="77777777" w:rsidR="00465014" w:rsidRPr="00A93DE5" w:rsidRDefault="00465014" w:rsidP="00465014">
                            <w:r w:rsidRPr="00A93DE5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 xml:space="preserve">أسم </w:t>
                            </w:r>
                            <w:proofErr w:type="gramStart"/>
                            <w:r w:rsidRPr="00A93DE5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الطالبة</w:t>
                            </w:r>
                            <w:r w:rsidRPr="00A93DE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83423" id="مستطيل: زوايا مستديرة 1" o:spid="_x0000_s1026" style="position:absolute;left:0;text-align:left;margin-left:4.35pt;margin-top:.95pt;width:410.95pt;height:43.2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3E3D1559" w14:textId="77777777" w:rsidR="00465014" w:rsidRPr="00A93DE5" w:rsidRDefault="00465014" w:rsidP="00465014">
                      <w:r w:rsidRPr="00A93DE5">
                        <w:rPr>
                          <w:rFonts w:ascii="Calibri" w:hAnsi="Calibri" w:cs="Calibri"/>
                          <w:sz w:val="32"/>
                          <w:szCs w:val="32"/>
                          <w:rtl/>
                        </w:rPr>
                        <w:t xml:space="preserve">أسم </w:t>
                      </w:r>
                      <w:proofErr w:type="gramStart"/>
                      <w:r w:rsidRPr="00A93DE5">
                        <w:rPr>
                          <w:rFonts w:ascii="Calibri" w:hAnsi="Calibri" w:cs="Calibri"/>
                          <w:sz w:val="32"/>
                          <w:szCs w:val="32"/>
                          <w:rtl/>
                        </w:rPr>
                        <w:t>الطالبة</w:t>
                      </w:r>
                      <w:r w:rsidRPr="00A93DE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2C5C9E" w14:textId="0E0DECFA" w:rsidR="00465014" w:rsidRDefault="00465014" w:rsidP="00B01131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43F90CBF" w14:textId="28384143" w:rsidR="00B01131" w:rsidRDefault="00B01131" w:rsidP="00B01131">
      <w:pPr>
        <w:jc w:val="center"/>
        <w:rPr>
          <w:b/>
          <w:bCs/>
          <w:sz w:val="32"/>
          <w:szCs w:val="32"/>
          <w:rtl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اختاري الإجابة الصحيحة من بين الاختيارات التالية</w:t>
      </w:r>
    </w:p>
    <w:tbl>
      <w:tblPr>
        <w:tblStyle w:val="a6"/>
        <w:bidiVisual/>
        <w:tblW w:w="9303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083"/>
      </w:tblGrid>
      <w:tr w:rsidR="007B77D2" w:rsidRPr="00A741B6" w14:paraId="4C5F1FA0" w14:textId="77777777" w:rsidTr="007B77D2">
        <w:tc>
          <w:tcPr>
            <w:tcW w:w="9303" w:type="dxa"/>
            <w:gridSpan w:val="4"/>
            <w:shd w:val="clear" w:color="auto" w:fill="E7E6E6" w:themeFill="background2"/>
          </w:tcPr>
          <w:p w14:paraId="1CCF00D1" w14:textId="07544D76" w:rsidR="007B77D2" w:rsidRPr="007B77D2" w:rsidRDefault="007B77D2" w:rsidP="007B77D2">
            <w:pPr>
              <w:rPr>
                <w:b/>
                <w:bCs/>
                <w:sz w:val="30"/>
                <w:szCs w:val="30"/>
                <w:rtl/>
              </w:rPr>
            </w:pPr>
            <w:bookmarkStart w:id="0" w:name="_Hlk102287674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  <w:proofErr w:type="gramStart"/>
            <w:r w:rsidRPr="007B77D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يشرع</w:t>
            </w:r>
            <w:proofErr w:type="gramEnd"/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للمسلم أن يستعيذ من كل </w:t>
            </w:r>
            <w:proofErr w:type="spellStart"/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مايخافه</w:t>
            </w:r>
            <w:proofErr w:type="spellEnd"/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في ......</w:t>
            </w:r>
          </w:p>
        </w:tc>
      </w:tr>
      <w:tr w:rsidR="007B77D2" w:rsidRPr="00A741B6" w14:paraId="4D5D7BCE" w14:textId="77777777" w:rsidTr="00B01131">
        <w:trPr>
          <w:trHeight w:val="599"/>
        </w:trPr>
        <w:tc>
          <w:tcPr>
            <w:tcW w:w="2252" w:type="dxa"/>
          </w:tcPr>
          <w:p w14:paraId="784D24D3" w14:textId="47242C4F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 w:hint="cs"/>
                <w:sz w:val="28"/>
                <w:szCs w:val="28"/>
                <w:rtl/>
              </w:rPr>
              <w:t>أ</w:t>
            </w: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ـ - الدنيا والآخرة </w:t>
            </w:r>
          </w:p>
        </w:tc>
        <w:tc>
          <w:tcPr>
            <w:tcW w:w="2968" w:type="dxa"/>
            <w:gridSpan w:val="2"/>
          </w:tcPr>
          <w:p w14:paraId="428A9B7A" w14:textId="17E3BA98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>ب- الآخرة فقط</w:t>
            </w:r>
          </w:p>
        </w:tc>
        <w:tc>
          <w:tcPr>
            <w:tcW w:w="4083" w:type="dxa"/>
          </w:tcPr>
          <w:p w14:paraId="5A7B75A7" w14:textId="03552234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ج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- الدنيا فقط </w:t>
            </w:r>
          </w:p>
        </w:tc>
      </w:tr>
      <w:tr w:rsidR="007B77D2" w:rsidRPr="00A741B6" w14:paraId="01AC4592" w14:textId="77777777" w:rsidTr="00B01131">
        <w:trPr>
          <w:trHeight w:val="426"/>
        </w:trPr>
        <w:tc>
          <w:tcPr>
            <w:tcW w:w="9303" w:type="dxa"/>
            <w:gridSpan w:val="4"/>
            <w:shd w:val="clear" w:color="auto" w:fill="E7E6E6" w:themeFill="background2"/>
          </w:tcPr>
          <w:p w14:paraId="16637C82" w14:textId="1229A5D0" w:rsidR="007B77D2" w:rsidRPr="007B77D2" w:rsidRDefault="007B77D2" w:rsidP="007B77D2">
            <w:pPr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B77D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2-</w:t>
            </w: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الالتجاء إلى الله وحده </w:t>
            </w:r>
            <w:proofErr w:type="spellStart"/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لاشريك</w:t>
            </w:r>
            <w:proofErr w:type="spellEnd"/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له من كل أمر </w:t>
            </w:r>
            <w:proofErr w:type="gramStart"/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مخوف</w:t>
            </w:r>
            <w:r w:rsidRPr="007B77D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</w:t>
            </w:r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،</w:t>
            </w:r>
            <w:proofErr w:type="gramEnd"/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هو تعريف ......  </w:t>
            </w:r>
          </w:p>
        </w:tc>
      </w:tr>
      <w:tr w:rsidR="007B77D2" w:rsidRPr="00A741B6" w14:paraId="1E9B1C74" w14:textId="77777777" w:rsidTr="007B77D2">
        <w:trPr>
          <w:trHeight w:val="427"/>
        </w:trPr>
        <w:tc>
          <w:tcPr>
            <w:tcW w:w="2252" w:type="dxa"/>
          </w:tcPr>
          <w:p w14:paraId="48F5AA4F" w14:textId="3D604C21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 w:hint="cs"/>
                <w:sz w:val="28"/>
                <w:szCs w:val="28"/>
                <w:rtl/>
              </w:rPr>
              <w:t>أ</w:t>
            </w: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 - الدعاء</w:t>
            </w:r>
          </w:p>
        </w:tc>
        <w:tc>
          <w:tcPr>
            <w:tcW w:w="2968" w:type="dxa"/>
            <w:gridSpan w:val="2"/>
          </w:tcPr>
          <w:p w14:paraId="1393825A" w14:textId="7A6FE54D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ب ـ الاستعاذة </w:t>
            </w:r>
          </w:p>
        </w:tc>
        <w:tc>
          <w:tcPr>
            <w:tcW w:w="4083" w:type="dxa"/>
          </w:tcPr>
          <w:p w14:paraId="1CFC8586" w14:textId="1128BF81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ج-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ـ الاستعانة</w:t>
            </w:r>
          </w:p>
        </w:tc>
      </w:tr>
      <w:tr w:rsidR="007B77D2" w:rsidRPr="00A741B6" w14:paraId="60200878" w14:textId="77777777" w:rsidTr="00B01131">
        <w:tc>
          <w:tcPr>
            <w:tcW w:w="9303" w:type="dxa"/>
            <w:gridSpan w:val="4"/>
            <w:shd w:val="clear" w:color="auto" w:fill="E7E6E6" w:themeFill="background2"/>
          </w:tcPr>
          <w:p w14:paraId="3F9F5F83" w14:textId="4FA690FC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3-</w:t>
            </w:r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مثال للذبائح المشروعة ......  </w:t>
            </w:r>
          </w:p>
        </w:tc>
      </w:tr>
      <w:tr w:rsidR="007B77D2" w:rsidRPr="00A741B6" w14:paraId="46C203F3" w14:textId="77777777" w:rsidTr="007B77D2">
        <w:trPr>
          <w:trHeight w:val="466"/>
        </w:trPr>
        <w:tc>
          <w:tcPr>
            <w:tcW w:w="2252" w:type="dxa"/>
          </w:tcPr>
          <w:p w14:paraId="47F1C24E" w14:textId="77AE3224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7B77D2">
              <w:rPr>
                <w:rFonts w:ascii="Calibri" w:hAnsi="Calibri" w:cs="Calibri" w:hint="cs"/>
                <w:sz w:val="28"/>
                <w:szCs w:val="28"/>
                <w:rtl/>
              </w:rPr>
              <w:t>أ</w:t>
            </w: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 - الذبح للضيف</w:t>
            </w:r>
          </w:p>
        </w:tc>
        <w:tc>
          <w:tcPr>
            <w:tcW w:w="2968" w:type="dxa"/>
            <w:gridSpan w:val="2"/>
          </w:tcPr>
          <w:p w14:paraId="20B7F498" w14:textId="0DE93E18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 w:hint="cs"/>
                <w:sz w:val="28"/>
                <w:szCs w:val="28"/>
                <w:rtl/>
              </w:rPr>
              <w:t>ب</w:t>
            </w: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>- الأضحية</w:t>
            </w:r>
          </w:p>
        </w:tc>
        <w:tc>
          <w:tcPr>
            <w:tcW w:w="4083" w:type="dxa"/>
          </w:tcPr>
          <w:p w14:paraId="4C2F1EEB" w14:textId="3F8E47FB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ج- الذبح للأهل</w:t>
            </w:r>
          </w:p>
        </w:tc>
      </w:tr>
      <w:tr w:rsidR="007B77D2" w:rsidRPr="000E3CCC" w14:paraId="51AED5AF" w14:textId="77777777" w:rsidTr="00B01131">
        <w:tc>
          <w:tcPr>
            <w:tcW w:w="9303" w:type="dxa"/>
            <w:gridSpan w:val="4"/>
            <w:shd w:val="clear" w:color="auto" w:fill="E7E6E6" w:themeFill="background2"/>
          </w:tcPr>
          <w:p w14:paraId="1C1E4E4E" w14:textId="7311A718" w:rsidR="007B77D2" w:rsidRPr="000E3CCC" w:rsidRDefault="007B77D2" w:rsidP="007B77D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4-</w:t>
            </w: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مثال للذبائح المباحة ....... </w:t>
            </w:r>
          </w:p>
        </w:tc>
      </w:tr>
      <w:tr w:rsidR="007B77D2" w:rsidRPr="000E3CCC" w14:paraId="6075A6C6" w14:textId="77777777" w:rsidTr="00B01131">
        <w:trPr>
          <w:trHeight w:val="732"/>
        </w:trPr>
        <w:tc>
          <w:tcPr>
            <w:tcW w:w="2252" w:type="dxa"/>
          </w:tcPr>
          <w:p w14:paraId="3B488220" w14:textId="0E8C2DED" w:rsidR="007B77D2" w:rsidRPr="00FB5C0B" w:rsidRDefault="007B77D2" w:rsidP="007B77D2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ج- الذبح للأهل</w:t>
            </w:r>
          </w:p>
        </w:tc>
        <w:tc>
          <w:tcPr>
            <w:tcW w:w="2862" w:type="dxa"/>
          </w:tcPr>
          <w:p w14:paraId="67B4E083" w14:textId="32CA9E49" w:rsidR="007B77D2" w:rsidRPr="000E3CCC" w:rsidRDefault="007B77D2" w:rsidP="007B77D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-  الهدي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9" w:type="dxa"/>
            <w:gridSpan w:val="2"/>
          </w:tcPr>
          <w:p w14:paraId="2115E818" w14:textId="22273169" w:rsidR="007B77D2" w:rsidRPr="000E3CCC" w:rsidRDefault="007B77D2" w:rsidP="007B77D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أ- العقيقة</w:t>
            </w:r>
          </w:p>
        </w:tc>
      </w:tr>
      <w:tr w:rsidR="007B77D2" w:rsidRPr="00A741B6" w14:paraId="40136704" w14:textId="77777777" w:rsidTr="00B01131">
        <w:tc>
          <w:tcPr>
            <w:tcW w:w="9303" w:type="dxa"/>
            <w:gridSpan w:val="4"/>
            <w:shd w:val="clear" w:color="auto" w:fill="E7E6E6" w:themeFill="background2"/>
          </w:tcPr>
          <w:p w14:paraId="1C8BF3C4" w14:textId="3A364871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5-</w:t>
            </w: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مثال للذبائح الشركية .......  </w:t>
            </w:r>
          </w:p>
        </w:tc>
      </w:tr>
      <w:tr w:rsidR="007B77D2" w:rsidRPr="00A741B6" w14:paraId="31CB476F" w14:textId="77777777" w:rsidTr="00B01131">
        <w:trPr>
          <w:trHeight w:val="732"/>
        </w:trPr>
        <w:tc>
          <w:tcPr>
            <w:tcW w:w="2252" w:type="dxa"/>
          </w:tcPr>
          <w:p w14:paraId="4363E2DD" w14:textId="05D708A5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ج- الذبح للضيف</w:t>
            </w:r>
          </w:p>
        </w:tc>
        <w:tc>
          <w:tcPr>
            <w:tcW w:w="2968" w:type="dxa"/>
            <w:gridSpan w:val="2"/>
          </w:tcPr>
          <w:p w14:paraId="6A030D07" w14:textId="25735EEF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ج- الذبح للضيف</w:t>
            </w:r>
          </w:p>
        </w:tc>
        <w:tc>
          <w:tcPr>
            <w:tcW w:w="4083" w:type="dxa"/>
          </w:tcPr>
          <w:p w14:paraId="1217B018" w14:textId="560DCB1E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ج- الذبح للضيف</w:t>
            </w:r>
          </w:p>
        </w:tc>
      </w:tr>
      <w:tr w:rsidR="007B77D2" w:rsidRPr="00A741B6" w14:paraId="7A67C5BA" w14:textId="77777777" w:rsidTr="00B01131">
        <w:tc>
          <w:tcPr>
            <w:tcW w:w="9303" w:type="dxa"/>
            <w:gridSpan w:val="4"/>
            <w:shd w:val="clear" w:color="auto" w:fill="E7E6E6" w:themeFill="background2"/>
          </w:tcPr>
          <w:p w14:paraId="5E80486F" w14:textId="2E73B88A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6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- </w:t>
            </w:r>
            <w:r w:rsidRPr="0074526C">
              <w:rPr>
                <w:rFonts w:ascii="Calibri" w:eastAsia="Times New Roman" w:hAnsi="Calibri" w:cs="Calibri"/>
                <w:sz w:val="28"/>
                <w:szCs w:val="28"/>
                <w:rtl/>
              </w:rPr>
              <w:t xml:space="preserve"> الخطاب</w:t>
            </w:r>
            <w:proofErr w:type="gramEnd"/>
            <w:r w:rsidRPr="0074526C">
              <w:rPr>
                <w:rFonts w:ascii="Calibri" w:eastAsia="Times New Roman" w:hAnsi="Calibri" w:cs="Calibri"/>
                <w:sz w:val="28"/>
                <w:szCs w:val="28"/>
                <w:rtl/>
              </w:rPr>
              <w:t xml:space="preserve"> في قوله تعالى ( </w:t>
            </w:r>
            <w:r w:rsidRPr="0074526C">
              <w:rPr>
                <w:rFonts w:ascii="Calibri" w:hAnsi="Calibri" w:cs="Calibri"/>
                <w:color w:val="000000"/>
                <w:shd w:val="clear" w:color="auto" w:fill="FFFFFF"/>
                <w:rtl/>
              </w:rPr>
              <w:t xml:space="preserve"> </w:t>
            </w:r>
            <w:r w:rsidRPr="0074526C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rtl/>
              </w:rPr>
              <w:t>يَا أَيُّهَا الرُّسُلُ كُلُوا مِنَ الطَّيِّبَاتِ وَاعْمَلُوا صَالِحًا</w:t>
            </w:r>
            <w:r w:rsidRPr="0074526C">
              <w:rPr>
                <w:rFonts w:ascii="Calibri" w:hAnsi="Calibri" w:cs="Calibri"/>
                <w:sz w:val="32"/>
                <w:szCs w:val="32"/>
                <w:rtl/>
              </w:rPr>
              <w:t xml:space="preserve"> 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)  ........... :</w:t>
            </w:r>
          </w:p>
        </w:tc>
      </w:tr>
      <w:tr w:rsidR="007B77D2" w:rsidRPr="00A741B6" w14:paraId="4246D3F3" w14:textId="77777777" w:rsidTr="00B01131">
        <w:trPr>
          <w:trHeight w:val="587"/>
        </w:trPr>
        <w:tc>
          <w:tcPr>
            <w:tcW w:w="2252" w:type="dxa"/>
          </w:tcPr>
          <w:p w14:paraId="7A1976FD" w14:textId="4BDC369D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أ- خاص بمحمد </w:t>
            </w:r>
            <w:r w:rsidRPr="007B77D2">
              <w:rPr>
                <w:rFonts w:ascii="Calibri" w:hAnsi="Calibri" w:cs="Calibri"/>
                <w:sz w:val="28"/>
                <w:szCs w:val="28"/>
              </w:rPr>
              <w:sym w:font="AGA Arabesque" w:char="F072"/>
            </w:r>
          </w:p>
        </w:tc>
        <w:tc>
          <w:tcPr>
            <w:tcW w:w="2968" w:type="dxa"/>
            <w:gridSpan w:val="2"/>
          </w:tcPr>
          <w:p w14:paraId="3DF6C305" w14:textId="6E7AE513" w:rsidR="007B77D2" w:rsidRPr="007B77D2" w:rsidRDefault="007B77D2" w:rsidP="007B77D2">
            <w:pPr>
              <w:spacing w:line="259" w:lineRule="auto"/>
              <w:rPr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ب ـ خاص بأمة محمد </w:t>
            </w:r>
            <w:r w:rsidRPr="007B77D2">
              <w:rPr>
                <w:rFonts w:ascii="Calibri" w:hAnsi="Calibri" w:cs="Calibri"/>
                <w:sz w:val="28"/>
                <w:szCs w:val="28"/>
              </w:rPr>
              <w:sym w:font="AGA Arabesque" w:char="F072"/>
            </w: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83" w:type="dxa"/>
          </w:tcPr>
          <w:p w14:paraId="3EA45B14" w14:textId="5A280E88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>جـ - عام للرسل عليهم السلام وأتباعهم</w:t>
            </w:r>
          </w:p>
        </w:tc>
      </w:tr>
      <w:tr w:rsidR="007B77D2" w:rsidRPr="00A741B6" w14:paraId="0C04747D" w14:textId="77777777" w:rsidTr="00B01131">
        <w:trPr>
          <w:trHeight w:val="587"/>
        </w:trPr>
        <w:tc>
          <w:tcPr>
            <w:tcW w:w="9303" w:type="dxa"/>
            <w:gridSpan w:val="4"/>
            <w:shd w:val="clear" w:color="auto" w:fill="E7E6E6" w:themeFill="background2"/>
          </w:tcPr>
          <w:p w14:paraId="323DE845" w14:textId="38DF26D8" w:rsidR="007B77D2" w:rsidRPr="00A741B6" w:rsidRDefault="007B77D2" w:rsidP="007B77D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7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- أعظم 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الفتن ،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فتنة ......... وهي أن يغدق الله على العبد النعم وهو مقيم على المعاصي ثم يأخذه بغته :</w:t>
            </w:r>
          </w:p>
        </w:tc>
      </w:tr>
      <w:tr w:rsidR="007B77D2" w:rsidRPr="00A741B6" w14:paraId="068EB956" w14:textId="77777777" w:rsidTr="00B01131">
        <w:trPr>
          <w:trHeight w:val="587"/>
        </w:trPr>
        <w:tc>
          <w:tcPr>
            <w:tcW w:w="2252" w:type="dxa"/>
          </w:tcPr>
          <w:p w14:paraId="21F59596" w14:textId="4E7D9EEF" w:rsidR="007B77D2" w:rsidRPr="00B01131" w:rsidRDefault="007B77D2" w:rsidP="007B77D2">
            <w:pPr>
              <w:ind w:left="360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أ- التفريق</w:t>
            </w:r>
          </w:p>
        </w:tc>
        <w:tc>
          <w:tcPr>
            <w:tcW w:w="2968" w:type="dxa"/>
            <w:gridSpan w:val="2"/>
          </w:tcPr>
          <w:p w14:paraId="65785B7B" w14:textId="00BD4F4B" w:rsidR="007B77D2" w:rsidRPr="00A741B6" w:rsidRDefault="007B77D2" w:rsidP="007B77D2">
            <w:pPr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ب- الاستدراج   </w:t>
            </w:r>
          </w:p>
        </w:tc>
        <w:tc>
          <w:tcPr>
            <w:tcW w:w="4083" w:type="dxa"/>
          </w:tcPr>
          <w:p w14:paraId="555A5C2B" w14:textId="0F11F883" w:rsidR="007B77D2" w:rsidRPr="00A741B6" w:rsidRDefault="007B77D2" w:rsidP="007B77D2">
            <w:pPr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جـ - الكذب </w:t>
            </w:r>
          </w:p>
        </w:tc>
      </w:tr>
      <w:tr w:rsidR="007B77D2" w:rsidRPr="00A741B6" w14:paraId="0700D5FA" w14:textId="77777777" w:rsidTr="00B01131">
        <w:trPr>
          <w:trHeight w:val="682"/>
        </w:trPr>
        <w:tc>
          <w:tcPr>
            <w:tcW w:w="9303" w:type="dxa"/>
            <w:gridSpan w:val="4"/>
            <w:shd w:val="clear" w:color="auto" w:fill="E7E6E6" w:themeFill="background2"/>
          </w:tcPr>
          <w:p w14:paraId="4D3F0DCA" w14:textId="33530F49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8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ـ  التفسير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الصحيح لقوله تعالى : (</w:t>
            </w:r>
            <w:r w:rsidRPr="0074526C">
              <w:rPr>
                <w:rFonts w:ascii="Calibri" w:hAnsi="Calibri" w:cs="Calibri"/>
                <w:color w:val="17274A"/>
                <w:sz w:val="46"/>
                <w:szCs w:val="46"/>
                <w:shd w:val="clear" w:color="auto" w:fill="F9F9FF"/>
                <w:rtl/>
              </w:rPr>
              <w:t xml:space="preserve">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وَٱلَّذِينَ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 هُم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بِرَبِّهِمۡ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 لَا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يُشۡرِكُونَ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 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) ......... </w:t>
            </w:r>
          </w:p>
        </w:tc>
      </w:tr>
      <w:tr w:rsidR="007B77D2" w:rsidRPr="00786D92" w14:paraId="6BB5E652" w14:textId="77777777" w:rsidTr="00B01131">
        <w:trPr>
          <w:trHeight w:val="426"/>
        </w:trPr>
        <w:tc>
          <w:tcPr>
            <w:tcW w:w="2252" w:type="dxa"/>
          </w:tcPr>
          <w:p w14:paraId="461D9842" w14:textId="37B9D4DD" w:rsidR="007B77D2" w:rsidRPr="003B5BAB" w:rsidRDefault="007B77D2" w:rsidP="007B77D2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أ- يخلصون العبادة لله وحده</w:t>
            </w:r>
          </w:p>
        </w:tc>
        <w:tc>
          <w:tcPr>
            <w:tcW w:w="2968" w:type="dxa"/>
            <w:gridSpan w:val="2"/>
          </w:tcPr>
          <w:p w14:paraId="7866FDE8" w14:textId="6014F82A" w:rsidR="007B77D2" w:rsidRPr="00B01131" w:rsidRDefault="007B77D2" w:rsidP="007B77D2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ب ـ يفعلون </w:t>
            </w:r>
            <w:proofErr w:type="spell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ماأمر</w:t>
            </w:r>
            <w:proofErr w:type="spell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الله به </w:t>
            </w:r>
          </w:p>
        </w:tc>
        <w:tc>
          <w:tcPr>
            <w:tcW w:w="4083" w:type="dxa"/>
          </w:tcPr>
          <w:p w14:paraId="63CA8750" w14:textId="468BE284" w:rsidR="007B77D2" w:rsidRPr="003B5BAB" w:rsidRDefault="007B77D2" w:rsidP="007B77D2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جـ 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-  يجتنبون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proofErr w:type="spell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مانهى</w:t>
            </w:r>
            <w:proofErr w:type="spell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الله عنه</w:t>
            </w:r>
          </w:p>
        </w:tc>
      </w:tr>
      <w:tr w:rsidR="007B77D2" w:rsidRPr="00A741B6" w14:paraId="513578F2" w14:textId="77777777" w:rsidTr="00B01131">
        <w:trPr>
          <w:trHeight w:val="640"/>
        </w:trPr>
        <w:tc>
          <w:tcPr>
            <w:tcW w:w="9303" w:type="dxa"/>
            <w:gridSpan w:val="4"/>
            <w:shd w:val="clear" w:color="auto" w:fill="E7E6E6" w:themeFill="background2"/>
          </w:tcPr>
          <w:p w14:paraId="27FDDDDF" w14:textId="22A0E74B" w:rsidR="007B77D2" w:rsidRPr="001060C7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9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ـ  التفسير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الصحيح لقوله تعالى : (</w:t>
            </w:r>
            <w:r w:rsidRPr="0074526C">
              <w:rPr>
                <w:rFonts w:ascii="Calibri" w:hAnsi="Calibri" w:cs="Calibri"/>
                <w:sz w:val="46"/>
                <w:szCs w:val="46"/>
                <w:shd w:val="clear" w:color="auto" w:fill="F9F9FF"/>
                <w:rtl/>
              </w:rPr>
              <w:t xml:space="preserve">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وَٱلَّذِينَ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 هُم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بِ‍َٔايَٰتِ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 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رَبِّهِمۡ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 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يُؤۡمِنُونَ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 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) .........  </w:t>
            </w:r>
          </w:p>
        </w:tc>
      </w:tr>
      <w:tr w:rsidR="007B77D2" w:rsidRPr="00A741B6" w14:paraId="58151BB9" w14:textId="77777777" w:rsidTr="00B01131">
        <w:trPr>
          <w:trHeight w:val="426"/>
        </w:trPr>
        <w:tc>
          <w:tcPr>
            <w:tcW w:w="2252" w:type="dxa"/>
          </w:tcPr>
          <w:p w14:paraId="0B6DB9F4" w14:textId="07ADBA21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أ- </w:t>
            </w:r>
            <w:proofErr w:type="spell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بصلون</w:t>
            </w:r>
            <w:proofErr w:type="spell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ويصومون</w:t>
            </w:r>
          </w:p>
        </w:tc>
        <w:tc>
          <w:tcPr>
            <w:tcW w:w="2968" w:type="dxa"/>
            <w:gridSpan w:val="2"/>
          </w:tcPr>
          <w:p w14:paraId="0B83778C" w14:textId="14AC9BC1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ب ـ يصدقون بآيات الله في القرآن ويعملون بها  </w:t>
            </w:r>
          </w:p>
        </w:tc>
        <w:tc>
          <w:tcPr>
            <w:tcW w:w="4083" w:type="dxa"/>
          </w:tcPr>
          <w:p w14:paraId="4D8DE849" w14:textId="25FEC1EB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جـ 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-  يعملون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الصالحات</w:t>
            </w:r>
          </w:p>
        </w:tc>
      </w:tr>
      <w:tr w:rsidR="007B77D2" w:rsidRPr="00A741B6" w14:paraId="1305A0BF" w14:textId="77777777" w:rsidTr="00B01131">
        <w:tc>
          <w:tcPr>
            <w:tcW w:w="9303" w:type="dxa"/>
            <w:gridSpan w:val="4"/>
            <w:shd w:val="clear" w:color="auto" w:fill="E7E6E6" w:themeFill="background2"/>
          </w:tcPr>
          <w:p w14:paraId="63F39770" w14:textId="40B3FD74" w:rsidR="007B77D2" w:rsidRPr="00961DEB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10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ـ  ينصب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للعباد يوم القيامة موازين ، توزن بها أعمالهم ، فمن ثقلت موازينه  ....... </w:t>
            </w:r>
          </w:p>
        </w:tc>
      </w:tr>
      <w:tr w:rsidR="007B77D2" w:rsidRPr="00A741B6" w14:paraId="24FC8258" w14:textId="77777777" w:rsidTr="00B01131">
        <w:tc>
          <w:tcPr>
            <w:tcW w:w="2252" w:type="dxa"/>
          </w:tcPr>
          <w:p w14:paraId="59F478EE" w14:textId="6DE94DAE" w:rsidR="007B77D2" w:rsidRPr="000C183A" w:rsidRDefault="007B77D2" w:rsidP="007B77D2">
            <w:pPr>
              <w:spacing w:line="259" w:lineRule="auto"/>
              <w:rPr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أ- نجا</w:t>
            </w:r>
          </w:p>
        </w:tc>
        <w:tc>
          <w:tcPr>
            <w:tcW w:w="2968" w:type="dxa"/>
            <w:gridSpan w:val="2"/>
          </w:tcPr>
          <w:p w14:paraId="12D02F7C" w14:textId="5DAA6395" w:rsidR="007B77D2" w:rsidRPr="000C183A" w:rsidRDefault="007B77D2" w:rsidP="007B77D2">
            <w:pPr>
              <w:spacing w:line="259" w:lineRule="auto"/>
              <w:rPr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ب ـ هلك</w:t>
            </w:r>
          </w:p>
        </w:tc>
        <w:tc>
          <w:tcPr>
            <w:tcW w:w="4083" w:type="dxa"/>
          </w:tcPr>
          <w:p w14:paraId="0452D8C9" w14:textId="77777777" w:rsidR="007B77D2" w:rsidRDefault="007B77D2" w:rsidP="007B77D2">
            <w:pPr>
              <w:spacing w:line="259" w:lineRule="auto"/>
              <w:rPr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جـ 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-  خسر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  <w:p w14:paraId="57BA6689" w14:textId="491FB168" w:rsidR="00465014" w:rsidRPr="000C183A" w:rsidRDefault="00465014" w:rsidP="007B77D2">
            <w:pPr>
              <w:spacing w:line="259" w:lineRule="auto"/>
              <w:rPr>
                <w:sz w:val="30"/>
                <w:szCs w:val="30"/>
                <w:rtl/>
              </w:rPr>
            </w:pPr>
          </w:p>
        </w:tc>
      </w:tr>
      <w:tr w:rsidR="007B77D2" w:rsidRPr="00A741B6" w14:paraId="4095C306" w14:textId="77777777" w:rsidTr="00B01131">
        <w:tc>
          <w:tcPr>
            <w:tcW w:w="9303" w:type="dxa"/>
            <w:gridSpan w:val="4"/>
            <w:shd w:val="clear" w:color="auto" w:fill="E7E6E6" w:themeFill="background2"/>
          </w:tcPr>
          <w:p w14:paraId="06212504" w14:textId="207E51B9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lastRenderedPageBreak/>
              <w:t>11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- التفسير الصحيح لقوله 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تعالى :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(</w:t>
            </w:r>
            <w:r w:rsidRPr="0074526C">
              <w:rPr>
                <w:rFonts w:ascii="Calibri" w:hAnsi="Calibri" w:cs="Calibri"/>
                <w:sz w:val="46"/>
                <w:szCs w:val="46"/>
                <w:shd w:val="clear" w:color="auto" w:fill="F9F9FF"/>
                <w:rtl/>
              </w:rPr>
              <w:t xml:space="preserve"> </w:t>
            </w:r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فَمَن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ثَقُلَتۡ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مَوَٰزِينُهُۥ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فَأُوْلَٰٓئِكَ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 هُمُ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ٱلۡمُفۡلِحُونَ</w:t>
            </w:r>
            <w:proofErr w:type="spellEnd"/>
            <w:r w:rsidRPr="0074526C">
              <w:rPr>
                <w:rFonts w:ascii="Calibri" w:hAnsi="Calibri" w:cs="Calibri"/>
                <w:sz w:val="16"/>
                <w:szCs w:val="16"/>
                <w:rtl/>
              </w:rPr>
              <w:t xml:space="preserve"> 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) .........  </w:t>
            </w:r>
          </w:p>
        </w:tc>
      </w:tr>
      <w:bookmarkEnd w:id="1"/>
      <w:tr w:rsidR="007B77D2" w:rsidRPr="00A77A67" w14:paraId="61785518" w14:textId="77777777" w:rsidTr="00B01131">
        <w:trPr>
          <w:trHeight w:val="426"/>
        </w:trPr>
        <w:tc>
          <w:tcPr>
            <w:tcW w:w="2252" w:type="dxa"/>
          </w:tcPr>
          <w:p w14:paraId="4C679C57" w14:textId="24684D77" w:rsidR="007B77D2" w:rsidRPr="005C58B1" w:rsidRDefault="007B77D2" w:rsidP="007B77D2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أ- من كثرت حسناته فأولئك هم الفائزون بالجنة</w:t>
            </w:r>
          </w:p>
        </w:tc>
        <w:tc>
          <w:tcPr>
            <w:tcW w:w="2968" w:type="dxa"/>
            <w:gridSpan w:val="2"/>
          </w:tcPr>
          <w:p w14:paraId="3DE5834E" w14:textId="5C8B2545" w:rsidR="007B77D2" w:rsidRPr="005C58B1" w:rsidRDefault="007B77D2" w:rsidP="007B77D2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ب ـ من قلت حسناته فقد خسر</w:t>
            </w:r>
          </w:p>
        </w:tc>
        <w:tc>
          <w:tcPr>
            <w:tcW w:w="4083" w:type="dxa"/>
          </w:tcPr>
          <w:p w14:paraId="28EB2F0A" w14:textId="04F82C64" w:rsidR="007B77D2" w:rsidRPr="00552C02" w:rsidRDefault="007B77D2" w:rsidP="007B77D2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جـ - من زادت مصائبه زادت حسناته</w:t>
            </w:r>
          </w:p>
        </w:tc>
      </w:tr>
      <w:tr w:rsidR="004124D1" w:rsidRPr="00A741B6" w14:paraId="2AECFEFE" w14:textId="77777777" w:rsidTr="00B01131">
        <w:trPr>
          <w:trHeight w:val="426"/>
        </w:trPr>
        <w:tc>
          <w:tcPr>
            <w:tcW w:w="9303" w:type="dxa"/>
            <w:gridSpan w:val="4"/>
            <w:shd w:val="clear" w:color="auto" w:fill="E7E6E6" w:themeFill="background2"/>
          </w:tcPr>
          <w:p w14:paraId="606557FA" w14:textId="747DA19E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12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ـ  التفسير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الصحيح لقوله تعالى : ( </w:t>
            </w:r>
            <w:r w:rsidRPr="0074526C">
              <w:rPr>
                <w:rFonts w:ascii="Calibri" w:hAnsi="Calibri" w:cs="Calibri"/>
                <w:sz w:val="28"/>
                <w:szCs w:val="28"/>
                <w:shd w:val="clear" w:color="auto" w:fill="F9F9FF"/>
                <w:rtl/>
              </w:rPr>
              <w:t xml:space="preserve">تلْفَح وُجُوهَهُمُ النَّار 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) ........ </w:t>
            </w:r>
          </w:p>
        </w:tc>
      </w:tr>
      <w:tr w:rsidR="004124D1" w:rsidRPr="00A741B6" w14:paraId="4E4ABFDF" w14:textId="77777777" w:rsidTr="00B01131">
        <w:trPr>
          <w:trHeight w:val="426"/>
        </w:trPr>
        <w:tc>
          <w:tcPr>
            <w:tcW w:w="2252" w:type="dxa"/>
          </w:tcPr>
          <w:p w14:paraId="60FF22B3" w14:textId="1216AB4E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تحرق وجوههم النار </w:t>
            </w:r>
          </w:p>
        </w:tc>
        <w:tc>
          <w:tcPr>
            <w:tcW w:w="2968" w:type="dxa"/>
            <w:gridSpan w:val="2"/>
          </w:tcPr>
          <w:p w14:paraId="36E3115B" w14:textId="5E8BF65D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ب- تبتعد وجوههم عن النار     </w:t>
            </w:r>
          </w:p>
        </w:tc>
        <w:tc>
          <w:tcPr>
            <w:tcW w:w="4083" w:type="dxa"/>
          </w:tcPr>
          <w:p w14:paraId="401DB237" w14:textId="6B2FF4B7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 – تلتصق وجوههم في النار    </w:t>
            </w:r>
          </w:p>
        </w:tc>
      </w:tr>
      <w:tr w:rsidR="004124D1" w:rsidRPr="00A741B6" w14:paraId="0226039A" w14:textId="77777777" w:rsidTr="00B01131">
        <w:trPr>
          <w:trHeight w:val="426"/>
        </w:trPr>
        <w:tc>
          <w:tcPr>
            <w:tcW w:w="9303" w:type="dxa"/>
            <w:gridSpan w:val="4"/>
            <w:shd w:val="clear" w:color="auto" w:fill="E7E6E6" w:themeFill="background2"/>
          </w:tcPr>
          <w:p w14:paraId="24AFAA53" w14:textId="29D8669D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13</w:t>
            </w:r>
            <w:proofErr w:type="gramStart"/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ـ  للصيام</w:t>
            </w:r>
            <w:proofErr w:type="gramEnd"/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مفسدات عديدة منها ..........</w:t>
            </w:r>
          </w:p>
        </w:tc>
      </w:tr>
      <w:tr w:rsidR="004124D1" w:rsidRPr="00A741B6" w14:paraId="1C0B2E06" w14:textId="77777777" w:rsidTr="00B01131">
        <w:trPr>
          <w:trHeight w:val="426"/>
        </w:trPr>
        <w:tc>
          <w:tcPr>
            <w:tcW w:w="2252" w:type="dxa"/>
          </w:tcPr>
          <w:p w14:paraId="0764EF6F" w14:textId="4BB1167A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أ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-  الأكل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 والشرب </w:t>
            </w:r>
          </w:p>
        </w:tc>
        <w:tc>
          <w:tcPr>
            <w:tcW w:w="2968" w:type="dxa"/>
            <w:gridSpan w:val="2"/>
          </w:tcPr>
          <w:p w14:paraId="4642298D" w14:textId="56B8CF2D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ب-   قطرة العين </w:t>
            </w:r>
          </w:p>
        </w:tc>
        <w:tc>
          <w:tcPr>
            <w:tcW w:w="4083" w:type="dxa"/>
          </w:tcPr>
          <w:p w14:paraId="7340E7D8" w14:textId="7206C2EC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-  السواك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</w:tr>
      <w:tr w:rsidR="004124D1" w:rsidRPr="00A741B6" w14:paraId="0FF07F03" w14:textId="77777777" w:rsidTr="00B01131">
        <w:trPr>
          <w:trHeight w:val="426"/>
        </w:trPr>
        <w:tc>
          <w:tcPr>
            <w:tcW w:w="9303" w:type="dxa"/>
            <w:gridSpan w:val="4"/>
            <w:shd w:val="clear" w:color="auto" w:fill="E7E6E6" w:themeFill="background2"/>
          </w:tcPr>
          <w:p w14:paraId="73F16D06" w14:textId="50E5A810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14</w:t>
            </w:r>
            <w:proofErr w:type="gramStart"/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-  من</w:t>
            </w:r>
            <w:proofErr w:type="gramEnd"/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مفسدات الصيام  ..........</w:t>
            </w:r>
          </w:p>
        </w:tc>
      </w:tr>
      <w:tr w:rsidR="004124D1" w:rsidRPr="00A741B6" w14:paraId="19A12745" w14:textId="77777777" w:rsidTr="00B01131">
        <w:trPr>
          <w:trHeight w:val="476"/>
        </w:trPr>
        <w:tc>
          <w:tcPr>
            <w:tcW w:w="2252" w:type="dxa"/>
          </w:tcPr>
          <w:p w14:paraId="18454513" w14:textId="56E3B4A9" w:rsidR="004124D1" w:rsidRPr="00436352" w:rsidRDefault="004124D1" w:rsidP="004124D1">
            <w:pPr>
              <w:rPr>
                <w:b/>
                <w:bCs/>
                <w:sz w:val="28"/>
                <w:szCs w:val="28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الإبر المغذية </w:t>
            </w:r>
          </w:p>
        </w:tc>
        <w:tc>
          <w:tcPr>
            <w:tcW w:w="2968" w:type="dxa"/>
            <w:gridSpan w:val="2"/>
          </w:tcPr>
          <w:p w14:paraId="3477991C" w14:textId="2F684ED6" w:rsidR="004124D1" w:rsidRPr="00A741B6" w:rsidRDefault="004124D1" w:rsidP="004124D1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ب- الإبر غير المغذية </w:t>
            </w:r>
          </w:p>
        </w:tc>
        <w:tc>
          <w:tcPr>
            <w:tcW w:w="4083" w:type="dxa"/>
          </w:tcPr>
          <w:p w14:paraId="6B398B48" w14:textId="4326164D" w:rsidR="004124D1" w:rsidRPr="00A741B6" w:rsidRDefault="004124D1" w:rsidP="004124D1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-  قلع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الضرس   </w:t>
            </w:r>
          </w:p>
        </w:tc>
      </w:tr>
      <w:tr w:rsidR="004124D1" w:rsidRPr="00A741B6" w14:paraId="111DDDDC" w14:textId="77777777" w:rsidTr="00B01131">
        <w:trPr>
          <w:trHeight w:val="426"/>
        </w:trPr>
        <w:tc>
          <w:tcPr>
            <w:tcW w:w="9303" w:type="dxa"/>
            <w:gridSpan w:val="4"/>
            <w:shd w:val="clear" w:color="auto" w:fill="E7E6E6" w:themeFill="background2"/>
          </w:tcPr>
          <w:p w14:paraId="566C3AF0" w14:textId="7C194ABF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15</w:t>
            </w:r>
            <w:proofErr w:type="gramStart"/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-  الأمور</w:t>
            </w:r>
            <w:proofErr w:type="gramEnd"/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التي </w:t>
            </w:r>
            <w:proofErr w:type="spellStart"/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لاتفسد</w:t>
            </w:r>
            <w:proofErr w:type="spellEnd"/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الصوم ..........</w:t>
            </w:r>
          </w:p>
        </w:tc>
      </w:tr>
      <w:tr w:rsidR="004124D1" w:rsidRPr="00631A35" w14:paraId="63186BF3" w14:textId="77777777" w:rsidTr="00B01131">
        <w:trPr>
          <w:trHeight w:val="457"/>
        </w:trPr>
        <w:tc>
          <w:tcPr>
            <w:tcW w:w="2252" w:type="dxa"/>
          </w:tcPr>
          <w:p w14:paraId="41D4FE23" w14:textId="03C2BF91" w:rsidR="004124D1" w:rsidRPr="00E22AD7" w:rsidRDefault="004124D1" w:rsidP="004124D1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سحب الدم القليل للتحليل   </w:t>
            </w:r>
          </w:p>
        </w:tc>
        <w:tc>
          <w:tcPr>
            <w:tcW w:w="2968" w:type="dxa"/>
            <w:gridSpan w:val="2"/>
          </w:tcPr>
          <w:p w14:paraId="23266DEB" w14:textId="787E9E9C" w:rsidR="004124D1" w:rsidRPr="00E22AD7" w:rsidRDefault="004124D1" w:rsidP="004124D1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-  سحب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الدم الكثير</w:t>
            </w:r>
          </w:p>
        </w:tc>
        <w:tc>
          <w:tcPr>
            <w:tcW w:w="4083" w:type="dxa"/>
          </w:tcPr>
          <w:p w14:paraId="145384C0" w14:textId="7520DE28" w:rsidR="004124D1" w:rsidRPr="00E22AD7" w:rsidRDefault="004124D1" w:rsidP="004124D1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ج- خروج دم الحيض</w:t>
            </w:r>
          </w:p>
        </w:tc>
      </w:tr>
      <w:tr w:rsidR="004124D1" w:rsidRPr="00631A35" w14:paraId="7A3F1945" w14:textId="77777777" w:rsidTr="00B01131">
        <w:trPr>
          <w:trHeight w:val="457"/>
        </w:trPr>
        <w:tc>
          <w:tcPr>
            <w:tcW w:w="9303" w:type="dxa"/>
            <w:gridSpan w:val="4"/>
            <w:shd w:val="clear" w:color="auto" w:fill="E7E6E6" w:themeFill="background2"/>
          </w:tcPr>
          <w:p w14:paraId="3AF23DF1" w14:textId="2750FE65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16</w:t>
            </w: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ـ</w:t>
            </w:r>
            <w:proofErr w:type="gramStart"/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-</w:t>
            </w: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من</w:t>
            </w:r>
            <w:proofErr w:type="gramEnd"/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أكل وهو شاك في طلوع الفجر ثم تبين له أنه قد طلع الفجر فصيامه   ..........</w:t>
            </w:r>
          </w:p>
        </w:tc>
      </w:tr>
      <w:tr w:rsidR="004124D1" w:rsidRPr="00631A35" w14:paraId="6AFC7A2C" w14:textId="77777777" w:rsidTr="00B01131">
        <w:trPr>
          <w:trHeight w:val="457"/>
        </w:trPr>
        <w:tc>
          <w:tcPr>
            <w:tcW w:w="2252" w:type="dxa"/>
          </w:tcPr>
          <w:p w14:paraId="61B95A49" w14:textId="53F82B08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أــ  صحيح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1EC983DB" w14:textId="45961C81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ب-   غير صحيح</w:t>
            </w:r>
          </w:p>
        </w:tc>
        <w:tc>
          <w:tcPr>
            <w:tcW w:w="4083" w:type="dxa"/>
          </w:tcPr>
          <w:p w14:paraId="33D41A2A" w14:textId="2A99DC2A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-  </w:t>
            </w:r>
            <w:proofErr w:type="spell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لايجوز</w:t>
            </w:r>
            <w:proofErr w:type="spellEnd"/>
            <w:proofErr w:type="gramEnd"/>
          </w:p>
        </w:tc>
      </w:tr>
      <w:tr w:rsidR="004124D1" w:rsidRPr="00631A35" w14:paraId="442FFAB5" w14:textId="77777777" w:rsidTr="00B01131">
        <w:trPr>
          <w:trHeight w:val="457"/>
        </w:trPr>
        <w:tc>
          <w:tcPr>
            <w:tcW w:w="9303" w:type="dxa"/>
            <w:gridSpan w:val="4"/>
            <w:shd w:val="clear" w:color="auto" w:fill="E7E6E6" w:themeFill="background2"/>
          </w:tcPr>
          <w:p w14:paraId="72E7DDAC" w14:textId="301F3B0F" w:rsidR="004124D1" w:rsidRPr="0077170E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17</w:t>
            </w:r>
            <w:proofErr w:type="gramStart"/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-  من</w:t>
            </w:r>
            <w:proofErr w:type="gramEnd"/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أفطر وهو شاك في طلوع الفجر ثم تبين له أنه قد طلع الفجر فصيامه صحيح ؛ لأن الأصل </w:t>
            </w:r>
          </w:p>
        </w:tc>
      </w:tr>
      <w:tr w:rsidR="004124D1" w:rsidRPr="00631A35" w14:paraId="33476E03" w14:textId="77777777" w:rsidTr="00B01131">
        <w:trPr>
          <w:trHeight w:val="457"/>
        </w:trPr>
        <w:tc>
          <w:tcPr>
            <w:tcW w:w="2252" w:type="dxa"/>
          </w:tcPr>
          <w:p w14:paraId="7FB1C8E4" w14:textId="11685F60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بقاء الليل </w:t>
            </w:r>
          </w:p>
        </w:tc>
        <w:tc>
          <w:tcPr>
            <w:tcW w:w="2968" w:type="dxa"/>
            <w:gridSpan w:val="2"/>
          </w:tcPr>
          <w:p w14:paraId="6274DC8B" w14:textId="2B022568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  <w:proofErr w:type="gram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-  بقاء</w:t>
            </w:r>
            <w:proofErr w:type="gram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النهار  </w:t>
            </w:r>
          </w:p>
        </w:tc>
        <w:tc>
          <w:tcPr>
            <w:tcW w:w="4083" w:type="dxa"/>
          </w:tcPr>
          <w:p w14:paraId="383DBB4E" w14:textId="3823DB6A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ج-   طلوع النهار </w:t>
            </w:r>
          </w:p>
        </w:tc>
      </w:tr>
      <w:tr w:rsidR="004124D1" w:rsidRPr="00631A35" w14:paraId="7800487E" w14:textId="77777777" w:rsidTr="00B01131">
        <w:trPr>
          <w:trHeight w:val="457"/>
        </w:trPr>
        <w:tc>
          <w:tcPr>
            <w:tcW w:w="9303" w:type="dxa"/>
            <w:gridSpan w:val="4"/>
            <w:shd w:val="clear" w:color="auto" w:fill="E7E6E6" w:themeFill="background2"/>
          </w:tcPr>
          <w:p w14:paraId="5654384A" w14:textId="0142A776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26"/>
                <w:szCs w:val="26"/>
                <w:rtl/>
              </w:rPr>
              <w:t>18</w:t>
            </w:r>
            <w:r w:rsidRPr="0074526C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 xml:space="preserve">ـ من أكل أو شرب وهو شاك في غروب الشمس ثم تبين له أنها لم تغرب وجب عليه </w:t>
            </w:r>
            <w:proofErr w:type="gramStart"/>
            <w:r w:rsidRPr="0074526C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القضاء ؛</w:t>
            </w:r>
            <w:proofErr w:type="gramEnd"/>
            <w:r w:rsidRPr="0074526C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 xml:space="preserve"> لأن الأصل </w:t>
            </w: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:rsidR="004124D1" w:rsidRPr="00631A35" w14:paraId="5BD60084" w14:textId="77777777" w:rsidTr="00B01131">
        <w:trPr>
          <w:trHeight w:val="457"/>
        </w:trPr>
        <w:tc>
          <w:tcPr>
            <w:tcW w:w="2252" w:type="dxa"/>
          </w:tcPr>
          <w:p w14:paraId="3DEA1344" w14:textId="0E0DFD4E" w:rsidR="004124D1" w:rsidRPr="00B01131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أ – بقاء الليل   </w:t>
            </w:r>
          </w:p>
        </w:tc>
        <w:tc>
          <w:tcPr>
            <w:tcW w:w="2968" w:type="dxa"/>
            <w:gridSpan w:val="2"/>
          </w:tcPr>
          <w:p w14:paraId="57F1FD88" w14:textId="5E777810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ب – بقاء النهار  </w:t>
            </w:r>
          </w:p>
        </w:tc>
        <w:tc>
          <w:tcPr>
            <w:tcW w:w="4083" w:type="dxa"/>
          </w:tcPr>
          <w:p w14:paraId="79981E79" w14:textId="76F54E52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 – غروب الشمس </w:t>
            </w:r>
          </w:p>
        </w:tc>
      </w:tr>
      <w:tr w:rsidR="004124D1" w:rsidRPr="00631A35" w14:paraId="6872E916" w14:textId="77777777" w:rsidTr="00B01131">
        <w:trPr>
          <w:trHeight w:val="457"/>
        </w:trPr>
        <w:tc>
          <w:tcPr>
            <w:tcW w:w="9303" w:type="dxa"/>
            <w:gridSpan w:val="4"/>
            <w:shd w:val="clear" w:color="auto" w:fill="E7E6E6" w:themeFill="background2"/>
          </w:tcPr>
          <w:p w14:paraId="3BDEABD5" w14:textId="593E0AE6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color w:val="000000" w:themeColor="text1"/>
                <w:sz w:val="28"/>
                <w:szCs w:val="28"/>
                <w:rtl/>
              </w:rPr>
              <w:t>19</w:t>
            </w: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- مرادف كلمة </w:t>
            </w:r>
            <w:proofErr w:type="gramStart"/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تحاجان ،</w:t>
            </w:r>
            <w:proofErr w:type="gramEnd"/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أي  .... :</w:t>
            </w:r>
          </w:p>
        </w:tc>
      </w:tr>
      <w:tr w:rsidR="004124D1" w:rsidRPr="00631A35" w14:paraId="31C9D767" w14:textId="77777777" w:rsidTr="00B01131">
        <w:trPr>
          <w:trHeight w:val="457"/>
        </w:trPr>
        <w:tc>
          <w:tcPr>
            <w:tcW w:w="2252" w:type="dxa"/>
          </w:tcPr>
          <w:p w14:paraId="1B64E19D" w14:textId="78EBA5F5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u w:val="single"/>
                <w:rtl/>
              </w:rPr>
              <w:t>تدافعان</w:t>
            </w:r>
          </w:p>
        </w:tc>
        <w:tc>
          <w:tcPr>
            <w:tcW w:w="2968" w:type="dxa"/>
            <w:gridSpan w:val="2"/>
          </w:tcPr>
          <w:p w14:paraId="082FF7BD" w14:textId="4A0EB554" w:rsidR="004124D1" w:rsidRPr="00B01131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ب </w:t>
            </w:r>
            <w:proofErr w:type="gramStart"/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-  تحاوران</w:t>
            </w:r>
            <w:proofErr w:type="gramEnd"/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083" w:type="dxa"/>
          </w:tcPr>
          <w:p w14:paraId="333FCDE0" w14:textId="5335D7CA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ج – تخا صمان</w:t>
            </w:r>
          </w:p>
        </w:tc>
      </w:tr>
      <w:tr w:rsidR="004124D1" w:rsidRPr="00631A35" w14:paraId="29D59BC1" w14:textId="77777777" w:rsidTr="00B01131">
        <w:trPr>
          <w:trHeight w:val="457"/>
        </w:trPr>
        <w:tc>
          <w:tcPr>
            <w:tcW w:w="9303" w:type="dxa"/>
            <w:gridSpan w:val="4"/>
            <w:shd w:val="clear" w:color="auto" w:fill="E7E6E6" w:themeFill="background2"/>
          </w:tcPr>
          <w:p w14:paraId="275959C5" w14:textId="5090C990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color w:val="000000" w:themeColor="text1"/>
                <w:sz w:val="28"/>
                <w:szCs w:val="28"/>
                <w:rtl/>
              </w:rPr>
              <w:t>20</w:t>
            </w: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ـ المقصود بأهل </w:t>
            </w:r>
            <w:proofErr w:type="gramStart"/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القرآن ،</w:t>
            </w:r>
            <w:proofErr w:type="gramEnd"/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هم من ...... :</w:t>
            </w:r>
          </w:p>
        </w:tc>
      </w:tr>
      <w:tr w:rsidR="004124D1" w:rsidRPr="00631A35" w14:paraId="3FADBE35" w14:textId="77777777" w:rsidTr="00B01131">
        <w:trPr>
          <w:trHeight w:val="457"/>
        </w:trPr>
        <w:tc>
          <w:tcPr>
            <w:tcW w:w="2252" w:type="dxa"/>
          </w:tcPr>
          <w:p w14:paraId="02C51601" w14:textId="2F1C0A65" w:rsidR="004124D1" w:rsidRPr="00B01131" w:rsidRDefault="004124D1" w:rsidP="004124D1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أ ـ يقرأ القرآن </w:t>
            </w:r>
            <w:proofErr w:type="spellStart"/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ولايعمل</w:t>
            </w:r>
            <w:proofErr w:type="spellEnd"/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به  </w:t>
            </w:r>
          </w:p>
        </w:tc>
        <w:tc>
          <w:tcPr>
            <w:tcW w:w="2968" w:type="dxa"/>
            <w:gridSpan w:val="2"/>
          </w:tcPr>
          <w:p w14:paraId="5DE9E480" w14:textId="09DCA073" w:rsidR="004124D1" w:rsidRPr="00B01131" w:rsidRDefault="004124D1" w:rsidP="004124D1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ب ـ يحفظ القرآن دون تدبر </w:t>
            </w:r>
          </w:p>
        </w:tc>
        <w:tc>
          <w:tcPr>
            <w:tcW w:w="4083" w:type="dxa"/>
          </w:tcPr>
          <w:p w14:paraId="70EFEEEC" w14:textId="1B9D2478" w:rsidR="004124D1" w:rsidRPr="00356026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u w:val="single"/>
                <w:rtl/>
              </w:rPr>
              <w:t xml:space="preserve">ج ـ يقرأ القرآن ويعمل به  </w:t>
            </w:r>
          </w:p>
        </w:tc>
      </w:tr>
      <w:bookmarkEnd w:id="0"/>
    </w:tbl>
    <w:p w14:paraId="27AD122D" w14:textId="3D48AB9F" w:rsidR="00B01131" w:rsidRDefault="00B01131"/>
    <w:p w14:paraId="423AFEC9" w14:textId="27ECC350" w:rsidR="009E78A1" w:rsidRDefault="00393585">
      <w:r>
        <w:rPr>
          <w:noProof/>
        </w:rPr>
        <w:drawing>
          <wp:anchor distT="0" distB="0" distL="114300" distR="114300" simplePos="0" relativeHeight="251659264" behindDoc="1" locked="0" layoutInCell="1" allowOverlap="1" wp14:anchorId="1F236818" wp14:editId="1350D879">
            <wp:simplePos x="0" y="0"/>
            <wp:positionH relativeFrom="margin">
              <wp:posOffset>2751406</wp:posOffset>
            </wp:positionH>
            <wp:positionV relativeFrom="paragraph">
              <wp:posOffset>12602</wp:posOffset>
            </wp:positionV>
            <wp:extent cx="463550" cy="463550"/>
            <wp:effectExtent l="0" t="0" r="0" b="0"/>
            <wp:wrapNone/>
            <wp:docPr id="285389883" name="صورة 285389883" descr="884AEA23-EA58-47EB-8C88-9CE646949802-L0-001.png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4C8F341-9498-438E-81C0-07C494A17A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84AEA23-EA58-47EB-8C88-9CE646949802-L0-001.png" descr="884AEA23-EA58-47EB-8C88-9CE646949802-L0-001.png">
                      <a:hlinkClick r:id="rId7"/>
                      <a:extLst>
                        <a:ext uri="{FF2B5EF4-FFF2-40B4-BE49-F238E27FC236}">
                          <a16:creationId xmlns:a16="http://schemas.microsoft.com/office/drawing/2014/main" id="{A4C8F341-9498-438E-81C0-07C494A17A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3A8AE" w14:textId="77777777" w:rsidR="009E78A1" w:rsidRDefault="009E78A1"/>
    <w:p w14:paraId="6C4A8E8F" w14:textId="70435F86" w:rsidR="009E78A1" w:rsidRDefault="009E78A1" w:rsidP="009E78A1">
      <w:pPr>
        <w:rPr>
          <w:rFonts w:ascii="Calibri" w:hAnsi="Calibri" w:cs="Calibri"/>
          <w:b/>
          <w:bCs/>
          <w:color w:val="C0000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C00000"/>
          <w:sz w:val="32"/>
          <w:szCs w:val="32"/>
          <w:rtl/>
        </w:rPr>
        <w:t xml:space="preserve">                          </w:t>
      </w:r>
      <w:r w:rsidRPr="009E78A1">
        <w:rPr>
          <w:rFonts w:ascii="Calibri" w:hAnsi="Calibri" w:cs="Calibri"/>
          <w:b/>
          <w:bCs/>
          <w:color w:val="C00000"/>
          <w:sz w:val="32"/>
          <w:szCs w:val="32"/>
          <w:rtl/>
        </w:rPr>
        <w:t>قناة البيان للعروض والعلوم الشرعية</w:t>
      </w:r>
    </w:p>
    <w:p w14:paraId="1DE97C41" w14:textId="429D4D34" w:rsidR="009E78A1" w:rsidRPr="009E78A1" w:rsidRDefault="009E78A1" w:rsidP="009E78A1">
      <w:pPr>
        <w:rPr>
          <w:color w:val="404040" w:themeColor="text1" w:themeTint="BF"/>
        </w:rPr>
      </w:pPr>
    </w:p>
    <w:sectPr w:rsidR="009E78A1" w:rsidRPr="009E78A1" w:rsidSect="009E78A1">
      <w:headerReference w:type="default" r:id="rId9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71E8" w14:textId="77777777" w:rsidR="00EC3F2E" w:rsidRDefault="00EC3F2E" w:rsidP="00B01131">
      <w:pPr>
        <w:spacing w:after="0" w:line="240" w:lineRule="auto"/>
      </w:pPr>
      <w:r>
        <w:separator/>
      </w:r>
    </w:p>
  </w:endnote>
  <w:endnote w:type="continuationSeparator" w:id="0">
    <w:p w14:paraId="744458F7" w14:textId="77777777" w:rsidR="00EC3F2E" w:rsidRDefault="00EC3F2E" w:rsidP="00B0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C22C" w14:textId="77777777" w:rsidR="00EC3F2E" w:rsidRDefault="00EC3F2E" w:rsidP="00B01131">
      <w:pPr>
        <w:spacing w:after="0" w:line="240" w:lineRule="auto"/>
      </w:pPr>
      <w:r>
        <w:separator/>
      </w:r>
    </w:p>
  </w:footnote>
  <w:footnote w:type="continuationSeparator" w:id="0">
    <w:p w14:paraId="05828BE9" w14:textId="77777777" w:rsidR="00EC3F2E" w:rsidRDefault="00EC3F2E" w:rsidP="00B0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B030" w14:textId="4F7518F2" w:rsidR="00B01131" w:rsidRDefault="009E78A1" w:rsidP="00B01131">
    <w:pPr>
      <w:jc w:val="center"/>
      <w:rPr>
        <w:rFonts w:asciiTheme="minorBidi" w:hAnsiTheme="minorBidi"/>
        <w:b/>
        <w:bCs/>
        <w:sz w:val="32"/>
        <w:szCs w:val="32"/>
        <w:u w:val="single"/>
      </w:rPr>
    </w:pPr>
    <w:r w:rsidRPr="009E78A1">
      <w:rPr>
        <w:rFonts w:asciiTheme="minorBidi" w:hAnsiTheme="minorBidi"/>
        <w:b/>
        <w:bCs/>
        <w:noProof/>
        <w:sz w:val="32"/>
        <w:szCs w:val="32"/>
        <w:u w:val="single"/>
        <w:rtl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A4AE1AA" wp14:editId="05E05D72">
              <wp:simplePos x="0" y="0"/>
              <wp:positionH relativeFrom="column">
                <wp:posOffset>4699000</wp:posOffset>
              </wp:positionH>
              <wp:positionV relativeFrom="paragraph">
                <wp:posOffset>-151130</wp:posOffset>
              </wp:positionV>
              <wp:extent cx="1322070" cy="831850"/>
              <wp:effectExtent l="0" t="0" r="0" b="63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22070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5301C9" w14:textId="63CFD07E" w:rsidR="009E78A1" w:rsidRPr="009E78A1" w:rsidRDefault="009E78A1" w:rsidP="009E78A1">
                          <w:pPr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وزارة التعليم </w:t>
                          </w:r>
                        </w:p>
                        <w:p w14:paraId="26B4715F" w14:textId="12A3A848" w:rsidR="009E78A1" w:rsidRPr="009E78A1" w:rsidRDefault="009E78A1" w:rsidP="009E78A1">
                          <w:pPr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إدارة المدرسة </w:t>
                          </w:r>
                        </w:p>
                        <w:p w14:paraId="3D2FA49C" w14:textId="70A2CCC5" w:rsidR="009E78A1" w:rsidRPr="009E78A1" w:rsidRDefault="009E78A1" w:rsidP="009E78A1">
                          <w:pPr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مدرسة </w:t>
                          </w:r>
                        </w:p>
                        <w:p w14:paraId="4F47005C" w14:textId="77777777" w:rsidR="009E78A1" w:rsidRPr="009E78A1" w:rsidRDefault="009E78A1" w:rsidP="009E78A1">
                          <w:pPr>
                            <w:rPr>
                              <w:rFonts w:ascii="Calibri" w:hAnsi="Calibri" w:cs="Calibri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AE1A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70pt;margin-top:-11.9pt;width:104.1pt;height:65.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" stroked="f">
              <v:textbox>
                <w:txbxContent>
                  <w:p w14:paraId="395301C9" w14:textId="63CFD07E" w:rsidR="009E78A1" w:rsidRPr="009E78A1" w:rsidRDefault="009E78A1" w:rsidP="009E78A1">
                    <w:pPr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وزارة التعليم </w:t>
                    </w:r>
                  </w:p>
                  <w:p w14:paraId="26B4715F" w14:textId="12A3A848" w:rsidR="009E78A1" w:rsidRPr="009E78A1" w:rsidRDefault="009E78A1" w:rsidP="009E78A1">
                    <w:pPr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إدارة المدرسة </w:t>
                    </w:r>
                  </w:p>
                  <w:p w14:paraId="3D2FA49C" w14:textId="70A2CCC5" w:rsidR="009E78A1" w:rsidRPr="009E78A1" w:rsidRDefault="009E78A1" w:rsidP="009E78A1">
                    <w:pPr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مدرسة </w:t>
                    </w:r>
                  </w:p>
                  <w:p w14:paraId="4F47005C" w14:textId="77777777" w:rsidR="009E78A1" w:rsidRPr="009E78A1" w:rsidRDefault="009E78A1" w:rsidP="009E78A1">
                    <w:pPr>
                      <w:rPr>
                        <w:rFonts w:ascii="Calibri" w:hAnsi="Calibri" w:cs="Calibri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bCs/>
        <w:noProof/>
        <w:sz w:val="28"/>
        <w:szCs w:val="28"/>
        <w:u w:val="single"/>
        <w:rtl/>
      </w:rPr>
      <w:drawing>
        <wp:anchor distT="0" distB="0" distL="114300" distR="114300" simplePos="0" relativeHeight="251659264" behindDoc="1" locked="0" layoutInCell="1" allowOverlap="1" wp14:anchorId="25D8C1E1" wp14:editId="048E89EB">
          <wp:simplePos x="0" y="0"/>
          <wp:positionH relativeFrom="column">
            <wp:posOffset>-717550</wp:posOffset>
          </wp:positionH>
          <wp:positionV relativeFrom="paragraph">
            <wp:posOffset>6350</wp:posOffset>
          </wp:positionV>
          <wp:extent cx="931980" cy="640080"/>
          <wp:effectExtent l="0" t="0" r="1905" b="762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والتعليم الجديد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9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131">
      <w:rPr>
        <w:noProof/>
      </w:rPr>
      <w:drawing>
        <wp:anchor distT="0" distB="0" distL="114300" distR="114300" simplePos="0" relativeHeight="251662336" behindDoc="0" locked="0" layoutInCell="1" allowOverlap="1" wp14:anchorId="1C13110F" wp14:editId="7BAD59C7">
          <wp:simplePos x="0" y="0"/>
          <wp:positionH relativeFrom="margin">
            <wp:posOffset>2393950</wp:posOffset>
          </wp:positionH>
          <wp:positionV relativeFrom="paragraph">
            <wp:posOffset>-87630</wp:posOffset>
          </wp:positionV>
          <wp:extent cx="463550" cy="463550"/>
          <wp:effectExtent l="0" t="0" r="0" b="0"/>
          <wp:wrapNone/>
          <wp:docPr id="20" name="884AEA23-EA58-47EB-8C88-9CE646949802-L0-001.png" descr="884AEA23-EA58-47EB-8C88-9CE646949802-L0-001.png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A4C8F341-9498-438E-81C0-07C494A17A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884AEA23-EA58-47EB-8C88-9CE646949802-L0-001.png" descr="884AEA23-EA58-47EB-8C88-9CE646949802-L0-001.png">
                    <a:hlinkClick r:id="rId2"/>
                    <a:extLst>
                      <a:ext uri="{FF2B5EF4-FFF2-40B4-BE49-F238E27FC236}">
                        <a16:creationId xmlns:a16="http://schemas.microsoft.com/office/drawing/2014/main" id="{A4C8F341-9498-438E-81C0-07C494A17A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3550" cy="463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946AFA" w14:textId="1AD8D577" w:rsidR="00B01131" w:rsidRPr="009E78A1" w:rsidRDefault="000A63FB" w:rsidP="009E78A1">
    <w:pPr>
      <w:rPr>
        <w:rFonts w:ascii="Calibri" w:hAnsi="Calibri" w:cs="Calibri"/>
        <w:b/>
        <w:bCs/>
        <w:color w:val="C00000"/>
        <w:sz w:val="32"/>
        <w:szCs w:val="32"/>
        <w:rtl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BA7799" wp14:editId="3721D7EF">
              <wp:simplePos x="0" y="0"/>
              <wp:positionH relativeFrom="column">
                <wp:posOffset>3459423</wp:posOffset>
              </wp:positionH>
              <wp:positionV relativeFrom="paragraph">
                <wp:posOffset>330835</wp:posOffset>
              </wp:positionV>
              <wp:extent cx="180975" cy="196215"/>
              <wp:effectExtent l="0" t="0" r="28575" b="13335"/>
              <wp:wrapNone/>
              <wp:docPr id="1520053975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96215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2983FD8" id="شكل بيضاوي 3" o:spid="_x0000_s1026" style="position:absolute;left:0;text-align:left;margin-left:272.4pt;margin-top:26.05pt;width:14.25pt;height:15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" filled="f" strokecolor="#09101d [484]" strokeweight="1pt">
              <v:stroke joinstyle="miter"/>
            </v:oval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807D88" wp14:editId="58309CD4">
              <wp:simplePos x="0" y="0"/>
              <wp:positionH relativeFrom="column">
                <wp:posOffset>4403935</wp:posOffset>
              </wp:positionH>
              <wp:positionV relativeFrom="paragraph">
                <wp:posOffset>344805</wp:posOffset>
              </wp:positionV>
              <wp:extent cx="180975" cy="196215"/>
              <wp:effectExtent l="0" t="0" r="28575" b="13335"/>
              <wp:wrapNone/>
              <wp:docPr id="465787757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96215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C708E9E" id="شكل بيضاوي 3" o:spid="_x0000_s1026" style="position:absolute;left:0;text-align:left;margin-left:346.75pt;margin-top:27.15pt;width:14.25pt;height:15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" filled="f" strokecolor="#09101d [484]" strokeweight="1pt">
              <v:stroke joinstyle="miter"/>
            </v:oval>
          </w:pict>
        </mc:Fallback>
      </mc:AlternateContent>
    </w:r>
    <w:r w:rsidR="00B01131" w:rsidRPr="009E78A1">
      <w:rPr>
        <w:rFonts w:ascii="Calibri" w:hAnsi="Calibri" w:cs="Calibri"/>
        <w:b/>
        <w:bCs/>
        <w:noProof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DD703" wp14:editId="18024EFE">
              <wp:simplePos x="0" y="0"/>
              <wp:positionH relativeFrom="margin">
                <wp:align>left</wp:align>
              </wp:positionH>
              <wp:positionV relativeFrom="paragraph">
                <wp:posOffset>239075</wp:posOffset>
              </wp:positionV>
              <wp:extent cx="5145074" cy="381000"/>
              <wp:effectExtent l="0" t="0" r="0" b="0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5074" cy="381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7B67F" w14:textId="1EACC681" w:rsidR="00B01131" w:rsidRPr="009E78A1" w:rsidRDefault="00B01131" w:rsidP="000A63FB">
                          <w:pPr>
                            <w:rPr>
                              <w:rFonts w:ascii="Calibri" w:hAnsi="Calibri" w:cs="Calibr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اختبار </w:t>
                          </w:r>
                          <w:r w:rsidR="000A63FB">
                            <w:rPr>
                              <w:rFonts w:ascii="Calibri" w:hAnsi="Calibri" w:cs="Calibri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    </w:t>
                          </w:r>
                          <w:r w:rsidRPr="009E78A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تشخيصي</w:t>
                          </w:r>
                          <w:r w:rsidR="000A63FB">
                            <w:rPr>
                              <w:rFonts w:ascii="Calibri" w:hAnsi="Calibri" w:cs="Calibri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     قبلي-</w:t>
                          </w:r>
                          <w:r w:rsidRPr="009E78A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الصف الثاني متوسط الفصل الدراسي الثاني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DD703" id="مستطيل 17" o:spid="_x0000_s1028" style="position:absolute;left:0;text-align:left;margin-left:0;margin-top:18.8pt;width:405.1pt;height:30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" fillcolor="white [3201]" stroked="f" strokeweight="1pt">
              <v:textbox>
                <w:txbxContent>
                  <w:p w14:paraId="3F77B67F" w14:textId="1EACC681" w:rsidR="00B01131" w:rsidRPr="009E78A1" w:rsidRDefault="00B01131" w:rsidP="000A63FB">
                    <w:pPr>
                      <w:rPr>
                        <w:rFonts w:ascii="Calibri" w:hAnsi="Calibri" w:cs="Calibri"/>
                        <w:color w:val="000000" w:themeColor="text1"/>
                        <w:sz w:val="24"/>
                        <w:szCs w:val="24"/>
                      </w:rPr>
                    </w:pPr>
                    <w:r w:rsidRPr="009E78A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اختبار </w:t>
                    </w:r>
                    <w:r w:rsidR="000A63FB">
                      <w:rPr>
                        <w:rFonts w:ascii="Calibri" w:hAnsi="Calibri" w:cs="Calibri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   </w:t>
                    </w:r>
                    <w:r w:rsidRPr="009E78A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تشخيصي</w:t>
                    </w:r>
                    <w:r w:rsidR="000A63FB">
                      <w:rPr>
                        <w:rFonts w:ascii="Calibri" w:hAnsi="Calibri" w:cs="Calibri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    قبلي-</w:t>
                    </w:r>
                    <w:r w:rsidRPr="009E78A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الصف الثاني متوسط الفصل الدراسي الثاني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01131" w:rsidRPr="009E78A1">
      <w:rPr>
        <w:rFonts w:ascii="Calibri" w:hAnsi="Calibri" w:cs="Calibri"/>
        <w:b/>
        <w:bCs/>
        <w:noProof/>
        <w:color w:val="000000" w:themeColor="text1"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DC84C" wp14:editId="158A0D3D">
              <wp:simplePos x="0" y="0"/>
              <wp:positionH relativeFrom="column">
                <wp:posOffset>-822960</wp:posOffset>
              </wp:positionH>
              <wp:positionV relativeFrom="paragraph">
                <wp:posOffset>419100</wp:posOffset>
              </wp:positionV>
              <wp:extent cx="6911340" cy="15240"/>
              <wp:effectExtent l="19050" t="38100" r="41910" b="41910"/>
              <wp:wrapNone/>
              <wp:docPr id="12" name="رابط مستقيم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11340" cy="15240"/>
                      </a:xfrm>
                      <a:prstGeom prst="line">
                        <a:avLst/>
                      </a:prstGeom>
                      <a:ln w="762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BAA014" id="رابط مستقيم 1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8pt,33pt" to="479.4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" strokecolor="black [3213]" strokeweight="6pt">
              <v:stroke joinstyle="miter"/>
            </v:line>
          </w:pict>
        </mc:Fallback>
      </mc:AlternateContent>
    </w:r>
    <w:r w:rsidR="009E78A1" w:rsidRPr="009E78A1">
      <w:rPr>
        <w:rFonts w:ascii="Calibri" w:hAnsi="Calibri" w:cs="Calibri"/>
        <w:b/>
        <w:bCs/>
        <w:color w:val="C00000"/>
        <w:sz w:val="32"/>
        <w:szCs w:val="32"/>
        <w:rtl/>
      </w:rPr>
      <w:t xml:space="preserve">         </w:t>
    </w:r>
    <w:r w:rsidR="009E78A1">
      <w:rPr>
        <w:rFonts w:ascii="Calibri" w:hAnsi="Calibri" w:cs="Calibri" w:hint="cs"/>
        <w:b/>
        <w:bCs/>
        <w:color w:val="C00000"/>
        <w:sz w:val="32"/>
        <w:szCs w:val="32"/>
        <w:rtl/>
      </w:rPr>
      <w:t xml:space="preserve">     </w:t>
    </w:r>
    <w:r w:rsidR="009E78A1" w:rsidRPr="009E78A1">
      <w:rPr>
        <w:rFonts w:ascii="Calibri" w:hAnsi="Calibri" w:cs="Calibri"/>
        <w:b/>
        <w:bCs/>
        <w:color w:val="C00000"/>
        <w:sz w:val="32"/>
        <w:szCs w:val="32"/>
        <w:rtl/>
      </w:rPr>
      <w:t xml:space="preserve">   </w:t>
    </w:r>
    <w:r w:rsidR="00B01131" w:rsidRPr="009E78A1">
      <w:rPr>
        <w:rFonts w:ascii="Calibri" w:hAnsi="Calibri" w:cs="Calibri"/>
        <w:b/>
        <w:bCs/>
        <w:color w:val="C00000"/>
        <w:sz w:val="32"/>
        <w:szCs w:val="32"/>
        <w:rtl/>
      </w:rPr>
      <w:t xml:space="preserve">قناة البيان للعروض والعلوم الشرعية </w:t>
    </w:r>
  </w:p>
  <w:p w14:paraId="53A9BBF1" w14:textId="59516C02" w:rsidR="00B01131" w:rsidRDefault="00B01131" w:rsidP="00B01131">
    <w:pPr>
      <w:pStyle w:val="a3"/>
      <w:rPr>
        <w:rtl/>
      </w:rPr>
    </w:pPr>
  </w:p>
  <w:p w14:paraId="4F9B1E4F" w14:textId="77777777" w:rsidR="00B01131" w:rsidRPr="00B01131" w:rsidRDefault="00B01131" w:rsidP="00B011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B786D"/>
    <w:multiLevelType w:val="hybridMultilevel"/>
    <w:tmpl w:val="7A4C24DE"/>
    <w:lvl w:ilvl="0" w:tplc="2118E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11537582">
    <w:abstractNumId w:val="4"/>
  </w:num>
  <w:num w:numId="2" w16cid:durableId="1124494631">
    <w:abstractNumId w:val="0"/>
  </w:num>
  <w:num w:numId="3" w16cid:durableId="480390089">
    <w:abstractNumId w:val="1"/>
  </w:num>
  <w:num w:numId="4" w16cid:durableId="369647952">
    <w:abstractNumId w:val="2"/>
  </w:num>
  <w:num w:numId="5" w16cid:durableId="236676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31"/>
    <w:rsid w:val="000A63FB"/>
    <w:rsid w:val="00150BBD"/>
    <w:rsid w:val="002A03F6"/>
    <w:rsid w:val="00337B95"/>
    <w:rsid w:val="003445C7"/>
    <w:rsid w:val="00393585"/>
    <w:rsid w:val="004124D1"/>
    <w:rsid w:val="00465014"/>
    <w:rsid w:val="007B77D2"/>
    <w:rsid w:val="007C09AA"/>
    <w:rsid w:val="007C6AA4"/>
    <w:rsid w:val="008E62DD"/>
    <w:rsid w:val="009E78A1"/>
    <w:rsid w:val="00A15D26"/>
    <w:rsid w:val="00B01131"/>
    <w:rsid w:val="00B60D04"/>
    <w:rsid w:val="00E30973"/>
    <w:rsid w:val="00EC3F2E"/>
    <w:rsid w:val="00FA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553BD"/>
  <w15:chartTrackingRefBased/>
  <w15:docId w15:val="{FFBC8C90-A8C2-4956-8F45-D7875F45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3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1131"/>
  </w:style>
  <w:style w:type="paragraph" w:styleId="a4">
    <w:name w:val="footer"/>
    <w:basedOn w:val="a"/>
    <w:link w:val="Char0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1131"/>
  </w:style>
  <w:style w:type="paragraph" w:styleId="a5">
    <w:name w:val="List Paragraph"/>
    <w:basedOn w:val="a"/>
    <w:uiPriority w:val="34"/>
    <w:qFormat/>
    <w:rsid w:val="00B01131"/>
    <w:pPr>
      <w:ind w:left="720"/>
      <w:contextualSpacing/>
    </w:pPr>
  </w:style>
  <w:style w:type="table" w:styleId="a6">
    <w:name w:val="Grid Table Light"/>
    <w:basedOn w:val="a1"/>
    <w:uiPriority w:val="40"/>
    <w:rsid w:val="00B0113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.me/albayan_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t.me/albayan_12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لؤلؤة العتيق</dc:creator>
  <cp:keywords>قناة البيان للعروض والعلوم الشرعية</cp:keywords>
  <dc:description/>
  <cp:lastModifiedBy>لؤلؤة العتيق</cp:lastModifiedBy>
  <cp:revision>2</cp:revision>
  <cp:lastPrinted>2023-11-30T15:28:00Z</cp:lastPrinted>
  <dcterms:created xsi:type="dcterms:W3CDTF">2023-11-30T16:07:00Z</dcterms:created>
  <dcterms:modified xsi:type="dcterms:W3CDTF">2023-11-30T16:07:00Z</dcterms:modified>
</cp:coreProperties>
</file>