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60" w:rsidRDefault="008B68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E7DB1" wp14:editId="3708A3E7">
                <wp:simplePos x="0" y="0"/>
                <wp:positionH relativeFrom="column">
                  <wp:posOffset>4419600</wp:posOffset>
                </wp:positionH>
                <wp:positionV relativeFrom="paragraph">
                  <wp:posOffset>-222250</wp:posOffset>
                </wp:positionV>
                <wp:extent cx="1530350" cy="73660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Pr="0041566B" w:rsidRDefault="00343DC1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343DC1" w:rsidRPr="0041566B" w:rsidRDefault="00343DC1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اعداد فريق عمل</w:t>
                            </w:r>
                          </w:p>
                          <w:p w:rsidR="00343DC1" w:rsidRPr="0041566B" w:rsidRDefault="00343DC1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التربية البدنية و الصحية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8pt;margin-top:-17.5pt;width:120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" filled="f" stroked="f" strokeweight=".5pt">
                <v:textbox>
                  <w:txbxContent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اعداد فريق عمل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التربية البدنية و الصحية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4F5B" wp14:editId="10D5238A">
                <wp:simplePos x="0" y="0"/>
                <wp:positionH relativeFrom="column">
                  <wp:posOffset>4089400</wp:posOffset>
                </wp:positionH>
                <wp:positionV relativeFrom="paragraph">
                  <wp:posOffset>-514350</wp:posOffset>
                </wp:positionV>
                <wp:extent cx="1898650" cy="3937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Pr="008B68AC" w:rsidRDefault="00343DC1">
                            <w:pPr>
                              <w:rPr>
                                <w:rFonts w:cs="DecoType Thuluth II"/>
                                <w:sz w:val="32"/>
                                <w:szCs w:val="32"/>
                                <w:rtl/>
                              </w:rPr>
                            </w:pPr>
                            <w:r w:rsidRPr="008B68AC">
                              <w:rPr>
                                <w:rFonts w:cs="DecoType Thuluth II"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43DC1" w:rsidRPr="00FC46CF" w:rsidRDefault="00343DC1">
                            <w:pPr>
                              <w:rPr>
                                <w:rFonts w:cs="DecoType Thuluth I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2pt;margin-top:-40.5pt;width:149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" filled="f" stroked="f" strokeweight=".5pt">
                <v:textbox>
                  <w:txbxContent>
                    <w:p w:rsidR="00FC46CF" w:rsidRPr="008B68AC" w:rsidRDefault="00FC46CF">
                      <w:pPr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</w:pPr>
                      <w:r w:rsidRPr="008B68AC"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:rsidR="00FC46CF" w:rsidRPr="00FC46CF" w:rsidRDefault="00FC46CF">
                      <w:pPr>
                        <w:rPr>
                          <w:rFonts w:cs="DecoType Thuluth II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D9805" wp14:editId="43EDF792">
                <wp:simplePos x="0" y="0"/>
                <wp:positionH relativeFrom="column">
                  <wp:posOffset>-774700</wp:posOffset>
                </wp:positionH>
                <wp:positionV relativeFrom="paragraph">
                  <wp:posOffset>-527050</wp:posOffset>
                </wp:positionV>
                <wp:extent cx="1060450" cy="996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Default="00343D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3D6F4" wp14:editId="0E7A1EAB">
                                  <wp:extent cx="854930" cy="825500"/>
                                  <wp:effectExtent l="0" t="0" r="254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1648625612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595" cy="827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-61pt;margin-top:-41.5pt;width:83.5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" filled="f" stroked="f" strokeweight=".5pt">
                <v:textbox>
                  <w:txbxContent>
                    <w:p w:rsidR="00343DC1" w:rsidRDefault="00343DC1">
                      <w:r>
                        <w:rPr>
                          <w:noProof/>
                        </w:rPr>
                        <w:drawing>
                          <wp:inline distT="0" distB="0" distL="0" distR="0" wp14:anchorId="1EA3D6F4" wp14:editId="0E7A1EAB">
                            <wp:extent cx="854930" cy="825500"/>
                            <wp:effectExtent l="0" t="0" r="254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1648625612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595" cy="827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F6A44" wp14:editId="6ADC7E74">
                <wp:simplePos x="0" y="0"/>
                <wp:positionH relativeFrom="column">
                  <wp:posOffset>2165350</wp:posOffset>
                </wp:positionH>
                <wp:positionV relativeFrom="paragraph">
                  <wp:posOffset>-527050</wp:posOffset>
                </wp:positionV>
                <wp:extent cx="996950" cy="8445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Default="00343DC1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F841370" wp14:editId="08EAA2C8">
                                  <wp:extent cx="948223" cy="742950"/>
                                  <wp:effectExtent l="0" t="0" r="444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-وزارة-التعليم-مع-الرؤية-1441-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033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position:absolute;left:0;text-align:left;margin-left:170.5pt;margin-top:-41.5pt;width:78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" filled="f" stroked="f" strokeweight=".5pt">
                <v:textbox>
                  <w:txbxContent>
                    <w:p w:rsidR="00FC46CF" w:rsidRDefault="00FC46CF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D1033E" wp14:editId="30761CDE">
                            <wp:extent cx="948223" cy="742950"/>
                            <wp:effectExtent l="0" t="0" r="444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-وزارة-التعليم-مع-الرؤية-1441-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033" cy="74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B2960" w:rsidRPr="007B2960" w:rsidRDefault="00716B3D" w:rsidP="007B29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DC5EB" wp14:editId="2B1E9E2A">
                <wp:simplePos x="0" y="0"/>
                <wp:positionH relativeFrom="column">
                  <wp:posOffset>-736600</wp:posOffset>
                </wp:positionH>
                <wp:positionV relativeFrom="paragraph">
                  <wp:posOffset>147955</wp:posOffset>
                </wp:positionV>
                <wp:extent cx="2730500" cy="762000"/>
                <wp:effectExtent l="0" t="0" r="1270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Default="00343DC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......................................................</w:t>
                            </w:r>
                          </w:p>
                          <w:p w:rsidR="00343DC1" w:rsidRDefault="00343DC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 ....................................................</w:t>
                            </w:r>
                          </w:p>
                          <w:p w:rsidR="00343DC1" w:rsidRDefault="00343D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0" type="#_x0000_t202" style="position:absolute;left:0;text-align:left;margin-left:-58pt;margin-top:11.65pt;width:21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" fillcolor="white [3201]" strokecolor="#9bbb59 [3206]" strokeweight="2pt">
                <v:textbox>
                  <w:txbxContent>
                    <w:p w:rsidR="00343DC1" w:rsidRDefault="00343DC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......................................................</w:t>
                      </w:r>
                    </w:p>
                    <w:p w:rsidR="00343DC1" w:rsidRDefault="00343DC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 ....................................................</w:t>
                      </w:r>
                    </w:p>
                    <w:p w:rsidR="00343DC1" w:rsidRDefault="00343DC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4E393" wp14:editId="775B352C">
                <wp:simplePos x="0" y="0"/>
                <wp:positionH relativeFrom="column">
                  <wp:posOffset>2260600</wp:posOffset>
                </wp:positionH>
                <wp:positionV relativeFrom="paragraph">
                  <wp:posOffset>149225</wp:posOffset>
                </wp:positionV>
                <wp:extent cx="3778250" cy="565150"/>
                <wp:effectExtent l="0" t="0" r="12700" b="25400"/>
                <wp:wrapNone/>
                <wp:docPr id="7" name="مستطيل ذو زوايا قطرية مخدوش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5651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Pr="00C2037F" w:rsidRDefault="00343DC1" w:rsidP="00E55424">
                            <w:pPr>
                              <w:rPr>
                                <w:rFonts w:cs="PT Bold Heading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E55424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اختبار مادة التربية الب</w:t>
                            </w:r>
                            <w:r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دنية و</w:t>
                            </w:r>
                            <w:r w:rsidR="000110B1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الدفاع عن النفس للصف: ثانوي/ مسارات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وايا قطرية مخدوشة 7" o:spid="_x0000_s1031" style="position:absolute;left:0;text-align:left;margin-left:178pt;margin-top:11.75pt;width:297.5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8250,56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" adj="-11796480,,5400" path="m,l3684056,r94194,94194l3778250,565150r,l94194,565150,,470956,,xe" fillcolor="white [3201]" strokecolor="#9bbb59 [3206]" strokeweight="2pt">
                <v:stroke joinstyle="miter"/>
                <v:formulas/>
                <v:path arrowok="t" o:connecttype="custom" o:connectlocs="0,0;3684056,0;3778250,94194;3778250,565150;3778250,565150;94194,565150;0,470956;0,0" o:connectangles="0,0,0,0,0,0,0,0" textboxrect="0,0,3778250,565150"/>
                <v:textbox>
                  <w:txbxContent>
                    <w:p w:rsidR="00343DC1" w:rsidRPr="00C2037F" w:rsidRDefault="00343DC1" w:rsidP="00E55424">
                      <w:pPr>
                        <w:rPr>
                          <w:rFonts w:cs="PT Bold Heading" w:hint="cs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E55424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اختبار مادة التربية الب</w:t>
                      </w:r>
                      <w:r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دنية و</w:t>
                      </w:r>
                      <w:r w:rsidR="000110B1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الدفاع عن النفس للصف: ثانوي/ 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3D0B9" wp14:editId="703B06B8">
                <wp:simplePos x="0" y="0"/>
                <wp:positionH relativeFrom="column">
                  <wp:posOffset>-806450</wp:posOffset>
                </wp:positionH>
                <wp:positionV relativeFrom="paragraph">
                  <wp:posOffset>149225</wp:posOffset>
                </wp:positionV>
                <wp:extent cx="6845300" cy="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5pt,11.75pt" to="47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" strokecolor="black [3040]"/>
            </w:pict>
          </mc:Fallback>
        </mc:AlternateContent>
      </w:r>
    </w:p>
    <w:p w:rsidR="007B2960" w:rsidRPr="007B2960" w:rsidRDefault="00E55424" w:rsidP="007B2960">
      <w:r w:rsidRPr="00C2037F">
        <w:rPr>
          <w:rFonts w:cs="PT Bold Heading" w:hint="cs"/>
          <w:color w:val="FF0000"/>
          <w:rtl/>
        </w:rPr>
        <w:t xml:space="preserve">تبار مادة التربية البدنية والدفاع عن النفس </w:t>
      </w:r>
      <w:r>
        <w:rPr>
          <w:rFonts w:cs="PT Bold Heading" w:hint="cs"/>
          <w:color w:val="FF0000"/>
          <w:rtl/>
        </w:rPr>
        <w:t>للصف: خامس</w:t>
      </w:r>
    </w:p>
    <w:p w:rsidR="007B2960" w:rsidRPr="007B2960" w:rsidRDefault="007B2960" w:rsidP="007B2960"/>
    <w:p w:rsidR="001F5238" w:rsidRDefault="003475DC" w:rsidP="001F5238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ضع علامة </w:t>
      </w:r>
      <w:r w:rsidRPr="004D25C2">
        <w:rPr>
          <w:rFonts w:ascii="MS Gothic" w:eastAsia="MS Gothic" w:hAnsi="MS Gothic" w:cs="MS Gothic" w:hint="cs"/>
          <w:b/>
          <w:bCs/>
          <w:rtl/>
        </w:rPr>
        <w:t>(</w:t>
      </w:r>
      <w:r w:rsidRPr="004D25C2">
        <w:rPr>
          <w:rFonts w:ascii="MS Gothic" w:eastAsia="MS Gothic" w:hAnsi="MS Gothic" w:cs="MS Gothic" w:hint="eastAsia"/>
          <w:b/>
          <w:bCs/>
          <w:rtl/>
        </w:rPr>
        <w:t>✓</w:t>
      </w:r>
      <w:r w:rsidRPr="004D25C2">
        <w:rPr>
          <w:rFonts w:hint="cs"/>
          <w:b/>
          <w:bCs/>
          <w:rtl/>
        </w:rPr>
        <w:t>)</w:t>
      </w:r>
      <w:r>
        <w:rPr>
          <w:rFonts w:cs="PT Bold Heading" w:hint="cs"/>
          <w:sz w:val="20"/>
          <w:szCs w:val="20"/>
          <w:rtl/>
        </w:rPr>
        <w:t xml:space="preserve"> أمام العبارات الصحيحة وعلامة </w:t>
      </w:r>
      <w:r w:rsidR="00C7337A" w:rsidRPr="004D25C2">
        <w:rPr>
          <w:rFonts w:hint="cs"/>
          <w:b/>
          <w:bCs/>
          <w:rtl/>
        </w:rPr>
        <w:t xml:space="preserve">( </w:t>
      </w:r>
      <w:r w:rsidR="00C7337A" w:rsidRPr="004D25C2">
        <w:rPr>
          <w:rtl/>
        </w:rPr>
        <w:t>×</w:t>
      </w:r>
      <w:r w:rsidR="00C7337A" w:rsidRPr="004D25C2">
        <w:rPr>
          <w:rFonts w:hint="cs"/>
          <w:rtl/>
        </w:rPr>
        <w:t>)</w:t>
      </w:r>
      <w:r w:rsidR="00C7337A">
        <w:rPr>
          <w:rFonts w:cs="PT Bold Heading" w:hint="cs"/>
          <w:sz w:val="20"/>
          <w:szCs w:val="20"/>
          <w:rtl/>
        </w:rPr>
        <w:t xml:space="preserve"> أمام العبارات الخاطئة فيما يلي :</w:t>
      </w:r>
    </w:p>
    <w:p w:rsidR="00C2037F" w:rsidRPr="001F5238" w:rsidRDefault="001F5238" w:rsidP="001F5238">
      <w:pPr>
        <w:rPr>
          <w:rFonts w:cs="PT Bold Heading" w:hint="cs"/>
          <w:sz w:val="20"/>
          <w:szCs w:val="20"/>
          <w:rtl/>
        </w:rPr>
      </w:pPr>
      <w:r w:rsidRPr="00B36ACE">
        <w:rPr>
          <w:rFonts w:cs="PT Bold Heading" w:hint="cs"/>
          <w:sz w:val="24"/>
          <w:szCs w:val="24"/>
          <w:rtl/>
        </w:rPr>
        <w:t>1</w:t>
      </w:r>
      <w:r w:rsidR="00B36ACE" w:rsidRPr="00B36ACE">
        <w:rPr>
          <w:rFonts w:cs="PT Bold Heading" w:hint="cs"/>
          <w:sz w:val="20"/>
          <w:szCs w:val="20"/>
          <w:rtl/>
        </w:rPr>
        <w:t xml:space="preserve">ـ في خطة دفاع المنطقة يقف جميع اللاعبين على خط المنطقة 6 م </w:t>
      </w:r>
      <w:r w:rsidR="00B36ACE">
        <w:rPr>
          <w:rFonts w:cs="PT Bold Heading" w:hint="cs"/>
          <w:sz w:val="16"/>
          <w:szCs w:val="16"/>
          <w:rtl/>
        </w:rPr>
        <w:t xml:space="preserve">. </w:t>
      </w:r>
      <w:r w:rsidR="00361A2C">
        <w:rPr>
          <w:rFonts w:cs="PT Bold Heading" w:hint="cs"/>
          <w:sz w:val="16"/>
          <w:szCs w:val="16"/>
          <w:rtl/>
        </w:rPr>
        <w:t xml:space="preserve">            </w:t>
      </w:r>
      <w:r w:rsidR="00E55424">
        <w:rPr>
          <w:rFonts w:cs="PT Bold Heading" w:hint="cs"/>
          <w:sz w:val="16"/>
          <w:szCs w:val="16"/>
          <w:rtl/>
        </w:rPr>
        <w:t xml:space="preserve">     </w:t>
      </w:r>
      <w:r w:rsidR="00E91F20">
        <w:rPr>
          <w:rFonts w:cs="PT Bold Heading" w:hint="cs"/>
          <w:sz w:val="16"/>
          <w:szCs w:val="16"/>
          <w:rtl/>
        </w:rPr>
        <w:t xml:space="preserve">           </w:t>
      </w:r>
      <w:r w:rsidR="003A4FD8">
        <w:rPr>
          <w:rFonts w:cs="PT Bold Heading" w:hint="cs"/>
          <w:sz w:val="16"/>
          <w:szCs w:val="16"/>
          <w:rtl/>
        </w:rPr>
        <w:t xml:space="preserve">     </w:t>
      </w:r>
      <w:r w:rsidR="00B36ACE">
        <w:rPr>
          <w:rFonts w:cs="PT Bold Heading" w:hint="cs"/>
          <w:sz w:val="16"/>
          <w:szCs w:val="16"/>
          <w:rtl/>
        </w:rPr>
        <w:t xml:space="preserve">         </w:t>
      </w:r>
      <w:r w:rsidR="00D05D5F">
        <w:rPr>
          <w:rFonts w:cs="PT Bold Heading" w:hint="cs"/>
          <w:sz w:val="16"/>
          <w:szCs w:val="16"/>
          <w:rtl/>
        </w:rPr>
        <w:t xml:space="preserve">                </w:t>
      </w:r>
      <w:r w:rsidR="00E55424">
        <w:rPr>
          <w:rFonts w:cs="PT Bold Heading" w:hint="cs"/>
          <w:sz w:val="16"/>
          <w:szCs w:val="16"/>
          <w:rtl/>
        </w:rPr>
        <w:t xml:space="preserve">  </w:t>
      </w:r>
      <w:r w:rsidR="000F3A1C" w:rsidRPr="00577C0C">
        <w:rPr>
          <w:rFonts w:cs="PT Bold Heading" w:hint="cs"/>
          <w:sz w:val="16"/>
          <w:szCs w:val="16"/>
          <w:rtl/>
        </w:rPr>
        <w:t xml:space="preserve">   </w:t>
      </w:r>
      <w:r w:rsidR="00577C0C" w:rsidRPr="00577C0C">
        <w:rPr>
          <w:rFonts w:cs="PT Bold Heading" w:hint="cs"/>
          <w:sz w:val="16"/>
          <w:szCs w:val="16"/>
          <w:rtl/>
        </w:rPr>
        <w:t xml:space="preserve"> </w:t>
      </w:r>
      <w:r w:rsidR="00577C0C">
        <w:rPr>
          <w:rFonts w:cs="PT Bold Heading" w:hint="cs"/>
          <w:sz w:val="16"/>
          <w:szCs w:val="16"/>
          <w:rtl/>
        </w:rPr>
        <w:t xml:space="preserve">   </w:t>
      </w:r>
      <w:r>
        <w:rPr>
          <w:rFonts w:cs="PT Bold Heading" w:hint="cs"/>
          <w:sz w:val="16"/>
          <w:szCs w:val="16"/>
          <w:rtl/>
        </w:rPr>
        <w:t xml:space="preserve">   </w:t>
      </w:r>
      <w:r w:rsidR="00577C0C">
        <w:rPr>
          <w:rFonts w:cs="PT Bold Heading" w:hint="cs"/>
          <w:sz w:val="16"/>
          <w:szCs w:val="16"/>
          <w:rtl/>
        </w:rPr>
        <w:t xml:space="preserve"> </w:t>
      </w:r>
      <w:r>
        <w:rPr>
          <w:rFonts w:cs="PT Bold Heading" w:hint="cs"/>
          <w:sz w:val="16"/>
          <w:szCs w:val="16"/>
          <w:rtl/>
        </w:rPr>
        <w:t xml:space="preserve">  </w:t>
      </w:r>
      <w:r w:rsidR="00716B3D" w:rsidRPr="00577C0C">
        <w:rPr>
          <w:rFonts w:cs="PT Bold Heading" w:hint="cs"/>
          <w:sz w:val="16"/>
          <w:szCs w:val="16"/>
          <w:rtl/>
        </w:rPr>
        <w:t xml:space="preserve">  </w:t>
      </w:r>
      <w:r w:rsidR="00577C0C" w:rsidRPr="00E55424">
        <w:rPr>
          <w:rFonts w:cs="PT Bold Heading" w:hint="cs"/>
          <w:b/>
          <w:bCs/>
          <w:sz w:val="16"/>
          <w:szCs w:val="16"/>
          <w:rtl/>
        </w:rPr>
        <w:t>(             )</w:t>
      </w:r>
      <w:r w:rsidR="00716B3D" w:rsidRPr="00577C0C">
        <w:rPr>
          <w:rFonts w:cs="PT Bold Heading" w:hint="cs"/>
          <w:sz w:val="16"/>
          <w:szCs w:val="16"/>
          <w:rtl/>
        </w:rPr>
        <w:t xml:space="preserve">        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C7337A" w:rsidRDefault="00B36ACE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2ـ يتكون الفريق الواحد في كرة اليد من عشرة لاعبين .                   </w:t>
      </w:r>
      <w:r w:rsidR="00D05D5F">
        <w:rPr>
          <w:rFonts w:cs="PT Bold Heading" w:hint="cs"/>
          <w:sz w:val="18"/>
          <w:szCs w:val="18"/>
          <w:rtl/>
        </w:rPr>
        <w:t xml:space="preserve">            </w:t>
      </w:r>
      <w:r w:rsidR="003A4FD8">
        <w:rPr>
          <w:rFonts w:cs="PT Bold Heading" w:hint="cs"/>
          <w:sz w:val="18"/>
          <w:szCs w:val="18"/>
          <w:rtl/>
        </w:rPr>
        <w:t xml:space="preserve">   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                          </w:t>
      </w:r>
      <w:r w:rsidR="000F3A1C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E55424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361A2C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1F5238">
        <w:rPr>
          <w:rFonts w:cs="PT Bold Heading" w:hint="cs"/>
          <w:b/>
          <w:bCs/>
          <w:sz w:val="18"/>
          <w:szCs w:val="18"/>
          <w:rtl/>
        </w:rPr>
        <w:t xml:space="preserve">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(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E55424" w:rsidP="00C2037F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3ـ </w:t>
      </w:r>
      <w:r w:rsidR="00B36ACE">
        <w:rPr>
          <w:rFonts w:cs="PT Bold Heading" w:hint="cs"/>
          <w:sz w:val="18"/>
          <w:szCs w:val="18"/>
          <w:rtl/>
        </w:rPr>
        <w:t xml:space="preserve">يعد النشاط البدني وقاية وعلاج لحالات ارتفاع ضغط الدم .                                  </w:t>
      </w:r>
      <w:r w:rsidR="00D05D5F">
        <w:rPr>
          <w:rFonts w:cs="PT Bold Heading" w:hint="cs"/>
          <w:sz w:val="18"/>
          <w:szCs w:val="18"/>
          <w:rtl/>
        </w:rPr>
        <w:t xml:space="preserve">                   </w:t>
      </w:r>
      <w:r w:rsidR="00361A2C">
        <w:rPr>
          <w:rFonts w:cs="PT Bold Heading" w:hint="cs"/>
          <w:sz w:val="18"/>
          <w:szCs w:val="18"/>
          <w:rtl/>
        </w:rPr>
        <w:t xml:space="preserve">       </w:t>
      </w:r>
      <w:r w:rsidR="007E32D0">
        <w:rPr>
          <w:rFonts w:cs="PT Bold Heading" w:hint="cs"/>
          <w:sz w:val="18"/>
          <w:szCs w:val="18"/>
          <w:rtl/>
        </w:rPr>
        <w:t xml:space="preserve">     </w:t>
      </w:r>
      <w:r>
        <w:rPr>
          <w:rFonts w:cs="PT Bold Heading" w:hint="cs"/>
          <w:sz w:val="18"/>
          <w:szCs w:val="18"/>
          <w:rtl/>
        </w:rPr>
        <w:t xml:space="preserve">  </w:t>
      </w:r>
      <w:r w:rsidR="008E07B6">
        <w:rPr>
          <w:rFonts w:cs="PT Bold Heading" w:hint="cs"/>
          <w:sz w:val="18"/>
          <w:szCs w:val="18"/>
          <w:rtl/>
        </w:rPr>
        <w:t xml:space="preserve">           </w:t>
      </w:r>
      <w:r w:rsidR="003A4FD8">
        <w:rPr>
          <w:rFonts w:cs="PT Bold Heading" w:hint="cs"/>
          <w:sz w:val="18"/>
          <w:szCs w:val="18"/>
          <w:rtl/>
        </w:rPr>
        <w:t xml:space="preserve">   </w:t>
      </w:r>
      <w:r w:rsidR="001F5238">
        <w:rPr>
          <w:rFonts w:cs="PT Bold Heading" w:hint="cs"/>
          <w:sz w:val="18"/>
          <w:szCs w:val="18"/>
          <w:rtl/>
        </w:rPr>
        <w:t xml:space="preserve">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4ـ </w:t>
      </w:r>
      <w:r w:rsidR="00B36ACE">
        <w:rPr>
          <w:rFonts w:cs="PT Bold Heading" w:hint="cs"/>
          <w:sz w:val="18"/>
          <w:szCs w:val="18"/>
          <w:rtl/>
        </w:rPr>
        <w:t xml:space="preserve">من واجبات المهاجمين الخلفيين في الخطة الهجومية التمرير .       </w:t>
      </w:r>
      <w:r w:rsidR="00D05D5F">
        <w:rPr>
          <w:rFonts w:cs="PT Bold Heading" w:hint="cs"/>
          <w:sz w:val="18"/>
          <w:szCs w:val="18"/>
          <w:rtl/>
        </w:rPr>
        <w:t xml:space="preserve">                                                  </w:t>
      </w:r>
      <w:r w:rsidR="00F97B2F">
        <w:rPr>
          <w:rFonts w:cs="PT Bold Heading" w:hint="cs"/>
          <w:sz w:val="18"/>
          <w:szCs w:val="18"/>
          <w:rtl/>
        </w:rPr>
        <w:t xml:space="preserve">       </w:t>
      </w:r>
      <w:r w:rsidR="00D37BEE">
        <w:rPr>
          <w:rFonts w:cs="PT Bold Heading" w:hint="cs"/>
          <w:sz w:val="18"/>
          <w:szCs w:val="18"/>
          <w:rtl/>
        </w:rPr>
        <w:t xml:space="preserve"> </w:t>
      </w:r>
      <w:r w:rsidR="00716B3D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F5238" w:rsidRDefault="00B36ACE" w:rsidP="001F5238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5ـ ينبغي تجنب الهرولة والجري لذوي الأوزان الثقيلة لأنها تسبب إجهاد للمفاصل .                </w:t>
      </w:r>
      <w:r w:rsidR="00361A2C">
        <w:rPr>
          <w:rFonts w:cs="PT Bold Heading" w:hint="cs"/>
          <w:sz w:val="18"/>
          <w:szCs w:val="18"/>
          <w:rtl/>
        </w:rPr>
        <w:t xml:space="preserve">               </w:t>
      </w:r>
      <w:r w:rsidR="007E32D0">
        <w:rPr>
          <w:rFonts w:cs="PT Bold Heading" w:hint="cs"/>
          <w:sz w:val="18"/>
          <w:szCs w:val="18"/>
          <w:rtl/>
        </w:rPr>
        <w:t xml:space="preserve">              </w:t>
      </w:r>
      <w:r w:rsidR="001F5238">
        <w:rPr>
          <w:rFonts w:cs="PT Bold Heading" w:hint="cs"/>
          <w:sz w:val="18"/>
          <w:szCs w:val="18"/>
          <w:rtl/>
        </w:rPr>
        <w:t xml:space="preserve">      </w:t>
      </w:r>
      <w:r w:rsidR="001F5238" w:rsidRPr="001F5238">
        <w:rPr>
          <w:rFonts w:cs="PT Bold Heading" w:hint="cs"/>
          <w:b/>
          <w:bCs/>
          <w:sz w:val="18"/>
          <w:szCs w:val="18"/>
          <w:rtl/>
        </w:rPr>
        <w:t>(          )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</w:t>
      </w:r>
      <w:r w:rsidR="00577C0C">
        <w:rPr>
          <w:rFonts w:cs="PT Bold Heading" w:hint="cs"/>
          <w:sz w:val="18"/>
          <w:szCs w:val="18"/>
          <w:rtl/>
        </w:rPr>
        <w:t xml:space="preserve">         </w:t>
      </w:r>
      <w:r w:rsidR="00716B3D">
        <w:rPr>
          <w:rFonts w:cs="PT Bold Heading" w:hint="cs"/>
          <w:sz w:val="18"/>
          <w:szCs w:val="18"/>
          <w:rtl/>
        </w:rPr>
        <w:t xml:space="preserve">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D32EE4" w:rsidRDefault="001F5238" w:rsidP="00716B3D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6ـ</w:t>
      </w:r>
      <w:r w:rsidR="00B36ACE">
        <w:rPr>
          <w:rFonts w:cs="PT Bold Heading" w:hint="cs"/>
          <w:sz w:val="18"/>
          <w:szCs w:val="18"/>
          <w:rtl/>
        </w:rPr>
        <w:t xml:space="preserve"> يعرف النشاط البدني بأنه حركة </w:t>
      </w:r>
      <w:proofErr w:type="spellStart"/>
      <w:r w:rsidR="00B36ACE">
        <w:rPr>
          <w:rFonts w:cs="PT Bold Heading" w:hint="cs"/>
          <w:sz w:val="18"/>
          <w:szCs w:val="18"/>
          <w:rtl/>
        </w:rPr>
        <w:t>حركة</w:t>
      </w:r>
      <w:proofErr w:type="spellEnd"/>
      <w:r w:rsidR="00B36ACE">
        <w:rPr>
          <w:rFonts w:cs="PT Bold Heading" w:hint="cs"/>
          <w:sz w:val="18"/>
          <w:szCs w:val="18"/>
          <w:rtl/>
        </w:rPr>
        <w:t xml:space="preserve"> الجسم بوسطة الجهاز العضلي .          </w:t>
      </w:r>
      <w:r w:rsidR="00F97B2F">
        <w:rPr>
          <w:rFonts w:cs="PT Bold Heading" w:hint="cs"/>
          <w:sz w:val="18"/>
          <w:szCs w:val="18"/>
          <w:rtl/>
        </w:rPr>
        <w:t xml:space="preserve">              </w:t>
      </w:r>
      <w:r w:rsidR="00146FCB">
        <w:rPr>
          <w:rFonts w:cs="PT Bold Heading" w:hint="cs"/>
          <w:sz w:val="18"/>
          <w:szCs w:val="18"/>
          <w:rtl/>
        </w:rPr>
        <w:t xml:space="preserve">     </w:t>
      </w:r>
      <w:r w:rsidR="00361A2C">
        <w:rPr>
          <w:rFonts w:cs="PT Bold Heading" w:hint="cs"/>
          <w:sz w:val="18"/>
          <w:szCs w:val="18"/>
          <w:rtl/>
        </w:rPr>
        <w:t xml:space="preserve">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</w:t>
      </w:r>
      <w:r w:rsidR="008E07B6">
        <w:rPr>
          <w:rFonts w:cs="PT Bold Heading" w:hint="cs"/>
          <w:sz w:val="18"/>
          <w:szCs w:val="18"/>
          <w:rtl/>
        </w:rPr>
        <w:t xml:space="preserve">  </w:t>
      </w:r>
      <w:r w:rsidR="00716B3D">
        <w:rPr>
          <w:rFonts w:cs="PT Bold Heading" w:hint="cs"/>
          <w:sz w:val="18"/>
          <w:szCs w:val="18"/>
          <w:rtl/>
        </w:rPr>
        <w:t xml:space="preserve">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Default="007E32D0" w:rsidP="00146FCB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7ـ </w:t>
      </w:r>
      <w:r w:rsidR="00B36ACE">
        <w:rPr>
          <w:rFonts w:cs="PT Bold Heading" w:hint="cs"/>
          <w:sz w:val="18"/>
          <w:szCs w:val="18"/>
          <w:rtl/>
        </w:rPr>
        <w:t xml:space="preserve">تعد السرعة إحدى مكونات اللياقة البدنية المهمة لجميع الرياضات .         </w:t>
      </w:r>
      <w:r w:rsidR="00343DC1">
        <w:rPr>
          <w:rFonts w:cs="PT Bold Heading" w:hint="cs"/>
          <w:sz w:val="18"/>
          <w:szCs w:val="18"/>
          <w:rtl/>
        </w:rPr>
        <w:t xml:space="preserve">                                           </w:t>
      </w:r>
      <w:r w:rsidR="00211FAE">
        <w:rPr>
          <w:rFonts w:cs="PT Bold Heading" w:hint="cs"/>
          <w:sz w:val="18"/>
          <w:szCs w:val="18"/>
          <w:rtl/>
        </w:rPr>
        <w:t xml:space="preserve"> </w:t>
      </w:r>
      <w:r w:rsidR="00F97B2F">
        <w:rPr>
          <w:rFonts w:cs="PT Bold Heading" w:hint="cs"/>
          <w:sz w:val="18"/>
          <w:szCs w:val="18"/>
          <w:rtl/>
        </w:rPr>
        <w:t xml:space="preserve">    </w:t>
      </w:r>
      <w:r w:rsidR="00211FAE">
        <w:rPr>
          <w:rFonts w:cs="PT Bold Heading" w:hint="cs"/>
          <w:sz w:val="18"/>
          <w:szCs w:val="18"/>
          <w:rtl/>
        </w:rPr>
        <w:t xml:space="preserve">   </w:t>
      </w:r>
      <w:r w:rsidR="00146FCB">
        <w:rPr>
          <w:rFonts w:cs="PT Bold Heading" w:hint="cs"/>
          <w:sz w:val="18"/>
          <w:szCs w:val="18"/>
          <w:rtl/>
        </w:rPr>
        <w:t xml:space="preserve">   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</w:t>
      </w:r>
      <w:r w:rsidR="00146FCB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</w:t>
      </w:r>
      <w:r w:rsidR="00146FCB">
        <w:rPr>
          <w:rFonts w:cs="PT Bold Heading" w:hint="cs"/>
          <w:b/>
          <w:bCs/>
          <w:sz w:val="18"/>
          <w:szCs w:val="18"/>
          <w:rtl/>
        </w:rPr>
        <w:t>)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</w:p>
    <w:p w:rsidR="00146FCB" w:rsidRPr="00D32EE4" w:rsidRDefault="00146FCB" w:rsidP="00146FCB">
      <w:pPr>
        <w:rPr>
          <w:rFonts w:cs="PT Bold Heading" w:hint="cs"/>
          <w:sz w:val="18"/>
          <w:szCs w:val="18"/>
          <w:rtl/>
        </w:rPr>
      </w:pPr>
    </w:p>
    <w:p w:rsidR="00D32EE4" w:rsidRPr="00C7337A" w:rsidRDefault="008E07B6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8ـ</w:t>
      </w:r>
      <w:r w:rsidR="00146FCB">
        <w:rPr>
          <w:rFonts w:cs="PT Bold Heading" w:hint="cs"/>
          <w:sz w:val="18"/>
          <w:szCs w:val="18"/>
          <w:rtl/>
        </w:rPr>
        <w:t xml:space="preserve"> </w:t>
      </w:r>
      <w:r w:rsidR="00B36ACE">
        <w:rPr>
          <w:rFonts w:cs="PT Bold Heading" w:hint="cs"/>
          <w:sz w:val="18"/>
          <w:szCs w:val="18"/>
          <w:rtl/>
        </w:rPr>
        <w:t xml:space="preserve">التدخين له أضرار كثيرة إلا أنه لا يؤثر سلباً على مستوى الأداء البدني .           </w:t>
      </w:r>
      <w:r w:rsidR="00146FCB">
        <w:rPr>
          <w:rFonts w:cs="PT Bold Heading" w:hint="cs"/>
          <w:sz w:val="18"/>
          <w:szCs w:val="18"/>
          <w:rtl/>
        </w:rPr>
        <w:t xml:space="preserve">            </w:t>
      </w:r>
      <w:r>
        <w:rPr>
          <w:rFonts w:cs="PT Bold Heading" w:hint="cs"/>
          <w:sz w:val="18"/>
          <w:szCs w:val="18"/>
          <w:rtl/>
        </w:rPr>
        <w:t xml:space="preserve">            </w:t>
      </w:r>
      <w:r w:rsidR="00343DC1">
        <w:rPr>
          <w:rFonts w:cs="PT Bold Heading" w:hint="cs"/>
          <w:sz w:val="18"/>
          <w:szCs w:val="18"/>
          <w:rtl/>
        </w:rPr>
        <w:t xml:space="preserve">      </w:t>
      </w:r>
      <w:r w:rsidR="008C08B1">
        <w:rPr>
          <w:rFonts w:cs="PT Bold Heading" w:hint="cs"/>
          <w:sz w:val="18"/>
          <w:szCs w:val="18"/>
          <w:rtl/>
        </w:rPr>
        <w:t xml:space="preserve">    </w:t>
      </w:r>
      <w:r w:rsidR="001F5238">
        <w:rPr>
          <w:rFonts w:cs="PT Bold Heading" w:hint="cs"/>
          <w:sz w:val="18"/>
          <w:szCs w:val="18"/>
          <w:rtl/>
        </w:rPr>
        <w:t xml:space="preserve">  </w:t>
      </w:r>
      <w:r w:rsidR="00716B3D">
        <w:rPr>
          <w:rFonts w:cs="PT Bold Heading" w:hint="cs"/>
          <w:sz w:val="18"/>
          <w:szCs w:val="18"/>
          <w:rtl/>
        </w:rPr>
        <w:t xml:space="preserve">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46FCB" w:rsidRDefault="008C08B1" w:rsidP="00C2037F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9ـ</w:t>
      </w:r>
      <w:r w:rsidR="00B36ACE">
        <w:rPr>
          <w:rFonts w:cs="PT Bold Heading" w:hint="cs"/>
          <w:sz w:val="20"/>
          <w:szCs w:val="20"/>
          <w:rtl/>
        </w:rPr>
        <w:t xml:space="preserve"> ينصح بشرب كمية كبيرة من الماء قبل المجهود البدني .</w:t>
      </w:r>
      <w:r w:rsidR="00B723B7">
        <w:rPr>
          <w:rFonts w:cs="PT Bold Heading" w:hint="cs"/>
          <w:sz w:val="20"/>
          <w:szCs w:val="20"/>
          <w:rtl/>
        </w:rPr>
        <w:t xml:space="preserve">                                    </w:t>
      </w:r>
      <w:r w:rsidR="00F97B2F">
        <w:rPr>
          <w:rFonts w:cs="PT Bold Heading" w:hint="cs"/>
          <w:sz w:val="20"/>
          <w:szCs w:val="20"/>
          <w:rtl/>
        </w:rPr>
        <w:t xml:space="preserve">    </w:t>
      </w:r>
      <w:r w:rsidR="00211FAE">
        <w:rPr>
          <w:rFonts w:cs="PT Bold Heading" w:hint="cs"/>
          <w:sz w:val="20"/>
          <w:szCs w:val="20"/>
          <w:rtl/>
        </w:rPr>
        <w:t xml:space="preserve">   </w:t>
      </w:r>
      <w:r w:rsidR="001F5238">
        <w:rPr>
          <w:rFonts w:cs="PT Bold Heading" w:hint="cs"/>
          <w:sz w:val="20"/>
          <w:szCs w:val="20"/>
          <w:rtl/>
        </w:rPr>
        <w:t xml:space="preserve">      </w:t>
      </w:r>
      <w:r w:rsidR="00343DC1">
        <w:rPr>
          <w:rFonts w:cs="PT Bold Heading" w:hint="cs"/>
          <w:sz w:val="20"/>
          <w:szCs w:val="20"/>
          <w:rtl/>
        </w:rPr>
        <w:t xml:space="preserve">           </w:t>
      </w:r>
      <w:r w:rsidR="001F5238">
        <w:rPr>
          <w:rFonts w:cs="PT Bold Heading" w:hint="cs"/>
          <w:sz w:val="20"/>
          <w:szCs w:val="20"/>
          <w:rtl/>
        </w:rPr>
        <w:t xml:space="preserve"> </w:t>
      </w:r>
      <w:r w:rsidR="00146FCB">
        <w:rPr>
          <w:rFonts w:cs="PT Bold Heading" w:hint="cs"/>
          <w:sz w:val="20"/>
          <w:szCs w:val="20"/>
          <w:rtl/>
        </w:rPr>
        <w:t xml:space="preserve">  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D32EE4" w:rsidRPr="00146FCB">
        <w:rPr>
          <w:rFonts w:cs="PT Bold Heading" w:hint="cs"/>
          <w:sz w:val="20"/>
          <w:szCs w:val="20"/>
          <w:rtl/>
        </w:rPr>
        <w:t xml:space="preserve">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(        </w:t>
      </w:r>
      <w:r w:rsidR="00716B3D" w:rsidRPr="00146FCB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  )</w:t>
      </w:r>
    </w:p>
    <w:p w:rsidR="00D32EE4" w:rsidRPr="00146FCB" w:rsidRDefault="00D32EE4" w:rsidP="00C2037F">
      <w:pPr>
        <w:rPr>
          <w:rFonts w:cs="PT Bold Heading" w:hint="cs"/>
          <w:sz w:val="20"/>
          <w:szCs w:val="20"/>
          <w:rtl/>
        </w:rPr>
      </w:pPr>
    </w:p>
    <w:p w:rsidR="00D32EE4" w:rsidRPr="00D32EE4" w:rsidRDefault="00C51968" w:rsidP="00C2037F">
      <w:pPr>
        <w:rPr>
          <w:rFonts w:cs="PT Bold Heading" w:hint="cs"/>
          <w:rtl/>
        </w:rPr>
      </w:pPr>
      <w:r w:rsidRPr="00146FCB">
        <w:rPr>
          <w:rFonts w:cs="PT Bold Heading" w:hint="cs"/>
          <w:sz w:val="20"/>
          <w:szCs w:val="20"/>
          <w:rtl/>
        </w:rPr>
        <w:t>10</w:t>
      </w:r>
      <w:r w:rsidR="00B723B7">
        <w:rPr>
          <w:rFonts w:cs="PT Bold Heading" w:hint="cs"/>
          <w:sz w:val="20"/>
          <w:szCs w:val="20"/>
          <w:rtl/>
        </w:rPr>
        <w:t xml:space="preserve">ـ من الطرق المستخدمة لقياس وظيفة الجهاز القلبي الدوري اختبار السير المتحرك .      </w:t>
      </w:r>
      <w:bookmarkStart w:id="0" w:name="_GoBack"/>
      <w:bookmarkEnd w:id="0"/>
      <w:r w:rsidR="009330C3">
        <w:rPr>
          <w:rFonts w:cs="PT Bold Heading" w:hint="cs"/>
          <w:sz w:val="20"/>
          <w:szCs w:val="20"/>
          <w:rtl/>
        </w:rPr>
        <w:t xml:space="preserve">      </w:t>
      </w:r>
      <w:r w:rsidR="008C08B1">
        <w:rPr>
          <w:rFonts w:cs="PT Bold Heading" w:hint="cs"/>
          <w:sz w:val="20"/>
          <w:szCs w:val="20"/>
          <w:rtl/>
        </w:rPr>
        <w:t xml:space="preserve"> </w:t>
      </w:r>
      <w:r w:rsidR="00146FCB" w:rsidRPr="00146FCB">
        <w:rPr>
          <w:rFonts w:cs="PT Bold Heading" w:hint="cs"/>
          <w:sz w:val="20"/>
          <w:szCs w:val="20"/>
          <w:rtl/>
        </w:rPr>
        <w:t xml:space="preserve">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C603E2">
        <w:rPr>
          <w:rFonts w:cs="PT Bold Heading" w:hint="cs"/>
          <w:sz w:val="20"/>
          <w:szCs w:val="20"/>
          <w:rtl/>
        </w:rPr>
        <w:t xml:space="preserve">         </w:t>
      </w:r>
      <w:r w:rsidR="00A027B5">
        <w:rPr>
          <w:rFonts w:cs="PT Bold Heading" w:hint="cs"/>
          <w:sz w:val="20"/>
          <w:szCs w:val="20"/>
          <w:rtl/>
        </w:rPr>
        <w:t xml:space="preserve">  </w:t>
      </w:r>
      <w:r w:rsidR="00716B3D" w:rsidRPr="00C7337A">
        <w:rPr>
          <w:rFonts w:cs="PT Bold Heading" w:hint="cs"/>
          <w:b/>
          <w:bCs/>
          <w:rtl/>
        </w:rPr>
        <w:t>(</w:t>
      </w:r>
      <w:r w:rsidR="00146FCB">
        <w:rPr>
          <w:rFonts w:cs="PT Bold Heading" w:hint="cs"/>
          <w:b/>
          <w:bCs/>
          <w:rtl/>
        </w:rPr>
        <w:t xml:space="preserve">        </w:t>
      </w:r>
      <w:r w:rsidR="00716B3D" w:rsidRPr="00C7337A">
        <w:rPr>
          <w:rFonts w:cs="PT Bold Heading" w:hint="cs"/>
          <w:b/>
          <w:bCs/>
          <w:rtl/>
        </w:rPr>
        <w:t xml:space="preserve">    )</w:t>
      </w:r>
    </w:p>
    <w:p w:rsidR="00D32EE4" w:rsidRDefault="00D32EE4" w:rsidP="00C2037F">
      <w:pPr>
        <w:rPr>
          <w:rFonts w:cs="PT Bold Heading" w:hint="cs"/>
          <w:sz w:val="24"/>
          <w:szCs w:val="24"/>
          <w:rtl/>
        </w:rPr>
      </w:pPr>
    </w:p>
    <w:p w:rsidR="00D32EE4" w:rsidRPr="00C2037F" w:rsidRDefault="00D32EE4" w:rsidP="00C2037F">
      <w:pPr>
        <w:rPr>
          <w:rFonts w:cs="PT Bold Heading"/>
          <w:sz w:val="24"/>
          <w:szCs w:val="24"/>
        </w:rPr>
      </w:pPr>
    </w:p>
    <w:sectPr w:rsidR="00D32EE4" w:rsidRPr="00C2037F" w:rsidSect="0041566B">
      <w:pgSz w:w="11906" w:h="16838"/>
      <w:pgMar w:top="1440" w:right="1800" w:bottom="1440" w:left="180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A4"/>
    <w:multiLevelType w:val="hybridMultilevel"/>
    <w:tmpl w:val="383E0CF4"/>
    <w:lvl w:ilvl="0" w:tplc="7F4A9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1BAF"/>
    <w:multiLevelType w:val="hybridMultilevel"/>
    <w:tmpl w:val="A978E95E"/>
    <w:lvl w:ilvl="0" w:tplc="FB92C5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F45D1"/>
    <w:multiLevelType w:val="hybridMultilevel"/>
    <w:tmpl w:val="87E01E4E"/>
    <w:lvl w:ilvl="0" w:tplc="6748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A45DF"/>
    <w:multiLevelType w:val="hybridMultilevel"/>
    <w:tmpl w:val="8758CEF8"/>
    <w:lvl w:ilvl="0" w:tplc="9A94C3FE">
      <w:start w:val="2"/>
      <w:numFmt w:val="bullet"/>
      <w:lvlText w:val="-"/>
      <w:lvlJc w:val="left"/>
      <w:pPr>
        <w:ind w:left="20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4">
    <w:nsid w:val="4C1172EC"/>
    <w:multiLevelType w:val="hybridMultilevel"/>
    <w:tmpl w:val="268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4415"/>
    <w:multiLevelType w:val="hybridMultilevel"/>
    <w:tmpl w:val="789EBE8A"/>
    <w:lvl w:ilvl="0" w:tplc="CE2AD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E50DA"/>
    <w:multiLevelType w:val="hybridMultilevel"/>
    <w:tmpl w:val="0F1C087C"/>
    <w:lvl w:ilvl="0" w:tplc="9B8E3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8"/>
    <w:rsid w:val="00006690"/>
    <w:rsid w:val="000110B1"/>
    <w:rsid w:val="000F3A1C"/>
    <w:rsid w:val="00146FCB"/>
    <w:rsid w:val="001D53BF"/>
    <w:rsid w:val="001F5238"/>
    <w:rsid w:val="00204310"/>
    <w:rsid w:val="00211FAE"/>
    <w:rsid w:val="00266451"/>
    <w:rsid w:val="002C3ACE"/>
    <w:rsid w:val="00303EED"/>
    <w:rsid w:val="00343DC1"/>
    <w:rsid w:val="003475DC"/>
    <w:rsid w:val="00361A2C"/>
    <w:rsid w:val="003A4FD8"/>
    <w:rsid w:val="0041566B"/>
    <w:rsid w:val="00542D5E"/>
    <w:rsid w:val="00577C0C"/>
    <w:rsid w:val="00716B3D"/>
    <w:rsid w:val="007B2960"/>
    <w:rsid w:val="007E32D0"/>
    <w:rsid w:val="008B68AC"/>
    <w:rsid w:val="008C08B1"/>
    <w:rsid w:val="008E07B6"/>
    <w:rsid w:val="009330C3"/>
    <w:rsid w:val="00A027B5"/>
    <w:rsid w:val="00A673B9"/>
    <w:rsid w:val="00B36ACE"/>
    <w:rsid w:val="00B723B7"/>
    <w:rsid w:val="00B914F5"/>
    <w:rsid w:val="00C2037F"/>
    <w:rsid w:val="00C26DFB"/>
    <w:rsid w:val="00C51968"/>
    <w:rsid w:val="00C603E2"/>
    <w:rsid w:val="00C7337A"/>
    <w:rsid w:val="00D05D5F"/>
    <w:rsid w:val="00D32EE4"/>
    <w:rsid w:val="00D37BEE"/>
    <w:rsid w:val="00DD0BD8"/>
    <w:rsid w:val="00E55424"/>
    <w:rsid w:val="00E91F20"/>
    <w:rsid w:val="00F97B2F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joooo</dc:creator>
  <cp:lastModifiedBy>‏‏مستخدم Windows</cp:lastModifiedBy>
  <cp:revision>2</cp:revision>
  <dcterms:created xsi:type="dcterms:W3CDTF">2022-04-10T01:05:00Z</dcterms:created>
  <dcterms:modified xsi:type="dcterms:W3CDTF">2022-04-10T01:05:00Z</dcterms:modified>
</cp:coreProperties>
</file>