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68" w:rsidRDefault="00960C52" w:rsidP="008E522F">
      <w:pPr>
        <w:jc w:val="center"/>
        <w:rPr>
          <w:noProof/>
          <w:color w:val="008000"/>
          <w:rtl/>
        </w:rPr>
      </w:pPr>
      <w:r>
        <w:rPr>
          <w:noProof/>
          <w:color w:val="008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16.3pt;margin-top:95.45pt;width:543.75pt;height:0;flip:x;z-index:251673600" o:connectortype="straight">
            <w10:wrap anchorx="page"/>
          </v:shape>
        </w:pict>
      </w:r>
      <w:r>
        <w:rPr>
          <w:noProof/>
          <w:color w:val="00800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63.7pt;margin-top:8.45pt;width:203.25pt;height:78.75pt;z-index:251670528" stroked="f">
            <v:textbox style="mso-next-textbox:#_x0000_s1035">
              <w:txbxContent>
                <w:p w:rsidR="008E522F" w:rsidRPr="005C76D6" w:rsidRDefault="008E522F" w:rsidP="008E522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C76D6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8E522F" w:rsidRPr="005C76D6" w:rsidRDefault="008E522F" w:rsidP="008E522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C76D6">
                    <w:rPr>
                      <w:rFonts w:hint="cs"/>
                      <w:b/>
                      <w:bCs/>
                      <w:rtl/>
                    </w:rPr>
                    <w:t>وزارة التعليم</w:t>
                  </w:r>
                </w:p>
                <w:p w:rsidR="008E522F" w:rsidRPr="005C76D6" w:rsidRDefault="008E522F" w:rsidP="00FE09D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C76D6">
                    <w:rPr>
                      <w:rFonts w:hint="cs"/>
                      <w:b/>
                      <w:bCs/>
                      <w:rtl/>
                    </w:rPr>
                    <w:t xml:space="preserve">إدارة التعليم بمنطقة </w:t>
                  </w:r>
                </w:p>
                <w:p w:rsidR="008E522F" w:rsidRPr="005C76D6" w:rsidRDefault="008E522F" w:rsidP="008E522F">
                  <w:pPr>
                    <w:jc w:val="center"/>
                    <w:rPr>
                      <w:b/>
                      <w:bCs/>
                    </w:rPr>
                  </w:pPr>
                </w:p>
                <w:p w:rsidR="008E522F" w:rsidRPr="005C76D6" w:rsidRDefault="008E522F" w:rsidP="008E522F"/>
              </w:txbxContent>
            </v:textbox>
            <w10:wrap anchorx="page"/>
          </v:shape>
        </w:pict>
      </w:r>
      <w:r>
        <w:rPr>
          <w:noProof/>
          <w:color w:val="008000"/>
          <w:rtl/>
        </w:rPr>
        <w:pict>
          <v:shape id="_x0000_s1037" type="#_x0000_t202" style="position:absolute;left:0;text-align:left;margin-left:2.45pt;margin-top:15.2pt;width:69pt;height:58.5pt;z-index:251672576" stroked="f">
            <v:textbox style="mso-next-textbox:#_x0000_s1037">
              <w:txbxContent>
                <w:p w:rsidR="008E522F" w:rsidRDefault="008E522F">
                  <w:r w:rsidRPr="008E522F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666750" cy="628650"/>
                        <wp:effectExtent l="19050" t="0" r="0" b="0"/>
                        <wp:docPr id="25" name="صورة 3" descr="فطن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فطن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7685" cy="6295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  <w:color w:val="008000"/>
          <w:rtl/>
        </w:rPr>
        <w:pict>
          <v:shape id="_x0000_s1034" type="#_x0000_t202" style="position:absolute;left:0;text-align:left;margin-left:389.45pt;margin-top:17.45pt;width:109.5pt;height:63.75pt;z-index:251669504" stroked="f">
            <v:textbox style="mso-next-textbox:#_x0000_s1034">
              <w:txbxContent>
                <w:p w:rsidR="008E522F" w:rsidRDefault="008E522F" w:rsidP="008E522F">
                  <w:pPr>
                    <w:jc w:val="center"/>
                  </w:pPr>
                  <w:r w:rsidRPr="0010035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095375" cy="790574"/>
                        <wp:effectExtent l="19050" t="0" r="9525" b="0"/>
                        <wp:docPr id="20" name="صورة 0" descr="شعار التعليم الجديد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تعليم الجديد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2976" cy="796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  <w:color w:val="008000"/>
          <w:rtl/>
        </w:rPr>
        <w:pict>
          <v:shape id="_x0000_s1036" type="#_x0000_t202" style="position:absolute;left:0;text-align:left;margin-left:75.95pt;margin-top:8.45pt;width:93.75pt;height:67.5pt;z-index:251671552" stroked="f">
            <v:textbox style="mso-next-textbox:#_x0000_s1036">
              <w:txbxContent>
                <w:p w:rsidR="008E522F" w:rsidRDefault="008E522F">
                  <w:r w:rsidRPr="008E522F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981075" cy="817245"/>
                        <wp:effectExtent l="19050" t="0" r="9525" b="0"/>
                        <wp:docPr id="24" name="صورة 1" descr="روية المملك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روية المملكة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8919" cy="8154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  <w:color w:val="008000"/>
          <w:rtl/>
        </w:rPr>
        <w:pict>
          <v:shape id="_x0000_s1033" type="#_x0000_t202" style="position:absolute;left:0;text-align:left;margin-left:-1.3pt;margin-top:0;width:511.5pt;height:98.45pt;z-index:251668480" stroked="f">
            <v:textbox style="mso-next-textbox:#_x0000_s1033">
              <w:txbxContent>
                <w:p w:rsidR="008E522F" w:rsidRPr="003D2B77" w:rsidRDefault="008E522F" w:rsidP="003D2B7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8E72FA" w:rsidRDefault="008E72FA" w:rsidP="008E72FA">
      <w:pPr>
        <w:tabs>
          <w:tab w:val="left" w:pos="2191"/>
        </w:tabs>
        <w:jc w:val="center"/>
        <w:rPr>
          <w:rFonts w:cs="Akhbar MT"/>
          <w:sz w:val="36"/>
          <w:szCs w:val="36"/>
          <w:rtl/>
        </w:rPr>
      </w:pPr>
      <w:r>
        <w:rPr>
          <w:rFonts w:cs="Akhbar MT" w:hint="cs"/>
          <w:sz w:val="36"/>
          <w:szCs w:val="36"/>
          <w:rtl/>
        </w:rPr>
        <w:t>استمارة تقييم المحافظة على المقاعد الدراسية</w:t>
      </w:r>
    </w:p>
    <w:p w:rsidR="008E72FA" w:rsidRDefault="008E72FA" w:rsidP="00FE09D7">
      <w:pPr>
        <w:tabs>
          <w:tab w:val="left" w:pos="2191"/>
        </w:tabs>
        <w:rPr>
          <w:rFonts w:cs="Akhbar MT"/>
          <w:sz w:val="36"/>
          <w:szCs w:val="36"/>
          <w:rtl/>
        </w:rPr>
      </w:pPr>
      <w:r>
        <w:rPr>
          <w:rFonts w:cs="Akhbar MT" w:hint="cs"/>
          <w:sz w:val="36"/>
          <w:szCs w:val="36"/>
          <w:rtl/>
        </w:rPr>
        <w:t>اسم المدرسة :</w:t>
      </w:r>
    </w:p>
    <w:tbl>
      <w:tblPr>
        <w:tblStyle w:val="a3"/>
        <w:bidiVisual/>
        <w:tblW w:w="10509" w:type="dxa"/>
        <w:tblInd w:w="-36" w:type="dxa"/>
        <w:tblLook w:val="04A0"/>
      </w:tblPr>
      <w:tblGrid>
        <w:gridCol w:w="425"/>
        <w:gridCol w:w="5013"/>
        <w:gridCol w:w="1248"/>
        <w:gridCol w:w="977"/>
        <w:gridCol w:w="1712"/>
        <w:gridCol w:w="1134"/>
      </w:tblGrid>
      <w:tr w:rsidR="008E72FA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م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الإجراء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نفذ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لم ينفذ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تاريخ التنفيذ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ملاحظات</w:t>
            </w:r>
          </w:p>
        </w:tc>
      </w:tr>
      <w:tr w:rsidR="008E72FA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1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تنظيف المقاعد الدراسية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Default="008E72FA" w:rsidP="008E72FA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2FA" w:rsidRDefault="008E72FA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</w:tr>
      <w:tr w:rsidR="00A70D66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2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استبعاد المقاعد التالفة حسب الآلية المتبعة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A70D66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8E72FA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</w:tr>
      <w:tr w:rsidR="00A70D66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3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ترقيم المقاعد الدراسية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A70D66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8E72FA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</w:tr>
      <w:tr w:rsidR="00A70D66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4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تشكيل لجنة لتوعية الطالبات وتثقيفهم للمحافظة على نظافة المقاعد الدراسية والممتلكات العامة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A70D66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8E72FA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</w:tr>
      <w:tr w:rsidR="00A70D66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5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تشكيل لجنة من إدارة المدرسة لمتابعة نظافة المقاعد ( وضع آليات من قبل المدرسة للمتابعة 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A70D66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8E72FA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</w:tr>
      <w:tr w:rsidR="00A70D66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6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lang w:eastAsia="ar-SA"/>
              </w:rPr>
            </w:pPr>
            <w:proofErr w:type="spellStart"/>
            <w:r>
              <w:rPr>
                <w:rFonts w:cs="Akhbar MT" w:hint="cs"/>
                <w:sz w:val="28"/>
                <w:szCs w:val="28"/>
                <w:rtl/>
              </w:rPr>
              <w:t>اعداد</w:t>
            </w:r>
            <w:proofErr w:type="spellEnd"/>
            <w:r>
              <w:rPr>
                <w:rFonts w:cs="Akhbar MT" w:hint="cs"/>
                <w:sz w:val="28"/>
                <w:szCs w:val="28"/>
                <w:rtl/>
              </w:rPr>
              <w:t xml:space="preserve"> برامج ونشرات </w:t>
            </w:r>
            <w:proofErr w:type="spellStart"/>
            <w:r>
              <w:rPr>
                <w:rFonts w:cs="Akhbar MT" w:hint="cs"/>
                <w:sz w:val="28"/>
                <w:szCs w:val="28"/>
                <w:rtl/>
              </w:rPr>
              <w:t>ومطويات</w:t>
            </w:r>
            <w:proofErr w:type="spellEnd"/>
            <w:r>
              <w:rPr>
                <w:rFonts w:cs="Akhbar MT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khbar MT" w:hint="cs"/>
                <w:sz w:val="28"/>
                <w:szCs w:val="28"/>
                <w:rtl/>
              </w:rPr>
              <w:t>واعلانات</w:t>
            </w:r>
            <w:proofErr w:type="spellEnd"/>
            <w:r>
              <w:rPr>
                <w:rFonts w:cs="Akhbar MT" w:hint="cs"/>
                <w:sz w:val="28"/>
                <w:szCs w:val="28"/>
                <w:rtl/>
              </w:rPr>
              <w:t xml:space="preserve"> حائطية </w:t>
            </w:r>
            <w:proofErr w:type="spellStart"/>
            <w:r>
              <w:rPr>
                <w:rFonts w:cs="Akhbar MT" w:hint="cs"/>
                <w:sz w:val="28"/>
                <w:szCs w:val="28"/>
                <w:rtl/>
              </w:rPr>
              <w:t>وارفاق</w:t>
            </w:r>
            <w:proofErr w:type="spellEnd"/>
            <w:r>
              <w:rPr>
                <w:rFonts w:cs="Akhbar MT" w:hint="cs"/>
                <w:sz w:val="28"/>
                <w:szCs w:val="28"/>
                <w:rtl/>
              </w:rPr>
              <w:t xml:space="preserve"> صورة منها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A70D66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8E72FA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</w:tr>
      <w:tr w:rsidR="00A70D66" w:rsidTr="008E72F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  <w:r>
              <w:rPr>
                <w:rFonts w:cs="Akhbar MT" w:hint="cs"/>
                <w:sz w:val="36"/>
                <w:szCs w:val="36"/>
                <w:rtl/>
              </w:rPr>
              <w:t>7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rtl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توحيد المقاعد الدراسية وفق التالي </w:t>
            </w:r>
          </w:p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المقاعد الدراسية نموذج ( ج ) يتم تخصيصها للصفوف الأولية بالمرحلة الابتدائية </w:t>
            </w:r>
          </w:p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المقاعد الدراسية نموذج ( ب ) يتم تخصيصها للصفوف العليا بالمرحلة الابتدائية </w:t>
            </w:r>
          </w:p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28"/>
                <w:szCs w:val="28"/>
                <w:lang w:eastAsia="ar-SA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 xml:space="preserve">المقاعد الدراسية نموذج ( أ ) يتم تخصيصها للمرحلة المتوسطة والثانوية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A70D66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>
            <w:pPr>
              <w:tabs>
                <w:tab w:val="left" w:pos="2191"/>
              </w:tabs>
              <w:spacing w:line="276" w:lineRule="auto"/>
              <w:jc w:val="center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66" w:rsidRDefault="00A70D66" w:rsidP="008E72FA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66" w:rsidRDefault="00A70D66">
            <w:pPr>
              <w:tabs>
                <w:tab w:val="left" w:pos="2191"/>
              </w:tabs>
              <w:spacing w:line="276" w:lineRule="auto"/>
              <w:rPr>
                <w:rFonts w:ascii="Times New Roman" w:eastAsia="Times New Roman" w:hAnsi="Times New Roman" w:cs="Akhbar MT"/>
                <w:sz w:val="36"/>
                <w:szCs w:val="36"/>
                <w:lang w:eastAsia="ar-SA"/>
              </w:rPr>
            </w:pPr>
          </w:p>
        </w:tc>
      </w:tr>
    </w:tbl>
    <w:p w:rsidR="00340843" w:rsidRPr="00340843" w:rsidRDefault="00340843" w:rsidP="008E72FA">
      <w:pPr>
        <w:tabs>
          <w:tab w:val="left" w:pos="4564"/>
        </w:tabs>
        <w:rPr>
          <w:sz w:val="36"/>
          <w:szCs w:val="36"/>
        </w:rPr>
      </w:pPr>
    </w:p>
    <w:sectPr w:rsidR="00340843" w:rsidRPr="00340843" w:rsidSect="008E72FA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2170B"/>
    <w:multiLevelType w:val="hybridMultilevel"/>
    <w:tmpl w:val="48DCA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8522C"/>
    <w:multiLevelType w:val="hybridMultilevel"/>
    <w:tmpl w:val="33FC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474F86"/>
    <w:rsid w:val="0001162D"/>
    <w:rsid w:val="00026ADC"/>
    <w:rsid w:val="00030F01"/>
    <w:rsid w:val="00040975"/>
    <w:rsid w:val="000475E7"/>
    <w:rsid w:val="0005746D"/>
    <w:rsid w:val="00065FBB"/>
    <w:rsid w:val="0010035A"/>
    <w:rsid w:val="002C6E46"/>
    <w:rsid w:val="002E38D3"/>
    <w:rsid w:val="00340843"/>
    <w:rsid w:val="003646BE"/>
    <w:rsid w:val="003E599C"/>
    <w:rsid w:val="003F1EC5"/>
    <w:rsid w:val="004644C2"/>
    <w:rsid w:val="00474F86"/>
    <w:rsid w:val="004C4EEF"/>
    <w:rsid w:val="005A50BB"/>
    <w:rsid w:val="005C76D6"/>
    <w:rsid w:val="00631D0C"/>
    <w:rsid w:val="00644EFB"/>
    <w:rsid w:val="00665268"/>
    <w:rsid w:val="00670437"/>
    <w:rsid w:val="007263D2"/>
    <w:rsid w:val="0074625B"/>
    <w:rsid w:val="007C7D3B"/>
    <w:rsid w:val="008022A8"/>
    <w:rsid w:val="008564A7"/>
    <w:rsid w:val="008E522F"/>
    <w:rsid w:val="008E72FA"/>
    <w:rsid w:val="00960C52"/>
    <w:rsid w:val="00986278"/>
    <w:rsid w:val="009E682D"/>
    <w:rsid w:val="00A117BA"/>
    <w:rsid w:val="00A15C18"/>
    <w:rsid w:val="00A70D66"/>
    <w:rsid w:val="00B311CE"/>
    <w:rsid w:val="00B7014C"/>
    <w:rsid w:val="00B81729"/>
    <w:rsid w:val="00BC2180"/>
    <w:rsid w:val="00C977FA"/>
    <w:rsid w:val="00CE4083"/>
    <w:rsid w:val="00CF14FD"/>
    <w:rsid w:val="00CF1C02"/>
    <w:rsid w:val="00D42282"/>
    <w:rsid w:val="00D55858"/>
    <w:rsid w:val="00D9227B"/>
    <w:rsid w:val="00D97F3B"/>
    <w:rsid w:val="00DA2CF3"/>
    <w:rsid w:val="00DB457E"/>
    <w:rsid w:val="00DF5A36"/>
    <w:rsid w:val="00E2225F"/>
    <w:rsid w:val="00E264F5"/>
    <w:rsid w:val="00E71BBA"/>
    <w:rsid w:val="00ED24E2"/>
    <w:rsid w:val="00EF6D8E"/>
    <w:rsid w:val="00F57E7D"/>
    <w:rsid w:val="00F60FBA"/>
    <w:rsid w:val="00F641A8"/>
    <w:rsid w:val="00F9393C"/>
    <w:rsid w:val="00FA2485"/>
    <w:rsid w:val="00FB4A52"/>
    <w:rsid w:val="00FB6D47"/>
    <w:rsid w:val="00FE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003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0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189B80-6FF7-4523-9AB3-188E7480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SONY</cp:lastModifiedBy>
  <cp:revision>3</cp:revision>
  <cp:lastPrinted>2016-10-24T08:43:00Z</cp:lastPrinted>
  <dcterms:created xsi:type="dcterms:W3CDTF">2016-10-25T05:07:00Z</dcterms:created>
  <dcterms:modified xsi:type="dcterms:W3CDTF">2016-10-25T05:08:00Z</dcterms:modified>
</cp:coreProperties>
</file>