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D317" w14:textId="24E69EBD" w:rsidR="00A27CED" w:rsidRDefault="004063FC">
      <w:pPr>
        <w:bidi w:val="0"/>
        <w:spacing w:after="0"/>
        <w:ind w:right="11"/>
      </w:pPr>
      <w:r w:rsidRPr="004063FC">
        <w:rPr>
          <w:rFonts w:eastAsia="Times New Roman" w:cs="Arial"/>
          <w:noProof/>
          <w:color w:val="auto"/>
          <w:kern w:val="0"/>
          <w:szCs w:val="22"/>
          <w:lang w:val="en-US" w:eastAsia="en-US"/>
          <w14:ligatures w14:val="none"/>
        </w:rPr>
        <w:drawing>
          <wp:anchor distT="0" distB="0" distL="114300" distR="114300" simplePos="0" relativeHeight="251667456" behindDoc="0" locked="0" layoutInCell="1" hidden="0" allowOverlap="1" wp14:anchorId="3E648D2E" wp14:editId="4B79A9AF">
            <wp:simplePos x="0" y="0"/>
            <wp:positionH relativeFrom="page">
              <wp:posOffset>3192780</wp:posOffset>
            </wp:positionH>
            <wp:positionV relativeFrom="paragraph">
              <wp:posOffset>-120015</wp:posOffset>
            </wp:positionV>
            <wp:extent cx="1173480" cy="899160"/>
            <wp:effectExtent l="0" t="0" r="7620" b="0"/>
            <wp:wrapNone/>
            <wp:docPr id="5" name="image1.png" descr="صورة تحتوي على لقطة شاشة, الخط, نص, الرسومات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صورة تحتوي على لقطة شاشة, الخط, نص, الرسومات&#10;&#10;تم إنشاء الوصف تلقائياً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124" w:rsidRPr="00AC0124">
        <w:rPr>
          <w:rFonts w:eastAsia="Times New Roman" w:cs="Arial"/>
          <w:noProof/>
          <w:color w:val="FFFFFF"/>
          <w:kern w:val="0"/>
          <w:szCs w:val="22"/>
          <w:lang w:val="en-US" w:eastAsia="en-US"/>
          <w14:ligatures w14:val="none"/>
        </w:rPr>
        <w:drawing>
          <wp:anchor distT="0" distB="0" distL="114300" distR="114300" simplePos="0" relativeHeight="251665408" behindDoc="0" locked="0" layoutInCell="1" hidden="0" allowOverlap="1" wp14:anchorId="6F6185B1" wp14:editId="0AA1DB80">
            <wp:simplePos x="0" y="0"/>
            <wp:positionH relativeFrom="margin">
              <wp:align>right</wp:align>
            </wp:positionH>
            <wp:positionV relativeFrom="paragraph">
              <wp:posOffset>-340995</wp:posOffset>
            </wp:positionV>
            <wp:extent cx="1424305" cy="765175"/>
            <wp:effectExtent l="0" t="0" r="0" b="0"/>
            <wp:wrapNone/>
            <wp:docPr id="6" name="image4.png" descr="صورة تحتوي على خط يد, الخط, فن الخط, الرسومات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صورة تحتوي على خط يد, الخط, فن الخط, الرسومات&#10;&#10;تم إنشاء الوصف تلقائياً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765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C0124" w:rsidRPr="00AC0124">
        <w:rPr>
          <w:rFonts w:eastAsia="Times New Roman" w:cs="Arial"/>
          <w:noProof/>
          <w:color w:val="auto"/>
          <w:kern w:val="0"/>
          <w:szCs w:val="22"/>
          <w:lang w:val="en-US" w:eastAsia="en-US"/>
          <w14:ligatures w14:val="none"/>
        </w:rPr>
        <w:drawing>
          <wp:anchor distT="0" distB="0" distL="0" distR="0" simplePos="0" relativeHeight="251663360" behindDoc="1" locked="0" layoutInCell="1" hidden="0" allowOverlap="1" wp14:anchorId="25903A17" wp14:editId="17324D7E">
            <wp:simplePos x="0" y="0"/>
            <wp:positionH relativeFrom="page">
              <wp:align>right</wp:align>
            </wp:positionH>
            <wp:positionV relativeFrom="paragraph">
              <wp:posOffset>-419100</wp:posOffset>
            </wp:positionV>
            <wp:extent cx="7639050" cy="1314450"/>
            <wp:effectExtent l="0" t="0" r="0" b="0"/>
            <wp:wrapNone/>
            <wp:docPr id="7" name="image2.png" descr="صورة تحتوي على لقطة شاشة, ماء, الفيروز, مستطيل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صورة تحتوي على لقطة شاشة, ماء, الفيروز, مستطيل&#10;&#10;تم إنشاء الوصف تلقائياً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575F">
        <w:rPr>
          <w:rFonts w:cs="Calibri"/>
          <w:sz w:val="10"/>
        </w:rPr>
        <w:t xml:space="preserve"> </w:t>
      </w:r>
      <w:r w:rsidR="0084575F">
        <w:rPr>
          <w:rFonts w:cs="Calibri"/>
          <w:sz w:val="10"/>
        </w:rPr>
        <w:tab/>
        <w:t xml:space="preserve"> </w:t>
      </w:r>
      <w:r w:rsidR="0084575F">
        <w:rPr>
          <w:rFonts w:cs="Calibri"/>
          <w:sz w:val="10"/>
        </w:rPr>
        <w:tab/>
        <w:t xml:space="preserve">     </w:t>
      </w:r>
    </w:p>
    <w:p w14:paraId="35B2039B" w14:textId="2C15A41F" w:rsidR="00A27CED" w:rsidRDefault="00AC0124" w:rsidP="00C212E4">
      <w:pPr>
        <w:bidi w:val="0"/>
        <w:spacing w:after="228"/>
        <w:ind w:right="29"/>
      </w:pPr>
      <w:r>
        <w:rPr>
          <w:rFonts w:cs="Calibri"/>
          <w:noProof/>
          <w:sz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290CE" wp14:editId="7F22BF0B">
                <wp:simplePos x="0" y="0"/>
                <wp:positionH relativeFrom="column">
                  <wp:posOffset>4457700</wp:posOffset>
                </wp:positionH>
                <wp:positionV relativeFrom="paragraph">
                  <wp:posOffset>103505</wp:posOffset>
                </wp:positionV>
                <wp:extent cx="2042160" cy="609600"/>
                <wp:effectExtent l="0" t="0" r="0" b="0"/>
                <wp:wrapNone/>
                <wp:docPr id="6909264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C2B2" w14:textId="7C702129" w:rsidR="00C72420" w:rsidRPr="00AC0124" w:rsidRDefault="00C72420" w:rsidP="00AC0124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AC0124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نجرا ن </w:t>
                            </w:r>
                          </w:p>
                          <w:p w14:paraId="18141DA8" w14:textId="1A6A6D96" w:rsidR="00C72420" w:rsidRPr="00AC0124" w:rsidRDefault="00C72420" w:rsidP="00C72420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C0124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الشؤون التعليمية إدارة أداء 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68B290C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51pt;margin-top:8.15pt;width:160.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" filled="f" stroked="f" strokeweight=".5pt">
                <v:textbox>
                  <w:txbxContent>
                    <w:p w14:paraId="7FFAC2B2" w14:textId="7C702129" w:rsidR="00C72420" w:rsidRPr="00AC0124" w:rsidRDefault="00C72420" w:rsidP="00AC0124">
                      <w:pPr>
                        <w:spacing w:line="240" w:lineRule="auto"/>
                        <w:jc w:val="center"/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AC0124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الإدارة العامة للتعليم بمنطقة نجرا ن </w:t>
                      </w:r>
                    </w:p>
                    <w:p w14:paraId="18141DA8" w14:textId="1A6A6D96" w:rsidR="00C72420" w:rsidRPr="00AC0124" w:rsidRDefault="00C72420" w:rsidP="00C72420">
                      <w:pPr>
                        <w:spacing w:line="240" w:lineRule="auto"/>
                        <w:jc w:val="center"/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C0124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  <w:rtl/>
                        </w:rPr>
                        <w:t>الشؤون التعليمية إدارة أداء التعليم</w:t>
                      </w:r>
                    </w:p>
                  </w:txbxContent>
                </v:textbox>
              </v:shape>
            </w:pict>
          </mc:Fallback>
        </mc:AlternateContent>
      </w:r>
      <w:r w:rsidR="0084575F">
        <w:rPr>
          <w:rFonts w:cs="Calibri"/>
          <w:sz w:val="2"/>
        </w:rPr>
        <w:t xml:space="preserve"> </w:t>
      </w:r>
    </w:p>
    <w:p w14:paraId="5ED16493" w14:textId="1669219E" w:rsidR="00A27CED" w:rsidRPr="00532D9A" w:rsidRDefault="0084575F" w:rsidP="00532D9A">
      <w:pPr>
        <w:spacing w:after="244" w:line="241" w:lineRule="auto"/>
        <w:ind w:left="112" w:right="3466" w:hanging="127"/>
        <w:jc w:val="left"/>
        <w:rPr>
          <w:rFonts w:ascii="Sakkal Majalla" w:eastAsia="Sakkal Majalla" w:hAnsi="Sakkal Majalla" w:cs="Sakkal Majalla"/>
          <w:szCs w:val="22"/>
        </w:rPr>
      </w:pPr>
      <w:bookmarkStart w:id="0" w:name="_Hlk217213958"/>
      <w:r>
        <w:rPr>
          <w:rFonts w:ascii="Sakkal Majalla" w:eastAsia="Sakkal Majalla" w:hAnsi="Sakkal Majalla" w:cs="Sakkal Majalla"/>
          <w:sz w:val="20"/>
          <w:szCs w:val="20"/>
          <w:rtl/>
        </w:rPr>
        <w:t xml:space="preserve"> </w:t>
      </w:r>
      <w:r>
        <w:rPr>
          <w:rFonts w:ascii="Sakkal Majalla" w:eastAsia="Sakkal Majalla" w:hAnsi="Sakkal Majalla" w:cs="Sakkal Majalla"/>
          <w:szCs w:val="22"/>
          <w:rtl/>
        </w:rPr>
        <w:t xml:space="preserve"> </w:t>
      </w:r>
      <w:r>
        <w:rPr>
          <w:rFonts w:ascii="Times New Roman" w:eastAsia="Times New Roman" w:hAnsi="Times New Roman"/>
          <w:b/>
          <w:color w:val="800000"/>
        </w:rPr>
        <w:t xml:space="preserve"> </w:t>
      </w:r>
    </w:p>
    <w:bookmarkEnd w:id="0"/>
    <w:p w14:paraId="33FA49E7" w14:textId="77777777" w:rsidR="00C72420" w:rsidRDefault="0084575F">
      <w:pPr>
        <w:tabs>
          <w:tab w:val="center" w:pos="5117"/>
          <w:tab w:val="right" w:pos="9773"/>
        </w:tabs>
        <w:spacing w:after="0"/>
        <w:jc w:val="left"/>
        <w:rPr>
          <w:szCs w:val="22"/>
          <w:rtl/>
        </w:rPr>
      </w:pPr>
      <w:r>
        <w:rPr>
          <w:szCs w:val="22"/>
          <w:rtl/>
        </w:rPr>
        <w:tab/>
      </w:r>
    </w:p>
    <w:p w14:paraId="0AD40508" w14:textId="77777777" w:rsidR="00C72420" w:rsidRDefault="00C72420">
      <w:pPr>
        <w:tabs>
          <w:tab w:val="center" w:pos="5117"/>
          <w:tab w:val="right" w:pos="9773"/>
        </w:tabs>
        <w:spacing w:after="0"/>
        <w:jc w:val="left"/>
        <w:rPr>
          <w:szCs w:val="22"/>
          <w:rtl/>
        </w:rPr>
      </w:pPr>
    </w:p>
    <w:p w14:paraId="1AC5B24D" w14:textId="250F21E2" w:rsidR="00876F8F" w:rsidRPr="00934A99" w:rsidRDefault="0084575F" w:rsidP="00934A99">
      <w:pPr>
        <w:tabs>
          <w:tab w:val="center" w:pos="5117"/>
          <w:tab w:val="right" w:pos="9773"/>
        </w:tabs>
        <w:spacing w:after="0"/>
        <w:jc w:val="center"/>
        <w:rPr>
          <w:rFonts w:cs="Arial"/>
          <w:b/>
          <w:bCs/>
          <w:sz w:val="28"/>
          <w:szCs w:val="28"/>
          <w:rtl/>
        </w:rPr>
      </w:pPr>
      <w:r w:rsidRPr="00934A99">
        <w:rPr>
          <w:rFonts w:cs="Calibri"/>
          <w:b/>
          <w:bCs/>
          <w:sz w:val="28"/>
          <w:szCs w:val="28"/>
          <w:rtl/>
        </w:rPr>
        <w:t xml:space="preserve">بطاقة الأداء الأسبوعي لتدريب واختبار الطلبة في مهارات نافس </w:t>
      </w:r>
      <w:r w:rsidRPr="00934A99">
        <w:rPr>
          <w:rFonts w:cs="Calibri"/>
          <w:b/>
          <w:bCs/>
          <w:sz w:val="28"/>
          <w:szCs w:val="28"/>
        </w:rPr>
        <w:t>2026</w:t>
      </w:r>
      <w:r w:rsidRPr="00934A99">
        <w:rPr>
          <w:rFonts w:cs="Calibri"/>
          <w:b/>
          <w:bCs/>
          <w:sz w:val="28"/>
          <w:szCs w:val="28"/>
          <w:rtl/>
        </w:rPr>
        <w:t>م خلال الأسبوع</w:t>
      </w:r>
      <w:r w:rsidR="00C72420" w:rsidRPr="00934A99">
        <w:rPr>
          <w:rFonts w:cs="Calibri" w:hint="cs"/>
          <w:b/>
          <w:bCs/>
          <w:sz w:val="28"/>
          <w:szCs w:val="28"/>
          <w:rtl/>
        </w:rPr>
        <w:t>/</w:t>
      </w:r>
      <w:r w:rsidR="00507C86" w:rsidRPr="00934A99">
        <w:rPr>
          <w:rFonts w:cs="Calibri" w:hint="cs"/>
          <w:b/>
          <w:bCs/>
          <w:sz w:val="28"/>
          <w:szCs w:val="28"/>
          <w:rtl/>
        </w:rPr>
        <w:t xml:space="preserve"> </w:t>
      </w:r>
      <w:r w:rsidR="00507C86" w:rsidRPr="00934A99">
        <w:rPr>
          <w:rFonts w:cs="Arial" w:hint="cs"/>
          <w:b/>
          <w:bCs/>
          <w:sz w:val="28"/>
          <w:szCs w:val="28"/>
          <w:rtl/>
        </w:rPr>
        <w:t xml:space="preserve">الأول </w:t>
      </w:r>
      <w:r w:rsidR="00C279B1" w:rsidRPr="00934A99">
        <w:rPr>
          <w:rFonts w:cs="Arial" w:hint="cs"/>
          <w:b/>
          <w:bCs/>
          <w:sz w:val="28"/>
          <w:szCs w:val="28"/>
          <w:rtl/>
        </w:rPr>
        <w:t>من</w:t>
      </w:r>
      <w:r w:rsidRPr="00934A99">
        <w:rPr>
          <w:rFonts w:cs="Calibri"/>
          <w:b/>
          <w:bCs/>
          <w:sz w:val="28"/>
          <w:szCs w:val="28"/>
          <w:rtl/>
        </w:rPr>
        <w:t xml:space="preserve"> الفصل الدراسي</w:t>
      </w:r>
      <w:r w:rsidR="00F30AA4" w:rsidRPr="00934A99">
        <w:rPr>
          <w:rFonts w:cs="Arial" w:hint="cs"/>
          <w:b/>
          <w:bCs/>
          <w:sz w:val="28"/>
          <w:szCs w:val="28"/>
          <w:rtl/>
        </w:rPr>
        <w:t xml:space="preserve">/ الأول </w:t>
      </w:r>
      <w:r w:rsidRPr="00934A99">
        <w:rPr>
          <w:rFonts w:cs="Calibri"/>
          <w:b/>
          <w:bCs/>
          <w:sz w:val="28"/>
          <w:szCs w:val="28"/>
          <w:rtl/>
        </w:rPr>
        <w:t xml:space="preserve">       </w:t>
      </w:r>
      <w:r w:rsidR="00C212E4" w:rsidRPr="00934A99">
        <w:rPr>
          <w:rFonts w:cs="Calibri" w:hint="cs"/>
          <w:b/>
          <w:bCs/>
          <w:sz w:val="28"/>
          <w:szCs w:val="28"/>
          <w:rtl/>
        </w:rPr>
        <w:t xml:space="preserve">          </w:t>
      </w:r>
      <w:r w:rsidR="00C72420" w:rsidRPr="00934A99">
        <w:rPr>
          <w:rFonts w:cs="Calibri" w:hint="cs"/>
          <w:b/>
          <w:bCs/>
          <w:sz w:val="28"/>
          <w:szCs w:val="28"/>
          <w:rtl/>
        </w:rPr>
        <w:t>ال</w:t>
      </w:r>
      <w:r w:rsidRPr="00934A99">
        <w:rPr>
          <w:rFonts w:cs="Calibri"/>
          <w:b/>
          <w:bCs/>
          <w:sz w:val="28"/>
          <w:szCs w:val="28"/>
          <w:rtl/>
        </w:rPr>
        <w:t>مدرسة</w:t>
      </w:r>
      <w:r w:rsidR="00F30AA4" w:rsidRPr="00934A99">
        <w:rPr>
          <w:rFonts w:cs="Calibri" w:hint="cs"/>
          <w:b/>
          <w:bCs/>
          <w:sz w:val="28"/>
          <w:szCs w:val="28"/>
          <w:rtl/>
        </w:rPr>
        <w:t xml:space="preserve"> / </w:t>
      </w:r>
      <w:r w:rsidR="00F30AA4" w:rsidRPr="00934A99">
        <w:rPr>
          <w:rFonts w:cs="Arial" w:hint="cs"/>
          <w:b/>
          <w:bCs/>
          <w:sz w:val="28"/>
          <w:szCs w:val="28"/>
          <w:rtl/>
        </w:rPr>
        <w:t>الابتدائية الثلاثون</w:t>
      </w:r>
    </w:p>
    <w:p w14:paraId="220C5517" w14:textId="13D5F847" w:rsidR="00A27CED" w:rsidRDefault="0084575F">
      <w:pPr>
        <w:tabs>
          <w:tab w:val="center" w:pos="5117"/>
          <w:tab w:val="right" w:pos="9773"/>
        </w:tabs>
        <w:spacing w:after="0"/>
        <w:jc w:val="left"/>
        <w:rPr>
          <w:rtl/>
        </w:rPr>
      </w:pPr>
      <w:r>
        <w:rPr>
          <w:rFonts w:cs="Calibri"/>
          <w:sz w:val="24"/>
          <w:rtl/>
        </w:rPr>
        <w:tab/>
        <w:t xml:space="preserve"> </w:t>
      </w:r>
    </w:p>
    <w:tbl>
      <w:tblPr>
        <w:tblStyle w:val="TableGrid"/>
        <w:tblW w:w="10774" w:type="dxa"/>
        <w:tblInd w:w="-856" w:type="dxa"/>
        <w:tblCellMar>
          <w:bottom w:w="3" w:type="dxa"/>
          <w:right w:w="125" w:type="dxa"/>
        </w:tblCellMar>
        <w:tblLook w:val="04A0" w:firstRow="1" w:lastRow="0" w:firstColumn="1" w:lastColumn="0" w:noHBand="0" w:noVBand="1"/>
      </w:tblPr>
      <w:tblGrid>
        <w:gridCol w:w="840"/>
        <w:gridCol w:w="1280"/>
        <w:gridCol w:w="83"/>
        <w:gridCol w:w="1120"/>
        <w:gridCol w:w="1126"/>
        <w:gridCol w:w="1117"/>
        <w:gridCol w:w="302"/>
        <w:gridCol w:w="802"/>
        <w:gridCol w:w="1109"/>
        <w:gridCol w:w="179"/>
        <w:gridCol w:w="926"/>
        <w:gridCol w:w="1123"/>
        <w:gridCol w:w="767"/>
      </w:tblGrid>
      <w:tr w:rsidR="00BE7473" w:rsidRPr="005C4595" w14:paraId="50EF9D05" w14:textId="77777777" w:rsidTr="0004710F">
        <w:trPr>
          <w:trHeight w:val="34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0EC17" w14:textId="2492A3E8" w:rsidR="00BE7473" w:rsidRPr="005C4595" w:rsidRDefault="00693774" w:rsidP="00BE7473">
            <w:pPr>
              <w:bidi w:val="0"/>
              <w:jc w:val="center"/>
              <w:rPr>
                <w:rtl/>
                <w:lang w:val="en-US"/>
              </w:rPr>
            </w:pPr>
            <w:bookmarkStart w:id="1" w:name="_Hlk217214902"/>
            <w:r>
              <w:rPr>
                <w:rFonts w:ascii="Arial" w:hAnsi="Arial" w:cs="Arial" w:hint="cs"/>
                <w:rtl/>
                <w:lang w:val="en-US"/>
              </w:rPr>
              <w:t>رياضيات</w:t>
            </w:r>
          </w:p>
        </w:tc>
        <w:tc>
          <w:tcPr>
            <w:tcW w:w="3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DCDDBFC" w14:textId="77777777" w:rsidR="00BE7473" w:rsidRPr="005C4595" w:rsidRDefault="00BE7473">
            <w:pPr>
              <w:tabs>
                <w:tab w:val="center" w:pos="2108"/>
                <w:tab w:val="center" w:pos="2657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>التخصص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D4423" w14:textId="4B4D994D" w:rsidR="00BE7473" w:rsidRPr="005C4595" w:rsidRDefault="00F30AA4" w:rsidP="00693774">
            <w:pPr>
              <w:bidi w:val="0"/>
              <w:ind w:left="872"/>
              <w:jc w:val="both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 xml:space="preserve">شروق </w:t>
            </w:r>
            <w:r w:rsidR="0069377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المؤيد</w:t>
            </w:r>
            <w:proofErr w:type="gramEnd"/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9ABDAA3" w14:textId="77777777" w:rsidR="00BE7473" w:rsidRPr="005C4595" w:rsidRDefault="00BE7473">
            <w:pPr>
              <w:tabs>
                <w:tab w:val="center" w:pos="1497"/>
                <w:tab w:val="center" w:pos="2090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 xml:space="preserve">اسم المعلم 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</w:tr>
      <w:tr w:rsidR="00BE7473" w:rsidRPr="005C4595" w14:paraId="4125C7BC" w14:textId="77777777" w:rsidTr="00C05DCD">
        <w:trPr>
          <w:trHeight w:val="35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5A42" w14:textId="66706A6D" w:rsidR="00BE7473" w:rsidRPr="005C4595" w:rsidRDefault="00693774" w:rsidP="00BE7473">
            <w:pPr>
              <w:bidi w:val="0"/>
              <w:ind w:left="44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السادس</w:t>
            </w:r>
          </w:p>
        </w:tc>
        <w:tc>
          <w:tcPr>
            <w:tcW w:w="3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D545418" w14:textId="77777777" w:rsidR="00BE7473" w:rsidRPr="005C4595" w:rsidRDefault="00BE7473">
            <w:pPr>
              <w:tabs>
                <w:tab w:val="center" w:pos="2109"/>
                <w:tab w:val="center" w:pos="2592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 xml:space="preserve">الصف 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AE672" w14:textId="10B94686" w:rsidR="00BE7473" w:rsidRPr="00693774" w:rsidRDefault="00693774" w:rsidP="00A43808">
            <w:pPr>
              <w:bidi w:val="0"/>
              <w:ind w:left="872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الرياضيات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3D7996D" w14:textId="77777777" w:rsidR="00BE7473" w:rsidRPr="005C4595" w:rsidRDefault="00BE7473">
            <w:pPr>
              <w:tabs>
                <w:tab w:val="center" w:pos="1495"/>
                <w:tab w:val="center" w:pos="1869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>المادة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</w:tr>
      <w:tr w:rsidR="00BE7473" w:rsidRPr="005C4595" w14:paraId="2DDF3DFB" w14:textId="77777777" w:rsidTr="000B3342">
        <w:trPr>
          <w:trHeight w:val="35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CAC01" w14:textId="15EA1A93" w:rsidR="00BE7473" w:rsidRPr="00A43808" w:rsidRDefault="00A43808" w:rsidP="00A4380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 w:hint="cs"/>
                <w:rtl/>
                <w:lang w:val="en-US"/>
              </w:rPr>
              <w:t>٨,٨٨</w:t>
            </w:r>
          </w:p>
        </w:tc>
        <w:tc>
          <w:tcPr>
            <w:tcW w:w="3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6CF5AB5" w14:textId="77777777" w:rsidR="00BE7473" w:rsidRPr="005C4595" w:rsidRDefault="00BE7473">
            <w:pPr>
              <w:tabs>
                <w:tab w:val="center" w:pos="2107"/>
                <w:tab w:val="center" w:pos="4140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>متوسط درجات الطلبة في الاختبار المحاكي الأسبوعي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7C25E" w14:textId="25D7E282" w:rsidR="00BE7473" w:rsidRPr="006911EA" w:rsidRDefault="006911EA" w:rsidP="00693774">
            <w:pPr>
              <w:bidi w:val="0"/>
              <w:ind w:left="872"/>
              <w:jc w:val="both"/>
              <w:rPr>
                <w:rFonts w:cs="Arial"/>
              </w:rPr>
            </w:pPr>
            <w:r>
              <w:rPr>
                <w:rFonts w:cs="Arial" w:hint="cs"/>
                <w:rtl/>
              </w:rPr>
              <w:t>٢٤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F489093" w14:textId="77777777" w:rsidR="00BE7473" w:rsidRPr="005C4595" w:rsidRDefault="00BE7473">
            <w:pPr>
              <w:tabs>
                <w:tab w:val="center" w:pos="1496"/>
                <w:tab w:val="center" w:pos="2698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>إجمالي عدد الطلبة في الصف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</w:tr>
      <w:tr w:rsidR="00BE7473" w:rsidRPr="005C4595" w14:paraId="379ED18F" w14:textId="77777777" w:rsidTr="00BC6C92">
        <w:trPr>
          <w:trHeight w:val="35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14DF7" w14:textId="41558F84" w:rsidR="00BE7473" w:rsidRPr="001054F7" w:rsidRDefault="001054F7" w:rsidP="00E46E09">
            <w:pPr>
              <w:bidi w:val="0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٥</w:t>
            </w:r>
          </w:p>
        </w:tc>
        <w:tc>
          <w:tcPr>
            <w:tcW w:w="3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8C8E448" w14:textId="0E8E2CF3" w:rsidR="00BE7473" w:rsidRPr="005C4595" w:rsidRDefault="00BE7473" w:rsidP="00E46E09">
            <w:pPr>
              <w:tabs>
                <w:tab w:val="center" w:pos="2107"/>
                <w:tab w:val="center" w:pos="3886"/>
              </w:tabs>
              <w:bidi w:val="0"/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>عدد الطلبة متوسطي الأداء في الاختبار من</w:t>
            </w:r>
            <w:r w:rsidRPr="005C4595">
              <w:rPr>
                <w:rFonts w:eastAsia="Sakkal Majalla" w:cs="Calibri"/>
                <w:szCs w:val="22"/>
                <w:rtl/>
              </w:rPr>
              <w:t xml:space="preserve"> 5_ 7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A790B" w14:textId="2F5FCEAB" w:rsidR="00BE7473" w:rsidRPr="00E46E09" w:rsidRDefault="00E46E09" w:rsidP="00E46E09">
            <w:pPr>
              <w:bidi w:val="0"/>
              <w:jc w:val="center"/>
              <w:rPr>
                <w:rFonts w:cstheme="minorBidi"/>
              </w:rPr>
            </w:pPr>
            <w:r>
              <w:rPr>
                <w:rFonts w:cstheme="minorBidi" w:hint="cs"/>
                <w:rtl/>
              </w:rPr>
              <w:t>١٩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7328180" w14:textId="1DF4AEC1" w:rsidR="00BE7473" w:rsidRPr="005C4595" w:rsidRDefault="00BE7473">
            <w:pPr>
              <w:tabs>
                <w:tab w:val="center" w:pos="1450"/>
                <w:tab w:val="center" w:pos="2756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 xml:space="preserve">عدد الطلبة المتقنين </w:t>
            </w:r>
            <w:proofErr w:type="gramStart"/>
            <w:r w:rsidRPr="005C4595">
              <w:rPr>
                <w:rFonts w:cs="Calibri"/>
                <w:szCs w:val="22"/>
                <w:rtl/>
              </w:rPr>
              <w:t>من</w:t>
            </w:r>
            <w:r w:rsidRPr="005C4595">
              <w:rPr>
                <w:rFonts w:eastAsia="Sakkal Majalla" w:cs="Calibri"/>
                <w:szCs w:val="22"/>
                <w:rtl/>
              </w:rPr>
              <w:t xml:space="preserve"> </w:t>
            </w:r>
            <w:r w:rsidR="00FA39AA">
              <w:rPr>
                <w:rFonts w:eastAsia="Sakkal Majalla"/>
                <w:szCs w:val="22"/>
              </w:rPr>
              <w:t xml:space="preserve"> 7.5</w:t>
            </w:r>
            <w:proofErr w:type="gramEnd"/>
            <w:r w:rsidR="00FA39AA">
              <w:rPr>
                <w:rFonts w:eastAsia="Sakkal Majalla"/>
                <w:szCs w:val="22"/>
              </w:rPr>
              <w:t xml:space="preserve"> </w:t>
            </w:r>
            <w:r w:rsidRPr="005C4595">
              <w:rPr>
                <w:rFonts w:eastAsia="Sakkal Majalla" w:cs="Calibri"/>
                <w:szCs w:val="22"/>
                <w:rtl/>
              </w:rPr>
              <w:t xml:space="preserve"> _ 10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</w:tr>
      <w:tr w:rsidR="00BE7473" w:rsidRPr="005C4595" w14:paraId="417AF4F7" w14:textId="77777777" w:rsidTr="00B417E1">
        <w:trPr>
          <w:trHeight w:val="35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3A60C" w14:textId="079D8851" w:rsidR="00BE7473" w:rsidRPr="001054F7" w:rsidRDefault="001054F7" w:rsidP="001054F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٣ حصص</w:t>
            </w:r>
          </w:p>
        </w:tc>
        <w:tc>
          <w:tcPr>
            <w:tcW w:w="3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375F8C5" w14:textId="14585C7F" w:rsidR="00BE7473" w:rsidRPr="005C4595" w:rsidRDefault="00BE7473">
            <w:pPr>
              <w:tabs>
                <w:tab w:val="center" w:pos="2108"/>
                <w:tab w:val="center" w:pos="4257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>عدد حصص التدريب (لا تقل عن حصتين خلال الأسبوع)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57250" w14:textId="0A6FA2CF" w:rsidR="00BE7473" w:rsidRPr="005C4595" w:rsidRDefault="001054F7" w:rsidP="001054F7">
            <w:pPr>
              <w:bidi w:val="0"/>
              <w:jc w:val="center"/>
              <w:rPr>
                <w:rFonts w:cs="Calibri"/>
              </w:rPr>
            </w:pPr>
            <w:r>
              <w:rPr>
                <w:rFonts w:cs="Calibri" w:hint="cs"/>
                <w:rtl/>
              </w:rPr>
              <w:t>—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A8F2B3F" w14:textId="37F0E395" w:rsidR="00BE7473" w:rsidRPr="005C4595" w:rsidRDefault="00BE7473" w:rsidP="001054F7">
            <w:pPr>
              <w:tabs>
                <w:tab w:val="center" w:pos="1496"/>
                <w:tab w:val="center" w:pos="2907"/>
              </w:tabs>
              <w:bidi w:val="0"/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>عدد الطلبة منخفضي الأداء من</w:t>
            </w:r>
            <w:r w:rsidRPr="005C4595">
              <w:rPr>
                <w:rFonts w:eastAsia="Sakkal Majalla" w:cs="Calibri"/>
                <w:szCs w:val="22"/>
                <w:rtl/>
              </w:rPr>
              <w:t xml:space="preserve"> 0 _4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</w:tr>
      <w:tr w:rsidR="00BE7473" w:rsidRPr="005C4595" w14:paraId="32887286" w14:textId="77777777" w:rsidTr="003E3510">
        <w:trPr>
          <w:trHeight w:val="35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C6D84" w14:textId="3D40AF19" w:rsidR="00BE7473" w:rsidRPr="00705DF7" w:rsidRDefault="00705DF7" w:rsidP="00705DF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نعم</w:t>
            </w:r>
          </w:p>
        </w:tc>
        <w:tc>
          <w:tcPr>
            <w:tcW w:w="3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321AA5" w14:textId="77777777" w:rsidR="00BE7473" w:rsidRPr="005C4595" w:rsidRDefault="00BE7473">
            <w:pPr>
              <w:tabs>
                <w:tab w:val="center" w:pos="2108"/>
                <w:tab w:val="center" w:pos="4164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>هل تم تدريب الطلبة على نموذج الإجابة في اختبار نافس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526E5" w14:textId="5FDB732A" w:rsidR="00BE7473" w:rsidRPr="00CA07D0" w:rsidRDefault="00CA07D0" w:rsidP="00CA07D0">
            <w:pPr>
              <w:ind w:left="872"/>
              <w:jc w:val="both"/>
              <w:rPr>
                <w:rFonts w:cstheme="minorBidi"/>
                <w:rtl/>
                <w:lang w:val="en-GB"/>
              </w:rPr>
            </w:pPr>
            <w:r>
              <w:rPr>
                <w:rFonts w:cstheme="minorBidi" w:hint="cs"/>
                <w:rtl/>
                <w:lang w:val="en-GB"/>
              </w:rPr>
              <w:t>٥٣</w:t>
            </w:r>
            <w:r w:rsidR="0004090F">
              <w:rPr>
                <w:rFonts w:cstheme="minorBidi" w:hint="cs"/>
                <w:rtl/>
                <w:lang w:val="en-GB"/>
              </w:rPr>
              <w:t>,٨٤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22223E" w14:textId="77777777" w:rsidR="00BE7473" w:rsidRPr="005C4595" w:rsidRDefault="00BE7473">
            <w:pPr>
              <w:tabs>
                <w:tab w:val="center" w:pos="1497"/>
                <w:tab w:val="center" w:pos="2888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ab/>
              <w:t xml:space="preserve">نتيجة آخر اختبار مركزي لنافس 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</w:tr>
      <w:tr w:rsidR="00BE7473" w:rsidRPr="005C4595" w14:paraId="6F1DDB60" w14:textId="77777777" w:rsidTr="00AA6FF4">
        <w:trPr>
          <w:trHeight w:val="349"/>
        </w:trPr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38122B" w14:textId="2598B2D6" w:rsidR="00BE7473" w:rsidRPr="005C4595" w:rsidRDefault="00BE7473" w:rsidP="00693774">
            <w:pPr>
              <w:tabs>
                <w:tab w:val="center" w:pos="5509"/>
                <w:tab w:val="center" w:pos="8893"/>
              </w:tabs>
              <w:jc w:val="both"/>
              <w:rPr>
                <w:rtl/>
              </w:rPr>
            </w:pPr>
            <w:r w:rsidRPr="005C4595">
              <w:rPr>
                <w:rFonts w:cs="Calibri"/>
                <w:szCs w:val="22"/>
                <w:rtl/>
              </w:rPr>
              <w:t>المجال/ات التي تم تدريب الطلبة عليها خلال الأسبوع (وفق توزيع الأدلة الاسترشادية للمادة):</w:t>
            </w:r>
          </w:p>
        </w:tc>
      </w:tr>
      <w:tr w:rsidR="00BE7473" w:rsidRPr="005C4595" w14:paraId="4C3AEE13" w14:textId="77777777" w:rsidTr="00625843">
        <w:trPr>
          <w:trHeight w:val="591"/>
        </w:trPr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E16" w14:textId="5D9E80C7" w:rsidR="00BE7473" w:rsidRPr="00B62A36" w:rsidRDefault="00C63B73" w:rsidP="00693774">
            <w:pPr>
              <w:spacing w:after="50"/>
              <w:ind w:right="146"/>
              <w:jc w:val="both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B62A3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المجال (١) الاعداد والعمليات عليها </w:t>
            </w:r>
          </w:p>
          <w:p w14:paraId="726BF9C0" w14:textId="5C27D0C8" w:rsidR="000543BC" w:rsidRDefault="000543BC" w:rsidP="00693774">
            <w:pPr>
              <w:spacing w:after="50"/>
              <w:ind w:right="146"/>
              <w:jc w:val="both"/>
              <w:rPr>
                <w:rtl/>
                <w:lang w:val="x-none"/>
              </w:rPr>
            </w:pPr>
            <w:r w:rsidRPr="00B62A36">
              <w:rPr>
                <w:rFonts w:hint="cs"/>
                <w:b/>
                <w:bCs/>
                <w:rtl/>
                <w:lang w:val="en-US"/>
              </w:rPr>
              <w:t>المجال الفرعي</w:t>
            </w:r>
            <w:r>
              <w:rPr>
                <w:rFonts w:hint="cs"/>
                <w:rtl/>
                <w:lang w:val="en-US"/>
              </w:rPr>
              <w:t xml:space="preserve"> </w:t>
            </w:r>
            <w:r w:rsidR="004D49C4">
              <w:rPr>
                <w:rFonts w:hint="cs"/>
                <w:rtl/>
                <w:lang w:val="x-none"/>
              </w:rPr>
              <w:t xml:space="preserve">/ الاعداد ومجموعات </w:t>
            </w:r>
            <w:r w:rsidR="00A05F51">
              <w:rPr>
                <w:rFonts w:hint="cs"/>
                <w:rtl/>
                <w:lang w:val="x-none"/>
              </w:rPr>
              <w:t xml:space="preserve">الأعداد </w:t>
            </w:r>
          </w:p>
          <w:p w14:paraId="770A63E8" w14:textId="77777777" w:rsidR="00E0368A" w:rsidRPr="00B62A36" w:rsidRDefault="00A05F51" w:rsidP="00A91DD1">
            <w:pPr>
              <w:spacing w:after="50"/>
              <w:ind w:right="146"/>
              <w:jc w:val="center"/>
              <w:rPr>
                <w:b/>
                <w:bCs/>
                <w:lang w:val="x-none"/>
              </w:rPr>
            </w:pPr>
            <w:r w:rsidRPr="00B62A36">
              <w:rPr>
                <w:rFonts w:hint="cs"/>
                <w:b/>
                <w:bCs/>
                <w:rtl/>
                <w:lang w:val="x-none"/>
              </w:rPr>
              <w:t xml:space="preserve">نواتج التعلم </w:t>
            </w:r>
            <w:r w:rsidR="008065CB" w:rsidRPr="00B62A36">
              <w:rPr>
                <w:rFonts w:hint="cs"/>
                <w:b/>
                <w:bCs/>
                <w:rtl/>
                <w:lang w:val="x-none"/>
              </w:rPr>
              <w:t>/</w:t>
            </w:r>
          </w:p>
          <w:p w14:paraId="0FB9ADDA" w14:textId="18B9D0E0" w:rsidR="00E0368A" w:rsidRDefault="00E0368A" w:rsidP="00A91DD1">
            <w:pPr>
              <w:spacing w:after="50"/>
              <w:ind w:right="146"/>
              <w:jc w:val="center"/>
              <w:rPr>
                <w:lang w:val="en-GB"/>
              </w:rPr>
            </w:pPr>
            <w:r>
              <w:rPr>
                <w:lang w:val="en-GB"/>
              </w:rPr>
              <w:t>2-1-1-</w:t>
            </w:r>
            <w:r w:rsidR="00F24501">
              <w:rPr>
                <w:lang w:val="en-GB"/>
              </w:rPr>
              <w:t>4-6</w:t>
            </w:r>
          </w:p>
          <w:p w14:paraId="08C4FCB2" w14:textId="33C2B5BD" w:rsidR="00F24501" w:rsidRPr="00F24501" w:rsidRDefault="00F24501" w:rsidP="00A91DD1">
            <w:pPr>
              <w:pStyle w:val="a3"/>
              <w:numPr>
                <w:ilvl w:val="0"/>
                <w:numId w:val="10"/>
              </w:numPr>
              <w:spacing w:after="50"/>
              <w:ind w:right="146"/>
              <w:jc w:val="center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تمييز الك</w:t>
            </w:r>
            <w:r w:rsidR="006A0468">
              <w:rPr>
                <w:rFonts w:hint="cs"/>
                <w:rtl/>
                <w:lang w:val="en-GB"/>
              </w:rPr>
              <w:t xml:space="preserve">سور </w:t>
            </w:r>
            <w:proofErr w:type="gramStart"/>
            <w:r w:rsidR="006A0468">
              <w:rPr>
                <w:rFonts w:hint="cs"/>
                <w:rtl/>
                <w:lang w:val="en-GB"/>
              </w:rPr>
              <w:t xml:space="preserve">الاعتيادية </w:t>
            </w:r>
            <w:r w:rsidR="003B6BFE">
              <w:rPr>
                <w:rFonts w:hint="cs"/>
                <w:rtl/>
                <w:lang w:val="en-GB"/>
              </w:rPr>
              <w:t>،</w:t>
            </w:r>
            <w:proofErr w:type="gramEnd"/>
            <w:r w:rsidR="003B6BFE">
              <w:rPr>
                <w:rFonts w:hint="cs"/>
                <w:rtl/>
                <w:lang w:val="en-GB"/>
              </w:rPr>
              <w:t xml:space="preserve"> الاعداد الكسرية والكسور غير الفعلية .</w:t>
            </w:r>
          </w:p>
          <w:p w14:paraId="490D815F" w14:textId="2B8ED9F3" w:rsidR="00A05F51" w:rsidRPr="005115F4" w:rsidRDefault="005115F4" w:rsidP="00A91DD1">
            <w:pPr>
              <w:spacing w:after="50"/>
              <w:ind w:right="146"/>
              <w:jc w:val="center"/>
              <w:rPr>
                <w:lang w:val="x-none"/>
              </w:rPr>
            </w:pPr>
            <w:r>
              <w:rPr>
                <w:lang w:val="en-GB"/>
              </w:rPr>
              <w:t>3-1-1-4-6</w:t>
            </w:r>
          </w:p>
          <w:p w14:paraId="27CCBC5D" w14:textId="77777777" w:rsidR="00510E5C" w:rsidRDefault="008065CB" w:rsidP="00A91DD1">
            <w:pPr>
              <w:pStyle w:val="a3"/>
              <w:numPr>
                <w:ilvl w:val="0"/>
                <w:numId w:val="8"/>
              </w:numPr>
              <w:spacing w:after="50"/>
              <w:ind w:right="146"/>
              <w:jc w:val="center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وصف الكسور العشرية </w:t>
            </w:r>
            <w:proofErr w:type="gramStart"/>
            <w:r w:rsidR="00E6156C">
              <w:rPr>
                <w:rFonts w:hint="cs"/>
                <w:rtl/>
                <w:lang w:val="en-GB"/>
              </w:rPr>
              <w:t>وتمثيلها ،</w:t>
            </w:r>
            <w:proofErr w:type="gramEnd"/>
            <w:r w:rsidR="00E6156C">
              <w:rPr>
                <w:rFonts w:hint="cs"/>
                <w:rtl/>
                <w:lang w:val="en-GB"/>
              </w:rPr>
              <w:t xml:space="preserve"> تمييز القيمة المنزلية لرقم فيها وقراءتها وكتابتها والمقارنة بينها </w:t>
            </w:r>
            <w:r w:rsidR="00510E5C">
              <w:rPr>
                <w:rFonts w:hint="cs"/>
                <w:rtl/>
                <w:lang w:val="en-GB"/>
              </w:rPr>
              <w:t>، ترتيبها وتقريبها .</w:t>
            </w:r>
          </w:p>
          <w:p w14:paraId="1EBDECB7" w14:textId="224BF813" w:rsidR="00BE7473" w:rsidRPr="003B6BFE" w:rsidRDefault="00757999" w:rsidP="00A91DD1">
            <w:pPr>
              <w:pStyle w:val="a3"/>
              <w:numPr>
                <w:ilvl w:val="0"/>
                <w:numId w:val="8"/>
              </w:numPr>
              <w:spacing w:after="50"/>
              <w:ind w:right="146"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التحويل بين الكسور </w:t>
            </w:r>
            <w:proofErr w:type="gramStart"/>
            <w:r>
              <w:rPr>
                <w:rFonts w:hint="cs"/>
                <w:rtl/>
                <w:lang w:val="en-GB"/>
              </w:rPr>
              <w:t>العشرية ،</w:t>
            </w:r>
            <w:proofErr w:type="gramEnd"/>
            <w:r>
              <w:rPr>
                <w:rFonts w:hint="cs"/>
                <w:rtl/>
                <w:lang w:val="en-GB"/>
              </w:rPr>
              <w:t xml:space="preserve"> الاعتيادية والاعداد الكسرية .</w:t>
            </w:r>
          </w:p>
          <w:p w14:paraId="4D5836CB" w14:textId="37A8E5FE" w:rsidR="00BE7473" w:rsidRPr="005C4595" w:rsidRDefault="00BE7473" w:rsidP="00693774">
            <w:pPr>
              <w:bidi w:val="0"/>
              <w:ind w:right="146"/>
              <w:jc w:val="both"/>
              <w:rPr>
                <w:rFonts w:cs="Calibri"/>
                <w:lang w:val="en-US"/>
              </w:rPr>
            </w:pPr>
          </w:p>
        </w:tc>
      </w:tr>
      <w:tr w:rsidR="00A27CED" w:rsidRPr="005C4595" w14:paraId="3F7EB9EB" w14:textId="77777777" w:rsidTr="00BE7473">
        <w:trPr>
          <w:trHeight w:val="34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BCC3110" w14:textId="77777777" w:rsidR="00A27CED" w:rsidRPr="005C4595" w:rsidRDefault="00A27CED">
            <w:pPr>
              <w:bidi w:val="0"/>
              <w:jc w:val="left"/>
              <w:rPr>
                <w:rFonts w:cs="Calibri"/>
              </w:rPr>
            </w:pPr>
          </w:p>
        </w:tc>
        <w:tc>
          <w:tcPr>
            <w:tcW w:w="993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382E457" w14:textId="3045ED9A" w:rsidR="00A27CED" w:rsidRPr="005C4595" w:rsidRDefault="0084575F" w:rsidP="00693774">
            <w:pPr>
              <w:tabs>
                <w:tab w:val="center" w:pos="5537"/>
                <w:tab w:val="center" w:pos="7671"/>
              </w:tabs>
              <w:jc w:val="both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>متوسط درجات الطلبة في الاختبارات المحاكية السابقة:</w:t>
            </w:r>
          </w:p>
        </w:tc>
      </w:tr>
      <w:tr w:rsidR="002E3922" w:rsidRPr="005C4595" w14:paraId="1AC576B0" w14:textId="77777777" w:rsidTr="00BE7473">
        <w:trPr>
          <w:trHeight w:val="3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BAF3DD1" w14:textId="7E2C9572" w:rsidR="00A27CED" w:rsidRPr="005C4595" w:rsidRDefault="0084575F">
            <w:pPr>
              <w:ind w:right="133"/>
              <w:rPr>
                <w:rFonts w:cs="Calibri"/>
              </w:rPr>
            </w:pPr>
            <w:r w:rsidRPr="005C4595">
              <w:rPr>
                <w:rFonts w:cs="Calibri"/>
                <w:sz w:val="20"/>
                <w:szCs w:val="20"/>
                <w:rtl/>
              </w:rPr>
              <w:t xml:space="preserve">الاختبار </w:t>
            </w:r>
            <w:r w:rsidR="00876F8F" w:rsidRPr="005C4595">
              <w:rPr>
                <w:rFonts w:cs="Calibri"/>
                <w:sz w:val="20"/>
                <w:szCs w:val="20"/>
                <w:rtl/>
              </w:rPr>
              <w:t>(11)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CE365C7" w14:textId="4C06EDC8" w:rsidR="00A27CED" w:rsidRPr="005C4595" w:rsidRDefault="0084575F">
            <w:pPr>
              <w:ind w:right="191"/>
              <w:rPr>
                <w:rFonts w:cs="Calibri"/>
              </w:rPr>
            </w:pPr>
            <w:r w:rsidRPr="005C4595">
              <w:rPr>
                <w:rFonts w:cs="Calibri"/>
                <w:sz w:val="20"/>
                <w:szCs w:val="20"/>
                <w:rtl/>
              </w:rPr>
              <w:t xml:space="preserve">الاختبار </w:t>
            </w:r>
            <w:r w:rsidR="00876F8F" w:rsidRPr="005C4595">
              <w:rPr>
                <w:rFonts w:cs="Calibri"/>
                <w:sz w:val="20"/>
                <w:szCs w:val="20"/>
                <w:rtl/>
              </w:rPr>
              <w:t>(10)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AC43786" w14:textId="158BDE13" w:rsidR="00A27CED" w:rsidRPr="005C4595" w:rsidRDefault="0084575F" w:rsidP="00693774">
            <w:pPr>
              <w:ind w:right="164"/>
              <w:jc w:val="left"/>
              <w:rPr>
                <w:rFonts w:cs="Calibri"/>
              </w:rPr>
            </w:pPr>
            <w:r w:rsidRPr="005C4595">
              <w:rPr>
                <w:rFonts w:cs="Calibri"/>
                <w:sz w:val="20"/>
                <w:szCs w:val="20"/>
                <w:rtl/>
              </w:rPr>
              <w:t xml:space="preserve">الاختبار </w:t>
            </w:r>
            <w:r w:rsidR="00876F8F" w:rsidRPr="005C4595">
              <w:rPr>
                <w:rFonts w:cs="Calibri"/>
                <w:sz w:val="20"/>
                <w:szCs w:val="20"/>
                <w:rtl/>
              </w:rPr>
              <w:t>(9)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492B3F2" w14:textId="1081EF85" w:rsidR="00A27CED" w:rsidRPr="005C4595" w:rsidRDefault="0084575F">
            <w:pPr>
              <w:tabs>
                <w:tab w:val="center" w:pos="1030"/>
              </w:tabs>
              <w:jc w:val="left"/>
              <w:rPr>
                <w:rFonts w:cs="Calibri"/>
              </w:rPr>
            </w:pPr>
            <w:proofErr w:type="gramStart"/>
            <w:r w:rsidRPr="005C4595">
              <w:rPr>
                <w:rFonts w:cs="Calibri"/>
                <w:sz w:val="20"/>
                <w:szCs w:val="20"/>
                <w:rtl/>
              </w:rPr>
              <w:t>الاختبار</w:t>
            </w:r>
            <w:r w:rsidR="00876F8F" w:rsidRPr="005C4595">
              <w:rPr>
                <w:rFonts w:cs="Calibri"/>
                <w:sz w:val="20"/>
                <w:szCs w:val="20"/>
                <w:rtl/>
              </w:rPr>
              <w:t>(</w:t>
            </w:r>
            <w:proofErr w:type="gramEnd"/>
            <w:r w:rsidR="00876F8F" w:rsidRPr="005C4595">
              <w:rPr>
                <w:rFonts w:cs="Calibri"/>
                <w:sz w:val="20"/>
                <w:szCs w:val="20"/>
                <w:rtl/>
              </w:rPr>
              <w:t>8)</w:t>
            </w:r>
            <w:r w:rsidRPr="005C4595">
              <w:rPr>
                <w:rFonts w:cs="Calibri"/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B0E2175" w14:textId="2318118E" w:rsidR="00A27CED" w:rsidRPr="005C4595" w:rsidRDefault="0084575F">
            <w:pPr>
              <w:ind w:right="149"/>
              <w:rPr>
                <w:rFonts w:cs="Calibri"/>
              </w:rPr>
            </w:pPr>
            <w:proofErr w:type="gramStart"/>
            <w:r w:rsidRPr="005C4595">
              <w:rPr>
                <w:rFonts w:cs="Calibri"/>
                <w:sz w:val="20"/>
                <w:szCs w:val="20"/>
                <w:rtl/>
              </w:rPr>
              <w:t>الاختبار</w:t>
            </w:r>
            <w:r w:rsidR="00876F8F" w:rsidRPr="005C4595">
              <w:rPr>
                <w:rFonts w:cs="Calibri"/>
                <w:sz w:val="20"/>
                <w:szCs w:val="20"/>
                <w:rtl/>
              </w:rPr>
              <w:t xml:space="preserve">  (</w:t>
            </w:r>
            <w:proofErr w:type="gramEnd"/>
            <w:r w:rsidR="00876F8F" w:rsidRPr="005C4595">
              <w:rPr>
                <w:rFonts w:cs="Calibri"/>
                <w:sz w:val="20"/>
                <w:szCs w:val="20"/>
                <w:rtl/>
              </w:rPr>
              <w:t>7)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8265779" w14:textId="05B8E8AB" w:rsidR="00A27CED" w:rsidRPr="005C4595" w:rsidRDefault="0084575F" w:rsidP="00693774">
            <w:pPr>
              <w:tabs>
                <w:tab w:val="center" w:pos="1087"/>
              </w:tabs>
              <w:jc w:val="both"/>
              <w:rPr>
                <w:rFonts w:cs="Calibri"/>
              </w:rPr>
            </w:pPr>
            <w:r w:rsidRPr="005C4595">
              <w:rPr>
                <w:rFonts w:cs="Calibri"/>
                <w:sz w:val="20"/>
                <w:szCs w:val="20"/>
                <w:rtl/>
              </w:rPr>
              <w:t xml:space="preserve">الاختبار </w:t>
            </w:r>
            <w:r w:rsidR="00876F8F" w:rsidRPr="005C4595">
              <w:rPr>
                <w:rFonts w:cs="Calibri"/>
                <w:sz w:val="20"/>
                <w:szCs w:val="20"/>
                <w:rtl/>
              </w:rPr>
              <w:t>(6)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1F6B238" w14:textId="21C292AF" w:rsidR="00A27CED" w:rsidRPr="005C4595" w:rsidRDefault="0084575F" w:rsidP="00693774">
            <w:pPr>
              <w:tabs>
                <w:tab w:val="center" w:pos="979"/>
              </w:tabs>
              <w:jc w:val="both"/>
              <w:rPr>
                <w:rFonts w:cs="Calibri"/>
              </w:rPr>
            </w:pPr>
            <w:r w:rsidRPr="005C4595">
              <w:rPr>
                <w:rFonts w:cs="Calibri"/>
                <w:sz w:val="20"/>
                <w:szCs w:val="20"/>
                <w:rtl/>
              </w:rPr>
              <w:t>الاختبار</w:t>
            </w:r>
            <w:r w:rsidR="00876F8F" w:rsidRPr="005C4595">
              <w:rPr>
                <w:rFonts w:cs="Calibri"/>
                <w:sz w:val="20"/>
                <w:szCs w:val="20"/>
                <w:rtl/>
              </w:rPr>
              <w:t xml:space="preserve"> (4)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01FF274" w14:textId="4081FDA5" w:rsidR="00A27CED" w:rsidRPr="005C4595" w:rsidRDefault="0084575F" w:rsidP="00693774">
            <w:pPr>
              <w:tabs>
                <w:tab w:val="center" w:pos="1075"/>
              </w:tabs>
              <w:jc w:val="both"/>
              <w:rPr>
                <w:rFonts w:cs="Calibri"/>
              </w:rPr>
            </w:pPr>
            <w:r w:rsidRPr="005C4595">
              <w:rPr>
                <w:rFonts w:cs="Calibri"/>
                <w:sz w:val="20"/>
                <w:szCs w:val="20"/>
                <w:rtl/>
              </w:rPr>
              <w:t>الاختبار</w:t>
            </w:r>
            <w:r w:rsidR="00876F8F" w:rsidRPr="005C4595">
              <w:rPr>
                <w:rFonts w:cs="Calibri"/>
                <w:sz w:val="20"/>
                <w:szCs w:val="20"/>
                <w:rtl/>
              </w:rPr>
              <w:t xml:space="preserve"> (3)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4A4F307" w14:textId="1A12B510" w:rsidR="00A27CED" w:rsidRPr="005C4595" w:rsidRDefault="0084575F">
            <w:pPr>
              <w:tabs>
                <w:tab w:val="center" w:pos="991"/>
              </w:tabs>
              <w:jc w:val="left"/>
              <w:rPr>
                <w:rFonts w:cs="Calibri"/>
              </w:rPr>
            </w:pPr>
            <w:proofErr w:type="gramStart"/>
            <w:r w:rsidRPr="005C4595">
              <w:rPr>
                <w:rFonts w:cs="Calibri"/>
                <w:sz w:val="20"/>
                <w:szCs w:val="20"/>
                <w:rtl/>
              </w:rPr>
              <w:t>الاختبار</w:t>
            </w:r>
            <w:r w:rsidR="00876F8F" w:rsidRPr="005C4595">
              <w:rPr>
                <w:rFonts w:cs="Calibri"/>
                <w:sz w:val="20"/>
                <w:szCs w:val="20"/>
                <w:rtl/>
              </w:rPr>
              <w:t xml:space="preserve">  (</w:t>
            </w:r>
            <w:proofErr w:type="gramEnd"/>
            <w:r w:rsidR="00876F8F" w:rsidRPr="005C4595">
              <w:rPr>
                <w:rFonts w:cs="Calibri"/>
                <w:sz w:val="20"/>
                <w:szCs w:val="20"/>
                <w:rtl/>
              </w:rPr>
              <w:t>2)</w:t>
            </w:r>
            <w:r w:rsidRPr="005C4595">
              <w:rPr>
                <w:rFonts w:cs="Calibri"/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70C37CD" w14:textId="3006384B" w:rsidR="00A27CED" w:rsidRPr="005C4595" w:rsidRDefault="0084575F">
            <w:pPr>
              <w:tabs>
                <w:tab w:val="center" w:pos="1080"/>
              </w:tabs>
              <w:jc w:val="left"/>
              <w:rPr>
                <w:rFonts w:cs="Calibri"/>
              </w:rPr>
            </w:pPr>
            <w:r w:rsidRPr="005C4595">
              <w:rPr>
                <w:rFonts w:cs="Calibri"/>
                <w:sz w:val="20"/>
                <w:szCs w:val="20"/>
                <w:rtl/>
              </w:rPr>
              <w:t>الاختبار</w:t>
            </w:r>
            <w:r w:rsidR="00876F8F" w:rsidRPr="005C4595">
              <w:rPr>
                <w:rFonts w:cs="Calibri"/>
                <w:sz w:val="20"/>
                <w:szCs w:val="20"/>
                <w:rtl/>
              </w:rPr>
              <w:t xml:space="preserve"> (1)</w:t>
            </w:r>
            <w:r w:rsidRPr="005C4595">
              <w:rPr>
                <w:rFonts w:cs="Calibri"/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BE7473" w:rsidRPr="005C4595" w14:paraId="31352BFD" w14:textId="77777777" w:rsidTr="00BE7473">
        <w:trPr>
          <w:trHeight w:val="35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EECB" w14:textId="2B9C7374" w:rsidR="00A27CED" w:rsidRPr="0021499A" w:rsidRDefault="0084575F">
            <w:pPr>
              <w:bidi w:val="0"/>
              <w:ind w:left="323"/>
              <w:jc w:val="left"/>
              <w:rPr>
                <w:rFonts w:cs="Arial"/>
                <w:lang w:val="en-US"/>
              </w:rPr>
            </w:pPr>
            <w:r w:rsidRPr="005C4595">
              <w:rPr>
                <w:rFonts w:cs="Calibri"/>
              </w:rPr>
              <w:t xml:space="preserve"> </w:t>
            </w:r>
            <w:r w:rsidR="0021499A">
              <w:rPr>
                <w:rFonts w:cs="Arial" w:hint="cs"/>
                <w:rtl/>
              </w:rPr>
              <w:t>٨,٨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3A5B5" w14:textId="7E11DB54" w:rsidR="00A27CED" w:rsidRPr="00B83BB1" w:rsidRDefault="0084575F">
            <w:pPr>
              <w:bidi w:val="0"/>
              <w:ind w:left="380"/>
              <w:jc w:val="left"/>
              <w:rPr>
                <w:rFonts w:cs="Arial"/>
              </w:rPr>
            </w:pPr>
            <w:r w:rsidRPr="005C4595">
              <w:rPr>
                <w:rFonts w:cs="Calibri"/>
              </w:rPr>
              <w:t xml:space="preserve"> </w:t>
            </w:r>
            <w:r w:rsidR="00B83BB1">
              <w:rPr>
                <w:rFonts w:cs="Arial" w:hint="cs"/>
                <w:rtl/>
              </w:rPr>
              <w:t>٨,</w:t>
            </w:r>
            <w:r w:rsidR="0021499A">
              <w:rPr>
                <w:rFonts w:cs="Arial" w:hint="cs"/>
                <w:rtl/>
              </w:rPr>
              <w:t>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8E0EE" w14:textId="69438804" w:rsidR="00A27CED" w:rsidRPr="005C4595" w:rsidRDefault="00B83BB1" w:rsidP="00693774">
            <w:pPr>
              <w:bidi w:val="0"/>
              <w:ind w:left="311"/>
              <w:rPr>
                <w:rFonts w:cs="Calibri"/>
              </w:rPr>
            </w:pPr>
            <w:r>
              <w:rPr>
                <w:rFonts w:cs="Calibri" w:hint="cs"/>
                <w:rtl/>
              </w:rPr>
              <w:t>—-</w:t>
            </w:r>
            <w:r w:rsidR="0084575F" w:rsidRPr="005C4595">
              <w:rPr>
                <w:rFonts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9CB92" w14:textId="7A411F30" w:rsidR="00A27CED" w:rsidRPr="005C4595" w:rsidRDefault="00B83BB1">
            <w:pPr>
              <w:bidi w:val="0"/>
              <w:ind w:left="380"/>
              <w:jc w:val="left"/>
              <w:rPr>
                <w:rFonts w:cs="Calibri"/>
              </w:rPr>
            </w:pPr>
            <w:r>
              <w:rPr>
                <w:rFonts w:cs="Calibri" w:hint="cs"/>
                <w:rtl/>
              </w:rPr>
              <w:t>—</w:t>
            </w:r>
            <w:r w:rsidR="0084575F" w:rsidRPr="005C4595">
              <w:rPr>
                <w:rFonts w:cs="Calibri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39A53" w14:textId="5B1EE793" w:rsidR="00A27CED" w:rsidRPr="005C4595" w:rsidRDefault="0084575F">
            <w:pPr>
              <w:bidi w:val="0"/>
              <w:ind w:left="295"/>
              <w:jc w:val="left"/>
              <w:rPr>
                <w:rFonts w:cs="Calibri"/>
              </w:rPr>
            </w:pPr>
            <w:r w:rsidRPr="005C4595">
              <w:rPr>
                <w:rFonts w:cs="Calibri"/>
              </w:rPr>
              <w:t xml:space="preserve"> </w:t>
            </w:r>
            <w:r w:rsidR="00B83BB1">
              <w:rPr>
                <w:rFonts w:cs="Calibri" w:hint="cs"/>
                <w:rtl/>
              </w:rPr>
              <w:t>—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42669" w14:textId="490349FE" w:rsidR="00A27CED" w:rsidRPr="008B4D90" w:rsidRDefault="008B4D90" w:rsidP="00693774">
            <w:pPr>
              <w:bidi w:val="0"/>
              <w:ind w:left="391"/>
              <w:jc w:val="both"/>
              <w:rPr>
                <w:rFonts w:cs="Arial"/>
                <w:lang w:val="en-US"/>
              </w:rPr>
            </w:pPr>
            <w:r>
              <w:rPr>
                <w:rFonts w:cs="Arial" w:hint="cs"/>
                <w:rtl/>
                <w:lang w:val="en-US"/>
              </w:rPr>
              <w:t>٩,٣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27630" w14:textId="6FF19E36" w:rsidR="00A27CED" w:rsidRPr="008B4D90" w:rsidRDefault="008B4D90" w:rsidP="00693774">
            <w:pPr>
              <w:bidi w:val="0"/>
              <w:ind w:left="329"/>
              <w:jc w:val="both"/>
              <w:rPr>
                <w:rFonts w:cs="Arial"/>
              </w:rPr>
            </w:pPr>
            <w:r>
              <w:rPr>
                <w:rFonts w:cs="Arial" w:hint="cs"/>
                <w:rtl/>
              </w:rPr>
              <w:t>٩,١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D0CCC" w14:textId="3860D677" w:rsidR="00A27CED" w:rsidRPr="008B4D90" w:rsidRDefault="008B4D90" w:rsidP="00693774">
            <w:pPr>
              <w:bidi w:val="0"/>
              <w:ind w:left="377"/>
              <w:jc w:val="both"/>
              <w:rPr>
                <w:rFonts w:cs="Arial"/>
              </w:rPr>
            </w:pPr>
            <w:r>
              <w:rPr>
                <w:rFonts w:cs="Arial" w:hint="cs"/>
                <w:rtl/>
              </w:rPr>
              <w:t>٩,٥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09D3E" w14:textId="67C02C53" w:rsidR="00A27CED" w:rsidRPr="00CF6336" w:rsidRDefault="00CF6336" w:rsidP="00A05785">
            <w:pPr>
              <w:bidi w:val="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٩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D10AA" w14:textId="32A5F1E2" w:rsidR="00A27CED" w:rsidRPr="00C4561D" w:rsidRDefault="00EA362F">
            <w:pPr>
              <w:bidi w:val="0"/>
              <w:ind w:left="389"/>
              <w:jc w:val="left"/>
              <w:rPr>
                <w:rFonts w:cs="Arial"/>
                <w:lang w:val="en-US"/>
              </w:rPr>
            </w:pPr>
            <w:r>
              <w:rPr>
                <w:rFonts w:cs="Arial" w:hint="cs"/>
                <w:rtl/>
                <w:lang w:val="en-US"/>
              </w:rPr>
              <w:t>١٠</w:t>
            </w:r>
          </w:p>
        </w:tc>
      </w:tr>
      <w:tr w:rsidR="00A27CED" w:rsidRPr="005C4595" w14:paraId="44848C4C" w14:textId="77777777" w:rsidTr="00BE7473">
        <w:trPr>
          <w:trHeight w:val="9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E567C5" w14:textId="77777777" w:rsidR="00A27CED" w:rsidRPr="005C4595" w:rsidRDefault="00A27CED">
            <w:pPr>
              <w:bidi w:val="0"/>
              <w:jc w:val="left"/>
              <w:rPr>
                <w:rFonts w:cs="Calibri"/>
              </w:rPr>
            </w:pPr>
          </w:p>
        </w:tc>
        <w:tc>
          <w:tcPr>
            <w:tcW w:w="993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ECAC8C1" w14:textId="221837E2" w:rsidR="00A27CED" w:rsidRPr="005C4595" w:rsidRDefault="0084575F" w:rsidP="00693774">
            <w:pPr>
              <w:tabs>
                <w:tab w:val="center" w:pos="5539"/>
                <w:tab w:val="center" w:pos="8694"/>
              </w:tabs>
              <w:jc w:val="both"/>
              <w:rPr>
                <w:rFonts w:cs="Calibri"/>
              </w:rPr>
            </w:pPr>
            <w:r w:rsidRPr="005C4595">
              <w:rPr>
                <w:rFonts w:cs="Calibri"/>
                <w:szCs w:val="22"/>
                <w:rtl/>
              </w:rPr>
              <w:t xml:space="preserve">جهود المعلم في تدريب الطلبة على المهارات المستهدفة </w:t>
            </w:r>
            <w:r w:rsidR="00876F8F" w:rsidRPr="005C4595">
              <w:rPr>
                <w:rFonts w:cs="Calibri"/>
                <w:szCs w:val="22"/>
                <w:rtl/>
              </w:rPr>
              <w:t>(</w:t>
            </w:r>
            <w:r w:rsidRPr="005C4595">
              <w:rPr>
                <w:rFonts w:cs="Calibri"/>
                <w:szCs w:val="22"/>
                <w:rtl/>
              </w:rPr>
              <w:t>الأنشطة الصفية واللاصفية للمادة</w:t>
            </w:r>
            <w:r w:rsidR="00876F8F" w:rsidRPr="005C4595">
              <w:rPr>
                <w:rFonts w:cs="Calibri"/>
                <w:szCs w:val="22"/>
                <w:rtl/>
              </w:rPr>
              <w:t>)</w:t>
            </w:r>
          </w:p>
        </w:tc>
      </w:tr>
      <w:tr w:rsidR="00BE7473" w:rsidRPr="005C4595" w14:paraId="248AF027" w14:textId="77777777" w:rsidTr="00A15FCD">
        <w:trPr>
          <w:trHeight w:val="401"/>
        </w:trPr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E7F7" w14:textId="77777777" w:rsidR="00BE7473" w:rsidRPr="005C4595" w:rsidRDefault="00BE7473" w:rsidP="00693774">
            <w:pPr>
              <w:spacing w:after="50" w:line="240" w:lineRule="auto"/>
              <w:jc w:val="both"/>
              <w:rPr>
                <w:rtl/>
                <w:lang w:val="en-US"/>
              </w:rPr>
            </w:pPr>
          </w:p>
          <w:tbl>
            <w:tblPr>
              <w:tblStyle w:val="a6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492"/>
              <w:gridCol w:w="4091"/>
            </w:tblGrid>
            <w:tr w:rsidR="007245C3" w14:paraId="2597403D" w14:textId="77777777" w:rsidTr="00A91DD1">
              <w:trPr>
                <w:trHeight w:val="578"/>
              </w:trPr>
              <w:tc>
                <w:tcPr>
                  <w:tcW w:w="6492" w:type="dxa"/>
                  <w:vAlign w:val="center"/>
                </w:tcPr>
                <w:p w14:paraId="0B5F290C" w14:textId="257932A7" w:rsidR="007245C3" w:rsidRDefault="005F6E96" w:rsidP="005F6E96">
                  <w:pPr>
                    <w:spacing w:after="50" w:line="240" w:lineRule="auto"/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أنشطة صفية</w:t>
                  </w:r>
                </w:p>
              </w:tc>
              <w:tc>
                <w:tcPr>
                  <w:tcW w:w="4091" w:type="dxa"/>
                  <w:vAlign w:val="center"/>
                </w:tcPr>
                <w:p w14:paraId="5CB65BB1" w14:textId="58E1697E" w:rsidR="007245C3" w:rsidRDefault="005F6E96" w:rsidP="005F6E96">
                  <w:pPr>
                    <w:spacing w:after="50" w:line="240" w:lineRule="auto"/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أنشطة لاصفية</w:t>
                  </w:r>
                </w:p>
              </w:tc>
            </w:tr>
            <w:tr w:rsidR="007245C3" w14:paraId="2EDB2E4D" w14:textId="77777777" w:rsidTr="006C37BB">
              <w:trPr>
                <w:trHeight w:val="2229"/>
              </w:trPr>
              <w:tc>
                <w:tcPr>
                  <w:tcW w:w="6492" w:type="dxa"/>
                </w:tcPr>
                <w:p w14:paraId="7C6C1294" w14:textId="2C778D20" w:rsidR="002D386C" w:rsidRDefault="006E56FC" w:rsidP="00F62F4D">
                  <w:pPr>
                    <w:spacing w:after="50" w:line="240" w:lineRule="auto"/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noProof/>
                      <w:rtl/>
                      <w:lang w:val="ar-SA"/>
                    </w:rPr>
                    <w:drawing>
                      <wp:anchor distT="0" distB="0" distL="114300" distR="114300" simplePos="0" relativeHeight="251668480" behindDoc="1" locked="0" layoutInCell="1" allowOverlap="1" wp14:anchorId="6AF059D8" wp14:editId="23576291">
                        <wp:simplePos x="0" y="0"/>
                        <wp:positionH relativeFrom="column">
                          <wp:posOffset>2154555</wp:posOffset>
                        </wp:positionH>
                        <wp:positionV relativeFrom="paragraph">
                          <wp:posOffset>181610</wp:posOffset>
                        </wp:positionV>
                        <wp:extent cx="1891665" cy="986790"/>
                        <wp:effectExtent l="0" t="0" r="635" b="3810"/>
                        <wp:wrapNone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1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1665" cy="986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56FC">
                    <w:rPr>
                      <w:noProof/>
                      <w:rtl/>
                      <w:lang w:val="en-US"/>
                    </w:rPr>
                    <w:drawing>
                      <wp:anchor distT="0" distB="0" distL="114300" distR="114300" simplePos="0" relativeHeight="251670528" behindDoc="1" locked="0" layoutInCell="1" allowOverlap="1" wp14:anchorId="717B60A9" wp14:editId="689E7E12">
                        <wp:simplePos x="0" y="0"/>
                        <wp:positionH relativeFrom="column">
                          <wp:posOffset>58074</wp:posOffset>
                        </wp:positionH>
                        <wp:positionV relativeFrom="paragraph">
                          <wp:posOffset>181783</wp:posOffset>
                        </wp:positionV>
                        <wp:extent cx="1874981" cy="986790"/>
                        <wp:effectExtent l="0" t="0" r="5080" b="3810"/>
                        <wp:wrapNone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صورة 2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981" cy="986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2D386C">
                    <w:rPr>
                      <w:rFonts w:hint="cs"/>
                      <w:rtl/>
                      <w:lang w:val="en-US"/>
                    </w:rPr>
                    <w:t xml:space="preserve">تدريب مباشر اثناء الدرس </w:t>
                  </w:r>
                  <w:r w:rsidR="002D386C">
                    <w:rPr>
                      <w:rtl/>
                      <w:lang w:val="en-US"/>
                    </w:rPr>
                    <w:t>–</w:t>
                  </w:r>
                  <w:r w:rsidR="002D386C">
                    <w:rPr>
                      <w:rFonts w:hint="cs"/>
                      <w:rtl/>
                      <w:lang w:val="en-US"/>
                    </w:rPr>
                    <w:t xml:space="preserve"> اختبارات محاكية</w:t>
                  </w:r>
                </w:p>
                <w:p w14:paraId="36882B0B" w14:textId="1A52B955" w:rsidR="00F62F4D" w:rsidRDefault="00F62F4D" w:rsidP="00F62F4D">
                  <w:pPr>
                    <w:spacing w:after="50" w:line="240" w:lineRule="auto"/>
                    <w:jc w:val="center"/>
                    <w:rPr>
                      <w:rtl/>
                      <w:lang w:val="en-US"/>
                    </w:rPr>
                  </w:pPr>
                </w:p>
              </w:tc>
              <w:tc>
                <w:tcPr>
                  <w:tcW w:w="4091" w:type="dxa"/>
                </w:tcPr>
                <w:p w14:paraId="072C3127" w14:textId="5A98F118" w:rsidR="007245C3" w:rsidRDefault="002E3922" w:rsidP="00F62F4D">
                  <w:pPr>
                    <w:spacing w:after="50" w:line="240" w:lineRule="auto"/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noProof/>
                      <w:rtl/>
                      <w:lang w:val="ar-SA"/>
                    </w:rPr>
                    <w:drawing>
                      <wp:anchor distT="0" distB="0" distL="114300" distR="114300" simplePos="0" relativeHeight="251671552" behindDoc="1" locked="0" layoutInCell="1" allowOverlap="1" wp14:anchorId="63D055F2" wp14:editId="6BC802D7">
                        <wp:simplePos x="0" y="0"/>
                        <wp:positionH relativeFrom="column">
                          <wp:posOffset>439130</wp:posOffset>
                        </wp:positionH>
                        <wp:positionV relativeFrom="paragraph">
                          <wp:posOffset>172547</wp:posOffset>
                        </wp:positionV>
                        <wp:extent cx="1736165" cy="1099820"/>
                        <wp:effectExtent l="0" t="0" r="3810" b="5080"/>
                        <wp:wrapNone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3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6405" cy="1099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62F4D">
                    <w:rPr>
                      <w:rFonts w:hint="cs"/>
                      <w:rtl/>
                      <w:lang w:val="en-US"/>
                    </w:rPr>
                    <w:t>تدريب على وسائل التواصل عن بعد</w:t>
                  </w:r>
                </w:p>
                <w:p w14:paraId="20E81865" w14:textId="21F07EBC" w:rsidR="002E3922" w:rsidRDefault="002E3922" w:rsidP="00F62F4D">
                  <w:pPr>
                    <w:spacing w:after="50" w:line="240" w:lineRule="auto"/>
                    <w:jc w:val="center"/>
                    <w:rPr>
                      <w:rtl/>
                      <w:lang w:val="en-US"/>
                    </w:rPr>
                  </w:pPr>
                </w:p>
              </w:tc>
            </w:tr>
          </w:tbl>
          <w:p w14:paraId="3DB003B4" w14:textId="7FB16524" w:rsidR="00BE7473" w:rsidRPr="005C4595" w:rsidRDefault="00BE7473" w:rsidP="00693774">
            <w:pPr>
              <w:spacing w:after="50" w:line="240" w:lineRule="auto"/>
              <w:jc w:val="both"/>
              <w:rPr>
                <w:rtl/>
                <w:lang w:val="en-US"/>
              </w:rPr>
            </w:pPr>
          </w:p>
        </w:tc>
      </w:tr>
      <w:bookmarkEnd w:id="1"/>
    </w:tbl>
    <w:p w14:paraId="43174829" w14:textId="3581ACEA" w:rsidR="00876F8F" w:rsidRDefault="00876F8F">
      <w:pPr>
        <w:bidi w:val="0"/>
        <w:rPr>
          <w:lang w:val="en-US"/>
        </w:rPr>
      </w:pPr>
    </w:p>
    <w:p w14:paraId="7EECA7F1" w14:textId="6D9FBB79" w:rsidR="00876F8F" w:rsidRDefault="00876F8F" w:rsidP="00876F8F">
      <w:pPr>
        <w:bidi w:val="0"/>
        <w:rPr>
          <w:lang w:val="en-US"/>
        </w:rPr>
      </w:pPr>
    </w:p>
    <w:p w14:paraId="402CB17B" w14:textId="77777777" w:rsidR="00876F8F" w:rsidRDefault="00876F8F" w:rsidP="00876F8F">
      <w:pPr>
        <w:bidi w:val="0"/>
        <w:rPr>
          <w:lang w:val="en-US"/>
        </w:rPr>
      </w:pPr>
    </w:p>
    <w:p w14:paraId="0BA71F35" w14:textId="77777777" w:rsidR="00876F8F" w:rsidRDefault="00876F8F" w:rsidP="00876F8F">
      <w:pPr>
        <w:bidi w:val="0"/>
        <w:rPr>
          <w:lang w:val="en-US"/>
        </w:rPr>
      </w:pPr>
    </w:p>
    <w:p w14:paraId="2C5F93FE" w14:textId="77777777" w:rsidR="00876F8F" w:rsidRDefault="00876F8F" w:rsidP="00876F8F">
      <w:pPr>
        <w:bidi w:val="0"/>
        <w:rPr>
          <w:lang w:val="en-US"/>
        </w:rPr>
      </w:pPr>
    </w:p>
    <w:p w14:paraId="1E00412B" w14:textId="77777777" w:rsidR="00876F8F" w:rsidRDefault="00876F8F" w:rsidP="00876F8F">
      <w:pPr>
        <w:bidi w:val="0"/>
        <w:rPr>
          <w:lang w:val="en-US"/>
        </w:rPr>
      </w:pPr>
    </w:p>
    <w:p w14:paraId="0731598F" w14:textId="77777777" w:rsidR="00876F8F" w:rsidRDefault="00876F8F" w:rsidP="00876F8F">
      <w:pPr>
        <w:bidi w:val="0"/>
        <w:rPr>
          <w:lang w:val="en-US"/>
        </w:rPr>
      </w:pPr>
    </w:p>
    <w:p w14:paraId="0125390F" w14:textId="77777777" w:rsidR="00876F8F" w:rsidRDefault="00876F8F" w:rsidP="00876F8F">
      <w:pPr>
        <w:bidi w:val="0"/>
        <w:rPr>
          <w:lang w:val="en-US"/>
        </w:rPr>
      </w:pPr>
    </w:p>
    <w:p w14:paraId="1248C4B6" w14:textId="77777777" w:rsidR="00876F8F" w:rsidRDefault="00876F8F" w:rsidP="00876F8F">
      <w:pPr>
        <w:bidi w:val="0"/>
        <w:rPr>
          <w:lang w:val="en-US"/>
        </w:rPr>
      </w:pPr>
    </w:p>
    <w:tbl>
      <w:tblPr>
        <w:tblStyle w:val="TableGrid"/>
        <w:tblW w:w="10774" w:type="dxa"/>
        <w:tblInd w:w="-856" w:type="dxa"/>
        <w:tblCellMar>
          <w:bottom w:w="3" w:type="dxa"/>
          <w:right w:w="125" w:type="dxa"/>
        </w:tblCellMar>
        <w:tblLook w:val="04A0" w:firstRow="1" w:lastRow="0" w:firstColumn="1" w:lastColumn="0" w:noHBand="0" w:noVBand="1"/>
      </w:tblPr>
      <w:tblGrid>
        <w:gridCol w:w="838"/>
        <w:gridCol w:w="1289"/>
        <w:gridCol w:w="197"/>
        <w:gridCol w:w="1109"/>
        <w:gridCol w:w="1119"/>
        <w:gridCol w:w="1106"/>
        <w:gridCol w:w="302"/>
        <w:gridCol w:w="783"/>
        <w:gridCol w:w="1086"/>
        <w:gridCol w:w="1086"/>
        <w:gridCol w:w="1114"/>
        <w:gridCol w:w="745"/>
      </w:tblGrid>
      <w:tr w:rsidR="00BE7473" w:rsidRPr="005C4595" w14:paraId="4A45F5ED" w14:textId="77777777" w:rsidTr="00AC0124">
        <w:trPr>
          <w:trHeight w:val="34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EF7B8" w14:textId="0BE9BBB8" w:rsidR="00BE7473" w:rsidRPr="005C4595" w:rsidRDefault="00BE7473" w:rsidP="004063FC">
            <w:pPr>
              <w:bidi w:val="0"/>
              <w:jc w:val="center"/>
              <w:rPr>
                <w:rFonts w:cs="Calibri"/>
                <w:szCs w:val="22"/>
                <w:lang w:val="en-US"/>
              </w:rPr>
            </w:pPr>
            <w:r w:rsidRPr="005C4595">
              <w:rPr>
                <w:rFonts w:cs="Calibri"/>
                <w:szCs w:val="22"/>
                <w:rtl/>
                <w:lang w:val="en-US"/>
              </w:rPr>
              <w:t>رياضيات</w:t>
            </w:r>
          </w:p>
        </w:tc>
        <w:tc>
          <w:tcPr>
            <w:tcW w:w="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1621A59" w14:textId="72D27080" w:rsidR="00BE7473" w:rsidRPr="005C4595" w:rsidRDefault="00BE7473" w:rsidP="004063FC">
            <w:pPr>
              <w:tabs>
                <w:tab w:val="center" w:pos="2108"/>
                <w:tab w:val="center" w:pos="2657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التخصص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98D44" w14:textId="77777777" w:rsidR="00BE7473" w:rsidRPr="005C4595" w:rsidRDefault="00BE7473" w:rsidP="004063FC">
            <w:pPr>
              <w:bidi w:val="0"/>
              <w:ind w:left="872"/>
              <w:jc w:val="center"/>
              <w:rPr>
                <w:szCs w:val="22"/>
                <w:rtl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CCD47BD" w14:textId="50967123" w:rsidR="00BE7473" w:rsidRPr="005C4595" w:rsidRDefault="00BE7473" w:rsidP="004063FC">
            <w:pPr>
              <w:tabs>
                <w:tab w:val="center" w:pos="1497"/>
                <w:tab w:val="center" w:pos="2090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اسم المعلم</w:t>
            </w:r>
          </w:p>
        </w:tc>
      </w:tr>
      <w:tr w:rsidR="00BE7473" w:rsidRPr="005C4595" w14:paraId="30D2DA65" w14:textId="77777777" w:rsidTr="00AC0124">
        <w:trPr>
          <w:trHeight w:val="35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B0AB" w14:textId="3D6F6ECD" w:rsidR="00BE7473" w:rsidRPr="005C4595" w:rsidRDefault="00BE7473" w:rsidP="004063FC">
            <w:pPr>
              <w:bidi w:val="0"/>
              <w:ind w:left="44"/>
              <w:jc w:val="center"/>
              <w:rPr>
                <w:szCs w:val="22"/>
                <w:rtl/>
                <w:lang w:val="en-US"/>
              </w:rPr>
            </w:pPr>
            <w:r w:rsidRPr="005C4595">
              <w:rPr>
                <w:rFonts w:cs="Calibri"/>
                <w:szCs w:val="22"/>
                <w:rtl/>
                <w:lang w:val="en-US"/>
              </w:rPr>
              <w:t>ثالث متوسط</w:t>
            </w:r>
          </w:p>
        </w:tc>
        <w:tc>
          <w:tcPr>
            <w:tcW w:w="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C247CD8" w14:textId="47CA9F02" w:rsidR="00BE7473" w:rsidRPr="005C4595" w:rsidRDefault="00BE7473" w:rsidP="004063FC">
            <w:pPr>
              <w:tabs>
                <w:tab w:val="center" w:pos="2109"/>
                <w:tab w:val="center" w:pos="2592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الصف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63387" w14:textId="77777777" w:rsidR="00BE7473" w:rsidRPr="005C4595" w:rsidRDefault="00BE7473" w:rsidP="004063FC">
            <w:pPr>
              <w:bidi w:val="0"/>
              <w:ind w:left="872"/>
              <w:jc w:val="center"/>
              <w:rPr>
                <w:rFonts w:cs="Calibri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A837957" w14:textId="76F92903" w:rsidR="00BE7473" w:rsidRPr="005C4595" w:rsidRDefault="00BE7473" w:rsidP="004063FC">
            <w:pPr>
              <w:tabs>
                <w:tab w:val="center" w:pos="1495"/>
                <w:tab w:val="center" w:pos="1869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المادة</w:t>
            </w:r>
          </w:p>
        </w:tc>
      </w:tr>
      <w:tr w:rsidR="00BE7473" w:rsidRPr="005C4595" w14:paraId="0B9C4F66" w14:textId="77777777" w:rsidTr="00AC0124">
        <w:trPr>
          <w:trHeight w:val="35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1698A" w14:textId="77777777" w:rsidR="00BE7473" w:rsidRPr="005C4595" w:rsidRDefault="00BE7473" w:rsidP="004063FC">
            <w:pPr>
              <w:bidi w:val="0"/>
              <w:jc w:val="center"/>
              <w:rPr>
                <w:rFonts w:cs="Calibri"/>
                <w:szCs w:val="22"/>
                <w:lang w:val="en-US"/>
              </w:rPr>
            </w:pPr>
          </w:p>
        </w:tc>
        <w:tc>
          <w:tcPr>
            <w:tcW w:w="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71AAB1A" w14:textId="5FEABE79" w:rsidR="00BE7473" w:rsidRPr="005C4595" w:rsidRDefault="00BE7473" w:rsidP="004063FC">
            <w:pPr>
              <w:tabs>
                <w:tab w:val="center" w:pos="2107"/>
                <w:tab w:val="center" w:pos="4140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متوسط درجات الطلبة في الاختبار المحاكي الأسبوعي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2C15C" w14:textId="77777777" w:rsidR="00BE7473" w:rsidRPr="005C4595" w:rsidRDefault="00BE7473" w:rsidP="004063FC">
            <w:pPr>
              <w:bidi w:val="0"/>
              <w:ind w:left="872"/>
              <w:jc w:val="center"/>
              <w:rPr>
                <w:rFonts w:cs="Calibri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160DA1C" w14:textId="72D5AC25" w:rsidR="00BE7473" w:rsidRPr="005C4595" w:rsidRDefault="00BE7473" w:rsidP="004063FC">
            <w:pPr>
              <w:tabs>
                <w:tab w:val="center" w:pos="1496"/>
                <w:tab w:val="center" w:pos="2698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إجمالي عدد الطلبة في الصف</w:t>
            </w:r>
          </w:p>
        </w:tc>
      </w:tr>
      <w:tr w:rsidR="00BE7473" w:rsidRPr="005C4595" w14:paraId="66D4AA5F" w14:textId="77777777" w:rsidTr="00AC0124">
        <w:trPr>
          <w:trHeight w:val="35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66ADE" w14:textId="77777777" w:rsidR="00BE7473" w:rsidRPr="005C4595" w:rsidRDefault="00BE7473" w:rsidP="004063FC">
            <w:pPr>
              <w:bidi w:val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E4E78B3" w14:textId="6B0E271C" w:rsidR="00BE7473" w:rsidRPr="005C4595" w:rsidRDefault="00BE7473" w:rsidP="004063FC">
            <w:pPr>
              <w:tabs>
                <w:tab w:val="center" w:pos="2107"/>
                <w:tab w:val="center" w:pos="3886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عدد الطلبة متوسطي الأداء في الاختبار من</w:t>
            </w:r>
            <w:r w:rsidRPr="005C4595">
              <w:rPr>
                <w:rFonts w:eastAsia="Sakkal Majalla" w:cs="Calibri"/>
                <w:szCs w:val="22"/>
                <w:rtl/>
              </w:rPr>
              <w:t xml:space="preserve"> 5_ 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951C2" w14:textId="77777777" w:rsidR="00BE7473" w:rsidRPr="005C4595" w:rsidRDefault="00BE7473" w:rsidP="004063FC">
            <w:pPr>
              <w:bidi w:val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0423413" w14:textId="137DCDF0" w:rsidR="00BE7473" w:rsidRPr="005C4595" w:rsidRDefault="00BE7473" w:rsidP="004063FC">
            <w:pPr>
              <w:tabs>
                <w:tab w:val="center" w:pos="1450"/>
                <w:tab w:val="center" w:pos="2756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عدد الطلبة المتقنين من</w:t>
            </w:r>
            <w:r w:rsidRPr="005C4595">
              <w:rPr>
                <w:rFonts w:eastAsia="Sakkal Majalla" w:cs="Calibri"/>
                <w:szCs w:val="22"/>
                <w:rtl/>
              </w:rPr>
              <w:t xml:space="preserve"> 705 _ 10</w:t>
            </w:r>
          </w:p>
        </w:tc>
      </w:tr>
      <w:tr w:rsidR="00BE7473" w:rsidRPr="005C4595" w14:paraId="2105A937" w14:textId="77777777" w:rsidTr="00AC0124">
        <w:trPr>
          <w:trHeight w:val="35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B8D69" w14:textId="77777777" w:rsidR="00BE7473" w:rsidRPr="005C4595" w:rsidRDefault="00BE7473" w:rsidP="004063FC">
            <w:pPr>
              <w:bidi w:val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4CCB26F" w14:textId="589906A0" w:rsidR="00BE7473" w:rsidRPr="005C4595" w:rsidRDefault="00BE7473" w:rsidP="004063FC">
            <w:pPr>
              <w:tabs>
                <w:tab w:val="center" w:pos="2108"/>
                <w:tab w:val="center" w:pos="4257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عدد حصص التدريب (لا تقل عن حصتين خلال الأسبوع)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63C7D" w14:textId="77777777" w:rsidR="00BE7473" w:rsidRPr="005C4595" w:rsidRDefault="00BE7473" w:rsidP="004063FC">
            <w:pPr>
              <w:bidi w:val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AAB8476" w14:textId="71DA1983" w:rsidR="00BE7473" w:rsidRPr="005C4595" w:rsidRDefault="00BE7473" w:rsidP="004063FC">
            <w:pPr>
              <w:tabs>
                <w:tab w:val="center" w:pos="1496"/>
                <w:tab w:val="center" w:pos="2907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عدد الطلبة منخفضي الأداء من</w:t>
            </w:r>
            <w:r w:rsidRPr="005C4595">
              <w:rPr>
                <w:rFonts w:eastAsia="Sakkal Majalla" w:cs="Calibri"/>
                <w:szCs w:val="22"/>
                <w:rtl/>
              </w:rPr>
              <w:t xml:space="preserve"> 0 _4</w:t>
            </w:r>
          </w:p>
        </w:tc>
      </w:tr>
      <w:tr w:rsidR="00BE7473" w:rsidRPr="005C4595" w14:paraId="3F446493" w14:textId="77777777" w:rsidTr="00AC0124">
        <w:trPr>
          <w:trHeight w:val="35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4AAE9" w14:textId="77777777" w:rsidR="00BE7473" w:rsidRPr="005C4595" w:rsidRDefault="00BE7473" w:rsidP="004063FC">
            <w:pPr>
              <w:bidi w:val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F3D9579" w14:textId="5D060DCF" w:rsidR="00BE7473" w:rsidRPr="005C4595" w:rsidRDefault="00BE7473" w:rsidP="004063FC">
            <w:pPr>
              <w:tabs>
                <w:tab w:val="center" w:pos="2108"/>
                <w:tab w:val="center" w:pos="4164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هل تم تدريب الطلبة على نموذج الإجابة في اختبار نافس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BFADB" w14:textId="77777777" w:rsidR="00BE7473" w:rsidRPr="005C4595" w:rsidRDefault="00BE7473" w:rsidP="004063FC">
            <w:pPr>
              <w:bidi w:val="0"/>
              <w:ind w:left="872"/>
              <w:jc w:val="center"/>
              <w:rPr>
                <w:rFonts w:cs="Calibri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2F36A5E" w14:textId="35347DFB" w:rsidR="00BE7473" w:rsidRPr="005C4595" w:rsidRDefault="00BE7473" w:rsidP="004063FC">
            <w:pPr>
              <w:tabs>
                <w:tab w:val="center" w:pos="1497"/>
                <w:tab w:val="center" w:pos="2888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نتيجة آخر اختبار مركزي لنافس</w:t>
            </w:r>
          </w:p>
        </w:tc>
      </w:tr>
      <w:tr w:rsidR="00BE7473" w:rsidRPr="005C4595" w14:paraId="0CBC0940" w14:textId="77777777" w:rsidTr="00B3026F">
        <w:trPr>
          <w:trHeight w:val="349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0CB16" w14:textId="438EF7B9" w:rsidR="00BE7473" w:rsidRPr="005C4595" w:rsidRDefault="00BE7473" w:rsidP="004063FC">
            <w:pPr>
              <w:tabs>
                <w:tab w:val="center" w:pos="5509"/>
                <w:tab w:val="center" w:pos="8893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المجال/ات التي تم تدريب الطلبة عليها خلال الأسبوع (وفق توزيع الأدلة الاسترشادية للمادة):</w:t>
            </w:r>
          </w:p>
        </w:tc>
      </w:tr>
      <w:tr w:rsidR="00BE7473" w:rsidRPr="005C4595" w14:paraId="5DC2550C" w14:textId="77777777" w:rsidTr="00C435EC">
        <w:trPr>
          <w:trHeight w:val="591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5FD8" w14:textId="77777777" w:rsidR="00BE7473" w:rsidRPr="005C4595" w:rsidRDefault="00BE7473" w:rsidP="00D906BD">
            <w:pPr>
              <w:spacing w:after="50"/>
              <w:ind w:right="146"/>
              <w:jc w:val="left"/>
              <w:rPr>
                <w:szCs w:val="22"/>
                <w:rtl/>
                <w:lang w:val="en-US"/>
              </w:rPr>
            </w:pPr>
          </w:p>
          <w:p w14:paraId="2954C832" w14:textId="77777777" w:rsidR="00BE7473" w:rsidRPr="005C4595" w:rsidRDefault="00BE7473" w:rsidP="00D906BD">
            <w:pPr>
              <w:spacing w:after="50"/>
              <w:ind w:right="146"/>
              <w:jc w:val="left"/>
              <w:rPr>
                <w:szCs w:val="22"/>
                <w:rtl/>
                <w:lang w:val="en-US"/>
              </w:rPr>
            </w:pPr>
          </w:p>
          <w:p w14:paraId="34910121" w14:textId="77777777" w:rsidR="00BE7473" w:rsidRPr="005C4595" w:rsidRDefault="00BE7473" w:rsidP="00D906BD">
            <w:pPr>
              <w:spacing w:after="50"/>
              <w:ind w:right="146"/>
              <w:jc w:val="left"/>
              <w:rPr>
                <w:szCs w:val="22"/>
                <w:rtl/>
                <w:lang w:val="en-US"/>
              </w:rPr>
            </w:pPr>
          </w:p>
          <w:p w14:paraId="39E51619" w14:textId="77777777" w:rsidR="00BE7473" w:rsidRPr="005C4595" w:rsidRDefault="00BE7473" w:rsidP="00D906BD">
            <w:pPr>
              <w:spacing w:after="50"/>
              <w:ind w:right="146"/>
              <w:jc w:val="left"/>
              <w:rPr>
                <w:szCs w:val="22"/>
                <w:rtl/>
                <w:lang w:val="en-US"/>
              </w:rPr>
            </w:pPr>
          </w:p>
          <w:p w14:paraId="248D7F05" w14:textId="77777777" w:rsidR="00BE7473" w:rsidRPr="005C4595" w:rsidRDefault="00BE7473" w:rsidP="00D906BD">
            <w:pPr>
              <w:spacing w:after="50"/>
              <w:ind w:right="146"/>
              <w:jc w:val="left"/>
              <w:rPr>
                <w:szCs w:val="22"/>
                <w:rtl/>
                <w:lang w:val="en-US"/>
              </w:rPr>
            </w:pPr>
          </w:p>
          <w:p w14:paraId="634EB6A9" w14:textId="77777777" w:rsidR="00BE7473" w:rsidRPr="005C4595" w:rsidRDefault="00BE7473" w:rsidP="00D906BD">
            <w:pPr>
              <w:bidi w:val="0"/>
              <w:ind w:right="146"/>
              <w:jc w:val="both"/>
              <w:rPr>
                <w:rFonts w:cs="Calibri"/>
                <w:szCs w:val="22"/>
                <w:lang w:val="en-US"/>
              </w:rPr>
            </w:pPr>
          </w:p>
        </w:tc>
      </w:tr>
      <w:tr w:rsidR="00BE7473" w:rsidRPr="005C4595" w14:paraId="78409E55" w14:textId="77777777" w:rsidTr="00BE7473">
        <w:trPr>
          <w:trHeight w:val="34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3459D88" w14:textId="77777777" w:rsidR="00876F8F" w:rsidRPr="005C4595" w:rsidRDefault="00876F8F" w:rsidP="00D906BD">
            <w:pPr>
              <w:bidi w:val="0"/>
              <w:jc w:val="left"/>
              <w:rPr>
                <w:rFonts w:cs="Calibri"/>
                <w:szCs w:val="22"/>
              </w:rPr>
            </w:pPr>
          </w:p>
        </w:tc>
        <w:tc>
          <w:tcPr>
            <w:tcW w:w="993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0B91AAA" w14:textId="77777777" w:rsidR="00876F8F" w:rsidRPr="005C4595" w:rsidRDefault="00876F8F" w:rsidP="00D906BD">
            <w:pPr>
              <w:tabs>
                <w:tab w:val="center" w:pos="5537"/>
                <w:tab w:val="center" w:pos="7671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ab/>
              <w:t xml:space="preserve">متوسط درجات الطلبة في الاختبارات المحاكية السابقة: </w:t>
            </w:r>
            <w:r w:rsidRPr="005C4595">
              <w:rPr>
                <w:rFonts w:cs="Calibri"/>
                <w:color w:val="FF0000"/>
                <w:szCs w:val="22"/>
                <w:rtl/>
              </w:rPr>
              <w:tab/>
              <w:t xml:space="preserve"> </w:t>
            </w:r>
          </w:p>
        </w:tc>
      </w:tr>
      <w:tr w:rsidR="00876F8F" w:rsidRPr="005C4595" w14:paraId="0E744494" w14:textId="77777777" w:rsidTr="00BE7473">
        <w:trPr>
          <w:trHeight w:val="31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2072B06" w14:textId="77777777" w:rsidR="00876F8F" w:rsidRPr="005C4595" w:rsidRDefault="00876F8F" w:rsidP="00D906BD">
            <w:pPr>
              <w:ind w:right="133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(11)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80A60AB" w14:textId="77777777" w:rsidR="00876F8F" w:rsidRPr="005C4595" w:rsidRDefault="00876F8F" w:rsidP="00D906BD">
            <w:pPr>
              <w:ind w:right="191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(10)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12B51A4" w14:textId="77777777" w:rsidR="00876F8F" w:rsidRPr="005C4595" w:rsidRDefault="00876F8F" w:rsidP="00D906BD">
            <w:pPr>
              <w:ind w:right="164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(9)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5E7F266" w14:textId="77777777" w:rsidR="00876F8F" w:rsidRPr="005C4595" w:rsidRDefault="00876F8F" w:rsidP="00D906BD">
            <w:pPr>
              <w:tabs>
                <w:tab w:val="center" w:pos="1030"/>
              </w:tabs>
              <w:jc w:val="left"/>
              <w:rPr>
                <w:rFonts w:cs="Calibri"/>
                <w:szCs w:val="22"/>
              </w:rPr>
            </w:pPr>
            <w:proofErr w:type="gramStart"/>
            <w:r w:rsidRPr="005C4595">
              <w:rPr>
                <w:rFonts w:cs="Calibri"/>
                <w:szCs w:val="22"/>
                <w:rtl/>
              </w:rPr>
              <w:t>الاختبار(</w:t>
            </w:r>
            <w:proofErr w:type="gramEnd"/>
            <w:r w:rsidRPr="005C4595">
              <w:rPr>
                <w:rFonts w:cs="Calibri"/>
                <w:szCs w:val="22"/>
                <w:rtl/>
              </w:rPr>
              <w:t>8)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E4AE329" w14:textId="77777777" w:rsidR="00876F8F" w:rsidRPr="005C4595" w:rsidRDefault="00876F8F" w:rsidP="00D906BD">
            <w:pPr>
              <w:ind w:right="149"/>
              <w:rPr>
                <w:rFonts w:cs="Calibri"/>
                <w:szCs w:val="22"/>
              </w:rPr>
            </w:pPr>
            <w:proofErr w:type="gramStart"/>
            <w:r w:rsidRPr="005C4595">
              <w:rPr>
                <w:rFonts w:cs="Calibri"/>
                <w:szCs w:val="22"/>
                <w:rtl/>
              </w:rPr>
              <w:t>الاختبار  (</w:t>
            </w:r>
            <w:proofErr w:type="gramEnd"/>
            <w:r w:rsidRPr="005C4595">
              <w:rPr>
                <w:rFonts w:cs="Calibri"/>
                <w:szCs w:val="22"/>
                <w:rtl/>
              </w:rPr>
              <w:t>7)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9F966E7" w14:textId="77777777" w:rsidR="00876F8F" w:rsidRPr="005C4595" w:rsidRDefault="00876F8F" w:rsidP="00D906BD">
            <w:pPr>
              <w:tabs>
                <w:tab w:val="center" w:pos="1087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(6)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FED5893" w14:textId="77777777" w:rsidR="00876F8F" w:rsidRPr="005C4595" w:rsidRDefault="00876F8F" w:rsidP="00D906BD">
            <w:pPr>
              <w:tabs>
                <w:tab w:val="center" w:pos="979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(4)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F6BE323" w14:textId="77777777" w:rsidR="00876F8F" w:rsidRPr="005C4595" w:rsidRDefault="00876F8F" w:rsidP="00D906BD">
            <w:pPr>
              <w:tabs>
                <w:tab w:val="center" w:pos="1075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(3)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8F56020" w14:textId="77777777" w:rsidR="00876F8F" w:rsidRPr="005C4595" w:rsidRDefault="00876F8F" w:rsidP="00D906BD">
            <w:pPr>
              <w:tabs>
                <w:tab w:val="center" w:pos="991"/>
              </w:tabs>
              <w:jc w:val="left"/>
              <w:rPr>
                <w:rFonts w:cs="Calibri"/>
                <w:szCs w:val="22"/>
              </w:rPr>
            </w:pPr>
            <w:proofErr w:type="gramStart"/>
            <w:r w:rsidRPr="005C4595">
              <w:rPr>
                <w:rFonts w:cs="Calibri"/>
                <w:szCs w:val="22"/>
                <w:rtl/>
              </w:rPr>
              <w:t>الاختبار  (</w:t>
            </w:r>
            <w:proofErr w:type="gramEnd"/>
            <w:r w:rsidRPr="005C4595">
              <w:rPr>
                <w:rFonts w:cs="Calibri"/>
                <w:szCs w:val="22"/>
                <w:rtl/>
              </w:rPr>
              <w:t>2)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8757E1F" w14:textId="77777777" w:rsidR="00876F8F" w:rsidRPr="005C4595" w:rsidRDefault="00876F8F" w:rsidP="00D906BD">
            <w:pPr>
              <w:tabs>
                <w:tab w:val="center" w:pos="1080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(1)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</w:tr>
      <w:tr w:rsidR="00876F8F" w:rsidRPr="005C4595" w14:paraId="511D24E3" w14:textId="77777777" w:rsidTr="00BE7473">
        <w:trPr>
          <w:trHeight w:val="353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7A906" w14:textId="77777777" w:rsidR="00876F8F" w:rsidRPr="005C4595" w:rsidRDefault="00876F8F" w:rsidP="00D906BD">
            <w:pPr>
              <w:bidi w:val="0"/>
              <w:ind w:left="323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C1B0E" w14:textId="77777777" w:rsidR="00876F8F" w:rsidRPr="005C4595" w:rsidRDefault="00876F8F" w:rsidP="00D906BD">
            <w:pPr>
              <w:bidi w:val="0"/>
              <w:ind w:left="380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6B3B1" w14:textId="77777777" w:rsidR="00876F8F" w:rsidRPr="005C4595" w:rsidRDefault="00876F8F" w:rsidP="00D906BD">
            <w:pPr>
              <w:bidi w:val="0"/>
              <w:ind w:left="311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84B58" w14:textId="77777777" w:rsidR="00876F8F" w:rsidRPr="005C4595" w:rsidRDefault="00876F8F" w:rsidP="00D906BD">
            <w:pPr>
              <w:bidi w:val="0"/>
              <w:ind w:left="380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F31BB" w14:textId="77777777" w:rsidR="00876F8F" w:rsidRPr="005C4595" w:rsidRDefault="00876F8F" w:rsidP="00D906BD">
            <w:pPr>
              <w:bidi w:val="0"/>
              <w:ind w:left="295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3A6B4" w14:textId="77777777" w:rsidR="00876F8F" w:rsidRPr="005C4595" w:rsidRDefault="00876F8F" w:rsidP="00D906BD">
            <w:pPr>
              <w:bidi w:val="0"/>
              <w:ind w:left="391"/>
              <w:jc w:val="left"/>
              <w:rPr>
                <w:rFonts w:cs="Calibri"/>
                <w:szCs w:val="22"/>
                <w:lang w:val="en-US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F2414" w14:textId="77777777" w:rsidR="00876F8F" w:rsidRPr="005C4595" w:rsidRDefault="00876F8F" w:rsidP="00D906BD">
            <w:pPr>
              <w:bidi w:val="0"/>
              <w:ind w:left="329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7E131" w14:textId="77777777" w:rsidR="00876F8F" w:rsidRPr="005C4595" w:rsidRDefault="00876F8F" w:rsidP="00D906BD">
            <w:pPr>
              <w:bidi w:val="0"/>
              <w:ind w:left="377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6EB0B" w14:textId="77777777" w:rsidR="00876F8F" w:rsidRPr="005C4595" w:rsidRDefault="00876F8F" w:rsidP="00D906BD">
            <w:pPr>
              <w:bidi w:val="0"/>
              <w:jc w:val="left"/>
              <w:rPr>
                <w:rFonts w:cs="Calibri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3E175" w14:textId="77777777" w:rsidR="00876F8F" w:rsidRPr="005C4595" w:rsidRDefault="00876F8F" w:rsidP="00D906BD">
            <w:pPr>
              <w:bidi w:val="0"/>
              <w:ind w:left="389"/>
              <w:jc w:val="left"/>
              <w:rPr>
                <w:rFonts w:cs="Calibri"/>
                <w:szCs w:val="22"/>
                <w:lang w:val="en-US"/>
              </w:rPr>
            </w:pPr>
          </w:p>
        </w:tc>
      </w:tr>
      <w:tr w:rsidR="00876F8F" w:rsidRPr="005C4595" w14:paraId="15D2C754" w14:textId="77777777" w:rsidTr="00BE7473">
        <w:trPr>
          <w:trHeight w:val="96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1CFB12" w14:textId="77777777" w:rsidR="00876F8F" w:rsidRPr="005C4595" w:rsidRDefault="00876F8F" w:rsidP="00D906BD">
            <w:pPr>
              <w:bidi w:val="0"/>
              <w:jc w:val="left"/>
              <w:rPr>
                <w:rFonts w:cs="Calibri"/>
                <w:szCs w:val="22"/>
              </w:rPr>
            </w:pPr>
          </w:p>
        </w:tc>
        <w:tc>
          <w:tcPr>
            <w:tcW w:w="993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0D8BCE1" w14:textId="77777777" w:rsidR="00876F8F" w:rsidRPr="005C4595" w:rsidRDefault="00876F8F" w:rsidP="00D906BD">
            <w:pPr>
              <w:tabs>
                <w:tab w:val="center" w:pos="5539"/>
                <w:tab w:val="center" w:pos="8694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ab/>
              <w:t>جهود المعلم في تدريب الطلبة على المهارات المستهدفة (الأنشطة الصفية واللاصفية للمادة)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</w:tr>
      <w:tr w:rsidR="00876F8F" w:rsidRPr="005C4595" w14:paraId="0616D9AF" w14:textId="77777777" w:rsidTr="00BE7473">
        <w:trPr>
          <w:trHeight w:val="40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58ED9" w14:textId="77777777" w:rsidR="00876F8F" w:rsidRPr="005C4595" w:rsidRDefault="00876F8F" w:rsidP="00D906BD">
            <w:pPr>
              <w:bidi w:val="0"/>
              <w:jc w:val="left"/>
              <w:rPr>
                <w:rFonts w:cs="Calibri"/>
                <w:szCs w:val="22"/>
              </w:rPr>
            </w:pPr>
          </w:p>
        </w:tc>
        <w:tc>
          <w:tcPr>
            <w:tcW w:w="993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B5FC0D" w14:textId="77777777" w:rsidR="00876F8F" w:rsidRPr="005C4595" w:rsidRDefault="00876F8F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  <w:p w14:paraId="3F935F61" w14:textId="77777777" w:rsidR="00876F8F" w:rsidRPr="005C4595" w:rsidRDefault="00876F8F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  <w:p w14:paraId="13BEF25E" w14:textId="77777777" w:rsidR="00876F8F" w:rsidRPr="005C4595" w:rsidRDefault="00876F8F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  <w:p w14:paraId="1F64C9BB" w14:textId="77777777" w:rsidR="00876F8F" w:rsidRPr="005C4595" w:rsidRDefault="00876F8F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  <w:p w14:paraId="789BCCA5" w14:textId="77777777" w:rsidR="00876F8F" w:rsidRPr="005C4595" w:rsidRDefault="00876F8F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  <w:p w14:paraId="0C06BB3F" w14:textId="77777777" w:rsidR="00876F8F" w:rsidRPr="005C4595" w:rsidRDefault="00876F8F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  <w:p w14:paraId="794A298A" w14:textId="77777777" w:rsidR="00876F8F" w:rsidRPr="005C4595" w:rsidRDefault="00876F8F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  <w:p w14:paraId="2D28822E" w14:textId="77777777" w:rsidR="00876F8F" w:rsidRPr="005C4595" w:rsidRDefault="00876F8F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</w:tc>
      </w:tr>
    </w:tbl>
    <w:p w14:paraId="3753E361" w14:textId="77777777" w:rsidR="00876F8F" w:rsidRDefault="00876F8F" w:rsidP="00876F8F">
      <w:pPr>
        <w:bidi w:val="0"/>
      </w:pPr>
    </w:p>
    <w:p w14:paraId="1E73E24A" w14:textId="77777777" w:rsidR="00876F8F" w:rsidRDefault="00876F8F" w:rsidP="00876F8F">
      <w:pPr>
        <w:bidi w:val="0"/>
      </w:pPr>
    </w:p>
    <w:p w14:paraId="14263A55" w14:textId="77777777" w:rsidR="00876F8F" w:rsidRDefault="00876F8F" w:rsidP="00876F8F">
      <w:pPr>
        <w:bidi w:val="0"/>
      </w:pPr>
    </w:p>
    <w:p w14:paraId="0BB96421" w14:textId="77777777" w:rsidR="00876F8F" w:rsidRDefault="00876F8F" w:rsidP="00876F8F">
      <w:pPr>
        <w:bidi w:val="0"/>
      </w:pPr>
    </w:p>
    <w:p w14:paraId="3F719001" w14:textId="77777777" w:rsidR="00876F8F" w:rsidRDefault="00876F8F" w:rsidP="00876F8F">
      <w:pPr>
        <w:bidi w:val="0"/>
      </w:pPr>
    </w:p>
    <w:p w14:paraId="74E2E593" w14:textId="77777777" w:rsidR="00876F8F" w:rsidRDefault="00876F8F" w:rsidP="00876F8F">
      <w:pPr>
        <w:bidi w:val="0"/>
      </w:pPr>
    </w:p>
    <w:p w14:paraId="4F326E91" w14:textId="77777777" w:rsidR="00876F8F" w:rsidRDefault="00876F8F" w:rsidP="00876F8F">
      <w:pPr>
        <w:bidi w:val="0"/>
      </w:pPr>
    </w:p>
    <w:p w14:paraId="16FD7E88" w14:textId="77777777" w:rsidR="00876F8F" w:rsidRDefault="00876F8F" w:rsidP="00876F8F">
      <w:pPr>
        <w:bidi w:val="0"/>
      </w:pPr>
    </w:p>
    <w:p w14:paraId="132D8DCE" w14:textId="77777777" w:rsidR="00876F8F" w:rsidRDefault="00876F8F" w:rsidP="00876F8F">
      <w:pPr>
        <w:bidi w:val="0"/>
      </w:pPr>
    </w:p>
    <w:p w14:paraId="5455EF28" w14:textId="77777777" w:rsidR="00876F8F" w:rsidRDefault="00876F8F" w:rsidP="00876F8F">
      <w:pPr>
        <w:bidi w:val="0"/>
      </w:pPr>
    </w:p>
    <w:p w14:paraId="37E941EF" w14:textId="77777777" w:rsidR="00876F8F" w:rsidRDefault="00876F8F" w:rsidP="00876F8F">
      <w:pPr>
        <w:bidi w:val="0"/>
      </w:pPr>
    </w:p>
    <w:p w14:paraId="4D25EDF7" w14:textId="77777777" w:rsidR="00876F8F" w:rsidRDefault="00876F8F" w:rsidP="00876F8F">
      <w:pPr>
        <w:bidi w:val="0"/>
      </w:pPr>
    </w:p>
    <w:p w14:paraId="4BE76D04" w14:textId="77777777" w:rsidR="00876F8F" w:rsidRDefault="00876F8F" w:rsidP="00876F8F">
      <w:pPr>
        <w:bidi w:val="0"/>
      </w:pPr>
    </w:p>
    <w:p w14:paraId="372E946B" w14:textId="77777777" w:rsidR="00876F8F" w:rsidRDefault="00876F8F" w:rsidP="00876F8F">
      <w:pPr>
        <w:bidi w:val="0"/>
      </w:pPr>
    </w:p>
    <w:p w14:paraId="4B49DD41" w14:textId="77777777" w:rsidR="00876F8F" w:rsidRPr="00876F8F" w:rsidRDefault="00876F8F" w:rsidP="00876F8F">
      <w:pPr>
        <w:bidi w:val="0"/>
      </w:pPr>
    </w:p>
    <w:tbl>
      <w:tblPr>
        <w:tblStyle w:val="TableGrid"/>
        <w:tblW w:w="10774" w:type="dxa"/>
        <w:tblInd w:w="-856" w:type="dxa"/>
        <w:tblCellMar>
          <w:bottom w:w="3" w:type="dxa"/>
          <w:right w:w="125" w:type="dxa"/>
        </w:tblCellMar>
        <w:tblLook w:val="04A0" w:firstRow="1" w:lastRow="0" w:firstColumn="1" w:lastColumn="0" w:noHBand="0" w:noVBand="1"/>
      </w:tblPr>
      <w:tblGrid>
        <w:gridCol w:w="846"/>
        <w:gridCol w:w="486"/>
        <w:gridCol w:w="711"/>
        <w:gridCol w:w="1141"/>
        <w:gridCol w:w="1144"/>
        <w:gridCol w:w="1141"/>
        <w:gridCol w:w="308"/>
        <w:gridCol w:w="830"/>
        <w:gridCol w:w="1140"/>
        <w:gridCol w:w="185"/>
        <w:gridCol w:w="954"/>
        <w:gridCol w:w="1142"/>
        <w:gridCol w:w="746"/>
      </w:tblGrid>
      <w:tr w:rsidR="007A1529" w:rsidRPr="005C4595" w14:paraId="2FF7E0CA" w14:textId="77777777" w:rsidTr="009D0389">
        <w:trPr>
          <w:trHeight w:val="349"/>
        </w:trPr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29A93" w14:textId="46787368" w:rsidR="00876F8F" w:rsidRPr="005C4595" w:rsidRDefault="00BE7473" w:rsidP="004063FC">
            <w:pPr>
              <w:bidi w:val="0"/>
              <w:jc w:val="center"/>
              <w:rPr>
                <w:rFonts w:cs="Calibri"/>
                <w:szCs w:val="22"/>
                <w:lang w:val="en-US"/>
              </w:rPr>
            </w:pPr>
            <w:r w:rsidRPr="005C4595">
              <w:rPr>
                <w:rFonts w:cs="Calibri"/>
                <w:szCs w:val="22"/>
                <w:rtl/>
                <w:lang w:val="en-US"/>
              </w:rPr>
              <w:t>لغتي</w:t>
            </w:r>
          </w:p>
        </w:tc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430B784" w14:textId="5E899BEB" w:rsidR="00876F8F" w:rsidRPr="005C4595" w:rsidRDefault="00876F8F" w:rsidP="004063FC">
            <w:pPr>
              <w:tabs>
                <w:tab w:val="center" w:pos="2108"/>
                <w:tab w:val="center" w:pos="2657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التخصص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D330C" w14:textId="218A6C88" w:rsidR="00876F8F" w:rsidRPr="00985B11" w:rsidRDefault="00985B11" w:rsidP="00985B11">
            <w:pPr>
              <w:bidi w:val="0"/>
              <w:ind w:left="872"/>
              <w:rPr>
                <w:rFonts w:hint="cs"/>
                <w:szCs w:val="22"/>
                <w:rtl/>
                <w:lang w:val="en-US"/>
              </w:rPr>
            </w:pPr>
            <w:r>
              <w:rPr>
                <w:rFonts w:hint="cs"/>
                <w:szCs w:val="22"/>
                <w:rtl/>
              </w:rPr>
              <w:t xml:space="preserve">وضحى المكرمي 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B9C2301" w14:textId="17A70578" w:rsidR="00876F8F" w:rsidRPr="005C4595" w:rsidRDefault="00876F8F" w:rsidP="004063FC">
            <w:pPr>
              <w:tabs>
                <w:tab w:val="center" w:pos="1497"/>
                <w:tab w:val="center" w:pos="2090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اسم المعلم</w:t>
            </w:r>
          </w:p>
        </w:tc>
      </w:tr>
      <w:tr w:rsidR="007A1529" w:rsidRPr="005C4595" w14:paraId="24AB47DD" w14:textId="77777777" w:rsidTr="00F30BF4">
        <w:trPr>
          <w:trHeight w:val="350"/>
        </w:trPr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19C3" w14:textId="490EA4C3" w:rsidR="00876F8F" w:rsidRPr="005C4595" w:rsidRDefault="00985B11" w:rsidP="004063FC">
            <w:pPr>
              <w:bidi w:val="0"/>
              <w:ind w:left="44"/>
              <w:jc w:val="center"/>
              <w:rPr>
                <w:szCs w:val="22"/>
                <w:rtl/>
                <w:lang w:val="en-US"/>
              </w:rPr>
            </w:pPr>
            <w:r>
              <w:rPr>
                <w:rFonts w:cs="Calibri" w:hint="cs"/>
                <w:szCs w:val="22"/>
                <w:rtl/>
                <w:lang w:val="en-US"/>
              </w:rPr>
              <w:t>السادس</w:t>
            </w:r>
          </w:p>
        </w:tc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FFF23EF" w14:textId="205914D3" w:rsidR="00876F8F" w:rsidRPr="005C4595" w:rsidRDefault="00876F8F" w:rsidP="004063FC">
            <w:pPr>
              <w:tabs>
                <w:tab w:val="center" w:pos="2109"/>
                <w:tab w:val="center" w:pos="2592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الصف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2565A" w14:textId="20664787" w:rsidR="00876F8F" w:rsidRPr="00985B11" w:rsidRDefault="00985B11" w:rsidP="004063FC">
            <w:pPr>
              <w:bidi w:val="0"/>
              <w:ind w:left="872"/>
              <w:jc w:val="center"/>
              <w:rPr>
                <w:rFonts w:cs="Calibri" w:hint="cs"/>
                <w:szCs w:val="22"/>
                <w:rtl/>
                <w:lang w:val="en-US"/>
              </w:rPr>
            </w:pPr>
            <w:r>
              <w:rPr>
                <w:rFonts w:cs="Calibri" w:hint="cs"/>
                <w:szCs w:val="22"/>
                <w:rtl/>
                <w:lang w:val="en-US"/>
              </w:rPr>
              <w:t>لغتي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C877BF5" w14:textId="253CF3F4" w:rsidR="00876F8F" w:rsidRPr="005C4595" w:rsidRDefault="00876F8F" w:rsidP="004063FC">
            <w:pPr>
              <w:tabs>
                <w:tab w:val="center" w:pos="1495"/>
                <w:tab w:val="center" w:pos="1869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المادة</w:t>
            </w:r>
          </w:p>
        </w:tc>
      </w:tr>
      <w:tr w:rsidR="007A1529" w:rsidRPr="005C4595" w14:paraId="3427C325" w14:textId="77777777" w:rsidTr="009E5B3B">
        <w:trPr>
          <w:trHeight w:val="350"/>
        </w:trPr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82784" w14:textId="3171A68C" w:rsidR="00876F8F" w:rsidRPr="005C4595" w:rsidRDefault="00985B11" w:rsidP="004063FC">
            <w:pPr>
              <w:bidi w:val="0"/>
              <w:jc w:val="center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9</w:t>
            </w:r>
          </w:p>
        </w:tc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3E0944C" w14:textId="58C627BD" w:rsidR="00876F8F" w:rsidRPr="005C4595" w:rsidRDefault="00876F8F" w:rsidP="004063FC">
            <w:pPr>
              <w:tabs>
                <w:tab w:val="center" w:pos="2107"/>
                <w:tab w:val="center" w:pos="4140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متوسط درجات الطلبة في الاختبار المحاكي الأسبوعي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5FAEE" w14:textId="4568F1E2" w:rsidR="00876F8F" w:rsidRPr="00985B11" w:rsidRDefault="00985B11" w:rsidP="004063FC">
            <w:pPr>
              <w:bidi w:val="0"/>
              <w:ind w:left="872"/>
              <w:jc w:val="center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24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F986357" w14:textId="2C6CE1A4" w:rsidR="00876F8F" w:rsidRPr="005C4595" w:rsidRDefault="00876F8F" w:rsidP="004063FC">
            <w:pPr>
              <w:tabs>
                <w:tab w:val="center" w:pos="1496"/>
                <w:tab w:val="center" w:pos="2698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إجمالي عدد الطلبة في الصف</w:t>
            </w:r>
          </w:p>
        </w:tc>
      </w:tr>
      <w:tr w:rsidR="007A1529" w:rsidRPr="005C4595" w14:paraId="691797A3" w14:textId="77777777" w:rsidTr="00780B8C">
        <w:trPr>
          <w:trHeight w:val="353"/>
        </w:trPr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89662" w14:textId="1EEBE22B" w:rsidR="00876F8F" w:rsidRPr="005C4595" w:rsidRDefault="00985B11" w:rsidP="004063FC">
            <w:pPr>
              <w:bidi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0.58</w:t>
            </w:r>
          </w:p>
        </w:tc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FDE20EA" w14:textId="24CE46F7" w:rsidR="00876F8F" w:rsidRPr="005C4595" w:rsidRDefault="00876F8F" w:rsidP="004063FC">
            <w:pPr>
              <w:tabs>
                <w:tab w:val="center" w:pos="2107"/>
                <w:tab w:val="center" w:pos="3886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عدد الطلبة متوسطي الأداء في الاختبار من</w:t>
            </w:r>
            <w:r w:rsidRPr="005C4595">
              <w:rPr>
                <w:rFonts w:eastAsia="Sakkal Majalla" w:cs="Calibri"/>
                <w:szCs w:val="22"/>
                <w:rtl/>
              </w:rPr>
              <w:t xml:space="preserve"> 5_ 7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19FD3" w14:textId="35014811" w:rsidR="00876F8F" w:rsidRPr="005C4595" w:rsidRDefault="00985B11" w:rsidP="004063FC">
            <w:pPr>
              <w:bidi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24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E7D544B" w14:textId="4838E52F" w:rsidR="00876F8F" w:rsidRPr="005C4595" w:rsidRDefault="00876F8F" w:rsidP="004063FC">
            <w:pPr>
              <w:tabs>
                <w:tab w:val="center" w:pos="1450"/>
                <w:tab w:val="center" w:pos="2756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عدد الطلبة المتقنين من</w:t>
            </w:r>
            <w:r w:rsidRPr="005C4595">
              <w:rPr>
                <w:rFonts w:eastAsia="Sakkal Majalla" w:cs="Calibri"/>
                <w:szCs w:val="22"/>
                <w:rtl/>
              </w:rPr>
              <w:t xml:space="preserve"> 705 _ 10</w:t>
            </w:r>
          </w:p>
        </w:tc>
      </w:tr>
      <w:tr w:rsidR="007A1529" w:rsidRPr="005C4595" w14:paraId="19D6864B" w14:textId="77777777" w:rsidTr="00D14CA8">
        <w:trPr>
          <w:trHeight w:val="356"/>
        </w:trPr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F882E" w14:textId="42A921BB" w:rsidR="00876F8F" w:rsidRPr="005C4595" w:rsidRDefault="00985B11" w:rsidP="004063FC">
            <w:pPr>
              <w:bidi w:val="0"/>
              <w:jc w:val="center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3</w:t>
            </w:r>
          </w:p>
        </w:tc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83809B5" w14:textId="748314BF" w:rsidR="00876F8F" w:rsidRPr="005C4595" w:rsidRDefault="00876F8F" w:rsidP="004063FC">
            <w:pPr>
              <w:tabs>
                <w:tab w:val="center" w:pos="2108"/>
                <w:tab w:val="center" w:pos="4257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عدد حصص التدريب (لا تقل عن حصتين خلال الأسبوع)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912B0" w14:textId="0D367824" w:rsidR="00876F8F" w:rsidRPr="005C4595" w:rsidRDefault="00985B11" w:rsidP="004063FC">
            <w:pPr>
              <w:bidi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AAEAAAC" w14:textId="54821E7B" w:rsidR="00876F8F" w:rsidRPr="005C4595" w:rsidRDefault="00876F8F" w:rsidP="004063FC">
            <w:pPr>
              <w:tabs>
                <w:tab w:val="center" w:pos="1496"/>
                <w:tab w:val="center" w:pos="2907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عدد الطلبة منخفضي الأداء من</w:t>
            </w:r>
            <w:r w:rsidRPr="005C4595">
              <w:rPr>
                <w:rFonts w:eastAsia="Sakkal Majalla" w:cs="Calibri"/>
                <w:szCs w:val="22"/>
                <w:rtl/>
              </w:rPr>
              <w:t xml:space="preserve"> 0 _4</w:t>
            </w:r>
          </w:p>
        </w:tc>
      </w:tr>
      <w:tr w:rsidR="007A1529" w:rsidRPr="005C4595" w14:paraId="2A139F66" w14:textId="77777777" w:rsidTr="005E16BA">
        <w:trPr>
          <w:trHeight w:val="350"/>
        </w:trPr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5726F" w14:textId="50B9837E" w:rsidR="00876F8F" w:rsidRPr="005C4595" w:rsidRDefault="00985B11" w:rsidP="004063FC">
            <w:pPr>
              <w:bidi w:val="0"/>
              <w:jc w:val="center"/>
              <w:rPr>
                <w:rFonts w:cs="Calibri" w:hint="cs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>نعم</w:t>
            </w:r>
          </w:p>
        </w:tc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FF3CA70" w14:textId="661900E0" w:rsidR="00876F8F" w:rsidRPr="005C4595" w:rsidRDefault="00876F8F" w:rsidP="004063FC">
            <w:pPr>
              <w:tabs>
                <w:tab w:val="center" w:pos="2108"/>
                <w:tab w:val="center" w:pos="4164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هل تم تدريب الطلبة على نموذج الإجابة في اختبار نافس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A1AC8" w14:textId="3D2E39F1" w:rsidR="00876F8F" w:rsidRPr="005C4595" w:rsidRDefault="00985B11" w:rsidP="004063FC">
            <w:pPr>
              <w:bidi w:val="0"/>
              <w:ind w:left="872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--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6D23A4E" w14:textId="01C1DD20" w:rsidR="00876F8F" w:rsidRPr="005C4595" w:rsidRDefault="00876F8F" w:rsidP="004063FC">
            <w:pPr>
              <w:tabs>
                <w:tab w:val="center" w:pos="1497"/>
                <w:tab w:val="center" w:pos="2888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نتيجة آخر اختبار مركزي لنافس</w:t>
            </w:r>
          </w:p>
        </w:tc>
      </w:tr>
      <w:tr w:rsidR="00BE7473" w:rsidRPr="005C4595" w14:paraId="5D7AE932" w14:textId="77777777" w:rsidTr="00E55A26">
        <w:trPr>
          <w:trHeight w:val="349"/>
        </w:trPr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EE2E81" w14:textId="6CC24955" w:rsidR="00BE7473" w:rsidRPr="005C4595" w:rsidRDefault="00BE7473" w:rsidP="004063FC">
            <w:pPr>
              <w:tabs>
                <w:tab w:val="center" w:pos="5509"/>
                <w:tab w:val="center" w:pos="8893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المجال/ات التي تم تدريب الطلبة عليها خلال الأسبوع (وفق توزيع الأدلة الاسترشادية للمادة):</w:t>
            </w:r>
          </w:p>
        </w:tc>
      </w:tr>
      <w:tr w:rsidR="00BE7473" w:rsidRPr="005C4595" w14:paraId="6DA6557F" w14:textId="77777777" w:rsidTr="007A5E9D">
        <w:trPr>
          <w:trHeight w:val="591"/>
        </w:trPr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3A4" w14:textId="448D90C0" w:rsidR="00BE7473" w:rsidRDefault="00985B11" w:rsidP="00D906BD">
            <w:pPr>
              <w:spacing w:after="50"/>
              <w:ind w:right="146"/>
              <w:jc w:val="left"/>
              <w:rPr>
                <w:szCs w:val="22"/>
                <w:rtl/>
                <w:lang w:val="en-US"/>
              </w:rPr>
            </w:pPr>
            <w:r>
              <w:rPr>
                <w:rFonts w:hint="cs"/>
                <w:szCs w:val="22"/>
                <w:rtl/>
                <w:lang w:val="en-US"/>
              </w:rPr>
              <w:t xml:space="preserve">                             </w:t>
            </w:r>
          </w:p>
          <w:p w14:paraId="1FC2E020" w14:textId="77777777" w:rsidR="00985B11" w:rsidRDefault="00985B11" w:rsidP="00D906BD">
            <w:pPr>
              <w:spacing w:after="50"/>
              <w:ind w:right="146"/>
              <w:jc w:val="left"/>
              <w:rPr>
                <w:szCs w:val="22"/>
                <w:rtl/>
                <w:lang w:val="en-US"/>
              </w:rPr>
            </w:pPr>
            <w:r>
              <w:rPr>
                <w:rFonts w:hint="cs"/>
                <w:szCs w:val="22"/>
                <w:rtl/>
                <w:lang w:val="en-US"/>
              </w:rPr>
              <w:t xml:space="preserve">                                             نواتج التعلم </w:t>
            </w:r>
          </w:p>
          <w:p w14:paraId="05F6FB0F" w14:textId="7BF276C2" w:rsidR="00985B11" w:rsidRPr="00F13660" w:rsidRDefault="00985B11" w:rsidP="00D906BD">
            <w:pPr>
              <w:spacing w:after="50"/>
              <w:ind w:right="146"/>
              <w:jc w:val="left"/>
              <w:rPr>
                <w:b/>
                <w:bCs/>
                <w:color w:val="215E99" w:themeColor="text2" w:themeTint="BF"/>
                <w:szCs w:val="22"/>
                <w:rtl/>
                <w:lang w:val="en-US"/>
              </w:rPr>
            </w:pPr>
            <w:r>
              <w:rPr>
                <w:rFonts w:hint="cs"/>
                <w:szCs w:val="22"/>
                <w:rtl/>
                <w:lang w:val="en-US"/>
              </w:rPr>
              <w:t xml:space="preserve"> 1/ </w:t>
            </w:r>
            <w:r w:rsidRPr="00F13660">
              <w:rPr>
                <w:rFonts w:hint="cs"/>
                <w:b/>
                <w:bCs/>
                <w:color w:val="215E99" w:themeColor="text2" w:themeTint="BF"/>
                <w:szCs w:val="22"/>
                <w:rtl/>
                <w:lang w:val="en-US"/>
              </w:rPr>
              <w:t xml:space="preserve">يستنتج </w:t>
            </w:r>
            <w:proofErr w:type="spellStart"/>
            <w:r w:rsidRPr="00F13660">
              <w:rPr>
                <w:rFonts w:hint="cs"/>
                <w:b/>
                <w:bCs/>
                <w:color w:val="215E99" w:themeColor="text2" w:themeTint="BF"/>
                <w:szCs w:val="22"/>
                <w:rtl/>
                <w:lang w:val="en-US"/>
              </w:rPr>
              <w:t>مردافات</w:t>
            </w:r>
            <w:proofErr w:type="spellEnd"/>
            <w:r w:rsidRPr="00F13660">
              <w:rPr>
                <w:rFonts w:hint="cs"/>
                <w:b/>
                <w:bCs/>
                <w:color w:val="215E99" w:themeColor="text2" w:themeTint="BF"/>
                <w:szCs w:val="22"/>
                <w:rtl/>
                <w:lang w:val="en-US"/>
              </w:rPr>
              <w:t xml:space="preserve"> المفردات الواردة في النص المقروء ويوضح معاني مفردات تغيرت دلالاتها بتغيير السياق </w:t>
            </w:r>
          </w:p>
          <w:p w14:paraId="627F1F48" w14:textId="0BCD18B7" w:rsidR="00BE7473" w:rsidRPr="00F13660" w:rsidRDefault="00985B11" w:rsidP="00D906BD">
            <w:pPr>
              <w:spacing w:after="50"/>
              <w:ind w:right="146"/>
              <w:jc w:val="left"/>
              <w:rPr>
                <w:b/>
                <w:bCs/>
                <w:color w:val="215E99" w:themeColor="text2" w:themeTint="BF"/>
                <w:szCs w:val="22"/>
                <w:rtl/>
                <w:lang w:val="en-US"/>
              </w:rPr>
            </w:pPr>
            <w:r w:rsidRPr="00F13660">
              <w:rPr>
                <w:rFonts w:hint="cs"/>
                <w:b/>
                <w:bCs/>
                <w:color w:val="215E99" w:themeColor="text2" w:themeTint="BF"/>
                <w:szCs w:val="22"/>
                <w:rtl/>
                <w:lang w:val="en-US"/>
              </w:rPr>
              <w:t xml:space="preserve">2/ يميز المفردات المتشابهة في المعنى ويمثل لها في جمل مفيدة وسياقات قرائية </w:t>
            </w:r>
            <w:proofErr w:type="gramStart"/>
            <w:r w:rsidRPr="00F13660">
              <w:rPr>
                <w:rFonts w:hint="cs"/>
                <w:b/>
                <w:bCs/>
                <w:color w:val="215E99" w:themeColor="text2" w:themeTint="BF"/>
                <w:szCs w:val="22"/>
                <w:rtl/>
                <w:lang w:val="en-US"/>
              </w:rPr>
              <w:t>مختلفة .</w:t>
            </w:r>
            <w:proofErr w:type="gramEnd"/>
            <w:r w:rsidRPr="00F13660">
              <w:rPr>
                <w:rFonts w:hint="cs"/>
                <w:b/>
                <w:bCs/>
                <w:color w:val="215E99" w:themeColor="text2" w:themeTint="BF"/>
                <w:szCs w:val="22"/>
                <w:rtl/>
                <w:lang w:val="en-US"/>
              </w:rPr>
              <w:t xml:space="preserve"> </w:t>
            </w:r>
          </w:p>
          <w:p w14:paraId="4106A717" w14:textId="77777777" w:rsidR="00BE7473" w:rsidRPr="005C4595" w:rsidRDefault="00BE7473" w:rsidP="00D906BD">
            <w:pPr>
              <w:spacing w:after="50"/>
              <w:ind w:right="146"/>
              <w:jc w:val="left"/>
              <w:rPr>
                <w:szCs w:val="22"/>
                <w:rtl/>
                <w:lang w:val="en-US"/>
              </w:rPr>
            </w:pPr>
          </w:p>
          <w:p w14:paraId="3745038F" w14:textId="77777777" w:rsidR="00BE7473" w:rsidRPr="005C4595" w:rsidRDefault="00BE7473" w:rsidP="00D906BD">
            <w:pPr>
              <w:bidi w:val="0"/>
              <w:ind w:right="146"/>
              <w:jc w:val="both"/>
              <w:rPr>
                <w:rFonts w:cs="Calibri"/>
                <w:szCs w:val="22"/>
                <w:lang w:val="en-US"/>
              </w:rPr>
            </w:pPr>
          </w:p>
        </w:tc>
      </w:tr>
      <w:tr w:rsidR="007A1529" w:rsidRPr="005C4595" w14:paraId="7407CC24" w14:textId="77777777" w:rsidTr="00D906BD">
        <w:trPr>
          <w:trHeight w:val="3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12ACD18" w14:textId="77777777" w:rsidR="00876F8F" w:rsidRPr="005C4595" w:rsidRDefault="00876F8F" w:rsidP="00D906BD">
            <w:pPr>
              <w:bidi w:val="0"/>
              <w:jc w:val="left"/>
              <w:rPr>
                <w:rFonts w:cs="Calibri"/>
                <w:szCs w:val="22"/>
              </w:rPr>
            </w:pPr>
          </w:p>
        </w:tc>
        <w:tc>
          <w:tcPr>
            <w:tcW w:w="992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20AD130" w14:textId="77777777" w:rsidR="00876F8F" w:rsidRPr="005C4595" w:rsidRDefault="00876F8F" w:rsidP="00D906BD">
            <w:pPr>
              <w:tabs>
                <w:tab w:val="center" w:pos="5537"/>
                <w:tab w:val="center" w:pos="7671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ab/>
              <w:t xml:space="preserve">متوسط درجات الطلبة في الاختبارات المحاكية السابقة: </w:t>
            </w:r>
            <w:r w:rsidRPr="005C4595">
              <w:rPr>
                <w:rFonts w:cs="Calibri"/>
                <w:color w:val="FF0000"/>
                <w:szCs w:val="22"/>
                <w:rtl/>
              </w:rPr>
              <w:tab/>
              <w:t xml:space="preserve"> </w:t>
            </w:r>
          </w:p>
        </w:tc>
      </w:tr>
      <w:tr w:rsidR="007A1529" w:rsidRPr="005C4595" w14:paraId="0CFDD296" w14:textId="77777777" w:rsidTr="00D906BD">
        <w:trPr>
          <w:trHeight w:val="31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A2F79A3" w14:textId="77777777" w:rsidR="00876F8F" w:rsidRPr="005C4595" w:rsidRDefault="00876F8F" w:rsidP="00D906BD">
            <w:pPr>
              <w:ind w:right="133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(11)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A5A5D06" w14:textId="77777777" w:rsidR="00876F8F" w:rsidRPr="005C4595" w:rsidRDefault="00876F8F" w:rsidP="00D906BD">
            <w:pPr>
              <w:ind w:right="191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(10)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7AF7DDB" w14:textId="77777777" w:rsidR="00876F8F" w:rsidRPr="005C4595" w:rsidRDefault="00876F8F" w:rsidP="00D906BD">
            <w:pPr>
              <w:ind w:right="164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(9)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27C09C2" w14:textId="77777777" w:rsidR="00876F8F" w:rsidRPr="005C4595" w:rsidRDefault="00876F8F" w:rsidP="00D906BD">
            <w:pPr>
              <w:tabs>
                <w:tab w:val="center" w:pos="1030"/>
              </w:tabs>
              <w:jc w:val="left"/>
              <w:rPr>
                <w:rFonts w:cs="Calibri"/>
                <w:szCs w:val="22"/>
              </w:rPr>
            </w:pPr>
            <w:proofErr w:type="gramStart"/>
            <w:r w:rsidRPr="005C4595">
              <w:rPr>
                <w:rFonts w:cs="Calibri"/>
                <w:szCs w:val="22"/>
                <w:rtl/>
              </w:rPr>
              <w:t>الاختبار(</w:t>
            </w:r>
            <w:proofErr w:type="gramEnd"/>
            <w:r w:rsidRPr="005C4595">
              <w:rPr>
                <w:rFonts w:cs="Calibri"/>
                <w:szCs w:val="22"/>
                <w:rtl/>
              </w:rPr>
              <w:t>8)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B8F3117" w14:textId="77777777" w:rsidR="00876F8F" w:rsidRPr="005C4595" w:rsidRDefault="00876F8F" w:rsidP="00D906BD">
            <w:pPr>
              <w:ind w:right="149"/>
              <w:rPr>
                <w:rFonts w:cs="Calibri"/>
                <w:szCs w:val="22"/>
              </w:rPr>
            </w:pPr>
            <w:proofErr w:type="gramStart"/>
            <w:r w:rsidRPr="005C4595">
              <w:rPr>
                <w:rFonts w:cs="Calibri"/>
                <w:szCs w:val="22"/>
                <w:rtl/>
              </w:rPr>
              <w:t>الاختبار  (</w:t>
            </w:r>
            <w:proofErr w:type="gramEnd"/>
            <w:r w:rsidRPr="005C4595">
              <w:rPr>
                <w:rFonts w:cs="Calibri"/>
                <w:szCs w:val="22"/>
                <w:rtl/>
              </w:rPr>
              <w:t>7)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F5B227C" w14:textId="77777777" w:rsidR="00876F8F" w:rsidRPr="005C4595" w:rsidRDefault="00876F8F" w:rsidP="00D906BD">
            <w:pPr>
              <w:tabs>
                <w:tab w:val="center" w:pos="1087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(6)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646D4CC" w14:textId="77777777" w:rsidR="00876F8F" w:rsidRPr="005C4595" w:rsidRDefault="00876F8F" w:rsidP="00D906BD">
            <w:pPr>
              <w:tabs>
                <w:tab w:val="center" w:pos="979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(4)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5E8994" w14:textId="77777777" w:rsidR="00876F8F" w:rsidRPr="005C4595" w:rsidRDefault="00876F8F" w:rsidP="00D906BD">
            <w:pPr>
              <w:tabs>
                <w:tab w:val="center" w:pos="1075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(3)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3D0A2CB" w14:textId="77777777" w:rsidR="00876F8F" w:rsidRPr="005C4595" w:rsidRDefault="00876F8F" w:rsidP="00D906BD">
            <w:pPr>
              <w:tabs>
                <w:tab w:val="center" w:pos="991"/>
              </w:tabs>
              <w:jc w:val="left"/>
              <w:rPr>
                <w:rFonts w:cs="Calibri"/>
                <w:szCs w:val="22"/>
              </w:rPr>
            </w:pPr>
            <w:proofErr w:type="gramStart"/>
            <w:r w:rsidRPr="005C4595">
              <w:rPr>
                <w:rFonts w:cs="Calibri"/>
                <w:szCs w:val="22"/>
                <w:rtl/>
              </w:rPr>
              <w:t>الاختبار  (</w:t>
            </w:r>
            <w:proofErr w:type="gramEnd"/>
            <w:r w:rsidRPr="005C4595">
              <w:rPr>
                <w:rFonts w:cs="Calibri"/>
                <w:szCs w:val="22"/>
                <w:rtl/>
              </w:rPr>
              <w:t>2)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6023025" w14:textId="77777777" w:rsidR="00876F8F" w:rsidRPr="005C4595" w:rsidRDefault="00876F8F" w:rsidP="00D906BD">
            <w:pPr>
              <w:tabs>
                <w:tab w:val="center" w:pos="1080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الاختبار (1)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</w:tr>
      <w:tr w:rsidR="007A1529" w:rsidRPr="005C4595" w14:paraId="6E00157E" w14:textId="77777777" w:rsidTr="00D906BD">
        <w:trPr>
          <w:trHeight w:val="3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4817D" w14:textId="7D7A0CE0" w:rsidR="00876F8F" w:rsidRPr="005C4595" w:rsidRDefault="007A1529" w:rsidP="00D906BD">
            <w:pPr>
              <w:bidi w:val="0"/>
              <w:ind w:left="323"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</w:t>
            </w:r>
            <w:r w:rsidR="00876F8F" w:rsidRPr="005C4595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84657" w14:textId="4EA93461" w:rsidR="00876F8F" w:rsidRPr="005C4595" w:rsidRDefault="00876F8F" w:rsidP="00D906BD">
            <w:pPr>
              <w:bidi w:val="0"/>
              <w:ind w:left="380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  <w:r w:rsidR="007A1529">
              <w:rPr>
                <w:rFonts w:cs="Calibri"/>
                <w:szCs w:val="22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F5EB6" w14:textId="2A7B1389" w:rsidR="00876F8F" w:rsidRPr="005C4595" w:rsidRDefault="00876F8F" w:rsidP="00D906BD">
            <w:pPr>
              <w:bidi w:val="0"/>
              <w:ind w:left="311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  <w:r w:rsidR="007A1529">
              <w:rPr>
                <w:rFonts w:cs="Calibri"/>
                <w:szCs w:val="22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128BB" w14:textId="3A5D5B0F" w:rsidR="00876F8F" w:rsidRPr="005C4595" w:rsidRDefault="00876F8F" w:rsidP="00D906BD">
            <w:pPr>
              <w:bidi w:val="0"/>
              <w:ind w:left="380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  <w:r w:rsidR="007A1529">
              <w:rPr>
                <w:rFonts w:cs="Calibri"/>
                <w:szCs w:val="22"/>
              </w:rPr>
              <w:t>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48C1C" w14:textId="7D115DDD" w:rsidR="00876F8F" w:rsidRPr="005C4595" w:rsidRDefault="00876F8F" w:rsidP="00D906BD">
            <w:pPr>
              <w:bidi w:val="0"/>
              <w:ind w:left="295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  <w:r w:rsidR="007A1529">
              <w:rPr>
                <w:rFonts w:cs="Calibri"/>
                <w:szCs w:val="22"/>
              </w:rPr>
              <w:t>--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009E0" w14:textId="5B89E105" w:rsidR="00876F8F" w:rsidRPr="005C4595" w:rsidRDefault="007A1529" w:rsidP="00D906BD">
            <w:pPr>
              <w:bidi w:val="0"/>
              <w:ind w:left="391"/>
              <w:jc w:val="left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</w:rPr>
              <w:t>--</w:t>
            </w:r>
            <w:r w:rsidR="00876F8F" w:rsidRPr="005C4595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7D24E" w14:textId="5DC9CFEA" w:rsidR="00876F8F" w:rsidRPr="005C4595" w:rsidRDefault="00876F8F" w:rsidP="00D906BD">
            <w:pPr>
              <w:bidi w:val="0"/>
              <w:ind w:left="329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  <w:r w:rsidR="007A1529">
              <w:rPr>
                <w:rFonts w:cs="Calibri"/>
                <w:szCs w:val="22"/>
              </w:rP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BE4CF" w14:textId="223A2CAF" w:rsidR="00876F8F" w:rsidRPr="005C4595" w:rsidRDefault="00876F8F" w:rsidP="00D906BD">
            <w:pPr>
              <w:bidi w:val="0"/>
              <w:ind w:left="377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  <w:r w:rsidR="007A1529">
              <w:rPr>
                <w:rFonts w:cs="Calibri"/>
                <w:szCs w:val="22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5B74F" w14:textId="13CF8EEC" w:rsidR="00876F8F" w:rsidRPr="005C4595" w:rsidRDefault="007A1529" w:rsidP="007A1529">
            <w:pPr>
              <w:bidi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630EF" w14:textId="1303F7C4" w:rsidR="00876F8F" w:rsidRPr="005C4595" w:rsidRDefault="007A1529" w:rsidP="00D906BD">
            <w:pPr>
              <w:bidi w:val="0"/>
              <w:ind w:left="389"/>
              <w:jc w:val="left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10</w:t>
            </w:r>
          </w:p>
        </w:tc>
      </w:tr>
      <w:tr w:rsidR="007A1529" w:rsidRPr="005C4595" w14:paraId="1F91D2CD" w14:textId="77777777" w:rsidTr="00D906BD">
        <w:trPr>
          <w:trHeight w:val="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445665B" w14:textId="77777777" w:rsidR="00876F8F" w:rsidRPr="005C4595" w:rsidRDefault="00876F8F" w:rsidP="00D906BD">
            <w:pPr>
              <w:bidi w:val="0"/>
              <w:jc w:val="left"/>
              <w:rPr>
                <w:rFonts w:cs="Calibri"/>
                <w:szCs w:val="22"/>
              </w:rPr>
            </w:pPr>
          </w:p>
        </w:tc>
        <w:tc>
          <w:tcPr>
            <w:tcW w:w="992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57473F8" w14:textId="77777777" w:rsidR="00876F8F" w:rsidRPr="005C4595" w:rsidRDefault="00876F8F" w:rsidP="00D906BD">
            <w:pPr>
              <w:tabs>
                <w:tab w:val="center" w:pos="5539"/>
                <w:tab w:val="center" w:pos="8694"/>
              </w:tabs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ab/>
              <w:t>جهود المعلم في تدريب الطلبة على المهارات المستهدفة (الأنشطة الصفية واللاصفية للمادة)</w:t>
            </w:r>
            <w:r w:rsidRPr="005C4595">
              <w:rPr>
                <w:rFonts w:cs="Calibri"/>
                <w:szCs w:val="22"/>
                <w:rtl/>
              </w:rPr>
              <w:tab/>
              <w:t xml:space="preserve"> </w:t>
            </w:r>
          </w:p>
        </w:tc>
      </w:tr>
      <w:tr w:rsidR="00BE7473" w:rsidRPr="005C4595" w14:paraId="24A645A8" w14:textId="77777777" w:rsidTr="00437303">
        <w:trPr>
          <w:trHeight w:val="401"/>
        </w:trPr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7A91" w14:textId="77777777" w:rsidR="00BE7473" w:rsidRPr="005C4595" w:rsidRDefault="00BE7473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  <w:p w14:paraId="77BFC971" w14:textId="25E2497B" w:rsidR="00BE7473" w:rsidRPr="005C4595" w:rsidRDefault="007A1529" w:rsidP="007A1529">
            <w:pPr>
              <w:tabs>
                <w:tab w:val="left" w:pos="3014"/>
              </w:tabs>
              <w:spacing w:after="50" w:line="240" w:lineRule="auto"/>
              <w:jc w:val="left"/>
              <w:rPr>
                <w:rFonts w:hint="cs"/>
                <w:szCs w:val="22"/>
                <w:rtl/>
                <w:lang w:val="en-US"/>
              </w:rPr>
            </w:pPr>
            <w:r>
              <w:rPr>
                <w:noProof/>
                <w:szCs w:val="22"/>
                <w:lang w:val="en-US"/>
              </w:rPr>
              <w:drawing>
                <wp:inline distT="0" distB="0" distL="0" distR="0" wp14:anchorId="1E5CFF74" wp14:editId="5EBB7860">
                  <wp:extent cx="1590675" cy="1057275"/>
                  <wp:effectExtent l="0" t="0" r="9525" b="952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Cs w:val="22"/>
                <w:rtl/>
                <w:lang w:val="en-US"/>
              </w:rPr>
              <w:t xml:space="preserve">  </w:t>
            </w:r>
            <w:r>
              <w:rPr>
                <w:noProof/>
                <w:szCs w:val="22"/>
                <w:rtl/>
                <w:lang w:val="en-US"/>
              </w:rPr>
              <w:drawing>
                <wp:inline distT="0" distB="0" distL="0" distR="0" wp14:anchorId="0A306D79" wp14:editId="09B2D530">
                  <wp:extent cx="1724025" cy="1038225"/>
                  <wp:effectExtent l="0" t="0" r="9525" b="952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Cs w:val="22"/>
                <w:rtl/>
                <w:lang w:val="en-US"/>
              </w:rPr>
              <w:t xml:space="preserve"> </w:t>
            </w:r>
            <w:r>
              <w:rPr>
                <w:noProof/>
                <w:szCs w:val="22"/>
                <w:lang w:val="en-US"/>
              </w:rPr>
              <w:drawing>
                <wp:inline distT="0" distB="0" distL="0" distR="0" wp14:anchorId="273A5087" wp14:editId="319F8FE9">
                  <wp:extent cx="1533525" cy="1076325"/>
                  <wp:effectExtent l="0" t="0" r="0" b="952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84" cy="1076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2"/>
                <w:lang w:val="en-US"/>
              </w:rPr>
              <w:drawing>
                <wp:inline distT="0" distB="0" distL="0" distR="0" wp14:anchorId="3BD6AAC4" wp14:editId="4F8002D6">
                  <wp:extent cx="1400175" cy="1123950"/>
                  <wp:effectExtent l="0" t="0" r="9525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9FD9CE" w14:textId="77777777" w:rsidR="00BE7473" w:rsidRPr="005C4595" w:rsidRDefault="00BE7473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  <w:p w14:paraId="482C0D3F" w14:textId="77777777" w:rsidR="00BE7473" w:rsidRPr="005C4595" w:rsidRDefault="00BE7473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  <w:p w14:paraId="5D050539" w14:textId="77777777" w:rsidR="00BE7473" w:rsidRPr="005C4595" w:rsidRDefault="00BE7473" w:rsidP="00D906BD">
            <w:pPr>
              <w:spacing w:after="50" w:line="240" w:lineRule="auto"/>
              <w:jc w:val="left"/>
              <w:rPr>
                <w:szCs w:val="22"/>
                <w:rtl/>
                <w:lang w:val="en-US"/>
              </w:rPr>
            </w:pPr>
          </w:p>
        </w:tc>
      </w:tr>
    </w:tbl>
    <w:p w14:paraId="3F924533" w14:textId="77777777" w:rsidR="00876F8F" w:rsidRPr="00876F8F" w:rsidRDefault="00876F8F" w:rsidP="00876F8F">
      <w:pPr>
        <w:bidi w:val="0"/>
      </w:pPr>
    </w:p>
    <w:p w14:paraId="5E99945A" w14:textId="77777777" w:rsidR="00876F8F" w:rsidRDefault="00876F8F" w:rsidP="00876F8F">
      <w:pPr>
        <w:bidi w:val="0"/>
        <w:rPr>
          <w:lang w:val="en-US"/>
        </w:rPr>
      </w:pPr>
    </w:p>
    <w:p w14:paraId="74DC2292" w14:textId="77777777" w:rsidR="00876F8F" w:rsidRDefault="00876F8F" w:rsidP="00876F8F">
      <w:pPr>
        <w:bidi w:val="0"/>
        <w:rPr>
          <w:lang w:val="en-US"/>
        </w:rPr>
      </w:pPr>
    </w:p>
    <w:p w14:paraId="4857C86D" w14:textId="77777777" w:rsidR="00876F8F" w:rsidRDefault="00876F8F" w:rsidP="00876F8F">
      <w:pPr>
        <w:bidi w:val="0"/>
        <w:rPr>
          <w:lang w:val="en-US"/>
        </w:rPr>
      </w:pPr>
    </w:p>
    <w:p w14:paraId="1154D074" w14:textId="77777777" w:rsidR="004063FC" w:rsidRDefault="004063FC" w:rsidP="004063FC">
      <w:pPr>
        <w:bidi w:val="0"/>
        <w:rPr>
          <w:lang w:val="en-US"/>
        </w:rPr>
      </w:pPr>
    </w:p>
    <w:p w14:paraId="558B2DBE" w14:textId="77777777" w:rsidR="004063FC" w:rsidRDefault="004063FC" w:rsidP="004063FC">
      <w:pPr>
        <w:bidi w:val="0"/>
        <w:rPr>
          <w:lang w:val="en-US"/>
        </w:rPr>
      </w:pPr>
    </w:p>
    <w:p w14:paraId="192C8B57" w14:textId="77777777" w:rsidR="004063FC" w:rsidRDefault="004063FC" w:rsidP="004063FC">
      <w:pPr>
        <w:bidi w:val="0"/>
        <w:rPr>
          <w:lang w:val="en-US"/>
        </w:rPr>
      </w:pPr>
    </w:p>
    <w:p w14:paraId="20F30499" w14:textId="77777777" w:rsidR="004063FC" w:rsidRDefault="004063FC" w:rsidP="004063FC">
      <w:pPr>
        <w:bidi w:val="0"/>
        <w:rPr>
          <w:lang w:val="en-US"/>
        </w:rPr>
      </w:pPr>
    </w:p>
    <w:p w14:paraId="0604ADFD" w14:textId="77777777" w:rsidR="004063FC" w:rsidRDefault="004063FC" w:rsidP="004063FC">
      <w:pPr>
        <w:bidi w:val="0"/>
        <w:rPr>
          <w:lang w:val="en-US"/>
        </w:rPr>
      </w:pPr>
    </w:p>
    <w:p w14:paraId="3D9C6362" w14:textId="77777777" w:rsidR="004063FC" w:rsidRDefault="004063FC" w:rsidP="004063FC">
      <w:pPr>
        <w:bidi w:val="0"/>
        <w:rPr>
          <w:lang w:val="en-US"/>
        </w:rPr>
      </w:pPr>
    </w:p>
    <w:p w14:paraId="3A94D4E6" w14:textId="77777777" w:rsidR="004063FC" w:rsidRDefault="004063FC" w:rsidP="004063FC">
      <w:pPr>
        <w:bidi w:val="0"/>
        <w:rPr>
          <w:lang w:val="en-US"/>
        </w:rPr>
      </w:pPr>
    </w:p>
    <w:p w14:paraId="0B3B262E" w14:textId="77777777" w:rsidR="004063FC" w:rsidRDefault="004063FC" w:rsidP="004063FC">
      <w:pPr>
        <w:bidi w:val="0"/>
        <w:rPr>
          <w:lang w:val="en-US"/>
        </w:rPr>
      </w:pPr>
    </w:p>
    <w:p w14:paraId="2FFC1437" w14:textId="77777777" w:rsidR="004063FC" w:rsidRDefault="004063FC" w:rsidP="004063FC">
      <w:pPr>
        <w:bidi w:val="0"/>
        <w:rPr>
          <w:lang w:val="en-US"/>
        </w:rPr>
      </w:pPr>
    </w:p>
    <w:p w14:paraId="1591E9D6" w14:textId="77777777" w:rsidR="004063FC" w:rsidRDefault="004063FC" w:rsidP="004063FC">
      <w:pPr>
        <w:bidi w:val="0"/>
        <w:rPr>
          <w:lang w:val="en-US"/>
        </w:rPr>
      </w:pPr>
    </w:p>
    <w:p w14:paraId="1C29222A" w14:textId="77777777" w:rsidR="00876F8F" w:rsidRPr="00876F8F" w:rsidRDefault="00876F8F" w:rsidP="00876F8F">
      <w:pPr>
        <w:bidi w:val="0"/>
        <w:rPr>
          <w:lang w:val="en-US"/>
        </w:rPr>
      </w:pPr>
    </w:p>
    <w:tbl>
      <w:tblPr>
        <w:tblStyle w:val="TableGrid"/>
        <w:tblW w:w="10206" w:type="dxa"/>
        <w:tblInd w:w="-572" w:type="dxa"/>
        <w:tblCellMar>
          <w:bottom w:w="3" w:type="dxa"/>
          <w:right w:w="125" w:type="dxa"/>
        </w:tblCellMar>
        <w:tblLook w:val="04A0" w:firstRow="1" w:lastRow="0" w:firstColumn="1" w:lastColumn="0" w:noHBand="0" w:noVBand="1"/>
      </w:tblPr>
      <w:tblGrid>
        <w:gridCol w:w="10206"/>
      </w:tblGrid>
      <w:tr w:rsidR="00113B6A" w14:paraId="6B0FA6C5" w14:textId="77777777" w:rsidTr="005C4595">
        <w:trPr>
          <w:trHeight w:val="34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3B190" w14:textId="1D24126A" w:rsidR="00113B6A" w:rsidRPr="005C4595" w:rsidRDefault="00113B6A" w:rsidP="005C4595">
            <w:pPr>
              <w:tabs>
                <w:tab w:val="center" w:pos="5539"/>
                <w:tab w:val="center" w:pos="8795"/>
              </w:tabs>
              <w:jc w:val="left"/>
              <w:rPr>
                <w:szCs w:val="22"/>
                <w:rtl/>
              </w:rPr>
            </w:pPr>
            <w:r w:rsidRPr="005C4595">
              <w:rPr>
                <w:rFonts w:cs="Calibri"/>
                <w:szCs w:val="22"/>
                <w:rtl/>
              </w:rPr>
              <w:tab/>
              <w:t xml:space="preserve">الإجراءات المتخذة من الموجه الطلابي (وفق خطة الإدارة العامة للتهيئة للاختبارات الوطنية) </w:t>
            </w:r>
            <w:r w:rsidRPr="005C4595">
              <w:rPr>
                <w:rFonts w:cs="Calibri"/>
                <w:color w:val="FF0000"/>
                <w:szCs w:val="22"/>
                <w:rtl/>
              </w:rPr>
              <w:tab/>
              <w:t xml:space="preserve"> </w:t>
            </w:r>
          </w:p>
        </w:tc>
      </w:tr>
      <w:tr w:rsidR="00113B6A" w14:paraId="6E3E9892" w14:textId="77777777" w:rsidTr="005C4595">
        <w:trPr>
          <w:trHeight w:val="171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6AA4" w14:textId="74F4D800" w:rsidR="00113B6A" w:rsidRPr="005C4595" w:rsidRDefault="00113B6A" w:rsidP="005C4595">
            <w:pPr>
              <w:pStyle w:val="a4"/>
              <w:numPr>
                <w:ilvl w:val="0"/>
                <w:numId w:val="5"/>
              </w:numPr>
              <w:shd w:val="clear" w:color="auto" w:fill="FFFFFF"/>
              <w:bidi/>
              <w:ind w:right="225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التوعية بأهمية اختبارات نافس</w:t>
            </w:r>
          </w:p>
          <w:p w14:paraId="2179F231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تقديم لقاءات إرشادية للتعريف باختبارات نافس وأهدافها.</w:t>
            </w:r>
          </w:p>
          <w:p w14:paraId="5E4D08C2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توضيح دور الاختبارات في قياس نواتج التعلم وتحسين مستوى التحصيل.</w:t>
            </w:r>
          </w:p>
          <w:p w14:paraId="4C55D4D7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تصحيح المفاهيم الخاطئة المرتبطة بالاختبارات.</w:t>
            </w:r>
          </w:p>
          <w:p w14:paraId="13D31832" w14:textId="77777777" w:rsidR="00113B6A" w:rsidRPr="005C4595" w:rsidRDefault="00113B6A" w:rsidP="005C4595">
            <w:pPr>
              <w:pStyle w:val="a4"/>
              <w:numPr>
                <w:ilvl w:val="0"/>
                <w:numId w:val="5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التهيئة النفسية وتقليل القلق</w:t>
            </w:r>
          </w:p>
          <w:p w14:paraId="2453F2B5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تنفيذ برامج إرشادية للتخفيف من رهبة الاختبار.</w:t>
            </w:r>
          </w:p>
          <w:p w14:paraId="4392DA9A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تدريب الطالبات على أساليب التحكم بالقلق والتوتر.</w:t>
            </w:r>
          </w:p>
          <w:p w14:paraId="73D91F68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تعزيز الثقة بالنفس وبالقدرات الأكاديمية لدى الطالبات.</w:t>
            </w:r>
          </w:p>
          <w:p w14:paraId="6B96D456" w14:textId="77777777" w:rsidR="00113B6A" w:rsidRPr="005C4595" w:rsidRDefault="00113B6A" w:rsidP="005C4595">
            <w:pPr>
              <w:pStyle w:val="a4"/>
              <w:numPr>
                <w:ilvl w:val="0"/>
                <w:numId w:val="5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التدريب على آلية الاختبار</w:t>
            </w:r>
          </w:p>
          <w:p w14:paraId="145CD551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شرح طريقة التعامل مع ورقة الأسئلة وورقة الإجابة.</w:t>
            </w:r>
          </w:p>
          <w:p w14:paraId="48703175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توضيح آلية التظليل الصحيح وتعبئة البيانات بدقة.</w:t>
            </w:r>
          </w:p>
          <w:p w14:paraId="132635B7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التنبيه على الأخطاء الشائعة التي قد تؤثر على النتيجة.</w:t>
            </w:r>
          </w:p>
          <w:p w14:paraId="3BE769A6" w14:textId="77777777" w:rsidR="00113B6A" w:rsidRPr="005C4595" w:rsidRDefault="00113B6A" w:rsidP="005C4595">
            <w:pPr>
              <w:pStyle w:val="a4"/>
              <w:numPr>
                <w:ilvl w:val="0"/>
                <w:numId w:val="5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تنمية مهارات إدارة الوقت</w:t>
            </w:r>
          </w:p>
          <w:p w14:paraId="37CCD9AD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إرشاد الطالبات إلى كيفية توزيع الوقت أثناء الاختبار.</w:t>
            </w:r>
          </w:p>
          <w:p w14:paraId="48C7898E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تدريبهن على التخطيط للإجابة والمراجعة النهائية.</w:t>
            </w:r>
          </w:p>
          <w:p w14:paraId="29F4DFE8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توجيه الطالبات لعدم التوقف طويلًا عند سؤال واحد.</w:t>
            </w:r>
          </w:p>
          <w:p w14:paraId="323EA086" w14:textId="77777777" w:rsidR="00113B6A" w:rsidRPr="005C4595" w:rsidRDefault="00113B6A" w:rsidP="005C4595">
            <w:pPr>
              <w:pStyle w:val="a4"/>
              <w:numPr>
                <w:ilvl w:val="0"/>
                <w:numId w:val="5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المتابعة الفردية للطالبات</w:t>
            </w:r>
          </w:p>
          <w:p w14:paraId="27A0F4F8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رصد الطالبات اللاتي يعانين من قلق الاختبارات.</w:t>
            </w:r>
          </w:p>
          <w:p w14:paraId="64E2A216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تقديم جلسات إرشادية فردية للحالات التي تحتاج دعمًا خاصًا.</w:t>
            </w:r>
          </w:p>
          <w:p w14:paraId="65711795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التعاون مع المعلمات لمعالجة جوانب الضعف.</w:t>
            </w:r>
          </w:p>
          <w:p w14:paraId="3EA2970E" w14:textId="77777777" w:rsidR="00113B6A" w:rsidRPr="005C4595" w:rsidRDefault="00113B6A" w:rsidP="005C4595">
            <w:pPr>
              <w:pStyle w:val="a4"/>
              <w:numPr>
                <w:ilvl w:val="0"/>
                <w:numId w:val="5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التعاون مع الأسرة والهيئة التعليمية</w:t>
            </w:r>
          </w:p>
          <w:p w14:paraId="7E89CB73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توعية أولياء الأمور بدورهم في دعم الطالبات نفسيًا.</w:t>
            </w:r>
          </w:p>
          <w:p w14:paraId="074EF30B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التنسيق مع المعلمات لتوحيد أساليب التهيئة والتدريب.</w:t>
            </w:r>
          </w:p>
          <w:p w14:paraId="7ACE8EA3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المشاركة في إعداد وتنفيذ الاختبارات التجريبية.</w:t>
            </w:r>
          </w:p>
          <w:p w14:paraId="6142F268" w14:textId="77777777" w:rsidR="00113B6A" w:rsidRPr="005C4595" w:rsidRDefault="00113B6A" w:rsidP="005C4595">
            <w:pPr>
              <w:pStyle w:val="a4"/>
              <w:numPr>
                <w:ilvl w:val="0"/>
                <w:numId w:val="5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التقويم والتوثيق</w:t>
            </w:r>
          </w:p>
          <w:p w14:paraId="605A6EE6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متابعة أثر البرامج الإرشادية على أداء الطالبات.</w:t>
            </w:r>
          </w:p>
          <w:p w14:paraId="085D55B5" w14:textId="77777777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توثيق الإجراءات والجهود ضمن سجلات التوجيه الطلابي.</w:t>
            </w:r>
          </w:p>
          <w:p w14:paraId="5E473EBC" w14:textId="1280FAF5" w:rsidR="00113B6A" w:rsidRPr="005C4595" w:rsidRDefault="00113B6A" w:rsidP="005C4595">
            <w:pPr>
              <w:pStyle w:val="a4"/>
              <w:numPr>
                <w:ilvl w:val="1"/>
                <w:numId w:val="5"/>
              </w:numPr>
              <w:shd w:val="clear" w:color="auto" w:fill="FFFFFF"/>
              <w:bidi/>
              <w:ind w:right="45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رفع تقارير دورية لإدارة المدرسة عن مستوى الاستعداد</w:t>
            </w:r>
            <w:r w:rsidRPr="005C459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13B6A" w14:paraId="23365205" w14:textId="77777777" w:rsidTr="005C4595">
        <w:trPr>
          <w:trHeight w:val="34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C1534" w14:textId="310536A2" w:rsidR="00113B6A" w:rsidRPr="005C4595" w:rsidRDefault="00113B6A" w:rsidP="005C4595">
            <w:pPr>
              <w:tabs>
                <w:tab w:val="center" w:pos="5541"/>
                <w:tab w:val="center" w:pos="9537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الإجراءات المتخذة من إدارة المدرسة ولجنة التحصيل الدراسي (وفق خطة الإدارة العامة للتهيئة للاختبارات الوطنية)</w:t>
            </w:r>
          </w:p>
        </w:tc>
      </w:tr>
      <w:tr w:rsidR="00113B6A" w14:paraId="6A143981" w14:textId="77777777" w:rsidTr="005C4595">
        <w:trPr>
          <w:trHeight w:val="171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31C4" w14:textId="77777777" w:rsidR="00113B6A" w:rsidRPr="005C4595" w:rsidRDefault="00113B6A" w:rsidP="005C4595">
            <w:pPr>
              <w:bidi w:val="0"/>
              <w:spacing w:after="50"/>
              <w:ind w:left="4379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  <w:p w14:paraId="23D3ABF7" w14:textId="388B4819" w:rsidR="00113B6A" w:rsidRPr="005C4595" w:rsidRDefault="00113B6A" w:rsidP="005C4595">
            <w:pPr>
              <w:bidi w:val="0"/>
              <w:spacing w:after="50"/>
              <w:rPr>
                <w:szCs w:val="22"/>
                <w:rtl/>
                <w:lang w:val="en-US"/>
              </w:rPr>
            </w:pPr>
            <w:r w:rsidRPr="005C4595">
              <w:rPr>
                <w:rFonts w:cs="Calibri"/>
                <w:szCs w:val="22"/>
                <w:rtl/>
                <w:lang w:val="en-US"/>
              </w:rPr>
              <w:t>1-الاجتماع بالطالبات وشرح الالية الخاصة بالاختبارات وأهدافها 0</w:t>
            </w:r>
          </w:p>
          <w:p w14:paraId="7AF6E5D4" w14:textId="19E1D6D3" w:rsidR="00113B6A" w:rsidRPr="005C4595" w:rsidRDefault="00113B6A" w:rsidP="005C4595">
            <w:pPr>
              <w:bidi w:val="0"/>
              <w:spacing w:after="50"/>
              <w:rPr>
                <w:szCs w:val="22"/>
                <w:rtl/>
                <w:lang w:val="en-US"/>
              </w:rPr>
            </w:pPr>
            <w:r w:rsidRPr="005C4595">
              <w:rPr>
                <w:rFonts w:cs="Calibri"/>
                <w:szCs w:val="22"/>
                <w:rtl/>
                <w:lang w:val="en-US"/>
              </w:rPr>
              <w:t xml:space="preserve">2- عقد اجتماعات مع أولياء الأمور عن </w:t>
            </w:r>
            <w:proofErr w:type="gramStart"/>
            <w:r w:rsidRPr="005C4595">
              <w:rPr>
                <w:rFonts w:cs="Calibri"/>
                <w:szCs w:val="22"/>
                <w:rtl/>
                <w:lang w:val="en-US"/>
              </w:rPr>
              <w:t>بعد  لشرح</w:t>
            </w:r>
            <w:proofErr w:type="gramEnd"/>
            <w:r w:rsidRPr="005C4595">
              <w:rPr>
                <w:rFonts w:cs="Calibri"/>
                <w:szCs w:val="22"/>
                <w:rtl/>
                <w:lang w:val="en-US"/>
              </w:rPr>
              <w:t xml:space="preserve"> الالية واشراك أولياء الأمور في المتابعة وتزويدهم بالإرشادات  0</w:t>
            </w:r>
          </w:p>
          <w:p w14:paraId="4E9B476B" w14:textId="07FB118E" w:rsidR="00113B6A" w:rsidRPr="005C4595" w:rsidRDefault="00113B6A" w:rsidP="005C4595">
            <w:pPr>
              <w:bidi w:val="0"/>
              <w:spacing w:after="50"/>
              <w:rPr>
                <w:szCs w:val="22"/>
                <w:rtl/>
                <w:lang w:val="en-US"/>
              </w:rPr>
            </w:pPr>
            <w:r w:rsidRPr="005C4595">
              <w:rPr>
                <w:rFonts w:cs="Calibri"/>
                <w:szCs w:val="22"/>
                <w:rtl/>
                <w:lang w:val="en-US"/>
              </w:rPr>
              <w:t>3- توحيد الجهود لضمان تطبيق التعليمات المعتمدة 0</w:t>
            </w:r>
          </w:p>
          <w:p w14:paraId="7D6C3D20" w14:textId="45DD3134" w:rsidR="00113B6A" w:rsidRPr="005C4595" w:rsidRDefault="00113B6A" w:rsidP="005C4595">
            <w:pPr>
              <w:bidi w:val="0"/>
              <w:spacing w:after="50"/>
              <w:rPr>
                <w:szCs w:val="22"/>
                <w:rtl/>
                <w:lang w:val="en-US"/>
              </w:rPr>
            </w:pPr>
            <w:r w:rsidRPr="005C4595">
              <w:rPr>
                <w:rFonts w:cs="Calibri"/>
                <w:szCs w:val="22"/>
                <w:rtl/>
                <w:lang w:val="en-US"/>
              </w:rPr>
              <w:t>4- متابعة جاهزية المعلمات والطالبات قبل موعد الاختبار0وتكريم الطالبات المميزات 0</w:t>
            </w:r>
          </w:p>
          <w:p w14:paraId="3ABE7FE7" w14:textId="5647AD17" w:rsidR="00113B6A" w:rsidRPr="005C4595" w:rsidRDefault="00113B6A" w:rsidP="005C4595">
            <w:pPr>
              <w:bidi w:val="0"/>
              <w:spacing w:after="50"/>
              <w:rPr>
                <w:szCs w:val="22"/>
                <w:rtl/>
                <w:lang w:val="en-US"/>
              </w:rPr>
            </w:pPr>
            <w:r w:rsidRPr="005C4595">
              <w:rPr>
                <w:rFonts w:cs="Calibri"/>
                <w:szCs w:val="22"/>
                <w:rtl/>
                <w:lang w:val="en-US"/>
              </w:rPr>
              <w:t xml:space="preserve">5- ضمان السرية </w:t>
            </w:r>
            <w:proofErr w:type="gramStart"/>
            <w:r w:rsidRPr="005C4595">
              <w:rPr>
                <w:rFonts w:cs="Calibri"/>
                <w:szCs w:val="22"/>
                <w:rtl/>
                <w:lang w:val="en-US"/>
              </w:rPr>
              <w:t>التامة  والاشراف</w:t>
            </w:r>
            <w:proofErr w:type="gramEnd"/>
            <w:r w:rsidRPr="005C4595">
              <w:rPr>
                <w:rFonts w:cs="Calibri"/>
                <w:szCs w:val="22"/>
                <w:rtl/>
                <w:lang w:val="en-US"/>
              </w:rPr>
              <w:t xml:space="preserve"> المباشر وتنويع المراقبة من قبل إدارة المدرسة  معلمات غير التخصص 0</w:t>
            </w:r>
          </w:p>
          <w:p w14:paraId="01B31DAD" w14:textId="7C845394" w:rsidR="00113B6A" w:rsidRPr="005C4595" w:rsidRDefault="00113B6A" w:rsidP="005C4595">
            <w:pPr>
              <w:bidi w:val="0"/>
              <w:spacing w:after="50"/>
              <w:rPr>
                <w:rFonts w:cs="Calibri"/>
                <w:szCs w:val="22"/>
                <w:lang w:val="en-US"/>
              </w:rPr>
            </w:pPr>
            <w:r w:rsidRPr="005C4595">
              <w:rPr>
                <w:rFonts w:cs="Calibri"/>
                <w:szCs w:val="22"/>
                <w:rtl/>
                <w:lang w:val="en-US"/>
              </w:rPr>
              <w:t>6-تحليل النتائج وتوثيق الجهود 0</w:t>
            </w:r>
            <w:r w:rsidRPr="005C4595">
              <w:rPr>
                <w:rFonts w:cs="Calibri"/>
                <w:szCs w:val="22"/>
              </w:rPr>
              <w:t xml:space="preserve"> </w:t>
            </w:r>
          </w:p>
          <w:p w14:paraId="4F86310A" w14:textId="77777777" w:rsidR="00113B6A" w:rsidRPr="005C4595" w:rsidRDefault="00113B6A" w:rsidP="005C4595">
            <w:pPr>
              <w:bidi w:val="0"/>
              <w:ind w:right="146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</w:tc>
      </w:tr>
      <w:tr w:rsidR="00113B6A" w14:paraId="0C8413E7" w14:textId="77777777" w:rsidTr="005C4595">
        <w:trPr>
          <w:trHeight w:val="34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49F66" w14:textId="1A2E3FEA" w:rsidR="00113B6A" w:rsidRPr="005C4595" w:rsidRDefault="00113B6A" w:rsidP="005C4595">
            <w:pPr>
              <w:tabs>
                <w:tab w:val="center" w:pos="5539"/>
                <w:tab w:val="center" w:pos="9097"/>
              </w:tabs>
              <w:jc w:val="center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  <w:rtl/>
              </w:rPr>
              <w:t>الإجراءات المتخذة من المدرسة لتدريب الطلبة على آلية التعامل مع اختبارات نافس كالتظليل وغيره:</w:t>
            </w:r>
          </w:p>
        </w:tc>
      </w:tr>
      <w:tr w:rsidR="00113B6A" w14:paraId="66B9D01F" w14:textId="77777777" w:rsidTr="005C4595">
        <w:trPr>
          <w:trHeight w:val="205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F76B" w14:textId="0A82D733" w:rsidR="00113B6A" w:rsidRPr="005C4595" w:rsidRDefault="00113B6A" w:rsidP="005C4595">
            <w:pPr>
              <w:bidi w:val="0"/>
              <w:spacing w:after="50"/>
              <w:jc w:val="left"/>
              <w:rPr>
                <w:rFonts w:cs="Calibri"/>
                <w:szCs w:val="22"/>
              </w:rPr>
            </w:pPr>
          </w:p>
          <w:p w14:paraId="64AA6469" w14:textId="77777777" w:rsidR="00113B6A" w:rsidRPr="005C4595" w:rsidRDefault="00113B6A" w:rsidP="005C4595">
            <w:pPr>
              <w:pStyle w:val="a4"/>
              <w:numPr>
                <w:ilvl w:val="0"/>
                <w:numId w:val="4"/>
              </w:numPr>
              <w:shd w:val="clear" w:color="auto" w:fill="FFFFFF"/>
              <w:bidi/>
              <w:ind w:right="225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5C45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التدريب على نماذج اختبارات نافس</w:t>
            </w:r>
          </w:p>
          <w:p w14:paraId="77DAF2D2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تنفيذ اختبارات تجريبية تحاكي اختبارات نافس من حيث الشكل وطريقة الأسئلة.</w:t>
            </w:r>
          </w:p>
          <w:p w14:paraId="25A26AF6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تعويد الطالبات على نمط ورقة الأسئلة وورقة الإجابة (نموذج التظليل).</w:t>
            </w:r>
          </w:p>
          <w:p w14:paraId="62EE1ED4" w14:textId="77777777" w:rsidR="00113B6A" w:rsidRPr="005C4595" w:rsidRDefault="00113B6A" w:rsidP="005C4595">
            <w:pPr>
              <w:pStyle w:val="a4"/>
              <w:numPr>
                <w:ilvl w:val="0"/>
                <w:numId w:val="4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شرح آلية التظليل الصحيحة</w:t>
            </w:r>
          </w:p>
          <w:p w14:paraId="6421A572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توضيح طريقة تظليل الدوائر بشكل كامل وواضح.</w:t>
            </w:r>
          </w:p>
          <w:p w14:paraId="79D4FEF8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التنبيه على استخدام القلم المناسب (رصاص) وعدم وضع أي علامات خارج الدوائر.</w:t>
            </w:r>
          </w:p>
          <w:p w14:paraId="7B467A42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تدريب الطالبات على تصحيح الإجابة الخاطئة بالطريقة المعتمدة دون تشويه الورقة.</w:t>
            </w:r>
          </w:p>
          <w:p w14:paraId="59CD3414" w14:textId="77777777" w:rsidR="00113B6A" w:rsidRPr="005C4595" w:rsidRDefault="00113B6A" w:rsidP="005C4595">
            <w:pPr>
              <w:pStyle w:val="a4"/>
              <w:numPr>
                <w:ilvl w:val="0"/>
                <w:numId w:val="4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التدريب على قراءة التعليمات</w:t>
            </w:r>
          </w:p>
          <w:p w14:paraId="3053D815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التأكيد على أهمية قراءة التعليمات بدقة قبل البدء بالإجابة.</w:t>
            </w:r>
          </w:p>
          <w:p w14:paraId="1B9557ED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شرح كيفية تعبئة البيانات الشخصية بشكل صحيح.</w:t>
            </w:r>
          </w:p>
          <w:p w14:paraId="4B5ADEB6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توضيح طريقة اختيار الإجابة الصحيحة وعدم ترك الأسئلة دون إجابة.</w:t>
            </w:r>
          </w:p>
          <w:p w14:paraId="781ECE1F" w14:textId="77777777" w:rsidR="00113B6A" w:rsidRPr="005C4595" w:rsidRDefault="00113B6A" w:rsidP="005C4595">
            <w:pPr>
              <w:pStyle w:val="a4"/>
              <w:numPr>
                <w:ilvl w:val="0"/>
                <w:numId w:val="4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إدارة الوقت أثناء الاختبار</w:t>
            </w:r>
          </w:p>
          <w:p w14:paraId="50D66B94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تدريب الطالبات على توزيع الوقت حسب عدد الأسئلة.</w:t>
            </w:r>
          </w:p>
          <w:p w14:paraId="4CE9F165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توجيههن للبدء بالأسئلة السهلة ثم الانتقال للأصعب.</w:t>
            </w:r>
          </w:p>
          <w:p w14:paraId="45DE875C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التنبيه على تخصيص وقت للمراجعة النهائية.</w:t>
            </w:r>
          </w:p>
          <w:p w14:paraId="04FB9BD5" w14:textId="77777777" w:rsidR="00113B6A" w:rsidRPr="005C4595" w:rsidRDefault="00113B6A" w:rsidP="005C4595">
            <w:pPr>
              <w:pStyle w:val="a4"/>
              <w:numPr>
                <w:ilvl w:val="0"/>
                <w:numId w:val="4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توعية الطالبات بالأخطاء الشائعة</w:t>
            </w:r>
          </w:p>
          <w:p w14:paraId="4395F1D3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التنبيه على أخطاء التظليل الجزئي أو المزدوج.</w:t>
            </w:r>
          </w:p>
          <w:p w14:paraId="6A6B1560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التحذير من الكتابة أو العبث بورقة الإجابة.</w:t>
            </w:r>
          </w:p>
          <w:p w14:paraId="291FE908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توضيح أثر الأخطاء الفنية على نتيجة الطالبة.</w:t>
            </w:r>
          </w:p>
          <w:p w14:paraId="483B93A0" w14:textId="77777777" w:rsidR="00113B6A" w:rsidRPr="005C4595" w:rsidRDefault="00113B6A" w:rsidP="005C4595">
            <w:pPr>
              <w:pStyle w:val="a4"/>
              <w:numPr>
                <w:ilvl w:val="0"/>
                <w:numId w:val="4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الدعم النفسي وتهيئة الطالبات</w:t>
            </w:r>
          </w:p>
          <w:p w14:paraId="309B320C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تقليل التوتر من خلال التدريب المتكرر.</w:t>
            </w:r>
          </w:p>
          <w:p w14:paraId="4CDBD6CB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تعزيز الثقة بالنفس وطمأنة الطالبات.</w:t>
            </w:r>
          </w:p>
          <w:p w14:paraId="28CBFAD2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تشجيع الالتزام بالهدوء والتركيز أثناء الاختبار.</w:t>
            </w:r>
          </w:p>
          <w:p w14:paraId="3462124C" w14:textId="77777777" w:rsidR="00113B6A" w:rsidRPr="005C4595" w:rsidRDefault="00113B6A" w:rsidP="005C4595">
            <w:pPr>
              <w:pStyle w:val="a4"/>
              <w:numPr>
                <w:ilvl w:val="0"/>
                <w:numId w:val="4"/>
              </w:numPr>
              <w:shd w:val="clear" w:color="auto" w:fill="FFFFFF"/>
              <w:bidi/>
              <w:ind w:right="225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متابعة وتقويم التدريب</w:t>
            </w:r>
          </w:p>
          <w:p w14:paraId="3164B671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رصد أداء الطالبات في الاختبارات التجريبية.</w:t>
            </w:r>
          </w:p>
          <w:p w14:paraId="7FB7D5CD" w14:textId="77777777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/>
                <w:color w:val="222222"/>
                <w:sz w:val="22"/>
                <w:szCs w:val="22"/>
                <w:rtl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تقديم ملاحظات فردية لتحسين طريقة التعامل مع ورقة الإجابة.</w:t>
            </w:r>
          </w:p>
          <w:p w14:paraId="77A2AD6C" w14:textId="2A689E04" w:rsidR="00113B6A" w:rsidRPr="005C4595" w:rsidRDefault="00113B6A" w:rsidP="005C4595">
            <w:pPr>
              <w:pStyle w:val="a4"/>
              <w:numPr>
                <w:ilvl w:val="1"/>
                <w:numId w:val="4"/>
              </w:numPr>
              <w:shd w:val="clear" w:color="auto" w:fill="FFFFFF"/>
              <w:bidi/>
              <w:ind w:right="45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5C4595">
              <w:rPr>
                <w:rFonts w:ascii="Calibri" w:hAnsi="Calibri" w:cs="Calibri"/>
                <w:color w:val="222222"/>
                <w:sz w:val="22"/>
                <w:szCs w:val="22"/>
                <w:rtl/>
              </w:rPr>
              <w:t>معالجة الأخطاء بشكل فوري قبل الاختبار الفعلي</w:t>
            </w:r>
          </w:p>
          <w:p w14:paraId="36E41301" w14:textId="77777777" w:rsidR="00113B6A" w:rsidRPr="005C4595" w:rsidRDefault="00113B6A" w:rsidP="005C4595">
            <w:pPr>
              <w:bidi w:val="0"/>
              <w:ind w:left="4379"/>
              <w:jc w:val="left"/>
              <w:rPr>
                <w:rFonts w:cs="Calibri"/>
                <w:szCs w:val="22"/>
              </w:rPr>
            </w:pPr>
            <w:r w:rsidRPr="005C4595">
              <w:rPr>
                <w:rFonts w:cs="Calibri"/>
                <w:szCs w:val="22"/>
              </w:rPr>
              <w:t xml:space="preserve"> </w:t>
            </w:r>
          </w:p>
        </w:tc>
      </w:tr>
    </w:tbl>
    <w:p w14:paraId="01722F66" w14:textId="77777777" w:rsidR="00A27CED" w:rsidRDefault="0084575F">
      <w:pPr>
        <w:bidi w:val="0"/>
        <w:spacing w:after="0"/>
        <w:ind w:right="11"/>
      </w:pPr>
      <w:r>
        <w:rPr>
          <w:rFonts w:cs="Calibri"/>
          <w:sz w:val="10"/>
        </w:rPr>
        <w:t xml:space="preserve"> </w:t>
      </w:r>
      <w:r>
        <w:rPr>
          <w:rFonts w:cs="Calibri"/>
          <w:sz w:val="10"/>
        </w:rPr>
        <w:tab/>
        <w:t xml:space="preserve"> </w:t>
      </w:r>
      <w:r>
        <w:rPr>
          <w:rFonts w:cs="Calibri"/>
          <w:sz w:val="10"/>
        </w:rPr>
        <w:tab/>
        <w:t xml:space="preserve">     </w:t>
      </w:r>
    </w:p>
    <w:tbl>
      <w:tblPr>
        <w:tblStyle w:val="TableGrid"/>
        <w:tblpPr w:leftFromText="180" w:rightFromText="180" w:vertAnchor="text" w:horzAnchor="margin" w:tblpXSpec="center" w:tblpY="-63"/>
        <w:tblW w:w="9493" w:type="dxa"/>
        <w:tblInd w:w="0" w:type="dxa"/>
        <w:tblCellMar>
          <w:left w:w="115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493"/>
      </w:tblGrid>
      <w:tr w:rsidR="00FB74B2" w:rsidRPr="00CA004A" w14:paraId="57AE83A1" w14:textId="77777777" w:rsidTr="00FB74B2">
        <w:trPr>
          <w:trHeight w:val="29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27182AB" w14:textId="676C4A8D" w:rsidR="005C4595" w:rsidRPr="00CA004A" w:rsidRDefault="005C4595" w:rsidP="005C4595">
            <w:pPr>
              <w:tabs>
                <w:tab w:val="center" w:pos="5096"/>
                <w:tab w:val="center" w:pos="9395"/>
              </w:tabs>
              <w:jc w:val="center"/>
              <w:rPr>
                <w:rFonts w:cs="Calibri"/>
                <w:szCs w:val="22"/>
              </w:rPr>
            </w:pPr>
            <w:r w:rsidRPr="00CA004A">
              <w:rPr>
                <w:rFonts w:cs="Calibri"/>
                <w:szCs w:val="22"/>
                <w:rtl/>
              </w:rPr>
              <w:t>الإجراءات المتخذة من مقدم خدمة دعم التميز المدرسي في متابعة المعلم (وفق خطة الإدارة العامة للتهيئة للاختبارات الوطنية)</w:t>
            </w:r>
          </w:p>
        </w:tc>
      </w:tr>
      <w:tr w:rsidR="00FB74B2" w:rsidRPr="00CA004A" w14:paraId="2852D358" w14:textId="77777777" w:rsidTr="00FB74B2">
        <w:trPr>
          <w:trHeight w:val="145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97EDA" w14:textId="510029E1" w:rsidR="002F5BF8" w:rsidRDefault="002F5BF8" w:rsidP="00FB74B2">
            <w:pPr>
              <w:pStyle w:val="a3"/>
              <w:numPr>
                <w:ilvl w:val="0"/>
                <w:numId w:val="7"/>
              </w:numPr>
              <w:spacing w:after="50"/>
              <w:ind w:right="1179"/>
              <w:jc w:val="both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تنفيذ ورشة عمل تحليل نتائج المدرسة في نافس 2025م لمعلمات المدرسة ولجنة التميز.</w:t>
            </w:r>
          </w:p>
          <w:p w14:paraId="35E9FB8E" w14:textId="596F206B" w:rsidR="002F5BF8" w:rsidRDefault="002F5BF8" w:rsidP="00FB74B2">
            <w:pPr>
              <w:pStyle w:val="a3"/>
              <w:numPr>
                <w:ilvl w:val="0"/>
                <w:numId w:val="7"/>
              </w:numPr>
              <w:spacing w:after="50"/>
              <w:ind w:right="1179"/>
              <w:jc w:val="both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تنفيذ ورشة عمل بناء أسئلة مهارات نافس ترتبط بمهارات التفكير العليا.</w:t>
            </w:r>
          </w:p>
          <w:p w14:paraId="00CB9E5B" w14:textId="0181B6DF" w:rsidR="002F5BF8" w:rsidRDefault="002F5BF8" w:rsidP="00FB74B2">
            <w:pPr>
              <w:pStyle w:val="a3"/>
              <w:numPr>
                <w:ilvl w:val="0"/>
                <w:numId w:val="7"/>
              </w:numPr>
              <w:spacing w:after="50"/>
              <w:ind w:right="1179"/>
              <w:jc w:val="both"/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متابعة تنفيذ أنشطة تدريبية في المواد المستهدفة لجميع الصفوف.</w:t>
            </w:r>
          </w:p>
          <w:p w14:paraId="5CFCA975" w14:textId="14EF38FA" w:rsidR="005C4595" w:rsidRPr="00CA004A" w:rsidRDefault="00FB74B2" w:rsidP="00FB74B2">
            <w:pPr>
              <w:pStyle w:val="a3"/>
              <w:numPr>
                <w:ilvl w:val="0"/>
                <w:numId w:val="7"/>
              </w:numPr>
              <w:spacing w:after="50"/>
              <w:ind w:right="1179"/>
              <w:jc w:val="both"/>
              <w:rPr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 xml:space="preserve">عقد </w:t>
            </w:r>
            <w:r w:rsidR="00624050" w:rsidRPr="00CA004A">
              <w:rPr>
                <w:rFonts w:cs="Calibri"/>
                <w:szCs w:val="22"/>
                <w:rtl/>
              </w:rPr>
              <w:t>اجتماع</w:t>
            </w:r>
            <w:r>
              <w:rPr>
                <w:rFonts w:cs="Calibri" w:hint="cs"/>
                <w:szCs w:val="22"/>
                <w:rtl/>
              </w:rPr>
              <w:t xml:space="preserve">ات أسبوعية </w:t>
            </w:r>
            <w:r w:rsidR="00624050" w:rsidRPr="00CA004A">
              <w:rPr>
                <w:rFonts w:cs="Calibri"/>
                <w:szCs w:val="22"/>
                <w:rtl/>
              </w:rPr>
              <w:t>بمعلمات المواد المستهدفة لمراجعة تنفيذ المهارات الأسبوعية المنفذة.</w:t>
            </w:r>
          </w:p>
          <w:p w14:paraId="2FB0119B" w14:textId="1C012ACC" w:rsidR="00CA004A" w:rsidRPr="00CA004A" w:rsidRDefault="00CA004A" w:rsidP="00CA004A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Style w:val="a5"/>
                <w:rFonts w:cs="Calibri"/>
                <w:b w:val="0"/>
                <w:bCs w:val="0"/>
                <w:szCs w:val="22"/>
              </w:rPr>
            </w:pPr>
            <w:r w:rsidRPr="00CA004A">
              <w:rPr>
                <w:rStyle w:val="a5"/>
                <w:rFonts w:cs="Calibri"/>
                <w:b w:val="0"/>
                <w:bCs w:val="0"/>
                <w:szCs w:val="22"/>
                <w:rtl/>
              </w:rPr>
              <w:t xml:space="preserve"> الاطلاع على نماذج الاختبارات المحاكية للاختبارات الوطنية والتي تم تنفيذها لكل أسبوع.</w:t>
            </w:r>
          </w:p>
          <w:p w14:paraId="10A03A08" w14:textId="5F59F63E" w:rsidR="00CA004A" w:rsidRPr="00CA004A" w:rsidRDefault="00CA004A" w:rsidP="00CA004A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Style w:val="a5"/>
                <w:rFonts w:eastAsia="Sakkal Majalla" w:cs="Calibri"/>
                <w:b w:val="0"/>
                <w:bCs w:val="0"/>
                <w:caps/>
                <w:szCs w:val="22"/>
              </w:rPr>
            </w:pPr>
            <w:r w:rsidRPr="00CA004A">
              <w:rPr>
                <w:rFonts w:eastAsia="Sakkal Majalla" w:cs="Calibri"/>
                <w:caps/>
                <w:szCs w:val="22"/>
                <w:rtl/>
              </w:rPr>
              <w:t xml:space="preserve"> </w:t>
            </w:r>
            <w:r w:rsidR="00FB74B2">
              <w:rPr>
                <w:rStyle w:val="a5"/>
                <w:rFonts w:cs="Calibri" w:hint="cs"/>
                <w:b w:val="0"/>
                <w:bCs w:val="0"/>
                <w:szCs w:val="22"/>
                <w:rtl/>
              </w:rPr>
              <w:t>ا</w:t>
            </w:r>
            <w:r w:rsidR="00FB74B2" w:rsidRPr="00FB74B2">
              <w:rPr>
                <w:rStyle w:val="a5"/>
                <w:rFonts w:cs="Calibri" w:hint="cs"/>
                <w:b w:val="0"/>
                <w:bCs w:val="0"/>
                <w:szCs w:val="22"/>
                <w:rtl/>
              </w:rPr>
              <w:t>لاطلاع على</w:t>
            </w:r>
            <w:r w:rsidR="00FB74B2">
              <w:rPr>
                <w:rStyle w:val="a5"/>
                <w:rFonts w:hint="cs"/>
                <w:rtl/>
              </w:rPr>
              <w:t xml:space="preserve"> </w:t>
            </w:r>
            <w:r w:rsidRPr="00CA004A">
              <w:rPr>
                <w:rStyle w:val="a5"/>
                <w:rFonts w:cs="Calibri"/>
                <w:b w:val="0"/>
                <w:bCs w:val="0"/>
                <w:szCs w:val="22"/>
                <w:rtl/>
              </w:rPr>
              <w:t>تحليل نتائج الاختبارات المحاكية وحساب متوسط درجات الطلاب لكل اختبار.</w:t>
            </w:r>
          </w:p>
          <w:p w14:paraId="6DDF0CC3" w14:textId="4D72536C" w:rsidR="00CA004A" w:rsidRPr="00CA004A" w:rsidRDefault="00FB74B2" w:rsidP="00CA004A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Style w:val="a5"/>
                <w:rFonts w:eastAsia="Sakkal Majalla" w:cs="Calibri"/>
                <w:b w:val="0"/>
                <w:bCs w:val="0"/>
                <w:caps/>
                <w:szCs w:val="22"/>
              </w:rPr>
            </w:pPr>
            <w:r>
              <w:rPr>
                <w:rStyle w:val="a5"/>
                <w:rFonts w:cs="Calibri" w:hint="cs"/>
                <w:b w:val="0"/>
                <w:bCs w:val="0"/>
                <w:szCs w:val="22"/>
                <w:rtl/>
              </w:rPr>
              <w:t>متابعة</w:t>
            </w:r>
            <w:r w:rsidR="00CA004A" w:rsidRPr="00CA004A">
              <w:rPr>
                <w:rStyle w:val="a5"/>
                <w:rFonts w:cs="Calibri"/>
                <w:b w:val="0"/>
                <w:bCs w:val="0"/>
                <w:szCs w:val="22"/>
              </w:rPr>
              <w:t xml:space="preserve"> </w:t>
            </w:r>
            <w:r w:rsidR="00CA004A" w:rsidRPr="00CA004A">
              <w:rPr>
                <w:rStyle w:val="a5"/>
                <w:rFonts w:cs="Calibri"/>
                <w:b w:val="0"/>
                <w:bCs w:val="0"/>
                <w:szCs w:val="22"/>
                <w:rtl/>
              </w:rPr>
              <w:t>تصنيف الطلاب وفق مستويات وتصميم خطة فردية للطلاب في المهارات المتدنية.</w:t>
            </w:r>
          </w:p>
          <w:p w14:paraId="20F97619" w14:textId="77777777" w:rsidR="00CA004A" w:rsidRPr="00CA004A" w:rsidRDefault="00CA004A" w:rsidP="00CA004A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Sakkal Majalla" w:cs="Calibri"/>
                <w:caps/>
                <w:szCs w:val="22"/>
              </w:rPr>
            </w:pPr>
            <w:r w:rsidRPr="00CA004A">
              <w:rPr>
                <w:rStyle w:val="a5"/>
                <w:rFonts w:cs="Calibri"/>
                <w:b w:val="0"/>
                <w:bCs w:val="0"/>
                <w:szCs w:val="22"/>
                <w:rtl/>
              </w:rPr>
              <w:t>متابعه تقدم الطلاب بصورة دورية في نتائج اﻻﺧﺘﺒﺎرات المحاكية للاختبارات اﻟﻮطﻨﯿﺔ.</w:t>
            </w:r>
          </w:p>
          <w:p w14:paraId="5C79B538" w14:textId="77777777" w:rsidR="00CA004A" w:rsidRPr="00CA004A" w:rsidRDefault="00CA004A" w:rsidP="00CA004A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Sakkal Majalla" w:cs="Calibri"/>
                <w:caps/>
                <w:szCs w:val="22"/>
              </w:rPr>
            </w:pPr>
            <w:r w:rsidRPr="00CA004A">
              <w:rPr>
                <w:rStyle w:val="a5"/>
                <w:rFonts w:cs="Calibri"/>
                <w:b w:val="0"/>
                <w:bCs w:val="0"/>
                <w:szCs w:val="22"/>
                <w:rtl/>
              </w:rPr>
              <w:t>تكثيف التأكيد على دور أولياء الأمور واقتراح اجتماعات دورية لتعزيز جهود أولياء الأمور المتعاونين</w:t>
            </w:r>
            <w:r w:rsidRPr="00CA004A">
              <w:rPr>
                <w:rFonts w:eastAsia="Sakkal Majalla" w:cs="Calibri"/>
                <w:caps/>
                <w:szCs w:val="22"/>
                <w:rtl/>
              </w:rPr>
              <w:t>.</w:t>
            </w:r>
          </w:p>
          <w:p w14:paraId="154F8FF8" w14:textId="6812DC11" w:rsidR="005C4595" w:rsidRPr="00FB74B2" w:rsidRDefault="00CA004A" w:rsidP="00FB74B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Sakkal Majalla" w:cs="Calibri"/>
                <w:caps/>
                <w:szCs w:val="22"/>
              </w:rPr>
            </w:pPr>
            <w:r w:rsidRPr="00CA004A">
              <w:rPr>
                <w:rFonts w:eastAsia="Sakkal Majalla" w:cs="Calibri"/>
                <w:caps/>
                <w:szCs w:val="22"/>
                <w:rtl/>
              </w:rPr>
              <w:t>تخصيص مجتمعات تعلم مهنية دورية تستهدف اختبارات نافس تقيم اجتماعاتها بشكل اسبوعي.</w:t>
            </w:r>
          </w:p>
        </w:tc>
      </w:tr>
    </w:tbl>
    <w:tbl>
      <w:tblPr>
        <w:tblStyle w:val="TableGrid"/>
        <w:tblpPr w:leftFromText="180" w:rightFromText="180" w:vertAnchor="text" w:horzAnchor="margin" w:tblpY="55"/>
        <w:tblW w:w="9634" w:type="dxa"/>
        <w:tblInd w:w="0" w:type="dxa"/>
        <w:tblCellMar>
          <w:left w:w="115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4200"/>
        <w:gridCol w:w="3281"/>
        <w:gridCol w:w="2153"/>
      </w:tblGrid>
      <w:tr w:rsidR="00973BFB" w:rsidRPr="00624050" w14:paraId="554694BF" w14:textId="77777777" w:rsidTr="00973BFB">
        <w:trPr>
          <w:trHeight w:val="50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ADB8DC3" w14:textId="77777777" w:rsidR="00973BFB" w:rsidRPr="00624050" w:rsidRDefault="00973BFB" w:rsidP="00973BFB">
            <w:pPr>
              <w:tabs>
                <w:tab w:val="center" w:pos="1618"/>
                <w:tab w:val="center" w:pos="2269"/>
              </w:tabs>
              <w:jc w:val="center"/>
              <w:rPr>
                <w:szCs w:val="22"/>
                <w:rtl/>
              </w:rPr>
            </w:pPr>
            <w:r w:rsidRPr="00624050">
              <w:rPr>
                <w:rFonts w:cs="Calibri"/>
                <w:szCs w:val="22"/>
                <w:rtl/>
              </w:rPr>
              <w:t>التوقيع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3DA775C" w14:textId="77777777" w:rsidR="00973BFB" w:rsidRPr="00624050" w:rsidRDefault="00973BFB" w:rsidP="00973BFB">
            <w:pPr>
              <w:tabs>
                <w:tab w:val="center" w:pos="1619"/>
                <w:tab w:val="center" w:pos="2285"/>
              </w:tabs>
              <w:jc w:val="center"/>
              <w:rPr>
                <w:rFonts w:cs="Calibri"/>
                <w:szCs w:val="22"/>
              </w:rPr>
            </w:pPr>
            <w:r w:rsidRPr="00624050">
              <w:rPr>
                <w:rFonts w:cs="Calibri"/>
                <w:szCs w:val="22"/>
                <w:rtl/>
              </w:rPr>
              <w:t>الاسم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F21F87B" w14:textId="77777777" w:rsidR="00973BFB" w:rsidRPr="00624050" w:rsidRDefault="00973BFB" w:rsidP="00973BFB">
            <w:pPr>
              <w:tabs>
                <w:tab w:val="center" w:pos="1619"/>
                <w:tab w:val="center" w:pos="2388"/>
              </w:tabs>
              <w:jc w:val="center"/>
              <w:rPr>
                <w:rFonts w:cs="Calibri"/>
                <w:szCs w:val="22"/>
              </w:rPr>
            </w:pPr>
            <w:r w:rsidRPr="00624050">
              <w:rPr>
                <w:rFonts w:cs="Calibri"/>
                <w:szCs w:val="22"/>
                <w:rtl/>
              </w:rPr>
              <w:t>الصفة</w:t>
            </w:r>
          </w:p>
        </w:tc>
      </w:tr>
      <w:tr w:rsidR="00973BFB" w:rsidRPr="00624050" w14:paraId="7F496648" w14:textId="77777777" w:rsidTr="00973BFB">
        <w:trPr>
          <w:trHeight w:val="44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54C37" w14:textId="77777777" w:rsidR="00973BFB" w:rsidRPr="00624050" w:rsidRDefault="00973BFB" w:rsidP="00973BFB">
            <w:pPr>
              <w:bidi w:val="0"/>
              <w:ind w:left="1307"/>
              <w:jc w:val="center"/>
              <w:rPr>
                <w:rFonts w:cs="Calibri"/>
                <w:szCs w:val="22"/>
                <w:lang w:val="en-US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991E1" w14:textId="77777777" w:rsidR="00973BFB" w:rsidRPr="00624050" w:rsidRDefault="00973BFB" w:rsidP="00973BFB">
            <w:pPr>
              <w:jc w:val="center"/>
              <w:rPr>
                <w:rFonts w:cs="Calibri"/>
                <w:szCs w:val="22"/>
              </w:rPr>
            </w:pPr>
            <w:r>
              <w:rPr>
                <w:rFonts w:ascii="Arial" w:hAnsi="Arial" w:cs="Arial" w:hint="cs"/>
                <w:szCs w:val="22"/>
                <w:rtl/>
              </w:rPr>
              <w:t>ابتسام ال سويدة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D2E2B8C" w14:textId="77777777" w:rsidR="00973BFB" w:rsidRPr="00624050" w:rsidRDefault="00973BFB" w:rsidP="00973BFB">
            <w:pPr>
              <w:tabs>
                <w:tab w:val="center" w:pos="1618"/>
                <w:tab w:val="center" w:pos="2600"/>
              </w:tabs>
              <w:jc w:val="center"/>
              <w:rPr>
                <w:rFonts w:cs="Calibri"/>
                <w:szCs w:val="22"/>
              </w:rPr>
            </w:pPr>
            <w:r w:rsidRPr="00624050">
              <w:rPr>
                <w:rFonts w:cs="Calibri"/>
                <w:szCs w:val="22"/>
                <w:rtl/>
              </w:rPr>
              <w:t>معلمة مادة العلوم/</w:t>
            </w:r>
          </w:p>
        </w:tc>
      </w:tr>
      <w:tr w:rsidR="00973BFB" w:rsidRPr="00624050" w14:paraId="7C889BAC" w14:textId="77777777" w:rsidTr="00973BFB">
        <w:trPr>
          <w:trHeight w:val="44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5E2D9" w14:textId="77777777" w:rsidR="00973BFB" w:rsidRPr="00624050" w:rsidRDefault="00973BFB" w:rsidP="00973BFB">
            <w:pPr>
              <w:bidi w:val="0"/>
              <w:ind w:left="1307"/>
              <w:jc w:val="center"/>
              <w:rPr>
                <w:rFonts w:cs="Calibri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C8110" w14:textId="77777777" w:rsidR="00973BFB" w:rsidRPr="00624050" w:rsidRDefault="00973BFB" w:rsidP="00973BFB">
            <w:pPr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شروق احمد المؤيد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73021AC" w14:textId="77777777" w:rsidR="00973BFB" w:rsidRPr="00624050" w:rsidRDefault="00973BFB" w:rsidP="00973BFB">
            <w:pPr>
              <w:tabs>
                <w:tab w:val="center" w:pos="1618"/>
                <w:tab w:val="center" w:pos="2600"/>
              </w:tabs>
              <w:jc w:val="center"/>
              <w:rPr>
                <w:szCs w:val="22"/>
                <w:rtl/>
              </w:rPr>
            </w:pPr>
            <w:r w:rsidRPr="00624050">
              <w:rPr>
                <w:rFonts w:cs="Calibri"/>
                <w:szCs w:val="22"/>
                <w:rtl/>
              </w:rPr>
              <w:t>معلمة مادة الرياضيات/</w:t>
            </w:r>
          </w:p>
        </w:tc>
      </w:tr>
      <w:tr w:rsidR="00973BFB" w:rsidRPr="00624050" w14:paraId="4D36A257" w14:textId="77777777" w:rsidTr="00973BFB">
        <w:trPr>
          <w:trHeight w:val="44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90DAC" w14:textId="77777777" w:rsidR="00973BFB" w:rsidRPr="00624050" w:rsidRDefault="00973BFB" w:rsidP="00973BFB">
            <w:pPr>
              <w:bidi w:val="0"/>
              <w:ind w:left="1307"/>
              <w:jc w:val="center"/>
              <w:rPr>
                <w:rFonts w:cs="Calibri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E4072" w14:textId="77777777" w:rsidR="00973BFB" w:rsidRPr="00624050" w:rsidRDefault="00973BFB" w:rsidP="00973BFB">
            <w:pPr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وضحى المكرمي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69B41C3" w14:textId="77777777" w:rsidR="00973BFB" w:rsidRPr="00624050" w:rsidRDefault="00973BFB" w:rsidP="00973BFB">
            <w:pPr>
              <w:tabs>
                <w:tab w:val="center" w:pos="1618"/>
                <w:tab w:val="center" w:pos="2600"/>
              </w:tabs>
              <w:jc w:val="center"/>
              <w:rPr>
                <w:szCs w:val="22"/>
                <w:rtl/>
              </w:rPr>
            </w:pPr>
            <w:r w:rsidRPr="00624050">
              <w:rPr>
                <w:rFonts w:cs="Calibri"/>
                <w:szCs w:val="22"/>
                <w:rtl/>
              </w:rPr>
              <w:t>معلمة مادة اللغة العربية/</w:t>
            </w:r>
          </w:p>
        </w:tc>
      </w:tr>
      <w:tr w:rsidR="00973BFB" w:rsidRPr="00624050" w14:paraId="2B92FE13" w14:textId="77777777" w:rsidTr="00973BFB">
        <w:trPr>
          <w:trHeight w:val="44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ECEE7" w14:textId="77777777" w:rsidR="00973BFB" w:rsidRPr="00624050" w:rsidRDefault="00973BFB" w:rsidP="00973BFB">
            <w:pPr>
              <w:bidi w:val="0"/>
              <w:ind w:left="1307"/>
              <w:jc w:val="center"/>
              <w:rPr>
                <w:rFonts w:cs="Calibri"/>
                <w:szCs w:val="22"/>
                <w:lang w:val="en-US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451F5" w14:textId="69358A0C" w:rsidR="00973BFB" w:rsidRPr="00624050" w:rsidRDefault="00973BFB" w:rsidP="00973BFB">
            <w:pPr>
              <w:bidi w:val="0"/>
              <w:ind w:left="1310"/>
              <w:jc w:val="center"/>
              <w:rPr>
                <w:rFonts w:cs="Calibri"/>
                <w:szCs w:val="22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AD8D5E8" w14:textId="77777777" w:rsidR="00973BFB" w:rsidRPr="00624050" w:rsidRDefault="00973BFB" w:rsidP="00973BFB">
            <w:pPr>
              <w:tabs>
                <w:tab w:val="center" w:pos="1618"/>
                <w:tab w:val="center" w:pos="2763"/>
              </w:tabs>
              <w:jc w:val="center"/>
              <w:rPr>
                <w:rFonts w:cs="Calibri"/>
                <w:szCs w:val="22"/>
              </w:rPr>
            </w:pPr>
            <w:r w:rsidRPr="00624050">
              <w:rPr>
                <w:rFonts w:cs="Calibri"/>
                <w:szCs w:val="22"/>
                <w:rtl/>
              </w:rPr>
              <w:t>الموجه/ة الطلابي</w:t>
            </w:r>
          </w:p>
        </w:tc>
      </w:tr>
      <w:tr w:rsidR="00973BFB" w:rsidRPr="00624050" w14:paraId="569048D7" w14:textId="77777777" w:rsidTr="00973BFB">
        <w:trPr>
          <w:trHeight w:val="44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9DBBF" w14:textId="77777777" w:rsidR="00973BFB" w:rsidRPr="00624050" w:rsidRDefault="00973BFB" w:rsidP="00973BFB">
            <w:pPr>
              <w:bidi w:val="0"/>
              <w:ind w:left="1307"/>
              <w:jc w:val="center"/>
              <w:rPr>
                <w:rFonts w:cs="Calibri"/>
                <w:szCs w:val="22"/>
                <w:lang w:val="en-US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FF4BE" w14:textId="77777777" w:rsidR="00973BFB" w:rsidRPr="00624050" w:rsidRDefault="00973BFB" w:rsidP="00973BFB">
            <w:pPr>
              <w:bidi w:val="0"/>
              <w:ind w:left="1310"/>
              <w:jc w:val="center"/>
              <w:rPr>
                <w:szCs w:val="22"/>
                <w:rtl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3BD0C5F" w14:textId="77777777" w:rsidR="00973BFB" w:rsidRPr="00624050" w:rsidRDefault="00973BFB" w:rsidP="00973BFB">
            <w:pPr>
              <w:tabs>
                <w:tab w:val="center" w:pos="1621"/>
                <w:tab w:val="center" w:pos="2756"/>
              </w:tabs>
              <w:jc w:val="center"/>
              <w:rPr>
                <w:rFonts w:cs="Calibri"/>
                <w:szCs w:val="22"/>
              </w:rPr>
            </w:pPr>
            <w:r w:rsidRPr="00624050">
              <w:rPr>
                <w:rFonts w:cs="Calibri"/>
                <w:szCs w:val="22"/>
                <w:rtl/>
              </w:rPr>
              <w:t>مدير/ة المدرسة</w:t>
            </w:r>
          </w:p>
        </w:tc>
      </w:tr>
      <w:tr w:rsidR="00973BFB" w:rsidRPr="00624050" w14:paraId="7A74AD9E" w14:textId="77777777" w:rsidTr="00973BFB">
        <w:trPr>
          <w:trHeight w:val="44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74003" w14:textId="77777777" w:rsidR="00973BFB" w:rsidRPr="00624050" w:rsidRDefault="00973BFB" w:rsidP="00973BFB">
            <w:pPr>
              <w:bidi w:val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FA01C" w14:textId="45FDCDBE" w:rsidR="00973BFB" w:rsidRPr="00624050" w:rsidRDefault="00973BFB" w:rsidP="00973BFB">
            <w:pPr>
              <w:bidi w:val="0"/>
              <w:ind w:left="1310"/>
              <w:jc w:val="center"/>
              <w:rPr>
                <w:rFonts w:cs="Calibri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55E371A" w14:textId="77777777" w:rsidR="00973BFB" w:rsidRPr="00624050" w:rsidRDefault="00973BFB" w:rsidP="00973BFB">
            <w:pPr>
              <w:tabs>
                <w:tab w:val="center" w:pos="1621"/>
                <w:tab w:val="center" w:pos="3243"/>
              </w:tabs>
              <w:jc w:val="center"/>
              <w:rPr>
                <w:rFonts w:cs="Calibri"/>
                <w:szCs w:val="22"/>
              </w:rPr>
            </w:pPr>
            <w:r w:rsidRPr="00624050">
              <w:rPr>
                <w:rFonts w:cs="Calibri"/>
                <w:szCs w:val="22"/>
                <w:rtl/>
              </w:rPr>
              <w:t>مقدم/ة خدمة دعم التميز</w:t>
            </w:r>
          </w:p>
        </w:tc>
      </w:tr>
    </w:tbl>
    <w:p w14:paraId="7C6B8D3D" w14:textId="666E5A04" w:rsidR="00A27CED" w:rsidRPr="00FB74B2" w:rsidRDefault="0084575F" w:rsidP="00973BFB">
      <w:pPr>
        <w:spacing w:after="0" w:line="244" w:lineRule="auto"/>
        <w:ind w:right="3466"/>
        <w:jc w:val="both"/>
        <w:rPr>
          <w:rFonts w:ascii="Sakkal Majalla" w:eastAsia="Sakkal Majalla" w:hAnsi="Sakkal Majalla" w:cs="Sakkal Majalla"/>
          <w:szCs w:val="22"/>
          <w:rtl/>
        </w:rPr>
      </w:pPr>
      <w:r>
        <w:rPr>
          <w:rFonts w:cs="Calibri"/>
          <w:szCs w:val="22"/>
          <w:vertAlign w:val="superscript"/>
          <w:rtl/>
        </w:rPr>
        <w:t xml:space="preserve"> </w:t>
      </w:r>
    </w:p>
    <w:sectPr w:rsidR="00A27CED" w:rsidRPr="00FB74B2">
      <w:pgSz w:w="11906" w:h="16838"/>
      <w:pgMar w:top="657" w:right="693" w:bottom="406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184B"/>
    <w:multiLevelType w:val="hybridMultilevel"/>
    <w:tmpl w:val="FB1861F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E67"/>
    <w:multiLevelType w:val="hybridMultilevel"/>
    <w:tmpl w:val="FB92B910"/>
    <w:lvl w:ilvl="0" w:tplc="9B0813F4">
      <w:numFmt w:val="bullet"/>
      <w:lvlText w:val="-"/>
      <w:lvlJc w:val="left"/>
      <w:pPr>
        <w:ind w:left="720" w:hanging="360"/>
      </w:pPr>
      <w:rPr>
        <w:rFonts w:ascii="Sakkal Majalla" w:eastAsia="Sakkal Majalla" w:hAnsi="Sakkal Majalla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39B0"/>
    <w:multiLevelType w:val="multilevel"/>
    <w:tmpl w:val="813C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21EC7"/>
    <w:multiLevelType w:val="multilevel"/>
    <w:tmpl w:val="C9E8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27616"/>
    <w:multiLevelType w:val="hybridMultilevel"/>
    <w:tmpl w:val="967C984E"/>
    <w:lvl w:ilvl="0" w:tplc="6EF8822E">
      <w:start w:val="1"/>
      <w:numFmt w:val="decimal"/>
      <w:lvlText w:val="%1-"/>
      <w:lvlJc w:val="left"/>
      <w:pPr>
        <w:ind w:left="4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04" w:hanging="360"/>
      </w:pPr>
    </w:lvl>
    <w:lvl w:ilvl="2" w:tplc="0409001B" w:tentative="1">
      <w:start w:val="1"/>
      <w:numFmt w:val="lowerRoman"/>
      <w:lvlText w:val="%3."/>
      <w:lvlJc w:val="right"/>
      <w:pPr>
        <w:ind w:left="6224" w:hanging="180"/>
      </w:pPr>
    </w:lvl>
    <w:lvl w:ilvl="3" w:tplc="0409000F" w:tentative="1">
      <w:start w:val="1"/>
      <w:numFmt w:val="decimal"/>
      <w:lvlText w:val="%4."/>
      <w:lvlJc w:val="left"/>
      <w:pPr>
        <w:ind w:left="6944" w:hanging="360"/>
      </w:pPr>
    </w:lvl>
    <w:lvl w:ilvl="4" w:tplc="04090019" w:tentative="1">
      <w:start w:val="1"/>
      <w:numFmt w:val="lowerLetter"/>
      <w:lvlText w:val="%5."/>
      <w:lvlJc w:val="left"/>
      <w:pPr>
        <w:ind w:left="7664" w:hanging="360"/>
      </w:pPr>
    </w:lvl>
    <w:lvl w:ilvl="5" w:tplc="0409001B" w:tentative="1">
      <w:start w:val="1"/>
      <w:numFmt w:val="lowerRoman"/>
      <w:lvlText w:val="%6."/>
      <w:lvlJc w:val="right"/>
      <w:pPr>
        <w:ind w:left="8384" w:hanging="180"/>
      </w:pPr>
    </w:lvl>
    <w:lvl w:ilvl="6" w:tplc="0409000F" w:tentative="1">
      <w:start w:val="1"/>
      <w:numFmt w:val="decimal"/>
      <w:lvlText w:val="%7."/>
      <w:lvlJc w:val="left"/>
      <w:pPr>
        <w:ind w:left="9104" w:hanging="360"/>
      </w:pPr>
    </w:lvl>
    <w:lvl w:ilvl="7" w:tplc="04090019" w:tentative="1">
      <w:start w:val="1"/>
      <w:numFmt w:val="lowerLetter"/>
      <w:lvlText w:val="%8."/>
      <w:lvlJc w:val="left"/>
      <w:pPr>
        <w:ind w:left="9824" w:hanging="360"/>
      </w:pPr>
    </w:lvl>
    <w:lvl w:ilvl="8" w:tplc="0409001B" w:tentative="1">
      <w:start w:val="1"/>
      <w:numFmt w:val="lowerRoman"/>
      <w:lvlText w:val="%9."/>
      <w:lvlJc w:val="right"/>
      <w:pPr>
        <w:ind w:left="10544" w:hanging="180"/>
      </w:pPr>
    </w:lvl>
  </w:abstractNum>
  <w:abstractNum w:abstractNumId="5" w15:restartNumberingAfterBreak="0">
    <w:nsid w:val="58625ECD"/>
    <w:multiLevelType w:val="hybridMultilevel"/>
    <w:tmpl w:val="212E245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1176A"/>
    <w:multiLevelType w:val="hybridMultilevel"/>
    <w:tmpl w:val="741269B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24513"/>
    <w:multiLevelType w:val="hybridMultilevel"/>
    <w:tmpl w:val="68F61ED4"/>
    <w:lvl w:ilvl="0" w:tplc="9B0813F4">
      <w:numFmt w:val="bullet"/>
      <w:lvlText w:val="-"/>
      <w:lvlJc w:val="left"/>
      <w:pPr>
        <w:ind w:left="720" w:hanging="360"/>
      </w:pPr>
      <w:rPr>
        <w:rFonts w:ascii="Sakkal Majalla" w:eastAsia="Sakkal Majalla" w:hAnsi="Sakkal Majalla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041FE"/>
    <w:multiLevelType w:val="hybridMultilevel"/>
    <w:tmpl w:val="BE4A919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F53E9"/>
    <w:multiLevelType w:val="hybridMultilevel"/>
    <w:tmpl w:val="392E1BE8"/>
    <w:lvl w:ilvl="0" w:tplc="54FCB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ED"/>
    <w:rsid w:val="0004090F"/>
    <w:rsid w:val="000543BC"/>
    <w:rsid w:val="001054F7"/>
    <w:rsid w:val="00113B6A"/>
    <w:rsid w:val="00134B7C"/>
    <w:rsid w:val="00142BCB"/>
    <w:rsid w:val="00147ED6"/>
    <w:rsid w:val="0017237E"/>
    <w:rsid w:val="001B3AE7"/>
    <w:rsid w:val="0021499A"/>
    <w:rsid w:val="0021672B"/>
    <w:rsid w:val="00244EE5"/>
    <w:rsid w:val="002555C7"/>
    <w:rsid w:val="002A56F9"/>
    <w:rsid w:val="002C72CA"/>
    <w:rsid w:val="002D386C"/>
    <w:rsid w:val="002E3922"/>
    <w:rsid w:val="002E558C"/>
    <w:rsid w:val="002F5BF8"/>
    <w:rsid w:val="00303443"/>
    <w:rsid w:val="003643B8"/>
    <w:rsid w:val="00386B7A"/>
    <w:rsid w:val="003B6BFE"/>
    <w:rsid w:val="003C38A1"/>
    <w:rsid w:val="003C3B19"/>
    <w:rsid w:val="003C5A75"/>
    <w:rsid w:val="003E3236"/>
    <w:rsid w:val="004063FC"/>
    <w:rsid w:val="00491916"/>
    <w:rsid w:val="004D49C4"/>
    <w:rsid w:val="004F201C"/>
    <w:rsid w:val="00507C86"/>
    <w:rsid w:val="00510E5C"/>
    <w:rsid w:val="005115F4"/>
    <w:rsid w:val="00520A5B"/>
    <w:rsid w:val="00527726"/>
    <w:rsid w:val="00532D9A"/>
    <w:rsid w:val="00583EE5"/>
    <w:rsid w:val="005C4595"/>
    <w:rsid w:val="005F6E96"/>
    <w:rsid w:val="00603857"/>
    <w:rsid w:val="00624050"/>
    <w:rsid w:val="006911EA"/>
    <w:rsid w:val="00693774"/>
    <w:rsid w:val="006A0468"/>
    <w:rsid w:val="006A69AB"/>
    <w:rsid w:val="006C37BB"/>
    <w:rsid w:val="006D5C87"/>
    <w:rsid w:val="006E56FC"/>
    <w:rsid w:val="006F4311"/>
    <w:rsid w:val="00705DF7"/>
    <w:rsid w:val="007245C3"/>
    <w:rsid w:val="007363BA"/>
    <w:rsid w:val="00757999"/>
    <w:rsid w:val="0078712A"/>
    <w:rsid w:val="00787C25"/>
    <w:rsid w:val="007A1529"/>
    <w:rsid w:val="007C2350"/>
    <w:rsid w:val="008065CB"/>
    <w:rsid w:val="00823932"/>
    <w:rsid w:val="0084575F"/>
    <w:rsid w:val="00876F8F"/>
    <w:rsid w:val="008B4D90"/>
    <w:rsid w:val="00903B54"/>
    <w:rsid w:val="00934A99"/>
    <w:rsid w:val="00965C58"/>
    <w:rsid w:val="00973BFB"/>
    <w:rsid w:val="00985B11"/>
    <w:rsid w:val="009C5D44"/>
    <w:rsid w:val="009F11B0"/>
    <w:rsid w:val="009F1ED8"/>
    <w:rsid w:val="009F6BAC"/>
    <w:rsid w:val="00A05785"/>
    <w:rsid w:val="00A05F51"/>
    <w:rsid w:val="00A27CED"/>
    <w:rsid w:val="00A43808"/>
    <w:rsid w:val="00A91DD1"/>
    <w:rsid w:val="00A95044"/>
    <w:rsid w:val="00AB5A8F"/>
    <w:rsid w:val="00AB60EB"/>
    <w:rsid w:val="00AC0124"/>
    <w:rsid w:val="00AC3A2D"/>
    <w:rsid w:val="00B206B3"/>
    <w:rsid w:val="00B62A36"/>
    <w:rsid w:val="00B672BE"/>
    <w:rsid w:val="00B83BB1"/>
    <w:rsid w:val="00BC3F41"/>
    <w:rsid w:val="00BE7473"/>
    <w:rsid w:val="00C02C12"/>
    <w:rsid w:val="00C2098F"/>
    <w:rsid w:val="00C212E4"/>
    <w:rsid w:val="00C279B1"/>
    <w:rsid w:val="00C4561D"/>
    <w:rsid w:val="00C63B73"/>
    <w:rsid w:val="00C72420"/>
    <w:rsid w:val="00CA004A"/>
    <w:rsid w:val="00CA07D0"/>
    <w:rsid w:val="00CC51EA"/>
    <w:rsid w:val="00CF6336"/>
    <w:rsid w:val="00D33BA0"/>
    <w:rsid w:val="00D5702B"/>
    <w:rsid w:val="00E0368A"/>
    <w:rsid w:val="00E27B50"/>
    <w:rsid w:val="00E46E09"/>
    <w:rsid w:val="00E574E7"/>
    <w:rsid w:val="00E6156C"/>
    <w:rsid w:val="00E75FEF"/>
    <w:rsid w:val="00EA0311"/>
    <w:rsid w:val="00EA362F"/>
    <w:rsid w:val="00EA46D1"/>
    <w:rsid w:val="00EB7EDE"/>
    <w:rsid w:val="00EE21D2"/>
    <w:rsid w:val="00F13660"/>
    <w:rsid w:val="00F24501"/>
    <w:rsid w:val="00F30AA4"/>
    <w:rsid w:val="00F473C0"/>
    <w:rsid w:val="00F62F4D"/>
    <w:rsid w:val="00FA39AA"/>
    <w:rsid w:val="00FB74B2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D737E"/>
  <w15:docId w15:val="{B08CEFF3-1122-5940-9910-3F39B496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034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672B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styleId="a5">
    <w:name w:val="Strong"/>
    <w:basedOn w:val="a0"/>
    <w:uiPriority w:val="22"/>
    <w:qFormat/>
    <w:rsid w:val="00CA004A"/>
    <w:rPr>
      <w:b/>
      <w:bCs/>
    </w:rPr>
  </w:style>
  <w:style w:type="table" w:styleId="a6">
    <w:name w:val="Table Grid"/>
    <w:basedOn w:val="a1"/>
    <w:uiPriority w:val="39"/>
    <w:rsid w:val="0072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C310-4583-45EA-93FD-0D89D160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LGPC</cp:lastModifiedBy>
  <cp:revision>2</cp:revision>
  <dcterms:created xsi:type="dcterms:W3CDTF">2025-12-24T06:10:00Z</dcterms:created>
  <dcterms:modified xsi:type="dcterms:W3CDTF">2025-12-24T06:10:00Z</dcterms:modified>
</cp:coreProperties>
</file>