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EBA" w14:textId="0C2B1F8A" w:rsidR="006C42AA" w:rsidRPr="00FB74CD" w:rsidRDefault="00FB74CD" w:rsidP="00FB74CD">
      <w:pPr>
        <w:jc w:val="center"/>
        <w:rPr>
          <w:rFonts w:cs="Calibri"/>
          <w:color w:val="297C52" w:themeColor="accent3" w:themeShade="BF"/>
          <w:sz w:val="44"/>
          <w:szCs w:val="44"/>
          <w:rtl/>
        </w:rPr>
      </w:pP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تقرير </w:t>
      </w:r>
      <w:r w:rsidR="000D18BF">
        <w:rPr>
          <w:rFonts w:cs="Calibri" w:hint="cs"/>
          <w:color w:val="297C52" w:themeColor="accent3" w:themeShade="BF"/>
          <w:sz w:val="44"/>
          <w:szCs w:val="44"/>
          <w:rtl/>
        </w:rPr>
        <w:t>اسبوعي</w:t>
      </w:r>
      <w:r>
        <w:rPr>
          <w:rFonts w:cs="Calibri" w:hint="cs"/>
          <w:color w:val="297C52" w:themeColor="accent3" w:themeShade="BF"/>
          <w:sz w:val="44"/>
          <w:szCs w:val="44"/>
          <w:rtl/>
        </w:rPr>
        <w:t xml:space="preserve"> </w:t>
      </w:r>
      <w:r w:rsidR="00EF1723">
        <w:rPr>
          <w:rFonts w:cs="Calibri" w:hint="cs"/>
          <w:color w:val="297C52" w:themeColor="accent3" w:themeShade="BF"/>
          <w:sz w:val="44"/>
          <w:szCs w:val="44"/>
          <w:rtl/>
        </w:rPr>
        <w:t>بواقع سجل غياب الطلاب</w:t>
      </w:r>
    </w:p>
    <w:tbl>
      <w:tblPr>
        <w:tblStyle w:val="6-4"/>
        <w:bidiVisual/>
        <w:tblW w:w="0" w:type="auto"/>
        <w:tblLook w:val="04A0" w:firstRow="1" w:lastRow="0" w:firstColumn="1" w:lastColumn="0" w:noHBand="0" w:noVBand="1"/>
      </w:tblPr>
      <w:tblGrid>
        <w:gridCol w:w="2661"/>
        <w:gridCol w:w="2977"/>
        <w:gridCol w:w="2511"/>
        <w:gridCol w:w="2719"/>
      </w:tblGrid>
      <w:tr w:rsidR="00FB74CD" w:rsidRPr="006C42AA" w14:paraId="6BBBFD4F" w14:textId="77777777" w:rsidTr="001E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4"/>
          </w:tcPr>
          <w:p w14:paraId="40C54A30" w14:textId="7700860A" w:rsidR="00FB74CD" w:rsidRPr="001E4C9E" w:rsidRDefault="00FB74CD" w:rsidP="006C42AA">
            <w:pPr>
              <w:jc w:val="center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bookmarkStart w:id="0" w:name="_Hlk147998602"/>
            <w:bookmarkStart w:id="1" w:name="_Hlk148253840"/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 xml:space="preserve">التقرير </w:t>
            </w:r>
            <w:r w:rsidR="00EF1723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يومي</w:t>
            </w:r>
          </w:p>
        </w:tc>
      </w:tr>
      <w:tr w:rsidR="006C42AA" w:rsidRPr="006C42AA" w14:paraId="6F54B1B6" w14:textId="77777777" w:rsidTr="001E4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25F1B2CA" w14:textId="76411E68" w:rsidR="006C42AA" w:rsidRPr="001E4C9E" w:rsidRDefault="00FB74CD" w:rsidP="006C42AA">
            <w:pPr>
              <w:jc w:val="center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زمن التنفيذ</w:t>
            </w:r>
          </w:p>
        </w:tc>
        <w:tc>
          <w:tcPr>
            <w:tcW w:w="2977" w:type="dxa"/>
          </w:tcPr>
          <w:p w14:paraId="4464C939" w14:textId="6679AFF1" w:rsidR="006C42AA" w:rsidRPr="001E4C9E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</w:p>
        </w:tc>
        <w:tc>
          <w:tcPr>
            <w:tcW w:w="2511" w:type="dxa"/>
          </w:tcPr>
          <w:p w14:paraId="69886160" w14:textId="6DE8F174" w:rsidR="006C42AA" w:rsidRPr="001E4C9E" w:rsidRDefault="00FB74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مسؤول التنفيذ</w:t>
            </w:r>
          </w:p>
        </w:tc>
        <w:tc>
          <w:tcPr>
            <w:tcW w:w="2719" w:type="dxa"/>
          </w:tcPr>
          <w:p w14:paraId="300C9FA1" w14:textId="79C60700" w:rsidR="006C42AA" w:rsidRPr="001E4C9E" w:rsidRDefault="006C42AA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</w:p>
        </w:tc>
      </w:tr>
      <w:tr w:rsidR="000D18BF" w:rsidRPr="006C42AA" w14:paraId="05963995" w14:textId="77777777" w:rsidTr="00FC5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gridSpan w:val="2"/>
          </w:tcPr>
          <w:p w14:paraId="5E098620" w14:textId="409CAD3B" w:rsidR="000D18BF" w:rsidRPr="001E4C9E" w:rsidRDefault="000D18BF" w:rsidP="006C42AA">
            <w:pPr>
              <w:jc w:val="center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الفئة المستهدفة</w:t>
            </w:r>
          </w:p>
        </w:tc>
        <w:tc>
          <w:tcPr>
            <w:tcW w:w="5230" w:type="dxa"/>
            <w:gridSpan w:val="2"/>
          </w:tcPr>
          <w:p w14:paraId="68259A1D" w14:textId="626E7CDA" w:rsidR="000D18BF" w:rsidRPr="001E4C9E" w:rsidRDefault="000D18BF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الطلاب</w:t>
            </w:r>
          </w:p>
        </w:tc>
      </w:tr>
    </w:tbl>
    <w:tbl>
      <w:tblPr>
        <w:tblStyle w:val="6-4"/>
        <w:tblpPr w:leftFromText="180" w:rightFromText="180" w:vertAnchor="text" w:horzAnchor="margin" w:tblpY="2957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7787"/>
      </w:tblGrid>
      <w:tr w:rsidR="00EF1723" w:rsidRPr="001E4C9E" w14:paraId="1FDCAED0" w14:textId="77777777" w:rsidTr="00EF1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bookmarkEnd w:id="0"/>
          <w:bookmarkEnd w:id="1"/>
          <w:p w14:paraId="170FD268" w14:textId="77777777" w:rsidR="00EF1723" w:rsidRPr="001E4C9E" w:rsidRDefault="00EF1723" w:rsidP="00EF1723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الهدف العام</w:t>
            </w:r>
          </w:p>
        </w:tc>
        <w:tc>
          <w:tcPr>
            <w:tcW w:w="7787" w:type="dxa"/>
            <w:vAlign w:val="center"/>
          </w:tcPr>
          <w:p w14:paraId="55079B46" w14:textId="65877A44" w:rsidR="00EF1723" w:rsidRPr="001E4C9E" w:rsidRDefault="00EF1723" w:rsidP="00EF1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حصر جميع الطلاب الغائبين يوميا في نظام نور وفي السجل.</w:t>
            </w:r>
          </w:p>
        </w:tc>
      </w:tr>
      <w:tr w:rsidR="00EF1723" w:rsidRPr="001E4C9E" w14:paraId="3FDA36CC" w14:textId="77777777" w:rsidTr="00EF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02B27FE" w14:textId="77777777" w:rsidR="00EF1723" w:rsidRPr="001E4C9E" w:rsidRDefault="00EF1723" w:rsidP="00EF1723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الأهداف التفصيلية</w:t>
            </w:r>
          </w:p>
        </w:tc>
        <w:tc>
          <w:tcPr>
            <w:tcW w:w="7787" w:type="dxa"/>
            <w:vAlign w:val="center"/>
          </w:tcPr>
          <w:p w14:paraId="42AA3196" w14:textId="77777777" w:rsidR="00EF1723" w:rsidRPr="001E4C9E" w:rsidRDefault="00EF1723" w:rsidP="00EF1723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تسجيل الغائبين يوميا في نظام نور وفي السجل.</w:t>
            </w:r>
          </w:p>
          <w:p w14:paraId="163D1A24" w14:textId="77777777" w:rsidR="00EF1723" w:rsidRPr="001E4C9E" w:rsidRDefault="00EF1723" w:rsidP="00EF1723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التواصل مع أولياء الأمور.</w:t>
            </w:r>
          </w:p>
          <w:p w14:paraId="412097F7" w14:textId="77777777" w:rsidR="00EF1723" w:rsidRPr="001E4C9E" w:rsidRDefault="00EF1723" w:rsidP="00EF1723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إرسال رسائل نصية لأولياء الأمور.</w:t>
            </w:r>
          </w:p>
          <w:p w14:paraId="1A72C41C" w14:textId="77777777" w:rsidR="00EF1723" w:rsidRPr="001E4C9E" w:rsidRDefault="00EF1723" w:rsidP="00EF1723">
            <w:pPr>
              <w:pStyle w:val="a7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تدوين نسبة الغياب بشكل يومي.</w:t>
            </w:r>
          </w:p>
        </w:tc>
      </w:tr>
      <w:tr w:rsidR="00EF1723" w:rsidRPr="001E4C9E" w14:paraId="68414AB7" w14:textId="77777777" w:rsidTr="00EF1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174F4AC" w14:textId="77777777" w:rsidR="00EF1723" w:rsidRPr="001E4C9E" w:rsidRDefault="00EF1723" w:rsidP="00EF1723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وقت التنفيذ</w:t>
            </w:r>
          </w:p>
        </w:tc>
        <w:tc>
          <w:tcPr>
            <w:tcW w:w="7787" w:type="dxa"/>
            <w:vAlign w:val="center"/>
          </w:tcPr>
          <w:p w14:paraId="6EDB25AD" w14:textId="56ECA701" w:rsidR="00EF1723" w:rsidRPr="001E4C9E" w:rsidRDefault="00EF1723" w:rsidP="00EF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>
              <w:rPr>
                <w:rFonts w:cs="Calibri" w:hint="cs"/>
                <w:sz w:val="40"/>
                <w:szCs w:val="40"/>
                <w:rtl/>
              </w:rPr>
              <w:t xml:space="preserve">    </w:t>
            </w:r>
            <w:r w:rsidR="000D18BF">
              <w:rPr>
                <w:rFonts w:cs="Calibri" w:hint="cs"/>
                <w:sz w:val="40"/>
                <w:szCs w:val="40"/>
                <w:rtl/>
              </w:rPr>
              <w:t>يومي</w:t>
            </w:r>
          </w:p>
        </w:tc>
      </w:tr>
      <w:tr w:rsidR="00EF1723" w:rsidRPr="001E4C9E" w14:paraId="2C58FC8C" w14:textId="77777777" w:rsidTr="00EF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BDC4BD6" w14:textId="77777777" w:rsidR="00EF1723" w:rsidRPr="001E4C9E" w:rsidRDefault="00EF1723" w:rsidP="00EF1723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الشواهد</w:t>
            </w:r>
          </w:p>
        </w:tc>
        <w:tc>
          <w:tcPr>
            <w:tcW w:w="7787" w:type="dxa"/>
            <w:vAlign w:val="center"/>
          </w:tcPr>
          <w:p w14:paraId="3D562629" w14:textId="690DB391" w:rsidR="00EF1723" w:rsidRPr="001E4C9E" w:rsidRDefault="00EF1723" w:rsidP="00EF1723">
            <w:pPr>
              <w:pStyle w:val="a7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سجل الغياب اليومي.</w:t>
            </w:r>
          </w:p>
          <w:p w14:paraId="2D02CF6F" w14:textId="77777777" w:rsidR="00EF1723" w:rsidRPr="001E4C9E" w:rsidRDefault="00EF1723" w:rsidP="00EF1723">
            <w:pPr>
              <w:pStyle w:val="a7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سجل الغياب الشهري.</w:t>
            </w:r>
          </w:p>
          <w:p w14:paraId="5FDC9550" w14:textId="77777777" w:rsidR="00EF1723" w:rsidRPr="001E4C9E" w:rsidRDefault="00EF1723" w:rsidP="00EF1723">
            <w:pPr>
              <w:pStyle w:val="a7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sz w:val="40"/>
                <w:szCs w:val="40"/>
                <w:rtl/>
              </w:rPr>
            </w:pPr>
            <w:r w:rsidRPr="001E4C9E">
              <w:rPr>
                <w:rFonts w:asciiTheme="minorHAnsi" w:eastAsiaTheme="minorHAnsi" w:hAnsiTheme="minorHAnsi" w:cs="Calibri" w:hint="cs"/>
                <w:sz w:val="40"/>
                <w:szCs w:val="40"/>
                <w:rtl/>
              </w:rPr>
              <w:t>سجل الاتصالات.</w:t>
            </w:r>
          </w:p>
        </w:tc>
      </w:tr>
      <w:tr w:rsidR="00EF1723" w:rsidRPr="001E4C9E" w14:paraId="2976F7C3" w14:textId="77777777" w:rsidTr="00EF1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6CDD6292" w14:textId="77777777" w:rsidR="00EF1723" w:rsidRPr="001E4C9E" w:rsidRDefault="00EF1723" w:rsidP="00EF1723">
            <w:pPr>
              <w:jc w:val="center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>الإجراء المتخذ حيال الطلاب المنضبطين</w:t>
            </w:r>
          </w:p>
        </w:tc>
        <w:tc>
          <w:tcPr>
            <w:tcW w:w="7787" w:type="dxa"/>
            <w:vAlign w:val="center"/>
          </w:tcPr>
          <w:p w14:paraId="041B6178" w14:textId="654A8176" w:rsidR="00EF1723" w:rsidRPr="001E4C9E" w:rsidRDefault="00EF1723" w:rsidP="00EF1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40"/>
                <w:szCs w:val="40"/>
                <w:rtl/>
              </w:rPr>
            </w:pPr>
            <w:r w:rsidRPr="001E4C9E">
              <w:rPr>
                <w:rFonts w:cs="Calibri" w:hint="cs"/>
                <w:sz w:val="40"/>
                <w:szCs w:val="40"/>
                <w:rtl/>
              </w:rPr>
              <w:t xml:space="preserve">تكريم الطلاب المنضبطين </w:t>
            </w:r>
          </w:p>
        </w:tc>
      </w:tr>
      <w:tr w:rsidR="00EC6CE4" w:rsidRPr="001E4C9E" w14:paraId="64021D3C" w14:textId="77777777" w:rsidTr="00EF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1A4AD364" w14:textId="3FCB3E22" w:rsidR="00EC6CE4" w:rsidRPr="001E4C9E" w:rsidRDefault="00EC6CE4" w:rsidP="00EF1723">
            <w:pPr>
              <w:jc w:val="center"/>
              <w:rPr>
                <w:rFonts w:cs="Calibri" w:hint="cs"/>
                <w:sz w:val="40"/>
                <w:szCs w:val="40"/>
                <w:rtl/>
              </w:rPr>
            </w:pPr>
            <w:r w:rsidRPr="00EC6CE4">
              <w:rPr>
                <w:rFonts w:cs="Calibri" w:hint="cs"/>
                <w:sz w:val="36"/>
                <w:szCs w:val="36"/>
                <w:rtl/>
              </w:rPr>
              <w:t>الإجراء المتخذ حيال الطلاب متكرري الغياب</w:t>
            </w:r>
          </w:p>
        </w:tc>
        <w:tc>
          <w:tcPr>
            <w:tcW w:w="7787" w:type="dxa"/>
            <w:vAlign w:val="center"/>
          </w:tcPr>
          <w:p w14:paraId="439C735A" w14:textId="42C2BFB3" w:rsidR="00EC6CE4" w:rsidRPr="001E4C9E" w:rsidRDefault="00EC6CE4" w:rsidP="00EF1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sz w:val="40"/>
                <w:szCs w:val="40"/>
                <w:rtl/>
              </w:rPr>
            </w:pPr>
            <w:r>
              <w:rPr>
                <w:rFonts w:cs="Calibri" w:hint="cs"/>
                <w:sz w:val="40"/>
                <w:szCs w:val="40"/>
                <w:rtl/>
              </w:rPr>
              <w:t>تحويلهم لوكيل شؤون الطلاب</w:t>
            </w:r>
          </w:p>
        </w:tc>
      </w:tr>
    </w:tbl>
    <w:tbl>
      <w:tblPr>
        <w:tblStyle w:val="6-4"/>
        <w:tblpPr w:leftFromText="180" w:rightFromText="180" w:vertAnchor="text" w:horzAnchor="margin" w:tblpXSpec="right" w:tblpY="940"/>
        <w:bidiVisual/>
        <w:tblW w:w="0" w:type="auto"/>
        <w:tblLook w:val="04A0" w:firstRow="1" w:lastRow="0" w:firstColumn="1" w:lastColumn="0" w:noHBand="0" w:noVBand="1"/>
      </w:tblPr>
      <w:tblGrid>
        <w:gridCol w:w="2730"/>
        <w:gridCol w:w="1503"/>
      </w:tblGrid>
      <w:tr w:rsidR="000D18BF" w:rsidRPr="006C42AA" w14:paraId="1106B996" w14:textId="77777777" w:rsidTr="00A16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vAlign w:val="center"/>
          </w:tcPr>
          <w:p w14:paraId="6F5E9F92" w14:textId="08D99F44" w:rsidR="000D18BF" w:rsidRPr="001E4C9E" w:rsidRDefault="000D18BF" w:rsidP="00A16543">
            <w:pPr>
              <w:jc w:val="center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نسبة الحضور</w:t>
            </w:r>
          </w:p>
        </w:tc>
        <w:tc>
          <w:tcPr>
            <w:tcW w:w="1503" w:type="dxa"/>
            <w:vAlign w:val="center"/>
          </w:tcPr>
          <w:p w14:paraId="1C1C9ED9" w14:textId="45BA4652" w:rsidR="000D18BF" w:rsidRPr="001E4C9E" w:rsidRDefault="00A16543" w:rsidP="00A165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b w:val="0"/>
                <w:bCs w:val="0"/>
                <w:color w:val="297C52" w:themeColor="accent3" w:themeShade="BF"/>
                <w:sz w:val="40"/>
                <w:szCs w:val="40"/>
                <w:rtl/>
              </w:rPr>
              <w:t>78%</w:t>
            </w:r>
          </w:p>
        </w:tc>
      </w:tr>
      <w:tr w:rsidR="000D18BF" w:rsidRPr="006C42AA" w14:paraId="369B14F3" w14:textId="77777777" w:rsidTr="00A16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vAlign w:val="center"/>
          </w:tcPr>
          <w:p w14:paraId="4A0A5F4C" w14:textId="1FBFB74A" w:rsidR="000D18BF" w:rsidRDefault="000D18BF" w:rsidP="00A16543">
            <w:pPr>
              <w:jc w:val="center"/>
              <w:rPr>
                <w:rFonts w:cs="Calibri"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color w:val="297C52" w:themeColor="accent3" w:themeShade="BF"/>
                <w:sz w:val="40"/>
                <w:szCs w:val="40"/>
                <w:rtl/>
              </w:rPr>
              <w:t>نسبة الغياب</w:t>
            </w:r>
          </w:p>
        </w:tc>
        <w:tc>
          <w:tcPr>
            <w:tcW w:w="1503" w:type="dxa"/>
            <w:vAlign w:val="center"/>
          </w:tcPr>
          <w:p w14:paraId="0AF6BC1B" w14:textId="4FDDFB5F" w:rsidR="000D18BF" w:rsidRDefault="00A16543" w:rsidP="00A16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297C52" w:themeColor="accent3" w:themeShade="BF"/>
                <w:sz w:val="40"/>
                <w:szCs w:val="40"/>
                <w:rtl/>
              </w:rPr>
            </w:pPr>
            <w:r>
              <w:rPr>
                <w:rFonts w:cs="Calibri" w:hint="cs"/>
                <w:b/>
                <w:bCs/>
                <w:color w:val="297C52" w:themeColor="accent3" w:themeShade="BF"/>
                <w:sz w:val="40"/>
                <w:szCs w:val="40"/>
                <w:rtl/>
              </w:rPr>
              <w:t>22%</w:t>
            </w:r>
          </w:p>
        </w:tc>
      </w:tr>
    </w:tbl>
    <w:p w14:paraId="36E0E2F9" w14:textId="6D659EC3" w:rsidR="006C42AA" w:rsidRDefault="00AD7364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  <w:r>
        <w:rPr>
          <w:rFonts w:cs="Calibri" w:hint="cs"/>
          <w:noProof/>
          <w:color w:val="297C52" w:themeColor="accent3" w:themeShade="BF"/>
          <w:sz w:val="40"/>
          <w:szCs w:val="40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68023B2D" wp14:editId="3B4A5F3A">
            <wp:simplePos x="0" y="0"/>
            <wp:positionH relativeFrom="column">
              <wp:posOffset>224790</wp:posOffset>
            </wp:positionH>
            <wp:positionV relativeFrom="page">
              <wp:posOffset>2971800</wp:posOffset>
            </wp:positionV>
            <wp:extent cx="3486150" cy="1704975"/>
            <wp:effectExtent l="0" t="0" r="0" b="0"/>
            <wp:wrapTight wrapText="bothSides">
              <wp:wrapPolygon edited="0">
                <wp:start x="0" y="0"/>
                <wp:lineTo x="0" y="21238"/>
                <wp:lineTo x="21482" y="21238"/>
                <wp:lineTo x="21482" y="0"/>
                <wp:lineTo x="0" y="0"/>
              </wp:wrapPolygon>
            </wp:wrapTight>
            <wp:docPr id="1579877256" name="مخطط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32AC1" w14:textId="0FF3CFDD" w:rsidR="000D18BF" w:rsidRPr="000D18BF" w:rsidRDefault="000D18BF" w:rsidP="00EF1723">
      <w:pPr>
        <w:rPr>
          <w:rFonts w:cs="Calibri"/>
          <w:rtl/>
        </w:rPr>
      </w:pPr>
    </w:p>
    <w:p w14:paraId="58608675" w14:textId="67623FE3" w:rsidR="000D18BF" w:rsidRPr="0026159D" w:rsidRDefault="000D18BF" w:rsidP="0026159D">
      <w:pPr>
        <w:rPr>
          <w:rFonts w:cs="Calibri"/>
          <w:sz w:val="18"/>
          <w:szCs w:val="18"/>
        </w:rPr>
      </w:pPr>
    </w:p>
    <w:sectPr w:rsidR="000D18BF" w:rsidRPr="0026159D" w:rsidSect="00D6041B">
      <w:headerReference w:type="default" r:id="rId9"/>
      <w:footerReference w:type="default" r:id="rId10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4968" w14:textId="77777777" w:rsidR="00D6041B" w:rsidRDefault="00D6041B">
      <w:pPr>
        <w:spacing w:after="0" w:line="240" w:lineRule="auto"/>
      </w:pPr>
      <w:r>
        <w:separator/>
      </w:r>
    </w:p>
  </w:endnote>
  <w:endnote w:type="continuationSeparator" w:id="0">
    <w:p w14:paraId="05243EFA" w14:textId="77777777" w:rsidR="00D6041B" w:rsidRDefault="00D6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45D5" w14:textId="77777777" w:rsidR="00D6041B" w:rsidRDefault="00D604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FA5DA9" w14:textId="77777777" w:rsidR="00D6041B" w:rsidRDefault="00D6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7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01A5"/>
    <w:multiLevelType w:val="hybridMultilevel"/>
    <w:tmpl w:val="70944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40BF"/>
    <w:multiLevelType w:val="hybridMultilevel"/>
    <w:tmpl w:val="1CFC3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1"/>
  </w:num>
  <w:num w:numId="2" w16cid:durableId="2058704194">
    <w:abstractNumId w:val="8"/>
  </w:num>
  <w:num w:numId="3" w16cid:durableId="1975452164">
    <w:abstractNumId w:val="11"/>
  </w:num>
  <w:num w:numId="4" w16cid:durableId="440105174">
    <w:abstractNumId w:val="19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6"/>
  </w:num>
  <w:num w:numId="8" w16cid:durableId="73212594">
    <w:abstractNumId w:val="13"/>
  </w:num>
  <w:num w:numId="9" w16cid:durableId="1057433906">
    <w:abstractNumId w:val="20"/>
  </w:num>
  <w:num w:numId="10" w16cid:durableId="972248501">
    <w:abstractNumId w:val="2"/>
  </w:num>
  <w:num w:numId="11" w16cid:durableId="1500583462">
    <w:abstractNumId w:val="15"/>
  </w:num>
  <w:num w:numId="12" w16cid:durableId="1576746054">
    <w:abstractNumId w:val="18"/>
  </w:num>
  <w:num w:numId="13" w16cid:durableId="123475811">
    <w:abstractNumId w:val="5"/>
  </w:num>
  <w:num w:numId="14" w16cid:durableId="31461140">
    <w:abstractNumId w:val="22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2"/>
  </w:num>
  <w:num w:numId="20" w16cid:durableId="380397929">
    <w:abstractNumId w:val="14"/>
  </w:num>
  <w:num w:numId="21" w16cid:durableId="527182350">
    <w:abstractNumId w:val="17"/>
  </w:num>
  <w:num w:numId="22" w16cid:durableId="61297143">
    <w:abstractNumId w:val="9"/>
  </w:num>
  <w:num w:numId="23" w16cid:durableId="199695017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0608"/>
    <w:rsid w:val="000B7D4B"/>
    <w:rsid w:val="000D18BF"/>
    <w:rsid w:val="000D3140"/>
    <w:rsid w:val="000E7951"/>
    <w:rsid w:val="000F6EA7"/>
    <w:rsid w:val="0010081F"/>
    <w:rsid w:val="00102301"/>
    <w:rsid w:val="00102AF9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4C9E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159D"/>
    <w:rsid w:val="0026226B"/>
    <w:rsid w:val="00270060"/>
    <w:rsid w:val="00277DD2"/>
    <w:rsid w:val="002A22C0"/>
    <w:rsid w:val="002B044A"/>
    <w:rsid w:val="002B404C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96237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1A9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28F0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77F0C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051B6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543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D7364"/>
    <w:rsid w:val="00AE56A1"/>
    <w:rsid w:val="00AF196C"/>
    <w:rsid w:val="00AF44BA"/>
    <w:rsid w:val="00B203AE"/>
    <w:rsid w:val="00B305CD"/>
    <w:rsid w:val="00B3554E"/>
    <w:rsid w:val="00B37760"/>
    <w:rsid w:val="00B41675"/>
    <w:rsid w:val="00B4179C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6CD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5743E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041B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706F3"/>
    <w:rsid w:val="00EA373B"/>
    <w:rsid w:val="00EA4CB5"/>
    <w:rsid w:val="00EB2280"/>
    <w:rsid w:val="00EB4D3E"/>
    <w:rsid w:val="00EC6CE4"/>
    <w:rsid w:val="00EC7C61"/>
    <w:rsid w:val="00ED5A43"/>
    <w:rsid w:val="00ED6D91"/>
    <w:rsid w:val="00ED7705"/>
    <w:rsid w:val="00EE18BE"/>
    <w:rsid w:val="00EE5E55"/>
    <w:rsid w:val="00EE6FE7"/>
    <w:rsid w:val="00EF0BC8"/>
    <w:rsid w:val="00EF1723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4CD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7-4">
    <w:name w:val="Grid Table 7 Colorful Accent 4"/>
    <w:basedOn w:val="a1"/>
    <w:uiPriority w:val="52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FB74CD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2-3">
    <w:name w:val="Grid Table 2 Accent 3"/>
    <w:basedOn w:val="a1"/>
    <w:uiPriority w:val="47"/>
    <w:rsid w:val="001E4C9E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6-3">
    <w:name w:val="Grid Table 6 Colorful Accent 3"/>
    <w:basedOn w:val="a1"/>
    <w:uiPriority w:val="51"/>
    <w:rsid w:val="00EF1723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582132564841501E-2"/>
          <c:y val="0.27614439895794568"/>
          <c:w val="0.91546589817483193"/>
          <c:h val="0.4791580341627375"/>
        </c:manualLayout>
      </c:layout>
      <c:pie3D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النسبة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166-47BE-A1FA-8E2C40D7F1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166-47BE-A1FA-8E2C40D7F10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ورقة1!$A$2:$A$3</c:f>
              <c:strCache>
                <c:ptCount val="2"/>
                <c:pt idx="0">
                  <c:v>الحضور</c:v>
                </c:pt>
                <c:pt idx="1">
                  <c:v>الغياب</c:v>
                </c:pt>
              </c:strCache>
            </c:strRef>
          </c:cat>
          <c:val>
            <c:numRef>
              <c:f>ورقة1!$B$2:$B$3</c:f>
              <c:numCache>
                <c:formatCode>General</c:formatCode>
                <c:ptCount val="2"/>
                <c:pt idx="0" formatCode="0%">
                  <c:v>0.88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1A-4AAA-B5CD-39D95387404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4</cp:revision>
  <cp:lastPrinted>2023-10-12T07:27:00Z</cp:lastPrinted>
  <dcterms:created xsi:type="dcterms:W3CDTF">2024-01-13T00:08:00Z</dcterms:created>
  <dcterms:modified xsi:type="dcterms:W3CDTF">2024-01-13T10:45:00Z</dcterms:modified>
</cp:coreProperties>
</file>