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20189" w14:textId="7BF55F11" w:rsidR="00B64029" w:rsidRDefault="003643F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5C5A64" wp14:editId="5E820426">
                <wp:simplePos x="0" y="0"/>
                <wp:positionH relativeFrom="column">
                  <wp:posOffset>-1322435</wp:posOffset>
                </wp:positionH>
                <wp:positionV relativeFrom="paragraph">
                  <wp:posOffset>366409</wp:posOffset>
                </wp:positionV>
                <wp:extent cx="8402955" cy="440275"/>
                <wp:effectExtent l="0" t="0" r="0" b="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2955" cy="44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CE525B" w14:textId="693BE012" w:rsidR="003643F3" w:rsidRPr="003643F3" w:rsidRDefault="003643F3" w:rsidP="003643F3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3643F3">
                              <w:rPr>
                                <w:rFonts w:ascii="Al-Mohanad Bold" w:eastAsia="Al-Mohanad Bold" w:hAnsi="Al-Mohanad Bold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الاختبار القبلي التشخيصي لمعالجة الفاقد </w:t>
                            </w:r>
                            <w:proofErr w:type="gramStart"/>
                            <w:r w:rsidRPr="003643F3">
                              <w:rPr>
                                <w:rFonts w:ascii="Al-Mohanad Bold" w:eastAsia="Al-Mohanad Bold" w:hAnsi="Al-Mohanad Bold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التعليمي </w:t>
                            </w:r>
                            <w:r w:rsidRPr="003643F3">
                              <w:rPr>
                                <w:rFonts w:ascii="Al-Mohanad Bold" w:eastAsia="Al-Mohanad Bold" w:hAnsi="Al-Mohanad Bold" w:cs="Al-Mohanad Bol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43F3">
                              <w:rPr>
                                <w:rFonts w:ascii="Al-Mohanad Bold" w:eastAsia="Al-Mohanad Bold" w:hAnsi="Al-Mohanad Bold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proofErr w:type="gramEnd"/>
                            <w:r w:rsidRPr="003643F3">
                              <w:rPr>
                                <w:rFonts w:ascii="Al-Mohanad Bold" w:eastAsia="Al-Mohanad Bold" w:hAnsi="Al-Mohanad Bold" w:cs="Al-Mohanad Bol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43F3">
                              <w:rPr>
                                <w:rFonts w:ascii="Al-Mohanad Bold" w:eastAsia="Al-Mohanad Bold" w:hAnsi="Al-Mohanad Bold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مقرر</w:t>
                            </w:r>
                            <w:r w:rsidRPr="003643F3">
                              <w:rPr>
                                <w:rFonts w:ascii="Al-Mohanad Bold" w:eastAsia="Al-Mohanad Bold" w:hAnsi="Al-Mohanad Bold" w:cs="Al-Mohanad Bol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43F3">
                              <w:rPr>
                                <w:rFonts w:ascii="Al-Mohanad Bold" w:eastAsia="Al-Mohanad Bold" w:hAnsi="Al-Mohanad Bold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اللغة</w:t>
                            </w:r>
                            <w:r w:rsidRPr="003643F3">
                              <w:rPr>
                                <w:rFonts w:ascii="Al-Mohanad Bold" w:eastAsia="Al-Mohanad Bold" w:hAnsi="Al-Mohanad Bold" w:cs="Al-Mohanad Bol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43F3">
                              <w:rPr>
                                <w:rFonts w:ascii="Al-Mohanad Bold" w:eastAsia="Al-Mohanad Bold" w:hAnsi="Al-Mohanad Bold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العربية</w:t>
                            </w:r>
                            <w:r w:rsidRPr="003643F3">
                              <w:rPr>
                                <w:rFonts w:ascii="Al-Mohanad Bold" w:eastAsia="Al-Mohanad Bold" w:hAnsi="Al-Mohanad Bold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للصف </w:t>
                            </w:r>
                            <w:r>
                              <w:rPr>
                                <w:rFonts w:ascii="Al-Mohanad Bold" w:eastAsia="Al-Mohanad Bold" w:hAnsi="Al-Mohanad Bold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الثالث المتوسط</w:t>
                            </w:r>
                            <w:r w:rsidRPr="003643F3">
                              <w:rPr>
                                <w:rFonts w:ascii="Al-Mohanad Bold" w:eastAsia="Al-Mohanad Bold" w:hAnsi="Al-Mohanad Bold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43F3">
                              <w:rPr>
                                <w:rFonts w:ascii="Al-Mohanad Bold" w:eastAsia="Al-Mohanad Bold" w:hAnsi="Al-Mohanad Bold" w:cs="Al-Mohanad Bol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43F3">
                              <w:rPr>
                                <w:rFonts w:ascii="Al-Mohanad Bold" w:eastAsia="Al-Mohanad Bold" w:hAnsi="Al-Mohanad Bold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للعام</w:t>
                            </w:r>
                            <w:r w:rsidRPr="003643F3">
                              <w:rPr>
                                <w:rFonts w:ascii="Al-Mohanad Bold" w:eastAsia="Al-Mohanad Bold" w:hAnsi="Al-Mohanad Bold" w:cs="Al-Mohanad Bol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1441 / 1442</w:t>
                            </w:r>
                            <w:r w:rsidRPr="003643F3">
                              <w:rPr>
                                <w:rFonts w:ascii="Al-Mohanad Bold" w:eastAsia="Al-Mohanad Bold" w:hAnsi="Al-Mohanad Bold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  <w:r w:rsidRPr="003643F3">
                              <w:rPr>
                                <w:rFonts w:ascii="Al-Mohanad Bold" w:eastAsia="Al-Mohanad Bold" w:hAnsi="Al-Mohanad Bold" w:cs="Al-Mohanad Bol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C5A64" id="مستطيل 18" o:spid="_x0000_s1026" style="position:absolute;left:0;text-align:left;margin-left:-104.15pt;margin-top:28.85pt;width:661.65pt;height:3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" filled="f" stroked="f">
                <v:textbox inset="2.53958mm,1.2694mm,2.53958mm,1.2694mm">
                  <w:txbxContent>
                    <w:p w14:paraId="39CE525B" w14:textId="693BE012" w:rsidR="003643F3" w:rsidRPr="003643F3" w:rsidRDefault="003643F3" w:rsidP="003643F3">
                      <w:pPr>
                        <w:spacing w:line="258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3643F3">
                        <w:rPr>
                          <w:rFonts w:ascii="Al-Mohanad Bold" w:eastAsia="Al-Mohanad Bold" w:hAnsi="Al-Mohanad Bold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الاختبار القبلي التشخيصي لمعالجة الفاقد </w:t>
                      </w:r>
                      <w:proofErr w:type="gramStart"/>
                      <w:r w:rsidRPr="003643F3">
                        <w:rPr>
                          <w:rFonts w:ascii="Al-Mohanad Bold" w:eastAsia="Al-Mohanad Bold" w:hAnsi="Al-Mohanad Bold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التعليمي </w:t>
                      </w:r>
                      <w:r w:rsidRPr="003643F3">
                        <w:rPr>
                          <w:rFonts w:ascii="Al-Mohanad Bold" w:eastAsia="Al-Mohanad Bold" w:hAnsi="Al-Mohanad Bold" w:cs="Al-Mohanad Bold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3643F3">
                        <w:rPr>
                          <w:rFonts w:ascii="Al-Mohanad Bold" w:eastAsia="Al-Mohanad Bold" w:hAnsi="Al-Mohanad Bold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في</w:t>
                      </w:r>
                      <w:proofErr w:type="gramEnd"/>
                      <w:r w:rsidRPr="003643F3">
                        <w:rPr>
                          <w:rFonts w:ascii="Al-Mohanad Bold" w:eastAsia="Al-Mohanad Bold" w:hAnsi="Al-Mohanad Bold" w:cs="Al-Mohanad Bold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3643F3">
                        <w:rPr>
                          <w:rFonts w:ascii="Al-Mohanad Bold" w:eastAsia="Al-Mohanad Bold" w:hAnsi="Al-Mohanad Bold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مقرر</w:t>
                      </w:r>
                      <w:r w:rsidRPr="003643F3">
                        <w:rPr>
                          <w:rFonts w:ascii="Al-Mohanad Bold" w:eastAsia="Al-Mohanad Bold" w:hAnsi="Al-Mohanad Bold" w:cs="Al-Mohanad Bold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3643F3">
                        <w:rPr>
                          <w:rFonts w:ascii="Al-Mohanad Bold" w:eastAsia="Al-Mohanad Bold" w:hAnsi="Al-Mohanad Bold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اللغة</w:t>
                      </w:r>
                      <w:r w:rsidRPr="003643F3">
                        <w:rPr>
                          <w:rFonts w:ascii="Al-Mohanad Bold" w:eastAsia="Al-Mohanad Bold" w:hAnsi="Al-Mohanad Bold" w:cs="Al-Mohanad Bold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3643F3">
                        <w:rPr>
                          <w:rFonts w:ascii="Al-Mohanad Bold" w:eastAsia="Al-Mohanad Bold" w:hAnsi="Al-Mohanad Bold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العربية</w:t>
                      </w:r>
                      <w:r w:rsidRPr="003643F3">
                        <w:rPr>
                          <w:rFonts w:ascii="Al-Mohanad Bold" w:eastAsia="Al-Mohanad Bold" w:hAnsi="Al-Mohanad Bold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للصف </w:t>
                      </w:r>
                      <w:r>
                        <w:rPr>
                          <w:rFonts w:ascii="Al-Mohanad Bold" w:eastAsia="Al-Mohanad Bold" w:hAnsi="Al-Mohanad Bold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الثالث المتوسط</w:t>
                      </w:r>
                      <w:r w:rsidRPr="003643F3">
                        <w:rPr>
                          <w:rFonts w:ascii="Al-Mohanad Bold" w:eastAsia="Al-Mohanad Bold" w:hAnsi="Al-Mohanad Bold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43F3">
                        <w:rPr>
                          <w:rFonts w:ascii="Al-Mohanad Bold" w:eastAsia="Al-Mohanad Bold" w:hAnsi="Al-Mohanad Bold" w:cs="Al-Mohanad Bold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3643F3">
                        <w:rPr>
                          <w:rFonts w:ascii="Al-Mohanad Bold" w:eastAsia="Al-Mohanad Bold" w:hAnsi="Al-Mohanad Bold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للعام</w:t>
                      </w:r>
                      <w:r w:rsidRPr="003643F3">
                        <w:rPr>
                          <w:rFonts w:ascii="Al-Mohanad Bold" w:eastAsia="Al-Mohanad Bold" w:hAnsi="Al-Mohanad Bold" w:cs="Al-Mohanad Bold"/>
                          <w:b/>
                          <w:color w:val="000000"/>
                          <w:sz w:val="28"/>
                          <w:szCs w:val="28"/>
                        </w:rPr>
                        <w:t xml:space="preserve"> 1441 / 1442</w:t>
                      </w:r>
                      <w:r w:rsidRPr="003643F3">
                        <w:rPr>
                          <w:rFonts w:ascii="Al-Mohanad Bold" w:eastAsia="Al-Mohanad Bold" w:hAnsi="Al-Mohanad Bold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هـ</w:t>
                      </w:r>
                      <w:r w:rsidRPr="003643F3">
                        <w:rPr>
                          <w:rFonts w:ascii="Al-Mohanad Bold" w:eastAsia="Al-Mohanad Bold" w:hAnsi="Al-Mohanad Bold" w:cs="Al-Mohanad Bold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4F1C61A" w14:textId="12C64657" w:rsidR="00B64029" w:rsidRDefault="00B64029"/>
    <w:p w14:paraId="3A49AB69" w14:textId="76BE41F6" w:rsidR="00B64029" w:rsidRDefault="00B64029"/>
    <w:tbl>
      <w:tblPr>
        <w:tblStyle w:val="a9"/>
        <w:bidiVisual/>
        <w:tblW w:w="11195" w:type="dxa"/>
        <w:tblInd w:w="-1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6"/>
        <w:gridCol w:w="6941"/>
        <w:gridCol w:w="2548"/>
      </w:tblGrid>
      <w:tr w:rsidR="003A22ED" w:rsidRPr="00DB79F7" w14:paraId="50FFC269" w14:textId="77777777" w:rsidTr="00226B9B">
        <w:trPr>
          <w:trHeight w:val="536"/>
        </w:trPr>
        <w:tc>
          <w:tcPr>
            <w:tcW w:w="1706" w:type="dxa"/>
            <w:vMerge w:val="restart"/>
            <w:shd w:val="clear" w:color="auto" w:fill="E7E6E6"/>
            <w:vAlign w:val="center"/>
          </w:tcPr>
          <w:p w14:paraId="3741BE6D" w14:textId="77777777" w:rsidR="003A22ED" w:rsidRPr="00DB79F7" w:rsidRDefault="003A22ED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DB79F7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فريق العمل</w:t>
            </w:r>
          </w:p>
        </w:tc>
        <w:tc>
          <w:tcPr>
            <w:tcW w:w="9489" w:type="dxa"/>
            <w:gridSpan w:val="2"/>
            <w:shd w:val="clear" w:color="auto" w:fill="E7E6E6"/>
            <w:vAlign w:val="center"/>
          </w:tcPr>
          <w:p w14:paraId="703328EC" w14:textId="3A0E804F" w:rsidR="003A22ED" w:rsidRPr="00DB79F7" w:rsidRDefault="003A22ED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proofErr w:type="gramStart"/>
            <w:r w:rsidRPr="00DB79F7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إعداد</w:t>
            </w:r>
            <w:r w:rsidR="00874885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:</w:t>
            </w:r>
            <w:proofErr w:type="gramEnd"/>
            <w:r w:rsidR="00874885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</w:t>
            </w:r>
            <w:r w:rsidR="00226B9B"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ريم بخيت الزهراني</w:t>
            </w:r>
          </w:p>
        </w:tc>
      </w:tr>
      <w:tr w:rsidR="003A22ED" w:rsidRPr="00DB79F7" w14:paraId="64AFEB0D" w14:textId="77777777" w:rsidTr="00263A38">
        <w:trPr>
          <w:trHeight w:val="509"/>
        </w:trPr>
        <w:tc>
          <w:tcPr>
            <w:tcW w:w="1706" w:type="dxa"/>
            <w:vMerge/>
            <w:shd w:val="clear" w:color="auto" w:fill="E7E6E6"/>
            <w:vAlign w:val="center"/>
          </w:tcPr>
          <w:p w14:paraId="7ED20DF5" w14:textId="77777777" w:rsidR="003A22ED" w:rsidRPr="00DB79F7" w:rsidRDefault="003A22ED" w:rsidP="004D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</w:p>
        </w:tc>
        <w:tc>
          <w:tcPr>
            <w:tcW w:w="9489" w:type="dxa"/>
            <w:gridSpan w:val="2"/>
            <w:shd w:val="clear" w:color="auto" w:fill="E7E6E6"/>
            <w:vAlign w:val="center"/>
          </w:tcPr>
          <w:p w14:paraId="5B6E6BB6" w14:textId="528DC59C" w:rsidR="003A22ED" w:rsidRPr="00DB79F7" w:rsidRDefault="003A22ED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proofErr w:type="gramStart"/>
            <w:r w:rsidRPr="00DB79F7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مراجعة</w:t>
            </w:r>
            <w:r w:rsidR="00874885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:</w:t>
            </w:r>
            <w:proofErr w:type="gramEnd"/>
            <w:r w:rsidR="00874885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</w:t>
            </w:r>
            <w:r w:rsidR="004727F0"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سكينة علي السقاف </w:t>
            </w:r>
          </w:p>
        </w:tc>
        <w:bookmarkStart w:id="0" w:name="_heading=h.gjdgxs" w:colFirst="0" w:colLast="0"/>
        <w:bookmarkEnd w:id="0"/>
      </w:tr>
      <w:tr w:rsidR="003A22ED" w:rsidRPr="00DB79F7" w14:paraId="1D2C7228" w14:textId="77777777" w:rsidTr="00263A38">
        <w:trPr>
          <w:trHeight w:val="673"/>
        </w:trPr>
        <w:tc>
          <w:tcPr>
            <w:tcW w:w="1706" w:type="dxa"/>
            <w:shd w:val="clear" w:color="auto" w:fill="D5DCE4"/>
            <w:vAlign w:val="center"/>
          </w:tcPr>
          <w:p w14:paraId="4BD9470F" w14:textId="6E79540B" w:rsidR="003A22ED" w:rsidRPr="00DB79F7" w:rsidRDefault="003A22ED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DB79F7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المهارات المستهدفة بالقياس</w:t>
            </w:r>
          </w:p>
        </w:tc>
        <w:tc>
          <w:tcPr>
            <w:tcW w:w="6941" w:type="dxa"/>
            <w:shd w:val="clear" w:color="auto" w:fill="D5DCE4"/>
            <w:vAlign w:val="center"/>
          </w:tcPr>
          <w:p w14:paraId="6987F585" w14:textId="172CAF87" w:rsidR="003A22ED" w:rsidRPr="00DB79F7" w:rsidRDefault="003A22ED" w:rsidP="00874885">
            <w:pPr>
              <w:jc w:val="center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DB79F7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السؤال</w:t>
            </w:r>
          </w:p>
        </w:tc>
        <w:tc>
          <w:tcPr>
            <w:tcW w:w="2548" w:type="dxa"/>
            <w:shd w:val="clear" w:color="auto" w:fill="D5DCE4"/>
            <w:vAlign w:val="center"/>
          </w:tcPr>
          <w:p w14:paraId="14153684" w14:textId="725302E6" w:rsidR="00A9157B" w:rsidRDefault="003A22ED" w:rsidP="002D75B5">
            <w:pPr>
              <w:jc w:val="center"/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r w:rsidRPr="00DB79F7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الإجابة</w:t>
            </w:r>
          </w:p>
          <w:p w14:paraId="1FE2DED0" w14:textId="506EAB3B" w:rsidR="003A22ED" w:rsidRPr="00DB79F7" w:rsidRDefault="00A9157B" w:rsidP="002D75B5">
            <w:pPr>
              <w:jc w:val="center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( درجة  واحدة لكل فقرة )</w:t>
            </w:r>
          </w:p>
        </w:tc>
      </w:tr>
      <w:tr w:rsidR="00B73B66" w:rsidRPr="00DB79F7" w14:paraId="1322F5CD" w14:textId="77777777" w:rsidTr="00226B9B">
        <w:trPr>
          <w:trHeight w:val="845"/>
        </w:trPr>
        <w:tc>
          <w:tcPr>
            <w:tcW w:w="1706" w:type="dxa"/>
            <w:vMerge w:val="restart"/>
            <w:vAlign w:val="center"/>
          </w:tcPr>
          <w:p w14:paraId="3BB7AB48" w14:textId="66C7F93F" w:rsidR="00B73B66" w:rsidRPr="00DB79F7" w:rsidRDefault="00B73B66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r w:rsidRPr="00DB79F7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الفهم القرائي</w:t>
            </w:r>
          </w:p>
        </w:tc>
        <w:tc>
          <w:tcPr>
            <w:tcW w:w="9489" w:type="dxa"/>
            <w:gridSpan w:val="2"/>
            <w:vAlign w:val="center"/>
          </w:tcPr>
          <w:p w14:paraId="571933EE" w14:textId="77777777" w:rsidR="00B73B66" w:rsidRPr="00226B9B" w:rsidRDefault="00B73B66" w:rsidP="00226B9B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النص :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  حشرة السمك الفضي هي حشرة صغيرة يبلغ طولها (1 سم ) ، و هي من النوع المألوف الذي يعيش في الأماكن الدافئة ، و تعتبر هذه الحشرة سريعة التنقل ليلية النشاط ، تعيش في المناطق الحارة و تفضل الأماكن الرطبة ، و تنتشر بكثرة في الأماكن التي تقل فيها الحركة . </w:t>
            </w:r>
          </w:p>
          <w:p w14:paraId="032DE7D1" w14:textId="7CEA1D0E" w:rsidR="00B73B66" w:rsidRPr="00DB79F7" w:rsidRDefault="00B73B66" w:rsidP="00226B9B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     تضع هذه الحشرة بيضها في الشقوق و الأماكن المنعزلة على هيئة كتل صغيرة ، و قد تصبح آفـة تتغذى في المكاتب على الكـتب وأغـلفتها و الصور الملصقة ، أما في الغرف فتتغذى على الملابس والستائر، و ينبغي الحذر من ترك السجاجيد المفروشة متروكة دون نظافة لأن حشرة السمك تتلفها .</w:t>
            </w:r>
          </w:p>
        </w:tc>
      </w:tr>
      <w:tr w:rsidR="00B73B66" w:rsidRPr="00DB79F7" w14:paraId="7B107232" w14:textId="77777777" w:rsidTr="00226B9B">
        <w:trPr>
          <w:trHeight w:val="845"/>
        </w:trPr>
        <w:tc>
          <w:tcPr>
            <w:tcW w:w="1706" w:type="dxa"/>
            <w:vMerge/>
            <w:vAlign w:val="center"/>
          </w:tcPr>
          <w:p w14:paraId="36111DE4" w14:textId="77777777" w:rsidR="00B73B66" w:rsidRPr="00DB79F7" w:rsidRDefault="00B73B66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</w:p>
        </w:tc>
        <w:tc>
          <w:tcPr>
            <w:tcW w:w="6941" w:type="dxa"/>
            <w:vAlign w:val="center"/>
          </w:tcPr>
          <w:p w14:paraId="3980C327" w14:textId="44217928" w:rsidR="00B73B66" w:rsidRPr="00226B9B" w:rsidRDefault="00B73B66" w:rsidP="003643F3">
            <w:pPr>
              <w:pStyle w:val="aa"/>
              <w:numPr>
                <w:ilvl w:val="0"/>
                <w:numId w:val="4"/>
              </w:numPr>
              <w:bidi/>
              <w:spacing w:line="240" w:lineRule="auto"/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أي مما يلي لا يتوافق مع مضمون </w:t>
            </w:r>
            <w:proofErr w:type="gramStart"/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النص ؟</w:t>
            </w:r>
            <w:proofErr w:type="gramEnd"/>
          </w:p>
          <w:p w14:paraId="49B48B92" w14:textId="776ACE66" w:rsidR="00B73B66" w:rsidRPr="00226B9B" w:rsidRDefault="00B73B66" w:rsidP="00226B9B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أ. حشرة السمك ليست بطيئة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       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  <w:t>ب. حشرة السمك لا تفضل الشمس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 </w:t>
            </w:r>
            <w:proofErr w:type="gramStart"/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ج .</w:t>
            </w:r>
            <w:proofErr w:type="gramEnd"/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رش المساحيق الجافة يقضي على حشرة السمك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د. بي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و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ض حشرة السمك تكون متجمعة</w:t>
            </w:r>
          </w:p>
        </w:tc>
        <w:tc>
          <w:tcPr>
            <w:tcW w:w="2548" w:type="dxa"/>
            <w:vAlign w:val="center"/>
          </w:tcPr>
          <w:p w14:paraId="2E5B2E6A" w14:textId="17BB8F35" w:rsidR="00B73B66" w:rsidRPr="00DB79F7" w:rsidRDefault="00B73B66" w:rsidP="00226B9B">
            <w:pPr>
              <w:bidi w:val="0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ج . رش المساحيق الجافة يقضي على حشرة الس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مك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B73B66" w:rsidRPr="00DB79F7" w14:paraId="37B67B7D" w14:textId="77777777" w:rsidTr="00226B9B">
        <w:trPr>
          <w:trHeight w:val="907"/>
        </w:trPr>
        <w:tc>
          <w:tcPr>
            <w:tcW w:w="1706" w:type="dxa"/>
            <w:vMerge/>
            <w:vAlign w:val="center"/>
          </w:tcPr>
          <w:p w14:paraId="7FB7918D" w14:textId="0FEDDA28" w:rsidR="00B73B66" w:rsidRPr="00DB79F7" w:rsidRDefault="00B73B66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</w:p>
        </w:tc>
        <w:tc>
          <w:tcPr>
            <w:tcW w:w="6941" w:type="dxa"/>
            <w:vAlign w:val="center"/>
          </w:tcPr>
          <w:p w14:paraId="635EDA03" w14:textId="357CB815" w:rsidR="00B73B66" w:rsidRDefault="00B73B66" w:rsidP="003643F3">
            <w:pPr>
              <w:pStyle w:val="aa"/>
              <w:numPr>
                <w:ilvl w:val="0"/>
                <w:numId w:val="4"/>
              </w:numPr>
              <w:bidi/>
              <w:spacing w:line="240" w:lineRule="auto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تتغذى حشرة السمك </w:t>
            </w:r>
            <w:proofErr w:type="gramStart"/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على :</w:t>
            </w:r>
            <w:proofErr w:type="gramEnd"/>
          </w:p>
          <w:p w14:paraId="2A1F29C1" w14:textId="77777777" w:rsidR="00B73B66" w:rsidRDefault="00B73B66" w:rsidP="00B73B66">
            <w:pPr>
              <w:pStyle w:val="aa"/>
              <w:numPr>
                <w:ilvl w:val="0"/>
                <w:numId w:val="3"/>
              </w:numPr>
              <w:bidi/>
              <w:spacing w:line="240" w:lineRule="auto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الفواكه والخضروات         ب. الأوراق والأقمشة      </w:t>
            </w:r>
          </w:p>
          <w:p w14:paraId="4057C19D" w14:textId="645EF663" w:rsidR="00B73B66" w:rsidRPr="00226B9B" w:rsidRDefault="00B73B66" w:rsidP="00B73B66">
            <w:pPr>
              <w:pStyle w:val="aa"/>
              <w:bidi/>
              <w:spacing w:line="240" w:lineRule="auto"/>
              <w:ind w:left="1440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ج. الكائنات المجهرية       د. طحالب البحر</w:t>
            </w:r>
          </w:p>
        </w:tc>
        <w:tc>
          <w:tcPr>
            <w:tcW w:w="2548" w:type="dxa"/>
            <w:vAlign w:val="center"/>
          </w:tcPr>
          <w:p w14:paraId="01AB7EED" w14:textId="54B1C2D5" w:rsidR="00B73B66" w:rsidRPr="00DB79F7" w:rsidRDefault="00B73B66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ب. الأوراق والأقمشة      </w:t>
            </w:r>
          </w:p>
        </w:tc>
      </w:tr>
      <w:tr w:rsidR="003643F3" w:rsidRPr="00DB79F7" w14:paraId="0A6BF67D" w14:textId="77777777" w:rsidTr="00226B9B">
        <w:trPr>
          <w:trHeight w:val="907"/>
        </w:trPr>
        <w:tc>
          <w:tcPr>
            <w:tcW w:w="1706" w:type="dxa"/>
            <w:vMerge w:val="restart"/>
            <w:vAlign w:val="center"/>
          </w:tcPr>
          <w:p w14:paraId="6EAC3CE7" w14:textId="413901E9" w:rsidR="003643F3" w:rsidRPr="00DB79F7" w:rsidRDefault="003643F3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الأسلوب اللغوي</w:t>
            </w:r>
          </w:p>
        </w:tc>
        <w:tc>
          <w:tcPr>
            <w:tcW w:w="6941" w:type="dxa"/>
            <w:vAlign w:val="center"/>
          </w:tcPr>
          <w:p w14:paraId="416DD170" w14:textId="53A56B19" w:rsidR="003643F3" w:rsidRPr="00226B9B" w:rsidRDefault="003643F3" w:rsidP="003643F3">
            <w:pPr>
              <w:pStyle w:val="aa"/>
              <w:numPr>
                <w:ilvl w:val="0"/>
                <w:numId w:val="4"/>
              </w:numPr>
              <w:bidi/>
              <w:spacing w:line="240" w:lineRule="auto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مَن يسعَ إلى الخير ينل </w:t>
            </w:r>
            <w:proofErr w:type="gramStart"/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أجرا  ،</w:t>
            </w:r>
            <w:proofErr w:type="gramEnd"/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نسمي الأسلوب السابق أسلوب :</w:t>
            </w:r>
          </w:p>
          <w:p w14:paraId="60A96998" w14:textId="6F3F9E0D" w:rsidR="003643F3" w:rsidRPr="00DB79F7" w:rsidRDefault="003643F3" w:rsidP="00226B9B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أ‌.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تمني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ب. تفضيل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ج. تعجب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  <w:t>د. شــرط</w:t>
            </w:r>
          </w:p>
        </w:tc>
        <w:tc>
          <w:tcPr>
            <w:tcW w:w="2548" w:type="dxa"/>
            <w:vAlign w:val="center"/>
          </w:tcPr>
          <w:p w14:paraId="5E44D9D6" w14:textId="4427EA03" w:rsidR="003643F3" w:rsidRPr="00DB79F7" w:rsidRDefault="003643F3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د. شــرط</w:t>
            </w:r>
          </w:p>
        </w:tc>
      </w:tr>
      <w:tr w:rsidR="003643F3" w:rsidRPr="00DB79F7" w14:paraId="565CE783" w14:textId="77777777" w:rsidTr="00226B9B">
        <w:trPr>
          <w:trHeight w:val="907"/>
        </w:trPr>
        <w:tc>
          <w:tcPr>
            <w:tcW w:w="1706" w:type="dxa"/>
            <w:vMerge/>
            <w:vAlign w:val="center"/>
          </w:tcPr>
          <w:p w14:paraId="7B7910A4" w14:textId="63004CF6" w:rsidR="003643F3" w:rsidRPr="00DB79F7" w:rsidRDefault="003643F3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</w:p>
        </w:tc>
        <w:tc>
          <w:tcPr>
            <w:tcW w:w="6941" w:type="dxa"/>
            <w:vAlign w:val="center"/>
          </w:tcPr>
          <w:p w14:paraId="0115B00D" w14:textId="3314CE14" w:rsidR="003643F3" w:rsidRPr="003643F3" w:rsidRDefault="003643F3" w:rsidP="003643F3">
            <w:pPr>
              <w:pStyle w:val="aa"/>
              <w:numPr>
                <w:ilvl w:val="0"/>
                <w:numId w:val="4"/>
              </w:numPr>
              <w:bidi/>
              <w:spacing w:line="240" w:lineRule="auto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........... قول الصدق </w:t>
            </w:r>
            <w:proofErr w:type="gramStart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منجاة ،</w:t>
            </w:r>
            <w:proofErr w:type="gramEnd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لتحويل الجملة السابقة إلى أسلوب قسم ؛ نضع في المكان الخالي :</w:t>
            </w:r>
          </w:p>
          <w:p w14:paraId="6E805B03" w14:textId="53B95585" w:rsidR="003643F3" w:rsidRPr="00DB79F7" w:rsidRDefault="003643F3" w:rsidP="001F7408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proofErr w:type="gramStart"/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أ .</w:t>
            </w:r>
            <w:proofErr w:type="gramEnd"/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عسى</w:t>
            </w:r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   </w:t>
            </w:r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ب . تالله</w:t>
            </w:r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     </w:t>
            </w:r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ج . إنّ</w:t>
            </w:r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       </w:t>
            </w:r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د . لعل</w:t>
            </w:r>
          </w:p>
        </w:tc>
        <w:tc>
          <w:tcPr>
            <w:tcW w:w="2548" w:type="dxa"/>
            <w:vAlign w:val="center"/>
          </w:tcPr>
          <w:p w14:paraId="4D30709C" w14:textId="531741D8" w:rsidR="003643F3" w:rsidRPr="00DB79F7" w:rsidRDefault="003643F3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ب . تالله</w:t>
            </w:r>
          </w:p>
        </w:tc>
      </w:tr>
      <w:tr w:rsidR="003643F3" w:rsidRPr="00DB79F7" w14:paraId="193C34DF" w14:textId="77777777" w:rsidTr="00226B9B">
        <w:trPr>
          <w:trHeight w:val="907"/>
        </w:trPr>
        <w:tc>
          <w:tcPr>
            <w:tcW w:w="1706" w:type="dxa"/>
            <w:vMerge/>
            <w:vAlign w:val="center"/>
          </w:tcPr>
          <w:p w14:paraId="45CF5329" w14:textId="77777777" w:rsidR="003643F3" w:rsidRPr="00DB79F7" w:rsidRDefault="003643F3" w:rsidP="003643F3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</w:p>
        </w:tc>
        <w:tc>
          <w:tcPr>
            <w:tcW w:w="6941" w:type="dxa"/>
            <w:vAlign w:val="center"/>
          </w:tcPr>
          <w:p w14:paraId="030488D2" w14:textId="1F355A2B" w:rsidR="003643F3" w:rsidRPr="003643F3" w:rsidRDefault="003643F3" w:rsidP="003643F3">
            <w:pPr>
              <w:pStyle w:val="aa"/>
              <w:numPr>
                <w:ilvl w:val="0"/>
                <w:numId w:val="4"/>
              </w:numPr>
              <w:bidi/>
              <w:spacing w:line="240" w:lineRule="auto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ازداد بيت الله الحرام قداسةً عن جميع بيوت الله في </w:t>
            </w:r>
            <w:proofErr w:type="gramStart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الأرض ،</w:t>
            </w:r>
            <w:proofErr w:type="gramEnd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لتحويل الجملة السابقة إلى أسلوب تفضيل نقول :</w:t>
            </w:r>
          </w:p>
          <w:p w14:paraId="6001817B" w14:textId="77777777" w:rsidR="003643F3" w:rsidRPr="00124C30" w:rsidRDefault="003643F3" w:rsidP="003643F3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</w:p>
          <w:p w14:paraId="34D1376F" w14:textId="77777777" w:rsidR="003643F3" w:rsidRPr="00124C30" w:rsidRDefault="003643F3" w:rsidP="003643F3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proofErr w:type="gramStart"/>
            <w:r w:rsidRPr="00124C30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أ .</w:t>
            </w:r>
            <w:proofErr w:type="gramEnd"/>
            <w:r w:rsidRPr="00124C30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بيت الله الحرام مقدس في الأرض</w:t>
            </w:r>
            <w:r w:rsidRPr="00124C30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    </w:t>
            </w:r>
            <w:proofErr w:type="gramStart"/>
            <w:r w:rsidRPr="00124C30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ب .</w:t>
            </w:r>
            <w:proofErr w:type="gramEnd"/>
            <w:r w:rsidRPr="00124C30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بيت الله الحرام أقدس بيت في الأر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ض </w:t>
            </w:r>
            <w:proofErr w:type="gramStart"/>
            <w:r w:rsidRPr="00124C30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ج .</w:t>
            </w:r>
            <w:proofErr w:type="gramEnd"/>
            <w:r w:rsidRPr="00124C30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بيت الله الحرام يقدسه المسلمون في الأرض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</w:t>
            </w:r>
            <w:r w:rsidRPr="00124C30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  <w:t>د.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124C30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إنّ بيت الله الحرام المقدس في الأرض</w:t>
            </w:r>
          </w:p>
          <w:p w14:paraId="3DB619D2" w14:textId="77777777" w:rsidR="003643F3" w:rsidRPr="003643F3" w:rsidRDefault="003643F3" w:rsidP="003643F3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0E096389" w14:textId="59486F72" w:rsidR="003643F3" w:rsidRPr="001F7408" w:rsidRDefault="003643F3" w:rsidP="003643F3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proofErr w:type="gramStart"/>
            <w:r w:rsidRPr="00124C30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ب .</w:t>
            </w:r>
            <w:proofErr w:type="gramEnd"/>
            <w:r w:rsidRPr="00124C30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بيت الله الحرام أقدس بيت في الأرض</w:t>
            </w:r>
          </w:p>
        </w:tc>
      </w:tr>
      <w:tr w:rsidR="003643F3" w:rsidRPr="00DB79F7" w14:paraId="322DB466" w14:textId="77777777" w:rsidTr="00226B9B">
        <w:trPr>
          <w:trHeight w:val="907"/>
        </w:trPr>
        <w:tc>
          <w:tcPr>
            <w:tcW w:w="1706" w:type="dxa"/>
            <w:vMerge w:val="restart"/>
            <w:vAlign w:val="center"/>
          </w:tcPr>
          <w:p w14:paraId="6644EAF6" w14:textId="142A2BB3" w:rsidR="003643F3" w:rsidRDefault="003643F3" w:rsidP="003643F3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الوظيفة النحوية</w:t>
            </w:r>
          </w:p>
        </w:tc>
        <w:tc>
          <w:tcPr>
            <w:tcW w:w="6941" w:type="dxa"/>
            <w:vAlign w:val="center"/>
          </w:tcPr>
          <w:p w14:paraId="30DB3C5C" w14:textId="61E27984" w:rsidR="003643F3" w:rsidRPr="003643F3" w:rsidRDefault="003643F3" w:rsidP="003643F3">
            <w:pPr>
              <w:pStyle w:val="aa"/>
              <w:numPr>
                <w:ilvl w:val="0"/>
                <w:numId w:val="4"/>
              </w:numPr>
              <w:bidi/>
              <w:spacing w:line="240" w:lineRule="auto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ينطلق المواطنون إلى أعمالهم </w:t>
            </w:r>
            <w:proofErr w:type="gramStart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u w:val="single"/>
                <w:rtl/>
              </w:rPr>
              <w:t>صباحًا</w:t>
            </w:r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،</w:t>
            </w:r>
            <w:proofErr w:type="gramEnd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 ن</w:t>
            </w:r>
            <w:r w:rsidRPr="003643F3"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عرب</w:t>
            </w:r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ما فوق الخط :</w:t>
            </w:r>
          </w:p>
          <w:p w14:paraId="7CF6BEBF" w14:textId="65A75017" w:rsidR="003643F3" w:rsidRPr="001F7408" w:rsidRDefault="003643F3" w:rsidP="003643F3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r w:rsidRPr="00117E9C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أ. مفعولا به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</w:t>
            </w:r>
            <w:r w:rsidRPr="00117E9C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  <w:t>ب. مفعولا لأجله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</w:t>
            </w:r>
            <w:r w:rsidRPr="00117E9C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  <w:t>ج. ظرف زمان</w:t>
            </w:r>
            <w:r w:rsidRPr="00117E9C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</w:t>
            </w:r>
            <w:r w:rsidRPr="00117E9C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د. ظرف مكان</w:t>
            </w:r>
          </w:p>
        </w:tc>
        <w:tc>
          <w:tcPr>
            <w:tcW w:w="2548" w:type="dxa"/>
            <w:vAlign w:val="center"/>
          </w:tcPr>
          <w:p w14:paraId="2100AE5C" w14:textId="5EB864CF" w:rsidR="003643F3" w:rsidRPr="001F7408" w:rsidRDefault="003643F3" w:rsidP="003643F3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r w:rsidRPr="00117E9C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ج. ظرف زمان</w:t>
            </w:r>
          </w:p>
        </w:tc>
      </w:tr>
      <w:tr w:rsidR="003643F3" w:rsidRPr="00DB79F7" w14:paraId="1DFAD23B" w14:textId="77777777" w:rsidTr="00226B9B">
        <w:trPr>
          <w:trHeight w:val="907"/>
        </w:trPr>
        <w:tc>
          <w:tcPr>
            <w:tcW w:w="1706" w:type="dxa"/>
            <w:vMerge/>
            <w:vAlign w:val="center"/>
          </w:tcPr>
          <w:p w14:paraId="5548D1E3" w14:textId="3F08FAF7" w:rsidR="003643F3" w:rsidRPr="00DB79F7" w:rsidRDefault="003643F3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</w:p>
        </w:tc>
        <w:tc>
          <w:tcPr>
            <w:tcW w:w="6941" w:type="dxa"/>
            <w:vAlign w:val="center"/>
          </w:tcPr>
          <w:p w14:paraId="03CBE1BD" w14:textId="54B0D23B" w:rsidR="003643F3" w:rsidRPr="003643F3" w:rsidRDefault="003643F3" w:rsidP="003643F3">
            <w:pPr>
              <w:pStyle w:val="aa"/>
              <w:numPr>
                <w:ilvl w:val="0"/>
                <w:numId w:val="4"/>
              </w:numPr>
              <w:bidi/>
              <w:spacing w:line="240" w:lineRule="auto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الحصيف العاقل يصدق الأخبار غير </w:t>
            </w:r>
            <w:proofErr w:type="gramStart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الشائعات ،</w:t>
            </w:r>
            <w:proofErr w:type="gramEnd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أداة الاستثناء في الجملة السابقة هي :</w:t>
            </w:r>
          </w:p>
          <w:p w14:paraId="65A8D006" w14:textId="753721D9" w:rsidR="003643F3" w:rsidRPr="00DB79F7" w:rsidRDefault="003643F3" w:rsidP="001F7408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proofErr w:type="gramStart"/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أ .</w:t>
            </w:r>
            <w:proofErr w:type="gramEnd"/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  يصدق</w:t>
            </w:r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  <w:t>ب . الأخبار</w:t>
            </w:r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  <w:t>ج . غير</w:t>
            </w:r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         </w:t>
            </w:r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د . الشائعات</w:t>
            </w:r>
          </w:p>
        </w:tc>
        <w:tc>
          <w:tcPr>
            <w:tcW w:w="2548" w:type="dxa"/>
            <w:vAlign w:val="center"/>
          </w:tcPr>
          <w:p w14:paraId="184158DD" w14:textId="4342E732" w:rsidR="003643F3" w:rsidRPr="00DB79F7" w:rsidRDefault="003643F3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1F740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ج . غير</w:t>
            </w:r>
          </w:p>
        </w:tc>
      </w:tr>
      <w:tr w:rsidR="00874885" w:rsidRPr="00DB79F7" w14:paraId="2D6C902C" w14:textId="77777777" w:rsidTr="00226B9B">
        <w:trPr>
          <w:trHeight w:val="907"/>
        </w:trPr>
        <w:tc>
          <w:tcPr>
            <w:tcW w:w="1706" w:type="dxa"/>
            <w:vAlign w:val="center"/>
          </w:tcPr>
          <w:p w14:paraId="3E7A6A89" w14:textId="4DDD1F90" w:rsidR="00874885" w:rsidRPr="00DB79F7" w:rsidRDefault="00B73B66" w:rsidP="00124C30">
            <w:pPr>
              <w:jc w:val="center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الصنف اللغوي</w:t>
            </w:r>
          </w:p>
        </w:tc>
        <w:tc>
          <w:tcPr>
            <w:tcW w:w="6941" w:type="dxa"/>
            <w:vAlign w:val="center"/>
          </w:tcPr>
          <w:p w14:paraId="589B1BDA" w14:textId="77777777" w:rsidR="00835662" w:rsidRDefault="00835662" w:rsidP="00835662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</w:p>
          <w:p w14:paraId="1C5D69C7" w14:textId="6E421F22" w:rsidR="00835662" w:rsidRPr="003643F3" w:rsidRDefault="00835662" w:rsidP="003643F3">
            <w:pPr>
              <w:pStyle w:val="aa"/>
              <w:numPr>
                <w:ilvl w:val="0"/>
                <w:numId w:val="4"/>
              </w:numPr>
              <w:bidi/>
              <w:spacing w:line="240" w:lineRule="auto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جملة واحدة مما يلي تضمنت ثلاث مشتقات معًا </w:t>
            </w:r>
            <w:proofErr w:type="gramStart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( اسم</w:t>
            </w:r>
            <w:proofErr w:type="gramEnd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فاعل ، اسم مفعول ، صيغة مبالغة ) ، هي :</w:t>
            </w:r>
          </w:p>
          <w:p w14:paraId="46AFB735" w14:textId="77777777" w:rsidR="00835662" w:rsidRPr="00835662" w:rsidRDefault="00835662" w:rsidP="00835662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</w:p>
          <w:p w14:paraId="5E1443C5" w14:textId="6A06FBC2" w:rsidR="00835662" w:rsidRPr="00835662" w:rsidRDefault="00835662" w:rsidP="00835662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835662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أ . </w:t>
            </w:r>
            <w:r w:rsidR="00C943A6"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الشكور موعود بالزيادة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            </w:t>
            </w:r>
            <w:r w:rsidRPr="00835662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  <w:t>ب . يرفع الله المتواضعين درجات علا</w:t>
            </w:r>
            <w:r w:rsidRPr="00835662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</w:t>
            </w:r>
            <w:r w:rsidRPr="00835662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ج . يراعي التاجر ربه في بيعه و شرائه</w:t>
            </w:r>
            <w:r w:rsidRPr="00835662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    </w:t>
            </w:r>
            <w:r w:rsidR="00C943A6"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835662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د .الزارع حريص على محصول أرضه</w:t>
            </w:r>
          </w:p>
          <w:p w14:paraId="7955E687" w14:textId="77777777" w:rsidR="00874885" w:rsidRPr="00835662" w:rsidRDefault="00874885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</w:p>
        </w:tc>
        <w:tc>
          <w:tcPr>
            <w:tcW w:w="2548" w:type="dxa"/>
            <w:vAlign w:val="center"/>
          </w:tcPr>
          <w:p w14:paraId="6F79C44C" w14:textId="2E03C144" w:rsidR="00874885" w:rsidRPr="00DB79F7" w:rsidRDefault="00C943A6" w:rsidP="004D083A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C943A6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د .الزارع حريص على محصول أرضه</w:t>
            </w:r>
          </w:p>
        </w:tc>
      </w:tr>
      <w:tr w:rsidR="003643F3" w:rsidRPr="00DB79F7" w14:paraId="25FE81E5" w14:textId="77777777" w:rsidTr="00226B9B">
        <w:trPr>
          <w:trHeight w:val="907"/>
        </w:trPr>
        <w:tc>
          <w:tcPr>
            <w:tcW w:w="1706" w:type="dxa"/>
            <w:vMerge w:val="restart"/>
            <w:vAlign w:val="center"/>
          </w:tcPr>
          <w:p w14:paraId="2584891E" w14:textId="4BB89CDD" w:rsidR="003643F3" w:rsidRDefault="003643F3" w:rsidP="003643F3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الرسم الإملائي </w:t>
            </w:r>
          </w:p>
        </w:tc>
        <w:tc>
          <w:tcPr>
            <w:tcW w:w="6941" w:type="dxa"/>
            <w:vAlign w:val="center"/>
          </w:tcPr>
          <w:p w14:paraId="272AC45A" w14:textId="29EF9E01" w:rsidR="003643F3" w:rsidRPr="003643F3" w:rsidRDefault="003643F3" w:rsidP="003643F3">
            <w:pPr>
              <w:pStyle w:val="aa"/>
              <w:numPr>
                <w:ilvl w:val="0"/>
                <w:numId w:val="4"/>
              </w:numPr>
              <w:bidi/>
              <w:spacing w:line="240" w:lineRule="auto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كلمتان موصولتان </w:t>
            </w:r>
            <w:proofErr w:type="gramStart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خطـًا ،</w:t>
            </w:r>
            <w:proofErr w:type="gramEnd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رسمتا رسمًا صحيحًا ، هما :</w:t>
            </w:r>
          </w:p>
          <w:p w14:paraId="688D1BF0" w14:textId="2EBB7FF9" w:rsidR="003643F3" w:rsidRPr="00124C30" w:rsidRDefault="003643F3" w:rsidP="003643F3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أ.  حبذا ــ لئلا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ب.  مِن </w:t>
            </w:r>
            <w:proofErr w:type="spellStart"/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مَن</w:t>
            </w:r>
            <w:proofErr w:type="spellEnd"/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ــ يومئذٍ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ج. لأن لا ــ مِمَن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</w:t>
            </w:r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د. يومَ </w:t>
            </w:r>
            <w:proofErr w:type="gramStart"/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إذٍ  ــ</w:t>
            </w:r>
            <w:proofErr w:type="gramEnd"/>
            <w:r w:rsidRPr="00226B9B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وقتئذٍ</w:t>
            </w:r>
          </w:p>
        </w:tc>
        <w:tc>
          <w:tcPr>
            <w:tcW w:w="2548" w:type="dxa"/>
            <w:vAlign w:val="center"/>
          </w:tcPr>
          <w:p w14:paraId="0875B071" w14:textId="48CA24DB" w:rsidR="003643F3" w:rsidRPr="00124C30" w:rsidRDefault="003643F3" w:rsidP="003643F3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r w:rsidRPr="00117E9C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أ.  حبذا ــ لئلا</w:t>
            </w:r>
          </w:p>
        </w:tc>
      </w:tr>
      <w:tr w:rsidR="00B73B66" w:rsidRPr="00DB79F7" w14:paraId="033CA9A7" w14:textId="77777777" w:rsidTr="00226B9B">
        <w:trPr>
          <w:trHeight w:val="907"/>
        </w:trPr>
        <w:tc>
          <w:tcPr>
            <w:tcW w:w="1706" w:type="dxa"/>
            <w:vMerge/>
            <w:vAlign w:val="center"/>
          </w:tcPr>
          <w:p w14:paraId="61B27A74" w14:textId="77777777" w:rsidR="00B73B66" w:rsidRDefault="00B73B66" w:rsidP="00B73B66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</w:p>
        </w:tc>
        <w:tc>
          <w:tcPr>
            <w:tcW w:w="6941" w:type="dxa"/>
            <w:vAlign w:val="center"/>
          </w:tcPr>
          <w:p w14:paraId="281C6FEA" w14:textId="6903DA85" w:rsidR="00B73B66" w:rsidRPr="003643F3" w:rsidRDefault="00B73B66" w:rsidP="003643F3">
            <w:pPr>
              <w:pStyle w:val="aa"/>
              <w:numPr>
                <w:ilvl w:val="0"/>
                <w:numId w:val="4"/>
              </w:numPr>
              <w:bidi/>
              <w:spacing w:line="240" w:lineRule="auto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عند تحويل المضارعين </w:t>
            </w:r>
            <w:proofErr w:type="gramStart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( يـَعي</w:t>
            </w:r>
            <w:proofErr w:type="gramEnd"/>
            <w:r w:rsidRPr="003643F3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 ـ  يـبـْدو ) إلى ماضيين فإنهما يكتبان هكذا :</w:t>
            </w:r>
          </w:p>
          <w:p w14:paraId="1710A6DC" w14:textId="65FE2977" w:rsidR="00B73B66" w:rsidRPr="00226B9B" w:rsidRDefault="00B73B66" w:rsidP="00B73B66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proofErr w:type="gramStart"/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أ .وَعى</w:t>
            </w:r>
            <w:proofErr w:type="gramEnd"/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ـ</w:t>
            </w:r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ـ  بـدَا</w:t>
            </w:r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</w:t>
            </w:r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ب . </w:t>
            </w:r>
            <w:proofErr w:type="spellStart"/>
            <w:proofErr w:type="gramStart"/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وعَا</w:t>
            </w:r>
            <w:proofErr w:type="spellEnd"/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>ـ</w:t>
            </w:r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ـ</w:t>
            </w:r>
            <w:proofErr w:type="gramEnd"/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بـَدا</w:t>
            </w:r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</w:t>
            </w:r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ج . </w:t>
            </w:r>
            <w:proofErr w:type="spellStart"/>
            <w:proofErr w:type="gramStart"/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وَعا</w:t>
            </w:r>
            <w:proofErr w:type="spellEnd"/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 ــ</w:t>
            </w:r>
            <w:proofErr w:type="gramEnd"/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بَدى</w:t>
            </w:r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ab/>
            </w:r>
            <w:r>
              <w:rPr>
                <w:rFonts w:ascii="Traditional Arabic" w:eastAsia="Traditional Arabic" w:hAnsi="Traditional Arabic" w:cs="Traditional Arabic" w:hint="cs"/>
                <w:b/>
                <w:sz w:val="28"/>
                <w:szCs w:val="28"/>
                <w:rtl/>
              </w:rPr>
              <w:t xml:space="preserve">         </w:t>
            </w:r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د.  وعَى ـ بدَى</w:t>
            </w:r>
          </w:p>
        </w:tc>
        <w:tc>
          <w:tcPr>
            <w:tcW w:w="2548" w:type="dxa"/>
            <w:vAlign w:val="center"/>
          </w:tcPr>
          <w:p w14:paraId="74DDFCEB" w14:textId="6289A2AE" w:rsidR="00B73B66" w:rsidRPr="00226B9B" w:rsidRDefault="00B73B66" w:rsidP="00B73B66">
            <w:pP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</w:pPr>
            <w:proofErr w:type="gramStart"/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أ .وَعى</w:t>
            </w:r>
            <w:proofErr w:type="gramEnd"/>
            <w:r w:rsidRPr="00263A38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ــ  بـدَا</w:t>
            </w:r>
          </w:p>
        </w:tc>
      </w:tr>
    </w:tbl>
    <w:p w14:paraId="374C4413" w14:textId="1911F4E1" w:rsidR="00B64029" w:rsidRDefault="00B64029"/>
    <w:sectPr w:rsidR="00B64029" w:rsidSect="00A9157B">
      <w:headerReference w:type="default" r:id="rId8"/>
      <w:footerReference w:type="default" r:id="rId9"/>
      <w:pgSz w:w="11906" w:h="16838"/>
      <w:pgMar w:top="1080" w:right="1440" w:bottom="108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0B4FF" w14:textId="77777777" w:rsidR="00D86D4C" w:rsidRDefault="00D86D4C">
      <w:pPr>
        <w:spacing w:after="0" w:line="240" w:lineRule="auto"/>
      </w:pPr>
      <w:r>
        <w:separator/>
      </w:r>
    </w:p>
  </w:endnote>
  <w:endnote w:type="continuationSeparator" w:id="0">
    <w:p w14:paraId="3099F873" w14:textId="77777777" w:rsidR="00D86D4C" w:rsidRDefault="00D86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Sakkal Majalla"/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CF9EA" w14:textId="460BBC7B" w:rsidR="00B64029" w:rsidRDefault="00612E9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1889AFB7" wp14:editId="7526B247">
              <wp:simplePos x="0" y="0"/>
              <wp:positionH relativeFrom="column">
                <wp:posOffset>-749299</wp:posOffset>
              </wp:positionH>
              <wp:positionV relativeFrom="paragraph">
                <wp:posOffset>152400</wp:posOffset>
              </wp:positionV>
              <wp:extent cx="3818266" cy="440275"/>
              <wp:effectExtent l="0" t="0" r="0" b="0"/>
              <wp:wrapNone/>
              <wp:docPr id="19" name="مستطيل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41630" y="3564625"/>
                        <a:ext cx="3808741" cy="430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3FE17" w14:textId="77777777" w:rsidR="00B64029" w:rsidRDefault="00612E90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l-Mohanad Bold" w:eastAsia="Al-Mohanad Bold" w:hAnsi="Al-Mohanad Bold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إعداد</w:t>
                          </w:r>
                          <w:r>
                            <w:rPr>
                              <w:rFonts w:ascii="Al-Mohanad Bold" w:eastAsia="Al-Mohanad Bold" w:hAnsi="Al-Mohanad Bold" w:cs="Al-Mohanad Bold"/>
                              <w:b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l-Mohanad Bold" w:eastAsia="Al-Mohanad Bold" w:hAnsi="Al-Mohanad Bold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قسم</w:t>
                          </w:r>
                          <w:r>
                            <w:rPr>
                              <w:rFonts w:ascii="Al-Mohanad Bold" w:eastAsia="Al-Mohanad Bold" w:hAnsi="Al-Mohanad Bold" w:cs="Al-Mohanad Bold"/>
                              <w:b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l-Mohanad Bold" w:eastAsia="Al-Mohanad Bold" w:hAnsi="Al-Mohanad Bold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اللغة</w:t>
                          </w:r>
                          <w:r>
                            <w:rPr>
                              <w:rFonts w:ascii="Al-Mohanad Bold" w:eastAsia="Al-Mohanad Bold" w:hAnsi="Al-Mohanad Bold" w:cs="Al-Mohanad Bold"/>
                              <w:b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l-Mohanad Bold" w:eastAsia="Al-Mohanad Bold" w:hAnsi="Al-Mohanad Bold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العربية</w:t>
                          </w:r>
                          <w:r>
                            <w:rPr>
                              <w:rFonts w:ascii="Al-Mohanad Bold" w:eastAsia="Al-Mohanad Bold" w:hAnsi="Al-Mohanad Bold" w:cs="Al-Mohanad Bold"/>
                              <w:b/>
                              <w:color w:val="000000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ascii="Al-Mohanad Bold" w:eastAsia="Al-Mohanad Bold" w:hAnsi="Al-Mohanad Bold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بنات</w:t>
                          </w:r>
                          <w:r>
                            <w:rPr>
                              <w:rFonts w:ascii="Al-Mohanad Bold" w:eastAsia="Al-Mohanad Bold" w:hAnsi="Al-Mohanad Bold" w:cs="Al-Mohanad Bold"/>
                              <w:b/>
                              <w:color w:val="000000"/>
                              <w:sz w:val="24"/>
                            </w:rPr>
                            <w:t xml:space="preserve"> . </w:t>
                          </w:r>
                          <w:r>
                            <w:rPr>
                              <w:rFonts w:ascii="Al-Mohanad Bold" w:eastAsia="Al-Mohanad Bold" w:hAnsi="Al-Mohanad Bold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إدارة</w:t>
                          </w:r>
                          <w:r>
                            <w:rPr>
                              <w:rFonts w:ascii="Al-Mohanad Bold" w:eastAsia="Al-Mohanad Bold" w:hAnsi="Al-Mohanad Bold" w:cs="Al-Mohanad Bold"/>
                              <w:b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l-Mohanad Bold" w:eastAsia="Al-Mohanad Bold" w:hAnsi="Al-Mohanad Bold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تعليم</w:t>
                          </w:r>
                          <w:r>
                            <w:rPr>
                              <w:rFonts w:ascii="Al-Mohanad Bold" w:eastAsia="Al-Mohanad Bold" w:hAnsi="Al-Mohanad Bold" w:cs="Al-Mohanad Bold"/>
                              <w:b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l-Mohanad Bold" w:eastAsia="Al-Mohanad Bold" w:hAnsi="Al-Mohanad Bold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جدة</w:t>
                          </w:r>
                          <w:r>
                            <w:rPr>
                              <w:rFonts w:ascii="Al-Mohanad Bold" w:eastAsia="Al-Mohanad Bold" w:hAnsi="Al-Mohanad Bold" w:cs="Al-Mohanad Bold"/>
                              <w:b/>
                              <w:color w:val="000000"/>
                              <w:sz w:val="24"/>
                            </w:rPr>
                            <w:t xml:space="preserve"> 1441 / 1442</w:t>
                          </w:r>
                          <w:r>
                            <w:rPr>
                              <w:rFonts w:ascii="Al-Mohanad Bold" w:eastAsia="Al-Mohanad Bold" w:hAnsi="Al-Mohanad Bold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89AFB7" id="مستطيل 19" o:spid="_x0000_s1033" style="position:absolute;left:0;text-align:left;margin-left:-59pt;margin-top:12pt;width:300.65pt;height:34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" filled="f" stroked="f">
              <v:textbox inset="2.53958mm,1.2694mm,2.53958mm,1.2694mm">
                <w:txbxContent>
                  <w:p w14:paraId="1FF3FE17" w14:textId="77777777" w:rsidR="00B64029" w:rsidRDefault="00612E90">
                    <w:pPr>
                      <w:spacing w:line="258" w:lineRule="auto"/>
                      <w:textDirection w:val="btLr"/>
                    </w:pPr>
                    <w:r>
                      <w:rPr>
                        <w:rFonts w:ascii="Al-Mohanad Bold" w:eastAsia="Al-Mohanad Bold" w:hAnsi="Al-Mohanad Bold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إعداد</w:t>
                    </w:r>
                    <w:r>
                      <w:rPr>
                        <w:rFonts w:ascii="Al-Mohanad Bold" w:eastAsia="Al-Mohanad Bold" w:hAnsi="Al-Mohanad Bold" w:cs="Al-Mohanad Bold"/>
                        <w:b/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rFonts w:ascii="Al-Mohanad Bold" w:eastAsia="Al-Mohanad Bold" w:hAnsi="Al-Mohanad Bold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قسم</w:t>
                    </w:r>
                    <w:r>
                      <w:rPr>
                        <w:rFonts w:ascii="Al-Mohanad Bold" w:eastAsia="Al-Mohanad Bold" w:hAnsi="Al-Mohanad Bold" w:cs="Al-Mohanad Bold"/>
                        <w:b/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rFonts w:ascii="Al-Mohanad Bold" w:eastAsia="Al-Mohanad Bold" w:hAnsi="Al-Mohanad Bold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اللغة</w:t>
                    </w:r>
                    <w:r>
                      <w:rPr>
                        <w:rFonts w:ascii="Al-Mohanad Bold" w:eastAsia="Al-Mohanad Bold" w:hAnsi="Al-Mohanad Bold" w:cs="Al-Mohanad Bold"/>
                        <w:b/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rFonts w:ascii="Al-Mohanad Bold" w:eastAsia="Al-Mohanad Bold" w:hAnsi="Al-Mohanad Bold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العربية</w:t>
                    </w:r>
                    <w:r>
                      <w:rPr>
                        <w:rFonts w:ascii="Al-Mohanad Bold" w:eastAsia="Al-Mohanad Bold" w:hAnsi="Al-Mohanad Bold" w:cs="Al-Mohanad Bold"/>
                        <w:b/>
                        <w:color w:val="000000"/>
                        <w:sz w:val="24"/>
                      </w:rPr>
                      <w:t xml:space="preserve"> / </w:t>
                    </w:r>
                    <w:proofErr w:type="gramStart"/>
                    <w:r>
                      <w:rPr>
                        <w:rFonts w:ascii="Al-Mohanad Bold" w:eastAsia="Al-Mohanad Bold" w:hAnsi="Al-Mohanad Bold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بنات</w:t>
                    </w:r>
                    <w:r>
                      <w:rPr>
                        <w:rFonts w:ascii="Al-Mohanad Bold" w:eastAsia="Al-Mohanad Bold" w:hAnsi="Al-Mohanad Bold" w:cs="Al-Mohanad Bold"/>
                        <w:b/>
                        <w:color w:val="000000"/>
                        <w:sz w:val="24"/>
                      </w:rPr>
                      <w:t xml:space="preserve"> .</w:t>
                    </w:r>
                    <w:proofErr w:type="gramEnd"/>
                    <w:r>
                      <w:rPr>
                        <w:rFonts w:ascii="Al-Mohanad Bold" w:eastAsia="Al-Mohanad Bold" w:hAnsi="Al-Mohanad Bold" w:cs="Al-Mohanad Bold"/>
                        <w:b/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rFonts w:ascii="Al-Mohanad Bold" w:eastAsia="Al-Mohanad Bold" w:hAnsi="Al-Mohanad Bold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إدارة</w:t>
                    </w:r>
                    <w:r>
                      <w:rPr>
                        <w:rFonts w:ascii="Al-Mohanad Bold" w:eastAsia="Al-Mohanad Bold" w:hAnsi="Al-Mohanad Bold" w:cs="Al-Mohanad Bold"/>
                        <w:b/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rFonts w:ascii="Al-Mohanad Bold" w:eastAsia="Al-Mohanad Bold" w:hAnsi="Al-Mohanad Bold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تعليم</w:t>
                    </w:r>
                    <w:r>
                      <w:rPr>
                        <w:rFonts w:ascii="Al-Mohanad Bold" w:eastAsia="Al-Mohanad Bold" w:hAnsi="Al-Mohanad Bold" w:cs="Al-Mohanad Bold"/>
                        <w:b/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rFonts w:ascii="Al-Mohanad Bold" w:eastAsia="Al-Mohanad Bold" w:hAnsi="Al-Mohanad Bold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جدة</w:t>
                    </w:r>
                    <w:r>
                      <w:rPr>
                        <w:rFonts w:ascii="Al-Mohanad Bold" w:eastAsia="Al-Mohanad Bold" w:hAnsi="Al-Mohanad Bold" w:cs="Al-Mohanad Bold"/>
                        <w:b/>
                        <w:color w:val="000000"/>
                        <w:sz w:val="24"/>
                      </w:rPr>
                      <w:t xml:space="preserve"> 1441 / 1442</w:t>
                    </w:r>
                    <w:r>
                      <w:rPr>
                        <w:rFonts w:ascii="Al-Mohanad Bold" w:eastAsia="Al-Mohanad Bold" w:hAnsi="Al-Mohanad Bold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هـ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689253D6" wp14:editId="50A7374C">
          <wp:simplePos x="0" y="0"/>
          <wp:positionH relativeFrom="column">
            <wp:posOffset>-710632</wp:posOffset>
          </wp:positionH>
          <wp:positionV relativeFrom="paragraph">
            <wp:posOffset>79506</wp:posOffset>
          </wp:positionV>
          <wp:extent cx="514350" cy="407670"/>
          <wp:effectExtent l="0" t="0" r="0" b="0"/>
          <wp:wrapSquare wrapText="bothSides" distT="0" distB="0" distL="114300" distR="11430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A65B5" w14:textId="77777777" w:rsidR="00D86D4C" w:rsidRDefault="00D86D4C">
      <w:pPr>
        <w:spacing w:after="0" w:line="240" w:lineRule="auto"/>
      </w:pPr>
      <w:r>
        <w:separator/>
      </w:r>
    </w:p>
  </w:footnote>
  <w:footnote w:type="continuationSeparator" w:id="0">
    <w:p w14:paraId="20B26C7B" w14:textId="77777777" w:rsidR="00D86D4C" w:rsidRDefault="00D86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416A5" w14:textId="2B3FADFD" w:rsidR="00B64029" w:rsidRDefault="00612E9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2F6F799" wp14:editId="450297A7">
              <wp:simplePos x="0" y="0"/>
              <wp:positionH relativeFrom="column">
                <wp:posOffset>7632700</wp:posOffset>
              </wp:positionH>
              <wp:positionV relativeFrom="paragraph">
                <wp:posOffset>-444499</wp:posOffset>
              </wp:positionV>
              <wp:extent cx="2896490" cy="1907954"/>
              <wp:effectExtent l="0" t="0" r="0" b="0"/>
              <wp:wrapNone/>
              <wp:docPr id="17" name="مجموعة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96490" cy="1907954"/>
                        <a:chOff x="3897755" y="2826023"/>
                        <a:chExt cx="2896490" cy="1907954"/>
                      </a:xfrm>
                    </wpg:grpSpPr>
                    <wpg:grpSp>
                      <wpg:cNvPr id="1" name="مجموعة 1"/>
                      <wpg:cNvGrpSpPr/>
                      <wpg:grpSpPr>
                        <a:xfrm>
                          <a:off x="3897755" y="2826023"/>
                          <a:ext cx="2896490" cy="1907954"/>
                          <a:chOff x="99207" y="0"/>
                          <a:chExt cx="3234329" cy="1937926"/>
                        </a:xfrm>
                      </wpg:grpSpPr>
                      <wps:wsp>
                        <wps:cNvPr id="2" name="مستطيل 2"/>
                        <wps:cNvSpPr/>
                        <wps:spPr>
                          <a:xfrm>
                            <a:off x="99207" y="0"/>
                            <a:ext cx="3234325" cy="193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01306F" w14:textId="77777777" w:rsidR="00B64029" w:rsidRDefault="00B6402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74457" y="0"/>
                            <a:ext cx="1431637" cy="529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مستطيل 3"/>
                        <wps:cNvSpPr/>
                        <wps:spPr>
                          <a:xfrm>
                            <a:off x="99207" y="327964"/>
                            <a:ext cx="3234329" cy="1609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D583DF" w14:textId="77777777" w:rsidR="00B64029" w:rsidRDefault="00612E9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وزارة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التعليم</w:t>
                              </w:r>
                            </w:p>
                            <w:p w14:paraId="7630A826" w14:textId="77777777" w:rsidR="00B64029" w:rsidRDefault="00612E9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الإدارة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العامة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للتعليم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بمحافظة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جدة</w:t>
                              </w:r>
                            </w:p>
                            <w:p w14:paraId="43AFA51A" w14:textId="77777777" w:rsidR="00B64029" w:rsidRDefault="00612E9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الشؤون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-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بنات</w:t>
                              </w:r>
                            </w:p>
                            <w:p w14:paraId="445DB47B" w14:textId="77777777" w:rsidR="00B64029" w:rsidRDefault="00612E90">
                              <w:pPr>
                                <w:spacing w:after="0" w:line="25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إدارة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الإشراف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التربوي</w:t>
                              </w:r>
                            </w:p>
                            <w:p w14:paraId="59E1AAF3" w14:textId="77777777" w:rsidR="00B64029" w:rsidRDefault="00612E90">
                              <w:pPr>
                                <w:spacing w:after="0" w:line="25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قسم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اللغة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العربية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2F6F799" id="مجموعة 17" o:spid="_x0000_s1027" style="position:absolute;left:0;text-align:left;margin-left:601pt;margin-top:-35pt;width:228.05pt;height:150.25pt;z-index:251658240" coordorigin="38977,28260" coordsize="28964,190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">
              <v:group id="مجموعة 1" o:spid="_x0000_s1028" style="position:absolute;left:38977;top:28260;width:28965;height:19079" coordorigin="992" coordsize="32343,19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مستطيل 2" o:spid="_x0000_s1029" style="position:absolute;left:992;width:32343;height:19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3A01306F" w14:textId="77777777" w:rsidR="00B64029" w:rsidRDefault="00B64029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left:9744;width:14316;height:52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">
                  <v:imagedata r:id="rId2" o:title=""/>
                </v:shape>
                <v:rect id="مستطيل 3" o:spid="_x0000_s1031" style="position:absolute;left:992;top:3279;width:32343;height:16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0CD583DF" w14:textId="77777777" w:rsidR="00B64029" w:rsidRDefault="00612E9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وزارة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التعليم</w:t>
                        </w:r>
                      </w:p>
                      <w:p w14:paraId="7630A826" w14:textId="77777777" w:rsidR="00B64029" w:rsidRDefault="00612E9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الإدارة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العامة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للتعليم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بمحافظة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جدة</w:t>
                        </w:r>
                      </w:p>
                      <w:p w14:paraId="43AFA51A" w14:textId="77777777" w:rsidR="00B64029" w:rsidRDefault="00612E9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الشؤون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التعليمية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-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بنات</w:t>
                        </w:r>
                      </w:p>
                      <w:p w14:paraId="445DB47B" w14:textId="77777777" w:rsidR="00B64029" w:rsidRDefault="00612E90">
                        <w:pPr>
                          <w:spacing w:after="0" w:line="255" w:lineRule="auto"/>
                          <w:jc w:val="center"/>
                          <w:textDirection w:val="btLr"/>
                        </w:pP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إدارة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الإشراف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التربوي</w:t>
                        </w:r>
                      </w:p>
                      <w:p w14:paraId="59E1AAF3" w14:textId="77777777" w:rsidR="00B64029" w:rsidRDefault="00612E90">
                        <w:pPr>
                          <w:spacing w:after="0" w:line="255" w:lineRule="auto"/>
                          <w:jc w:val="center"/>
                          <w:textDirection w:val="btLr"/>
                        </w:pP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قسم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اللغة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العربية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A19C1D7" wp14:editId="392E1818">
          <wp:simplePos x="0" y="0"/>
          <wp:positionH relativeFrom="column">
            <wp:posOffset>4438939</wp:posOffset>
          </wp:positionH>
          <wp:positionV relativeFrom="paragraph">
            <wp:posOffset>-375730</wp:posOffset>
          </wp:positionV>
          <wp:extent cx="1440180" cy="951865"/>
          <wp:effectExtent l="0" t="0" r="0" b="0"/>
          <wp:wrapSquare wrapText="bothSides" distT="0" distB="0" distL="114300" distR="11430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l="14375" t="10892" r="14337" b="18427"/>
                  <a:stretch>
                    <a:fillRect/>
                  </a:stretch>
                </pic:blipFill>
                <pic:spPr>
                  <a:xfrm>
                    <a:off x="0" y="0"/>
                    <a:ext cx="1440180" cy="951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85F1308" wp14:editId="5B0F9C93">
          <wp:simplePos x="0" y="0"/>
          <wp:positionH relativeFrom="column">
            <wp:posOffset>800940</wp:posOffset>
          </wp:positionH>
          <wp:positionV relativeFrom="paragraph">
            <wp:posOffset>-396564</wp:posOffset>
          </wp:positionV>
          <wp:extent cx="1086485" cy="861060"/>
          <wp:effectExtent l="0" t="0" r="0" b="0"/>
          <wp:wrapSquare wrapText="bothSides" distT="0" distB="0" distL="114300" distR="11430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6485" cy="861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503D6C94" wp14:editId="5F7B4EC4">
              <wp:simplePos x="0" y="0"/>
              <wp:positionH relativeFrom="column">
                <wp:posOffset>165100</wp:posOffset>
              </wp:positionH>
              <wp:positionV relativeFrom="paragraph">
                <wp:posOffset>-253999</wp:posOffset>
              </wp:positionV>
              <wp:extent cx="719886" cy="651873"/>
              <wp:effectExtent l="0" t="0" r="0" b="0"/>
              <wp:wrapNone/>
              <wp:docPr id="16" name="مستطيل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90820" y="3458826"/>
                        <a:ext cx="710361" cy="642348"/>
                      </a:xfrm>
                      <a:prstGeom prst="rect">
                        <a:avLst/>
                      </a:prstGeom>
                      <a:blipFill rotWithShape="1">
                        <a:blip r:embed="rId5">
                          <a:alphaModFix/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txbx>
                      <w:txbxContent>
                        <w:p w14:paraId="268A6759" w14:textId="77777777" w:rsidR="00B64029" w:rsidRDefault="00B64029">
                          <w:pPr>
                            <w:spacing w:line="258" w:lineRule="auto"/>
                            <w:jc w:val="right"/>
                            <w:textDirection w:val="tbRl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3D6C94" id="مستطيل 16" o:spid="_x0000_s1032" style="position:absolute;left:0;text-align:left;margin-left:13pt;margin-top:-20pt;width:56.7pt;height:51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" stroked="f">
              <v:fill r:id="rId6" o:title="" recolor="t" rotate="t" type="frame"/>
              <v:textbox inset="2.53958mm,1.2694mm,2.53958mm,1.2694mm">
                <w:txbxContent>
                  <w:p w14:paraId="268A6759" w14:textId="77777777" w:rsidR="00B64029" w:rsidRDefault="00B64029">
                    <w:pPr>
                      <w:spacing w:line="258" w:lineRule="auto"/>
                      <w:jc w:val="right"/>
                      <w:textDirection w:val="tbRl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5511C"/>
    <w:multiLevelType w:val="hybridMultilevel"/>
    <w:tmpl w:val="903025FC"/>
    <w:lvl w:ilvl="0" w:tplc="2854624C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3136F9"/>
    <w:multiLevelType w:val="hybridMultilevel"/>
    <w:tmpl w:val="F7F8AFCA"/>
    <w:lvl w:ilvl="0" w:tplc="1544304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C3161C"/>
    <w:multiLevelType w:val="hybridMultilevel"/>
    <w:tmpl w:val="218A262E"/>
    <w:lvl w:ilvl="0" w:tplc="8F8C6C5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9450C"/>
    <w:multiLevelType w:val="hybridMultilevel"/>
    <w:tmpl w:val="EE9EAA68"/>
    <w:lvl w:ilvl="0" w:tplc="066254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29"/>
    <w:rsid w:val="00002B7F"/>
    <w:rsid w:val="000048EB"/>
    <w:rsid w:val="00117E9C"/>
    <w:rsid w:val="00124C30"/>
    <w:rsid w:val="001F7408"/>
    <w:rsid w:val="00226B9B"/>
    <w:rsid w:val="00263A38"/>
    <w:rsid w:val="002D75B5"/>
    <w:rsid w:val="0031728E"/>
    <w:rsid w:val="003643F3"/>
    <w:rsid w:val="003A22ED"/>
    <w:rsid w:val="003F1052"/>
    <w:rsid w:val="0046540F"/>
    <w:rsid w:val="004727F0"/>
    <w:rsid w:val="004D083A"/>
    <w:rsid w:val="00515566"/>
    <w:rsid w:val="00525E75"/>
    <w:rsid w:val="00560C25"/>
    <w:rsid w:val="005D2B08"/>
    <w:rsid w:val="005F2C16"/>
    <w:rsid w:val="00612E90"/>
    <w:rsid w:val="00835662"/>
    <w:rsid w:val="00874885"/>
    <w:rsid w:val="009616B4"/>
    <w:rsid w:val="00A47646"/>
    <w:rsid w:val="00A509ED"/>
    <w:rsid w:val="00A84DDB"/>
    <w:rsid w:val="00A9157B"/>
    <w:rsid w:val="00B64029"/>
    <w:rsid w:val="00B73B66"/>
    <w:rsid w:val="00BD7F16"/>
    <w:rsid w:val="00C943A6"/>
    <w:rsid w:val="00CF0BC0"/>
    <w:rsid w:val="00CF3563"/>
    <w:rsid w:val="00D86D4C"/>
    <w:rsid w:val="00DB6A92"/>
    <w:rsid w:val="00DB79F7"/>
    <w:rsid w:val="00E943AA"/>
    <w:rsid w:val="00EA45E1"/>
    <w:rsid w:val="00FD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355B268"/>
  <w15:docId w15:val="{2194F717-8728-4D64-B978-BC0A0871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F1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F554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55402"/>
  </w:style>
  <w:style w:type="paragraph" w:styleId="a5">
    <w:name w:val="footer"/>
    <w:basedOn w:val="a"/>
    <w:link w:val="Char0"/>
    <w:uiPriority w:val="99"/>
    <w:unhideWhenUsed/>
    <w:rsid w:val="00F554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55402"/>
  </w:style>
  <w:style w:type="table" w:styleId="a6">
    <w:name w:val="Table Grid"/>
    <w:basedOn w:val="a1"/>
    <w:uiPriority w:val="39"/>
    <w:rsid w:val="002A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0EE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D206B2"/>
    <w:rPr>
      <w:color w:val="954F72" w:themeColor="followedHyperlink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F0BC0"/>
    <w:pPr>
      <w:bidi w:val="0"/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EeyVXj7aRaLgFa8+oM51m1KUOQ==">AMUW2mWCJhT2vp8Fvq/Uiry/89Adg7//YbGpebE/HTlUbYO+38wTGTXfkztIpBpYfHyw/3lTkcJ9bk4FI0NFB4V9HgllRgnu8EGUSs+hDQ15Pt0ZmU+nriu9aDkqBSHwbfD752AFIZ87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hanan_salimgh@outlook.sa</dc:creator>
  <cp:lastModifiedBy>hanan alghamdi</cp:lastModifiedBy>
  <cp:revision>2</cp:revision>
  <dcterms:created xsi:type="dcterms:W3CDTF">2021-01-28T08:29:00Z</dcterms:created>
  <dcterms:modified xsi:type="dcterms:W3CDTF">2021-01-28T08:29:00Z</dcterms:modified>
</cp:coreProperties>
</file>