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115EAD" w:rsidP="00115EAD" w14:paraId="47CBA597" w14:textId="156218EA">
      <w:pPr>
        <w:spacing w:after="120"/>
        <w:ind w:left="-531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137160</wp:posOffset>
            </wp:positionV>
            <wp:extent cx="1283970" cy="949960"/>
            <wp:effectExtent l="0" t="0" r="0" b="25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صورة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1" locked="0" layoutInCell="0" allowOverlap="1">
                <wp:simplePos x="0" y="0"/>
                <wp:positionH relativeFrom="margin">
                  <wp:posOffset>-358140</wp:posOffset>
                </wp:positionH>
                <wp:positionV relativeFrom="margin">
                  <wp:posOffset>9525</wp:posOffset>
                </wp:positionV>
                <wp:extent cx="6877050" cy="2276475"/>
                <wp:effectExtent l="19050" t="19050" r="38100" b="476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77050" cy="2276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83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556"/>
                            </w:tblGrid>
                            <w:tr w14:paraId="63C335FA" w14:textId="77777777" w:rsidTr="00294981">
                              <w:tblPrEx>
                                <w:tblW w:w="0" w:type="auto"/>
                                <w:tblInd w:w="831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421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4981" w:rsidP="00294981" w14:textId="77777777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</w:tr>
                            <w:tr w14:paraId="774A51A9" w14:textId="77777777" w:rsidTr="00294981">
                              <w:tblPrEx>
                                <w:tblW w:w="0" w:type="auto"/>
                                <w:tblInd w:w="8310" w:type="dxa"/>
                                <w:tblLook w:val="04A0"/>
                              </w:tblPrEx>
                              <w:trPr>
                                <w:trHeight w:val="560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94981" w:rsidP="00294981" w14:textId="77777777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115EAD" w:rsidP="00115EAD" w14:textId="77777777">
                            <w:pPr>
                              <w:ind w:left="-210"/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5" style="width:541.5pt;height:179.25pt;margin-top:0.75pt;margin-left:-28.2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41856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tbl>
                      <w:tblPr>
                        <w:bidiVisual/>
                        <w:tblW w:w="0" w:type="auto"/>
                        <w:tblInd w:w="83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556"/>
                      </w:tblGrid>
                      <w:tr w14:paraId="63C335FA" w14:textId="77777777" w:rsidTr="00294981">
                        <w:tblPrEx>
                          <w:tblW w:w="0" w:type="auto"/>
                          <w:tblInd w:w="83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421"/>
                        </w:trPr>
                        <w:tc>
                          <w:tcPr>
                            <w:tcW w:w="1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4981" w:rsidP="00294981" w14:paraId="3845AB23" w14:textId="77777777">
                            <w:pPr>
                              <w:spacing w:after="120"/>
                              <w:jc w:val="center"/>
                            </w:pPr>
                          </w:p>
                        </w:tc>
                      </w:tr>
                      <w:tr w14:paraId="774A51A9" w14:textId="77777777" w:rsidTr="00294981">
                        <w:tblPrEx>
                          <w:tblW w:w="0" w:type="auto"/>
                          <w:tblInd w:w="8310" w:type="dxa"/>
                          <w:tblLook w:val="04A0"/>
                        </w:tblPrEx>
                        <w:trPr>
                          <w:trHeight w:val="560"/>
                        </w:trPr>
                        <w:tc>
                          <w:tcPr>
                            <w:tcW w:w="1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94981" w:rsidP="00294981" w14:paraId="52FAB6F9" w14:textId="77777777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115EAD" w:rsidP="00115EAD" w14:paraId="6BC91909" w14:textId="77777777">
                      <w:pPr>
                        <w:ind w:left="-210"/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bCs/>
          <w:rtl/>
        </w:rPr>
        <w:t>المملكـــــــــــــة العربيــــــــــــة السعوديــــــــــــــــة</w:t>
      </w:r>
      <w:r>
        <w:rPr>
          <w:rFonts w:hint="cs"/>
          <w:b/>
          <w:bCs/>
        </w:rPr>
        <w:t xml:space="preserve"> </w:t>
      </w:r>
      <w:r>
        <w:rPr>
          <w:b/>
          <w:bCs/>
        </w:rPr>
        <w:t xml:space="preserve">                            </w:t>
      </w:r>
      <w:r>
        <w:rPr>
          <w:b/>
          <w:bCs/>
          <w:sz w:val="19"/>
          <w:szCs w:val="19"/>
          <w:rtl/>
        </w:rPr>
        <w:t>أسئلة اختبار نهاية الفصل الدراسي الثالث الدور (الأول) لعام 144</w:t>
      </w:r>
      <w:r w:rsidR="00294981">
        <w:rPr>
          <w:rFonts w:hint="cs"/>
          <w:b/>
          <w:bCs/>
          <w:sz w:val="19"/>
          <w:szCs w:val="19"/>
          <w:rtl/>
        </w:rPr>
        <w:t>5</w:t>
      </w:r>
      <w:r>
        <w:rPr>
          <w:b/>
          <w:bCs/>
          <w:sz w:val="19"/>
          <w:szCs w:val="19"/>
          <w:rtl/>
        </w:rPr>
        <w:t>هـ</w:t>
      </w:r>
    </w:p>
    <w:p w:rsidR="00115EAD" w:rsidP="00115EAD" w14:paraId="6C46F96C" w14:textId="76060E5F">
      <w:pPr>
        <w:spacing w:after="120"/>
        <w:ind w:left="-531"/>
        <w:rPr>
          <w:rFonts w:eastAsiaTheme="minorEastAsia"/>
          <w:b/>
          <w:bCs/>
        </w:rPr>
      </w:pPr>
      <w:r>
        <w:rPr>
          <w:b/>
          <w:bCs/>
          <w:rtl/>
        </w:rPr>
        <w:t>وزارة التعليـــــــــــــــــــــــــــــــــ</w:t>
      </w:r>
      <w:r w:rsidR="00495C48">
        <w:rPr>
          <w:rFonts w:hint="cs"/>
          <w:b/>
          <w:bCs/>
          <w:rtl/>
        </w:rPr>
        <w:t>ـــــــــــ</w:t>
      </w:r>
      <w:r>
        <w:rPr>
          <w:b/>
          <w:bCs/>
          <w:rtl/>
        </w:rPr>
        <w:t xml:space="preserve">ـــــــــــــــــــــــــــم      </w:t>
      </w:r>
      <w:r w:rsidR="004A601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                       </w:t>
      </w:r>
      <w:r w:rsidR="00495C48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المــــــادة: الدراسات </w:t>
      </w:r>
      <w:r w:rsidR="00294981">
        <w:rPr>
          <w:rFonts w:hint="cs"/>
          <w:b/>
          <w:bCs/>
          <w:rtl/>
        </w:rPr>
        <w:t>النفسية والاجتماعيــة</w:t>
      </w:r>
      <w:r>
        <w:rPr>
          <w:b/>
          <w:bCs/>
          <w:rtl/>
        </w:rPr>
        <w:t xml:space="preserve"> .            </w:t>
      </w:r>
    </w:p>
    <w:p w:rsidR="00115EAD" w:rsidP="00115EAD" w14:paraId="79DB9539" w14:textId="153A7181">
      <w:pPr>
        <w:spacing w:after="120"/>
        <w:ind w:left="-531"/>
        <w:rPr>
          <w:b/>
          <w:bCs/>
          <w:rtl/>
        </w:rPr>
      </w:pPr>
      <w:r>
        <w:rPr>
          <w:b/>
          <w:bCs/>
          <w:rtl/>
        </w:rPr>
        <w:t xml:space="preserve">الإدارة العامــة للتعليـم </w:t>
      </w:r>
      <w:r w:rsidR="00A623F4">
        <w:rPr>
          <w:rFonts w:hint="cs"/>
          <w:b/>
          <w:bCs/>
          <w:rtl/>
        </w:rPr>
        <w:t xml:space="preserve">بالمنطقة الشرقية                   </w:t>
      </w:r>
      <w:r>
        <w:rPr>
          <w:b/>
          <w:bCs/>
          <w:rtl/>
        </w:rPr>
        <w:t xml:space="preserve">          الــصــــف: </w:t>
      </w:r>
      <w:r w:rsidR="00294981">
        <w:rPr>
          <w:rFonts w:hint="cs"/>
          <w:b/>
          <w:bCs/>
          <w:rtl/>
        </w:rPr>
        <w:t>الثالث ثانوي</w:t>
      </w:r>
      <w:r>
        <w:rPr>
          <w:b/>
          <w:bCs/>
          <w:rtl/>
        </w:rPr>
        <w:t xml:space="preserve">.      </w:t>
      </w:r>
    </w:p>
    <w:p w:rsidR="00115EAD" w:rsidP="00115EAD" w14:paraId="77F8A89C" w14:textId="12EEDD7D">
      <w:pPr>
        <w:spacing w:after="120"/>
        <w:ind w:left="-531"/>
        <w:rPr>
          <w:b/>
          <w:bCs/>
          <w:rtl/>
        </w:rPr>
      </w:pPr>
      <w:r w:rsidRPr="00A623F4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407035</wp:posOffset>
                </wp:positionV>
                <wp:extent cx="2102485" cy="374015"/>
                <wp:effectExtent l="0" t="0" r="0" b="69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165.55pt;height:29.45pt;margin-top:32.05pt;margin-left:-29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filled="f" stroked="f">
                <v:textbox>
                  <w:txbxContent>
                    <w:p w:rsidR="00115EAD" w:rsidP="00115EAD" w14:paraId="1CD24D5B" w14:textId="77777777">
                      <w:r>
                        <w:rPr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623F4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391160</wp:posOffset>
                </wp:positionV>
                <wp:extent cx="1936750" cy="378460"/>
                <wp:effectExtent l="0" t="0" r="25400" b="2159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0" o:spid="_x0000_s1027" style="width:152.5pt;height:29.8pt;margin-top:30.8pt;margin-left:-2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 arcsize="10923f" filled="f" strokeweight="1.25pt"/>
            </w:pict>
          </mc:Fallback>
        </mc:AlternateContent>
      </w:r>
      <w:r w:rsidRPr="00A623F4" w:rsidR="00A623F4">
        <w:rPr>
          <w:rFonts w:hint="cs"/>
          <w:b/>
          <w:bCs/>
          <w:noProof/>
          <w:rtl/>
        </w:rPr>
        <w:t>مجمع منذر بن سعيد التعليمي</w:t>
      </w:r>
      <w:r w:rsidR="00A623F4">
        <w:rPr>
          <w:rFonts w:hint="cs"/>
          <w:noProof/>
          <w:rtl/>
        </w:rPr>
        <w:t xml:space="preserve">                        </w:t>
      </w:r>
      <w:r>
        <w:rPr>
          <w:b/>
          <w:bCs/>
          <w:rtl/>
        </w:rPr>
        <w:t xml:space="preserve">               الزمــــــن: ســـاعــــــــة ونـصـف.</w:t>
      </w:r>
    </w:p>
    <w:p w:rsidR="00115EAD" w:rsidP="00115EAD" w14:paraId="19696116" w14:textId="67D2DFA1">
      <w:pPr>
        <w:spacing w:after="12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45720</wp:posOffset>
                </wp:positionV>
                <wp:extent cx="2546985" cy="374015"/>
                <wp:effectExtent l="0" t="0" r="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0C05CC97"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width:200.55pt;height:29.45pt;margin-top:3.6pt;margin-left:126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 filled="f" stroked="f">
                <v:textbox>
                  <w:txbxContent>
                    <w:p w:rsidR="00115EAD" w:rsidP="00115EAD" w14:paraId="3653AB14" w14:textId="0C05CC97">
                      <w:r>
                        <w:rPr>
                          <w:b/>
                          <w:bCs/>
                          <w:rtl/>
                        </w:rPr>
                        <w:t xml:space="preserve">المراجع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78740</wp:posOffset>
                </wp:positionV>
                <wp:extent cx="2712720" cy="374015"/>
                <wp:effectExtent l="0" t="0" r="0" b="698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3685A101">
                            <w:r>
                              <w:rPr>
                                <w:b/>
                                <w:bCs/>
                                <w:rtl/>
                              </w:rPr>
                              <w:t>المصحح 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width:213.6pt;height:29.45pt;margin-top:6.2pt;margin-left:299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 filled="f" stroked="f">
                <v:textbox>
                  <w:txbxContent>
                    <w:p w:rsidR="00115EAD" w:rsidP="00115EAD" w14:paraId="4AEE62DE" w14:textId="3685A101">
                      <w:r>
                        <w:rPr>
                          <w:b/>
                          <w:bCs/>
                          <w:rtl/>
                        </w:rPr>
                        <w:t>المصحح 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40640</wp:posOffset>
                </wp:positionV>
                <wp:extent cx="2281555" cy="378460"/>
                <wp:effectExtent l="0" t="0" r="23495" b="2159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4" o:spid="_x0000_s1030" style="width:179.65pt;height:29.8pt;margin-top:3.2pt;margin-left:327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 arcsize="10923f" filled="f" strokeweight="1.2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35560</wp:posOffset>
                </wp:positionV>
                <wp:extent cx="2375535" cy="378460"/>
                <wp:effectExtent l="0" t="0" r="24765" b="2159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1" o:spid="_x0000_s1031" style="width:187.05pt;height:29.8pt;margin-top:2.8pt;margin-left:135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6912" arcsize="10923f" filled="f" strokeweight="1.25pt"/>
            </w:pict>
          </mc:Fallback>
        </mc:AlternateContent>
      </w:r>
    </w:p>
    <w:p w:rsidR="007A5758" w:rsidP="00A623F4" w14:paraId="4230EF7E" w14:textId="70B3B4A9">
      <w:pPr>
        <w:spacing w:after="12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120015</wp:posOffset>
                </wp:positionV>
                <wp:extent cx="6720205" cy="374015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6E4C8E80">
                            <w:r>
                              <w:rPr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tl/>
                              </w:rPr>
                              <w:t xml:space="preserve"> (        </w:t>
                            </w:r>
                            <w:r>
                              <w:t>(</w:t>
                            </w:r>
                            <w:r>
                              <w:rPr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width:529.15pt;height:29.45pt;margin-top:9.45pt;margin-left:-19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 filled="f" stroked="f">
                <v:textbox>
                  <w:txbxContent>
                    <w:p w:rsidR="00115EAD" w:rsidP="00115EAD" w14:paraId="42D6DC3B" w14:textId="6E4C8E80">
                      <w:r>
                        <w:rPr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............................................................................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........................................................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tl/>
                        </w:rPr>
                        <w:t xml:space="preserve"> (        </w:t>
                      </w:r>
                      <w:r>
                        <w:t>(</w:t>
                      </w:r>
                      <w:r>
                        <w:rPr>
                          <w:rtl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-318770</wp:posOffset>
                </wp:positionH>
                <wp:positionV relativeFrom="paragraph">
                  <wp:posOffset>110490</wp:posOffset>
                </wp:positionV>
                <wp:extent cx="6762750" cy="378460"/>
                <wp:effectExtent l="0" t="0" r="19050" b="2159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6" o:spid="_x0000_s1033" style="width:532.5pt;height:29.8pt;margin-top:8.7pt;margin-left:-25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6672" arcsize="10923f" filled="f" strokeweight="1.25pt">
                <w10:wrap anchorx="margin"/>
              </v:roundrect>
            </w:pict>
          </mc:Fallback>
        </mc:AlternateContent>
      </w:r>
    </w:p>
    <w:p w:rsidR="00A623F4" w:rsidP="007A5758" w14:paraId="792C010B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7A5758" w:rsidP="007A5758" w14:paraId="1729193E" w14:textId="17A39230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-257727</wp:posOffset>
                </wp:positionH>
                <wp:positionV relativeFrom="paragraph">
                  <wp:posOffset>85725</wp:posOffset>
                </wp:positionV>
                <wp:extent cx="501015" cy="508635"/>
                <wp:effectExtent l="0" t="0" r="0" b="0"/>
                <wp:wrapNone/>
                <wp:docPr id="1634517929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015" cy="508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63B" w:rsidRPr="004B58A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C463B" w:rsidP="000C463B" w14:textId="124D61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</w:t>
                            </w: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RPr="004B58A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1" o:spid="_x0000_s1034" style="width:39.45pt;height:40.05pt;margin-top:6.75pt;margin-left:-20.3pt;mso-wrap-distance-bottom:0;mso-wrap-distance-left:9pt;mso-wrap-distance-right:9pt;mso-wrap-distance-top:0;mso-wrap-style:square;position:absolute;v-text-anchor:middle;visibility:visible;z-index:251669504" arcsize="10923f" filled="f" strokecolor="black" strokeweight="1pt">
                <v:stroke joinstyle="miter"/>
                <v:textbox>
                  <w:txbxContent>
                    <w:p w:rsidR="000C463B" w:rsidRPr="004B58AB" w:rsidP="000C463B" w14:paraId="1D305DF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C463B" w:rsidP="000C463B" w14:paraId="63917FE8" w14:textId="124D61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14</w:t>
                      </w:r>
                    </w:p>
                    <w:p w:rsidR="000C463B" w:rsidP="000C463B" w14:paraId="5FE4C37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P="000C463B" w14:paraId="662AAFE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P="000C463B" w14:paraId="0EABE3D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P="000C463B" w14:paraId="734FEF7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RPr="004B58AB" w:rsidP="000C463B" w14:paraId="5CA3867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C9C" w:rsidRPr="007A5758" w:rsidP="00EF76AD" w14:paraId="485D18FF" w14:textId="5366030B">
      <w:pPr>
        <w:tabs>
          <w:tab w:val="left" w:pos="8104"/>
        </w:tabs>
        <w:ind w:left="-441"/>
        <w:rPr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74930</wp:posOffset>
                </wp:positionV>
                <wp:extent cx="501015" cy="0"/>
                <wp:effectExtent l="0" t="0" r="0" b="0"/>
                <wp:wrapNone/>
                <wp:docPr id="70011075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35" style="flip:x;mso-wrap-distance-bottom:0;mso-wrap-distance-left:9pt;mso-wrap-distance-right:9pt;mso-wrap-distance-top:0;mso-wrap-style:square;position:absolute;visibility:visible;z-index:251671552" from="-19.95pt,5.9pt" to="19.5pt,5.9pt" strokecolor="black" strokeweight="0.5pt">
                <v:stroke joinstyle="miter"/>
              </v:line>
            </w:pict>
          </mc:Fallback>
        </mc:AlternateContent>
      </w:r>
      <w:r w:rsidRPr="00353D02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  <w:r w:rsidR="000C463B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   </w:t>
      </w:r>
    </w:p>
    <w:p w:rsidR="00353D02" w:rsidRPr="00353D02" w:rsidP="00627C9C" w14:paraId="573A4D75" w14:textId="19854C36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1B8C9720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نقول ان وضع </w:t>
            </w:r>
            <w:r w:rsidR="00C430C4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ما مشكلة اجتماعية إذا تأثر بها عدد من أفراد المجتمع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79B58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04AC350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يساعدنا علم النفس في معرفة افكارنا ومشاعرنا وسلوكياتنا</w:t>
            </w:r>
            <w:r w:rsidR="00101B8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374B87F0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علم النفس الصناعي يدرس الفروق بين الافراد والجماعات</w:t>
            </w:r>
            <w:r w:rsidR="00101B8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182D6013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57BF53C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علم الاجتماع العائلي يدرس قواعد النظام الأسري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7A4242C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67323F3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أبرز المشكلات الاجتماعية في المجتمع العمالة المنزلية</w:t>
            </w:r>
            <w:r w:rsidR="00101B8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0DBECB4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55C7554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70E0A14" w14:textId="77E0B6E2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الغاية الأولى لعلم النفس هي دراسة الظواهر الاجتماعية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A5970D" w14:textId="70D975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0626D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B0796E9" w14:textId="6B54BA62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علم نفس النمو يهتم بدراسة مراحل النمو المختلفة التي يمر بها الفرد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D35391E" w14:textId="61894C8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4DD97E6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4193EAD" w14:textId="50E1166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المبادئ العامة للنمو انه عملية عشوائية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78650CE" w14:textId="6B4AD30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C5489BF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23543C6" w14:textId="1DD9249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وظائف الغدة الدرقية نمو الطول والعظام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75BF3F" w14:textId="308DAB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02A13880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E0130E8" w14:textId="0EB0EB9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الطفولة المتأخرة تبدأ من سن السادسة وحتى سن الثانية عشر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EBE2D25" w14:textId="45E6E11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024541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027957E" w14:textId="63FCAEE0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لم يصبح علم النفس علما إلا على يد كرستان فولف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99EFC88" w14:textId="455710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2FF3ABDE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2152849" w14:textId="3DBBE22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يعتبر وليام فونت هو أول من استعمل مصطلح سيكولوجيا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0B73AAE" w14:textId="382EEDB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674CE25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A155129" w14:textId="62B979F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مرحلة الرضاعة تبدأ من الولادة حتى نهاية السنة الثانية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ED76510" w14:textId="7B63445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B6FCF95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1B7B5761" w14:textId="61C546E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التغير والتطور في طريقة التفكير والفهم يقصد بها النمو الجسمي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5D3EC51" w14:textId="2A42F31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P="00E77D1D" w14:paraId="5E008B9D" w14:textId="1AD8D099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-153266</wp:posOffset>
                </wp:positionH>
                <wp:positionV relativeFrom="paragraph">
                  <wp:posOffset>4129751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6" style="width:39.45pt;height:40.05pt;margin-top:325.2pt;margin-left:-12.05pt;position:absolute;z-index:251659264" coordsize="500932,508883">
                <v:roundrect id="_x0000_s1037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8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9F4C6A" w:rsidRPr="00A623F4" w:rsidP="00921B47" w14:paraId="3628800E" w14:textId="4C2D6A67">
      <w:pPr>
        <w:tabs>
          <w:tab w:val="left" w:pos="8104"/>
        </w:tabs>
        <w:rPr>
          <w:rFonts w:asciiTheme="minorHAnsi" w:hAnsiTheme="minorHAnsi" w:cstheme="minorHAnsi"/>
          <w:b/>
          <w:bCs/>
          <w:sz w:val="2"/>
          <w:szCs w:val="2"/>
        </w:rPr>
      </w:pPr>
    </w:p>
    <w:p w:rsidR="00A623F4" w:rsidRPr="008469A4" w:rsidP="00E77D1D" w14:paraId="00F7F643" w14:textId="58BB0C6F">
      <w:pPr>
        <w:tabs>
          <w:tab w:val="left" w:pos="8104"/>
        </w:tabs>
        <w:rPr>
          <w:rFonts w:asciiTheme="minorHAnsi" w:hAnsiTheme="minorHAnsi" w:cs="Times New Roman"/>
          <w:b/>
          <w:bCs/>
          <w:sz w:val="4"/>
          <w:szCs w:val="4"/>
          <w:rtl/>
        </w:rPr>
      </w:pPr>
    </w:p>
    <w:p w:rsidR="00337950" w:rsidRPr="00797C16" w:rsidP="00E77D1D" w14:paraId="1A3439E3" w14:textId="2EEF3F92">
      <w:pPr>
        <w:tabs>
          <w:tab w:val="left" w:pos="8104"/>
        </w:tabs>
        <w:rPr>
          <w:rFonts w:asciiTheme="minorHAnsi" w:hAnsiTheme="minorHAnsi" w:cs="Times New Roman"/>
          <w:b/>
          <w:bCs/>
          <w:sz w:val="16"/>
          <w:szCs w:val="16"/>
          <w:rtl/>
        </w:rPr>
      </w:pPr>
    </w:p>
    <w:p w:rsidR="0052187A" w:rsidP="00E77D1D" w14:paraId="06D717EF" w14:textId="569589E7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السؤال الثاني : 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2812"/>
        <w:gridCol w:w="445"/>
        <w:gridCol w:w="2937"/>
        <w:gridCol w:w="424"/>
        <w:gridCol w:w="3180"/>
      </w:tblGrid>
      <w:tr w14:paraId="37FB129D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2BC4F84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الجانب الانفعالي هو كل ما يتعل</w:t>
            </w:r>
            <w:r>
              <w:rPr>
                <w:rFonts w:cstheme="minorHAnsi" w:hint="eastAsia"/>
                <w:b/>
                <w:bCs/>
                <w:sz w:val="32"/>
                <w:szCs w:val="32"/>
                <w:rtl/>
              </w:rPr>
              <w:t>ق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</w:t>
            </w:r>
          </w:p>
        </w:tc>
      </w:tr>
      <w:tr w14:paraId="032D8A5A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35B5335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الانفعالات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905571" w14:paraId="1F96C9E7" w14:textId="43CD90E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862F95">
              <w:rPr>
                <w:rFonts w:cstheme="minorHAnsi" w:hint="cs"/>
                <w:sz w:val="32"/>
                <w:szCs w:val="32"/>
                <w:rtl/>
              </w:rPr>
              <w:t>العقل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76CC751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1CB5BD58" w14:textId="5CD73EB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الافعال</w:t>
            </w:r>
          </w:p>
        </w:tc>
      </w:tr>
      <w:tr w14:paraId="39675B25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5C06684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موضوع الدراسة في علم الاجتماع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</w:t>
            </w:r>
          </w:p>
        </w:tc>
      </w:tr>
      <w:tr w14:paraId="1AF70125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5DB9111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السلوك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02A55" w14:paraId="111E8433" w14:textId="54BB004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الظاهرة الاجتماعية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5AC248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6A74B956" w14:textId="2C36793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التفاعل</w:t>
            </w:r>
          </w:p>
        </w:tc>
      </w:tr>
      <w:tr w14:paraId="645A56C4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424D0C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أنماط المشكلات الاجتماعية التي تواجه المجتمعات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</w:t>
            </w:r>
          </w:p>
        </w:tc>
      </w:tr>
      <w:tr w14:paraId="559426D6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11DC13D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السلوك المنحرف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1F0199E1" w14:textId="028C10B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الأوضاع الاجتماعية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B79005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C0FCF66" w14:textId="26BC58E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جميع ما ذك</w:t>
            </w:r>
            <w:r>
              <w:rPr>
                <w:rFonts w:cstheme="minorHAnsi" w:hint="eastAsia"/>
                <w:sz w:val="32"/>
                <w:szCs w:val="32"/>
                <w:rtl/>
              </w:rPr>
              <w:t>ر</w:t>
            </w:r>
          </w:p>
        </w:tc>
      </w:tr>
      <w:tr w14:paraId="55B811B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0DF6213E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أسباب المشكلات </w:t>
            </w:r>
            <w:r w:rsidR="00D00A03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الاجتماعية .........</w:t>
            </w:r>
          </w:p>
        </w:tc>
      </w:tr>
      <w:tr w14:paraId="5050DD1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10396DC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صلة الرحم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22A8B08F" w14:textId="3A1F858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حسن التعامل بين الزوجين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C8A284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62F95" w14:paraId="1B380CD4" w14:textId="79E3368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الوازع الديني</w:t>
            </w:r>
          </w:p>
        </w:tc>
      </w:tr>
      <w:tr w14:paraId="14E5D962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43B13F2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الإحاطة الشاملة بالسلوك بحيث نفهمه ونفسره بشكل </w:t>
            </w:r>
            <w:r w:rsidR="00CB1471">
              <w:rPr>
                <w:rFonts w:cs="Times New Roman" w:hint="cs"/>
                <w:b/>
                <w:bCs/>
                <w:sz w:val="32"/>
                <w:szCs w:val="32"/>
                <w:rtl/>
              </w:rPr>
              <w:t>صحيح ......</w:t>
            </w:r>
          </w:p>
        </w:tc>
      </w:tr>
      <w:tr w14:paraId="605F083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0CD2BE5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التوقع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072F2BE7" w14:textId="60C4EB8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التوجيه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7B3F26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D67C0E0" w14:textId="6BAEB49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الفهم</w:t>
            </w:r>
          </w:p>
        </w:tc>
      </w:tr>
      <w:tr w14:paraId="3FEABCF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38CB4B0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A0AEB1E" w14:textId="25AD734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يساعد علم النفس في الأهمية التطبيقية ب</w:t>
            </w:r>
            <w:r w:rsidR="00CB1471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..........</w:t>
            </w:r>
          </w:p>
        </w:tc>
      </w:tr>
      <w:tr w14:paraId="30ADDB87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B60D6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D094D9E" w14:textId="7F70DD3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المجاملة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8F3687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62F95" w14:paraId="1CFC3ED5" w14:textId="3AD32E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تعديل أفكارنا وسلوكياتنا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403266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7E61483" w14:textId="398DB08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عدم التخلص من المشكلات</w:t>
            </w:r>
          </w:p>
        </w:tc>
      </w:tr>
      <w:tr w14:paraId="4B9364C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8CBA02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56CB2D3D" w14:textId="5FF66AE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يهدف إلى مساعدة الأسوياء (العاديين) على حل مشكلاتهم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B1471">
              <w:rPr>
                <w:rFonts w:cs="Times New Roman" w:hint="cs"/>
                <w:b/>
                <w:bCs/>
                <w:sz w:val="32"/>
                <w:szCs w:val="32"/>
                <w:rtl/>
              </w:rPr>
              <w:t>............</w:t>
            </w:r>
          </w:p>
        </w:tc>
      </w:tr>
      <w:tr w14:paraId="7EC4719F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08E54E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9F07D3" w14:paraId="1F5AF7C2" w14:textId="346883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 الارشادي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9F07D3" w14:paraId="7FDF93F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9F07D3" w14:paraId="3F3D0177" w14:textId="288A217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 غير العاديين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26E00A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711CF3DE" w14:textId="641EB44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 الجنائي</w:t>
            </w:r>
          </w:p>
        </w:tc>
      </w:tr>
      <w:tr w14:paraId="45E7E9A7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5147E93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ECA6740" w14:textId="0B70FF5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الخصائص التي نمتلكها كأفراد بسبب الجينات</w:t>
            </w:r>
            <w:r w:rsidR="00CB1471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</w:t>
            </w:r>
          </w:p>
        </w:tc>
      </w:tr>
      <w:tr w14:paraId="7CB7461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CFB78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64F3425" w14:textId="5BE0B8F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البيئة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9034E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624A4401" w14:textId="78E7D3D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الوراثة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561FBC2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A81B2DB" w14:textId="5A2217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F07D3">
              <w:rPr>
                <w:rFonts w:cstheme="minorHAnsi" w:hint="cs"/>
                <w:sz w:val="32"/>
                <w:szCs w:val="32"/>
                <w:rtl/>
              </w:rPr>
              <w:t>غدد</w:t>
            </w:r>
          </w:p>
        </w:tc>
      </w:tr>
      <w:tr w14:paraId="0AC16CF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E09961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CB1471" w:rsidRPr="0032154A" w:rsidP="00CB1471" w14:paraId="70D08669" w14:textId="2D6B2C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حاسة يشعر الانسان بانحدار فيها هي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.......</w:t>
            </w:r>
          </w:p>
        </w:tc>
      </w:tr>
      <w:tr w14:paraId="12706233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97E45A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C41FBAB" w14:textId="3F72FB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الشم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A60A23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783C02AD" w14:textId="2F654EB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F07D3">
              <w:rPr>
                <w:rFonts w:cstheme="minorHAnsi" w:hint="cs"/>
                <w:sz w:val="32"/>
                <w:szCs w:val="32"/>
                <w:rtl/>
              </w:rPr>
              <w:t>تذوق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13F99D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6FFE863A" w14:textId="14C0F8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البصر</w:t>
            </w:r>
          </w:p>
        </w:tc>
      </w:tr>
      <w:tr w14:paraId="28ACD3CF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7C73ED3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065FEA51" w14:textId="23D8FE9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6F00EF">
              <w:rPr>
                <w:rFonts w:cstheme="minorHAnsi" w:hint="cs"/>
                <w:b/>
                <w:bCs/>
                <w:sz w:val="32"/>
                <w:szCs w:val="32"/>
                <w:rtl/>
              </w:rPr>
              <w:t>اهم المؤثرات البيئية في بيئة الرحم الأولى نمو الجنين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00506">
              <w:rPr>
                <w:rFonts w:cs="Times New Roman" w:hint="cs"/>
                <w:b/>
                <w:bCs/>
                <w:sz w:val="32"/>
                <w:szCs w:val="32"/>
                <w:rtl/>
              </w:rPr>
              <w:t>.........</w:t>
            </w:r>
          </w:p>
        </w:tc>
      </w:tr>
      <w:tr w14:paraId="09635296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946706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D05D88" w14:paraId="6E5244AD" w14:textId="2053C0D0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التدخين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21A25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D05D88" w14:paraId="565D1F32" w14:textId="28766CC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4D82A13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276FDC4E" w14:textId="6220974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أساليب التربية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1DEFE22B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2640B7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3181525" w14:textId="4BF1625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الاقتراب من النضج الجسمي والعقلي والسلوكي والاجتماعي تبدأ بالبلوغ وتنتهي بسن 21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777E50CF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6C4482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311441C" w14:textId="1EB068E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رشد المبكر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6E994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B452BE" w14:paraId="55FAE7A0" w14:textId="4638695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لمراهقة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594C3C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726D321" w14:textId="7A7A5D2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لرشد المتوسط</w:t>
            </w:r>
          </w:p>
        </w:tc>
      </w:tr>
      <w:tr w14:paraId="30C0DDB0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3EEFB6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E00506" w:rsidRPr="0032154A" w:rsidP="00E00506" w14:paraId="422F6EF7" w14:textId="13B4414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يدرس قواعد النظام الاسري بشكل عام مثل (تقاليد الزواج)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.......</w:t>
            </w:r>
          </w:p>
        </w:tc>
      </w:tr>
      <w:tr w14:paraId="1B52A6E0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205684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6F00EF" w14:paraId="547D4BBF" w14:textId="57F6459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الاجتماع العائلي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6F00EF" w14:paraId="65CFB8D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6F00EF" w14:paraId="6CF259B5" w14:textId="2B1E7DD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اجتماع التنمية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6F00EF" w14:paraId="2868538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6F00EF" w14:paraId="4559A66E" w14:textId="0114633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اجتماع الحضري</w:t>
            </w:r>
          </w:p>
        </w:tc>
      </w:tr>
      <w:tr w14:paraId="13F26EE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CD89BD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6F00EF" w:rsidP="00F82848" w14:paraId="2CDF7759" w14:textId="6FA0191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F00EF">
              <w:rPr>
                <w:rFonts w:cstheme="minorHAnsi" w:hint="cs"/>
                <w:b/>
                <w:bCs/>
                <w:sz w:val="28"/>
                <w:szCs w:val="28"/>
                <w:rtl/>
              </w:rPr>
              <w:t>دراسة الحياة الاجتماعية في المجتمع بكل ما يحتويه من عادات وتقاليد وقوانين ونظ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 ومشكلات .......</w:t>
            </w:r>
          </w:p>
        </w:tc>
      </w:tr>
      <w:tr w14:paraId="16F5522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696023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3DEDCF4" w14:textId="658F4BE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الاجتماع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CF5D9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9469211" w14:textId="32EDCB6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035E8E1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D7CC744" w14:textId="17D5FBE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5A28A51E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paraId="3C810B6E" w14:textId="707869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paraId="531EA83A" w14:textId="4A6C3CD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التغير والتطور في الجانب البدني للإنسان هذا يدخل ضمن مجالات النمو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7FC0B8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2688309F" w14:textId="63364E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paraId="51BDFA89" w14:textId="0A75267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</w:t>
            </w:r>
            <w:r w:rsidR="00FF1749">
              <w:rPr>
                <w:rFonts w:cstheme="minorHAnsi" w:hint="cs"/>
                <w:sz w:val="32"/>
                <w:szCs w:val="32"/>
                <w:rtl/>
              </w:rPr>
              <w:t>النمو العقلي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00412B25" w14:textId="3560AEF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P="008E2588" w14:paraId="5F20E7F5" w14:textId="1D2D27C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 الجسمي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P="008E2588" w14:paraId="0C6F80B8" w14:textId="5926200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P="008E2588" w14:paraId="2CA9C51F" w14:textId="1655FC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 الانفعالي</w:t>
            </w:r>
          </w:p>
        </w:tc>
      </w:tr>
    </w:tbl>
    <w:p w:rsidR="00AD7F2F" w:rsidP="00CA4073" w14:paraId="6F8F2A95" w14:textId="3ABCC271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6557010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9" style="width:39.45pt;height:40.05pt;margin-top:516.3pt;margin-left:-17.4pt;position:absolute;z-index:251667456" coordsize="500932,508883">
                <v:roundrect 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B452BE" w:rsidRPr="004B58AB" w:rsidP="00B452BE" w14:paraId="5A3B27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 w14:paraId="2A66D4C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 w14:paraId="45FDC5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338E152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6CCED46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55B7860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 w14:paraId="7C9E8CB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CA4073" w:rsidRPr="0032154A" w:rsidP="00CA4073" w14:paraId="23560E0F" w14:textId="50034352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>السؤال الثا</w:t>
      </w:r>
      <w:r w:rsidR="00797C16">
        <w:rPr>
          <w:rFonts w:cstheme="minorHAnsi" w:hint="cs"/>
          <w:b/>
          <w:bCs/>
          <w:sz w:val="32"/>
          <w:szCs w:val="32"/>
          <w:rtl/>
        </w:rPr>
        <w:t>لث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: أ) أملئ الفراغات بالكلمات المساعدة: </w:t>
      </w:r>
    </w:p>
    <w:p w:rsidR="00CA4073" w:rsidRPr="0032154A" w:rsidP="00CA4073" w14:paraId="641C1D49" w14:textId="3F686028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55"/>
        <w:gridCol w:w="289"/>
        <w:gridCol w:w="2263"/>
        <w:gridCol w:w="425"/>
        <w:gridCol w:w="2107"/>
        <w:gridCol w:w="445"/>
        <w:gridCol w:w="1984"/>
      </w:tblGrid>
      <w:tr w14:paraId="2ACC090C" w14:textId="77777777" w:rsidTr="006658C2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6658C2" w:rsidP="00D05D88" w14:paraId="575F6103" w14:textId="0B6DE5BF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السلوك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CA4073" w:rsidRPr="006658C2" w:rsidP="00CA4073" w14:paraId="0119A5CE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263" w:type="dxa"/>
            <w:vAlign w:val="center"/>
          </w:tcPr>
          <w:p w:rsidR="00CA4073" w:rsidRPr="006658C2" w:rsidP="007E4F23" w14:paraId="4FFA9106" w14:textId="00A5F70F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علم نفس غير العاديين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6658C2" w:rsidP="00CA4073" w14:paraId="5A9A6E11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6658C2" w:rsidP="00A842D9" w14:paraId="717D7424" w14:textId="062AC3B5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658C2"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6658C2" w:rsidR="006658C2">
              <w:rPr>
                <w:rFonts w:cstheme="minorHAnsi" w:hint="cs"/>
                <w:sz w:val="28"/>
                <w:szCs w:val="28"/>
                <w:rtl/>
              </w:rPr>
              <w:t>السلوك المنحرف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6658C2" w:rsidP="00CA4073" w14:paraId="74DD6D7B" w14:textId="6B3066B4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6658C2" w:rsidP="00102580" w14:paraId="6DBDF0CE" w14:textId="4306DEA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الظاهرة الاجتماعية</w:t>
            </w:r>
          </w:p>
        </w:tc>
      </w:tr>
    </w:tbl>
    <w:p w:rsidR="00CA4073" w:rsidRPr="0032154A" w:rsidP="00CA4073" w14:paraId="519EC00A" w14:textId="55D298B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6658C2" w:rsidRPr="006658C2" w:rsidP="00CA4073" w14:paraId="14906ED3" w14:textId="77777777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28"/>
          <w:szCs w:val="28"/>
        </w:rPr>
      </w:pPr>
      <w:r w:rsidRPr="006658C2">
        <w:rPr>
          <w:rFonts w:cs="Calibri"/>
          <w:sz w:val="28"/>
          <w:szCs w:val="28"/>
          <w:rtl/>
        </w:rPr>
        <w:t>خروج الأفراد على معايير وقيم أعراف المجتمع  (  --------------------- ) .</w:t>
      </w:r>
    </w:p>
    <w:p w:rsidR="00CA4073" w:rsidRPr="006658C2" w:rsidP="00CA4073" w14:paraId="29AD6362" w14:textId="29F435CC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658C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658C2" w:rsidR="00FB5D20">
        <w:rPr>
          <w:rFonts w:asciiTheme="minorHAnsi" w:hAnsiTheme="minorHAnsi" w:cstheme="minorHAnsi"/>
          <w:sz w:val="28"/>
          <w:szCs w:val="28"/>
          <w:rtl/>
        </w:rPr>
        <w:t xml:space="preserve">جميع أنواع النشاط التي تصدر عن الإنسان </w:t>
      </w:r>
      <w:r w:rsidRPr="006658C2" w:rsidR="006658C2">
        <w:rPr>
          <w:rFonts w:asciiTheme="minorHAnsi" w:hAnsiTheme="minorHAnsi" w:cstheme="minorHAnsi"/>
          <w:sz w:val="28"/>
          <w:szCs w:val="28"/>
          <w:rtl/>
        </w:rPr>
        <w:t>(</w:t>
      </w:r>
      <w:r w:rsidRPr="006658C2" w:rsidR="00FB5D20">
        <w:rPr>
          <w:rFonts w:asciiTheme="minorHAnsi" w:hAnsiTheme="minorHAnsi" w:cstheme="minorHAnsi"/>
          <w:sz w:val="28"/>
          <w:szCs w:val="28"/>
          <w:rtl/>
        </w:rPr>
        <w:t>.........................</w:t>
      </w:r>
      <w:r w:rsidRPr="006658C2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658C2" w:rsidR="006658C2">
        <w:rPr>
          <w:rFonts w:asciiTheme="minorHAnsi" w:hAnsiTheme="minorHAnsi" w:cstheme="minorHAnsi"/>
          <w:sz w:val="28"/>
          <w:szCs w:val="28"/>
          <w:rtl/>
        </w:rPr>
        <w:t>).</w:t>
      </w:r>
    </w:p>
    <w:p w:rsidR="006658C2" w:rsidRPr="006658C2" w:rsidP="006658C2" w14:paraId="40F9A73C" w14:textId="4EDDB1A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658C2">
        <w:rPr>
          <w:rFonts w:cs="Calibri"/>
          <w:sz w:val="28"/>
          <w:szCs w:val="28"/>
          <w:rtl/>
        </w:rPr>
        <w:t>يدرس أسباب السلوك الغير عادي الخارج عن المألوف ( ------------------ ) .</w:t>
      </w:r>
    </w:p>
    <w:p w:rsidR="006658C2" w:rsidRPr="006658C2" w:rsidP="006658C2" w14:paraId="1DBEE04D" w14:textId="5F15A3BC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rtl/>
        </w:rPr>
      </w:pPr>
      <w:r w:rsidRPr="006658C2">
        <w:rPr>
          <w:rFonts w:cs="Calibri" w:hint="cs"/>
          <w:sz w:val="28"/>
          <w:szCs w:val="28"/>
          <w:rtl/>
        </w:rPr>
        <w:t xml:space="preserve"> </w:t>
      </w:r>
      <w:r w:rsidRPr="006658C2">
        <w:rPr>
          <w:rFonts w:cs="Calibri"/>
          <w:sz w:val="28"/>
          <w:szCs w:val="28"/>
          <w:rtl/>
        </w:rPr>
        <w:t xml:space="preserve">التصرفات الإنسانية التي توجد على درجة معينة من الانتشار في مجتمع ووقت معين </w:t>
      </w:r>
      <w:r w:rsidRPr="006658C2">
        <w:rPr>
          <w:rFonts w:cs="Calibri" w:hint="cs"/>
          <w:sz w:val="28"/>
          <w:szCs w:val="28"/>
          <w:rtl/>
        </w:rPr>
        <w:t xml:space="preserve"> </w:t>
      </w:r>
      <w:r w:rsidRPr="006658C2">
        <w:rPr>
          <w:rFonts w:cs="Calibri"/>
          <w:sz w:val="28"/>
          <w:szCs w:val="28"/>
          <w:rtl/>
        </w:rPr>
        <w:t>(----</w:t>
      </w:r>
      <w:r>
        <w:rPr>
          <w:rFonts w:cs="Calibri" w:hint="cs"/>
          <w:sz w:val="28"/>
          <w:szCs w:val="28"/>
          <w:rtl/>
        </w:rPr>
        <w:t>-------</w:t>
      </w:r>
      <w:r w:rsidRPr="006658C2">
        <w:rPr>
          <w:rFonts w:cs="Calibri"/>
          <w:sz w:val="28"/>
          <w:szCs w:val="28"/>
          <w:rtl/>
        </w:rPr>
        <w:t>-----) .</w:t>
      </w:r>
    </w:p>
    <w:p w:rsidR="00A623F4" w:rsidP="00A623F4" w14:paraId="79DBFE23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="Times New Roman"/>
          <w:sz w:val="32"/>
          <w:szCs w:val="32"/>
          <w:rtl/>
        </w:rPr>
      </w:pPr>
    </w:p>
    <w:p w:rsidR="006658C2" w:rsidP="00A623F4" w14:paraId="7E92036D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="Times New Roman"/>
          <w:sz w:val="32"/>
          <w:szCs w:val="32"/>
          <w:rtl/>
        </w:rPr>
      </w:pPr>
    </w:p>
    <w:p w:rsidR="00337950" w:rsidP="00A623F4" w14:paraId="69DB7101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="Times New Roman"/>
          <w:sz w:val="32"/>
          <w:szCs w:val="32"/>
          <w:rtl/>
        </w:rPr>
      </w:pPr>
    </w:p>
    <w:p w:rsidR="00A623F4" w:rsidRPr="00A623F4" w:rsidP="00A623F4" w14:paraId="409E192F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theme="minorHAnsi"/>
          <w:sz w:val="4"/>
          <w:szCs w:val="4"/>
        </w:rPr>
      </w:pPr>
    </w:p>
    <w:p w:rsidR="00880469" w:rsidP="00880469" w14:paraId="1D0168BE" w14:textId="652DDF1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199390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353D02" w14:textId="77777777"/>
                            <w:tbl>
                              <w:tblPr>
                                <w:tblStyle w:val="TableGrid"/>
                                <w:bidiVisual/>
                                <w:tblW w:w="10206" w:type="dxa"/>
                                <w:tblLook w:val="04A0"/>
                              </w:tblPr>
                              <w:tblGrid>
                                <w:gridCol w:w="7368"/>
                                <w:gridCol w:w="567"/>
                                <w:gridCol w:w="2271"/>
                              </w:tblGrid>
                              <w:tr w14:paraId="7137982B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  <w:shd w:val="clear" w:color="auto" w:fill="E7E6E6" w:themeFill="background2"/>
                                  </w:tcPr>
                                  <w:p w:rsidR="00880469" w:rsidRPr="0032154A" w:rsidP="00880469" w14:textId="3B15D859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 w:rsidRPr="0032154A">
                                      <w:rPr>
                                        <w:rFonts w:cstheme="minorHAnsi" w:hint="cs"/>
                                        <w:sz w:val="32"/>
                                        <w:szCs w:val="32"/>
                                        <w:rtl/>
                                      </w:rPr>
                                      <w:t>( أ )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E7E6E6" w:themeFill="background2"/>
                                  </w:tcPr>
                                  <w:p w:rsidR="00880469" w:rsidRPr="0032154A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  <w:shd w:val="clear" w:color="auto" w:fill="E7E6E6" w:themeFill="background2"/>
                                  </w:tcPr>
                                  <w:p w:rsidR="00880469" w:rsidRPr="0032154A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 w:rsidRPr="0032154A">
                                      <w:rPr>
                                        <w:rFonts w:cstheme="minorHAnsi" w:hint="cs"/>
                                        <w:sz w:val="32"/>
                                        <w:szCs w:val="32"/>
                                        <w:rtl/>
                                      </w:rPr>
                                      <w:t>( ب )</w:t>
                                    </w:r>
                                  </w:p>
                                </w:tc>
                              </w:tr>
                              <w:tr w14:paraId="0F81B012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>1)</w:t>
                                    </w:r>
                                    <w:r>
                                      <w:rPr>
                                        <w:rtl/>
                                      </w:rPr>
                                      <w:t xml:space="preserve">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يناقش دور المؤسسات الاجتماعية في توفير الرعاية والوقاية من الجريمة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880469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اجتماع التنمية</w:t>
                                    </w:r>
                                  </w:p>
                                </w:tc>
                              </w:tr>
                              <w:tr w14:paraId="03B0A921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2)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يهتم بتحليل عوامل التخلف والتغير في المجتمعات النامية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النفس الحربي</w:t>
                                    </w:r>
                                  </w:p>
                                </w:tc>
                              </w:tr>
                              <w:tr w14:paraId="2AB934EC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right" w:pos="5141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3)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يدرس الفروق بين الأفراد والجماعات في خصائص الذكاء والشخصية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880469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النفس الفارق</w:t>
                                    </w:r>
                                  </w:p>
                                </w:tc>
                              </w:tr>
                              <w:tr w14:paraId="5E665A2B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rPr>
                                  <w:trHeight w:val="56"/>
                                </w:trPr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4)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يهدف إلى العمل على رفع الروح المعنوية من أجل تثبيتهم عند مواجهة العدو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الاجتماع الجريمة</w:t>
                                    </w:r>
                                  </w:p>
                                </w:tc>
                              </w:tr>
                            </w:tbl>
                            <w:p w:rsidR="00353D02" w:rsidP="00353D02" w14:textId="179E1E5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width:39.45pt;height:40.05pt;margin-top:15.7pt;margin-left:-11pt;position:absolute;z-index:251663360" coordsize="500932,508883">
                <v:roundrect id="_x0000_s1043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2BBB3EF6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496B210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2DDF1C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357359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23B009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3365473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353D02" w14:paraId="4F6A4640" w14:textId="77777777"/>
                      <w:tbl>
                        <w:tblPr>
                          <w:tblStyle w:val="TableGrid"/>
                          <w:bidiVisual/>
                          <w:tblW w:w="10206" w:type="dxa"/>
                          <w:tblLook w:val="04A0"/>
                        </w:tblPr>
                        <w:tblGrid>
                          <w:gridCol w:w="7368"/>
                          <w:gridCol w:w="567"/>
                          <w:gridCol w:w="2271"/>
                        </w:tblGrid>
                        <w:tr w14:paraId="7137982B" w14:textId="77777777" w:rsidTr="00880469">
                          <w:tblPrEx>
                            <w:tblW w:w="10206" w:type="dxa"/>
                            <w:tblLook w:val="04A0"/>
                          </w:tblPrEx>
                          <w:tc>
                            <w:tcPr>
                              <w:tcW w:w="7368" w:type="dxa"/>
                              <w:shd w:val="clear" w:color="auto" w:fill="E7E6E6" w:themeFill="background2"/>
                            </w:tcPr>
                            <w:p w:rsidR="00880469" w:rsidRPr="0032154A" w:rsidP="00880469" w14:paraId="42A8A9A3" w14:textId="3B15D859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154A">
                                <w:rPr>
                                  <w:rFonts w:cstheme="minorHAnsi" w:hint="cs"/>
                                  <w:sz w:val="32"/>
                                  <w:szCs w:val="32"/>
                                  <w:rtl/>
                                </w:rPr>
                                <w:t>( أ )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E7E6E6" w:themeFill="background2"/>
                            </w:tcPr>
                            <w:p w:rsidR="00880469" w:rsidRPr="0032154A" w:rsidP="00880469" w14:paraId="5B809CC4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shd w:val="clear" w:color="auto" w:fill="E7E6E6" w:themeFill="background2"/>
                            </w:tcPr>
                            <w:p w:rsidR="00880469" w:rsidRPr="0032154A" w:rsidP="00880469" w14:paraId="700B0123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154A">
                                <w:rPr>
                                  <w:rFonts w:cstheme="minorHAnsi" w:hint="cs"/>
                                  <w:sz w:val="32"/>
                                  <w:szCs w:val="32"/>
                                  <w:rtl/>
                                </w:rPr>
                                <w:t>( ب )</w:t>
                              </w:r>
                            </w:p>
                          </w:tc>
                        </w:tr>
                        <w:tr w14:paraId="0F81B012" w14:textId="77777777" w:rsidTr="00880469">
                          <w:tblPrEx>
                            <w:tblW w:w="10206" w:type="dxa"/>
                            <w:tblLook w:val="04A0"/>
                          </w:tblPrEx>
                          <w:tc>
                            <w:tcPr>
                              <w:tcW w:w="7368" w:type="dxa"/>
                            </w:tcPr>
                            <w:p w:rsidR="00880469" w:rsidRPr="00E6105F" w:rsidP="00880469" w14:paraId="7CD59E95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6105F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</w:rPr>
                                <w:t>1)</w:t>
                              </w:r>
                              <w:r>
                                <w:rPr>
                                  <w:rtl/>
                                </w:rPr>
                                <w:t xml:space="preserve"> </w:t>
                              </w:r>
                              <w:r w:rsidRPr="00E6105F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يناقش دور المؤسسات الاجتماعية في توفير الرعاية والوقاية من الجريمة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80469" w:rsidRPr="00E6105F" w:rsidP="00880469" w14:paraId="2A31A8CD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</w:tcPr>
                            <w:p w:rsidR="00880469" w:rsidRPr="00E6105F" w:rsidP="00880469" w14:paraId="4E257EE3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80469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علم اجتماع التنمية</w:t>
                              </w:r>
                            </w:p>
                          </w:tc>
                        </w:tr>
                        <w:tr w14:paraId="03B0A921" w14:textId="77777777" w:rsidTr="00880469">
                          <w:tblPrEx>
                            <w:tblW w:w="10206" w:type="dxa"/>
                            <w:tblLook w:val="04A0"/>
                          </w:tblPrEx>
                          <w:tc>
                            <w:tcPr>
                              <w:tcW w:w="7368" w:type="dxa"/>
                            </w:tcPr>
                            <w:p w:rsidR="00880469" w:rsidRPr="00E6105F" w:rsidP="00880469" w14:paraId="7D4C61B3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6105F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</w:rPr>
                                <w:t xml:space="preserve">2) </w:t>
                              </w:r>
                              <w:r w:rsidRPr="00E6105F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يهتم بتحليل عوامل التخلف والتغير في المجتمعات النامية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80469" w:rsidRPr="00E6105F" w:rsidP="00880469" w14:paraId="764D14F2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</w:tcPr>
                            <w:p w:rsidR="00880469" w:rsidRPr="00E6105F" w:rsidP="00880469" w14:paraId="0629911D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6105F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علم النفس الحربي</w:t>
                              </w:r>
                            </w:p>
                          </w:tc>
                        </w:tr>
                        <w:tr w14:paraId="2AB934EC" w14:textId="77777777" w:rsidTr="00880469">
                          <w:tblPrEx>
                            <w:tblW w:w="10206" w:type="dxa"/>
                            <w:tblLook w:val="04A0"/>
                          </w:tblPrEx>
                          <w:tc>
                            <w:tcPr>
                              <w:tcW w:w="7368" w:type="dxa"/>
                            </w:tcPr>
                            <w:p w:rsidR="00880469" w:rsidRPr="00E6105F" w:rsidP="00880469" w14:paraId="2B55152E" w14:textId="77777777">
                              <w:pPr>
                                <w:tabs>
                                  <w:tab w:val="right" w:pos="5141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6105F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</w:rPr>
                                <w:t xml:space="preserve">3) </w:t>
                              </w:r>
                              <w:r w:rsidRPr="00E6105F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يدرس الفروق بين الأفراد والجماعات في خصائص الذكاء والشخصية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80469" w:rsidRPr="00E6105F" w:rsidP="00880469" w14:paraId="7A1A5668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</w:tcPr>
                            <w:p w:rsidR="00880469" w:rsidRPr="00E6105F" w:rsidP="00880469" w14:paraId="5F71C5AC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80469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علم النفس الفارق</w:t>
                              </w:r>
                            </w:p>
                          </w:tc>
                        </w:tr>
                        <w:tr w14:paraId="5E665A2B" w14:textId="77777777" w:rsidTr="00880469">
                          <w:tblPrEx>
                            <w:tblW w:w="10206" w:type="dxa"/>
                            <w:tblLook w:val="04A0"/>
                          </w:tblPrEx>
                          <w:trPr>
                            <w:trHeight w:val="56"/>
                          </w:trPr>
                          <w:tc>
                            <w:tcPr>
                              <w:tcW w:w="7368" w:type="dxa"/>
                            </w:tcPr>
                            <w:p w:rsidR="00880469" w:rsidRPr="00E6105F" w:rsidP="00880469" w14:paraId="1E30089E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6105F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</w:rPr>
                                <w:t xml:space="preserve">4) </w:t>
                              </w:r>
                              <w:r w:rsidRPr="00E6105F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يهدف إلى العمل على رفع الروح المعنوية من أجل تثبيتهم عند مواجهة العدو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80469" w:rsidRPr="00E6105F" w:rsidP="00880469" w14:paraId="33C768CB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</w:tcPr>
                            <w:p w:rsidR="00880469" w:rsidRPr="00E6105F" w:rsidP="00880469" w14:paraId="040C13F5" w14:textId="77777777">
                              <w:pPr>
                                <w:tabs>
                                  <w:tab w:val="left" w:pos="8104"/>
                                </w:tabs>
                                <w:spacing w:line="276" w:lineRule="auto"/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6105F">
                                <w:rPr>
                                  <w:rFonts w:cs="Calibri"/>
                                  <w:sz w:val="28"/>
                                  <w:szCs w:val="28"/>
                                  <w:rtl/>
                                </w:rPr>
                                <w:t>علم الاجتماع الجريمة</w:t>
                              </w:r>
                            </w:p>
                          </w:tc>
                        </w:tr>
                      </w:tbl>
                      <w:p w:rsidR="00353D02" w:rsidP="00353D02" w14:paraId="0185A434" w14:textId="179E1E5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4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880469" w:rsidP="00880469" w14:paraId="67E3BFC9" w14:textId="0AD5A9C9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>السؤال ال</w:t>
      </w:r>
      <w:r w:rsidR="00797C16">
        <w:rPr>
          <w:rFonts w:cstheme="minorHAnsi" w:hint="cs"/>
          <w:b/>
          <w:bCs/>
          <w:sz w:val="32"/>
          <w:szCs w:val="32"/>
          <w:rtl/>
        </w:rPr>
        <w:t>رابع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: </w:t>
      </w:r>
      <w:r>
        <w:rPr>
          <w:rFonts w:cstheme="minorHAnsi" w:hint="cs"/>
          <w:b/>
          <w:bCs/>
          <w:sz w:val="32"/>
          <w:szCs w:val="32"/>
          <w:rtl/>
        </w:rPr>
        <w:t>اربط العمود (أ) بالعمود (ب) وفق الإجابة الصحيحة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25"/>
        <w:bidiVisual/>
        <w:tblW w:w="10206" w:type="dxa"/>
        <w:tblLook w:val="04A0"/>
      </w:tblPr>
      <w:tblGrid>
        <w:gridCol w:w="7368"/>
        <w:gridCol w:w="567"/>
        <w:gridCol w:w="2271"/>
      </w:tblGrid>
      <w:tr w14:paraId="61F60738" w14:textId="77777777" w:rsidTr="00880469">
        <w:tblPrEx>
          <w:tblW w:w="10206" w:type="dxa"/>
          <w:tblLook w:val="04A0"/>
        </w:tblPrEx>
        <w:tc>
          <w:tcPr>
            <w:tcW w:w="7368" w:type="dxa"/>
            <w:shd w:val="clear" w:color="auto" w:fill="E7E6E6" w:themeFill="background2"/>
          </w:tcPr>
          <w:p w:rsidR="00880469" w:rsidRPr="0032154A" w:rsidP="00880469" w14:paraId="2837D24D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( أ )</w:t>
            </w:r>
          </w:p>
        </w:tc>
        <w:tc>
          <w:tcPr>
            <w:tcW w:w="567" w:type="dxa"/>
            <w:shd w:val="clear" w:color="auto" w:fill="E7E6E6" w:themeFill="background2"/>
          </w:tcPr>
          <w:p w:rsidR="00880469" w:rsidRPr="0032154A" w:rsidP="00880469" w14:paraId="008BAF2A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271" w:type="dxa"/>
            <w:shd w:val="clear" w:color="auto" w:fill="E7E6E6" w:themeFill="background2"/>
          </w:tcPr>
          <w:p w:rsidR="00880469" w:rsidRPr="0032154A" w:rsidP="00880469" w14:paraId="09CB93E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( ب )</w:t>
            </w:r>
          </w:p>
        </w:tc>
      </w:tr>
      <w:tr w14:paraId="6E546684" w14:textId="77777777" w:rsidTr="00880469">
        <w:tblPrEx>
          <w:tblW w:w="10206" w:type="dxa"/>
          <w:tblLook w:val="04A0"/>
        </w:tblPrEx>
        <w:tc>
          <w:tcPr>
            <w:tcW w:w="7368" w:type="dxa"/>
          </w:tcPr>
          <w:p w:rsidR="00880469" w:rsidRPr="00E6105F" w:rsidP="00880469" w14:paraId="367FCFD1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>1)</w:t>
            </w:r>
            <w:r>
              <w:rPr>
                <w:rtl/>
              </w:rPr>
              <w:t xml:space="preserve"> </w:t>
            </w:r>
            <w:r w:rsidRPr="00E6105F">
              <w:rPr>
                <w:rFonts w:cs="Calibri"/>
                <w:sz w:val="28"/>
                <w:szCs w:val="28"/>
                <w:rtl/>
              </w:rPr>
              <w:t>يناقش دور المؤسسات الاجتماعية في توفير الرعاية والوقاية من الجريمة</w:t>
            </w:r>
          </w:p>
        </w:tc>
        <w:tc>
          <w:tcPr>
            <w:tcW w:w="567" w:type="dxa"/>
          </w:tcPr>
          <w:p w:rsidR="00880469" w:rsidRPr="00E6105F" w:rsidP="00880469" w14:paraId="60544643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:rsidR="00880469" w:rsidRPr="00E6105F" w:rsidP="00880469" w14:paraId="1C18612B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880469">
              <w:rPr>
                <w:rFonts w:cs="Calibri"/>
                <w:sz w:val="28"/>
                <w:szCs w:val="28"/>
                <w:rtl/>
              </w:rPr>
              <w:t>علم اجتماع التنمية</w:t>
            </w:r>
          </w:p>
        </w:tc>
      </w:tr>
      <w:tr w14:paraId="43A880C5" w14:textId="77777777" w:rsidTr="00880469">
        <w:tblPrEx>
          <w:tblW w:w="10206" w:type="dxa"/>
          <w:tblLook w:val="04A0"/>
        </w:tblPrEx>
        <w:tc>
          <w:tcPr>
            <w:tcW w:w="7368" w:type="dxa"/>
          </w:tcPr>
          <w:p w:rsidR="00880469" w:rsidRPr="00E6105F" w:rsidP="00880469" w14:paraId="36EDC320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 xml:space="preserve">2) </w:t>
            </w:r>
            <w:r w:rsidRPr="00E6105F">
              <w:rPr>
                <w:rFonts w:cs="Calibri"/>
                <w:sz w:val="28"/>
                <w:szCs w:val="28"/>
                <w:rtl/>
              </w:rPr>
              <w:t>يهتم بتحليل عوامل التخلف والتغير في المجتمعات النامية</w:t>
            </w:r>
          </w:p>
        </w:tc>
        <w:tc>
          <w:tcPr>
            <w:tcW w:w="567" w:type="dxa"/>
          </w:tcPr>
          <w:p w:rsidR="00880469" w:rsidRPr="00E6105F" w:rsidP="00880469" w14:paraId="5A636F20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:rsidR="00880469" w:rsidRPr="00E6105F" w:rsidP="00880469" w14:paraId="33AB09EC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="Calibri"/>
                <w:sz w:val="28"/>
                <w:szCs w:val="28"/>
                <w:rtl/>
              </w:rPr>
              <w:t>علم النفس الحربي</w:t>
            </w:r>
          </w:p>
        </w:tc>
      </w:tr>
      <w:tr w14:paraId="3E104460" w14:textId="77777777" w:rsidTr="00880469">
        <w:tblPrEx>
          <w:tblW w:w="10206" w:type="dxa"/>
          <w:tblLook w:val="04A0"/>
        </w:tblPrEx>
        <w:tc>
          <w:tcPr>
            <w:tcW w:w="7368" w:type="dxa"/>
          </w:tcPr>
          <w:p w:rsidR="00880469" w:rsidRPr="00E6105F" w:rsidP="00880469" w14:paraId="3260DDD5" w14:textId="77777777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 xml:space="preserve">3) </w:t>
            </w:r>
            <w:r w:rsidRPr="00E6105F">
              <w:rPr>
                <w:rFonts w:cs="Calibri"/>
                <w:sz w:val="28"/>
                <w:szCs w:val="28"/>
                <w:rtl/>
              </w:rPr>
              <w:t>يدرس الفروق بين الأفراد والجماعات في خصائص الذكاء والشخصية</w:t>
            </w:r>
          </w:p>
        </w:tc>
        <w:tc>
          <w:tcPr>
            <w:tcW w:w="567" w:type="dxa"/>
          </w:tcPr>
          <w:p w:rsidR="00880469" w:rsidRPr="00E6105F" w:rsidP="00880469" w14:paraId="492B0D2B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:rsidR="00880469" w:rsidRPr="00E6105F" w:rsidP="00880469" w14:paraId="13A50DD4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880469">
              <w:rPr>
                <w:rFonts w:cs="Calibri"/>
                <w:sz w:val="28"/>
                <w:szCs w:val="28"/>
                <w:rtl/>
              </w:rPr>
              <w:t>علم النفس الفارق</w:t>
            </w:r>
          </w:p>
        </w:tc>
      </w:tr>
      <w:tr w14:paraId="148A698E" w14:textId="77777777" w:rsidTr="00880469">
        <w:tblPrEx>
          <w:tblW w:w="10206" w:type="dxa"/>
          <w:tblLook w:val="04A0"/>
        </w:tblPrEx>
        <w:trPr>
          <w:trHeight w:val="56"/>
        </w:trPr>
        <w:tc>
          <w:tcPr>
            <w:tcW w:w="7368" w:type="dxa"/>
          </w:tcPr>
          <w:p w:rsidR="00880469" w:rsidRPr="00E6105F" w:rsidP="00880469" w14:paraId="111BDFDC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 xml:space="preserve">4) </w:t>
            </w:r>
            <w:r w:rsidRPr="00E6105F">
              <w:rPr>
                <w:rFonts w:cs="Calibri"/>
                <w:sz w:val="28"/>
                <w:szCs w:val="28"/>
                <w:rtl/>
              </w:rPr>
              <w:t>يهدف إلى العمل على رفع الروح المعنوية من أجل تثبيتهم عند مواجهة العدو</w:t>
            </w:r>
          </w:p>
        </w:tc>
        <w:tc>
          <w:tcPr>
            <w:tcW w:w="567" w:type="dxa"/>
          </w:tcPr>
          <w:p w:rsidR="00880469" w:rsidRPr="00E6105F" w:rsidP="00880469" w14:paraId="7567AB3F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271" w:type="dxa"/>
          </w:tcPr>
          <w:p w:rsidR="00880469" w:rsidRPr="00E6105F" w:rsidP="00880469" w14:paraId="2521962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="Calibri"/>
                <w:sz w:val="28"/>
                <w:szCs w:val="28"/>
                <w:rtl/>
              </w:rPr>
              <w:t>علم الاجتماع الجريمة</w:t>
            </w:r>
          </w:p>
        </w:tc>
      </w:tr>
    </w:tbl>
    <w:p w:rsidR="00A623F4" w:rsidP="00880469" w14:paraId="71554B65" w14:textId="58E0D14E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-119297</wp:posOffset>
                </wp:positionH>
                <wp:positionV relativeFrom="paragraph">
                  <wp:posOffset>1816100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353D02" w14:textId="77777777"/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45" style="width:39.45pt;height:40.05pt;margin-top:143pt;margin-left:-9.4pt;position:absolute;z-index:251661312" coordsize="500932,508883">
                <v:roundrect id="_x0000_s1046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63FEEB5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4596CCE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453ECC0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524E3E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34909B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40571D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3FEC205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353D02" w14:paraId="60A17309" w14:textId="77777777"/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7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1692275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48" type="#_x0000_t32" style="width:531.15pt;height:0;margin-top:133.25pt;margin-left:-24.8pt;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p w:rsidR="0032154A" w:rsidRPr="00880469" w:rsidP="00880469" w14:paraId="4D3EC6A1" w14:textId="29BCB022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>السؤال ا</w:t>
      </w:r>
      <w:r w:rsidR="00797C16">
        <w:rPr>
          <w:rFonts w:cstheme="minorHAnsi" w:hint="cs"/>
          <w:b/>
          <w:bCs/>
          <w:sz w:val="32"/>
          <w:szCs w:val="32"/>
          <w:rtl/>
        </w:rPr>
        <w:t>لخامس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: أذكر فقط 4 من </w:t>
      </w:r>
      <w:r w:rsidR="00E6105F">
        <w:rPr>
          <w:rFonts w:cstheme="minorHAnsi" w:hint="cs"/>
          <w:b/>
          <w:bCs/>
          <w:sz w:val="32"/>
          <w:szCs w:val="32"/>
          <w:rtl/>
        </w:rPr>
        <w:t>أنواع الذكاءات</w:t>
      </w:r>
      <w:r w:rsidR="00A623F4">
        <w:rPr>
          <w:rFonts w:cstheme="minorHAnsi" w:hint="cs"/>
          <w:b/>
          <w:bCs/>
          <w:sz w:val="32"/>
          <w:szCs w:val="32"/>
          <w:rtl/>
        </w:rPr>
        <w:t xml:space="preserve">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P="003834F2" w14:paraId="7975DA32" w14:textId="420169C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99"/>
        <w:rPr>
          <w:rFonts w:cs="Times New Roman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P="003834F2" w14:paraId="0EAFCAE8" w14:textId="15B63985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99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834F2" w14:paraId="5C74427C" w14:textId="5C217D0B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99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834F2" w14:paraId="135F827D" w14:textId="08948D2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99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paraId="3E63CB93" w14:textId="1585986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C6041A" w:rsidP="0032154A" w14:paraId="082596F5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C6041A" w:rsidP="0032154A" w14:paraId="5F2C9E15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C6041A" w:rsidP="0032154A" w14:paraId="2F579A98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47C6E785" w14:textId="34ACBDA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61F44519" w14:textId="2D9EF7C5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P="0032154A" w14:paraId="08319560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Sect="00115EAD">
          <w:pgSz w:w="11907" w:h="16840" w:code="9"/>
          <w:pgMar w:top="540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350C7241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23693944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P="00895186" w14:paraId="7B60EFAE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  <w:r w:rsidRPr="00251578">
                    <w:rPr>
                      <w:rFonts w:eastAsiaTheme="minorHAnsi" w:cstheme="minorHAnsi"/>
                      <w:rtl/>
                      <w:lang w:val="en-US" w:eastAsia="en-US" w:bidi="ar-SA"/>
                    </w:rPr>
                    <w:t>المملكة العربية السعودية</w:t>
                  </w:r>
                </w:p>
                <w:p w:rsidR="009C711C" w:rsidP="00910A33" w14:paraId="02148BD9" w14:textId="00769F75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 w:rsidRPr="00251578">
                    <w:rPr>
                      <w:rFonts w:eastAsiaTheme="minorHAnsi" w:cstheme="minorHAnsi"/>
                      <w:rtl/>
                      <w:lang w:val="en-US" w:eastAsia="en-US" w:bidi="ar-SA"/>
                    </w:rPr>
                    <w:t>وزارة التعليم</w:t>
                  </w:r>
                </w:p>
                <w:p w:rsidR="00910A33" w:rsidRPr="00251578" w:rsidP="00910A33" w14:paraId="008A567C" w14:textId="11F8C27B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 xml:space="preserve">الإدارة العامة لتعليم البنات بمحافظة جدة </w:t>
                  </w:r>
                </w:p>
                <w:p w:rsidR="009C711C" w:rsidRPr="00251578" w:rsidP="00895186" w14:paraId="6945B0F0" w14:textId="69ED9BF0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  <w:r w:rsidRPr="00251578">
                    <w:rPr>
                      <w:rFonts w:eastAsiaTheme="minorHAnsi" w:cstheme="minorHAnsi"/>
                      <w:rtl/>
                      <w:lang w:val="en-US" w:eastAsia="en-US" w:bidi="ar-SA"/>
                    </w:rPr>
                    <w:t xml:space="preserve">الثانوية </w:t>
                  </w:r>
                  <w:r w:rsidR="00910A33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الثامنة والستون بجدة نظام المسارات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P="004E77CA" w14:paraId="31A1CE5E" w14:textId="77777777">
                  <w:pPr>
                    <w:tabs>
                      <w:tab w:val="center" w:pos="1808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eastAsiaTheme="minorHAnsi" w:cstheme="minorHAnsi"/>
                      <w:b/>
                      <w:bCs/>
                      <w:rtl/>
                      <w:lang w:val="en-US" w:eastAsia="en-US" w:bidi="ar-SA"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2776BB33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المادة</w:t>
                  </w:r>
                  <w:r w:rsidR="00895186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10F85F3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</w:p>
              </w:tc>
            </w:tr>
            <w:tr w14:paraId="0876393D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16C6A459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5D9B981D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eastAsiaTheme="minorHAnsi" w:cstheme="minorHAnsi"/>
                      <w:noProof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352769B3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المستوى</w:t>
                  </w:r>
                  <w:r w:rsidR="00895186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440ED7B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</w:p>
              </w:tc>
            </w:tr>
            <w:tr w14:paraId="4C7272F9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3A7E7DA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21A734C1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eastAsiaTheme="minorHAnsi" w:cstheme="minorHAnsi"/>
                      <w:noProof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269F95B9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الصف</w:t>
                  </w:r>
                  <w:r w:rsidR="00895186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533FAA3B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</w:p>
              </w:tc>
            </w:tr>
            <w:tr w14:paraId="2DF314CD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5DB1969E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00EC1547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eastAsiaTheme="minorHAnsi" w:cstheme="minorHAnsi"/>
                      <w:noProof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7BF8EB2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الزمن</w:t>
                  </w:r>
                  <w:r w:rsidR="00895186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1762376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</w:p>
              </w:tc>
            </w:tr>
            <w:tr w14:paraId="0FAD2306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6171B56B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6249A582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eastAsiaTheme="minorHAnsi" w:cstheme="minorHAnsi"/>
                      <w:noProof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895186" w14:paraId="3E5F4BB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eastAsiaTheme="minorHAnsi" w:cstheme="minorHAnsi"/>
                      <w:rtl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السنة الدراسية</w:t>
                  </w:r>
                  <w:r w:rsidR="00895186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68E76225" w14:textId="6EE12F39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eastAsiaTheme="minorHAnsi" w:cstheme="minorHAnsi"/>
                      <w:lang w:val="en-US" w:eastAsia="en-US" w:bidi="ar-SA"/>
                    </w:rPr>
                  </w:pPr>
                  <w:r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14</w:t>
                  </w:r>
                  <w:r w:rsidR="00834DAF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45</w:t>
                  </w:r>
                  <w:r w:rsidR="009D08E1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/ 144</w:t>
                  </w:r>
                  <w:r w:rsidR="00834DAF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6</w:t>
                  </w:r>
                  <w:r w:rsidR="009D08E1">
                    <w:rPr>
                      <w:rFonts w:eastAsiaTheme="minorHAnsi" w:cstheme="minorHAnsi" w:hint="cs"/>
                      <w:rtl/>
                      <w:lang w:val="en-US" w:eastAsia="en-US" w:bidi="ar-SA"/>
                    </w:rPr>
                    <w:t>هـ</w:t>
                  </w:r>
                </w:p>
              </w:tc>
            </w:tr>
          </w:tbl>
          <w:p w:rsidR="0083713F" w:rsidRPr="00251578" w:rsidP="00895186" w14:paraId="00256125" w14:textId="77777777">
            <w:pPr>
              <w:bidi/>
              <w:spacing w:after="0" w:line="240" w:lineRule="auto"/>
              <w:ind w:left="360"/>
              <w:jc w:val="right"/>
              <w:rPr>
                <w:rFonts w:eastAsiaTheme="minorHAnsi" w:cstheme="minorHAnsi"/>
                <w:rtl/>
                <w:lang w:val="en-US" w:eastAsia="en-US" w:bidi="ar-SA"/>
              </w:rPr>
            </w:pPr>
          </w:p>
        </w:tc>
      </w:tr>
      <w:tr w14:paraId="2DF809E1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3987E8BA" w14:textId="7777777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Theme="minorHAnsi" w:cstheme="minorHAnsi"/>
                <w:b/>
                <w:bCs/>
                <w:lang w:val="en-US" w:eastAsia="en-US" w:bidi="ar-SA"/>
              </w:rPr>
            </w:pPr>
          </w:p>
        </w:tc>
      </w:tr>
    </w:tbl>
    <w:tbl>
      <w:tblPr>
        <w:tblStyle w:val="1"/>
        <w:bidiVisual/>
        <w:tblW w:w="32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5417"/>
      </w:tblGrid>
      <w:tr w14:paraId="207FE7A4" w14:textId="77777777" w:rsidTr="00910A33">
        <w:tblPrEx>
          <w:tblW w:w="321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33" w:rsidRPr="00251578" w:rsidP="0083713F" w14:paraId="1F9FBC34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eastAsiaTheme="minorHAnsi" w:cstheme="minorHAnsi"/>
                <w:b/>
                <w:bCs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b/>
                <w:bCs/>
                <w:rtl/>
                <w:lang w:val="en-US" w:eastAsia="en-US" w:bidi="ar-SA"/>
              </w:rPr>
              <w:t>اسم الطالبة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33" w:rsidRPr="00251578" w:rsidP="0083713F" w14:paraId="4E03EAF6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eastAsiaTheme="minorHAnsi" w:cstheme="minorHAnsi"/>
                <w:b/>
                <w:bCs/>
                <w:rtl/>
                <w:lang w:val="en-US" w:eastAsia="en-US" w:bidi="ar-SA"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14:paraId="459B09B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FA6536" w14:paraId="6C3197D7" w14:textId="77777777">
            <w:pPr>
              <w:tabs>
                <w:tab w:val="left" w:pos="3564"/>
              </w:tabs>
              <w:bidi/>
              <w:spacing w:after="0" w:line="276" w:lineRule="auto"/>
              <w:jc w:val="center"/>
              <w:rPr>
                <w:rFonts w:eastAsia="Calibri" w:cstheme="minorHAnsi"/>
                <w:rtl/>
                <w:lang w:val="en-US" w:eastAsia="en-US" w:bidi="ar-SA"/>
              </w:rPr>
            </w:pPr>
            <w:r w:rsidRPr="00251578">
              <w:rPr>
                <w:rFonts w:eastAsia="Calibri" w:cstheme="minorHAnsi"/>
                <w:rtl/>
                <w:lang w:val="en-US" w:eastAsia="en-US" w:bidi="ar-SA"/>
              </w:rPr>
              <w:t>أجيبي مستعينة بالله على الأسئلة التالية</w:t>
            </w:r>
          </w:p>
        </w:tc>
      </w:tr>
      <w:tr w14:paraId="4996F6C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67D09FFF" w14:textId="77777777">
            <w:pPr>
              <w:bidi/>
              <w:spacing w:after="0" w:line="240" w:lineRule="auto"/>
              <w:ind w:left="360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b/>
                <w:bCs/>
                <w:u w:val="single"/>
                <w:rtl/>
                <w:lang w:val="en-US" w:eastAsia="en-US" w:bidi="ar-SA"/>
              </w:rPr>
              <w:t xml:space="preserve">السؤال </w:t>
            </w:r>
            <w:r w:rsidRPr="00251578" w:rsidR="00251578">
              <w:rPr>
                <w:rFonts w:eastAsiaTheme="minorHAnsi" w:cstheme="minorHAnsi"/>
                <w:b/>
                <w:bCs/>
                <w:u w:val="single"/>
                <w:rtl/>
                <w:lang w:val="en-US" w:eastAsia="en-US" w:bidi="ar-SA"/>
              </w:rPr>
              <w:t>الأول:</w:t>
            </w:r>
            <w:r w:rsidRPr="00251578" w:rsidR="0057083E">
              <w:rPr>
                <w:rFonts w:eastAsiaTheme="minorHAnsi" w:cstheme="minorHAnsi"/>
                <w:rtl/>
                <w:lang w:val="en-US" w:eastAsia="en-US" w:bidi="ar-SA"/>
              </w:rPr>
              <w:t xml:space="preserve"> </w:t>
            </w: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ظللي الإجابة الصحيحة في ورقة الإجابة:</w:t>
            </w:r>
          </w:p>
        </w:tc>
      </w:tr>
      <w:tr w14:paraId="04F47C2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3F85A414" w14:textId="79113C4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كل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ما يتب</w:t>
            </w:r>
            <w:r w:rsidR="00834DAF">
              <w:rPr>
                <w:rFonts w:eastAsiaTheme="minorHAnsi" w:cstheme="minorHAnsi" w:hint="eastAsia"/>
                <w:rtl/>
                <w:lang w:val="en-US" w:eastAsia="en-US" w:bidi="ar-SA"/>
              </w:rPr>
              <w:t>ع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الاستجابة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الإجرائية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ويؤدي الى زيادة احتمالية تكرار تلك الاستجابة في المستقبل</w:t>
            </w:r>
          </w:p>
        </w:tc>
      </w:tr>
      <w:tr w14:paraId="6C887EB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24C3C7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1B94A19" w14:textId="1835B31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التعزيز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C5C6DE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0F057E8" w14:textId="2F44B228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التكرار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F69533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6A97F02" w14:textId="3847EFF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الكلف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F7A1B08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A6C01AA" w14:textId="35D0E89B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الانتباه </w:t>
            </w:r>
          </w:p>
        </w:tc>
      </w:tr>
      <w:tr w14:paraId="537FAED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4B714562" w14:textId="222E5B0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نحن نرى ونسمع ما نتوقعه فاللأم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المنشغلة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عن طفلها في حجرة أخرى تحسبه يصيح كلما سمعت صوت من الخارج:</w:t>
            </w:r>
          </w:p>
        </w:tc>
      </w:tr>
      <w:tr w14:paraId="5F8A810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4628F8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429BEDC" w14:textId="30EE868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القيم الشخصية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08BBEF6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C29B051" w14:textId="26B701B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التوقع التهيؤ النفسي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65E022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F86174C" w14:textId="0A05528E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الانفعالات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63872D6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E9A465F" w14:textId="52E6358A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الحاله الجسمية </w:t>
            </w:r>
          </w:p>
        </w:tc>
      </w:tr>
      <w:tr w14:paraId="2A58B65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5F85C80E" w14:textId="53E7A236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الانتباه الى صوت مزعج او ضوء شديد او حركة غير عادية هو انتباه:</w:t>
            </w:r>
          </w:p>
        </w:tc>
      </w:tr>
      <w:tr w14:paraId="5A8C086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858587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0458DF0" w14:textId="2EDE601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تلقائي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763147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F140E3D" w14:textId="157B01C2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ارادي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F73162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D2671ED" w14:textId="7152C513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لا ارادي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6ED3FB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6B1B57B" w14:textId="133E979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الحسية </w:t>
            </w:r>
          </w:p>
        </w:tc>
      </w:tr>
      <w:tr w14:paraId="13A9C0BA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492B0D4B" w14:textId="4660343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رضا وانسجام الفرد مع نفسه ومع الأشخاص والمواقف والاحداث من حوله </w:t>
            </w:r>
          </w:p>
        </w:tc>
      </w:tr>
      <w:tr w14:paraId="4C0541F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253682C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4D06091" w14:textId="735F281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الصحة</w:t>
            </w:r>
            <w:r w:rsidR="00FD0588"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النفسية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9154276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FA39404" w14:textId="6E01FD2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التكيف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1722D8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44A5ABB" w14:textId="5D536AC8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الاضطراب النفسي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3878FF9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2AB2DB5" w14:textId="716F17B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المرونه الحياتيه </w:t>
            </w:r>
          </w:p>
        </w:tc>
      </w:tr>
      <w:tr w14:paraId="6A54CA7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00C03F9B" w14:textId="248355F2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عملية يتم بمقتضاها توجيه الذهن الى شيء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ما:</w:t>
            </w:r>
          </w:p>
        </w:tc>
      </w:tr>
      <w:tr w14:paraId="2688231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1E90B8E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46D2C56" w14:textId="0E407D6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إدراك</w:t>
            </w:r>
            <w:r w:rsidR="00FD0588">
              <w:rPr>
                <w:rFonts w:eastAsiaTheme="minorHAnsi" w:cstheme="minorHAnsi" w:hint="cs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B4AD2B6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0824026" w14:textId="10C7CABC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تفكير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FE3B5D7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DC3D040" w14:textId="1CB20DE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إحساس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C18E43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1F8F2D1" w14:textId="0F4D8344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انتباه </w:t>
            </w:r>
          </w:p>
        </w:tc>
      </w:tr>
      <w:tr w14:paraId="4CF0F84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4FB77ADB" w14:textId="4E369E3E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ندرك الاشيا</w:t>
            </w:r>
            <w:r w:rsidR="0081669A">
              <w:rPr>
                <w:rFonts w:eastAsiaTheme="minorHAnsi" w:cstheme="minorHAnsi" w:hint="cs"/>
                <w:rtl/>
                <w:lang w:val="en-US" w:eastAsia="en-US" w:bidi="ar-SA"/>
              </w:rPr>
              <w:t>ء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المتشابهة قبل ان ندرك الأشياء </w:t>
            </w:r>
            <w:r w:rsidR="0081669A">
              <w:rPr>
                <w:rFonts w:eastAsiaTheme="minorHAnsi" w:cstheme="minorHAnsi" w:hint="cs"/>
                <w:rtl/>
                <w:lang w:val="en-US" w:eastAsia="en-US" w:bidi="ar-SA"/>
              </w:rPr>
              <w:t>المختلفة قانون:</w:t>
            </w:r>
          </w:p>
        </w:tc>
      </w:tr>
      <w:tr w14:paraId="6404B90B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3728C85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C85AF64" w14:textId="1DFB5F06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الاستمرار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FA690C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40E03E2" w14:textId="4F2AAFC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التقارب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8B7AEC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9B99CB4" w14:textId="6C19E13A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التشابه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0BD8214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1340731" w14:textId="50F63173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الخداعات البصرية </w:t>
            </w:r>
          </w:p>
        </w:tc>
      </w:tr>
      <w:tr w14:paraId="21F9E2E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243BB776" w14:textId="7B4BA3A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من مصادر التعلم:</w:t>
            </w:r>
          </w:p>
        </w:tc>
      </w:tr>
      <w:tr w14:paraId="1ADCC3D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A82011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86FEAE1" w14:textId="5E7C650E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النضج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8927D5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6DEACD8" w14:textId="6A0A9D7E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التنشئة الاجتماعية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799D68E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3C8B145" w14:textId="76ED55B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الممارسة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54579E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563A5CF" w14:textId="77B4F56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الدافعية </w:t>
            </w:r>
          </w:p>
        </w:tc>
      </w:tr>
      <w:tr w14:paraId="256BDA8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22515663" w14:textId="3E4B003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نسير بسرعه عندما نعبر الطريق خوفا من السيارات </w:t>
            </w:r>
            <w:r w:rsidR="000B7E6D">
              <w:rPr>
                <w:rFonts w:eastAsiaTheme="minorHAnsi" w:cstheme="minorHAnsi" w:hint="cs"/>
                <w:rtl/>
                <w:lang w:val="en-US" w:eastAsia="en-US" w:bidi="ar-SA"/>
              </w:rPr>
              <w:t>القادمة: تساعد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بعض الانفعالات على </w:t>
            </w:r>
          </w:p>
        </w:tc>
      </w:tr>
      <w:tr w14:paraId="79B57C14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5AC0AB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4250BB8" w14:textId="4991A966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تنمية العلاقات بين الناس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C3F4C8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367200B" w14:textId="0D1F79B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نقل الرسائل المختلفة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64539C4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8C5B9AB" w14:textId="14734ADD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اتخاذ القرار الملائم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470A81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0EC70F0" w14:textId="2F84ED19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ظهور الامراض النفسية </w:t>
            </w:r>
          </w:p>
        </w:tc>
      </w:tr>
      <w:tr w14:paraId="5EAAB99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426603C0" w14:textId="4C5A26E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استرجاع الذكريات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لأشياء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غير ماثلة امام الحواس عندما توجد مثيرات تتطلب ذلك:</w:t>
            </w:r>
          </w:p>
        </w:tc>
      </w:tr>
      <w:tr w14:paraId="46F8176C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69E8B5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B54F010" w14:textId="6C22DF0A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تعرف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48A4CA9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8ABC7BC" w14:textId="2282A001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تلخيص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11A570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A8A932C" w14:textId="3C55603B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كف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13CC5B9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379E94E" w14:textId="1F6165C1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استدعاء </w:t>
            </w:r>
          </w:p>
        </w:tc>
      </w:tr>
      <w:tr w14:paraId="51A0ED0D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36A77785" w14:textId="3AD707D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0B7E6D">
              <w:rPr>
                <w:rFonts w:eastAsiaTheme="minorHAnsi" w:cs="Calibri"/>
                <w:rtl/>
                <w:lang w:val="en-US" w:eastAsia="en-US" w:bidi="ar-SA"/>
              </w:rPr>
              <w:t xml:space="preserve">يصف خالد احساسه انه مسرور جداً لنجاحه في </w:t>
            </w:r>
            <w:r w:rsidRPr="000B7E6D" w:rsidR="00BF5D7D">
              <w:rPr>
                <w:rFonts w:eastAsiaTheme="minorHAnsi" w:cs="Calibri" w:hint="cs"/>
                <w:rtl/>
                <w:lang w:val="en-US" w:eastAsia="en-US" w:bidi="ar-SA"/>
              </w:rPr>
              <w:t>مقررات</w:t>
            </w:r>
            <w:r w:rsidRPr="000B7E6D">
              <w:rPr>
                <w:rFonts w:eastAsiaTheme="minorHAnsi" w:cs="Calibri"/>
                <w:rtl/>
                <w:lang w:val="en-US" w:eastAsia="en-US" w:bidi="ar-SA"/>
              </w:rPr>
              <w:t xml:space="preserve"> </w:t>
            </w:r>
            <w:r w:rsidRPr="000B7E6D" w:rsidR="00BF5D7D">
              <w:rPr>
                <w:rFonts w:eastAsiaTheme="minorHAnsi" w:cs="Calibri" w:hint="cs"/>
                <w:rtl/>
                <w:lang w:val="en-US" w:eastAsia="en-US" w:bidi="ar-SA"/>
              </w:rPr>
              <w:t>الجامعة</w:t>
            </w:r>
            <w:r w:rsidRPr="000B7E6D">
              <w:rPr>
                <w:rFonts w:eastAsiaTheme="minorHAnsi" w:cs="Calibri"/>
                <w:rtl/>
                <w:lang w:val="en-US" w:eastAsia="en-US" w:bidi="ar-SA"/>
              </w:rPr>
              <w:t xml:space="preserve"> من مظاهر </w:t>
            </w:r>
            <w:r w:rsidRPr="000B7E6D" w:rsidR="00BF5D7D">
              <w:rPr>
                <w:rFonts w:eastAsiaTheme="minorHAnsi" w:cs="Calibri" w:hint="cs"/>
                <w:rtl/>
                <w:lang w:val="en-US" w:eastAsia="en-US" w:bidi="ar-SA"/>
              </w:rPr>
              <w:t>الانفعال:</w:t>
            </w:r>
          </w:p>
        </w:tc>
      </w:tr>
      <w:tr w14:paraId="3A0BFEF6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5B2ED5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C488988" w14:textId="64B00F0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0B7E6D">
              <w:rPr>
                <w:rFonts w:eastAsiaTheme="minorHAnsi" w:cs="Calibri"/>
                <w:rtl/>
                <w:lang w:val="en-US" w:eastAsia="en-US" w:bidi="ar-SA"/>
              </w:rPr>
              <w:t>أ- الشعور وال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>ا</w:t>
            </w:r>
            <w:r w:rsidRPr="000B7E6D">
              <w:rPr>
                <w:rFonts w:eastAsiaTheme="minorHAnsi" w:cs="Calibri"/>
                <w:rtl/>
                <w:lang w:val="en-US" w:eastAsia="en-US" w:bidi="ar-SA"/>
              </w:rPr>
              <w:t>دراك الشخصي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5D11F9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BF5D7D" w14:paraId="22B4CC81" w14:textId="08F49B08">
            <w:pPr>
              <w:bidi/>
              <w:spacing w:after="0" w:line="240" w:lineRule="auto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="Calibri" w:hint="cs"/>
                <w:rtl/>
                <w:lang w:val="en-US" w:eastAsia="en-US" w:bidi="ar-SA"/>
              </w:rPr>
              <w:t>ا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>لمؤشرات الجسمية الخارجية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D1627A4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BF5D7D" w14:paraId="25FB6997" w14:textId="34F748F7">
            <w:pPr>
              <w:bidi/>
              <w:spacing w:after="0" w:line="240" w:lineRule="auto"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 w:hint="cs"/>
                <w:rtl/>
                <w:lang w:val="en-US" w:eastAsia="en-US" w:bidi="ar-SA"/>
              </w:rPr>
              <w:t>الانفعال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 مرتبط بسلوك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 xml:space="preserve"> 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>إيجابي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90E835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7D" w:rsidRPr="00BF5D7D" w:rsidP="00BF5D7D" w14:paraId="7CA42C82" w14:textId="77777777">
            <w:pPr>
              <w:bidi/>
              <w:spacing w:after="0" w:line="240" w:lineRule="auto"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المؤشرات الفسيولوجية </w:t>
            </w:r>
          </w:p>
          <w:p w:rsidR="00B8766A" w:rsidRPr="00251578" w:rsidP="00BF5D7D" w14:paraId="7CD2B238" w14:textId="414C8238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/>
                <w:rtl/>
                <w:lang w:val="en-US" w:eastAsia="en-US" w:bidi="ar-SA"/>
              </w:rPr>
              <w:t>الداخلية</w:t>
            </w:r>
          </w:p>
        </w:tc>
      </w:tr>
      <w:tr w14:paraId="4D4A2B68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P="009D08E1" w14:paraId="363CF6B1" w14:textId="7777777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ملاحظة الطفل طريقة سلام والديه وطريقة صب القهوة </w:t>
            </w:r>
          </w:p>
          <w:p w:rsidR="006553C1" w:rsidRPr="00251578" w:rsidP="009D08E1" w14:paraId="7940FD81" w14:textId="5C1312F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أسلوب التعلم في هذا المثال؟</w:t>
            </w:r>
          </w:p>
        </w:tc>
      </w:tr>
      <w:tr w14:paraId="50A3A43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170243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6299630" w14:textId="0A19ECE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الاجتماعي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4738B39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FB0F71B" w14:textId="25A73C5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الاجرائي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30481C8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EF38743" w14:textId="6A7658B6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الشرطي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F98D24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4C6FB4E" w14:textId="56AEFFE1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النظامي </w:t>
            </w:r>
          </w:p>
        </w:tc>
      </w:tr>
      <w:tr w14:paraId="72A658D1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30DEE93B" w14:textId="1D1FF02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هو القدرة على استخدام الكلمات نطقا وكتابه </w:t>
            </w:r>
          </w:p>
        </w:tc>
      </w:tr>
      <w:tr w14:paraId="2A5ACD1F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2AA48B4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9B4081F" w14:textId="40E1CC2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الذكاء المنطقي الرياضي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AA841E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3F66244" w14:textId="0E1AB504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الذكاء البصري المكاني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E248885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A962A88" w14:textId="0B5680ED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الذكاء اللغوي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DEAA9E6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E84DE8E" w14:textId="65292E53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الذكاء الحركي </w:t>
            </w:r>
          </w:p>
        </w:tc>
      </w:tr>
      <w:tr w14:paraId="44910A25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787BE870" w14:textId="759D60B1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تتحول الانفعالات وفقا للحالة المزاجية التي يحكمها </w:t>
            </w:r>
            <w:r w:rsidR="00F9573E"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العامل الهرموني وبشكل خاص لدى الفتيات </w:t>
            </w:r>
          </w:p>
        </w:tc>
      </w:tr>
      <w:tr w14:paraId="70DDF703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B3F1838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E90C99B" w14:textId="1AC2E2F8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الرشد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392E7B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5CF6DD6" w14:textId="7CF630C1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المهد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1B559D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545A384" w14:textId="28E2AC7D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الشيخوخة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B9EE12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931A6EF" w14:textId="7DD24F3A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المراهقة</w:t>
            </w:r>
          </w:p>
        </w:tc>
      </w:tr>
      <w:tr w14:paraId="337B32C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0E5A2647" w14:textId="013948B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فطر الله البشرية على ان يتبادوا هذه المشاعر الجميلة </w:t>
            </w:r>
          </w:p>
        </w:tc>
      </w:tr>
      <w:tr w14:paraId="10A344F2" w14:textId="77777777"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8570276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D06355E" w14:textId="5F313F76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الغضب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23A427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013ED74" w14:textId="3A5E66E8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الندم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7892D0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491D7CA" w14:textId="4E15C31A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العداوة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A101D3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73E006E" w14:textId="089DBD4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الحب </w:t>
            </w:r>
          </w:p>
        </w:tc>
      </w:tr>
    </w:tbl>
    <w:p w:rsidR="00F91BE5" w14:paraId="1436F08B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tbl>
      <w:tblPr>
        <w:tblStyle w:val="TableGrid0"/>
        <w:bidiVisual/>
        <w:tblW w:w="4904" w:type="pct"/>
        <w:jc w:val="center"/>
        <w:tblLook w:val="04A0"/>
      </w:tblPr>
      <w:tblGrid>
        <w:gridCol w:w="377"/>
        <w:gridCol w:w="2229"/>
        <w:gridCol w:w="488"/>
        <w:gridCol w:w="2241"/>
        <w:gridCol w:w="456"/>
        <w:gridCol w:w="2241"/>
        <w:gridCol w:w="406"/>
        <w:gridCol w:w="697"/>
        <w:gridCol w:w="701"/>
        <w:gridCol w:w="727"/>
      </w:tblGrid>
      <w:tr w14:paraId="6F4696EB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573E" w:rsidRPr="00F9573E" w:rsidP="00F9573E" w14:paraId="1AB6BB92" w14:textId="6FD84BF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عندما تحدث مشكلة ما من المهم ان ننظر لها من كافة الزوايا حتى نستطيع حلها بشكل مناسب: هذا النوع من التفكر هو</w:t>
            </w:r>
          </w:p>
        </w:tc>
      </w:tr>
      <w:tr w14:paraId="21F98464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218AF2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8036546" w14:textId="2AD12F01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الايجابي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550F19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D502EEC" w14:textId="3182529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الشمولي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824C37E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56C8EB6" w14:textId="5817E3FD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السلبي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0AB8D6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05D2FA4" w14:textId="5FB7A9E6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الشخصي</w:t>
            </w:r>
          </w:p>
        </w:tc>
      </w:tr>
      <w:tr w14:paraId="73AA184D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7C58BF26" w14:textId="23E344F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ينتهك حقوق الاخرين بقوة وقد ينجز أهدافه على حسابهم ويجرح مشاعرهم ويخاطبهم بصوت عالي </w:t>
            </w:r>
          </w:p>
        </w:tc>
      </w:tr>
      <w:tr w14:paraId="4C6D7E4A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F7339C8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27C9894" w14:textId="22D76FB9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الشخصية العدوانية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0F6475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31B01A8" w14:textId="3290CC0F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الشخصية الخضوعية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E1B875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122D684" w14:textId="69ED2A59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الشخصية التوكيدية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08C403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F8996DE" w14:textId="254FF25A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الشخصية السويه</w:t>
            </w:r>
          </w:p>
        </w:tc>
      </w:tr>
      <w:tr w14:paraId="5DD70214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1F92CD34" w14:textId="771292D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القدرة على الفهم والتكيف مع المحيط باستخدام القدرة الموروثة والمتعلقه ب</w:t>
            </w:r>
          </w:p>
        </w:tc>
      </w:tr>
      <w:tr w14:paraId="4046258F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C77B054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6B4520B" w14:textId="0D1850E2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الذكاء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EBC4D6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8F36235" w14:textId="635A25A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الانتباه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C0B5EA7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B3AE684" w14:textId="418D8B0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الإحساس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DAA122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08603A1" w14:textId="3BAA7DA5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التقارب </w:t>
            </w:r>
          </w:p>
        </w:tc>
      </w:tr>
      <w:tr w14:paraId="6792DA4E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5E1BB245" w14:textId="7C0028E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الاحساسات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البصرية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والسمعية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والذوقية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امثله على </w:t>
            </w:r>
          </w:p>
        </w:tc>
      </w:tr>
      <w:tr w14:paraId="11E6943B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7CDC8FE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7CA465E7" w14:textId="016AB28D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الاحساسات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العضلية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9E6408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2145A328" w14:textId="0D2323B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الاحساسات الحشوية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790E68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CE8E7AA" w14:textId="758B1F42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الاحساسات الخارجية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E0C530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9DB01F2" w14:textId="654AA02C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الاحساسات العضوية والحشوية </w:t>
            </w:r>
          </w:p>
        </w:tc>
      </w:tr>
      <w:tr w14:paraId="5CEF0E3C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9D08E1" w14:paraId="55D163D0" w14:textId="663E572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862" w:hanging="72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يتم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التعلم ...........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عن طريق القيام بالعديد من المحاولات الى ان يصل المتعلم للاستجابات الصحيحة </w:t>
            </w:r>
          </w:p>
        </w:tc>
      </w:tr>
      <w:tr w14:paraId="4DF83E02" w14:textId="77777777" w:rsidTr="00A66AB2">
        <w:tblPrEx>
          <w:tblW w:w="4904" w:type="pct"/>
          <w:jc w:val="center"/>
          <w:tblLook w:val="04A0"/>
        </w:tblPrEx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5A01EE4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أ</w:t>
            </w:r>
          </w:p>
        </w:tc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172036BA" w14:textId="58E892A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الاجرائي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49E031D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8E6099C" w14:textId="1A34C400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الاجتماعي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C0B7817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0F0B0311" w14:textId="5588A0E8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التعلم النظامي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34816EA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د</w:t>
            </w:r>
          </w:p>
        </w:tc>
        <w:tc>
          <w:tcPr>
            <w:tcW w:w="1006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9D08E1" w14:paraId="647DECF4" w14:textId="1E9764AE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التعلم بالمحاولة والخطأ</w:t>
            </w:r>
          </w:p>
        </w:tc>
      </w:tr>
      <w:tr w14:paraId="7E0F9F3A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10"/>
            <w:vAlign w:val="center"/>
          </w:tcPr>
          <w:p w:rsidR="00A66AB2" w:rsidP="007553DD" w14:paraId="6696C174" w14:textId="77777777">
            <w:pPr>
              <w:bidi/>
              <w:spacing w:after="0" w:line="240" w:lineRule="auto"/>
              <w:ind w:left="360"/>
              <w:rPr>
                <w:rFonts w:eastAsiaTheme="minorHAnsi" w:cstheme="minorHAnsi"/>
                <w:b/>
                <w:bCs/>
                <w:u w:val="single"/>
                <w:rtl/>
                <w:lang w:val="en-US" w:eastAsia="en-US" w:bidi="ar-SA"/>
              </w:rPr>
            </w:pPr>
          </w:p>
          <w:p w:rsidR="00A66AB2" w:rsidP="007553DD" w14:paraId="49F864C9" w14:textId="77777777">
            <w:pPr>
              <w:bidi/>
              <w:spacing w:after="0" w:line="240" w:lineRule="auto"/>
              <w:ind w:left="360"/>
              <w:rPr>
                <w:rFonts w:eastAsiaTheme="minorHAnsi" w:cstheme="minorHAnsi"/>
                <w:b/>
                <w:bCs/>
                <w:u w:val="single"/>
                <w:rtl/>
                <w:lang w:val="en-US" w:eastAsia="en-US" w:bidi="ar-SA"/>
              </w:rPr>
            </w:pPr>
          </w:p>
          <w:p w:rsidR="0083713F" w:rsidRPr="00251578" w:rsidP="007553DD" w14:paraId="0C0D8763" w14:textId="17DBC35B">
            <w:pPr>
              <w:bidi/>
              <w:spacing w:after="0" w:line="240" w:lineRule="auto"/>
              <w:ind w:left="360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b/>
                <w:bCs/>
                <w:u w:val="single"/>
                <w:rtl/>
                <w:lang w:val="en-US" w:eastAsia="en-US" w:bidi="ar-SA"/>
              </w:rPr>
              <w:t xml:space="preserve">السؤال الثاني: </w:t>
            </w: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ظللي حرف (</w:t>
            </w:r>
            <w:r w:rsidRPr="00251578" w:rsidR="00834DAF">
              <w:rPr>
                <w:rFonts w:eastAsiaTheme="minorHAnsi" w:cstheme="minorHAnsi" w:hint="cs"/>
                <w:rtl/>
                <w:lang w:val="en-US" w:eastAsia="en-US" w:bidi="ar-SA"/>
              </w:rPr>
              <w:t>ص)</w:t>
            </w: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 xml:space="preserve"> إذا كانت الإجابة صحيحة، وحرف ( خ ) إذا كانت العبارة خاطئة: </w:t>
            </w:r>
          </w:p>
        </w:tc>
      </w:tr>
      <w:tr w14:paraId="456BEEDE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  <w:vAlign w:val="center"/>
          </w:tcPr>
          <w:p w:rsidR="00FA6536" w:rsidRPr="00251578" w:rsidP="007553DD" w14:paraId="385C721A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D92170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88946BE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خطأ</w:t>
            </w:r>
          </w:p>
        </w:tc>
      </w:tr>
      <w:tr w14:paraId="53168AE4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  <w:vAlign w:val="center"/>
          </w:tcPr>
          <w:p w:rsidR="00FA6536" w:rsidRPr="00251578" w:rsidP="007553DD" w14:paraId="58B7A0A0" w14:textId="1A9C474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41" w:firstLine="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/>
                <w:rtl/>
                <w:lang w:val="en-US" w:eastAsia="en-US" w:bidi="ar-SA"/>
              </w:rPr>
              <w:t>التعرف هو حضور الذكريات في الذهن دون ان يكون هناك سبب واضح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799FC2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96A6E4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0B3D5C35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  <w:vAlign w:val="center"/>
          </w:tcPr>
          <w:p w:rsidR="00FA6536" w:rsidRPr="00251578" w:rsidP="007553DD" w14:paraId="22DB1D87" w14:textId="1AFDD16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41" w:firstLine="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عندما تسمع صوتاً قادماً من </w:t>
            </w:r>
            <w:r w:rsidRPr="00BF5D7D" w:rsidR="00834DAF">
              <w:rPr>
                <w:rFonts w:eastAsiaTheme="minorHAnsi" w:cs="Calibri" w:hint="cs"/>
                <w:rtl/>
                <w:lang w:val="en-US" w:eastAsia="en-US" w:bidi="ar-SA"/>
              </w:rPr>
              <w:t>بعيد</w:t>
            </w:r>
            <w:r w:rsidR="00834DAF">
              <w:rPr>
                <w:rFonts w:eastAsiaTheme="minorHAnsi" w:cs="Calibri" w:hint="cs"/>
                <w:rtl/>
                <w:lang w:val="en-US" w:eastAsia="en-US" w:bidi="ar-SA"/>
              </w:rPr>
              <w:t xml:space="preserve"> </w:t>
            </w:r>
            <w:r w:rsidR="00834DAF">
              <w:rPr>
                <w:rFonts w:eastAsiaTheme="minorHAnsi" w:cs="Calibri"/>
                <w:rtl/>
                <w:lang w:val="en-US" w:eastAsia="en-US" w:bidi="ar-SA"/>
              </w:rPr>
              <w:t>(</w:t>
            </w:r>
            <w:r w:rsidRPr="00BF5D7D" w:rsidR="00834DAF">
              <w:rPr>
                <w:rFonts w:eastAsiaTheme="minorHAnsi" w:cs="Calibri" w:hint="cs"/>
                <w:rtl/>
                <w:lang w:val="en-US" w:eastAsia="en-US" w:bidi="ar-SA"/>
              </w:rPr>
              <w:t>إحساس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 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>)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و عندما تعرف صاحب الصوت 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>(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ادراك 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>)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B088F9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2278B17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49E0B5D0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  <w:vAlign w:val="center"/>
          </w:tcPr>
          <w:p w:rsidR="00FA6536" w:rsidRPr="00251578" w:rsidP="007553DD" w14:paraId="4C070A49" w14:textId="30A1AF3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41" w:firstLine="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/>
                <w:rtl/>
                <w:lang w:val="en-US" w:eastAsia="en-US" w:bidi="ar-SA"/>
              </w:rPr>
              <w:t>من العوامل الخارجية المؤثرة في ال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>ا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>دراك القيم التي يمسك بها الفرد ومثله العليا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52272B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5982C1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5DEA2A6F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  <w:vAlign w:val="center"/>
          </w:tcPr>
          <w:p w:rsidR="00FA6536" w:rsidRPr="00251578" w:rsidP="007553DD" w14:paraId="4CABDAA2" w14:textId="63725D6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41" w:firstLine="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 w:hint="cs"/>
                <w:rtl/>
                <w:lang w:val="en-US" w:eastAsia="en-US" w:bidi="ar-SA"/>
              </w:rPr>
              <w:t>الانفعا</w:t>
            </w:r>
            <w:r w:rsidRPr="00BF5D7D">
              <w:rPr>
                <w:rFonts w:eastAsiaTheme="minorHAnsi" w:cs="Calibri" w:hint="eastAsia"/>
                <w:rtl/>
                <w:lang w:val="en-US" w:eastAsia="en-US" w:bidi="ar-SA"/>
              </w:rPr>
              <w:t>ل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 الذي يرتبط بسلوك إيجابي هو أي انفعال ينتج عنه سلوك سلبي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7EF4C2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324A0D3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09ED5556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  <w:vAlign w:val="center"/>
          </w:tcPr>
          <w:p w:rsidR="00FA6536" w:rsidRPr="00251578" w:rsidP="007553DD" w14:paraId="7B6ABF49" w14:textId="05FD718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41" w:firstLine="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/>
                <w:rtl/>
                <w:lang w:val="en-US" w:eastAsia="en-US" w:bidi="ar-SA"/>
              </w:rPr>
              <w:t>اعتماد الطفل على والدية في تعلم الكتاب</w:t>
            </w:r>
            <w:r>
              <w:rPr>
                <w:rFonts w:eastAsiaTheme="minorHAnsi" w:cs="Calibri" w:hint="cs"/>
                <w:rtl/>
                <w:lang w:val="en-US" w:eastAsia="en-US" w:bidi="ar-SA"/>
              </w:rPr>
              <w:t>ة</w:t>
            </w:r>
            <w:r w:rsidRPr="00BF5D7D">
              <w:rPr>
                <w:rFonts w:eastAsiaTheme="minorHAnsi" w:cs="Calibri"/>
                <w:rtl/>
                <w:lang w:val="en-US" w:eastAsia="en-US" w:bidi="ar-SA"/>
              </w:rPr>
              <w:t xml:space="preserve"> تعلم نظام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>ي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93940F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347F1249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67B7E158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251578" w:rsidP="007553DD" w14:paraId="70EF7D69" w14:textId="3C47CA29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141" w:firstLine="0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 w:rsidRPr="00BF5D7D">
              <w:rPr>
                <w:rFonts w:eastAsiaTheme="minorHAnsi" w:cs="Calibri" w:hint="cs"/>
                <w:rtl/>
                <w:lang w:val="en-US" w:eastAsia="en-US" w:bidi="ar-SA"/>
              </w:rPr>
              <w:t>تبدأ</w:t>
            </w:r>
            <w:r w:rsidRPr="00BF5D7D" w:rsidR="00BF5D7D">
              <w:rPr>
                <w:rFonts w:eastAsiaTheme="minorHAnsi" w:cs="Calibri"/>
                <w:rtl/>
                <w:lang w:val="en-US" w:eastAsia="en-US" w:bidi="ar-SA"/>
              </w:rPr>
              <w:t xml:space="preserve"> كثير من ال</w:t>
            </w:r>
            <w:r w:rsidR="00BF5D7D">
              <w:rPr>
                <w:rFonts w:eastAsiaTheme="minorHAnsi" w:cs="Calibri" w:hint="cs"/>
                <w:rtl/>
                <w:lang w:val="en-US" w:eastAsia="en-US" w:bidi="ar-SA"/>
              </w:rPr>
              <w:t>ا</w:t>
            </w:r>
            <w:r w:rsidRPr="00BF5D7D" w:rsidR="00BF5D7D">
              <w:rPr>
                <w:rFonts w:eastAsiaTheme="minorHAnsi" w:cs="Calibri"/>
                <w:rtl/>
                <w:lang w:val="en-US" w:eastAsia="en-US" w:bidi="ar-SA"/>
              </w:rPr>
              <w:t xml:space="preserve">مراض </w:t>
            </w:r>
            <w:r w:rsidRPr="00BF5D7D" w:rsidR="00BF5D7D">
              <w:rPr>
                <w:rFonts w:eastAsiaTheme="minorHAnsi" w:cs="Calibri" w:hint="cs"/>
                <w:rtl/>
                <w:lang w:val="en-US" w:eastAsia="en-US" w:bidi="ar-SA"/>
              </w:rPr>
              <w:t>النفسية</w:t>
            </w:r>
            <w:r w:rsidRPr="00BF5D7D" w:rsidR="00BF5D7D">
              <w:rPr>
                <w:rFonts w:eastAsiaTheme="minorHAnsi" w:cs="Calibri"/>
                <w:rtl/>
                <w:lang w:val="en-US" w:eastAsia="en-US" w:bidi="ar-SA"/>
              </w:rPr>
              <w:t xml:space="preserve"> بدرجات </w:t>
            </w:r>
            <w:r w:rsidRPr="00BF5D7D" w:rsidR="00BF5D7D">
              <w:rPr>
                <w:rFonts w:eastAsiaTheme="minorHAnsi" w:cs="Calibri" w:hint="cs"/>
                <w:rtl/>
                <w:lang w:val="en-US" w:eastAsia="en-US" w:bidi="ar-SA"/>
              </w:rPr>
              <w:t>عالية</w:t>
            </w:r>
            <w:r w:rsidRPr="00BF5D7D" w:rsidR="00BF5D7D">
              <w:rPr>
                <w:rFonts w:eastAsiaTheme="minorHAnsi" w:cs="Calibri"/>
                <w:rtl/>
                <w:lang w:val="en-US" w:eastAsia="en-US" w:bidi="ar-SA"/>
              </w:rPr>
              <w:t xml:space="preserve"> بسبب </w:t>
            </w:r>
            <w:r w:rsidRPr="00BF5D7D" w:rsidR="00BF5D7D">
              <w:rPr>
                <w:rFonts w:eastAsiaTheme="minorHAnsi" w:cs="Calibri" w:hint="cs"/>
                <w:rtl/>
                <w:lang w:val="en-US" w:eastAsia="en-US" w:bidi="ar-SA"/>
              </w:rPr>
              <w:t>الانفعالات</w:t>
            </w:r>
            <w:r w:rsidRPr="00BF5D7D" w:rsidR="00BF5D7D">
              <w:rPr>
                <w:rFonts w:eastAsiaTheme="minorHAnsi" w:cs="Calibri"/>
                <w:rtl/>
                <w:lang w:val="en-US" w:eastAsia="en-US" w:bidi="ar-SA"/>
              </w:rPr>
              <w:t xml:space="preserve"> المستمرة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2EAB15B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46BD42E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379343E0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C274F6" w:rsidRPr="00C274F6" w:rsidP="00C274F6" w14:paraId="5026CE4D" w14:textId="5868BD83">
            <w:pPr>
              <w:bidi/>
              <w:spacing w:after="0" w:line="240" w:lineRule="auto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="Calibri" w:hint="cs"/>
                <w:rtl/>
                <w:lang w:val="en-US" w:eastAsia="en-US" w:bidi="ar-SA"/>
              </w:rPr>
              <w:t xml:space="preserve">7. </w:t>
            </w:r>
            <w:r w:rsidR="009214A8">
              <w:rPr>
                <w:rFonts w:eastAsiaTheme="minorHAnsi" w:cs="Arial" w:hint="cs"/>
                <w:rtl/>
                <w:lang w:val="en-US" w:eastAsia="en-US" w:bidi="ar-SA"/>
              </w:rPr>
              <w:t>ي</w:t>
            </w:r>
            <w:r w:rsidRPr="00C274F6">
              <w:rPr>
                <w:rFonts w:ascii="Arial" w:hAnsi="Arial" w:eastAsiaTheme="minorHAnsi" w:cs="Arial" w:hint="cs"/>
                <w:rtl/>
                <w:lang w:val="en-US" w:eastAsia="en-US" w:bidi="ar-SA"/>
              </w:rPr>
              <w:t>ع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ني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الإحساس: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العملية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العقلية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التي نتعرف من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خلالها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على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ما حولن</w:t>
            </w:r>
            <w:r w:rsidRPr="00C274F6">
              <w:rPr>
                <w:rFonts w:eastAsiaTheme="minorHAnsi" w:cs="Calibri" w:hint="eastAsia"/>
                <w:rtl/>
                <w:lang w:val="en-US" w:eastAsia="en-US" w:bidi="ar-SA"/>
              </w:rPr>
              <w:t>ا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عن طريق التنبيهات </w:t>
            </w:r>
          </w:p>
          <w:p w:rsidR="00FA6536" w:rsidRPr="00C274F6" w:rsidP="00C274F6" w14:paraId="144CD7E5" w14:textId="692FBB6A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الحسية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63032762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B0AC77A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1E0C5FDB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279FB6D4" w14:textId="2B2F37F9">
            <w:pPr>
              <w:bidi/>
              <w:spacing w:after="0" w:line="240" w:lineRule="auto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="Calibri" w:hint="cs"/>
                <w:rtl/>
                <w:lang w:val="en-US" w:eastAsia="en-US" w:bidi="ar-SA"/>
              </w:rPr>
              <w:t>8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.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قيم الشخص ومثله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العليا: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</w:t>
            </w:r>
            <w:r w:rsidRPr="00C274F6">
              <w:rPr>
                <w:rFonts w:eastAsiaTheme="minorHAnsi" w:cs="Calibri" w:hint="cs"/>
                <w:rtl/>
                <w:lang w:val="en-US" w:eastAsia="en-US" w:bidi="ar-SA"/>
              </w:rPr>
              <w:t>لا</w:t>
            </w:r>
            <w:r w:rsidRPr="00C274F6">
              <w:rPr>
                <w:rFonts w:eastAsiaTheme="minorHAnsi" w:cs="Calibri"/>
                <w:rtl/>
                <w:lang w:val="en-US" w:eastAsia="en-US" w:bidi="ar-SA"/>
              </w:rPr>
              <w:t xml:space="preserve"> تحدد سلوكه فقط وانما تؤثر ايضاً في ادراكه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35359D5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4E0C5A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402B689B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5BC61E83" w14:textId="4B1AF6CD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9.الصحة النفسية تجعل الفرد يشعر بسعادة عن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الحياة</w:t>
            </w: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 والعمل والأسرة والأصدقاء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A8D6C24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E7A982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69884213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251578" w:rsidP="00C274F6" w14:paraId="5C58DFBE" w14:textId="788EA45E">
            <w:pPr>
              <w:pStyle w:val="ListParagraph"/>
              <w:bidi/>
              <w:spacing w:after="0" w:line="240" w:lineRule="auto"/>
              <w:ind w:left="141"/>
              <w:contextualSpacing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10.من علامات الاكتئاب، البعد عن لمس الأشياء العادية لأنها تحتوي على جراثيم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88C6945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DAF4F77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151A62E9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2B5BB56F" w14:textId="6D04C9DB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11.الخوف العادي هو التردد في حضور المناسبات الاجتماعية او الاحتكاك بالأخرين او الهروب من مواجهته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84C37B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F016F5F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097F2D72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30513E7E" w14:textId="656C3730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 xml:space="preserve">12.الاضطرابات النفسية تحتاج الى بعض الوقت </w:t>
            </w:r>
            <w:r w:rsidR="006553C1">
              <w:rPr>
                <w:rFonts w:eastAsiaTheme="minorHAnsi" w:cstheme="minorHAnsi" w:hint="cs"/>
                <w:rtl/>
                <w:lang w:val="en-US" w:eastAsia="en-US" w:bidi="ar-SA"/>
              </w:rPr>
              <w:t xml:space="preserve">أكثر مما يحتاجه العلاج في الامراض الجسمية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37D723F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38AA8E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53A2A348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6EFF1B5E" w14:textId="48334E0D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13.</w:t>
            </w:r>
            <w:r w:rsidR="006553C1"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اول خطوه من خطوات العلاج النفسي مراجعة المتخصصين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BC9E4C0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B59807B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6C65CFB4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215EEEA1" w14:textId="10363D06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14.</w:t>
            </w:r>
            <w:r w:rsidR="006553C1"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الحياء هو اجتناب القبيح وليس فيه خضوع للآخرين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1F5586D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4C4E217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  <w:tr w14:paraId="731E3911" w14:textId="77777777" w:rsidTr="00A66AB2">
        <w:tblPrEx>
          <w:tblW w:w="4904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324" w:type="pct"/>
            <w:gridSpan w:val="8"/>
          </w:tcPr>
          <w:p w:rsidR="00FA6536" w:rsidRPr="00C274F6" w:rsidP="00C274F6" w14:paraId="18DE1C90" w14:textId="5928D857">
            <w:pPr>
              <w:bidi/>
              <w:spacing w:after="0" w:line="240" w:lineRule="auto"/>
              <w:ind w:left="141"/>
              <w:rPr>
                <w:rFonts w:eastAsiaTheme="minorHAnsi" w:cstheme="minorHAnsi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rtl/>
                <w:lang w:val="en-US" w:eastAsia="en-US" w:bidi="ar-SA"/>
              </w:rPr>
              <w:t>15.</w:t>
            </w:r>
            <w:r w:rsidR="006553C1">
              <w:rPr>
                <w:rFonts w:eastAsiaTheme="minorHAnsi" w:cstheme="minorHAnsi" w:hint="cs"/>
                <w:rtl/>
                <w:lang w:val="en-US" w:eastAsia="en-US" w:bidi="ar-SA"/>
              </w:rPr>
              <w:t xml:space="preserve">التاكد عدة مرات من اغلاق الأبواب والاقفال </w:t>
            </w:r>
            <w:r w:rsidR="00834DAF">
              <w:rPr>
                <w:rFonts w:eastAsiaTheme="minorHAnsi" w:cstheme="minorHAnsi" w:hint="cs"/>
                <w:rtl/>
                <w:lang w:val="en-US" w:eastAsia="en-US" w:bidi="ar-SA"/>
              </w:rPr>
              <w:t>أحد</w:t>
            </w:r>
            <w:r w:rsidR="006553C1">
              <w:rPr>
                <w:rFonts w:eastAsiaTheme="minorHAnsi" w:cstheme="minorHAnsi" w:hint="cs"/>
                <w:rtl/>
                <w:lang w:val="en-US" w:eastAsia="en-US" w:bidi="ar-SA"/>
              </w:rPr>
              <w:t xml:space="preserve"> مؤشرات الوسواس القهري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BFA70A5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1C0237C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rtl/>
                <w:lang w:val="en-US" w:eastAsia="en-US" w:bidi="ar-SA"/>
              </w:rPr>
              <w:t>خ</w:t>
            </w:r>
          </w:p>
        </w:tc>
      </w:tr>
    </w:tbl>
    <w:p w:rsidR="0083713F" w:rsidRPr="00251578" w:rsidP="0083713F" w14:paraId="4957E5C9" w14:textId="77777777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rtl/>
          <w:lang w:val="en-US" w:eastAsia="en-US" w:bidi="ar-SA"/>
        </w:rPr>
      </w:pPr>
    </w:p>
    <w:p w:rsidR="0083713F" w:rsidRPr="00251578" w:rsidP="009C711C" w14:paraId="4C1739AB" w14:textId="5E0C379B">
      <w:pPr>
        <w:bidi/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  <w:rtl/>
          <w:lang w:val="en-US" w:eastAsia="en-US" w:bidi="ar-SA"/>
        </w:rPr>
      </w:pPr>
      <w:r w:rsidRPr="0025157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rtl/>
          <w:lang w:val="en-US" w:eastAsia="en-US" w:bidi="ar-SA"/>
        </w:rPr>
        <w:t xml:space="preserve">السؤال </w:t>
      </w:r>
      <w:r w:rsidRPr="00251578" w:rsidR="00834DAF">
        <w:rPr>
          <w:rFonts w:asciiTheme="minorHAnsi" w:eastAsiaTheme="minorHAnsi" w:hAnsiTheme="minorHAnsi" w:cstheme="minorHAnsi" w:hint="cs"/>
          <w:b/>
          <w:bCs/>
          <w:sz w:val="22"/>
          <w:szCs w:val="22"/>
          <w:u w:val="single"/>
          <w:rtl/>
          <w:lang w:val="en-US" w:eastAsia="en-US" w:bidi="ar-SA"/>
        </w:rPr>
        <w:t>الثالث</w:t>
      </w:r>
      <w:r w:rsidRPr="00251578" w:rsidR="00834DAF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  <w:lang w:val="en-US" w:eastAsia="en-US" w:bidi="ar-SA"/>
        </w:rPr>
        <w:t>:</w:t>
      </w:r>
      <w:r w:rsidR="00834DAF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251578" w:rsidR="00834DAF">
        <w:rPr>
          <w:rFonts w:asciiTheme="minorHAnsi" w:eastAsiaTheme="minorHAnsi" w:hAnsiTheme="minorHAnsi" w:cstheme="minorHAnsi" w:hint="cs"/>
          <w:color w:val="000000"/>
          <w:sz w:val="22"/>
          <w:szCs w:val="22"/>
          <w:rtl/>
          <w:lang w:val="en-US" w:eastAsia="en-US" w:bidi="ar-SA"/>
        </w:rPr>
        <w:t>اختر</w:t>
      </w:r>
      <w:r w:rsidRPr="00251578">
        <w:rPr>
          <w:rFonts w:asciiTheme="minorHAnsi" w:eastAsiaTheme="minorHAnsi" w:hAnsiTheme="minorHAnsi" w:cstheme="minorHAnsi"/>
          <w:color w:val="000000"/>
          <w:sz w:val="22"/>
          <w:szCs w:val="22"/>
          <w:rtl/>
          <w:lang w:val="en-US" w:eastAsia="en-US" w:bidi="ar-SA"/>
        </w:rPr>
        <w:t xml:space="preserve"> من العمود (أ) ما يناسبها من العمود (ب) ثم ظلل في نموذج </w:t>
      </w:r>
      <w:r w:rsidRPr="00251578" w:rsidR="00834DAF">
        <w:rPr>
          <w:rFonts w:asciiTheme="minorHAnsi" w:eastAsiaTheme="minorHAnsi" w:hAnsiTheme="minorHAnsi" w:cstheme="minorHAnsi" w:hint="cs"/>
          <w:color w:val="000000"/>
          <w:sz w:val="22"/>
          <w:szCs w:val="22"/>
          <w:rtl/>
          <w:lang w:val="en-US" w:eastAsia="en-US" w:bidi="ar-SA"/>
        </w:rPr>
        <w:t>الإجابة فيما</w:t>
      </w:r>
      <w:r w:rsidRPr="00251578">
        <w:rPr>
          <w:rFonts w:asciiTheme="minorHAnsi" w:eastAsiaTheme="minorHAnsi" w:hAnsiTheme="minorHAnsi" w:cstheme="minorHAnsi"/>
          <w:color w:val="000000"/>
          <w:sz w:val="22"/>
          <w:szCs w:val="22"/>
          <w:rtl/>
          <w:lang w:val="en-US" w:eastAsia="en-US" w:bidi="ar-SA"/>
        </w:rPr>
        <w:t xml:space="preserve"> يلي :-</w:t>
      </w: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821"/>
        <w:gridCol w:w="906"/>
        <w:gridCol w:w="282"/>
        <w:gridCol w:w="6555"/>
      </w:tblGrid>
      <w:tr w14:paraId="437D2264" w14:textId="77777777" w:rsidTr="00F9573E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821" w:type="dxa"/>
          </w:tcPr>
          <w:p w:rsidR="00767480" w:rsidRPr="00251578" w:rsidP="0083713F" w14:paraId="320C3EC5" w14:textId="3E15AAC4">
            <w:pPr>
              <w:bidi/>
              <w:spacing w:after="0" w:line="240" w:lineRule="auto"/>
              <w:jc w:val="center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( أ</w:t>
            </w:r>
            <w:r w:rsidRPr="00251578"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  <w:t xml:space="preserve">   )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251578" w:rsidP="0083713F" w14:paraId="1AD0E9C1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color w:val="000000"/>
                <w:rtl/>
                <w:lang w:val="en-US" w:eastAsia="en-US" w:bidi="ar-SA"/>
              </w:rPr>
              <w:t>الحرف ال</w:t>
            </w:r>
            <w:r w:rsidRPr="00251578">
              <w:rPr>
                <w:rFonts w:eastAsiaTheme="minorHAnsi" w:cstheme="minorHAnsi"/>
                <w:b/>
                <w:bCs/>
                <w:color w:val="000000"/>
                <w:rtl/>
                <w:lang w:val="en-US" w:eastAsia="en-US" w:bidi="ar-SA"/>
              </w:rPr>
              <w:t>صحيح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83713F" w14:paraId="5BA450F3" w14:textId="77777777">
            <w:pPr>
              <w:bidi/>
              <w:spacing w:after="0" w:line="240" w:lineRule="auto"/>
              <w:jc w:val="center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251578" w:rsidP="0083713F" w14:paraId="49C27130" w14:textId="52F7D44E">
            <w:pPr>
              <w:bidi/>
              <w:spacing w:after="0" w:line="240" w:lineRule="auto"/>
              <w:jc w:val="center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( ب</w:t>
            </w:r>
            <w:r w:rsidRPr="00251578"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  <w:t xml:space="preserve">  )</w:t>
            </w:r>
          </w:p>
        </w:tc>
      </w:tr>
      <w:tr w14:paraId="6B2EDB41" w14:textId="77777777" w:rsidTr="00F9573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251578" w:rsidP="004A33DD" w14:paraId="329D3C02" w14:textId="1290E4F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720" w:hanging="7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رائد نظرية التعلم الاجتماعي 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251578" w:rsidP="0083713F" w14:paraId="5513DEDC" w14:textId="77777777">
            <w:pPr>
              <w:bidi/>
              <w:spacing w:after="0" w:line="240" w:lineRule="auto"/>
              <w:rPr>
                <w:rFonts w:eastAsiaTheme="minorHAnsi" w:cstheme="minorHAnsi"/>
                <w:color w:val="008000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146989" w14:paraId="7659785B" w14:textId="77777777">
            <w:pPr>
              <w:bidi/>
              <w:spacing w:after="0" w:line="240" w:lineRule="auto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251578" w:rsidP="001626D3" w14:paraId="616B447A" w14:textId="77E759B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33" w:hanging="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ثورندايك </w:t>
            </w:r>
          </w:p>
        </w:tc>
      </w:tr>
      <w:tr w14:paraId="25E804C5" w14:textId="77777777" w:rsidTr="00F9573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251578" w:rsidP="004A33DD" w14:paraId="7F9E2BC5" w14:textId="620E4A91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720" w:hanging="7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صاحب نظرية التعلم بالمحاولة والخطأ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251578" w:rsidP="0083713F" w14:paraId="720218C7" w14:textId="77777777">
            <w:pPr>
              <w:bidi/>
              <w:spacing w:after="0" w:line="240" w:lineRule="auto"/>
              <w:rPr>
                <w:rFonts w:eastAsiaTheme="minorHAnsi" w:cstheme="minorHAnsi"/>
                <w:color w:val="008000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146989" w14:paraId="557D8001" w14:textId="77777777">
            <w:pPr>
              <w:bidi/>
              <w:spacing w:after="0" w:line="240" w:lineRule="auto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251578" w:rsidP="001626D3" w14:paraId="4AA48DFD" w14:textId="0E0E57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33" w:hanging="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ألبرت</w:t>
            </w:r>
            <w:r w:rsidR="00834DAF"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 </w:t>
            </w: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باندور</w:t>
            </w:r>
            <w:r>
              <w:rPr>
                <w:rFonts w:eastAsiaTheme="minorHAnsi" w:cstheme="minorHAnsi" w:hint="eastAsia"/>
                <w:color w:val="000000"/>
                <w:rtl/>
                <w:lang w:val="en-US" w:eastAsia="en-US" w:bidi="ar-SA"/>
              </w:rPr>
              <w:t>ا</w:t>
            </w:r>
            <w:r w:rsidR="00834DAF"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 </w:t>
            </w:r>
          </w:p>
        </w:tc>
      </w:tr>
      <w:tr w14:paraId="1FFBE9BF" w14:textId="77777777" w:rsidTr="00F9573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251578" w:rsidP="004A33DD" w14:paraId="510BB595" w14:textId="2CB54741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720" w:hanging="7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رائد نظرية التعلم الشرطي 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251578" w:rsidP="0083713F" w14:paraId="494201ED" w14:textId="77777777">
            <w:pPr>
              <w:bidi/>
              <w:spacing w:after="0" w:line="240" w:lineRule="auto"/>
              <w:rPr>
                <w:rFonts w:eastAsiaTheme="minorHAnsi" w:cstheme="minorHAnsi"/>
                <w:color w:val="008000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146989" w14:paraId="0450B10D" w14:textId="77777777">
            <w:pPr>
              <w:bidi/>
              <w:spacing w:after="0" w:line="240" w:lineRule="auto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251578" w:rsidP="001626D3" w14:paraId="26A4EBEF" w14:textId="0C7149B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33" w:hanging="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الفريد بينيه</w:t>
            </w:r>
          </w:p>
        </w:tc>
      </w:tr>
      <w:tr w14:paraId="522A693E" w14:textId="77777777" w:rsidTr="00F9573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251578" w:rsidP="004A33DD" w14:paraId="1E430786" w14:textId="20DEFFC5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720" w:hanging="7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قياس الذكاء 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251578" w:rsidP="0083713F" w14:paraId="0C846FEE" w14:textId="77777777">
            <w:pPr>
              <w:bidi/>
              <w:spacing w:after="0" w:line="240" w:lineRule="auto"/>
              <w:rPr>
                <w:rFonts w:eastAsiaTheme="minorHAnsi" w:cstheme="minorHAnsi"/>
                <w:color w:val="008000"/>
                <w:rtl/>
                <w:lang w:val="en-US" w:eastAsia="en-US" w:bidi="ar-SA"/>
              </w:rPr>
            </w:pPr>
            <w:r w:rsidRPr="00251578">
              <w:rPr>
                <w:rFonts w:eastAsiaTheme="minorHAnsi" w:cstheme="minorHAnsi"/>
                <w:color w:val="00800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146989" w14:paraId="4FC6C58B" w14:textId="77777777">
            <w:pPr>
              <w:bidi/>
              <w:spacing w:after="0" w:line="240" w:lineRule="auto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251578" w:rsidP="001626D3" w14:paraId="1795354C" w14:textId="09EAA5A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33" w:hanging="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غاردنر</w:t>
            </w:r>
          </w:p>
        </w:tc>
      </w:tr>
      <w:tr w14:paraId="3FAD82F2" w14:textId="77777777" w:rsidTr="00F9573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21" w:type="dxa"/>
            <w:vAlign w:val="center"/>
          </w:tcPr>
          <w:p w:rsidR="00767480" w:rsidRPr="00251578" w:rsidP="004A33DD" w14:paraId="4014580C" w14:textId="241F5D31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720" w:hanging="7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 xml:space="preserve">نظرية الذكاءات المتعددة </w:t>
            </w:r>
          </w:p>
        </w:tc>
        <w:tc>
          <w:tcPr>
            <w:tcW w:w="906" w:type="dxa"/>
            <w:tcBorders>
              <w:right w:val="single" w:sz="8" w:space="0" w:color="auto"/>
            </w:tcBorders>
          </w:tcPr>
          <w:p w:rsidR="00767480" w:rsidRPr="00251578" w:rsidP="0083713F" w14:paraId="6782AD1B" w14:textId="77777777">
            <w:pPr>
              <w:bidi/>
              <w:spacing w:after="0" w:line="240" w:lineRule="auto"/>
              <w:rPr>
                <w:rFonts w:eastAsiaTheme="minorHAnsi" w:cstheme="minorHAnsi"/>
                <w:color w:val="008000"/>
                <w:rtl/>
                <w:lang w:val="en-US" w:eastAsia="en-US" w:bidi="ar-SA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146989" w14:paraId="1B37E277" w14:textId="77777777">
            <w:pPr>
              <w:bidi/>
              <w:spacing w:after="0" w:line="240" w:lineRule="auto"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</w:p>
        </w:tc>
        <w:tc>
          <w:tcPr>
            <w:tcW w:w="6555" w:type="dxa"/>
            <w:tcBorders>
              <w:left w:val="single" w:sz="8" w:space="0" w:color="auto"/>
            </w:tcBorders>
          </w:tcPr>
          <w:p w:rsidR="00767480" w:rsidRPr="00251578" w:rsidP="001626D3" w14:paraId="49F7BA29" w14:textId="01484D2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33" w:hanging="20"/>
              <w:contextualSpacing/>
              <w:rPr>
                <w:rFonts w:eastAsiaTheme="minorHAnsi" w:cstheme="minorHAnsi"/>
                <w:color w:val="000000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color w:val="000000"/>
                <w:rtl/>
                <w:lang w:val="en-US" w:eastAsia="en-US" w:bidi="ar-SA"/>
              </w:rPr>
              <w:t>بافلوف</w:t>
            </w:r>
          </w:p>
        </w:tc>
      </w:tr>
    </w:tbl>
    <w:p w:rsidR="0083713F" w:rsidRPr="00251578" w:rsidP="0083713F" w14:paraId="442BB8EA" w14:textId="77777777">
      <w:pPr>
        <w:bidi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rtl/>
          <w:lang w:val="en-US" w:eastAsia="en-US" w:bidi="ar-SA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32895FAA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1D1C3E" w:rsidP="001D1C3E" w14:paraId="5C61D3C7" w14:textId="77777777">
            <w:pPr>
              <w:tabs>
                <w:tab w:val="center" w:pos="5413"/>
              </w:tabs>
              <w:bidi/>
              <w:spacing w:after="0" w:line="276" w:lineRule="auto"/>
              <w:jc w:val="center"/>
              <w:rPr>
                <w:rFonts w:eastAsiaTheme="minorHAnsi" w:cstheme="minorHAnsi"/>
                <w:sz w:val="24"/>
                <w:szCs w:val="24"/>
                <w:rtl/>
                <w:lang w:val="en-US" w:eastAsia="en-US" w:bidi="ar-SA"/>
              </w:rPr>
            </w:pPr>
            <w:r w:rsidRPr="001D1C3E">
              <w:rPr>
                <w:rFonts w:eastAsiaTheme="minorHAnsi" w:cstheme="minorHAnsi"/>
                <w:sz w:val="24"/>
                <w:szCs w:val="24"/>
                <w:rtl/>
                <w:lang w:val="en-US" w:eastAsia="en-US" w:bidi="ar-SA"/>
              </w:rPr>
              <w:t>انتهت الأسئلة</w:t>
            </w:r>
          </w:p>
          <w:p w:rsidR="0083713F" w:rsidRPr="001D1C3E" w:rsidP="001D1C3E" w14:paraId="30067347" w14:textId="77777777">
            <w:pPr>
              <w:tabs>
                <w:tab w:val="left" w:pos="5413"/>
              </w:tabs>
              <w:bidi/>
              <w:spacing w:after="0" w:line="276" w:lineRule="auto"/>
              <w:jc w:val="center"/>
              <w:rPr>
                <w:rFonts w:eastAsiaTheme="minorHAnsi" w:cstheme="minorHAnsi"/>
                <w:sz w:val="24"/>
                <w:szCs w:val="24"/>
                <w:rtl/>
                <w:lang w:val="en-US" w:eastAsia="en-US" w:bidi="ar-SA"/>
              </w:rPr>
            </w:pPr>
            <w:r w:rsidRPr="001D1C3E">
              <w:rPr>
                <w:rFonts w:eastAsiaTheme="minorHAnsi" w:cstheme="minorHAnsi"/>
                <w:sz w:val="24"/>
                <w:szCs w:val="24"/>
                <w:rtl/>
                <w:lang w:val="en-US" w:eastAsia="en-US" w:bidi="ar-SA"/>
              </w:rPr>
              <w:t>وفقك الله وسدد على درب الخير خطاك</w:t>
            </w:r>
          </w:p>
          <w:p w:rsidR="0083713F" w:rsidRPr="001D1C3E" w:rsidP="001D1C3E" w14:paraId="0281398C" w14:textId="77777777">
            <w:pPr>
              <w:bidi/>
              <w:spacing w:after="0" w:line="276" w:lineRule="auto"/>
              <w:jc w:val="center"/>
              <w:rPr>
                <w:rFonts w:eastAsiaTheme="minorHAnsi" w:cstheme="minorHAnsi"/>
                <w:sz w:val="24"/>
                <w:szCs w:val="24"/>
                <w:rtl/>
                <w:lang w:val="en-US" w:eastAsia="en-US" w:bidi="ar-SA"/>
              </w:rPr>
            </w:pPr>
            <w:r w:rsidRPr="001D1C3E">
              <w:rPr>
                <w:rFonts w:eastAsiaTheme="minorHAnsi" w:cstheme="minorHAnsi"/>
                <w:sz w:val="24"/>
                <w:szCs w:val="24"/>
                <w:rtl/>
                <w:lang w:val="en-US" w:eastAsia="en-US" w:bidi="ar-SA"/>
              </w:rPr>
              <w:t>معلمتك:</w:t>
            </w:r>
          </w:p>
        </w:tc>
      </w:tr>
    </w:tbl>
    <w:p w:rsidR="0083713F" w:rsidRPr="00251578" w:rsidP="007249D3" w14:paraId="5B27D241" w14:textId="77777777">
      <w:pPr>
        <w:bidi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US" w:eastAsia="en-US" w:bidi="ar-SA"/>
        </w:rPr>
        <w:sectPr w:rsidSect="0083713F">
          <w:footerReference w:type="default" r:id="rId6"/>
          <w:type w:val="nextPage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:rsidR="00115EAD" w:rsidP="00115EAD" w14:textId="156218EA">
      <w:pPr>
        <w:spacing w:after="120"/>
        <w:ind w:left="-53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137160</wp:posOffset>
            </wp:positionV>
            <wp:extent cx="1283970" cy="949960"/>
            <wp:effectExtent l="0" t="0" r="0" b="2540"/>
            <wp:wrapNone/>
            <wp:docPr id="140232379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323794" name="صورة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7392" behindDoc="1" locked="0" layoutInCell="0" allowOverlap="1">
                <wp:simplePos x="0" y="0"/>
                <wp:positionH relativeFrom="margin">
                  <wp:posOffset>-358140</wp:posOffset>
                </wp:positionH>
                <wp:positionV relativeFrom="margin">
                  <wp:posOffset>9525</wp:posOffset>
                </wp:positionV>
                <wp:extent cx="6877050" cy="2276475"/>
                <wp:effectExtent l="19050" t="19050" r="38100" b="47625"/>
                <wp:wrapNone/>
                <wp:docPr id="854473126" name="Rectangl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877050" cy="2276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83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558"/>
                            </w:tblGrid>
                            <w:tr w14:paraId="63C335FA" w14:textId="77777777" w:rsidTr="00294981">
                              <w:tblPrEx>
                                <w:tblW w:w="0" w:type="auto"/>
                                <w:tblInd w:w="831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421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4981" w:rsidP="00294981" w14:textId="77777777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</w:tr>
                            <w:tr w14:paraId="774A51A9" w14:textId="77777777" w:rsidTr="00294981">
                              <w:tblPrEx>
                                <w:tblW w:w="0" w:type="auto"/>
                                <w:tblInd w:w="8310" w:type="dxa"/>
                                <w:tblLook w:val="04A0"/>
                              </w:tblPrEx>
                              <w:trPr>
                                <w:trHeight w:val="560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94981" w:rsidP="00294981" w14:textId="77777777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115EAD" w:rsidP="00115EAD" w14:textId="77777777">
                            <w:pPr>
                              <w:ind w:left="-210"/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7" o:spid="_x0000_s1049" type="#_x0000_t202" style="width:541.5pt;height:179.25pt;margin-top:0.75pt;margin-left:-28.2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position:absolute;v-text-anchor:middle;z-index:-251610112" o:allowincell="f" filled="f" fillcolor="this" stroked="t" strokecolor="black" strokeweight="4.5pt">
                <v:stroke linestyle="thickThin"/>
                <o:lock v:ext="edit" aspectratio="t"/>
                <v:textbox inset="21.6pt,21.6pt,21.6pt,21.6pt">
                  <w:txbxContent>
                    <w:tbl>
                      <w:tblPr>
                        <w:tblStyle w:val="TableNormal"/>
                        <w:bidiVisual/>
                        <w:tblW w:w="0" w:type="auto"/>
                        <w:tblInd w:w="83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558"/>
                      </w:tblGrid>
                      <w:tr w14:paraId="63C335FA" w14:textId="77777777" w:rsidTr="00294981">
                        <w:tblPrEx>
                          <w:tblW w:w="0" w:type="auto"/>
                          <w:tblInd w:w="83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421"/>
                        </w:trPr>
                        <w:tc>
                          <w:tcPr>
                            <w:tcW w:w="1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4981" w:rsidP="00294981" w14:textId="77777777">
                            <w:pPr>
                              <w:spacing w:after="120"/>
                              <w:jc w:val="center"/>
                            </w:pPr>
                          </w:p>
                        </w:tc>
                      </w:tr>
                      <w:tr w14:paraId="774A51A9" w14:textId="77777777" w:rsidTr="00294981">
                        <w:tblPrEx>
                          <w:tblW w:w="0" w:type="auto"/>
                          <w:tblInd w:w="8310" w:type="dxa"/>
                          <w:tblLook w:val="04A0"/>
                        </w:tblPrEx>
                        <w:trPr>
                          <w:trHeight w:val="560"/>
                        </w:trPr>
                        <w:tc>
                          <w:tcPr>
                            <w:tcW w:w="1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94981" w:rsidP="00294981" w14:textId="77777777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115EAD" w:rsidP="00115EAD" w14:textId="77777777">
                      <w:pPr>
                        <w:ind w:left="-210"/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rtl/>
        </w:rPr>
        <w:t>المملكـــــــــــــة العربيــــــــــــة السعوديــــــــــــــــة</w:t>
      </w:r>
      <w:r>
        <w:rPr>
          <w:rFonts w:hint="cs"/>
          <w:b/>
          <w:bCs/>
        </w:rPr>
        <w:t xml:space="preserve"> </w:t>
      </w:r>
      <w:r>
        <w:rPr>
          <w:b/>
          <w:bCs/>
        </w:rPr>
        <w:t xml:space="preserve">                            </w:t>
      </w:r>
      <w:r>
        <w:rPr>
          <w:b/>
          <w:bCs/>
          <w:sz w:val="19"/>
          <w:szCs w:val="19"/>
          <w:rtl/>
        </w:rPr>
        <w:t>أسئلة اختبار نهاية الفصل الدراسي الثالث الدور (الأول) لعام 144</w:t>
      </w:r>
      <w:r w:rsidR="00294981">
        <w:rPr>
          <w:rFonts w:hint="cs"/>
          <w:b/>
          <w:bCs/>
          <w:sz w:val="19"/>
          <w:szCs w:val="19"/>
          <w:rtl/>
        </w:rPr>
        <w:t>5</w:t>
      </w:r>
      <w:r>
        <w:rPr>
          <w:b/>
          <w:bCs/>
          <w:sz w:val="19"/>
          <w:szCs w:val="19"/>
          <w:rtl/>
        </w:rPr>
        <w:t>هـ</w:t>
      </w:r>
    </w:p>
    <w:p w:rsidR="00115EAD" w:rsidP="00115EAD" w14:textId="76060E5F">
      <w:pPr>
        <w:spacing w:after="120"/>
        <w:ind w:left="-531"/>
        <w:rPr>
          <w:rFonts w:eastAsiaTheme="minorEastAsia"/>
          <w:b/>
          <w:bCs/>
        </w:rPr>
      </w:pPr>
      <w:r>
        <w:rPr>
          <w:b/>
          <w:bCs/>
          <w:rtl/>
        </w:rPr>
        <w:t>وزارة التعليـــــــــــــــــــــــــــــــــ</w:t>
      </w:r>
      <w:r w:rsidR="00495C48">
        <w:rPr>
          <w:rFonts w:hint="cs"/>
          <w:b/>
          <w:bCs/>
          <w:rtl/>
        </w:rPr>
        <w:t>ـــــــــــ</w:t>
      </w:r>
      <w:r>
        <w:rPr>
          <w:b/>
          <w:bCs/>
          <w:rtl/>
        </w:rPr>
        <w:t xml:space="preserve">ـــــــــــــــــــــــــــم      </w:t>
      </w:r>
      <w:r w:rsidR="004A601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                       </w:t>
      </w:r>
      <w:r w:rsidR="00495C48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المــــــادة: الدراسات </w:t>
      </w:r>
      <w:r w:rsidR="00294981">
        <w:rPr>
          <w:rFonts w:hint="cs"/>
          <w:b/>
          <w:bCs/>
          <w:rtl/>
        </w:rPr>
        <w:t>النفسية والاجتماعيــة</w:t>
      </w:r>
      <w:r>
        <w:rPr>
          <w:b/>
          <w:bCs/>
          <w:rtl/>
        </w:rPr>
        <w:t xml:space="preserve"> .            </w:t>
      </w:r>
    </w:p>
    <w:p w:rsidR="00115EAD" w:rsidP="00115EAD" w14:textId="325750BB">
      <w:pPr>
        <w:spacing w:after="120"/>
        <w:ind w:left="-531"/>
        <w:rPr>
          <w:b/>
          <w:bCs/>
          <w:rtl/>
        </w:rPr>
      </w:pPr>
      <w:r>
        <w:rPr>
          <w:b/>
          <w:bCs/>
          <w:rtl/>
        </w:rPr>
        <w:t xml:space="preserve">الإدارة العامــة للتعليـم </w:t>
      </w:r>
      <w:r w:rsidR="00A623F4">
        <w:rPr>
          <w:rFonts w:hint="cs"/>
          <w:b/>
          <w:bCs/>
          <w:rtl/>
        </w:rPr>
        <w:t>ب</w:t>
      </w:r>
      <w:r w:rsidR="008E2403">
        <w:rPr>
          <w:rFonts w:hint="cs"/>
          <w:b/>
          <w:bCs/>
          <w:rtl/>
        </w:rPr>
        <w:t xml:space="preserve">محايل عسير    </w:t>
      </w:r>
      <w:r w:rsidR="00A623F4">
        <w:rPr>
          <w:rFonts w:hint="cs"/>
          <w:b/>
          <w:bCs/>
          <w:rtl/>
        </w:rPr>
        <w:t xml:space="preserve">                   </w:t>
      </w:r>
      <w:r>
        <w:rPr>
          <w:b/>
          <w:bCs/>
          <w:rtl/>
        </w:rPr>
        <w:t xml:space="preserve">          الــصــــف: </w:t>
      </w:r>
      <w:r w:rsidR="00294981">
        <w:rPr>
          <w:rFonts w:hint="cs"/>
          <w:b/>
          <w:bCs/>
          <w:rtl/>
        </w:rPr>
        <w:t>الثالث ثانوي</w:t>
      </w:r>
      <w:r>
        <w:rPr>
          <w:b/>
          <w:bCs/>
          <w:rtl/>
        </w:rPr>
        <w:t xml:space="preserve">.      </w:t>
      </w:r>
    </w:p>
    <w:p w:rsidR="00115EAD" w:rsidP="00115EAD" w14:textId="3AC93165">
      <w:pPr>
        <w:spacing w:after="120"/>
        <w:ind w:left="-531"/>
        <w:rPr>
          <w:b/>
          <w:bCs/>
          <w:rtl/>
        </w:rPr>
      </w:pPr>
      <w:r w:rsidRPr="00A623F4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407035</wp:posOffset>
                </wp:positionV>
                <wp:extent cx="2102485" cy="374015"/>
                <wp:effectExtent l="0" t="0" r="0" b="6985"/>
                <wp:wrapNone/>
                <wp:docPr id="62956246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77777777"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width:165.55pt;height:29.45pt;margin-top:32.05pt;margin-left:-29.55pt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f">
                <v:textbox>
                  <w:txbxContent>
                    <w:p w:rsidR="00115EAD" w:rsidP="00115EAD" w14:textId="77777777">
                      <w:r>
                        <w:rPr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623F4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391160</wp:posOffset>
                </wp:positionV>
                <wp:extent cx="1936750" cy="378460"/>
                <wp:effectExtent l="0" t="0" r="25400" b="21590"/>
                <wp:wrapNone/>
                <wp:docPr id="930580410" name="Rectangle: Rounded Corners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0" o:spid="_x0000_s1051" style="width:152.5pt;height:29.8pt;margin-top:30.8pt;margin-left:-20.55pt;mso-height-percent:0;mso-height-relative:page;mso-width-percent:0;mso-width-relative:page;mso-wrap-distance-bottom:0;mso-wrap-distance-left:9pt;mso-wrap-distance-right:9pt;mso-wrap-distance-top:0;position:absolute;v-text-anchor:top;z-index:251720704" arcsize="10923f" filled="f" fillcolor="this" stroked="t" strokecolor="black" strokeweight="1.25pt">
                <v:stroke joinstyle="round"/>
                <o:lock v:ext="edit" aspectratio="t"/>
              </v:roundrect>
            </w:pict>
          </mc:Fallback>
        </mc:AlternateContent>
      </w:r>
      <w:r w:rsidRPr="00A623F4" w:rsidR="00A623F4">
        <w:rPr>
          <w:rFonts w:hint="cs"/>
          <w:b/>
          <w:bCs/>
          <w:noProof/>
          <w:rtl/>
        </w:rPr>
        <w:t xml:space="preserve"> </w:t>
      </w:r>
      <w:r w:rsidR="00A623F4">
        <w:rPr>
          <w:rFonts w:hint="cs"/>
          <w:noProof/>
          <w:rtl/>
        </w:rPr>
        <w:t xml:space="preserve">                        </w:t>
      </w:r>
      <w:r>
        <w:rPr>
          <w:b/>
          <w:bCs/>
          <w:rtl/>
        </w:rPr>
        <w:t xml:space="preserve">           </w:t>
      </w:r>
    </w:p>
    <w:p w:rsidR="00115EAD" w:rsidP="00115EAD" w14:textId="67D2DFA1">
      <w:pPr>
        <w:spacing w:after="12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45720</wp:posOffset>
                </wp:positionV>
                <wp:extent cx="2546985" cy="374015"/>
                <wp:effectExtent l="0" t="0" r="0" b="0"/>
                <wp:wrapNone/>
                <wp:docPr id="549131423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74445824">
                            <w:r>
                              <w:rPr>
                                <w:b/>
                                <w:bCs/>
                                <w:rtl/>
                              </w:rPr>
                              <w:t>المراجع</w:t>
                            </w:r>
                            <w:r w:rsidR="008E24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………..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width:200.55pt;height:29.45pt;margin-top:3.6pt;margin-left:126.45pt;mso-height-percent:0;mso-height-relative:page;mso-width-percent:0;mso-width-relative:page;mso-wrap-distance-bottom:0;mso-wrap-distance-left:9pt;mso-wrap-distance-right:9pt;mso-wrap-distance-top:0;position:absolute;v-text-anchor:top;z-index:251716608" filled="f" fillcolor="this" stroked="f">
                <v:textbox>
                  <w:txbxContent>
                    <w:p w:rsidR="00115EAD" w:rsidP="00115EAD" w14:textId="74445824">
                      <w:r>
                        <w:rPr>
                          <w:b/>
                          <w:bCs/>
                          <w:rtl/>
                        </w:rPr>
                        <w:t>المراجع</w:t>
                      </w:r>
                      <w:r w:rsidR="008E2403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………..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78740</wp:posOffset>
                </wp:positionV>
                <wp:extent cx="2712720" cy="374015"/>
                <wp:effectExtent l="0" t="0" r="0" b="0"/>
                <wp:wrapNone/>
                <wp:docPr id="572469949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3631E1C5">
                            <w:r>
                              <w:rPr>
                                <w:b/>
                                <w:bCs/>
                                <w:rtl/>
                              </w:rPr>
                              <w:t>المصحح</w:t>
                            </w:r>
                            <w:r w:rsidR="008E24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width:213.6pt;height:29.45pt;margin-top:6.2pt;margin-left:299.35pt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f">
                <v:textbox>
                  <w:txbxContent>
                    <w:p w:rsidR="00115EAD" w:rsidP="00115EAD" w14:textId="3631E1C5">
                      <w:r>
                        <w:rPr>
                          <w:b/>
                          <w:bCs/>
                          <w:rtl/>
                        </w:rPr>
                        <w:t>المصحح</w:t>
                      </w:r>
                      <w:r w:rsidR="008E2403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40640</wp:posOffset>
                </wp:positionV>
                <wp:extent cx="2281555" cy="378460"/>
                <wp:effectExtent l="0" t="0" r="23495" b="21590"/>
                <wp:wrapNone/>
                <wp:docPr id="1470334214" name="Rectangle: Rounded Corner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4" o:spid="_x0000_s1054" style="width:179.65pt;height:29.8pt;margin-top:3.2pt;margin-left:327.45pt;mso-height-percent:0;mso-height-relative:page;mso-width-percent:0;mso-width-relative:page;mso-wrap-distance-bottom:0;mso-wrap-distance-left:9pt;mso-wrap-distance-right:9pt;mso-wrap-distance-top:0;position:absolute;v-text-anchor:top;z-index:251712512" arcsize="10923f" filled="f" fillcolor="this" stroked="t" strokecolor="black" strokeweight="1.25pt">
                <v:stroke joinstyle="round"/>
                <o:lock v:ext="edit" aspectratio="t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35560</wp:posOffset>
                </wp:positionV>
                <wp:extent cx="2375535" cy="378460"/>
                <wp:effectExtent l="0" t="0" r="24765" b="21590"/>
                <wp:wrapNone/>
                <wp:docPr id="1182263041" name="Rectangle: Rounded Corner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1" o:spid="_x0000_s1055" style="width:187.05pt;height:29.8pt;margin-top:2.8pt;margin-left:135.8pt;mso-height-percent:0;mso-height-relative:page;mso-width-percent:0;mso-width-relative:page;mso-wrap-distance-bottom:0;mso-wrap-distance-left:9pt;mso-wrap-distance-right:9pt;mso-wrap-distance-top:0;position:absolute;v-text-anchor:top;z-index:251718656" arcsize="10923f" filled="f" fillcolor="this" stroked="t" strokecolor="black" strokeweight="1.25pt">
                <v:stroke joinstyle="round"/>
                <o:lock v:ext="edit" aspectratio="t"/>
              </v:roundrect>
            </w:pict>
          </mc:Fallback>
        </mc:AlternateContent>
      </w:r>
    </w:p>
    <w:p w:rsidR="007A5758" w:rsidP="00A623F4" w14:textId="70B3B4A9">
      <w:pPr>
        <w:spacing w:after="12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120015</wp:posOffset>
                </wp:positionV>
                <wp:extent cx="6720205" cy="374015"/>
                <wp:effectExtent l="0" t="0" r="0" b="0"/>
                <wp:wrapNone/>
                <wp:docPr id="786967908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D" w:rsidP="00115EAD" w14:textId="2592817B">
                            <w:r>
                              <w:rPr>
                                <w:b/>
                                <w:bCs/>
                                <w:rtl/>
                              </w:rPr>
                              <w:t>اســم الطالـب</w:t>
                            </w:r>
                            <w:r w:rsidR="004D49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tl/>
                              </w:rPr>
                              <w:t xml:space="preserve"> (        </w:t>
                            </w:r>
                            <w:r>
                              <w:t>(</w:t>
                            </w:r>
                            <w:r>
                              <w:rPr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width:529.15pt;height:29.45pt;margin-top:9.45pt;margin-left:-19.05pt;mso-height-percent:0;mso-height-relative:page;mso-width-percent:0;mso-width-relative:page;mso-wrap-distance-bottom:0;mso-wrap-distance-left:9pt;mso-wrap-distance-right:9pt;mso-wrap-distance-top:0;position:absolute;v-text-anchor:top;z-index:251710464" filled="f" fillcolor="this" stroked="f">
                <v:textbox>
                  <w:txbxContent>
                    <w:p w:rsidR="00115EAD" w:rsidP="00115EAD" w14:textId="2592817B">
                      <w:r>
                        <w:rPr>
                          <w:b/>
                          <w:bCs/>
                          <w:rtl/>
                        </w:rPr>
                        <w:t>اســم الطالـب</w:t>
                      </w:r>
                      <w:r w:rsidR="004D4998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: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............................................................................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........................................................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tl/>
                        </w:rPr>
                        <w:t xml:space="preserve"> (        </w:t>
                      </w:r>
                      <w:r>
                        <w:t>(</w:t>
                      </w:r>
                      <w:r>
                        <w:rPr>
                          <w:rtl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-318770</wp:posOffset>
                </wp:positionH>
                <wp:positionV relativeFrom="paragraph">
                  <wp:posOffset>110490</wp:posOffset>
                </wp:positionV>
                <wp:extent cx="6762750" cy="378460"/>
                <wp:effectExtent l="0" t="0" r="19050" b="21590"/>
                <wp:wrapNone/>
                <wp:docPr id="2077248648" name="Rectangle: Rounded Corner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6" o:spid="_x0000_s1057" style="width:532.5pt;height:29.8pt;margin-top:8.7pt;margin-left:-25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8416" arcsize="10923f" filled="f" fillcolor="this" stroked="t" strokecolor="black" strokeweight="1.25pt">
                <v:stroke joinstyle="round"/>
                <o:lock v:ext="edit" aspectratio="t"/>
                <w10:wrap anchorx="margin"/>
              </v:roundrect>
            </w:pict>
          </mc:Fallback>
        </mc:AlternateContent>
      </w:r>
    </w:p>
    <w:p w:rsidR="00A623F4" w:rsidP="007A5758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7A5758" w:rsidP="007A5758" w14:textId="17A39230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-257727</wp:posOffset>
                </wp:positionH>
                <wp:positionV relativeFrom="paragraph">
                  <wp:posOffset>85725</wp:posOffset>
                </wp:positionV>
                <wp:extent cx="501015" cy="508635"/>
                <wp:effectExtent l="0" t="0" r="0" b="0"/>
                <wp:wrapNone/>
                <wp:docPr id="1638346546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015" cy="508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63B" w:rsidRPr="004B58A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C463B" w:rsidP="000C463B" w14:textId="124D61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</w:t>
                            </w: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0C463B" w:rsidRPr="004B58AB" w:rsidP="000C46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1" o:spid="_x0000_s1058" style="width:39.45pt;height:40.05pt;margin-top:6.75pt;margin-left:-20.29pt;mso-wrap-distance-bottom:0;mso-wrap-distance-left:9pt;mso-wrap-distance-right:9pt;mso-wrap-distance-top:0;position:absolute;v-text-anchor:middle;z-index:251701248" arcsize="10923f" filled="f" fillcolor="this" stroked="t" strokecolor="black" strokeweight="1pt">
                <v:textbox>
                  <w:txbxContent>
                    <w:p w:rsidR="000C463B" w:rsidRPr="004B58AB" w:rsidP="000C46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C463B" w:rsidP="000C463B" w14:textId="124D61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14</w:t>
                      </w:r>
                    </w:p>
                    <w:p w:rsidR="000C463B" w:rsidP="000C46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P="000C46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P="000C46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P="000C46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0C463B" w:rsidRPr="004B58AB" w:rsidP="000C46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C9C" w:rsidRPr="007A5758" w:rsidP="00EF76AD" w14:textId="007E0442">
      <w:pPr>
        <w:tabs>
          <w:tab w:val="left" w:pos="8104"/>
        </w:tabs>
        <w:ind w:left="-441"/>
        <w:rPr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74930</wp:posOffset>
                </wp:positionV>
                <wp:extent cx="501015" cy="0"/>
                <wp:effectExtent l="0" t="0" r="0" b="0"/>
                <wp:wrapNone/>
                <wp:docPr id="79592945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59" style="flip:x;mso-wrap-distance-bottom:0;mso-wrap-distance-left:9pt;mso-wrap-distance-right:9pt;mso-wrap-distance-top:0;position:absolute;v-text-anchor:top;z-index:251703296" from="-19.95pt,5.9pt" to="19.5pt,5.9pt" fillcolor="this" stroked="t" strokecolor="black" strokeweight="0.5pt"/>
            </w:pict>
          </mc:Fallback>
        </mc:AlternateContent>
      </w:r>
      <w:r w:rsidRPr="00353D02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4D4998">
        <w:rPr>
          <w:rFonts w:asciiTheme="minorHAnsi" w:hAnsiTheme="minorHAnsi" w:cs="Arial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  <w:r w:rsidR="000C463B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   </w:t>
      </w:r>
    </w:p>
    <w:p w:rsidR="00353D02" w:rsidRPr="00353D02" w:rsidP="00627C9C" w14:textId="19854C36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textId="2FA4808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‏مرحلة الرضاعة تبدأ من الولادة إلى نهاية السنة الثانية </w:t>
            </w:r>
          </w:p>
        </w:tc>
        <w:tc>
          <w:tcPr>
            <w:tcW w:w="1257" w:type="dxa"/>
            <w:vAlign w:val="center"/>
          </w:tcPr>
          <w:p w:rsidR="00627C9C" w:rsidRPr="0032154A" w:rsidP="0032154A" w14:textId="0747691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m:oMath>
              <m:r>
                <w:rPr>
                  <w:rFonts w:ascii="Cambria Math" w:hAnsi="Cambria Math" w:cs="Arial" w:hint="cs"/>
                  <w:sz w:val="32"/>
                  <w:szCs w:val="32"/>
                  <w:rtl/>
                </w:rPr>
                <m:t>صح</m:t>
              </m:r>
            </m:oMath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</w:t>
            </w:r>
            <w:r w:rsidR="00365560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4AC350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يساعدنا علم النفس في معرفة افكارنا ومشاعرنا وسلوكياتنا</w:t>
            </w:r>
            <w:r w:rsidR="00101B8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12057B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21792D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AB06B0" w:rsidP="0032154A" w14:textId="7BC41D7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Arial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علم </w:t>
            </w:r>
            <w:r w:rsidR="00AB06B0">
              <w:rPr>
                <w:rFonts w:asciiTheme="minorHAnsi" w:hAnsiTheme="minorHAnsi" w:cs="Arial" w:hint="cs"/>
                <w:sz w:val="32"/>
                <w:szCs w:val="32"/>
                <w:rtl/>
              </w:rPr>
              <w:t xml:space="preserve">نفس النمو يهتم بدراسة مراحل النمو المختلفة </w:t>
            </w:r>
            <w:r w:rsidR="008A7EB5">
              <w:rPr>
                <w:rFonts w:asciiTheme="minorHAnsi" w:hAnsiTheme="minorHAnsi" w:cs="Arial" w:hint="cs"/>
                <w:sz w:val="32"/>
                <w:szCs w:val="32"/>
                <w:rtl/>
              </w:rPr>
              <w:t xml:space="preserve">التي يمر بها الفرد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4FC25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21792D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7BF53C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علم الاجتماع العائلي يدرس قواعد النظام الأسري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E0305D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21792D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7323F3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أبرز المشكلات الاجتماعية في المجتمع العمالة المنزلية</w:t>
            </w:r>
            <w:r w:rsidR="00101B8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D8A9FE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AA00F0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6CA785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‏علم النفس التجاري يهتم بدراسة دوافع الشراء وحاجات المستهلكين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45BA432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AA00F0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DD81F1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‏علم اجتماع الجريمة يتناول دوافع الجريمة والعوامل البيئية التي تسهم في انتشارها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539069B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AA00F0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BB5B0F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‏يعد الاستقرار الأسري من العوامل البيئية المؤثرة في حياة الإنسان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AFACCD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AA00F0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7043F77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‏تختلف الدوافع من فرد لآخر </w:t>
            </w:r>
          </w:p>
        </w:tc>
        <w:tc>
          <w:tcPr>
            <w:tcW w:w="1257" w:type="dxa"/>
            <w:vAlign w:val="center"/>
          </w:tcPr>
          <w:p w:rsidR="0032154A" w:rsidRPr="0032154A" w:rsidP="00844C45" w14:textId="31459575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844C45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EB0EB9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الطفولة المتأخرة تبدأ من سن السادسة وحتى سن الثانية عشر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AAF8A6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844C45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50A8EF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‏النمو العقلي يعني التغير والتطور في طريقة التفكير والفهم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1BE72B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08203A">
              <w:rPr>
                <w:rFonts w:asciiTheme="minorHAnsi" w:hAnsiTheme="minorHAnsi" w:cs="Arial" w:hint="cs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BC3B38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‏من المبادئ العامة للنمو أنه عملية عشوائية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7A9780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08203A">
              <w:rPr>
                <w:rFonts w:asciiTheme="minorHAnsi" w:hAnsiTheme="minorHAnsi" w:cs="Arial" w:hint="cs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2A4BD16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‏من وظائف الغدة الدرقية نمو الطول العظام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7C35FB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08203A">
              <w:rPr>
                <w:rFonts w:asciiTheme="minorHAnsi" w:hAnsiTheme="minorHAnsi" w:cs="Arial" w:hint="cs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7D12AC9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</w:t>
            </w:r>
            <w:r w:rsidR="00A40279"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‏الغاية الأولى لعلم النفس هو دراسة الظواهر الاجتماعية</w:t>
            </w:r>
            <w:r>
              <w:rPr>
                <w:rFonts w:asciiTheme="minorHAnsi" w:hAnsiTheme="minorHAnsi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C61EA3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08203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08203A">
              <w:rPr>
                <w:rFonts w:asciiTheme="minorHAnsi" w:hAnsiTheme="minorHAnsi" w:cs="Arial" w:hint="cs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 )</w:t>
            </w:r>
          </w:p>
        </w:tc>
      </w:tr>
    </w:tbl>
    <w:p w:rsidR="00802A55" w:rsidRPr="0032154A" w:rsidP="00E77D1D" w14:textId="7A3DE791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</w:p>
    <w:p w:rsidR="009F4C6A" w:rsidRPr="00A623F4" w:rsidP="00921B47" w14:textId="4C2D6A67">
      <w:pPr>
        <w:tabs>
          <w:tab w:val="left" w:pos="8104"/>
        </w:tabs>
        <w:rPr>
          <w:rFonts w:asciiTheme="minorHAnsi" w:hAnsiTheme="minorHAnsi" w:cstheme="minorHAnsi"/>
          <w:b/>
          <w:bCs/>
          <w:sz w:val="2"/>
          <w:szCs w:val="2"/>
        </w:rPr>
      </w:pPr>
    </w:p>
    <w:p w:rsidR="00A623F4" w:rsidP="00E77D1D" w14:textId="58BB0C6F">
      <w:pPr>
        <w:tabs>
          <w:tab w:val="left" w:pos="8104"/>
        </w:tabs>
        <w:rPr>
          <w:rFonts w:asciiTheme="minorHAnsi" w:hAnsiTheme="minorHAnsi" w:cs="Times New Roman"/>
          <w:b/>
          <w:bCs/>
          <w:sz w:val="4"/>
          <w:szCs w:val="4"/>
          <w:rtl/>
        </w:rPr>
      </w:pPr>
    </w:p>
    <w:p w:rsidR="00164AEE" w:rsidRPr="008469A4" w:rsidP="00E77D1D" w14:paraId="1CFC1662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4"/>
          <w:szCs w:val="4"/>
          <w:rtl/>
        </w:rPr>
      </w:pPr>
    </w:p>
    <w:p w:rsidR="00337950" w:rsidRPr="00797C16" w:rsidP="00E77D1D" w14:textId="2EEF3F92">
      <w:pPr>
        <w:tabs>
          <w:tab w:val="left" w:pos="8104"/>
        </w:tabs>
        <w:rPr>
          <w:rFonts w:asciiTheme="minorHAnsi" w:hAnsiTheme="minorHAnsi" w:cs="Times New Roman"/>
          <w:b/>
          <w:bCs/>
          <w:sz w:val="16"/>
          <w:szCs w:val="16"/>
          <w:rtl/>
        </w:rPr>
      </w:pPr>
    </w:p>
    <w:p w:rsidR="0052187A" w:rsidP="00E77D1D" w14:textId="569589E7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السؤال الثاني : 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2"/>
        <w:gridCol w:w="2812"/>
        <w:gridCol w:w="445"/>
        <w:gridCol w:w="2937"/>
        <w:gridCol w:w="424"/>
        <w:gridCol w:w="3179"/>
      </w:tblGrid>
      <w:tr w14:paraId="37FB129D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BC4F84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الجانب الانفعالي هو كل ما يتعل</w:t>
            </w:r>
            <w:r>
              <w:rPr>
                <w:rFonts w:cstheme="minorHAnsi" w:hint="eastAsia"/>
                <w:b/>
                <w:bCs/>
                <w:sz w:val="32"/>
                <w:szCs w:val="32"/>
                <w:rtl/>
              </w:rPr>
              <w:t>ق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</w:t>
            </w:r>
          </w:p>
        </w:tc>
      </w:tr>
      <w:tr w14:paraId="032D8A5A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35B5335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461496">
              <w:rPr>
                <w:rFonts w:cstheme="minorHAnsi" w:hint="cs"/>
                <w:color w:val="C00000"/>
                <w:sz w:val="32"/>
                <w:szCs w:val="32"/>
                <w:rtl/>
              </w:rPr>
              <w:t>الانفعالات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textId="43CD90E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862F95">
              <w:rPr>
                <w:rFonts w:cstheme="minorHAnsi" w:hint="cs"/>
                <w:sz w:val="32"/>
                <w:szCs w:val="32"/>
                <w:rtl/>
              </w:rPr>
              <w:t>العقل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33E9A14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-859790</wp:posOffset>
                      </wp:positionV>
                      <wp:extent cx="501015" cy="508635"/>
                      <wp:effectExtent l="0" t="0" r="0" b="5715"/>
                      <wp:wrapNone/>
                      <wp:docPr id="2044030567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01015" cy="508635"/>
                                <a:chOff x="0" y="0"/>
                                <a:chExt cx="500932" cy="508883"/>
                              </a:xfrm>
                            </wpg:grpSpPr>
                            <wps:wsp xmlns:wps="http://schemas.microsoft.com/office/word/2010/wordprocessingShape">
                              <wps:cNvPr id="739575110" name="مستطيل: زوايا مستديرة 31"/>
                              <wps:cNvSpPr/>
                              <wps:spPr>
                                <a:xfrm>
                                  <a:off x="0" y="0"/>
                                  <a:ext cx="500932" cy="50888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53D02" w:rsidRPr="004B58AB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:rsidR="00353D02" w:rsidP="00353D02" w14:textId="4CAD924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>14</w:t>
                                    </w: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RPr="004B58AB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49753098" name="رابط مستقيم 32"/>
                              <wps:cNvCnPr/>
                              <wps:spPr>
                                <a:xfrm flipH="1">
                                  <a:off x="0" y="246490"/>
                                  <a:ext cx="5003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" o:spid="_x0000_s1060" style="width:39.45pt;height:40.5pt;margin-top:-67.7pt;margin-left:-0.3pt;mso-height-percent:0;mso-height-relative:page;mso-width-percent:0;mso-width-relative:page;mso-wrap-distance-bottom:0;mso-wrap-distance-left:9pt;mso-wrap-distance-right:9pt;mso-wrap-distance-top:0;position:absolute;z-index:251692032" coordorigin="0,0" coordsize="21600,21600">
                      <v:roundrect id="_x0000_s1061" style="width:21600;height:21600;position:absolute;v-text-anchor:middle" arcsize="10923f" filled="f" fillcolor="this" stroked="t" strokecolor="black" strokeweight="1pt">
                        <v:textbo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line id="_x0000_s1062" style="flip:x;position:absolute;v-text-anchor:top" from="0,10462" to="21576,10462" fillcolor="this" stroked="t" strokecolor="black" strokeweight="1pt"/>
                    </v:group>
                  </w:pict>
                </mc:Fallback>
              </mc:AlternateContent>
            </w:r>
            <w:r w:rsidR="00862F95">
              <w:rPr>
                <w:rFonts w:cstheme="minorHAnsi" w:hint="cs"/>
                <w:sz w:val="32"/>
                <w:szCs w:val="32"/>
                <w:rtl/>
              </w:rPr>
              <w:t>الافعال</w:t>
            </w:r>
          </w:p>
        </w:tc>
      </w:tr>
      <w:tr w14:paraId="39675B25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C06684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موضوع الدراسة في علم الاجتماع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</w:t>
            </w:r>
          </w:p>
        </w:tc>
      </w:tr>
      <w:tr w14:paraId="1AF70125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5DB9111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السلوك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1555AF" w:rsidP="00802A55" w14:textId="54BB004F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1555AF">
              <w:rPr>
                <w:rFonts w:cstheme="minorHAnsi" w:hint="cs"/>
                <w:color w:val="C00000"/>
                <w:sz w:val="32"/>
                <w:szCs w:val="32"/>
                <w:rtl/>
              </w:rPr>
              <w:t>الظاهرة الاجتماعية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2C36793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التفاعل</w:t>
            </w:r>
          </w:p>
        </w:tc>
      </w:tr>
      <w:tr w14:paraId="645A56C4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24D0C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أنماط المشكلات الاجتماعية التي تواجه المجتمعات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</w:t>
            </w:r>
          </w:p>
        </w:tc>
      </w:tr>
      <w:tr w14:paraId="559426D6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1DC13D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السلوك المنحرف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028C10B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الأوضاع الاجتماعية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E00224" w:rsidP="00E4219E" w14:textId="26BC58EB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E00224">
              <w:rPr>
                <w:rFonts w:cstheme="minorHAnsi" w:hint="cs"/>
                <w:color w:val="C00000"/>
                <w:sz w:val="32"/>
                <w:szCs w:val="32"/>
                <w:rtl/>
              </w:rPr>
              <w:t>جميع ما ذك</w:t>
            </w:r>
            <w:r w:rsidRPr="00E00224">
              <w:rPr>
                <w:rFonts w:cstheme="minorHAnsi" w:hint="eastAsia"/>
                <w:color w:val="C00000"/>
                <w:sz w:val="32"/>
                <w:szCs w:val="32"/>
                <w:rtl/>
              </w:rPr>
              <w:t>ر</w:t>
            </w:r>
          </w:p>
        </w:tc>
      </w:tr>
      <w:tr w14:paraId="55B811B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8693AB3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‏من الدوافع الفطرية </w:t>
            </w:r>
          </w:p>
        </w:tc>
      </w:tr>
      <w:tr w14:paraId="5050DD1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E3AEDE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‏</w:t>
            </w:r>
            <w:r w:rsidRPr="00E00224">
              <w:rPr>
                <w:rFonts w:cs="Times New Roman" w:hint="cs"/>
                <w:color w:val="C00000"/>
                <w:sz w:val="32"/>
                <w:szCs w:val="32"/>
                <w:rtl/>
              </w:rPr>
              <w:t>الجوع والعطش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6CBB09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‏التفوق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62F95" w14:textId="79E3368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الوازع الديني</w:t>
            </w:r>
          </w:p>
        </w:tc>
      </w:tr>
      <w:tr w14:paraId="14E5D962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FA3BF0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‏هو حالة إنفعالي</w:t>
            </w:r>
            <w:r w:rsidR="00EB12A6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ة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تنتج عن وجود مثير يهدد الفرد </w:t>
            </w:r>
            <w:r w:rsidR="00DE669B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في </w:t>
            </w:r>
          </w:p>
        </w:tc>
      </w:tr>
      <w:tr w14:paraId="605F083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E4219E" w14:textId="6BB0620E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="Times New Roman" w:hint="cs"/>
                <w:color w:val="C00000"/>
                <w:sz w:val="32"/>
                <w:szCs w:val="32"/>
                <w:rtl/>
              </w:rPr>
              <w:t xml:space="preserve"> ‏الخوف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60C4EB8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التوجيه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BAEB49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الفهم</w:t>
            </w:r>
          </w:p>
        </w:tc>
      </w:tr>
      <w:tr w14:paraId="3FEABCF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80DA98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‏هو كل ما يكتسب به الفرد من معلومات ومعارف وأفكار وهي عملية مستمرة مدى الحياة </w:t>
            </w:r>
          </w:p>
        </w:tc>
      </w:tr>
      <w:tr w14:paraId="30ADDB87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E4219E" w14:textId="559DFB25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="Times New Roman" w:hint="cs"/>
                <w:color w:val="C00000"/>
                <w:sz w:val="32"/>
                <w:szCs w:val="32"/>
                <w:rtl/>
              </w:rPr>
              <w:t xml:space="preserve"> ‏التعلم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62F95" w14:textId="1E3001A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‏الندم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CE6AE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‏الخوف </w:t>
            </w:r>
          </w:p>
        </w:tc>
      </w:tr>
      <w:tr w14:paraId="4B9364C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E0CB7F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‏يدرس الفروق بين الأفراد والجماعات والسلالات في الذكاء والشخصية والمواهب </w:t>
            </w:r>
          </w:p>
        </w:tc>
      </w:tr>
      <w:tr w14:paraId="7EC4719F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9F07D3" w14:textId="141E0B5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2AB4">
              <w:rPr>
                <w:rFonts w:cstheme="minorHAnsi" w:hint="cs"/>
                <w:color w:val="C00000"/>
                <w:sz w:val="32"/>
                <w:szCs w:val="32"/>
                <w:rtl/>
              </w:rPr>
              <w:t xml:space="preserve">علم النفس </w:t>
            </w:r>
            <w:r w:rsidRPr="00322AB4" w:rsidR="005821FB">
              <w:rPr>
                <w:rFonts w:cs="Times New Roman" w:hint="cs"/>
                <w:color w:val="C00000"/>
                <w:sz w:val="32"/>
                <w:szCs w:val="32"/>
                <w:rtl/>
              </w:rPr>
              <w:t>‏الفارق</w:t>
            </w:r>
            <w:r w:rsidR="005821FB"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9F07D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F07D3" w14:textId="288A217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 غير العاديين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41EB44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 الجنائي</w:t>
            </w:r>
          </w:p>
        </w:tc>
      </w:tr>
      <w:tr w14:paraId="45E7E9A7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5821FB" w:rsidP="00F82848" w14:textId="7D8ACE0F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الخصائص التي نمتلكها كأفراد بسبب الجينات</w:t>
            </w:r>
            <w:r w:rsidR="005821F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12724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‏التي وصلتنا  عن طريق الوالدين </w:t>
            </w:r>
          </w:p>
        </w:tc>
      </w:tr>
      <w:tr w14:paraId="7CB7461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E4219E" w14:textId="6B9ED9DF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="Times New Roman" w:hint="cs"/>
                <w:color w:val="C00000"/>
                <w:sz w:val="32"/>
                <w:szCs w:val="32"/>
                <w:rtl/>
              </w:rPr>
              <w:t xml:space="preserve">  ‏الوراثة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C12724" w:rsidP="00E4219E" w14:textId="539A5461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C12724">
              <w:rPr>
                <w:rFonts w:cs="Arial" w:hint="cs"/>
                <w:sz w:val="32"/>
                <w:szCs w:val="32"/>
                <w:rtl/>
              </w:rPr>
              <w:t>بيئة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A2217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F07D3">
              <w:rPr>
                <w:rFonts w:cstheme="minorHAnsi" w:hint="cs"/>
                <w:sz w:val="32"/>
                <w:szCs w:val="32"/>
                <w:rtl/>
              </w:rPr>
              <w:t>غدد</w:t>
            </w:r>
          </w:p>
        </w:tc>
      </w:tr>
      <w:tr w14:paraId="0AC16CF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A47C80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‏من أهم المؤثرات البيئية في بيئة الرحم الأولى نمو الجنين </w:t>
            </w:r>
          </w:p>
        </w:tc>
      </w:tr>
      <w:tr w14:paraId="12706233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E4219E" w14:textId="074C38B1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="Times New Roman" w:hint="cs"/>
                <w:color w:val="C00000"/>
                <w:sz w:val="32"/>
                <w:szCs w:val="32"/>
                <w:rtl/>
              </w:rPr>
              <w:t xml:space="preserve"> ‏التدخين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2E619D6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‏المدرسة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38891F6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‏أسلوب التربية </w:t>
            </w:r>
          </w:p>
        </w:tc>
      </w:tr>
      <w:tr w14:paraId="28ACD3CF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6121BF8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‏الشعور بالألم نتيجة لفقدان شيء ما كان موجودا بالماضي </w:t>
            </w:r>
          </w:p>
        </w:tc>
      </w:tr>
      <w:tr w14:paraId="09635296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D05D88" w14:textId="2FB89B3B">
            <w:pPr>
              <w:rPr>
                <w:rFonts w:cs="Arial"/>
                <w:color w:val="C00000"/>
                <w:sz w:val="32"/>
                <w:szCs w:val="32"/>
                <w:rtl/>
              </w:rPr>
            </w:pPr>
            <w:r w:rsidRPr="00322AB4">
              <w:rPr>
                <w:rFonts w:cstheme="minorHAnsi" w:hint="cs"/>
                <w:color w:val="C00000"/>
                <w:sz w:val="32"/>
                <w:szCs w:val="32"/>
                <w:rtl/>
              </w:rPr>
              <w:t xml:space="preserve">       </w:t>
            </w:r>
            <w:r w:rsidRPr="00322AB4" w:rsidR="005839AA">
              <w:rPr>
                <w:rFonts w:cs="Times New Roman" w:hint="cs"/>
                <w:color w:val="C00000"/>
                <w:sz w:val="32"/>
                <w:szCs w:val="32"/>
                <w:rtl/>
              </w:rPr>
              <w:t xml:space="preserve">‏الحزن 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5839AA" w:rsidP="00D05D88" w14:textId="77489BEA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39AA">
              <w:rPr>
                <w:rFonts w:cs="Arial" w:hint="cs"/>
                <w:sz w:val="32"/>
                <w:szCs w:val="32"/>
                <w:rtl/>
              </w:rPr>
              <w:t>فرح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E4B922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الحب </w:t>
            </w:r>
          </w:p>
        </w:tc>
      </w:tr>
      <w:tr w14:paraId="1DEFE22B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BF1625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الاقتراب من النضج الجسمي والعقلي والسلوكي والاجتماعي تبدأ بالبلوغ وتنتهي بسن 21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777E50CF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EB068E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رشد المبكر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B452BE" w14:textId="46386953">
            <w:pPr>
              <w:rPr>
                <w:rFonts w:cs="Times New Roman"/>
                <w:sz w:val="32"/>
                <w:szCs w:val="32"/>
                <w:rtl/>
              </w:rPr>
            </w:pPr>
            <w:r w:rsidRPr="00322AB4">
              <w:rPr>
                <w:rFonts w:cstheme="minorHAnsi" w:hint="cs"/>
                <w:color w:val="C00000"/>
                <w:sz w:val="32"/>
                <w:szCs w:val="32"/>
                <w:rtl/>
              </w:rPr>
              <w:t>ا</w:t>
            </w:r>
            <w:r w:rsidRPr="00322AB4" w:rsidR="006F00EF">
              <w:rPr>
                <w:rFonts w:cstheme="minorHAnsi" w:hint="cs"/>
                <w:color w:val="C00000"/>
                <w:sz w:val="32"/>
                <w:szCs w:val="32"/>
                <w:rtl/>
              </w:rPr>
              <w:t>لمراهقة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7A7A5D2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6F00EF">
              <w:rPr>
                <w:rFonts w:cstheme="minorHAnsi" w:hint="cs"/>
                <w:sz w:val="32"/>
                <w:szCs w:val="32"/>
                <w:rtl/>
              </w:rPr>
              <w:t>لرشد المتوسط</w:t>
            </w:r>
          </w:p>
        </w:tc>
      </w:tr>
      <w:tr w14:paraId="30C0DDB0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7023D253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يدرس قواعد النظام الاسري بشكل عام مثل (تقاليد الزواج)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B52A6E0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6F00EF" w14:textId="57F64590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theme="minorHAnsi" w:hint="cs"/>
                <w:color w:val="C00000"/>
                <w:sz w:val="32"/>
                <w:szCs w:val="32"/>
                <w:rtl/>
              </w:rPr>
              <w:t>علم الاجتماع العائلي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6F00E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6F00EF" w14:textId="2B1E7DD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اجتماع التنمية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6F00E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6F00EF" w14:textId="0114633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اجتماع الحضري</w:t>
            </w:r>
          </w:p>
        </w:tc>
      </w:tr>
      <w:tr w14:paraId="13F26EE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6F00EF" w:rsidP="00F82848" w14:textId="6FA0191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F00EF">
              <w:rPr>
                <w:rFonts w:cstheme="minorHAnsi" w:hint="cs"/>
                <w:b/>
                <w:bCs/>
                <w:sz w:val="28"/>
                <w:szCs w:val="28"/>
                <w:rtl/>
              </w:rPr>
              <w:t>دراسة الحياة الاجتماعية في المجتمع بكل ما يحتويه من عادات وتقاليد وقوانين ونظ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 ومشكلات .......</w:t>
            </w:r>
          </w:p>
        </w:tc>
      </w:tr>
      <w:tr w14:paraId="16F5522C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02A55" w:rsidRPr="00322AB4" w:rsidP="00E4219E" w14:textId="658F4BE8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theme="minorHAnsi" w:hint="cs"/>
                <w:color w:val="C00000"/>
                <w:sz w:val="32"/>
                <w:szCs w:val="32"/>
                <w:rtl/>
              </w:rPr>
              <w:t>علم الاجتماع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32EDCB6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7D5FBE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5A28A51E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textId="707869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textId="4A6C3CD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التغير والتطور في الجانب البدني للإنسان هذا يدخل ضمن مجالات النمو</w:t>
            </w:r>
            <w:r w:rsidR="00D05D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7FC0B89" w14:textId="77777777" w:rsidTr="00862F95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63364E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6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textId="0A75267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</w:t>
            </w:r>
            <w:r w:rsidR="00FF1749">
              <w:rPr>
                <w:rFonts w:cstheme="minorHAnsi" w:hint="cs"/>
                <w:sz w:val="32"/>
                <w:szCs w:val="32"/>
                <w:rtl/>
              </w:rPr>
              <w:t>النمو العقلي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3560AEF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2AB4" w:rsidP="008E2588" w14:textId="1D2D27C2">
            <w:pPr>
              <w:jc w:val="center"/>
              <w:rPr>
                <w:rFonts w:cs="Times New Roman"/>
                <w:color w:val="C00000"/>
                <w:sz w:val="32"/>
                <w:szCs w:val="32"/>
                <w:rtl/>
              </w:rPr>
            </w:pPr>
            <w:r w:rsidRPr="00322AB4">
              <w:rPr>
                <w:rFonts w:cstheme="minorHAnsi" w:hint="cs"/>
                <w:color w:val="C00000"/>
                <w:sz w:val="32"/>
                <w:szCs w:val="32"/>
                <w:rtl/>
              </w:rPr>
              <w:t>النمو الجسمي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textId="5926200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textId="1655FC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 الانفعالي</w:t>
            </w:r>
          </w:p>
        </w:tc>
      </w:tr>
    </w:tbl>
    <w:p w:rsidR="00AD7F2F" w:rsidP="00CA4073" w14:textId="27D6857D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-354882</wp:posOffset>
                </wp:positionH>
                <wp:positionV relativeFrom="paragraph">
                  <wp:posOffset>6739451</wp:posOffset>
                </wp:positionV>
                <wp:extent cx="501015" cy="508635"/>
                <wp:effectExtent l="0" t="0" r="0" b="5715"/>
                <wp:wrapNone/>
                <wp:docPr id="688401116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5033179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22243656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63" style="width:39.45pt;height:40.5pt;margin-top:530.67pt;margin-left:-27.94pt;mso-height-percent:0;mso-height-relative:page;mso-width-percent:0;mso-width-relative:page;mso-wrap-distance-bottom:0;mso-wrap-distance-left:9pt;mso-wrap-distance-right:9pt;mso-wrap-distance-top:0;position:absolute;z-index:251699200" coordorigin="0,0" coordsize="21600,21600">
                <v:roundrect id="_x0000_s1064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5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CA4073" w:rsidRPr="0032154A" w:rsidP="00CA4073" w14:textId="37B4A2CE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>السؤال الثا</w:t>
      </w:r>
      <w:r w:rsidR="00797C16">
        <w:rPr>
          <w:rFonts w:cstheme="minorHAnsi" w:hint="cs"/>
          <w:b/>
          <w:bCs/>
          <w:sz w:val="32"/>
          <w:szCs w:val="32"/>
          <w:rtl/>
        </w:rPr>
        <w:t>لث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: أ) أملئ الفراغات بالكلمات المساعدة: </w:t>
      </w:r>
    </w:p>
    <w:p w:rsidR="00CA4073" w:rsidRPr="0032154A" w:rsidP="00CA4073" w14:textId="3F686028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1955"/>
        <w:gridCol w:w="289"/>
        <w:gridCol w:w="2263"/>
        <w:gridCol w:w="425"/>
        <w:gridCol w:w="2107"/>
        <w:gridCol w:w="445"/>
        <w:gridCol w:w="1984"/>
      </w:tblGrid>
      <w:tr w14:paraId="2ACC090C" w14:textId="77777777" w:rsidTr="006658C2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6658C2" w:rsidP="00D05D88" w14:textId="0B6DE5BF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السلوك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CA4073" w:rsidRPr="006658C2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263" w:type="dxa"/>
            <w:vAlign w:val="center"/>
          </w:tcPr>
          <w:p w:rsidR="00CA4073" w:rsidRPr="006658C2" w:rsidP="007E4F23" w14:textId="00A5F70F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علم نفس غير العاديين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6658C2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6658C2" w:rsidP="00A842D9" w14:textId="062AC3B5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658C2"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6658C2" w:rsidR="006658C2">
              <w:rPr>
                <w:rFonts w:cstheme="minorHAnsi" w:hint="cs"/>
                <w:sz w:val="28"/>
                <w:szCs w:val="28"/>
                <w:rtl/>
              </w:rPr>
              <w:t>السلوك المنحرف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6658C2" w:rsidP="00CA4073" w14:textId="6B3066B4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6658C2" w:rsidP="00102580" w14:textId="4306DEA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الظاهرة الاجتماعية</w:t>
            </w:r>
          </w:p>
        </w:tc>
      </w:tr>
    </w:tbl>
    <w:p w:rsidR="00CA4073" w:rsidRPr="0032154A" w:rsidP="00CA4073" w14:textId="55D298B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6658C2" w:rsidRPr="006658C2" w:rsidP="00CA4073" w14:textId="3EDB0DB0">
      <w:pPr>
        <w:pStyle w:val="ListParagraph"/>
        <w:numPr>
          <w:ilvl w:val="0"/>
          <w:numId w:val="9"/>
        </w:numPr>
        <w:tabs>
          <w:tab w:val="left" w:pos="8104"/>
        </w:tabs>
        <w:spacing w:line="276" w:lineRule="auto"/>
        <w:rPr>
          <w:rFonts w:cstheme="minorHAnsi"/>
          <w:sz w:val="28"/>
          <w:szCs w:val="28"/>
        </w:rPr>
      </w:pPr>
      <w:r w:rsidRPr="006658C2">
        <w:rPr>
          <w:rFonts w:cs="Calibri"/>
          <w:sz w:val="28"/>
          <w:szCs w:val="28"/>
          <w:rtl/>
        </w:rPr>
        <w:t xml:space="preserve">خروج الأفراد على معايير وقيم أعراف المجتمع  (  </w:t>
      </w:r>
      <w:r w:rsidR="00F67644">
        <w:rPr>
          <w:rFonts w:cs="Arial" w:hint="cs"/>
          <w:color w:val="C00000"/>
          <w:sz w:val="28"/>
          <w:szCs w:val="28"/>
          <w:rtl/>
        </w:rPr>
        <w:t xml:space="preserve">السلوك المنحرف </w:t>
      </w:r>
      <w:r w:rsidRPr="006658C2">
        <w:rPr>
          <w:rFonts w:cs="Calibri"/>
          <w:sz w:val="28"/>
          <w:szCs w:val="28"/>
          <w:rtl/>
        </w:rPr>
        <w:t xml:space="preserve"> ) .</w:t>
      </w:r>
    </w:p>
    <w:p w:rsidR="00CA4073" w:rsidRPr="006658C2" w:rsidP="00CA4073" w14:textId="0BD2A246">
      <w:pPr>
        <w:pStyle w:val="ListParagraph"/>
        <w:numPr>
          <w:ilvl w:val="0"/>
          <w:numId w:val="9"/>
        </w:numPr>
        <w:tabs>
          <w:tab w:val="left" w:pos="8104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658C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658C2" w:rsidR="00FB5D20">
        <w:rPr>
          <w:rFonts w:asciiTheme="minorHAnsi" w:hAnsiTheme="minorHAnsi" w:cstheme="minorHAnsi"/>
          <w:sz w:val="28"/>
          <w:szCs w:val="28"/>
          <w:rtl/>
        </w:rPr>
        <w:t xml:space="preserve">جميع أنواع النشاط التي تصدر عن الإنسان </w:t>
      </w:r>
      <w:r w:rsidRPr="006658C2" w:rsidR="006658C2">
        <w:rPr>
          <w:rFonts w:asciiTheme="minorHAnsi" w:hAnsiTheme="minorHAnsi" w:cstheme="minorHAnsi"/>
          <w:sz w:val="28"/>
          <w:szCs w:val="28"/>
          <w:rtl/>
        </w:rPr>
        <w:t>(</w:t>
      </w:r>
      <w:r w:rsidRPr="00E83B57" w:rsidR="00E83B57">
        <w:rPr>
          <w:rFonts w:asciiTheme="minorHAnsi" w:hAnsiTheme="minorHAnsi" w:cs="Arial" w:hint="cs"/>
          <w:color w:val="C00000"/>
          <w:sz w:val="28"/>
          <w:szCs w:val="28"/>
          <w:rtl/>
        </w:rPr>
        <w:t>السلوك</w:t>
      </w:r>
      <w:r w:rsidR="00E83B57">
        <w:rPr>
          <w:rFonts w:asciiTheme="minorHAnsi" w:hAnsiTheme="minorHAnsi" w:cs="Arial" w:hint="cs"/>
          <w:sz w:val="28"/>
          <w:szCs w:val="28"/>
          <w:rtl/>
        </w:rPr>
        <w:t xml:space="preserve"> </w:t>
      </w:r>
      <w:r w:rsidRPr="006658C2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658C2" w:rsidR="006658C2">
        <w:rPr>
          <w:rFonts w:asciiTheme="minorHAnsi" w:hAnsiTheme="minorHAnsi" w:cstheme="minorHAnsi"/>
          <w:sz w:val="28"/>
          <w:szCs w:val="28"/>
          <w:rtl/>
        </w:rPr>
        <w:t>).</w:t>
      </w:r>
    </w:p>
    <w:p w:rsidR="006658C2" w:rsidRPr="006658C2" w:rsidP="006658C2" w14:textId="3860A0E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658C2">
        <w:rPr>
          <w:rFonts w:cs="Calibri"/>
          <w:sz w:val="28"/>
          <w:szCs w:val="28"/>
          <w:rtl/>
        </w:rPr>
        <w:t xml:space="preserve">يدرس أسباب السلوك الغير عادي الخارج عن المألوف ( </w:t>
      </w:r>
      <w:r w:rsidR="000E4ECE">
        <w:rPr>
          <w:rFonts w:cs="Arial" w:hint="cs"/>
          <w:color w:val="C00000"/>
          <w:sz w:val="28"/>
          <w:szCs w:val="28"/>
          <w:rtl/>
        </w:rPr>
        <w:t xml:space="preserve">علم نفس غير العاديين </w:t>
      </w:r>
      <w:r w:rsidRPr="006658C2">
        <w:rPr>
          <w:rFonts w:cs="Calibri"/>
          <w:sz w:val="28"/>
          <w:szCs w:val="28"/>
          <w:rtl/>
        </w:rPr>
        <w:t xml:space="preserve"> ) .</w:t>
      </w:r>
    </w:p>
    <w:p w:rsidR="006658C2" w:rsidRPr="006658C2" w:rsidP="006658C2" w14:textId="51004AED">
      <w:pPr>
        <w:pStyle w:val="ListParagraph"/>
        <w:numPr>
          <w:ilvl w:val="0"/>
          <w:numId w:val="9"/>
        </w:num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‏انماط السلوك والنظم والعلاقات الاجتماعية وطرق التفكير التي تنتشر بين قطاع عريض من المجتمع</w:t>
      </w:r>
      <w:r w:rsidRPr="006658C2">
        <w:rPr>
          <w:rFonts w:cs="Calibri"/>
          <w:sz w:val="28"/>
          <w:szCs w:val="28"/>
          <w:rtl/>
        </w:rPr>
        <w:t xml:space="preserve"> </w:t>
      </w:r>
      <w:r w:rsidRPr="006658C2">
        <w:rPr>
          <w:rFonts w:cs="Calibri" w:hint="cs"/>
          <w:sz w:val="28"/>
          <w:szCs w:val="28"/>
          <w:rtl/>
        </w:rPr>
        <w:t xml:space="preserve"> </w:t>
      </w:r>
      <w:r w:rsidRPr="006658C2">
        <w:rPr>
          <w:rFonts w:cs="Calibri"/>
          <w:sz w:val="28"/>
          <w:szCs w:val="28"/>
          <w:rtl/>
        </w:rPr>
        <w:t>(</w:t>
      </w:r>
      <w:r w:rsidR="00181F34">
        <w:rPr>
          <w:rFonts w:cs="Arial" w:hint="cs"/>
          <w:color w:val="C00000"/>
          <w:sz w:val="28"/>
          <w:szCs w:val="28"/>
          <w:rtl/>
        </w:rPr>
        <w:t xml:space="preserve">الظاهرة الاجتماعية </w:t>
      </w:r>
      <w:r w:rsidRPr="006658C2">
        <w:rPr>
          <w:rFonts w:cs="Calibri"/>
          <w:sz w:val="28"/>
          <w:szCs w:val="28"/>
          <w:rtl/>
        </w:rPr>
        <w:t>) .</w:t>
      </w:r>
    </w:p>
    <w:p w:rsidR="00A623F4" w:rsidP="00A623F4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="Times New Roman"/>
          <w:sz w:val="32"/>
          <w:szCs w:val="32"/>
          <w:rtl/>
        </w:rPr>
      </w:pPr>
    </w:p>
    <w:p w:rsidR="006658C2" w:rsidP="00A623F4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="Times New Roman"/>
          <w:sz w:val="32"/>
          <w:szCs w:val="32"/>
          <w:rtl/>
        </w:rPr>
      </w:pPr>
    </w:p>
    <w:p w:rsidR="00337950" w:rsidP="00A623F4" w14:textId="77777777">
      <w:pPr>
        <w:pStyle w:val="ListParagraph"/>
        <w:tabs>
          <w:tab w:val="left" w:pos="8104"/>
        </w:tabs>
        <w:spacing w:line="276" w:lineRule="auto"/>
        <w:ind w:left="360"/>
        <w:rPr>
          <w:rFonts w:cs="Times New Roman"/>
          <w:sz w:val="32"/>
          <w:szCs w:val="32"/>
          <w:rtl/>
        </w:rPr>
      </w:pPr>
    </w:p>
    <w:p w:rsidR="00880469" w:rsidP="00880469" w14:textId="601FC28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880469" w:rsidP="00880469" w14:textId="0AD5A9C9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>السؤال ال</w:t>
      </w:r>
      <w:r w:rsidR="00797C16">
        <w:rPr>
          <w:rFonts w:cstheme="minorHAnsi" w:hint="cs"/>
          <w:b/>
          <w:bCs/>
          <w:sz w:val="32"/>
          <w:szCs w:val="32"/>
          <w:rtl/>
        </w:rPr>
        <w:t>رابع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: </w:t>
      </w:r>
      <w:r>
        <w:rPr>
          <w:rFonts w:cstheme="minorHAnsi" w:hint="cs"/>
          <w:b/>
          <w:bCs/>
          <w:sz w:val="32"/>
          <w:szCs w:val="32"/>
          <w:rtl/>
        </w:rPr>
        <w:t>اربط العمود (أ) بالعمود (ب) وفق الإجابة الصحيحة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1825"/>
        <w:bidiVisual/>
        <w:tblW w:w="10206" w:type="dxa"/>
        <w:tblLook w:val="04A0"/>
      </w:tblPr>
      <w:tblGrid>
        <w:gridCol w:w="7368"/>
        <w:gridCol w:w="567"/>
        <w:gridCol w:w="2271"/>
      </w:tblGrid>
      <w:tr w14:paraId="61F60738" w14:textId="77777777" w:rsidTr="00880469">
        <w:tblPrEx>
          <w:tblW w:w="10206" w:type="dxa"/>
          <w:tblLook w:val="04A0"/>
        </w:tblPrEx>
        <w:tc>
          <w:tcPr>
            <w:tcW w:w="7368" w:type="dxa"/>
            <w:shd w:val="clear" w:color="auto" w:fill="E7E6E6"/>
          </w:tcPr>
          <w:p w:rsidR="00880469" w:rsidRPr="0032154A" w:rsidP="0088046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( أ )</w:t>
            </w:r>
          </w:p>
        </w:tc>
        <w:tc>
          <w:tcPr>
            <w:tcW w:w="567" w:type="dxa"/>
            <w:shd w:val="clear" w:color="auto" w:fill="E7E6E6"/>
          </w:tcPr>
          <w:p w:rsidR="00880469" w:rsidRPr="0032154A" w:rsidP="0088046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271" w:type="dxa"/>
            <w:shd w:val="clear" w:color="auto" w:fill="E7E6E6"/>
          </w:tcPr>
          <w:p w:rsidR="00880469" w:rsidRPr="0032154A" w:rsidP="00880469" w14:textId="3795674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( ب )</w:t>
            </w:r>
          </w:p>
        </w:tc>
      </w:tr>
      <w:tr w14:paraId="6E546684" w14:textId="77777777" w:rsidTr="00880469">
        <w:tblPrEx>
          <w:tblW w:w="10206" w:type="dxa"/>
          <w:tblLook w:val="04A0"/>
        </w:tblPrEx>
        <w:tc>
          <w:tcPr>
            <w:tcW w:w="7368" w:type="dxa"/>
          </w:tcPr>
          <w:p w:rsidR="00880469" w:rsidRPr="00E6105F" w:rsidP="0088046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>1)</w:t>
            </w:r>
            <w:r>
              <w:rPr>
                <w:rtl/>
              </w:rPr>
              <w:t xml:space="preserve"> </w:t>
            </w:r>
            <w:r w:rsidRPr="00E6105F">
              <w:rPr>
                <w:rFonts w:cs="Calibri"/>
                <w:sz w:val="28"/>
                <w:szCs w:val="28"/>
                <w:rtl/>
              </w:rPr>
              <w:t>يناقش دور المؤسسات الاجتماعية في توفير الرعاية والوقاية من الجريمة</w:t>
            </w:r>
          </w:p>
        </w:tc>
        <w:tc>
          <w:tcPr>
            <w:tcW w:w="567" w:type="dxa"/>
          </w:tcPr>
          <w:p w:rsidR="00880469" w:rsidRPr="00E22164" w:rsidP="00E22164" w14:textId="409DB9C7">
            <w:pPr>
              <w:tabs>
                <w:tab w:val="left" w:pos="8104"/>
              </w:tabs>
              <w:bidi w:val="0"/>
              <w:spacing w:line="276" w:lineRule="auto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2271" w:type="dxa"/>
          </w:tcPr>
          <w:p w:rsidR="00880469" w:rsidRPr="00EB12A6" w:rsidP="00880469" w14:textId="0829F08A">
            <w:pPr>
              <w:tabs>
                <w:tab w:val="left" w:pos="8104"/>
              </w:tabs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-240323</wp:posOffset>
                      </wp:positionH>
                      <wp:positionV relativeFrom="paragraph">
                        <wp:posOffset>-807730</wp:posOffset>
                      </wp:positionV>
                      <wp:extent cx="501015" cy="508635"/>
                      <wp:effectExtent l="0" t="0" r="0" b="5715"/>
                      <wp:wrapNone/>
                      <wp:docPr id="1076958458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01015" cy="508635"/>
                                <a:chOff x="0" y="0"/>
                                <a:chExt cx="500932" cy="508883"/>
                              </a:xfrm>
                            </wpg:grpSpPr>
                            <wps:wsp xmlns:wps="http://schemas.microsoft.com/office/word/2010/wordprocessingShape">
                              <wps:cNvPr id="209269594" name="مستطيل: زوايا مستديرة 31"/>
                              <wps:cNvSpPr/>
                              <wps:spPr>
                                <a:xfrm>
                                  <a:off x="0" y="0"/>
                                  <a:ext cx="500932" cy="50888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53D02" w:rsidRPr="004B58AB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:rsidR="00353D02" w:rsidP="00353D02" w14:textId="73BA4D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>4</w:t>
                                    </w: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RPr="004B58AB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  <w:p w:rsidR="00353D02" w14:textId="77777777"/>
                                  <w:tbl>
                                    <w:tblPr>
                                      <w:tblStyle w:val="TableGrid1"/>
                                      <w:bidiVisual/>
                                      <w:tblW w:w="10206" w:type="dxa"/>
                                      <w:tblLook w:val="04A0"/>
                                    </w:tblPr>
                                    <w:tblGrid>
                                      <w:gridCol w:w="7368"/>
                                      <w:gridCol w:w="567"/>
                                      <w:gridCol w:w="2271"/>
                                    </w:tblGrid>
                                    <w:tr w14:paraId="7137982B" w14:textId="77777777" w:rsidTr="00880469">
                                      <w:tblPrEx>
                                        <w:tblW w:w="10206" w:type="dxa"/>
                                        <w:tblLook w:val="04A0"/>
                                      </w:tblPrEx>
                                      <w:tc>
                                        <w:tcPr>
                                          <w:tcW w:w="7368" w:type="dxa"/>
                                          <w:shd w:val="clear" w:color="auto" w:fill="E7E6E6"/>
                                        </w:tcPr>
                                        <w:p w:rsidR="00880469" w:rsidRPr="0032154A" w:rsidP="00880469" w14:textId="3B15D859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32"/>
                                              <w:szCs w:val="32"/>
                                              <w:rtl/>
                                            </w:rPr>
                                          </w:pPr>
                                          <w:r w:rsidRPr="0032154A">
                                            <w:rPr>
                                              <w:rFonts w:cstheme="minorHAnsi" w:hint="cs"/>
                                              <w:sz w:val="32"/>
                                              <w:szCs w:val="32"/>
                                              <w:rtl/>
                                            </w:rPr>
                                            <w:t>( أ 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shd w:val="clear" w:color="auto" w:fill="E7E6E6"/>
                                        </w:tcPr>
                                        <w:p w:rsidR="00880469" w:rsidRPr="0032154A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32"/>
                                              <w:szCs w:val="32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71" w:type="dxa"/>
                                          <w:shd w:val="clear" w:color="auto" w:fill="E7E6E6"/>
                                        </w:tcPr>
                                        <w:p w:rsidR="00880469" w:rsidRPr="0032154A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32"/>
                                              <w:szCs w:val="32"/>
                                              <w:rtl/>
                                            </w:rPr>
                                          </w:pPr>
                                          <w:r w:rsidRPr="0032154A">
                                            <w:rPr>
                                              <w:rFonts w:cstheme="minorHAnsi" w:hint="cs"/>
                                              <w:sz w:val="32"/>
                                              <w:szCs w:val="32"/>
                                              <w:rtl/>
                                            </w:rPr>
                                            <w:t>( ب )</w:t>
                                          </w:r>
                                        </w:p>
                                      </w:tc>
                                    </w:tr>
                                    <w:tr w14:paraId="0F81B012" w14:textId="77777777" w:rsidTr="00880469">
                                      <w:tblPrEx>
                                        <w:tblW w:w="10206" w:type="dxa"/>
                                        <w:tblLook w:val="04A0"/>
                                      </w:tblPrEx>
                                      <w:tc>
                                        <w:tcPr>
                                          <w:tcW w:w="7368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6105F">
                                            <w:rPr>
                                              <w:rFonts w:cstheme="minorHAnsi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1)</w:t>
                                          </w:r>
                                          <w:r>
                                            <w:rPr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E6105F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يناقش دور المؤسسات الاجتماعية في توفير الرعاية والوقاية من الجريمة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71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880469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علم اجتماع التنمية</w:t>
                                          </w:r>
                                        </w:p>
                                      </w:tc>
                                    </w:tr>
                                    <w:tr w14:paraId="03B0A921" w14:textId="77777777" w:rsidTr="00880469">
                                      <w:tblPrEx>
                                        <w:tblW w:w="10206" w:type="dxa"/>
                                        <w:tblLook w:val="04A0"/>
                                      </w:tblPrEx>
                                      <w:tc>
                                        <w:tcPr>
                                          <w:tcW w:w="7368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6105F">
                                            <w:rPr>
                                              <w:rFonts w:cstheme="minorHAnsi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2) </w:t>
                                          </w:r>
                                          <w:r w:rsidRPr="00E6105F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يهتم بتحليل عوامل التخلف والتغير في المجتمعات النامية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71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6105F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علم النفس الحربي</w:t>
                                          </w:r>
                                        </w:p>
                                      </w:tc>
                                    </w:tr>
                                    <w:tr w14:paraId="2AB934EC" w14:textId="77777777" w:rsidTr="00880469">
                                      <w:tblPrEx>
                                        <w:tblW w:w="10206" w:type="dxa"/>
                                        <w:tblLook w:val="04A0"/>
                                      </w:tblPrEx>
                                      <w:tc>
                                        <w:tcPr>
                                          <w:tcW w:w="7368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right" w:pos="5141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6105F">
                                            <w:rPr>
                                              <w:rFonts w:cstheme="minorHAnsi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3) </w:t>
                                          </w:r>
                                          <w:r w:rsidRPr="00E6105F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يدرس الفروق بين الأفراد والجماعات في خصائص الذكاء والشخصية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71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880469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علم النفس الفارق</w:t>
                                          </w:r>
                                        </w:p>
                                      </w:tc>
                                    </w:tr>
                                    <w:tr w14:paraId="5E665A2B" w14:textId="77777777" w:rsidTr="00880469">
                                      <w:tblPrEx>
                                        <w:tblW w:w="10206" w:type="dxa"/>
                                        <w:tblLook w:val="04A0"/>
                                      </w:tblPrEx>
                                      <w:trPr>
                                        <w:trHeight w:val="56"/>
                                      </w:trPr>
                                      <w:tc>
                                        <w:tcPr>
                                          <w:tcW w:w="7368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6105F">
                                            <w:rPr>
                                              <w:rFonts w:cstheme="minorHAnsi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4) </w:t>
                                          </w:r>
                                          <w:r w:rsidRPr="00E6105F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يهدف إلى العمل على رفع الروح المعنوية من أجل تثبيتهم عند مواجهة العدو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71" w:type="dxa"/>
                                        </w:tcPr>
                                        <w:p w:rsidR="00880469" w:rsidRPr="00E6105F" w:rsidP="00880469" w14:textId="77777777">
                                          <w:pPr>
                                            <w:tabs>
                                              <w:tab w:val="left" w:pos="8104"/>
                                            </w:tabs>
                                            <w:spacing w:line="276" w:lineRule="auto"/>
                                            <w:rPr>
                                              <w:rFonts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  <w:r w:rsidRPr="00E6105F">
                                            <w:rPr>
                                              <w:rFonts w:cs="Calibri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علم الاجتماع الجريمة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3D02" w:rsidP="00353D02" w14:textId="179E1E5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>4</w:t>
                                    </w: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</w:pPr>
                                  </w:p>
                                  <w:p w:rsidR="00353D02" w:rsidRPr="004B58AB" w:rsidP="00353D02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240698837" name="رابط مستقيم 32"/>
                              <wps:cNvCnPr/>
                              <wps:spPr>
                                <a:xfrm flipH="1">
                                  <a:off x="0" y="246490"/>
                                  <a:ext cx="5003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" o:spid="_x0000_s1066" style="width:39.45pt;height:40.5pt;margin-top:-63.6pt;margin-left:-18.92pt;mso-height-percent:0;mso-height-relative:page;mso-width-percent:0;mso-width-relative:page;mso-wrap-distance-bottom:0;mso-wrap-distance-left:9pt;mso-wrap-distance-right:9pt;mso-wrap-distance-top:0;position:absolute;z-index:251697152" coordorigin="0,0" coordsize="21600,21600">
                      <v:roundrect id="_x0000_s1067" style="width:21600;height:21600;position:absolute;v-text-anchor:middle" arcsize="10923f" filled="f" fillcolor="this" stroked="t" strokecolor="black" strokeweight="1pt">
                        <v:textbo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353D02" w14:textId="77777777"/>
                            <w:tbl>
                              <w:tblPr>
                                <w:tblStyle w:val="TableGrid1"/>
                                <w:bidiVisual/>
                                <w:tblW w:w="10206" w:type="dxa"/>
                                <w:tblLook w:val="04A0"/>
                              </w:tblPr>
                              <w:tblGrid>
                                <w:gridCol w:w="7368"/>
                                <w:gridCol w:w="567"/>
                                <w:gridCol w:w="2271"/>
                              </w:tblGrid>
                              <w:tr w14:paraId="7137982B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  <w:shd w:val="clear" w:color="auto" w:fill="E7E6E6"/>
                                  </w:tcPr>
                                  <w:p w:rsidR="00880469" w:rsidRPr="0032154A" w:rsidP="00880469" w14:textId="3B15D859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 w:rsidRPr="0032154A">
                                      <w:rPr>
                                        <w:rFonts w:cstheme="minorHAnsi" w:hint="cs"/>
                                        <w:sz w:val="32"/>
                                        <w:szCs w:val="32"/>
                                        <w:rtl/>
                                      </w:rPr>
                                      <w:t>( أ )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E7E6E6"/>
                                  </w:tcPr>
                                  <w:p w:rsidR="00880469" w:rsidRPr="0032154A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  <w:shd w:val="clear" w:color="auto" w:fill="E7E6E6"/>
                                  </w:tcPr>
                                  <w:p w:rsidR="00880469" w:rsidRPr="0032154A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 w:rsidRPr="0032154A">
                                      <w:rPr>
                                        <w:rFonts w:cstheme="minorHAnsi" w:hint="cs"/>
                                        <w:sz w:val="32"/>
                                        <w:szCs w:val="32"/>
                                        <w:rtl/>
                                      </w:rPr>
                                      <w:t>( ب )</w:t>
                                    </w:r>
                                  </w:p>
                                </w:tc>
                              </w:tr>
                              <w:tr w14:paraId="0F81B012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>1)</w:t>
                                    </w:r>
                                    <w:r>
                                      <w:rPr>
                                        <w:rtl/>
                                      </w:rPr>
                                      <w:t xml:space="preserve">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يناقش دور المؤسسات الاجتماعية في توفير الرعاية والوقاية من الجريمة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880469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اجتماع التنمية</w:t>
                                    </w:r>
                                  </w:p>
                                </w:tc>
                              </w:tr>
                              <w:tr w14:paraId="03B0A921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2)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يهتم بتحليل عوامل التخلف والتغير في المجتمعات النامية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النفس الحربي</w:t>
                                    </w:r>
                                  </w:p>
                                </w:tc>
                              </w:tr>
                              <w:tr w14:paraId="2AB934EC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right" w:pos="5141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3)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يدرس الفروق بين الأفراد والجماعات في خصائص الذكاء والشخصية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880469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النفس الفارق</w:t>
                                    </w:r>
                                  </w:p>
                                </w:tc>
                              </w:tr>
                              <w:tr w14:paraId="5E665A2B" w14:textId="77777777" w:rsidTr="00880469">
                                <w:tblPrEx>
                                  <w:tblW w:w="10206" w:type="dxa"/>
                                  <w:tblLook w:val="04A0"/>
                                </w:tblPrEx>
                                <w:trPr>
                                  <w:trHeight w:val="56"/>
                                </w:trPr>
                                <w:tc>
                                  <w:tcPr>
                                    <w:tcW w:w="7368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theme="minorHAnsi"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4) </w:t>
                                    </w: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يهدف إلى العمل على رفع الروح المعنوية من أجل تثبيتهم عند مواجهة العدو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1" w:type="dxa"/>
                                  </w:tcPr>
                                  <w:p w:rsidR="00880469" w:rsidRPr="00E6105F" w:rsidP="00880469" w14:textId="77777777">
                                    <w:pPr>
                                      <w:tabs>
                                        <w:tab w:val="left" w:pos="8104"/>
                                      </w:tabs>
                                      <w:spacing w:line="276" w:lineRule="auto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6105F">
                                      <w:rPr>
                                        <w:rFonts w:cs="Calibri"/>
                                        <w:sz w:val="28"/>
                                        <w:szCs w:val="28"/>
                                        <w:rtl/>
                                      </w:rPr>
                                      <w:t>علم الاجتماع الجريمة</w:t>
                                    </w:r>
                                  </w:p>
                                </w:tc>
                              </w:tr>
                            </w:tbl>
                            <w:p w:rsidR="00353D02" w:rsidP="00353D02" w14:textId="179E1E5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line id="_x0000_s1068" style="flip:x;position:absolute;v-text-anchor:top" from="0,10462" to="21576,10462" fillcolor="this" stroked="t" strokecolor="black" strokeweight="1pt"/>
                    </v:group>
                  </w:pict>
                </mc:Fallback>
              </mc:AlternateContent>
            </w:r>
            <w:r w:rsidRPr="00880469" w:rsidR="00880469">
              <w:rPr>
                <w:rFonts w:cs="Calibri"/>
                <w:sz w:val="28"/>
                <w:szCs w:val="28"/>
                <w:rtl/>
              </w:rPr>
              <w:t xml:space="preserve">علم </w:t>
            </w:r>
            <w:r w:rsidR="00B45305">
              <w:rPr>
                <w:rFonts w:ascii="Arial" w:hAnsi="Arial" w:cs="Arial" w:hint="cs"/>
                <w:sz w:val="28"/>
                <w:szCs w:val="28"/>
                <w:rtl/>
              </w:rPr>
              <w:t>نفس</w:t>
            </w:r>
            <w:r w:rsidRPr="00880469" w:rsidR="00880469">
              <w:rPr>
                <w:rFonts w:cs="Calibri"/>
                <w:sz w:val="28"/>
                <w:szCs w:val="28"/>
                <w:rtl/>
              </w:rPr>
              <w:t xml:space="preserve"> </w:t>
            </w:r>
            <w:r w:rsidR="00EB12A6">
              <w:rPr>
                <w:rFonts w:cs="Arial" w:hint="cs"/>
                <w:sz w:val="28"/>
                <w:szCs w:val="28"/>
                <w:rtl/>
              </w:rPr>
              <w:t>ال</w:t>
            </w:r>
            <w:r w:rsidR="00494E78">
              <w:rPr>
                <w:rFonts w:cs="Arial" w:hint="cs"/>
                <w:sz w:val="28"/>
                <w:szCs w:val="28"/>
                <w:rtl/>
              </w:rPr>
              <w:t xml:space="preserve">عسكري </w:t>
            </w:r>
            <w:r w:rsidR="00EB12A6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</w:tr>
      <w:tr w14:paraId="43A880C5" w14:textId="77777777" w:rsidTr="00880469">
        <w:tblPrEx>
          <w:tblW w:w="10206" w:type="dxa"/>
          <w:tblLook w:val="04A0"/>
        </w:tblPrEx>
        <w:tc>
          <w:tcPr>
            <w:tcW w:w="7368" w:type="dxa"/>
          </w:tcPr>
          <w:p w:rsidR="00880469" w:rsidRPr="00E6105F" w:rsidP="0088046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 xml:space="preserve">2) </w:t>
            </w:r>
            <w:r w:rsidRPr="00E6105F">
              <w:rPr>
                <w:rFonts w:cs="Calibri"/>
                <w:sz w:val="28"/>
                <w:szCs w:val="28"/>
                <w:rtl/>
              </w:rPr>
              <w:t>يهتم بتحليل عوامل التخلف والتغير في المجتمعات النامية</w:t>
            </w:r>
          </w:p>
        </w:tc>
        <w:tc>
          <w:tcPr>
            <w:tcW w:w="567" w:type="dxa"/>
          </w:tcPr>
          <w:p w:rsidR="00880469" w:rsidRPr="00E6105F" w:rsidP="00880469" w14:textId="74650BB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880469" w:rsidRPr="00EB12A6" w:rsidP="00880469" w14:textId="40690142">
            <w:pPr>
              <w:tabs>
                <w:tab w:val="left" w:pos="8104"/>
              </w:tabs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E6105F">
              <w:rPr>
                <w:rFonts w:cs="Calibri"/>
                <w:sz w:val="28"/>
                <w:szCs w:val="28"/>
                <w:rtl/>
              </w:rPr>
              <w:t>علم النفس</w:t>
            </w:r>
            <w:r w:rsidR="00EB12A6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="00EB12A6">
              <w:rPr>
                <w:rFonts w:cs="Arial" w:hint="cs"/>
                <w:sz w:val="28"/>
                <w:szCs w:val="28"/>
                <w:rtl/>
              </w:rPr>
              <w:t xml:space="preserve">الفارق </w:t>
            </w:r>
          </w:p>
        </w:tc>
      </w:tr>
      <w:tr w14:paraId="3E104460" w14:textId="77777777" w:rsidTr="00880469">
        <w:tblPrEx>
          <w:tblW w:w="10206" w:type="dxa"/>
          <w:tblLook w:val="04A0"/>
        </w:tblPrEx>
        <w:tc>
          <w:tcPr>
            <w:tcW w:w="7368" w:type="dxa"/>
          </w:tcPr>
          <w:p w:rsidR="00880469" w:rsidRPr="00E6105F" w:rsidP="00880469" w14:textId="77777777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 xml:space="preserve">3) </w:t>
            </w:r>
            <w:r w:rsidRPr="00E6105F">
              <w:rPr>
                <w:rFonts w:cs="Calibri"/>
                <w:sz w:val="28"/>
                <w:szCs w:val="28"/>
                <w:rtl/>
              </w:rPr>
              <w:t>يدرس الفروق بين الأفراد والجماعات في خصائص الذكاء والشخصية</w:t>
            </w:r>
          </w:p>
        </w:tc>
        <w:tc>
          <w:tcPr>
            <w:tcW w:w="567" w:type="dxa"/>
          </w:tcPr>
          <w:p w:rsidR="00880469" w:rsidRPr="00E6105F" w:rsidP="00880469" w14:textId="3272AD0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880469" w:rsidRPr="00EB12A6" w:rsidP="00880469" w14:textId="057E5317">
            <w:pPr>
              <w:tabs>
                <w:tab w:val="left" w:pos="8104"/>
              </w:tabs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880469">
              <w:rPr>
                <w:rFonts w:cs="Calibri"/>
                <w:sz w:val="28"/>
                <w:szCs w:val="28"/>
                <w:rtl/>
              </w:rPr>
              <w:t>علم النفس</w:t>
            </w:r>
            <w:r w:rsidR="00EB12A6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="00EB12A6">
              <w:rPr>
                <w:rFonts w:cs="Arial" w:hint="cs"/>
                <w:sz w:val="28"/>
                <w:szCs w:val="28"/>
                <w:rtl/>
              </w:rPr>
              <w:t xml:space="preserve">التنمية </w:t>
            </w:r>
          </w:p>
        </w:tc>
      </w:tr>
      <w:tr w14:paraId="148A698E" w14:textId="77777777" w:rsidTr="00880469">
        <w:tblPrEx>
          <w:tblW w:w="10206" w:type="dxa"/>
          <w:tblLook w:val="04A0"/>
        </w:tblPrEx>
        <w:trPr>
          <w:trHeight w:val="56"/>
        </w:trPr>
        <w:tc>
          <w:tcPr>
            <w:tcW w:w="7368" w:type="dxa"/>
          </w:tcPr>
          <w:p w:rsidR="00880469" w:rsidRPr="00E6105F" w:rsidP="0088046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theme="minorHAnsi" w:hint="cs"/>
                <w:sz w:val="28"/>
                <w:szCs w:val="28"/>
                <w:rtl/>
              </w:rPr>
              <w:t xml:space="preserve">4) </w:t>
            </w:r>
            <w:r w:rsidRPr="00E6105F">
              <w:rPr>
                <w:rFonts w:cs="Calibri"/>
                <w:sz w:val="28"/>
                <w:szCs w:val="28"/>
                <w:rtl/>
              </w:rPr>
              <w:t>يهدف إلى العمل على رفع الروح المعنوية من أجل تثبيتهم عند مواجهة العدو</w:t>
            </w:r>
          </w:p>
        </w:tc>
        <w:tc>
          <w:tcPr>
            <w:tcW w:w="567" w:type="dxa"/>
          </w:tcPr>
          <w:p w:rsidR="00880469" w:rsidRPr="003E3DC2" w:rsidP="003E3DC2" w14:textId="3AC9C0F9">
            <w:pPr>
              <w:tabs>
                <w:tab w:val="left" w:pos="8104"/>
              </w:tabs>
              <w:bidi w:val="0"/>
              <w:spacing w:line="276" w:lineRule="auto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271" w:type="dxa"/>
          </w:tcPr>
          <w:p w:rsidR="00880469" w:rsidRPr="00E6105F" w:rsidP="00880469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E6105F">
              <w:rPr>
                <w:rFonts w:cs="Calibri"/>
                <w:sz w:val="28"/>
                <w:szCs w:val="28"/>
                <w:rtl/>
              </w:rPr>
              <w:t>علم الاجتماع الجريمة</w:t>
            </w:r>
          </w:p>
        </w:tc>
      </w:tr>
    </w:tbl>
    <w:p w:rsidR="001A35B0" w:rsidP="001A35B0" w14:paraId="6C9527B8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</w:p>
    <w:p w:rsidR="00D960AB" w:rsidP="001A35B0" w14:paraId="7D390C7A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</w:p>
    <w:p w:rsidR="00D960AB" w:rsidP="001A35B0" w14:paraId="7BB532CA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</w:p>
    <w:p w:rsidR="001A35B0" w:rsidRPr="001A35B0" w:rsidP="001A35B0" w14:paraId="1FAA7F6B" w14:textId="216B761B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>السؤال ا</w:t>
      </w:r>
      <w:r w:rsidR="00797C16">
        <w:rPr>
          <w:rFonts w:cstheme="minorHAnsi" w:hint="cs"/>
          <w:b/>
          <w:bCs/>
          <w:sz w:val="32"/>
          <w:szCs w:val="32"/>
          <w:rtl/>
        </w:rPr>
        <w:t>لخامس</w:t>
      </w:r>
      <w:r w:rsidRPr="0032154A">
        <w:rPr>
          <w:rFonts w:cstheme="minorHAnsi" w:hint="cs"/>
          <w:b/>
          <w:bCs/>
          <w:sz w:val="32"/>
          <w:szCs w:val="32"/>
          <w:rtl/>
        </w:rPr>
        <w:t>: أذكر</w:t>
      </w:r>
      <w:r w:rsidR="009C4341">
        <w:rPr>
          <w:rFonts w:cs="Arial" w:hint="cs"/>
          <w:b/>
          <w:bCs/>
          <w:sz w:val="32"/>
          <w:szCs w:val="32"/>
          <w:rtl/>
        </w:rPr>
        <w:t>ي</w:t>
      </w:r>
      <w:r w:rsidR="00D321E3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D321E3">
        <w:rPr>
          <w:rFonts w:cs="Arial" w:hint="cs"/>
          <w:b/>
          <w:bCs/>
          <w:sz w:val="32"/>
          <w:szCs w:val="32"/>
          <w:rtl/>
        </w:rPr>
        <w:t xml:space="preserve">أربعة فقط 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من </w:t>
      </w:r>
      <w:r w:rsidR="00E6105F">
        <w:rPr>
          <w:rFonts w:cstheme="minorHAnsi" w:hint="cs"/>
          <w:b/>
          <w:bCs/>
          <w:sz w:val="32"/>
          <w:szCs w:val="32"/>
          <w:rtl/>
        </w:rPr>
        <w:t>أنواع ا</w:t>
      </w:r>
      <w:r w:rsidR="009C4341">
        <w:rPr>
          <w:rFonts w:cs="Arial" w:hint="cs"/>
          <w:b/>
          <w:bCs/>
          <w:sz w:val="32"/>
          <w:szCs w:val="32"/>
          <w:rtl/>
        </w:rPr>
        <w:t xml:space="preserve">لانفعالات </w:t>
      </w:r>
      <w:r w:rsidR="00A623F4">
        <w:rPr>
          <w:rFonts w:cstheme="minorHAnsi" w:hint="cs"/>
          <w:b/>
          <w:bCs/>
          <w:sz w:val="32"/>
          <w:szCs w:val="32"/>
          <w:rtl/>
        </w:rPr>
        <w:t xml:space="preserve">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P="003834F2" w14:textId="4C0CFC94">
      <w:pPr>
        <w:pStyle w:val="ListParagraph"/>
        <w:numPr>
          <w:ilvl w:val="0"/>
          <w:numId w:val="10"/>
        </w:numPr>
        <w:tabs>
          <w:tab w:val="left" w:pos="8104"/>
        </w:tabs>
        <w:spacing w:line="276" w:lineRule="auto"/>
        <w:ind w:left="99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187325</wp:posOffset>
                </wp:positionV>
                <wp:extent cx="501015" cy="508635"/>
                <wp:effectExtent l="0" t="0" r="0" b="5715"/>
                <wp:wrapNone/>
                <wp:docPr id="996756125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038671045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353D02" w14:textId="77777777"/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8751330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69" style="width:39.45pt;height:40.5pt;margin-top:14.75pt;margin-left:-16.55pt;mso-height-percent:0;mso-height-relative:page;mso-width-percent:0;mso-width-relative:page;mso-wrap-distance-bottom:0;mso-wrap-distance-left:9pt;mso-wrap-distance-right:9pt;mso-wrap-distance-top:0;position:absolute;z-index:251695104" coordorigin="0,0" coordsize="21600,21600">
                <v:roundrect id="_x0000_s1070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353D02" w14:textId="77777777"/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71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E069C0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الحب  - الندم </w:t>
      </w:r>
      <w:r w:rsidR="00E069C0">
        <w:rPr>
          <w:rFonts w:cs="Arial"/>
          <w:b/>
          <w:bCs/>
          <w:noProof/>
          <w:sz w:val="32"/>
          <w:szCs w:val="32"/>
          <w:rtl/>
          <w:lang w:val="ar-SA"/>
        </w:rPr>
        <w:t>–</w:t>
      </w:r>
      <w:r w:rsidR="00E069C0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 الغيرة </w:t>
      </w:r>
      <w:r w:rsidR="00565395">
        <w:rPr>
          <w:rFonts w:cs="Arial"/>
          <w:b/>
          <w:bCs/>
          <w:noProof/>
          <w:sz w:val="32"/>
          <w:szCs w:val="32"/>
          <w:rtl/>
          <w:lang w:val="ar-SA"/>
        </w:rPr>
        <w:t>–</w:t>
      </w:r>
      <w:r w:rsidR="00E069C0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 </w:t>
      </w:r>
      <w:r w:rsidR="00565395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الخوف </w:t>
      </w:r>
      <w:r w:rsidR="00565395">
        <w:rPr>
          <w:rFonts w:cs="Arial"/>
          <w:b/>
          <w:bCs/>
          <w:noProof/>
          <w:sz w:val="32"/>
          <w:szCs w:val="32"/>
          <w:rtl/>
          <w:lang w:val="ar-SA"/>
        </w:rPr>
        <w:t>–</w:t>
      </w:r>
      <w:r w:rsidR="00565395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 الفرح </w:t>
      </w:r>
      <w:r w:rsidR="001E6935">
        <w:rPr>
          <w:rFonts w:cs="Arial"/>
          <w:b/>
          <w:bCs/>
          <w:noProof/>
          <w:sz w:val="32"/>
          <w:szCs w:val="32"/>
          <w:rtl/>
          <w:lang w:val="ar-SA"/>
        </w:rPr>
        <w:t>–</w:t>
      </w:r>
      <w:r w:rsidR="00565395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 </w:t>
      </w:r>
      <w:r w:rsidR="001E6935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الحزن </w:t>
      </w:r>
      <w:r w:rsidR="001E6935">
        <w:rPr>
          <w:rFonts w:cs="Arial"/>
          <w:b/>
          <w:bCs/>
          <w:noProof/>
          <w:sz w:val="32"/>
          <w:szCs w:val="32"/>
          <w:rtl/>
          <w:lang w:val="ar-SA"/>
        </w:rPr>
        <w:t>–</w:t>
      </w:r>
      <w:r w:rsidR="001E6935">
        <w:rPr>
          <w:rFonts w:cs="Arial" w:hint="cs"/>
          <w:b/>
          <w:bCs/>
          <w:noProof/>
          <w:sz w:val="32"/>
          <w:szCs w:val="32"/>
          <w:rtl/>
          <w:lang w:val="ar-SA"/>
        </w:rPr>
        <w:t xml:space="preserve"> الغضب </w:t>
      </w:r>
    </w:p>
    <w:p w:rsidR="0032154A" w:rsidRPr="0032154A" w:rsidP="003834F2" w14:textId="15B63985">
      <w:pPr>
        <w:pStyle w:val="ListParagraph"/>
        <w:numPr>
          <w:ilvl w:val="0"/>
          <w:numId w:val="10"/>
        </w:numPr>
        <w:tabs>
          <w:tab w:val="left" w:pos="8104"/>
        </w:tabs>
        <w:spacing w:line="276" w:lineRule="auto"/>
        <w:ind w:left="99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834F2" w14:textId="5C217D0B">
      <w:pPr>
        <w:pStyle w:val="ListParagraph"/>
        <w:numPr>
          <w:ilvl w:val="0"/>
          <w:numId w:val="10"/>
        </w:numPr>
        <w:tabs>
          <w:tab w:val="left" w:pos="8104"/>
        </w:tabs>
        <w:spacing w:line="276" w:lineRule="auto"/>
        <w:ind w:left="99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834F2" w14:textId="08948D23">
      <w:pPr>
        <w:pStyle w:val="ListParagraph"/>
        <w:numPr>
          <w:ilvl w:val="0"/>
          <w:numId w:val="10"/>
        </w:numPr>
        <w:tabs>
          <w:tab w:val="left" w:pos="8104"/>
        </w:tabs>
        <w:spacing w:line="276" w:lineRule="auto"/>
        <w:ind w:left="99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textId="1585986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C6041A" w:rsidP="0032154A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C6041A" w:rsidP="0032154A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C6041A" w:rsidP="0032154A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34ACBDA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2D9EF7C5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textId="4693FEFB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textId="592F5736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P="0032154A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textId="7B5F989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P="0032154A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Sect="00807E55">
          <w:footerReference w:type="default" r:id="rId7"/>
          <w:type w:val="nextPage"/>
          <w:pgSz w:w="11907" w:h="16840" w:code="9"/>
          <w:pgMar w:top="540" w:right="1134" w:bottom="1134" w:left="1134" w:header="709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ED71F6" w:rsidRPr="00C62E5F" w:rsidP="00E95499">
      <w:pPr>
        <w:bidi/>
        <w:ind w:left="0" w:right="0"/>
        <w:rPr>
          <w:rFonts w:ascii="Times New Roman" w:eastAsia="Times New Roman" w:hAnsi="Times New Roman" w:cs="Times New Roman" w:hint="cs"/>
          <w:color w:val="17365D"/>
          <w:sz w:val="16"/>
          <w:szCs w:val="16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072" type="#_x0000_t202" style="width:163pt;height:160.14pt;margin-top:-1.75pt;margin-left:-1.75pt;mso-height-percent:200;mso-height-relative:margin;mso-width-relative:margin;position:absolute;z-index:251728896" stroked="f">
            <v:textbox style="mso-fit-shape-to-text:t">
              <w:txbxContent>
                <w:p w:rsidR="00CE7DCB" w:rsidRPr="0016175B" w:rsidP="00B13658">
                  <w:pPr>
                    <w:bidi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="0031578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اليوم : الأربعاء</w:t>
                  </w:r>
                </w:p>
                <w:p w:rsidR="00CE7DCB" w:rsidRPr="0016175B" w:rsidP="00BB062C">
                  <w:pPr>
                    <w:bidi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التاريخ : </w:t>
                  </w:r>
                  <w:r w:rsidR="00BB06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>22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/ </w:t>
                  </w:r>
                  <w:r w:rsidR="00BB06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>10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/ 14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4</w:t>
                  </w:r>
                  <w:r w:rsidR="0031578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5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هـ </w:t>
                  </w:r>
                </w:p>
                <w:p w:rsidR="00CE7DCB" w:rsidRPr="0016175B" w:rsidP="00B13658">
                  <w:pPr>
                    <w:bidi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الفترة : الأولى </w:t>
                  </w:r>
                </w:p>
                <w:p w:rsidR="00CE7DCB" w:rsidRPr="0016175B" w:rsidP="000E05AA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عدد الأوراق :  </w:t>
                  </w:r>
                  <w:r w:rsidR="000E05AA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4</w:t>
                  </w:r>
                </w:p>
              </w:txbxContent>
            </v:textbox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073" type="#_x0000_t202" style="width:118.15pt;height:160.14pt;margin-top:3.5pt;margin-left:223.45pt;mso-height-percent:200;mso-height-relative:margin;mso-width-relative:margin;position:absolute;z-index:251725824" stroked="f">
            <v:textbox style="mso-fit-shape-to-text:t">
              <w:txbxContent>
                <w:p w:rsidR="00CE7DCB" w:rsidRPr="0016175B" w:rsidP="00B13658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بسم الله الرحمن الرحيم </w:t>
                  </w:r>
                </w:p>
              </w:txbxContent>
            </v:textbox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074" type="#_x0000_t202" style="width:130pt;height:60pt;margin-top:3.5pt;margin-left:422pt;position:absolute;z-index:251724800" stroked="t" strokecolor="white">
            <v:textbox>
              <w:txbxContent>
                <w:p w:rsidR="00CE7DCB" w:rsidRPr="0016175B" w:rsidP="00C50629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المملكة العربية السعودية</w:t>
                  </w:r>
                </w:p>
                <w:p w:rsidR="00CE7DCB" w:rsidRPr="0016175B" w:rsidP="001511AF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وزارة 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التعليم</w:t>
                  </w:r>
                </w:p>
                <w:p w:rsidR="00CE7DCB" w:rsidP="00C50629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val="en-US" w:eastAsia="en-US" w:bidi="ar-SA"/>
                    </w:rPr>
                    <w:t>بمنطقة مكة المكرمة / محافظة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val="en-US" w:eastAsia="en-US" w:bidi="ar-SA"/>
                    </w:rPr>
                    <w:t>جدة</w:t>
                  </w:r>
                </w:p>
                <w:p w:rsidR="00CE7DCB" w:rsidRPr="0016175B" w:rsidP="00856FBD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مدرسة بيتي الصغير</w:t>
                  </w:r>
                </w:p>
                <w:p w:rsidR="00CE7DCB" w:rsidRPr="0016175B" w:rsidP="00C50629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</w:p>
              </w:txbxContent>
            </v:textbox>
          </v:shape>
        </w:pict>
      </w:r>
    </w:p>
    <w:p w:rsidR="00252242" w:rsidRPr="00C62E5F" w:rsidP="00834164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p w:rsidR="00252242" w:rsidRPr="00C62E5F" w:rsidP="00834164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width:51pt;height:41.45pt;margin-top:1.5pt;margin-left:257pt;position:absolute;z-index:251726848" stroked="f">
            <v:imagedata r:id="rId8" o:title="الشعار" croptop="3927f" cropleft="4341f" cropright="4763f"/>
          </v:shape>
        </w:pict>
      </w:r>
    </w:p>
    <w:p w:rsidR="00252242" w:rsidRPr="00C62E5F" w:rsidP="00834164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p w:rsidR="00252242" w:rsidRPr="00C62E5F" w:rsidP="00834164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076" type="#_x0000_t202" style="width:249.1pt;height:64pt;margin-top:6pt;margin-left:161.25pt;mso-height-relative:margin;mso-width-relative:margin;position:absolute;z-index:251727872" stroked="f">
            <v:textbox>
              <w:txbxContent>
                <w:p w:rsidR="00CE7DCB" w:rsidRPr="0016175B" w:rsidP="0031578F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</w:t>
                  </w:r>
                  <w:r w:rsidR="0031578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ختبار نهائي لمادة</w:t>
                  </w:r>
                  <w:r w:rsidR="003157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 xml:space="preserve"> </w:t>
                  </w:r>
                  <w:r w:rsidR="00BB06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 xml:space="preserve"> </w:t>
                  </w:r>
                  <w:r w:rsidR="00BB062C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الدراسات النفسية و الاجتماعية</w:t>
                  </w:r>
                </w:p>
                <w:p w:rsidR="00CE7DCB" w:rsidRPr="0016175B" w:rsidP="001511AF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لعام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144</w:t>
                  </w:r>
                  <w:r w:rsidR="001511A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5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هـ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- الفصل الدراسي </w:t>
                  </w:r>
                  <w:r w:rsidR="00BB062C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الثالث</w:t>
                  </w:r>
                </w:p>
                <w:p w:rsidR="00CE7DCB" w:rsidRPr="0016175B" w:rsidP="001511AF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للصف </w:t>
                  </w:r>
                  <w:r w:rsidR="001511A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الثالث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ثانوي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/ </w:t>
                  </w:r>
                  <w:r w:rsidR="001511A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نظام </w:t>
                  </w:r>
                  <w:r w:rsidR="001511AF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العام</w:t>
                  </w:r>
                </w:p>
              </w:txbxContent>
            </v:textbox>
          </v:shape>
        </w:pict>
      </w:r>
    </w:p>
    <w:p w:rsidR="00252242" w:rsidRPr="00C62E5F" w:rsidP="00834164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865" w:tblpY="348"/>
        <w:bidiVisual/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Tr="006D7CF9">
        <w:tblPrEx>
          <w:tblW w:w="0" w:type="auto"/>
          <w:tblInd w:w="-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D966CD" w:rsidRPr="006D7CF9" w:rsidP="006D7CF9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6D7CF9">
        <w:tblPrEx>
          <w:tblW w:w="0" w:type="auto"/>
          <w:tblInd w:w="-360" w:type="dxa"/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D966CD" w:rsidRPr="006D7CF9" w:rsidP="00741FA6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B13658" w:rsidRPr="00C62E5F" w:rsidP="00B13658">
      <w:pPr>
        <w:bidi/>
        <w:spacing w:line="360" w:lineRule="auto"/>
        <w:ind w:left="1095" w:right="0"/>
        <w:rPr>
          <w:rFonts w:ascii="Times New Roman" w:eastAsia="Times New Roman" w:hAnsi="Times New Roman" w:cs="Times New Roman" w:hint="cs"/>
          <w:color w:val="17365D"/>
          <w:sz w:val="28"/>
          <w:szCs w:val="28"/>
          <w:lang w:val="en-US" w:eastAsia="en-US" w:bidi="ar-SA"/>
        </w:rPr>
      </w:pPr>
    </w:p>
    <w:p w:rsidR="00D966CD" w:rsidRPr="00C62E5F" w:rsidP="00D966CD">
      <w:pPr>
        <w:tabs>
          <w:tab w:val="left" w:pos="8880"/>
        </w:tabs>
        <w:bidi/>
        <w:spacing w:line="360" w:lineRule="auto"/>
        <w:ind w:left="1095" w:right="0"/>
        <w:rPr>
          <w:rFonts w:ascii="Times New Roman" w:eastAsia="Times New Roman" w:hAnsi="Times New Roman" w:cs="Times New Roman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oval id="_x0000_s1077" style="width:39pt;height:54pt;margin-top:1.05pt;margin-left:362.2pt;position:absolute;z-index:251738112">
            <v:textbox>
              <w:txbxContent>
                <w:p w:rsidR="00CE7DCB" w:rsidP="00CA3B97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</w:txbxContent>
            </v:textbox>
          </v:oval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078" type="#_x0000_t32" style="width:337pt;height:0;margin-top:18.4pt;margin-left:2.55pt;flip:x;position:absolute;z-index:251729920" o:connectortype="straight" stroked="t" strokeweight="2.25pt"/>
        </w:pict>
      </w:r>
      <w:r w:rsidR="00D966CD">
        <w:rPr>
          <w:rFonts w:ascii="Times New Roman" w:eastAsia="Times New Roman" w:hAnsi="Times New Roman" w:cs="Times New Roman"/>
          <w:color w:val="17365D"/>
          <w:sz w:val="28"/>
          <w:szCs w:val="28"/>
          <w:rtl/>
          <w:lang w:val="en-US" w:eastAsia="en-US" w:bidi="ar-SA"/>
        </w:rPr>
        <w:tab/>
      </w:r>
    </w:p>
    <w:p w:rsidR="0031578F" w:rsidP="0031578F">
      <w:pPr>
        <w:tabs>
          <w:tab w:val="left" w:pos="8880"/>
        </w:tabs>
        <w:bidi/>
        <w:spacing w:line="360" w:lineRule="auto"/>
        <w:ind w:left="1095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079" type="#_x0000_t202" style="width:106.25pt;height:160.14pt;margin-top:1.5pt;margin-left:236.4pt;mso-height-percent:200;mso-height-relative:margin;mso-width-relative:margin;position:absolute;z-index:251730944" stroked="t">
            <v:textbox style="mso-fit-shape-to-text:t">
              <w:txbxContent>
                <w:p w:rsidR="00CE7DCB" w:rsidRPr="00B13658" w:rsidP="00B13658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السؤال الأول :  </w:t>
                  </w:r>
                </w:p>
              </w:txbxContent>
            </v:textbox>
          </v:shape>
        </w:pict>
      </w:r>
    </w:p>
    <w:p w:rsidR="0031578F" w:rsidRPr="0031578F" w:rsidP="0031578F">
      <w:pPr>
        <w:tabs>
          <w:tab w:val="left" w:pos="8880"/>
        </w:tabs>
        <w:bidi/>
        <w:spacing w:line="360" w:lineRule="auto"/>
        <w:ind w:left="1095" w:right="0"/>
        <w:rPr>
          <w:rFonts w:ascii="Times New Roman" w:eastAsia="Times New Roman" w:hAnsi="Times New Roman" w:cs="Times New Roman" w:hint="cs"/>
          <w:color w:val="17365D"/>
          <w:sz w:val="22"/>
          <w:szCs w:val="22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oval id="_x0000_s1080" style="width:43pt;height:36pt;margin-top:15.95pt;margin-left:493pt;position:absolute;z-index:251731968"/>
        </w:pict>
      </w:r>
    </w:p>
    <w:p w:rsidR="0031578F" w:rsidRPr="00627844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   </w:t>
      </w:r>
      <w:bookmarkStart w:id="0" w:name="_Hlk153917005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أ</w:t>
      </w:r>
      <w:r w:rsidRPr="0063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  <w:t>–</w:t>
      </w:r>
      <w:r w:rsidRPr="006307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</w:t>
      </w:r>
      <w:r w:rsidRPr="005B1CF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اختاري الإجابة المناسبة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والصحيحة</w:t>
      </w:r>
      <w:r w:rsidRPr="005B1CF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من بين الإجابات الخاطئة فيما يلي</w:t>
      </w:r>
      <w:r w:rsidRPr="00430BD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:</w:t>
      </w:r>
      <w:bookmarkEnd w:id="0"/>
    </w:p>
    <w:p w:rsidR="0031578F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  </w:t>
      </w:r>
    </w:p>
    <w:tbl>
      <w:tblPr>
        <w:tblStyle w:val="TableNormal"/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07"/>
        <w:gridCol w:w="1963"/>
        <w:gridCol w:w="388"/>
        <w:gridCol w:w="1980"/>
        <w:gridCol w:w="360"/>
        <w:gridCol w:w="2070"/>
        <w:gridCol w:w="360"/>
        <w:gridCol w:w="2160"/>
      </w:tblGrid>
      <w:tr w:rsidTr="00367354">
        <w:tblPrEx>
          <w:tblW w:w="0" w:type="auto"/>
          <w:tblInd w:w="3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0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1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31578F" w:rsidRPr="007C6FB1" w:rsidP="004E7433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يسافر أيمن كل عام إلى بلدان و أماكن جديدة للتعرف على الشعوب بدافع</w:t>
            </w:r>
            <w:r w:rsidRPr="007C6F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:     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التفوق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4E743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</w:t>
            </w:r>
            <w:r w:rsidRPr="007C6FB1" w:rsidR="00E221F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لتملك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حب الاستطلاع</w:t>
            </w:r>
            <w:r w:rsidRPr="007C6FB1" w:rsidR="004E743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التقدير والاعتبار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2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زيادة إفراز هرموناتها يؤدي إلى العملقة و نقصها يؤدي إلى القزامة قبل البلوغ   </w:t>
            </w:r>
            <w:r w:rsidRPr="007C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النخامية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الدرقية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الكظرية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E221F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اللمفاوية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3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يهتم بدراسة السلوك الخارج عن المألوف</w:t>
            </w:r>
            <w:r w:rsidRPr="007C6F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81243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</w:t>
            </w: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لنفس التربوي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81243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النفس</w:t>
            </w: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غير العاديين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النفس النمو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78F" w:rsidRPr="007C6FB1" w:rsidP="0081243C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النفس الحربي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4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31578F" w:rsidRPr="007C6FB1" w:rsidP="00367354">
            <w:pPr>
              <w:tabs>
                <w:tab w:val="left" w:pos="1160"/>
              </w:tabs>
              <w:bidi/>
              <w:spacing w:line="360" w:lineRule="auto"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يعتقد يوسف في الصف الثاني أن السيارة والسحب تتبعه في مشيه ووقوفه 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جسمي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لغوي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عقلي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اجتماعي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5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7C6FB1" w:rsid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تعني خروج الأفراد على معايير وقيم و أعراف المجتمع :    </w:t>
            </w:r>
            <w:r w:rsidRPr="007C6FB1" w:rsidR="00367354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67354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67354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السلوك المنحرف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الأوضاع الاجتماعية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 xml:space="preserve">السلوك  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7354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المشكلة الاجتماعية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6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يعرف الطفل هل هو ذكر أم أنثى في حدود السنة  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C17D7A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الثانية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الرابعة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الأولى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7D7A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الخامسة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7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تعانق ماجدة زميلتها التي أخبرتها بخبر سار لم تتوقعه</w:t>
            </w:r>
            <w:r w:rsidRPr="007C6F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الغضب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الحب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الفرح و السرور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الغيرة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8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الانفعالات في هذه المرحلة تكون عامة ولا ترتبط إلا بتلبية حاجات الطفل الأساسية</w:t>
            </w:r>
            <w:r w:rsidRPr="007C6F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الرضاعة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الطفولة المبكرة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الطفولة المتأخرة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C17D7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المراهقة 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9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7C6FB1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الفرد الجديد يأخذ الصفات الوراثية عن والديه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الربع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الثمن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النصف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ثلاثة أرباع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10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31578F" w:rsidRPr="007C6FB1" w:rsidP="00485117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7C6FB1" w:rsidR="007C6F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آخر الحواس انحدارا لدى الإنسان  :</w:t>
            </w:r>
          </w:p>
        </w:tc>
      </w:tr>
      <w:tr w:rsidTr="00367354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7C6FB1" w:rsidP="00485117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البصر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اللمس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الشم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السمع</w:t>
            </w:r>
          </w:p>
        </w:tc>
      </w:tr>
    </w:tbl>
    <w:p w:rsidR="0031578F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31578F" w:rsidRPr="006E5D9F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2"/>
          <w:szCs w:val="22"/>
          <w:lang w:val="en-US" w:eastAsia="en-US" w:bidi="ar-SA"/>
        </w:rPr>
      </w:pPr>
    </w:p>
    <w:p w:rsidR="00CB758F" w:rsidP="0031578F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081" type="#_x0000_t32" style="width:361pt;height:0;margin-top:11.1pt;margin-left:104.65pt;flip:x;position:absolute;z-index:251742208" o:connectortype="straight" stroked="t" strokeweight="2.25pt"/>
        </w:pict>
      </w:r>
    </w:p>
    <w:p w:rsidR="00CB758F" w:rsidP="00C44672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p w:rsidR="00BA27FE" w:rsidRPr="00C62E5F" w:rsidP="00C44672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082" type="#_x0000_t32" style="width:20pt;height:0.05pt;margin-top:21.4pt;margin-left:16pt;flip:x;position:absolute;z-index:251734016" o:connectortype="straight">
            <v:stroke endarrow="block"/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083" type="#_x0000_t202" style="width:155.1pt;height:160.14pt;margin-top:8.45pt;margin-left:5.05pt;mso-height-percent:200;mso-height-relative:margin;mso-width-relative:margin;position:absolute;z-index:251732992">
            <v:textbox style="mso-fit-shape-to-text:t">
              <w:txbxContent>
                <w:p w:rsidR="00CE7DCB" w:rsidP="008B6604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استعيني بالله و اقلبي الصفحة </w:t>
                  </w:r>
                </w:p>
              </w:txbxContent>
            </v:textbox>
          </v:shape>
        </w:pict>
      </w:r>
      <w:r>
        <w:rPr>
          <w:noProof/>
          <w:color w:val="17365D"/>
          <w:sz w:val="28"/>
          <w:szCs w:val="28"/>
          <w:rtl/>
        </w:rPr>
        <w:pict>
          <v:shape id="_x0000_s1084" type="#_x0000_t202" style="width:22.3pt;height:29.1pt;margin-top:21.45pt;margin-left:257pt;mso-height-relative:margin;mso-width-relative:margin;position:absolute;z-index:251735040" stroked="f">
            <v:textbox>
              <w:txbxContent>
                <w:p w:rsidR="00CE7DCB" w:rsidRPr="002A54DE" w:rsidP="002A54DE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 w:rsidRPr="002A54DE"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1</w:t>
                  </w:r>
                </w:p>
              </w:txbxContent>
            </v:textbox>
          </v:shape>
        </w:pict>
      </w:r>
    </w:p>
    <w:p w:rsidR="008B6604" w:rsidRPr="00C62E5F" w:rsidP="00C44672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973" w:tblpY="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Tr="00C41C4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C41C48" w:rsidRPr="006D7CF9" w:rsidP="00C41C48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C41C48">
        <w:tblPrEx>
          <w:tblW w:w="0" w:type="auto"/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C41C48" w:rsidRPr="006D7CF9" w:rsidP="00C41C48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741FA6" w:rsidP="00741FA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shape id="_x0000_s1085" type="#_x0000_t202" style="width:106.25pt;height:160.14pt;margin-top:9.45pt;margin-left:239.35pt;mso-height-percent:200;mso-height-relative:margin;mso-width-relative:margin;position:absolute;z-index:251743232" stroked="t">
            <v:textbox style="mso-fit-shape-to-text:t">
              <w:txbxContent>
                <w:p w:rsidR="00CE7DCB" w:rsidRPr="00B13658" w:rsidP="009256D8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>السؤال الثاني</w:t>
                  </w: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 :  </w:t>
                  </w:r>
                </w:p>
              </w:txbxContent>
            </v:textbox>
          </v:shape>
        </w:pict>
      </w:r>
    </w:p>
    <w:p w:rsidR="00FA3EE6" w:rsidP="00FA3EE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31578F" w:rsidRPr="00FA3EE6" w:rsidP="00FA3EE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oval id="_x0000_s1086" style="width:39pt;height:41.65pt;margin-top:8.9pt;margin-left:376.15pt;position:absolute;z-index:251752448">
            <v:textbox>
              <w:txbxContent>
                <w:p w:rsidR="0031578F" w:rsidP="0031578F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</w:txbxContent>
            </v:textbox>
          </v:oval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oval id="_x0000_s1087" style="width:39pt;height:54pt;margin-top:12.8pt;margin-left:488.5pt;position:absolute;z-index:251744256">
            <v:textbox>
              <w:txbxContent>
                <w:p w:rsidR="00CE7DCB" w:rsidP="00C41C48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  <w:p w:rsidR="00CE7DCB" w:rsidRPr="00C41C48" w:rsidP="00C41C48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val="en-US" w:eastAsia="en-US" w:bidi="ar-SA"/>
                    </w:rPr>
                  </w:pPr>
                  <w:r w:rsidRPr="00C41C48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eastAsia="en-US" w:bidi="ar-SA"/>
                    </w:rPr>
                    <w:t>10</w:t>
                  </w:r>
                </w:p>
              </w:txbxContent>
            </v:textbox>
          </v:oval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088" type="#_x0000_t32" style="width:39.5pt;height:1pt;margin-top:40.45pt;margin-left:488pt;flip:x;position:absolute;z-index:251745280" o:connectortype="straight"/>
        </w:pict>
      </w:r>
      <w:r>
        <w:rPr>
          <w:rFonts w:hint="cs"/>
          <w:noProof/>
          <w:sz w:val="28"/>
          <w:szCs w:val="28"/>
          <w:rtl/>
        </w:rPr>
        <w:pict>
          <v:oval id="_x0000_s1089" style="width:39pt;height:54pt;margin-top:2.55pt;margin-left:489pt;position:absolute;z-index:251746304">
            <v:textbox>
              <w:txbxContent>
                <w:p w:rsidR="00CE7DCB" w:rsidP="00C41C48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  <w:p w:rsidR="00CE7DCB" w:rsidRPr="00C41C48" w:rsidP="00C41C48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  <w:lang w:val="en-US" w:eastAsia="en-US" w:bidi="ar-SA"/>
                    </w:rPr>
                    <w:t>3</w:t>
                  </w:r>
                </w:p>
              </w:txbxContent>
            </v:textbox>
          </v:oval>
        </w:pict>
      </w:r>
      <w:r>
        <w:rPr>
          <w:rFonts w:hint="cs"/>
          <w:noProof/>
          <w:sz w:val="28"/>
          <w:szCs w:val="28"/>
          <w:rtl/>
        </w:rPr>
        <w:pict>
          <v:shape id="_x0000_s1090" type="#_x0000_t32" style="width:39.5pt;height:1pt;margin-top:30.2pt;margin-left:488pt;flip:x;position:absolute;z-index:251747328" o:connectortype="straight"/>
        </w:pict>
      </w:r>
    </w:p>
    <w:p w:rsidR="0031578F" w:rsidRPr="008C576A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0"/>
          <w:szCs w:val="20"/>
          <w:rtl/>
          <w:lang w:val="en-US" w:eastAsia="en-US" w:bidi="ar-SA"/>
        </w:rPr>
      </w:pPr>
    </w:p>
    <w:p w:rsidR="00FA3EE6" w:rsidRPr="00AA7916" w:rsidP="000546EC">
      <w:pPr>
        <w:numPr>
          <w:ilvl w:val="0"/>
          <w:numId w:val="11"/>
        </w:numPr>
        <w:tabs>
          <w:tab w:val="left" w:pos="1540"/>
        </w:tabs>
        <w:bidi/>
        <w:spacing w:line="360" w:lineRule="auto"/>
        <w:ind w:left="1800" w:right="0" w:hanging="36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lang w:val="en-US" w:eastAsia="en-US" w:bidi="ar-SA"/>
        </w:rPr>
      </w:pPr>
      <w:r w:rsidRPr="00C9297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</w:t>
      </w:r>
      <w:r w:rsidRPr="00AA791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أكملي العبارات التالية لتصبح الجمل تامة وصحيحة :</w:t>
      </w:r>
    </w:p>
    <w:p w:rsidR="00FA3EE6" w:rsidP="000546EC">
      <w:pPr>
        <w:numPr>
          <w:ilvl w:val="0"/>
          <w:numId w:val="12"/>
        </w:numPr>
        <w:tabs>
          <w:tab w:val="left" w:pos="452"/>
        </w:tabs>
        <w:bidi/>
        <w:spacing w:line="360" w:lineRule="auto"/>
        <w:ind w:left="452" w:right="0" w:firstLine="0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A9453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أقوى الدوافع الفطرية   ..........................</w:t>
      </w:r>
    </w:p>
    <w:p w:rsidR="00FA3EE6" w:rsidP="000546EC">
      <w:pPr>
        <w:numPr>
          <w:ilvl w:val="0"/>
          <w:numId w:val="12"/>
        </w:numPr>
        <w:tabs>
          <w:tab w:val="left" w:pos="594"/>
          <w:tab w:val="left" w:pos="735"/>
        </w:tabs>
        <w:bidi/>
        <w:spacing w:line="360" w:lineRule="auto"/>
        <w:ind w:left="594" w:right="0" w:hanging="142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أسمى نوع الخوف فهو الخوف من  ...........................</w:t>
      </w:r>
    </w:p>
    <w:p w:rsidR="00FA3EE6" w:rsidP="000546EC">
      <w:pPr>
        <w:numPr>
          <w:ilvl w:val="0"/>
          <w:numId w:val="12"/>
        </w:numPr>
        <w:tabs>
          <w:tab w:val="left" w:pos="735"/>
        </w:tabs>
        <w:bidi/>
        <w:spacing w:line="360" w:lineRule="auto"/>
        <w:ind w:left="594" w:right="0" w:hanging="142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يتألف الجهاز الغدي من الغدد التي تفرز مستحضر كيميائي يسمى ...........................</w:t>
      </w:r>
    </w:p>
    <w:p w:rsidR="00FA3EE6" w:rsidP="000546EC">
      <w:pPr>
        <w:numPr>
          <w:ilvl w:val="0"/>
          <w:numId w:val="12"/>
        </w:numPr>
        <w:tabs>
          <w:tab w:val="left" w:pos="452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4E05CC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يتمثل إشباع الدافع الجنسي في  ...........................</w:t>
      </w:r>
    </w:p>
    <w:p w:rsidR="00FA3EE6" w:rsidP="000546EC">
      <w:pPr>
        <w:numPr>
          <w:ilvl w:val="0"/>
          <w:numId w:val="12"/>
        </w:numPr>
        <w:tabs>
          <w:tab w:val="left" w:pos="735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 w:rsidR="004E05CC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المحرك الأساسي لسلوك الإنساني  ...........................</w:t>
      </w:r>
    </w:p>
    <w:p w:rsidR="00FA3EE6" w:rsidP="000546EC">
      <w:pPr>
        <w:numPr>
          <w:ilvl w:val="0"/>
          <w:numId w:val="12"/>
        </w:numPr>
        <w:tabs>
          <w:tab w:val="left" w:pos="452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 w:rsidR="004E05CC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يتأثر الإنسان بعاملين مهمين جدا في حياته هما ............................ و ............................</w:t>
      </w:r>
    </w:p>
    <w:p w:rsidR="00FA3EE6" w:rsidP="000546EC">
      <w:pPr>
        <w:numPr>
          <w:ilvl w:val="0"/>
          <w:numId w:val="12"/>
        </w:numPr>
        <w:tabs>
          <w:tab w:val="left" w:pos="594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</w:t>
      </w:r>
      <w:r w:rsidR="004E05CC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تعتمد صحة الإنسان في الرشد المبكر على عدة عوامل من أهمها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</w:t>
      </w:r>
      <w:r w:rsidR="004E05CC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.......................... و ..........................</w:t>
      </w:r>
    </w:p>
    <w:p w:rsidR="00927E03" w:rsidP="000546EC">
      <w:pPr>
        <w:numPr>
          <w:ilvl w:val="0"/>
          <w:numId w:val="12"/>
        </w:numPr>
        <w:tabs>
          <w:tab w:val="left" w:pos="594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 w:rsidR="00FA3EE6">
        <w:rPr>
          <w:rFonts w:ascii="Times New Roman" w:eastAsia="Times New Roman" w:hAnsi="Times New Roman" w:cs="Times New Roman" w:hint="cs"/>
          <w:noProof/>
          <w:sz w:val="28"/>
          <w:szCs w:val="28"/>
          <w:rtl/>
          <w:lang w:val="en-US" w:eastAsia="en-US" w:bidi="ar-SA"/>
        </w:rPr>
        <w:t xml:space="preserve"> </w:t>
      </w:r>
      <w:r w:rsidR="004E05CC">
        <w:rPr>
          <w:rFonts w:ascii="Times New Roman" w:eastAsia="Times New Roman" w:hAnsi="Times New Roman" w:cs="Times New Roman" w:hint="cs"/>
          <w:noProof/>
          <w:sz w:val="28"/>
          <w:szCs w:val="28"/>
          <w:rtl/>
          <w:lang w:val="en-US" w:eastAsia="en-US" w:bidi="ar-SA"/>
        </w:rPr>
        <w:t xml:space="preserve">نوع الانفعال </w:t>
      </w:r>
      <w:r w:rsidR="00E221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val="en-US" w:eastAsia="en-US" w:bidi="ar-SA"/>
        </w:rPr>
        <w:t>عند</w:t>
      </w:r>
      <w:r w:rsidR="004E05CC">
        <w:rPr>
          <w:rFonts w:ascii="Times New Roman" w:eastAsia="Times New Roman" w:hAnsi="Times New Roman" w:cs="Times New Roman" w:hint="cs"/>
          <w:noProof/>
          <w:sz w:val="28"/>
          <w:szCs w:val="28"/>
          <w:rtl/>
          <w:lang w:val="en-US" w:eastAsia="en-US" w:bidi="ar-SA"/>
        </w:rPr>
        <w:t xml:space="preserve"> تقليل الطفل الكبير من نجاحات أخيه الصغير  </w:t>
      </w:r>
      <w:r w:rsidR="004E05CC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............................</w:t>
      </w:r>
    </w:p>
    <w:p w:rsidR="0031578F" w:rsidRPr="00927E03" w:rsidP="00927E03">
      <w:pPr>
        <w:tabs>
          <w:tab w:val="left" w:pos="594"/>
        </w:tabs>
        <w:bidi/>
        <w:spacing w:line="360" w:lineRule="auto"/>
        <w:ind w:left="1200" w:right="0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oval id="_x0000_s1091" style="width:39pt;height:41.65pt;margin-top:19.8pt;margin-left:485pt;position:absolute;z-index:251759616">
            <v:textbox>
              <w:txbxContent>
                <w:p w:rsidR="003A5573" w:rsidP="003A5573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</w:txbxContent>
            </v:textbox>
          </v:oval>
        </w:pict>
      </w:r>
      <w:r>
        <w:rPr>
          <w:b/>
          <w:bCs/>
          <w:noProof/>
          <w:sz w:val="28"/>
          <w:szCs w:val="28"/>
          <w:u w:val="single"/>
          <w:rtl/>
        </w:rPr>
        <w:pict>
          <v:shape id="_x0000_s1092" type="#_x0000_t32" style="width:300.15pt;height:0.05pt;margin-top:9.85pt;margin-left:115.4pt;flip:x;position:absolute;z-index:251751424" o:connectortype="straight" stroked="t" strokeweight="1.5pt"/>
        </w:pict>
      </w:r>
    </w:p>
    <w:p w:rsidR="0031578F" w:rsidP="0031578F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 w:rsidRPr="00AE4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ب -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عللي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لما يأتي</w:t>
      </w:r>
      <w:r w:rsidRPr="00DB2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:</w:t>
      </w:r>
      <w:r w:rsidRPr="00DB286E" w:rsidR="00DB28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 xml:space="preserve"> </w:t>
      </w:r>
      <w:r w:rsidRPr="00DB286E" w:rsidR="00DB2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(</w:t>
      </w:r>
      <w:r w:rsidR="00DB286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اختاري ثلاثة فقط ) </w:t>
      </w:r>
    </w:p>
    <w:p w:rsidR="0031578F" w:rsidRPr="00F81CB0" w:rsidP="003A5573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1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en-US" w:eastAsia="en-US" w:bidi="ar-SA"/>
        </w:rPr>
        <w:t>–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Pr="003A5573" w:rsid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واجب المسلمين اليوم في العناية بالدراسات النفسية والاجتماعية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</w:p>
    <w:p w:rsidR="0031578F" w:rsidRPr="003A5573" w:rsidP="003A5573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  </w:t>
      </w:r>
      <w:r w:rsidRPr="003F37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2-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Pr="003A5573" w:rsid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تناقص إفراز الهرمونات الذكرية و الأنثوية تكون أبلغ أثرا على النساء منه على الرجال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</w:p>
    <w:p w:rsidR="0031578F" w:rsidRPr="00F81CB0" w:rsidP="00A94531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en-US" w:eastAsia="en-US" w:bidi="ar-SA"/>
        </w:rPr>
        <w:t>–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="00A9453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العبادة من أقوى أنواع الدوافع و أعظمها قدرا ومكانة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</w:p>
    <w:p w:rsidR="0031578F" w:rsidRPr="00F81CB0" w:rsidP="00783DD0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 w:rsidRPr="00AE4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en-US" w:eastAsia="en-US" w:bidi="ar-SA"/>
        </w:rPr>
        <w:t>–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="00783DD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الغضب من أقبح الأخلاق السيئة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</w:t>
      </w: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</w:t>
      </w:r>
    </w:p>
    <w:p w:rsidR="0031578F" w:rsidP="0031578F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</w:t>
      </w:r>
    </w:p>
    <w:p w:rsidR="0031578F" w:rsidRPr="00430BDF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31578F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_x0000_s1093" type="#_x0000_t32" style="width:300.15pt;height:0.05pt;margin-top:8.3pt;margin-left:115.4pt;flip:x;position:absolute;z-index:251750400" o:connectortype="straight" stroked="t" strokeweight="1.5pt"/>
        </w:pict>
      </w:r>
    </w:p>
    <w:p w:rsidR="00741FA6" w:rsidP="0031578F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741FA6" w:rsidRPr="00C41C48" w:rsidP="00741FA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4"/>
          <w:szCs w:val="4"/>
          <w:rtl/>
          <w:lang w:val="en-US" w:eastAsia="en-US" w:bidi="ar-SA"/>
        </w:rPr>
      </w:pPr>
    </w:p>
    <w:p w:rsidR="00741FA6" w:rsidRPr="00741FA6" w:rsidP="00741FA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14"/>
          <w:szCs w:val="14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</w:t>
      </w:r>
    </w:p>
    <w:p w:rsidR="003659BB" w:rsidP="00D01A5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 w:rsidR="00741FA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  </w: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094" type="#_x0000_t202" style="width:146.85pt;height:160.14pt;margin-top:14.35pt;margin-left:13.35pt;mso-height-percent:200;mso-height-relative:margin;mso-width-relative:margin;position:absolute;z-index:251736064">
            <v:textbox style="mso-fit-shape-to-text:t">
              <w:txbxContent>
                <w:p w:rsidR="00CE7DCB" w:rsidP="002E62EC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سمي الله و اقلبي الصفحة </w:t>
                  </w:r>
                </w:p>
              </w:txbxContent>
            </v:textbox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095" type="#_x0000_t32" style="width:32pt;height:0;margin-top:23.65pt;margin-left:25.25pt;flip:x;position:absolute;z-index:251737088" o:connectortype="straight">
            <v:stroke endarrow="block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96" type="#_x0000_t202" style="width:22.3pt;height:29.1pt;margin-top:7pt;margin-left:249.7pt;mso-height-relative:margin;mso-width-relative:margin;position:absolute;z-index:251748352" stroked="f">
            <v:textbox>
              <w:txbxContent>
                <w:p w:rsidR="00CE7DCB" w:rsidRPr="002A54DE" w:rsidP="003659BB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2</w:t>
                  </w:r>
                </w:p>
              </w:txbxContent>
            </v:textbox>
          </v:shape>
        </w:pict>
      </w:r>
    </w:p>
    <w:p w:rsidR="003659BB" w:rsidP="00741FA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953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Tr="0091320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913208" w:rsidRPr="006D7CF9" w:rsidP="00913208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913208">
        <w:tblPrEx>
          <w:tblW w:w="0" w:type="auto"/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913208" w:rsidRPr="006D7CF9" w:rsidP="00913208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3659BB" w:rsidP="00741FA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3659BB" w:rsidP="00741FA6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shape id="_x0000_s1097" type="#_x0000_t202" style="width:106.25pt;height:160.14pt;margin-top:0.6pt;margin-left:267.4pt;mso-height-percent:200;mso-height-relative:margin;mso-width-relative:margin;position:absolute;z-index:251749376" stroked="t">
            <v:textbox style="mso-fit-shape-to-text:t">
              <w:txbxContent>
                <w:p w:rsidR="00CE7DCB" w:rsidRPr="00B13658" w:rsidP="006106FD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>السؤال الثالث</w:t>
                  </w: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 :  </w:t>
                  </w:r>
                </w:p>
              </w:txbxContent>
            </v:textbox>
          </v:shape>
        </w:pict>
      </w:r>
    </w:p>
    <w:p w:rsidR="00913208" w:rsidP="00913208">
      <w:pPr>
        <w:tabs>
          <w:tab w:val="left" w:pos="850"/>
          <w:tab w:val="left" w:pos="992"/>
        </w:tabs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  <w:r w:rsidR="00741FA6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       </w:t>
      </w:r>
    </w:p>
    <w:p w:rsidR="00913208" w:rsidP="00913208">
      <w:pPr>
        <w:tabs>
          <w:tab w:val="left" w:pos="850"/>
          <w:tab w:val="left" w:pos="992"/>
        </w:tabs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</w:p>
    <w:p w:rsidR="00913208" w:rsidRPr="009E0EFA" w:rsidP="00913208">
      <w:pPr>
        <w:tabs>
          <w:tab w:val="left" w:pos="850"/>
          <w:tab w:val="left" w:pos="992"/>
        </w:tabs>
        <w:bidi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</w:t>
      </w:r>
      <w:r w:rsidRPr="00C917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7D1B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</w:t>
      </w:r>
      <w:r w:rsidRPr="00C917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أ </w:t>
      </w:r>
      <w:r w:rsidRPr="00C917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>–</w:t>
      </w:r>
      <w:r w:rsidRPr="00C9175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Pr="00C9175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en-US" w:bidi="ar-SA"/>
        </w:rPr>
        <w:t>اصدري حكما على العبارات التالية :</w:t>
      </w:r>
      <w:r w:rsidRPr="00C9175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</w:p>
    <w:p w:rsidR="00913208" w:rsidRPr="000365F1" w:rsidP="00913208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913208" w:rsidRPr="004F71BC" w:rsidP="000546EC">
      <w:pPr>
        <w:numPr>
          <w:ilvl w:val="0"/>
          <w:numId w:val="13"/>
        </w:numPr>
        <w:tabs>
          <w:tab w:val="left" w:pos="1011"/>
          <w:tab w:val="right" w:pos="1181"/>
        </w:tabs>
        <w:bidi/>
        <w:spacing w:line="480" w:lineRule="auto"/>
        <w:ind w:left="915" w:right="0" w:hanging="360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="0072539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لم يصبح علم النفس علما إلا على يد وليام فونت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4F71BC" w:rsidP="000546EC">
      <w:pPr>
        <w:numPr>
          <w:ilvl w:val="0"/>
          <w:numId w:val="13"/>
        </w:numPr>
        <w:tabs>
          <w:tab w:val="left" w:pos="1011"/>
          <w:tab w:val="right" w:pos="127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="0072539B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وضع الإسلام منهجا لتوظيف و توجيه وضبط الدافع الجنسي ليتناسب مع الطبيعة الإنسانية </w:t>
      </w:r>
      <w:r w:rsidRPr="00B95F8A" w:rsidR="0072539B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4F71BC" w:rsidP="000546EC">
      <w:pPr>
        <w:numPr>
          <w:ilvl w:val="0"/>
          <w:numId w:val="13"/>
        </w:numPr>
        <w:tabs>
          <w:tab w:val="left" w:pos="1011"/>
          <w:tab w:val="right" w:pos="118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="0072539B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الانفعالات في مرحلة الطفولة المبكرة تكون عامة ولا ترتبط إلا بتلبية الحاجات الأساسية للطفل </w:t>
      </w:r>
      <w:r w:rsidRPr="00B95F8A" w:rsidR="0072539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4F71BC" w:rsidP="000546EC">
      <w:pPr>
        <w:numPr>
          <w:ilvl w:val="0"/>
          <w:numId w:val="13"/>
        </w:numPr>
        <w:tabs>
          <w:tab w:val="left" w:pos="1011"/>
          <w:tab w:val="right" w:pos="118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="0072539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تؤكد الدراسات النفسية أن الناس متساوون في قدراتهم العقلية</w:t>
      </w:r>
      <w:r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="0072539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و المهارية </w:t>
      </w:r>
      <w:r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4F71BC" w:rsidP="000546EC">
      <w:pPr>
        <w:numPr>
          <w:ilvl w:val="0"/>
          <w:numId w:val="13"/>
        </w:numPr>
        <w:tabs>
          <w:tab w:val="left" w:pos="1011"/>
          <w:tab w:val="right" w:pos="118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="00460B0B"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في معظم الحالات ردة فعل المراهق لا تتناسب مع الحدث </w:t>
      </w:r>
      <w:r w:rsidRPr="00C459EC" w:rsidR="00460B0B"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4F71BC" w:rsidP="000546EC">
      <w:pPr>
        <w:numPr>
          <w:ilvl w:val="0"/>
          <w:numId w:val="13"/>
        </w:numPr>
        <w:tabs>
          <w:tab w:val="left" w:pos="566"/>
          <w:tab w:val="right" w:pos="85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="0072539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يسعى الكثير من الناس إلى تأمين مسكن له و لأولاده بدافع حب التقدير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E0470A" w:rsidP="000546EC">
      <w:pPr>
        <w:numPr>
          <w:ilvl w:val="0"/>
          <w:numId w:val="13"/>
        </w:numPr>
        <w:tabs>
          <w:tab w:val="left" w:pos="566"/>
          <w:tab w:val="right" w:pos="85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يعد الاستقرار الأسري من العوامل البيئية المؤثرة في حياة الإنسان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E0470A" w:rsidP="000546EC">
      <w:pPr>
        <w:numPr>
          <w:ilvl w:val="0"/>
          <w:numId w:val="13"/>
        </w:numPr>
        <w:tabs>
          <w:tab w:val="left" w:pos="566"/>
          <w:tab w:val="right" w:pos="85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460B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US" w:eastAsia="en-US" w:bidi="ar-SA"/>
        </w:rPr>
        <w:t xml:space="preserve">من مظاهر النمو الجسمي </w:t>
      </w:r>
      <w:r w:rsidRPr="00E41040" w:rsidR="00460B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US" w:eastAsia="en-US" w:bidi="ar-SA"/>
        </w:rPr>
        <w:t>تفوق الذكور على الإناث في القدرة الميكانيكية و تفوق الإناث في القدرة اللغوية عن البنين</w:t>
      </w:r>
      <w:r w:rsidRPr="004F71BC"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P="000546EC">
      <w:pPr>
        <w:numPr>
          <w:ilvl w:val="0"/>
          <w:numId w:val="13"/>
        </w:numPr>
        <w:tabs>
          <w:tab w:val="left" w:pos="566"/>
          <w:tab w:val="right" w:pos="85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72539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الغضب شعور بالألم نتيجة لفقدان شيء ما كان موجودا في الماضي</w:t>
      </w:r>
      <w:r w:rsidRPr="00554089" w:rsidR="0072539B"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  <w:t xml:space="preserve">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13208" w:rsidRPr="00E0470A" w:rsidP="000546EC">
      <w:pPr>
        <w:numPr>
          <w:ilvl w:val="0"/>
          <w:numId w:val="13"/>
        </w:numPr>
        <w:tabs>
          <w:tab w:val="right" w:pos="425"/>
          <w:tab w:val="left" w:pos="566"/>
          <w:tab w:val="left" w:pos="850"/>
        </w:tabs>
        <w:bidi/>
        <w:spacing w:line="720" w:lineRule="auto"/>
        <w:ind w:left="566" w:right="0" w:hanging="141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oval id="_x0000_s1098" style="width:39pt;height:41.65pt;margin-top:34.55pt;margin-left:458pt;position:absolute;z-index:251758592">
            <v:textbox>
              <w:txbxContent>
                <w:p w:rsidR="000A2C20" w:rsidP="000A2C20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</w:txbxContent>
            </v:textbox>
          </v:oval>
        </w:pict>
      </w:r>
      <w:r>
        <w:rPr>
          <w:rFonts w:hint="cs"/>
          <w:noProof/>
          <w:sz w:val="28"/>
          <w:szCs w:val="28"/>
          <w:rtl/>
        </w:rPr>
        <w:pict>
          <v:shape id="_x0000_s1099" type="#_x0000_t32" style="width:300.15pt;height:0.05pt;margin-top:34.55pt;margin-left:131.4pt;flip:x;position:absolute;z-index:251753472" o:connectortype="straight" stroked="t" strokeweight="1.5pt"/>
        </w:pict>
      </w:r>
      <w:r w:rsidR="00913208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تتمثل (إقامة الدورات التأهيلية  للشباب من كلا الجنسين قبل الزواج ) إلى توجيهم وفقا لأهداف علم الاجتماع  </w:t>
      </w:r>
      <w:r w:rsidRPr="004F71BC"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</w:t>
      </w:r>
      <w:r w:rsidRPr="004F71BC" w:rsidR="00460B0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927E03" w:rsidRPr="00AA7916" w:rsidP="00927E03">
      <w:pPr>
        <w:bidi/>
        <w:ind w:left="1455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lang w:val="en-US" w:eastAsia="en-US" w:bidi="ar-SA"/>
        </w:rPr>
      </w:pPr>
      <w:r w:rsidR="0091320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7D1B7F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</w:t>
      </w:r>
      <w:r w:rsidRPr="00B368C6" w:rsidR="00913208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</w:t>
      </w:r>
      <w:r w:rsidR="0091320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ب</w:t>
      </w:r>
      <w:r w:rsidRPr="006362B3" w:rsidR="0091320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 w:rsidRPr="006362B3" w:rsidR="009132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  <w:t>–</w:t>
      </w:r>
      <w:r w:rsidRPr="006362B3" w:rsidR="0091320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</w:t>
      </w:r>
      <w:r w:rsidRPr="00AA791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قارني بين كلا من : </w:t>
      </w:r>
    </w:p>
    <w:p w:rsidR="00927E03" w:rsidRPr="00AA7916" w:rsidP="00927E03">
      <w:pPr>
        <w:bidi/>
        <w:ind w:left="1905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</w:t>
      </w:r>
    </w:p>
    <w:p w:rsidR="00927E03" w:rsidP="000546EC">
      <w:pPr>
        <w:numPr>
          <w:ilvl w:val="0"/>
          <w:numId w:val="14"/>
        </w:numPr>
        <w:bidi/>
        <w:ind w:left="2745" w:right="0" w:hanging="360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الدوافع الفطرية و الدوافع المكتسبة  :</w:t>
      </w:r>
    </w:p>
    <w:p w:rsidR="00927E03" w:rsidRPr="00927E03" w:rsidP="00927E03">
      <w:pPr>
        <w:tabs>
          <w:tab w:val="left" w:pos="2100"/>
        </w:tabs>
        <w:bidi/>
        <w:ind w:left="0" w:right="0"/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  <w:tab/>
      </w: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197"/>
        <w:gridCol w:w="4197"/>
      </w:tblGrid>
      <w:tr w:rsidTr="00927E03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2"/>
        </w:trPr>
        <w:tc>
          <w:tcPr>
            <w:tcW w:w="1670" w:type="dxa"/>
            <w:vAlign w:val="center"/>
          </w:tcPr>
          <w:p w:rsidR="00927E03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27E0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من حيث</w:t>
            </w:r>
          </w:p>
        </w:tc>
        <w:tc>
          <w:tcPr>
            <w:tcW w:w="4197" w:type="dxa"/>
            <w:vAlign w:val="center"/>
          </w:tcPr>
          <w:p w:rsidR="00927E03" w:rsidRPr="002A54DE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الدوافع الفطرية</w:t>
            </w:r>
          </w:p>
        </w:tc>
        <w:tc>
          <w:tcPr>
            <w:tcW w:w="4197" w:type="dxa"/>
            <w:vAlign w:val="center"/>
          </w:tcPr>
          <w:p w:rsidR="00927E03" w:rsidRPr="002A54DE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الدوافع المكتسبة  </w:t>
            </w:r>
          </w:p>
        </w:tc>
      </w:tr>
      <w:tr w:rsidTr="00927E03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927E03" w:rsidRPr="002A54DE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الخصائص</w:t>
            </w:r>
          </w:p>
        </w:tc>
        <w:tc>
          <w:tcPr>
            <w:tcW w:w="4197" w:type="dxa"/>
            <w:vAlign w:val="center"/>
          </w:tcPr>
          <w:p w:rsidR="00927E03" w:rsidP="00927E03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  <w:p w:rsidR="00927E03" w:rsidRPr="002A54DE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97" w:type="dxa"/>
            <w:vAlign w:val="center"/>
          </w:tcPr>
          <w:p w:rsidR="00927E03" w:rsidRPr="00C92977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val="en-US" w:eastAsia="en-US" w:bidi="ar-SA"/>
              </w:rPr>
            </w:pPr>
          </w:p>
          <w:p w:rsidR="00927E03" w:rsidRPr="002A54DE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927E03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927E03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الهدف</w:t>
            </w:r>
          </w:p>
        </w:tc>
        <w:tc>
          <w:tcPr>
            <w:tcW w:w="4197" w:type="dxa"/>
            <w:vAlign w:val="center"/>
          </w:tcPr>
          <w:p w:rsidR="00927E03" w:rsidP="00927E03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97" w:type="dxa"/>
            <w:vAlign w:val="center"/>
          </w:tcPr>
          <w:p w:rsidR="00927E03" w:rsidRPr="00C92977" w:rsidP="00927E03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val="en-US" w:eastAsia="en-US" w:bidi="ar-SA"/>
              </w:rPr>
            </w:pPr>
          </w:p>
        </w:tc>
      </w:tr>
    </w:tbl>
    <w:p w:rsidR="00927E03" w:rsidP="00927E03">
      <w:pPr>
        <w:tabs>
          <w:tab w:val="left" w:pos="2100"/>
        </w:tabs>
        <w:bidi/>
        <w:ind w:left="0" w:right="0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</w:p>
    <w:p w:rsidR="00927E03" w:rsidP="000546EC">
      <w:pPr>
        <w:numPr>
          <w:ilvl w:val="0"/>
          <w:numId w:val="14"/>
        </w:numPr>
        <w:tabs>
          <w:tab w:val="left" w:pos="2540"/>
        </w:tabs>
        <w:bidi/>
        <w:ind w:left="2745" w:right="0" w:hanging="360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علم النفس وعلم الاجتماع : </w:t>
      </w:r>
    </w:p>
    <w:p w:rsidR="00927E03" w:rsidRPr="00927E03" w:rsidP="00927E03">
      <w:pPr>
        <w:tabs>
          <w:tab w:val="left" w:pos="2540"/>
        </w:tabs>
        <w:bidi/>
        <w:ind w:left="2745" w:right="0"/>
        <w:rPr>
          <w:rFonts w:ascii="Times New Roman" w:eastAsia="Times New Roman" w:hAnsi="Times New Roman" w:cs="Times New Roman" w:hint="cs"/>
          <w:sz w:val="20"/>
          <w:szCs w:val="20"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197"/>
        <w:gridCol w:w="4197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2"/>
        </w:trPr>
        <w:tc>
          <w:tcPr>
            <w:tcW w:w="1670" w:type="dxa"/>
            <w:vAlign w:val="center"/>
          </w:tcPr>
          <w:p w:rsidR="00927E03" w:rsidRPr="00927E03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927E0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من حيث</w:t>
            </w:r>
          </w:p>
        </w:tc>
        <w:tc>
          <w:tcPr>
            <w:tcW w:w="4197" w:type="dxa"/>
            <w:vAlign w:val="center"/>
          </w:tcPr>
          <w:p w:rsidR="00927E03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علم النفس</w:t>
            </w:r>
          </w:p>
        </w:tc>
        <w:tc>
          <w:tcPr>
            <w:tcW w:w="4197" w:type="dxa"/>
            <w:vAlign w:val="center"/>
          </w:tcPr>
          <w:p w:rsidR="00927E03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علم الاجتماع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927E03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المفهوم</w:t>
            </w:r>
          </w:p>
        </w:tc>
        <w:tc>
          <w:tcPr>
            <w:tcW w:w="4197" w:type="dxa"/>
            <w:vAlign w:val="center"/>
          </w:tcPr>
          <w:p w:rsidR="00927E03" w:rsidP="007C6FB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  <w:p w:rsidR="00927E03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97" w:type="dxa"/>
            <w:vAlign w:val="center"/>
          </w:tcPr>
          <w:p w:rsidR="00927E03" w:rsidRPr="00C92977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val="en-US" w:eastAsia="en-US" w:bidi="ar-SA"/>
              </w:rPr>
            </w:pPr>
          </w:p>
          <w:p w:rsidR="00927E03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927E03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وحدة الدراسة</w:t>
            </w:r>
          </w:p>
        </w:tc>
        <w:tc>
          <w:tcPr>
            <w:tcW w:w="4197" w:type="dxa"/>
            <w:vAlign w:val="center"/>
          </w:tcPr>
          <w:p w:rsidR="00927E03" w:rsidP="007C6FB1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97" w:type="dxa"/>
            <w:vAlign w:val="center"/>
          </w:tcPr>
          <w:p w:rsidR="00927E03" w:rsidRPr="00C92977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val="en-US" w:eastAsia="en-US" w:bidi="ar-SA"/>
              </w:rPr>
            </w:pPr>
          </w:p>
        </w:tc>
      </w:tr>
    </w:tbl>
    <w:p w:rsidR="003659BB" w:rsidP="00C44672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w:pict>
          <v:shape id="_x0000_s1100" type="#_x0000_t202" style="width:155.1pt;height:160.14pt;margin-top:19.85pt;margin-left:5.95pt;mso-height-percent:200;mso-height-relative:margin;mso-width-relative:margin;position:absolute;z-index:251740160">
            <v:textbox style="mso-fit-shape-to-text:t">
              <w:txbxContent>
                <w:p w:rsidR="00CE7DCB" w:rsidP="003C0D62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توكلي على الله و اقلبي الصفحة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01" type="#_x0000_t202" style="width:22.3pt;height:29.1pt;margin-top:19.85pt;margin-left:254.7pt;mso-height-relative:margin;mso-width-relative:margin;position:absolute;z-index:251739136" stroked="f">
            <v:textbox>
              <w:txbxContent>
                <w:p w:rsidR="00CE7DCB" w:rsidRPr="002A54DE" w:rsidP="00AA7923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3</w:t>
                  </w:r>
                </w:p>
              </w:txbxContent>
            </v:textbox>
          </v:shape>
        </w:pict>
      </w:r>
    </w:p>
    <w:p w:rsidR="003659BB" w:rsidRPr="00B95F8A" w:rsidP="00C44672">
      <w:pPr>
        <w:bidi/>
        <w:spacing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w:pict>
          <v:shape id="_x0000_s1102" type="#_x0000_t32" style="width:20.4pt;height:0;margin-top:6.7pt;margin-left:14.55pt;flip:x;position:absolute;z-index:251741184" o:connectortype="straight">
            <v:stroke endarrow="block"/>
          </v:shape>
        </w:pict>
      </w:r>
    </w:p>
    <w:p w:rsidR="00D01A51" w:rsidP="009256D8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1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</w:tblGrid>
      <w:tr w:rsidTr="00D01A5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0"/>
        </w:trPr>
        <w:tc>
          <w:tcPr>
            <w:tcW w:w="1418" w:type="dxa"/>
            <w:vAlign w:val="center"/>
          </w:tcPr>
          <w:p w:rsidR="00D01A51" w:rsidP="00D01A51">
            <w:pPr>
              <w:tabs>
                <w:tab w:val="left" w:pos="165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D01A51">
        <w:tblPrEx>
          <w:tblW w:w="0" w:type="auto"/>
          <w:tblLook w:val="04A0"/>
        </w:tblPrEx>
        <w:trPr>
          <w:trHeight w:val="560"/>
        </w:trPr>
        <w:tc>
          <w:tcPr>
            <w:tcW w:w="1418" w:type="dxa"/>
            <w:vAlign w:val="center"/>
          </w:tcPr>
          <w:p w:rsidR="00D01A51" w:rsidP="00D01A51">
            <w:pPr>
              <w:tabs>
                <w:tab w:val="left" w:pos="165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741FA6" w:rsidP="009256D8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rtl/>
        </w:rPr>
        <w:pict>
          <v:shape id="_x0000_s1103" type="#_x0000_t202" style="width:106.25pt;height:160.14pt;margin-top:7.35pt;margin-left:287.25pt;mso-height-percent:200;mso-height-relative:margin;mso-width-relative:margin;position:absolute;z-index:251755520" stroked="t">
            <v:textbox style="mso-fit-shape-to-text:t">
              <w:txbxContent>
                <w:p w:rsidR="000E05AA" w:rsidRPr="00B13658" w:rsidP="000E05AA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>السؤال الرابع</w:t>
                  </w: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 :  </w:t>
                  </w:r>
                </w:p>
              </w:txbxContent>
            </v:textbox>
          </v:shape>
        </w:pict>
      </w:r>
      <w:r w:rsidR="009256D8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 </w:t>
      </w:r>
    </w:p>
    <w:p w:rsidR="000E05AA" w:rsidRPr="00AC2A1A" w:rsidP="000E05AA">
      <w:pPr>
        <w:tabs>
          <w:tab w:val="left" w:pos="1011"/>
        </w:tabs>
        <w:bidi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rtl/>
        </w:rPr>
        <w:pict>
          <v:oval id="_x0000_s1104" style="width:39pt;height:41.65pt;margin-top:12.9pt;margin-left:404.85pt;position:absolute;z-index:251757568">
            <v:textbox>
              <w:txbxContent>
                <w:p w:rsidR="000A2C20" w:rsidP="000A2C20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</w:txbxContent>
            </v:textbox>
          </v:oval>
        </w:pict>
      </w:r>
    </w:p>
    <w:p w:rsidR="000E05AA" w:rsidP="000E05AA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BB062C" w:rsidRPr="000D635A" w:rsidP="000546EC">
      <w:pPr>
        <w:numPr>
          <w:ilvl w:val="0"/>
          <w:numId w:val="15"/>
        </w:numPr>
        <w:tabs>
          <w:tab w:val="left" w:pos="1728"/>
        </w:tabs>
        <w:bidi/>
        <w:ind w:left="1080" w:right="0" w:firstLine="364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lang w:val="en-US" w:eastAsia="en-US" w:bidi="ar-SA"/>
        </w:rPr>
      </w:pPr>
      <w:r w:rsidRPr="000E05AA" w:rsidR="000E05A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صنفي الأمثلة التالية على حسب المطلوب في الجدول : </w:t>
      </w:r>
    </w:p>
    <w:p w:rsidR="00BB062C" w:rsidRPr="000D635A" w:rsidP="00BB062C">
      <w:pPr>
        <w:bidi/>
        <w:ind w:left="108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BB062C" w:rsidRPr="000D635A" w:rsidP="000546EC">
      <w:pPr>
        <w:numPr>
          <w:ilvl w:val="0"/>
          <w:numId w:val="16"/>
        </w:numPr>
        <w:bidi/>
        <w:ind w:left="1440" w:right="0" w:hanging="360"/>
        <w:rPr>
          <w:rFonts w:ascii="Times New Roman" w:eastAsia="Times New Roman" w:hAnsi="Times New Roman" w:cs="Times New Roman" w:hint="cs"/>
          <w:b/>
          <w:bCs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أهداف علم النفس و علم الاجتماع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 </w:t>
      </w:r>
    </w:p>
    <w:p w:rsidR="00BB062C" w:rsidRPr="000D635A" w:rsidP="00BB062C">
      <w:pPr>
        <w:bidi/>
        <w:ind w:left="1440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1405"/>
        <w:gridCol w:w="1405"/>
        <w:gridCol w:w="1406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5990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40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فهم</w:t>
            </w:r>
          </w:p>
        </w:tc>
        <w:tc>
          <w:tcPr>
            <w:tcW w:w="140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توقع</w:t>
            </w:r>
          </w:p>
        </w:tc>
        <w:tc>
          <w:tcPr>
            <w:tcW w:w="1406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توجيه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990" w:type="dxa"/>
            <w:vAlign w:val="center"/>
          </w:tcPr>
          <w:p w:rsidR="00BB062C" w:rsidRPr="001D3770" w:rsidP="000546EC">
            <w:pPr>
              <w:numPr>
                <w:ilvl w:val="0"/>
                <w:numId w:val="17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ارتفاع نسبة العنوسة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140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6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990" w:type="dxa"/>
            <w:vAlign w:val="center"/>
          </w:tcPr>
          <w:p w:rsidR="00BB062C" w:rsidRPr="001D3770" w:rsidP="000546EC">
            <w:pPr>
              <w:numPr>
                <w:ilvl w:val="0"/>
                <w:numId w:val="17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إقامة المحاضرات و الندوات التي تناقش مشكلة العمالة المنزلية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6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B062C" w:rsidRPr="000D635A" w:rsidP="00BB062C">
      <w:pPr>
        <w:bidi/>
        <w:ind w:left="0" w:right="0" w:firstLine="72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BB062C" w:rsidRPr="000D635A" w:rsidP="000546EC">
      <w:pPr>
        <w:numPr>
          <w:ilvl w:val="0"/>
          <w:numId w:val="16"/>
        </w:numPr>
        <w:bidi/>
        <w:ind w:left="1440" w:right="0" w:hanging="360"/>
        <w:rPr>
          <w:rFonts w:ascii="Times New Roman" w:eastAsia="Times New Roman" w:hAnsi="Times New Roman" w:cs="Times New Roman" w:hint="cs"/>
          <w:b/>
          <w:bCs/>
          <w:sz w:val="28"/>
          <w:szCs w:val="28"/>
          <w:lang w:val="en-US" w:eastAsia="en-US" w:bidi="ar-SA"/>
        </w:rPr>
      </w:pPr>
      <w:r w:rsidR="00C2363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نوع الانفعال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 </w:t>
      </w:r>
    </w:p>
    <w:p w:rsidR="00BB062C" w:rsidRPr="000D635A" w:rsidP="00BB062C">
      <w:pPr>
        <w:bidi/>
        <w:ind w:left="1440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913"/>
        <w:gridCol w:w="1914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6379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913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فطري</w:t>
            </w:r>
          </w:p>
        </w:tc>
        <w:tc>
          <w:tcPr>
            <w:tcW w:w="1914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مكتسب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661"/>
        </w:trPr>
        <w:tc>
          <w:tcPr>
            <w:tcW w:w="6379" w:type="dxa"/>
            <w:vAlign w:val="center"/>
          </w:tcPr>
          <w:p w:rsidR="00C23635" w:rsidRPr="000D635A" w:rsidP="000546EC">
            <w:pPr>
              <w:numPr>
                <w:ilvl w:val="0"/>
                <w:numId w:val="18"/>
              </w:numPr>
              <w:bidi/>
              <w:ind w:left="153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في بعض الأحيان يرى الإنسان من بعيد أنه ماء</w:t>
            </w:r>
            <w:r w:rsidRPr="006B277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  <w:r w:rsidRPr="006B2778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1913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914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6379" w:type="dxa"/>
            <w:vAlign w:val="center"/>
          </w:tcPr>
          <w:p w:rsidR="00C23635" w:rsidRPr="000D635A" w:rsidP="000546EC">
            <w:pPr>
              <w:numPr>
                <w:ilvl w:val="0"/>
                <w:numId w:val="18"/>
              </w:numPr>
              <w:bidi/>
              <w:ind w:left="153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يرفض الكثير منا أن يطلع أحد على محتويات هواتفهم الشخصية </w:t>
            </w:r>
            <w:r w:rsidRPr="00D43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43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 </w:t>
            </w:r>
          </w:p>
        </w:tc>
        <w:tc>
          <w:tcPr>
            <w:tcW w:w="1913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914" w:type="dxa"/>
            <w:vAlign w:val="center"/>
          </w:tcPr>
          <w:p w:rsidR="00C23635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B062C" w:rsidRPr="000D635A" w:rsidP="00BB062C">
      <w:pPr>
        <w:bidi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BB062C" w:rsidRPr="000D635A" w:rsidP="000546EC">
      <w:pPr>
        <w:numPr>
          <w:ilvl w:val="0"/>
          <w:numId w:val="18"/>
        </w:numPr>
        <w:bidi/>
        <w:ind w:left="1161" w:right="0" w:firstLine="0"/>
        <w:rPr>
          <w:rFonts w:ascii="Times New Roman" w:eastAsia="Times New Roman" w:hAnsi="Times New Roman" w:cs="Times New Roman" w:hint="cs"/>
          <w:b/>
          <w:bCs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العوامل المساعدة في التحكم بالدوافع والسيطرة عليها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: </w:t>
      </w:r>
    </w:p>
    <w:p w:rsidR="00BB062C" w:rsidRPr="000D635A" w:rsidP="00BB062C">
      <w:pPr>
        <w:bidi/>
        <w:ind w:left="1161" w:right="0"/>
        <w:rPr>
          <w:rFonts w:ascii="Times New Roman" w:eastAsia="Times New Roman" w:hAnsi="Times New Roman" w:cs="Times New Roman" w:hint="cs"/>
          <w:sz w:val="16"/>
          <w:szCs w:val="16"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1181"/>
        <w:gridCol w:w="1181"/>
        <w:gridCol w:w="1182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6662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181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النمو </w:t>
            </w:r>
          </w:p>
        </w:tc>
        <w:tc>
          <w:tcPr>
            <w:tcW w:w="1181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الثقافة الاجتماعية</w:t>
            </w:r>
          </w:p>
        </w:tc>
        <w:tc>
          <w:tcPr>
            <w:tcW w:w="1182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الدين 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6662" w:type="dxa"/>
            <w:vAlign w:val="center"/>
          </w:tcPr>
          <w:p w:rsidR="00BB062C" w:rsidRPr="000D635A" w:rsidP="000546EC">
            <w:pPr>
              <w:numPr>
                <w:ilvl w:val="0"/>
                <w:numId w:val="19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تأخر زواج سعاد الأخت الصغرى لنورة لأن الأهل يرفضون تزويج الصغرى قبل الكبرى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1181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1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2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6662" w:type="dxa"/>
            <w:vAlign w:val="center"/>
          </w:tcPr>
          <w:p w:rsidR="00BB062C" w:rsidRPr="000D635A" w:rsidP="000546EC">
            <w:pPr>
              <w:numPr>
                <w:ilvl w:val="0"/>
                <w:numId w:val="19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يجتمع يوسف مع أصدقائه كل أسبوع و كان كعادته يتجنب الغيبة والنميمة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1181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1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2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B062C" w:rsidRPr="000D635A" w:rsidP="00BB062C">
      <w:pPr>
        <w:bidi/>
        <w:ind w:left="1161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p w:rsidR="00BB062C" w:rsidRPr="000D635A" w:rsidP="00BB062C">
      <w:pPr>
        <w:tabs>
          <w:tab w:val="left" w:pos="1260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 w:rsidRPr="000D635A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</w:t>
      </w:r>
      <w:r w:rsidRPr="000D635A"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  <w:t xml:space="preserve">        </w:t>
      </w:r>
      <w:r w:rsidRPr="000D635A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</w:t>
      </w:r>
      <w:r w:rsidRPr="000D63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4-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المبادئ العامة للنمو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</w:p>
    <w:p w:rsidR="00BB062C" w:rsidRPr="000D635A" w:rsidP="00BB062C">
      <w:pPr>
        <w:bidi/>
        <w:ind w:left="0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134"/>
        <w:gridCol w:w="1134"/>
        <w:gridCol w:w="1134"/>
        <w:gridCol w:w="1134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5670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مبدأ الفروق الفردية</w:t>
            </w: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مبدأ النمو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الشمولية</w:t>
            </w: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مبدأ النمو ليس عشوائيا  </w:t>
            </w:r>
          </w:p>
        </w:tc>
        <w:tc>
          <w:tcPr>
            <w:tcW w:w="1134" w:type="dxa"/>
            <w:vAlign w:val="center"/>
          </w:tcPr>
          <w:p w:rsidR="00BB062C" w:rsidRPr="001D3770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مبدأ اتجاه النمو من أعلى إلى أسفل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670" w:type="dxa"/>
            <w:vAlign w:val="center"/>
          </w:tcPr>
          <w:p w:rsidR="00BB062C" w:rsidRPr="000D635A" w:rsidP="000546EC">
            <w:pPr>
              <w:numPr>
                <w:ilvl w:val="0"/>
                <w:numId w:val="20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153D6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نمو رأس الجنين يسبق نمو الأذرع و الساقين  </w:t>
            </w: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670" w:type="dxa"/>
            <w:vAlign w:val="center"/>
          </w:tcPr>
          <w:p w:rsidR="00BB062C" w:rsidRPr="000D635A" w:rsidP="000546EC">
            <w:pPr>
              <w:numPr>
                <w:ilvl w:val="0"/>
                <w:numId w:val="20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هند بلغت في سن 10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سنين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بينما صديقتها مها بلغت في 14 سنة  </w:t>
            </w: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B062C" w:rsidRPr="000D635A" w:rsidP="00BB062C">
      <w:pPr>
        <w:bidi/>
        <w:ind w:left="0" w:right="0" w:firstLine="72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</w:p>
    <w:p w:rsidR="00BB062C" w:rsidRPr="000D635A" w:rsidP="00BB062C">
      <w:pPr>
        <w:bidi/>
        <w:ind w:left="0" w:right="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5</w:t>
      </w:r>
      <w:r w:rsidRPr="000D63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وظائف الانفعالات  :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645"/>
        <w:gridCol w:w="1645"/>
        <w:gridCol w:w="1646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5270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64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164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 xml:space="preserve">ترتبط الانفعالات بطريقة سلوك الفرد في المواقف </w:t>
            </w:r>
          </w:p>
        </w:tc>
        <w:tc>
          <w:tcPr>
            <w:tcW w:w="1645" w:type="dxa"/>
            <w:vAlign w:val="center"/>
          </w:tcPr>
          <w:p w:rsidR="00BB062C" w:rsidRPr="005079F6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val="en-US" w:eastAsia="en-US" w:bidi="ar-SA"/>
              </w:rPr>
            </w:pPr>
            <w:r w:rsidRPr="005079F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تساعد الانفعالات على تنمية العلاقات بين الناس</w:t>
            </w:r>
          </w:p>
        </w:tc>
        <w:tc>
          <w:tcPr>
            <w:tcW w:w="1646" w:type="dxa"/>
            <w:vAlign w:val="center"/>
          </w:tcPr>
          <w:p w:rsidR="00BB062C" w:rsidRPr="005079F6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val="en-US" w:eastAsia="en-US" w:bidi="ar-SA"/>
              </w:rPr>
            </w:pPr>
            <w:r w:rsidRPr="005079F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تساعد الانفعالات على نقل الرسائل عن طريق التعبير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 xml:space="preserve"> </w:t>
            </w:r>
            <w:r w:rsidRPr="005079F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الانفعالي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270" w:type="dxa"/>
            <w:vAlign w:val="center"/>
          </w:tcPr>
          <w:p w:rsidR="00BB062C" w:rsidRPr="000D635A" w:rsidP="000546EC">
            <w:pPr>
              <w:numPr>
                <w:ilvl w:val="0"/>
                <w:numId w:val="21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ندم أحمد على مستواه الدراسي العام الماضي جعله يكثف جهده لنيل أعلى درجات .</w:t>
            </w:r>
          </w:p>
        </w:tc>
        <w:tc>
          <w:tcPr>
            <w:tcW w:w="164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6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270" w:type="dxa"/>
            <w:vAlign w:val="center"/>
          </w:tcPr>
          <w:p w:rsidR="00BB062C" w:rsidRPr="000D635A" w:rsidP="000546EC">
            <w:pPr>
              <w:numPr>
                <w:ilvl w:val="0"/>
                <w:numId w:val="21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سكوت و صمت الرضيع المفاجئ بعد صراخ طويل بمجرد لإرضاعه و إشباعه 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164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5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6" w:type="dxa"/>
            <w:vAlign w:val="center"/>
          </w:tcPr>
          <w:p w:rsidR="00BB062C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B062C" w:rsidP="00BB062C">
      <w:pPr>
        <w:bidi/>
        <w:ind w:left="0" w:right="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</w:p>
    <w:p w:rsidR="00BB062C" w:rsidP="00BB062C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BB062C" w:rsidP="00BB062C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BB062C" w:rsidP="00BB062C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shape id="_x0000_s1105" type="#_x0000_t202" style="width:146.85pt;height:43.5pt;margin-top:0.1pt;margin-left:22.65pt;mso-height-relative:margin;mso-width-relative:margin;position:absolute;z-index:251754496">
            <v:textbox>
              <w:txbxContent>
                <w:p w:rsidR="000E05AA" w:rsidRPr="00BB63D1" w:rsidP="000E05AA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BB63D1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انتهت الأسئلة</w:t>
                  </w:r>
                </w:p>
                <w:p w:rsidR="000E05AA" w:rsidRPr="00BB63D1" w:rsidP="000E05AA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BB63D1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تمنياتي لكن بالتوفيق والنجاح</w:t>
                  </w:r>
                </w:p>
              </w:txbxContent>
            </v:textbox>
          </v:shape>
        </w:pict>
      </w:r>
    </w:p>
    <w:p w:rsidR="00BB062C" w:rsidP="00BB062C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106" type="#_x0000_t202" style="width:22.3pt;height:29.1pt;margin-top:13.55pt;margin-left:246.8pt;mso-height-relative:margin;mso-width-relative:margin;position:absolute;z-index:251756544" stroked="f">
            <v:textbox>
              <w:txbxContent>
                <w:p w:rsidR="00BB062C" w:rsidRPr="002A54DE" w:rsidP="00BB062C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4</w:t>
                  </w:r>
                </w:p>
              </w:txbxContent>
            </v:textbox>
          </v:shape>
        </w:pict>
      </w:r>
    </w:p>
    <w:p w:rsidR="00BB062C" w:rsidP="00BB062C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6106FD" w:rsidP="00B95F8A">
      <w:pPr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</w:p>
    <w:p w:rsidR="007C6FB1" w:rsidRPr="00C62E5F" w:rsidP="007C6FB1">
      <w:pPr>
        <w:bidi/>
        <w:ind w:left="0" w:right="0"/>
        <w:rPr>
          <w:rFonts w:ascii="Times New Roman" w:eastAsia="Times New Roman" w:hAnsi="Times New Roman" w:cs="Times New Roman" w:hint="cs"/>
          <w:color w:val="17365D"/>
          <w:sz w:val="16"/>
          <w:szCs w:val="16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107" type="#_x0000_t202" style="width:163pt;height:160.14pt;margin-top:-1.75pt;margin-left:-1.75pt;mso-height-percent:200;mso-height-relative:margin;mso-width-relative:margin;position:absolute;z-index:251764736" stroked="f">
            <v:textbox style="mso-fit-shape-to-text:t">
              <w:txbxContent>
                <w:p w:rsidR="007C6FB1" w:rsidRPr="0016175B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اليوم : الأربعاء</w:t>
                  </w:r>
                </w:p>
                <w:p w:rsidR="007C6FB1" w:rsidRPr="0016175B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التاريخ 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>22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>10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/ 14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45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هـ </w:t>
                  </w:r>
                </w:p>
                <w:p w:rsidR="007C6FB1" w:rsidRPr="0016175B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الفترة : الأولى </w:t>
                  </w:r>
                </w:p>
                <w:p w:rsidR="007C6FB1" w:rsidRPr="0016175B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عدد الأوراق : 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4</w:t>
                  </w:r>
                </w:p>
              </w:txbxContent>
            </v:textbox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108" type="#_x0000_t202" style="width:118.15pt;height:160.14pt;margin-top:3.5pt;margin-left:223.45pt;mso-height-percent:200;mso-height-relative:margin;mso-width-relative:margin;position:absolute;z-index:251761664" stroked="f">
            <v:textbox style="mso-fit-shape-to-text:t">
              <w:txbxContent>
                <w:p w:rsidR="007C6FB1" w:rsidRPr="0016175B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بسم الله الرحمن الرحيم </w:t>
                  </w:r>
                </w:p>
              </w:txbxContent>
            </v:textbox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109" type="#_x0000_t202" style="width:130pt;height:60pt;margin-top:3.5pt;margin-left:422pt;position:absolute;z-index:251760640" stroked="t" strokecolor="white">
            <v:textbox>
              <w:txbxContent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المملكة العربية السعودية</w:t>
                  </w:r>
                </w:p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وزارة 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التعليم</w:t>
                  </w:r>
                </w:p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val="en-US" w:eastAsia="en-US" w:bidi="ar-SA"/>
                    </w:rPr>
                    <w:t>بمنطقة مكة المكرمة / محافظة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val="en-US" w:eastAsia="en-US" w:bidi="ar-SA"/>
                    </w:rPr>
                    <w:t>جدة</w:t>
                  </w:r>
                </w:p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مدرسة بيتي الصغير</w:t>
                  </w:r>
                </w:p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</w:p>
              </w:txbxContent>
            </v:textbox>
          </v:shape>
        </w:pict>
      </w:r>
    </w:p>
    <w:p w:rsidR="007C6FB1" w:rsidRPr="00C62E5F" w:rsidP="007C6FB1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p w:rsidR="007C6FB1" w:rsidRPr="00C62E5F" w:rsidP="007C6FB1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110" type="#_x0000_t75" style="width:51pt;height:41.45pt;margin-top:1.5pt;margin-left:257pt;position:absolute;z-index:251762688" stroked="f">
            <v:imagedata r:id="rId8" o:title="الشعار" croptop="3927f" cropleft="4341f" cropright="4763f"/>
          </v:shape>
        </w:pict>
      </w:r>
    </w:p>
    <w:p w:rsidR="007C6FB1" w:rsidRPr="00C62E5F" w:rsidP="007C6FB1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p w:rsidR="007C6FB1" w:rsidRPr="00C62E5F" w:rsidP="007C6FB1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111" type="#_x0000_t202" style="width:249.1pt;height:64pt;margin-top:6pt;margin-left:161.25pt;mso-height-relative:margin;mso-width-relative:margin;position:absolute;z-index:251763712" stroked="f">
            <v:textbox>
              <w:txbxContent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ختبار نهائي لمادة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الدراسات النفسية و الاجتماعية</w:t>
                  </w:r>
                </w:p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لعام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1445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هـ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- الفصل الدراسي الثالث</w:t>
                  </w:r>
                </w:p>
                <w:p w:rsidR="007C6FB1" w:rsidRPr="0016175B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للصف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الثالث ثانوي</w:t>
                  </w:r>
                  <w:r w:rsidRPr="001617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النظام العام</w:t>
                  </w:r>
                </w:p>
              </w:txbxContent>
            </v:textbox>
          </v:shape>
        </w:pict>
      </w:r>
    </w:p>
    <w:p w:rsidR="007C6FB1" w:rsidRPr="00C62E5F" w:rsidP="007C6FB1">
      <w:pPr>
        <w:bidi/>
        <w:ind w:left="228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865" w:tblpY="348"/>
        <w:bidiVisual/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Tr="007C6FB1">
        <w:tblPrEx>
          <w:tblW w:w="0" w:type="auto"/>
          <w:tblInd w:w="-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7C6FB1" w:rsidRPr="006D7CF9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val="en-US" w:eastAsia="en-US" w:bidi="ar-SA"/>
              </w:rPr>
            </w:pPr>
            <w:r w:rsidR="00F75739">
              <w:rPr>
                <w:rFonts w:ascii="Times New Roman" w:eastAsia="Times New Roman" w:hAnsi="Times New Roman" w:cs="Times New Roman" w:hint="cs"/>
                <w:color w:val="C00000"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</w:tr>
      <w:tr w:rsidTr="007C6FB1">
        <w:tblPrEx>
          <w:tblW w:w="0" w:type="auto"/>
          <w:tblInd w:w="-360" w:type="dxa"/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7C6FB1" w:rsidRPr="006D7CF9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  <w:lang w:val="en-US" w:eastAsia="en-US" w:bidi="ar-SA"/>
              </w:rPr>
            </w:pPr>
            <w:r w:rsidR="00F75739">
              <w:rPr>
                <w:rFonts w:ascii="Times New Roman" w:eastAsia="Times New Roman" w:hAnsi="Times New Roman" w:cs="Times New Roman" w:hint="cs"/>
                <w:color w:val="C00000"/>
                <w:sz w:val="32"/>
                <w:szCs w:val="32"/>
                <w:rtl/>
                <w:lang w:val="en-US" w:eastAsia="en-US" w:bidi="ar-SA"/>
              </w:rPr>
              <w:t>10</w:t>
            </w:r>
          </w:p>
        </w:tc>
      </w:tr>
    </w:tbl>
    <w:p w:rsidR="007C6FB1" w:rsidRPr="00C62E5F" w:rsidP="007C6FB1">
      <w:pPr>
        <w:bidi/>
        <w:spacing w:line="360" w:lineRule="auto"/>
        <w:ind w:left="1095" w:right="0"/>
        <w:rPr>
          <w:rFonts w:ascii="Times New Roman" w:eastAsia="Times New Roman" w:hAnsi="Times New Roman" w:cs="Times New Roman" w:hint="cs"/>
          <w:color w:val="17365D"/>
          <w:sz w:val="28"/>
          <w:szCs w:val="28"/>
          <w:lang w:val="en-US" w:eastAsia="en-US" w:bidi="ar-SA"/>
        </w:rPr>
      </w:pPr>
    </w:p>
    <w:p w:rsidR="007C6FB1" w:rsidRPr="00C62E5F" w:rsidP="007C6FB1">
      <w:pPr>
        <w:tabs>
          <w:tab w:val="left" w:pos="8880"/>
        </w:tabs>
        <w:bidi/>
        <w:spacing w:line="360" w:lineRule="auto"/>
        <w:ind w:left="1095" w:right="0"/>
        <w:rPr>
          <w:rFonts w:ascii="Times New Roman" w:eastAsia="Times New Roman" w:hAnsi="Times New Roman" w:cs="Times New Roman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oval id="_x0000_s1112" style="width:52pt;height:39.1pt;margin-top:18.4pt;margin-left:368.2pt;position:absolute;z-index:251773952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  <w:r w:rsidR="00DB286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  <w:t>10</w:t>
                  </w:r>
                </w:p>
              </w:txbxContent>
            </v:textbox>
          </v:oval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113" type="#_x0000_t32" style="width:337pt;height:0;margin-top:18.4pt;margin-left:2.55pt;flip:x;position:absolute;z-index:251765760" o:connectortype="straight" stroked="t" strokeweight="2.25pt"/>
        </w:pict>
      </w:r>
      <w:r>
        <w:rPr>
          <w:rFonts w:ascii="Times New Roman" w:eastAsia="Times New Roman" w:hAnsi="Times New Roman" w:cs="Times New Roman"/>
          <w:color w:val="17365D"/>
          <w:sz w:val="28"/>
          <w:szCs w:val="28"/>
          <w:rtl/>
          <w:lang w:val="en-US" w:eastAsia="en-US" w:bidi="ar-SA"/>
        </w:rPr>
        <w:tab/>
      </w:r>
    </w:p>
    <w:p w:rsidR="007C6FB1" w:rsidP="007C6FB1">
      <w:pPr>
        <w:tabs>
          <w:tab w:val="left" w:pos="8880"/>
        </w:tabs>
        <w:bidi/>
        <w:spacing w:line="360" w:lineRule="auto"/>
        <w:ind w:left="1095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114" type="#_x0000_t202" style="width:106.25pt;height:160.14pt;margin-top:1.5pt;margin-left:236.4pt;mso-height-percent:200;mso-height-relative:margin;mso-width-relative:margin;position:absolute;z-index:251766784" stroked="t">
            <v:textbox style="mso-fit-shape-to-text:t">
              <w:txbxContent>
                <w:p w:rsidR="007C6FB1" w:rsidRPr="00B13658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السؤال الأول :  </w:t>
                  </w:r>
                </w:p>
              </w:txbxContent>
            </v:textbox>
          </v:shape>
        </w:pict>
      </w:r>
    </w:p>
    <w:p w:rsidR="007C6FB1" w:rsidRPr="0031578F" w:rsidP="007C6FB1">
      <w:pPr>
        <w:tabs>
          <w:tab w:val="left" w:pos="8880"/>
        </w:tabs>
        <w:bidi/>
        <w:spacing w:line="360" w:lineRule="auto"/>
        <w:ind w:left="1095" w:right="0"/>
        <w:rPr>
          <w:rFonts w:ascii="Times New Roman" w:eastAsia="Times New Roman" w:hAnsi="Times New Roman" w:cs="Times New Roman" w:hint="cs"/>
          <w:color w:val="17365D"/>
          <w:sz w:val="22"/>
          <w:szCs w:val="22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oval id="_x0000_s1115" style="width:43pt;height:36pt;margin-top:15.95pt;margin-left:493pt;position:absolute;z-index:251767808"/>
        </w:pict>
      </w:r>
    </w:p>
    <w:p w:rsidR="007C6FB1" w:rsidRPr="00627844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   أ</w:t>
      </w:r>
      <w:r w:rsidRPr="0063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  <w:t>–</w:t>
      </w:r>
      <w:r w:rsidRPr="006307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</w:t>
      </w:r>
      <w:r w:rsidRPr="005B1CF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اختاري الإجابة المناسبة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والصحيحة</w:t>
      </w:r>
      <w:r w:rsidRPr="005B1CF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من بين الإجابات الخاطئة فيما يلي</w:t>
      </w:r>
      <w:r w:rsidRPr="00430BD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:</w:t>
      </w: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  </w:t>
      </w:r>
    </w:p>
    <w:tbl>
      <w:tblPr>
        <w:tblStyle w:val="TableNormal"/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07"/>
        <w:gridCol w:w="1963"/>
        <w:gridCol w:w="388"/>
        <w:gridCol w:w="1980"/>
        <w:gridCol w:w="360"/>
        <w:gridCol w:w="2070"/>
        <w:gridCol w:w="360"/>
        <w:gridCol w:w="2160"/>
      </w:tblGrid>
      <w:tr w:rsidTr="007C6FB1">
        <w:tblPrEx>
          <w:tblW w:w="0" w:type="auto"/>
          <w:tblInd w:w="3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0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1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يسافر أيمن كل عام إلى بلدان و أماكن جديدة للتعرف على الشعوب بدافع:     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التفوق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لتملك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  <w:t xml:space="preserve">حب الاستطلاع  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التقدير والاعتبار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2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زيادة إفراز هرموناتها يؤدي إلى العملقة و نقصها يؤدي إلى القزامة قبل البلوغ   </w:t>
            </w:r>
            <w:r w:rsidRPr="0036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  <w:t>النخامية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الدرقية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الكظرية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اللمفاوية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3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يهتم بد</w:t>
            </w:r>
            <w:r w:rsidRP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راسة السلوك الخارج عن المألوف: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لنفس التربوي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  <w:t>علم النفس غير العاديين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النفس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 النمو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علم النفس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 الحربي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4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7C6FB1" w:rsidRPr="00367354" w:rsidP="007C6FB1">
            <w:pPr>
              <w:tabs>
                <w:tab w:val="left" w:pos="1160"/>
              </w:tabs>
              <w:bidi/>
              <w:spacing w:line="360" w:lineRule="auto"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يعتقد</w:t>
            </w:r>
            <w:r w:rsidRPr="003673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يوسف في الصف الثاني أن السيارة والسحب تتبعه في مشيه ووقوفه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جسمي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لغوي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  <w:t>نمو عقلي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نمو اجتماعي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5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تعني خروج الأفراد على معايير وقيم و أعراف المجتمع :    </w:t>
            </w:r>
            <w:r w:rsidRPr="008F6319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367354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</w:pPr>
            <w:r w:rsidRPr="00367354"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  <w:t>السلوك المنحرف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الأوضاع الاجتماعية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 xml:space="preserve">السلوك  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المشكلة الاجتماعية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6</w:t>
            </w:r>
          </w:p>
        </w:tc>
        <w:tc>
          <w:tcPr>
            <w:tcW w:w="9888" w:type="dxa"/>
            <w:gridSpan w:val="8"/>
            <w:shd w:val="clear" w:color="auto" w:fill="FFFFFF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يعرف الطفل ه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 هو ذكر أم أنثى في حدود السنة </w:t>
            </w:r>
            <w:r w:rsidRPr="008F63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C17D7A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</w:pPr>
            <w:r w:rsidRPr="00C17D7A"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  <w:t>الثانية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الرابعة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الأولى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الخامسة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7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تعانق ماجدة زميلتها التي أخبرتها بخبر سار لم تتوقعه</w:t>
            </w:r>
            <w:r w:rsidRPr="00BB06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الغضب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الحب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C17D7A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</w:pPr>
            <w:r w:rsidRPr="00C17D7A"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  <w:t>الفرح و السرور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الغيرة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8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الانفعالات في هذه المرحلة تكون عامة ولا ترتبط إلا بتلبية حاجات الطفل الأساسية</w:t>
            </w:r>
            <w:r w:rsidRPr="00BB062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C17D7A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</w:pPr>
            <w:r w:rsidRPr="00C17D7A">
              <w:rPr>
                <w:rFonts w:ascii="Times New Roman" w:eastAsia="Times New Roman" w:hAnsi="Times New Roman" w:cs="Times New Roman" w:hint="cs"/>
                <w:color w:val="C00000"/>
                <w:sz w:val="20"/>
                <w:szCs w:val="20"/>
                <w:rtl/>
                <w:lang w:val="en-US" w:eastAsia="en-US" w:bidi="ar-SA"/>
              </w:rPr>
              <w:t>الرضاعة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الطفولة المبكرة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الطفولة المتأخرة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 xml:space="preserve">المراهقة 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9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الفرد الجديد يأخذ الصفات الوراثية عن والديه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الربع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الثمن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  <w:t>النصف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ثلاثة أرباع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BB062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  <w:t>10</w:t>
            </w:r>
          </w:p>
        </w:tc>
        <w:tc>
          <w:tcPr>
            <w:tcW w:w="9888" w:type="dxa"/>
            <w:gridSpan w:val="8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آخر الحواس انحدارا لدى الإنسان  :</w:t>
            </w:r>
          </w:p>
        </w:tc>
      </w:tr>
      <w:tr w:rsidTr="007C6FB1">
        <w:tblPrEx>
          <w:tblW w:w="0" w:type="auto"/>
          <w:tblInd w:w="389" w:type="dxa"/>
          <w:tblLook w:val="04A0"/>
        </w:tblPrEx>
        <w:trPr>
          <w:trHeight w:val="453"/>
        </w:trPr>
        <w:tc>
          <w:tcPr>
            <w:tcW w:w="427" w:type="dxa"/>
            <w:shd w:val="clear" w:color="auto" w:fill="auto"/>
            <w:vAlign w:val="center"/>
          </w:tcPr>
          <w:p w:rsidR="007C6FB1" w:rsidRPr="00BB062C" w:rsidP="007C6FB1">
            <w:pPr>
              <w:tabs>
                <w:tab w:val="left" w:pos="101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607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البصر</w:t>
            </w:r>
          </w:p>
        </w:tc>
        <w:tc>
          <w:tcPr>
            <w:tcW w:w="388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اللمس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6FB1" w:rsidRPr="007C6FB1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</w:pPr>
            <w:r w:rsidRPr="007C6FB1">
              <w:rPr>
                <w:rFonts w:ascii="Times New Roman" w:eastAsia="Times New Roman" w:hAnsi="Times New Roman" w:cs="Times New Roman" w:hint="cs"/>
                <w:color w:val="C00000"/>
                <w:sz w:val="22"/>
                <w:szCs w:val="22"/>
                <w:rtl/>
                <w:lang w:val="en-US" w:eastAsia="en-US" w:bidi="ar-SA"/>
              </w:rPr>
              <w:t>الشم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C6FB1" w:rsidRPr="008F6319" w:rsidP="007C6FB1">
            <w:pPr>
              <w:tabs>
                <w:tab w:val="left" w:pos="1011"/>
              </w:tabs>
              <w:bidi/>
              <w:ind w:left="0" w:right="0"/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</w:pPr>
            <w:r w:rsidRPr="008F6319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val="en-US" w:eastAsia="en-US" w:bidi="ar-SA"/>
              </w:rPr>
              <w:t>السمع</w:t>
            </w:r>
          </w:p>
        </w:tc>
      </w:tr>
    </w:tbl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C6FB1" w:rsidRPr="006E5D9F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2"/>
          <w:szCs w:val="22"/>
          <w:lang w:val="en-US" w:eastAsia="en-US" w:bidi="ar-SA"/>
        </w:rPr>
      </w:pPr>
    </w:p>
    <w:p w:rsidR="007C6FB1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116" type="#_x0000_t32" style="width:361pt;height:0;margin-top:11.1pt;margin-left:104.65pt;flip:x;position:absolute;z-index:251778048" o:connectortype="straight" stroked="t" strokeweight="2.25pt"/>
        </w:pict>
      </w:r>
    </w:p>
    <w:p w:rsidR="007C6FB1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p w:rsidR="007C6FB1" w:rsidRPr="00C62E5F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117" type="#_x0000_t32" style="width:20pt;height:0.05pt;margin-top:21.4pt;margin-left:16pt;flip:x;position:absolute;z-index:251769856" o:connectortype="straight">
            <v:stroke endarrow="block"/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118" type="#_x0000_t202" style="width:155.1pt;height:160.14pt;margin-top:8.45pt;margin-left:5.05pt;mso-height-percent:200;mso-height-relative:margin;mso-width-relative:margin;position:absolute;z-index:251768832">
            <v:textbox style="mso-fit-shape-to-text:t">
              <w:txbxContent>
                <w:p w:rsidR="007C6FB1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استعيني بالله و اقلبي الصفحة </w:t>
                  </w:r>
                </w:p>
              </w:txbxContent>
            </v:textbox>
          </v:shape>
        </w:pict>
      </w:r>
      <w:r>
        <w:rPr>
          <w:noProof/>
          <w:color w:val="17365D"/>
          <w:sz w:val="28"/>
          <w:szCs w:val="28"/>
          <w:rtl/>
        </w:rPr>
        <w:pict>
          <v:shape id="_x0000_s1119" type="#_x0000_t202" style="width:22.3pt;height:29.1pt;margin-top:21.45pt;margin-left:257pt;mso-height-relative:margin;mso-width-relative:margin;position:absolute;z-index:251770880" stroked="f">
            <v:textbox>
              <w:txbxContent>
                <w:p w:rsidR="007C6FB1" w:rsidRPr="002A54DE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 w:rsidRPr="002A54DE"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1</w:t>
                  </w:r>
                </w:p>
              </w:txbxContent>
            </v:textbox>
          </v:shape>
        </w:pict>
      </w:r>
    </w:p>
    <w:p w:rsidR="007C6FB1" w:rsidRPr="00C62E5F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17365D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973" w:tblpY="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Tr="007C6FB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7C6FB1" w:rsidRPr="006D7CF9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val="en-US" w:eastAsia="en-US" w:bidi="ar-SA"/>
              </w:rPr>
            </w:pPr>
            <w:r w:rsidR="00F75739">
              <w:rPr>
                <w:rFonts w:ascii="Times New Roman" w:eastAsia="Times New Roman" w:hAnsi="Times New Roman" w:cs="Times New Roman" w:hint="cs"/>
                <w:color w:val="C00000"/>
                <w:sz w:val="28"/>
                <w:szCs w:val="28"/>
                <w:rtl/>
                <w:lang w:val="en-US" w:eastAsia="en-US" w:bidi="ar-SA"/>
              </w:rPr>
              <w:t>13</w:t>
            </w:r>
          </w:p>
        </w:tc>
      </w:tr>
      <w:tr w:rsidTr="007C6FB1">
        <w:tblPrEx>
          <w:tblW w:w="0" w:type="auto"/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7C6FB1" w:rsidRPr="006D7CF9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  <w:lang w:val="en-US" w:eastAsia="en-US" w:bidi="ar-SA"/>
              </w:rPr>
            </w:pPr>
            <w:r w:rsidR="00F75739">
              <w:rPr>
                <w:rFonts w:ascii="Times New Roman" w:eastAsia="Times New Roman" w:hAnsi="Times New Roman" w:cs="Times New Roman" w:hint="cs"/>
                <w:color w:val="C00000"/>
                <w:sz w:val="32"/>
                <w:szCs w:val="32"/>
                <w:rtl/>
                <w:lang w:val="en-US" w:eastAsia="en-US" w:bidi="ar-SA"/>
              </w:rPr>
              <w:t>13</w:t>
            </w:r>
          </w:p>
        </w:tc>
      </w:tr>
    </w:tbl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shape id="_x0000_s1120" type="#_x0000_t202" style="width:106.25pt;height:160.14pt;margin-top:9.45pt;margin-left:239.35pt;mso-height-percent:200;mso-height-relative:margin;mso-width-relative:margin;position:absolute;z-index:251779072" stroked="t">
            <v:textbox style="mso-fit-shape-to-text:t">
              <w:txbxContent>
                <w:p w:rsidR="007C6FB1" w:rsidRPr="00B13658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>السؤال الثاني</w:t>
                  </w: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 :  </w:t>
                  </w:r>
                </w:p>
              </w:txbxContent>
            </v:textbox>
          </v:shape>
        </w:pict>
      </w: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oval id="_x0000_s1121" style="width:47pt;height:41.65pt;margin-top:14.9pt;margin-left:376.15pt;position:absolute;z-index:251788288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  <w:r w:rsidR="00DB286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  <w:t>10</w:t>
                  </w:r>
                </w:p>
              </w:txbxContent>
            </v:textbox>
          </v:oval>
        </w:pict>
      </w:r>
    </w:p>
    <w:p w:rsidR="007C6FB1" w:rsidRPr="00FA3EE6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oval id="_x0000_s1122" style="width:39pt;height:54pt;margin-top:12.8pt;margin-left:488.5pt;position:absolute;z-index:251780096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  <w:p w:rsidR="007C6FB1" w:rsidRPr="00C41C48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val="en-US" w:eastAsia="en-US" w:bidi="ar-SA"/>
                    </w:rPr>
                  </w:pPr>
                  <w:r w:rsidRPr="00C41C48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eastAsia="en-US" w:bidi="ar-SA"/>
                    </w:rPr>
                    <w:t>10</w:t>
                  </w:r>
                </w:p>
              </w:txbxContent>
            </v:textbox>
          </v:oval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123" type="#_x0000_t32" style="width:39.5pt;height:1pt;margin-top:40.45pt;margin-left:488pt;flip:x;position:absolute;z-index:251781120" o:connectortype="straight"/>
        </w:pict>
      </w:r>
      <w:r>
        <w:rPr>
          <w:rFonts w:hint="cs"/>
          <w:noProof/>
          <w:sz w:val="28"/>
          <w:szCs w:val="28"/>
          <w:rtl/>
        </w:rPr>
        <w:pict>
          <v:oval id="_x0000_s1124" style="width:39pt;height:54pt;margin-top:2.55pt;margin-left:489pt;position:absolute;z-index:251782144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</w:p>
                <w:p w:rsidR="007C6FB1" w:rsidRPr="00C41C48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  <w:lang w:val="en-US" w:eastAsia="en-US" w:bidi="ar-SA"/>
                    </w:rPr>
                    <w:t>3</w:t>
                  </w:r>
                </w:p>
              </w:txbxContent>
            </v:textbox>
          </v:oval>
        </w:pict>
      </w:r>
      <w:r>
        <w:rPr>
          <w:rFonts w:hint="cs"/>
          <w:noProof/>
          <w:sz w:val="28"/>
          <w:szCs w:val="28"/>
          <w:rtl/>
        </w:rPr>
        <w:pict>
          <v:shape id="_x0000_s1125" type="#_x0000_t32" style="width:39.5pt;height:1pt;margin-top:30.2pt;margin-left:488pt;flip:x;position:absolute;z-index:251783168" o:connectortype="straight"/>
        </w:pict>
      </w:r>
    </w:p>
    <w:p w:rsidR="007C6FB1" w:rsidRPr="008C576A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0"/>
          <w:szCs w:val="20"/>
          <w:rtl/>
          <w:lang w:val="en-US" w:eastAsia="en-US" w:bidi="ar-SA"/>
        </w:rPr>
      </w:pPr>
    </w:p>
    <w:p w:rsidR="007C6FB1" w:rsidRPr="00AA7916" w:rsidP="000546EC">
      <w:pPr>
        <w:numPr>
          <w:ilvl w:val="0"/>
          <w:numId w:val="11"/>
        </w:numPr>
        <w:tabs>
          <w:tab w:val="left" w:pos="1540"/>
        </w:tabs>
        <w:bidi/>
        <w:spacing w:line="360" w:lineRule="auto"/>
        <w:ind w:left="1800" w:right="0" w:hanging="36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lang w:val="en-US" w:eastAsia="en-US" w:bidi="ar-SA"/>
        </w:rPr>
      </w:pPr>
      <w:r w:rsidRPr="00C9297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</w:t>
      </w:r>
      <w:r w:rsidRPr="00AA791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أكملي العبارات التالية لتصبح الجمل تامة وصحيحة :</w:t>
      </w:r>
    </w:p>
    <w:p w:rsidR="007C6FB1" w:rsidP="00A11DA2">
      <w:pPr>
        <w:numPr>
          <w:ilvl w:val="0"/>
          <w:numId w:val="22"/>
        </w:numPr>
        <w:tabs>
          <w:tab w:val="left" w:pos="452"/>
        </w:tabs>
        <w:bidi/>
        <w:spacing w:line="360" w:lineRule="auto"/>
        <w:ind w:left="1200" w:right="0" w:hanging="840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="00A11DA2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أقوى الدوافع الفطرية  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>دافع الأمومة</w:t>
      </w:r>
      <w:r w:rsidR="00A11DA2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</w:p>
    <w:p w:rsidR="007C6FB1" w:rsidP="00A11DA2">
      <w:pPr>
        <w:numPr>
          <w:ilvl w:val="0"/>
          <w:numId w:val="22"/>
        </w:numPr>
        <w:tabs>
          <w:tab w:val="left" w:pos="594"/>
          <w:tab w:val="left" w:pos="735"/>
        </w:tabs>
        <w:bidi/>
        <w:spacing w:line="360" w:lineRule="auto"/>
        <w:ind w:left="1200" w:right="0" w:hanging="750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أسمى نوع الخوف فهو الخوف من 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>الله عز وجل</w:t>
      </w:r>
      <w:r w:rsidR="00A11DA2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</w:p>
    <w:p w:rsidR="007C6FB1" w:rsidP="00A11DA2">
      <w:pPr>
        <w:numPr>
          <w:ilvl w:val="0"/>
          <w:numId w:val="22"/>
        </w:numPr>
        <w:tabs>
          <w:tab w:val="left" w:pos="735"/>
        </w:tabs>
        <w:bidi/>
        <w:spacing w:line="360" w:lineRule="auto"/>
        <w:ind w:left="594" w:right="0" w:hanging="142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يتألف الجهاز الغدي من الغدد التي تفرز مستحضر كيميائي يسمى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 xml:space="preserve">الهرمون </w:t>
      </w:r>
    </w:p>
    <w:p w:rsidR="007C6FB1" w:rsidP="00A11DA2">
      <w:pPr>
        <w:numPr>
          <w:ilvl w:val="0"/>
          <w:numId w:val="22"/>
        </w:numPr>
        <w:tabs>
          <w:tab w:val="left" w:pos="452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يتمثل إشباع الدافع الجنسي في 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 xml:space="preserve">الزواج </w:t>
      </w:r>
    </w:p>
    <w:p w:rsidR="007C6FB1" w:rsidP="00A11DA2">
      <w:pPr>
        <w:numPr>
          <w:ilvl w:val="0"/>
          <w:numId w:val="22"/>
        </w:numPr>
        <w:tabs>
          <w:tab w:val="left" w:pos="735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المحرك الأساسي لسلوك الإنساني </w:t>
      </w:r>
      <w:r w:rsidRP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 xml:space="preserve">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>الدافع</w:t>
      </w:r>
    </w:p>
    <w:p w:rsidR="007C6FB1" w:rsidP="00A11DA2">
      <w:pPr>
        <w:numPr>
          <w:ilvl w:val="0"/>
          <w:numId w:val="22"/>
        </w:numPr>
        <w:tabs>
          <w:tab w:val="left" w:pos="452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يتأثر الإنسان بعاملين مهمين جدا في حياته هما </w:t>
      </w:r>
      <w:r w:rsidR="00A11DA2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>الوراثة</w:t>
      </w:r>
      <w:r w:rsidR="00A11DA2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و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>البيئة</w:t>
      </w:r>
    </w:p>
    <w:p w:rsidR="007C6FB1" w:rsidP="00A11DA2">
      <w:pPr>
        <w:numPr>
          <w:ilvl w:val="0"/>
          <w:numId w:val="22"/>
        </w:numPr>
        <w:tabs>
          <w:tab w:val="left" w:pos="594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تعتمد صحة الإنسان في الرشد المبكر على عدة عوامل من أهمها 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التغذية </w:t>
      </w:r>
      <w:r w:rsidRPr="00A11DA2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و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الوراثة </w:t>
      </w:r>
      <w:r w:rsidRPr="00A11DA2" w:rsidR="00A11DA2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و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الرياضة </w:t>
      </w:r>
      <w:r w:rsidRPr="00A11DA2" w:rsidR="00A11DA2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و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التدخين</w:t>
      </w:r>
      <w:r w:rsidRPr="00A11DA2" w:rsidR="00A11DA2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و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>قلة النوم</w:t>
      </w:r>
    </w:p>
    <w:p w:rsidR="007C6FB1" w:rsidP="00A11DA2">
      <w:pPr>
        <w:numPr>
          <w:ilvl w:val="0"/>
          <w:numId w:val="22"/>
        </w:numPr>
        <w:tabs>
          <w:tab w:val="left" w:pos="594"/>
        </w:tabs>
        <w:bidi/>
        <w:spacing w:line="360" w:lineRule="auto"/>
        <w:ind w:left="1200" w:right="0" w:hanging="748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val="en-US" w:eastAsia="en-US" w:bidi="ar-SA"/>
        </w:rPr>
        <w:t xml:space="preserve"> نوع الانفعال عند تقليل الطفل الكبير من نجاحات أخيه الصغير  </w:t>
      </w:r>
      <w:r w:rsidRPr="00A11DA2" w:rsidR="00A11DA2">
        <w:rPr>
          <w:rFonts w:ascii="Times New Roman" w:eastAsia="Times New Roman" w:hAnsi="Times New Roman" w:cs="Times New Roman" w:hint="cs"/>
          <w:b/>
          <w:bCs/>
          <w:color w:val="0070C0"/>
          <w:sz w:val="28"/>
          <w:szCs w:val="28"/>
          <w:rtl/>
          <w:lang w:val="en-US" w:eastAsia="en-US" w:bidi="ar-SA"/>
        </w:rPr>
        <w:t>الغيرة</w:t>
      </w:r>
    </w:p>
    <w:p w:rsidR="007C6FB1" w:rsidRPr="00927E03" w:rsidP="007C6FB1">
      <w:pPr>
        <w:tabs>
          <w:tab w:val="left" w:pos="594"/>
        </w:tabs>
        <w:bidi/>
        <w:spacing w:line="360" w:lineRule="auto"/>
        <w:ind w:left="1200" w:right="0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oval id="_x0000_s1126" style="width:39pt;height:41.65pt;margin-top:19.8pt;margin-left:485pt;position:absolute;z-index:251795456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  <w:r w:rsidR="00DB286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  <w:t>3</w:t>
                  </w:r>
                </w:p>
              </w:txbxContent>
            </v:textbox>
          </v:oval>
        </w:pict>
      </w:r>
      <w:r>
        <w:rPr>
          <w:b/>
          <w:bCs/>
          <w:noProof/>
          <w:sz w:val="28"/>
          <w:szCs w:val="28"/>
          <w:u w:val="single"/>
          <w:rtl/>
        </w:rPr>
        <w:pict>
          <v:shape id="_x0000_s1127" type="#_x0000_t32" style="width:300.15pt;height:0.05pt;margin-top:9.85pt;margin-left:115.4pt;flip:x;position:absolute;z-index:251787264" o:connectortype="straight" stroked="t" strokeweight="1.5pt"/>
        </w:pict>
      </w:r>
    </w:p>
    <w:p w:rsidR="007C6FB1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 w:rsidRPr="00AE4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ب -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عللي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لما يأتي:</w:t>
      </w:r>
    </w:p>
    <w:p w:rsidR="007C6FB1" w:rsidRPr="00F81CB0" w:rsidP="007C6FB1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 </w:t>
      </w: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1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en-US" w:eastAsia="en-US" w:bidi="ar-SA"/>
        </w:rPr>
        <w:t>–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واجب المسلمين اليوم في العناية بالدراسات النفسية والاجتماعية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C478D9" w:rsidP="00C478D9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</w:pPr>
      <w:r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</w:t>
      </w:r>
      <w:r w:rsidRPr="00C478D9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 xml:space="preserve">لأنه واجب إسلامي  ولأن الشريعة الإلهية جاءت لترتقي بالنفس والمجتمع و أيضا حرصه على صفاء النفس </w:t>
      </w:r>
    </w:p>
    <w:p w:rsidR="007C6FB1" w:rsidP="00C478D9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 w:rsidR="00C478D9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 xml:space="preserve">          </w:t>
      </w:r>
      <w:r w:rsidRPr="00C478D9" w:rsidR="00C478D9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>والمجتمعات من الانحراف</w:t>
      </w:r>
      <w:r w:rsidR="00C478D9"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 </w:t>
      </w: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</w:p>
    <w:p w:rsidR="007C6FB1" w:rsidRPr="003A5573" w:rsidP="007C6FB1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  </w:t>
      </w:r>
      <w:r w:rsidRPr="003F37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2-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تناقص إفراز الهرمونات الذكرية و الأنثوية تكون أبلغ أثرا على النساء منه على الرجال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D37317" w:rsidP="00D37317">
      <w:pPr>
        <w:tabs>
          <w:tab w:val="left" w:pos="1011"/>
          <w:tab w:val="left" w:pos="2020"/>
          <w:tab w:val="center" w:pos="5400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rtl/>
          <w:lang w:val="en-US" w:eastAsia="en-US" w:bidi="ar-SA"/>
        </w:rPr>
        <w:tab/>
        <w:tab/>
      </w:r>
    </w:p>
    <w:p w:rsidR="007C6FB1" w:rsidRPr="00D37317" w:rsidP="00D37317">
      <w:pPr>
        <w:tabs>
          <w:tab w:val="left" w:pos="1011"/>
          <w:tab w:val="left" w:pos="2020"/>
          <w:tab w:val="center" w:pos="5400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color w:val="0070C0"/>
          <w:sz w:val="28"/>
          <w:szCs w:val="28"/>
          <w:rtl/>
          <w:lang w:val="en-US" w:eastAsia="en-US" w:bidi="ar-SA"/>
        </w:rPr>
      </w:pPr>
      <w:r w:rsidR="00D37317">
        <w:rPr>
          <w:rFonts w:ascii="Times New Roman" w:eastAsia="Times New Roman" w:hAnsi="Times New Roman" w:cs="Times New Roman"/>
          <w:color w:val="0070C0"/>
          <w:sz w:val="28"/>
          <w:szCs w:val="28"/>
          <w:rtl/>
          <w:lang w:val="en-US" w:eastAsia="en-US" w:bidi="ar-SA"/>
        </w:rPr>
        <w:tab/>
      </w:r>
      <w:r w:rsidRPr="00D37317" w:rsidR="00D37317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>لأنه يؤدي إلى انقطاع الدورة الشهرية و إلى تغيرات جسمية ونفسية كبيرة</w:t>
      </w:r>
    </w:p>
    <w:p w:rsidR="007C6FB1" w:rsidP="007C6FB1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</w:p>
    <w:p w:rsidR="007C6FB1" w:rsidRPr="00F81CB0" w:rsidP="007C6FB1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 w:rsidRPr="00F81C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 </w:t>
      </w:r>
      <w:r w:rsidRPr="003A5573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en-US" w:eastAsia="en-US" w:bidi="ar-SA"/>
        </w:rPr>
        <w:t>–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العبادة من أقوى أنواع الدوافع و أعظمها قدرا ومكانة 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D37317" w:rsidP="00D37317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  <w:r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</w:t>
      </w:r>
    </w:p>
    <w:p w:rsidR="007C6FB1" w:rsidP="00D37317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 w:rsidR="00D37317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         </w:t>
      </w:r>
      <w:r w:rsidRPr="00AC65D5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</w:t>
      </w:r>
      <w:r w:rsidRPr="00D37317" w:rsidR="00D37317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>لأنها تحث على التدين و التعبد انطلاقا من فطرة الإنسان التي توجهه التوجيه السليم</w:t>
      </w:r>
      <w:r w:rsidR="00D37317"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 </w:t>
      </w:r>
    </w:p>
    <w:p w:rsidR="007C6FB1" w:rsidP="007C6FB1">
      <w:pPr>
        <w:tabs>
          <w:tab w:val="left" w:pos="1011"/>
        </w:tabs>
        <w:bidi/>
        <w:spacing w:line="360" w:lineRule="auto"/>
        <w:ind w:left="0" w:right="0" w:firstLine="72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</w:p>
    <w:p w:rsidR="007C6FB1" w:rsidRPr="00F81CB0" w:rsidP="007C6FB1">
      <w:pPr>
        <w:tabs>
          <w:tab w:val="left" w:pos="283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  <w:r w:rsidRPr="00AE4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en-US" w:eastAsia="en-US" w:bidi="ar-SA"/>
        </w:rPr>
        <w:t>–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الغضب من أقبح الأخلاق السيئة</w:t>
      </w:r>
      <w:r w:rsidRPr="00F81CB0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en-US" w:eastAsia="en-US" w:bidi="ar-SA"/>
        </w:rPr>
        <w:t>؟</w:t>
      </w:r>
    </w:p>
    <w:p w:rsidR="00C478D9" w:rsidP="00D37317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  <w:r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</w:t>
      </w:r>
      <w:r w:rsidRPr="00AC65D5"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</w:t>
      </w:r>
    </w:p>
    <w:p w:rsidR="00C478D9" w:rsidP="00D37317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                   </w:t>
      </w:r>
      <w:r w:rsidRPr="00AC65D5" w:rsidR="007C6FB1"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  <w:t xml:space="preserve">  </w:t>
      </w:r>
      <w:r w:rsidRPr="00C478D9" w:rsidR="00D37317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 xml:space="preserve">لأنه يخرج </w:t>
      </w:r>
      <w:r w:rsidRPr="00C478D9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 xml:space="preserve">المرء عن طبيعته الإنسانية إلى البهيمية و يحمله على ارتكاب تصرفات سيئة من  السب </w:t>
      </w:r>
    </w:p>
    <w:p w:rsidR="007C6FB1" w:rsidP="00D37317">
      <w:pPr>
        <w:tabs>
          <w:tab w:val="left" w:pos="1011"/>
        </w:tabs>
        <w:bidi/>
        <w:spacing w:line="360" w:lineRule="auto"/>
        <w:ind w:left="0" w:right="0"/>
        <w:rPr>
          <w:rFonts w:ascii="Times New Roman" w:eastAsia="Times New Roman" w:hAnsi="Times New Roman" w:cs="Times New Roman"/>
          <w:sz w:val="22"/>
          <w:szCs w:val="22"/>
          <w:rtl/>
          <w:lang w:val="en-US" w:eastAsia="en-US" w:bidi="ar-SA"/>
        </w:rPr>
      </w:pPr>
      <w:r w:rsidR="00C478D9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 xml:space="preserve">              </w:t>
      </w:r>
      <w:r w:rsidRPr="00C478D9" w:rsidR="00C478D9">
        <w:rPr>
          <w:rFonts w:ascii="Times New Roman" w:eastAsia="Times New Roman" w:hAnsi="Times New Roman" w:cs="Times New Roman" w:hint="cs"/>
          <w:color w:val="0070C0"/>
          <w:sz w:val="28"/>
          <w:szCs w:val="28"/>
          <w:rtl/>
          <w:lang w:val="en-US" w:eastAsia="en-US" w:bidi="ar-SA"/>
        </w:rPr>
        <w:t>و اللعن و الشتم والضرب و الاعتداء</w:t>
      </w:r>
      <w:r w:rsidR="00C478D9"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 </w:t>
      </w:r>
    </w:p>
    <w:p w:rsidR="007C6FB1" w:rsidRPr="00430BDF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shape id="_x0000_s1128" type="#_x0000_t32" style="width:300.15pt;height:0.05pt;margin-top:8.3pt;margin-left:115.4pt;flip:x;position:absolute;z-index:251786240" o:connectortype="straight" stroked="t" strokeweight="1.5pt"/>
        </w:pict>
      </w: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shape id="_x0000_s1129" type="#_x0000_t202" style="width:22.3pt;height:29.1pt;margin-top:12.55pt;margin-left:240.7pt;mso-height-relative:margin;mso-width-relative:margin;position:absolute;z-index:251784192" stroked="f">
            <v:textbox>
              <w:txbxContent>
                <w:p w:rsidR="007C6FB1" w:rsidRPr="002A54DE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2</w:t>
                  </w:r>
                </w:p>
              </w:txbxContent>
            </v:textbox>
          </v:shape>
        </w:pict>
      </w:r>
      <w:r>
        <w:rPr>
          <w:rFonts w:hint="cs"/>
          <w:noProof/>
          <w:color w:val="17365D"/>
          <w:sz w:val="28"/>
          <w:szCs w:val="28"/>
          <w:rtl/>
        </w:rPr>
        <w:pict>
          <v:shape id="_x0000_s1130" type="#_x0000_t202" style="width:146.85pt;height:160.14pt;margin-top:11.7pt;margin-left:12.3pt;mso-height-percent:200;mso-height-relative:margin;mso-width-relative:margin;position:absolute;z-index:251771904">
            <v:textbox style="mso-fit-shape-to-text:t">
              <w:txbxContent>
                <w:p w:rsidR="007C6FB1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سمي الله و اقلبي الصفحة </w:t>
                  </w:r>
                </w:p>
              </w:txbxContent>
            </v:textbox>
          </v:shape>
        </w:pict>
      </w:r>
    </w:p>
    <w:p w:rsidR="007C6FB1" w:rsidRPr="00C41C48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4"/>
          <w:szCs w:val="4"/>
          <w:rtl/>
          <w:lang w:val="en-US" w:eastAsia="en-US" w:bidi="ar-SA"/>
        </w:rPr>
      </w:pPr>
    </w:p>
    <w:p w:rsidR="007C6FB1" w:rsidRPr="00741FA6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14"/>
          <w:szCs w:val="14"/>
          <w:rtl/>
          <w:lang w:val="en-US" w:eastAsia="en-US" w:bidi="ar-SA"/>
        </w:rPr>
      </w:pPr>
      <w:r>
        <w:rPr>
          <w:rFonts w:hint="cs"/>
          <w:noProof/>
          <w:color w:val="17365D"/>
          <w:sz w:val="28"/>
          <w:szCs w:val="28"/>
          <w:rtl/>
        </w:rPr>
        <w:pict>
          <v:shape id="_x0000_s1131" type="#_x0000_t32" style="width:32pt;height:0;margin-top:3.4pt;margin-left:19.8pt;flip:x;position:absolute;z-index:251772928" o:connectortype="straight">
            <v:stroke endarrow="block"/>
          </v:shape>
        </w:pic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</w:t>
      </w: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  </w:t>
      </w: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C478D9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924315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C478D9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953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Tr="007C6FB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7C6FB1" w:rsidRPr="006D7CF9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val="en-US" w:eastAsia="en-US" w:bidi="ar-SA"/>
              </w:rPr>
            </w:pPr>
            <w:r w:rsidR="00F75739">
              <w:rPr>
                <w:rFonts w:ascii="Times New Roman" w:eastAsia="Times New Roman" w:hAnsi="Times New Roman" w:cs="Times New Roman" w:hint="cs"/>
                <w:color w:val="C00000"/>
                <w:sz w:val="28"/>
                <w:szCs w:val="28"/>
                <w:rtl/>
                <w:lang w:val="en-US" w:eastAsia="en-US" w:bidi="ar-SA"/>
              </w:rPr>
              <w:t>12</w:t>
            </w:r>
          </w:p>
        </w:tc>
      </w:tr>
      <w:tr w:rsidTr="007C6FB1">
        <w:tblPrEx>
          <w:tblW w:w="0" w:type="auto"/>
          <w:tblLook w:val="04A0"/>
        </w:tblPrEx>
        <w:trPr>
          <w:trHeight w:val="632"/>
        </w:trPr>
        <w:tc>
          <w:tcPr>
            <w:tcW w:w="1620" w:type="dxa"/>
            <w:shd w:val="clear" w:color="auto" w:fill="auto"/>
            <w:vAlign w:val="center"/>
          </w:tcPr>
          <w:p w:rsidR="007C6FB1" w:rsidRPr="006D7CF9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  <w:lang w:val="en-US" w:eastAsia="en-US" w:bidi="ar-SA"/>
              </w:rPr>
            </w:pPr>
            <w:r w:rsidR="00F75739">
              <w:rPr>
                <w:rFonts w:ascii="Times New Roman" w:eastAsia="Times New Roman" w:hAnsi="Times New Roman" w:cs="Times New Roman" w:hint="cs"/>
                <w:color w:val="C00000"/>
                <w:sz w:val="32"/>
                <w:szCs w:val="32"/>
                <w:rtl/>
                <w:lang w:val="en-US" w:eastAsia="en-US" w:bidi="ar-SA"/>
              </w:rPr>
              <w:t>12</w:t>
            </w:r>
          </w:p>
        </w:tc>
      </w:tr>
    </w:tbl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shape id="_x0000_s1132" type="#_x0000_t202" style="width:106.25pt;height:160.14pt;margin-top:0.6pt;margin-left:267.4pt;mso-height-percent:200;mso-height-relative:margin;mso-width-relative:margin;position:absolute;z-index:251785216" stroked="t">
            <v:textbox style="mso-fit-shape-to-text:t">
              <w:txbxContent>
                <w:p w:rsidR="007C6FB1" w:rsidRPr="00B13658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>السؤال الثالث</w:t>
                  </w: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 :  </w:t>
                  </w:r>
                </w:p>
              </w:txbxContent>
            </v:textbox>
          </v:shape>
        </w:pict>
      </w:r>
    </w:p>
    <w:p w:rsidR="007C6FB1" w:rsidP="007C6FB1">
      <w:pPr>
        <w:tabs>
          <w:tab w:val="left" w:pos="850"/>
          <w:tab w:val="left" w:pos="992"/>
        </w:tabs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oval id="_x0000_s1133" style="width:47pt;height:41.65pt;margin-top:2.8pt;margin-left:380.15pt;position:absolute;z-index:251796480">
            <v:textbox>
              <w:txbxContent>
                <w:p w:rsidR="00F75739" w:rsidP="00F75739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  <w:t>10</w:t>
                  </w:r>
                </w:p>
              </w:txbxContent>
            </v:textbox>
          </v:oval>
        </w:pict>
      </w:r>
      <w:r w:rsidR="007C6FB1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</w:t>
      </w:r>
      <w:r w:rsidR="007C6FB1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        </w:t>
      </w:r>
    </w:p>
    <w:p w:rsidR="007C6FB1" w:rsidP="007C6FB1">
      <w:pPr>
        <w:tabs>
          <w:tab w:val="left" w:pos="850"/>
          <w:tab w:val="left" w:pos="992"/>
        </w:tabs>
        <w:bidi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</w:p>
    <w:p w:rsidR="007C6FB1" w:rsidRPr="009E0EFA" w:rsidP="007C6FB1">
      <w:pPr>
        <w:tabs>
          <w:tab w:val="left" w:pos="850"/>
          <w:tab w:val="left" w:pos="992"/>
        </w:tabs>
        <w:bidi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</w:t>
      </w:r>
      <w:r w:rsidRPr="00C917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</w:t>
      </w:r>
      <w:r w:rsidRPr="00C917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أ </w:t>
      </w:r>
      <w:r w:rsidRPr="00C917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>–</w:t>
      </w:r>
      <w:r w:rsidRPr="00C9175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 w:rsidRPr="00C9175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en-US" w:bidi="ar-SA"/>
        </w:rPr>
        <w:t>اصدري حكما على العبارات التالية :</w:t>
      </w:r>
      <w:r w:rsidRPr="00C9175A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</w:p>
    <w:p w:rsidR="007C6FB1" w:rsidRPr="000365F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7C6FB1" w:rsidRPr="004F71BC" w:rsidP="000546EC">
      <w:pPr>
        <w:numPr>
          <w:ilvl w:val="0"/>
          <w:numId w:val="23"/>
        </w:numPr>
        <w:tabs>
          <w:tab w:val="left" w:pos="1011"/>
          <w:tab w:val="right" w:pos="1181"/>
        </w:tabs>
        <w:bidi/>
        <w:spacing w:line="480" w:lineRule="auto"/>
        <w:ind w:left="915" w:right="0" w:hanging="360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لم يصبح علم النفس علما إلا على يد وليام فونت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(    </w:t>
      </w:r>
      <w:r w:rsidRPr="00C478D9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  <w:lang w:val="en-US" w:eastAsia="en-US" w:bidi="ar-SA"/>
        </w:rPr>
        <w:t xml:space="preserve"> </w:t>
      </w:r>
      <w:r w:rsidRPr="00C478D9">
        <w:rPr>
          <w:rFonts w:ascii="Wingdings 2" w:eastAsia="Times New Roman" w:hAnsi="Wingdings 2" w:cs="Times New Roman"/>
          <w:color w:val="0070C0"/>
          <w:sz w:val="24"/>
          <w:szCs w:val="24"/>
          <w:lang w:val="en-US" w:eastAsia="en-US" w:bidi="ar-SA"/>
        </w:rPr>
        <w:sym w:font="Wingdings 2" w:char="F050"/>
      </w:r>
      <w:r w:rsidRPr="00C478D9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  <w:lang w:val="en-US" w:eastAsia="en-US" w:bidi="ar-SA"/>
        </w:rPr>
        <w:t xml:space="preserve">    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7C6FB1" w:rsidRPr="004F71BC" w:rsidP="000546EC">
      <w:pPr>
        <w:numPr>
          <w:ilvl w:val="0"/>
          <w:numId w:val="23"/>
        </w:numPr>
        <w:tabs>
          <w:tab w:val="left" w:pos="1011"/>
          <w:tab w:val="right" w:pos="1271"/>
        </w:tabs>
        <w:bidi/>
        <w:spacing w:line="480" w:lineRule="auto"/>
        <w:ind w:left="915" w:right="0" w:hanging="360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وضع الإسلام منهجا لتوظيف و توجيه وضبط الدافع الجنسي ليتناسب مع الطبيعة الإنسانية </w:t>
      </w:r>
      <w:r w:rsidRPr="00B95F8A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 </w:t>
      </w:r>
      <w:r w:rsidRPr="00C478D9">
        <w:rPr>
          <w:rFonts w:ascii="Wingdings 2" w:eastAsia="Times New Roman" w:hAnsi="Wingdings 2" w:cs="Times New Roman"/>
          <w:color w:val="0070C0"/>
          <w:sz w:val="24"/>
          <w:szCs w:val="24"/>
          <w:lang w:val="en-US" w:eastAsia="en-US" w:bidi="ar-SA"/>
        </w:rPr>
        <w:sym w:font="Wingdings 2" w:char="F050"/>
      </w:r>
      <w:r w:rsidRPr="00C478D9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)</w:t>
      </w:r>
    </w:p>
    <w:p w:rsidR="007C6FB1" w:rsidRPr="004F71BC" w:rsidP="000546EC">
      <w:pPr>
        <w:numPr>
          <w:ilvl w:val="0"/>
          <w:numId w:val="23"/>
        </w:numPr>
        <w:tabs>
          <w:tab w:val="left" w:pos="1011"/>
          <w:tab w:val="right" w:pos="118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الانفعالات في مرحلة الطفولة المبكرة تكون عامة ولا ترتبط إلا بتلبية الحاجات الأساسية للطفل </w:t>
      </w:r>
      <w:r w:rsidRPr="00B95F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(    </w:t>
      </w:r>
      <w:r w:rsidRPr="00C478D9">
        <w:rPr>
          <w:rFonts w:ascii="Times New Roman" w:eastAsia="Times New Roman" w:hAnsi="Times New Roman" w:cs="Aharoni" w:hint="cs"/>
          <w:b/>
          <w:bCs/>
          <w:color w:val="0070C0"/>
          <w:sz w:val="24"/>
          <w:szCs w:val="24"/>
          <w:rtl/>
          <w:lang w:val="en-US" w:eastAsia="en-US" w:bidi="ar-SA"/>
        </w:rPr>
        <w:t>×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)</w:t>
      </w:r>
    </w:p>
    <w:p w:rsidR="007C6FB1" w:rsidRPr="004F71BC" w:rsidP="000546EC">
      <w:pPr>
        <w:numPr>
          <w:ilvl w:val="0"/>
          <w:numId w:val="23"/>
        </w:numPr>
        <w:tabs>
          <w:tab w:val="left" w:pos="1011"/>
          <w:tab w:val="right" w:pos="118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تؤكد الدراسات النفسية أن الناس متساوون في قدراتهم العقلية  و المهارية 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Pr="00C478D9">
        <w:rPr>
          <w:rFonts w:ascii="Times New Roman" w:eastAsia="Times New Roman" w:hAnsi="Times New Roman" w:cs="Aharoni" w:hint="cs"/>
          <w:b/>
          <w:bCs/>
          <w:color w:val="0070C0"/>
          <w:sz w:val="24"/>
          <w:szCs w:val="24"/>
          <w:rtl/>
          <w:lang w:val="en-US" w:eastAsia="en-US" w:bidi="ar-SA"/>
        </w:rPr>
        <w:t>×</w:t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)</w:t>
      </w:r>
    </w:p>
    <w:p w:rsidR="007C6FB1" w:rsidRPr="004F71BC" w:rsidP="000546EC">
      <w:pPr>
        <w:numPr>
          <w:ilvl w:val="0"/>
          <w:numId w:val="23"/>
        </w:numPr>
        <w:tabs>
          <w:tab w:val="left" w:pos="1011"/>
          <w:tab w:val="right" w:pos="1181"/>
        </w:tabs>
        <w:bidi/>
        <w:spacing w:line="480" w:lineRule="auto"/>
        <w:ind w:left="915" w:right="0" w:hanging="349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في معظم الحالات ردة فعل المراهق لا تتناسب مع الحدث </w:t>
      </w:r>
      <w:r w:rsidRPr="00C459EC">
        <w:rPr>
          <w:rFonts w:ascii="Times New Roman" w:eastAsia="Times New Roman" w:hAnsi="Times New Roman" w:cs="Times New Roman" w:hint="cs"/>
          <w:sz w:val="22"/>
          <w:szCs w:val="22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 </w:t>
      </w:r>
      <w:r w:rsidRPr="00C478D9">
        <w:rPr>
          <w:rFonts w:ascii="Wingdings 2" w:eastAsia="Times New Roman" w:hAnsi="Wingdings 2" w:cs="Times New Roman"/>
          <w:b/>
          <w:bCs/>
          <w:color w:val="0070C0"/>
          <w:sz w:val="24"/>
          <w:szCs w:val="24"/>
          <w:lang w:val="en-US" w:eastAsia="en-US" w:bidi="ar-SA"/>
        </w:rPr>
        <w:sym w:font="Wingdings 2" w:char="F050"/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)</w:t>
      </w:r>
    </w:p>
    <w:p w:rsidR="007C6FB1" w:rsidRPr="004F71BC" w:rsidP="000546EC">
      <w:pPr>
        <w:numPr>
          <w:ilvl w:val="0"/>
          <w:numId w:val="23"/>
        </w:numPr>
        <w:tabs>
          <w:tab w:val="left" w:pos="566"/>
          <w:tab w:val="right" w:pos="720"/>
          <w:tab w:val="right" w:pos="108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يسعى الكثير من الناس إلى تأمين مسكن له و لأولاده بدافع حب التقدير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(  </w:t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 </w:t>
      </w:r>
      <w:r w:rsidRPr="00C478D9">
        <w:rPr>
          <w:rFonts w:ascii="Times New Roman" w:eastAsia="Times New Roman" w:hAnsi="Times New Roman" w:cs="Aharoni" w:hint="cs"/>
          <w:b/>
          <w:bCs/>
          <w:color w:val="0070C0"/>
          <w:sz w:val="24"/>
          <w:szCs w:val="24"/>
          <w:rtl/>
          <w:lang w:val="en-US" w:eastAsia="en-US" w:bidi="ar-SA"/>
        </w:rPr>
        <w:t>×</w:t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  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)</w:t>
      </w:r>
    </w:p>
    <w:p w:rsidR="007C6FB1" w:rsidRPr="00E0470A" w:rsidP="000546EC">
      <w:pPr>
        <w:numPr>
          <w:ilvl w:val="0"/>
          <w:numId w:val="23"/>
        </w:numPr>
        <w:tabs>
          <w:tab w:val="left" w:pos="566"/>
          <w:tab w:val="right" w:pos="850"/>
          <w:tab w:val="right" w:pos="108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يعد الاستقرار الأسري من العوامل البيئية المؤثرة في حياة الإنسان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 </w:t>
      </w:r>
      <w:r w:rsidRPr="00C478D9">
        <w:rPr>
          <w:rFonts w:ascii="Wingdings 2" w:eastAsia="Times New Roman" w:hAnsi="Wingdings 2" w:cs="Times New Roman"/>
          <w:b/>
          <w:bCs/>
          <w:color w:val="0070C0"/>
          <w:sz w:val="24"/>
          <w:szCs w:val="24"/>
          <w:lang w:val="en-US" w:eastAsia="en-US" w:bidi="ar-SA"/>
        </w:rPr>
        <w:sym w:font="Wingdings 2" w:char="F050"/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)</w:t>
      </w:r>
    </w:p>
    <w:p w:rsidR="007C6FB1" w:rsidRPr="00E0470A" w:rsidP="000546EC">
      <w:pPr>
        <w:numPr>
          <w:ilvl w:val="0"/>
          <w:numId w:val="23"/>
        </w:numPr>
        <w:tabs>
          <w:tab w:val="left" w:pos="566"/>
          <w:tab w:val="right" w:pos="850"/>
          <w:tab w:val="right" w:pos="900"/>
          <w:tab w:val="right" w:pos="1170"/>
        </w:tabs>
        <w:bidi/>
        <w:spacing w:line="480" w:lineRule="auto"/>
        <w:ind w:left="915" w:right="0" w:hanging="36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US" w:eastAsia="en-US" w:bidi="ar-SA"/>
        </w:rPr>
        <w:t xml:space="preserve">من مظاهر النمو الجسمي </w:t>
      </w:r>
      <w:r w:rsidRPr="00E4104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US" w:eastAsia="en-US" w:bidi="ar-SA"/>
        </w:rPr>
        <w:t>تفوق الذكور على الإناث في القدرة الميكانيكية و تفوق الإناث في القدرة اللغوية عن البنين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(    </w:t>
      </w:r>
      <w:r w:rsidRPr="00C478D9">
        <w:rPr>
          <w:rFonts w:ascii="Times New Roman" w:eastAsia="Times New Roman" w:hAnsi="Times New Roman" w:cs="Aharoni" w:hint="cs"/>
          <w:b/>
          <w:bCs/>
          <w:color w:val="0070C0"/>
          <w:sz w:val="24"/>
          <w:szCs w:val="24"/>
          <w:rtl/>
          <w:lang w:val="en-US" w:eastAsia="en-US" w:bidi="ar-SA"/>
        </w:rPr>
        <w:t>×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)</w:t>
      </w:r>
    </w:p>
    <w:p w:rsidR="007C6FB1" w:rsidP="000546EC">
      <w:pPr>
        <w:numPr>
          <w:ilvl w:val="0"/>
          <w:numId w:val="23"/>
        </w:numPr>
        <w:tabs>
          <w:tab w:val="left" w:pos="566"/>
          <w:tab w:val="right" w:pos="850"/>
        </w:tabs>
        <w:bidi/>
        <w:spacing w:line="480" w:lineRule="auto"/>
        <w:ind w:left="566" w:righ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>الغضب شعور بالألم نتيجة لفقدان شيء ما كان موجودا في الماضي</w:t>
      </w:r>
      <w:r w:rsidRPr="00554089"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  <w:t xml:space="preserve">    </w:t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(    </w:t>
      </w:r>
      <w:r w:rsidRPr="00C478D9">
        <w:rPr>
          <w:rFonts w:ascii="Times New Roman" w:eastAsia="Times New Roman" w:hAnsi="Times New Roman" w:cs="Aharoni" w:hint="cs"/>
          <w:b/>
          <w:bCs/>
          <w:color w:val="0070C0"/>
          <w:sz w:val="24"/>
          <w:szCs w:val="24"/>
          <w:rtl/>
          <w:lang w:val="en-US" w:eastAsia="en-US" w:bidi="ar-SA"/>
        </w:rPr>
        <w:t>×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)</w:t>
      </w:r>
    </w:p>
    <w:p w:rsidR="007C6FB1" w:rsidRPr="00E0470A" w:rsidP="000546EC">
      <w:pPr>
        <w:numPr>
          <w:ilvl w:val="0"/>
          <w:numId w:val="23"/>
        </w:numPr>
        <w:tabs>
          <w:tab w:val="right" w:pos="425"/>
          <w:tab w:val="left" w:pos="566"/>
          <w:tab w:val="left" w:pos="850"/>
        </w:tabs>
        <w:bidi/>
        <w:spacing w:line="720" w:lineRule="auto"/>
        <w:ind w:left="566" w:right="0" w:hanging="141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w:pict>
          <v:shape id="_x0000_s1134" type="#_x0000_t32" style="width:300.15pt;height:0.05pt;margin-top:25.95pt;margin-left:120.4pt;flip:x;position:absolute;z-index:251789312" o:connectortype="straight" stroked="t" strokeweight="1.5pt"/>
        </w:pict>
      </w:r>
      <w:r>
        <w:rPr>
          <w:rFonts w:hint="cs"/>
          <w:noProof/>
          <w:sz w:val="28"/>
          <w:szCs w:val="28"/>
          <w:rtl/>
        </w:rPr>
        <w:pict>
          <v:oval id="_x0000_s1135" style="width:39pt;height:41.65pt;margin-top:34.55pt;margin-left:458pt;position:absolute;z-index:251794432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  <w:r w:rsidR="00F7573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تتمثل (إقامة الدورات التأهيلية  للشباب من كلا الجنسين قبل الزواج ) إلى توجيهم وفقا لأهداف علم الاجتماع  </w:t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(    </w:t>
      </w:r>
      <w:r w:rsidRPr="00C478D9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  <w:lang w:val="en-US" w:eastAsia="en-US" w:bidi="ar-SA"/>
        </w:rPr>
        <w:t xml:space="preserve"> </w:t>
      </w:r>
      <w:r w:rsidRPr="00C478D9">
        <w:rPr>
          <w:rFonts w:ascii="Wingdings 2" w:eastAsia="Times New Roman" w:hAnsi="Wingdings 2" w:cs="Times New Roman"/>
          <w:b/>
          <w:bCs/>
          <w:color w:val="0070C0"/>
          <w:sz w:val="24"/>
          <w:szCs w:val="24"/>
          <w:lang w:val="en-US" w:eastAsia="en-US" w:bidi="ar-SA"/>
        </w:rPr>
        <w:sym w:font="Wingdings 2" w:char="F050"/>
      </w:r>
      <w:r w:rsidRPr="004F71BC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  )</w:t>
      </w:r>
    </w:p>
    <w:p w:rsidR="007C6FB1" w:rsidRPr="00AA7916" w:rsidP="007C6FB1">
      <w:pPr>
        <w:bidi/>
        <w:ind w:left="1455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</w:t>
      </w:r>
      <w:r w:rsidRPr="00B368C6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ب</w:t>
      </w:r>
      <w:r w:rsidRPr="006362B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 w:rsidRPr="00636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  <w:t>–</w:t>
      </w:r>
      <w:r w:rsidRPr="006362B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</w:t>
      </w:r>
      <w:r w:rsidRPr="00AA791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قارني بين كلا من : </w:t>
      </w:r>
    </w:p>
    <w:p w:rsidR="007C6FB1" w:rsidRPr="00AA7916" w:rsidP="007C6FB1">
      <w:pPr>
        <w:bidi/>
        <w:ind w:left="1905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</w:t>
      </w:r>
    </w:p>
    <w:p w:rsidR="007C6FB1" w:rsidP="000546EC">
      <w:pPr>
        <w:numPr>
          <w:ilvl w:val="0"/>
          <w:numId w:val="14"/>
        </w:numPr>
        <w:bidi/>
        <w:ind w:left="2745" w:right="0" w:hanging="360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>الدوافع الفطرية و الدوافع المكتسبة  :</w:t>
      </w:r>
    </w:p>
    <w:p w:rsidR="007C6FB1" w:rsidRPr="00927E03" w:rsidP="007C6FB1">
      <w:pPr>
        <w:tabs>
          <w:tab w:val="left" w:pos="2100"/>
        </w:tabs>
        <w:bidi/>
        <w:ind w:left="0" w:right="0"/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  <w:tab/>
      </w: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197"/>
        <w:gridCol w:w="4197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2"/>
        </w:trPr>
        <w:tc>
          <w:tcPr>
            <w:tcW w:w="1670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27E0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من حيث</w:t>
            </w:r>
          </w:p>
        </w:tc>
        <w:tc>
          <w:tcPr>
            <w:tcW w:w="4197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الدوافع الفطرية</w:t>
            </w:r>
          </w:p>
        </w:tc>
        <w:tc>
          <w:tcPr>
            <w:tcW w:w="4197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 xml:space="preserve">الدوافع المكتسبة  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الخصائص</w:t>
            </w:r>
          </w:p>
        </w:tc>
        <w:tc>
          <w:tcPr>
            <w:tcW w:w="4197" w:type="dxa"/>
            <w:vAlign w:val="center"/>
          </w:tcPr>
          <w:p w:rsidR="007C6FB1" w:rsidRPr="00C478D9" w:rsidP="00C478D9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C478D9" w:rsidR="00C478D9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>يولد الإنسان مزود بها فهي فورية وملحة</w:t>
            </w:r>
          </w:p>
        </w:tc>
        <w:tc>
          <w:tcPr>
            <w:tcW w:w="4197" w:type="dxa"/>
            <w:vAlign w:val="center"/>
          </w:tcPr>
          <w:p w:rsidR="007C6FB1" w:rsidRPr="00C478D9" w:rsidP="00C478D9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C478D9" w:rsidR="00C478D9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>يتعلمها الإنسان من البيئة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7C6FB1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الهدف</w:t>
            </w:r>
          </w:p>
        </w:tc>
        <w:tc>
          <w:tcPr>
            <w:tcW w:w="4197" w:type="dxa"/>
            <w:vAlign w:val="center"/>
          </w:tcPr>
          <w:p w:rsidR="007C6FB1" w:rsidRPr="00C478D9" w:rsidP="007C6FB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C478D9" w:rsidR="00C478D9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>جسمي</w:t>
            </w:r>
          </w:p>
        </w:tc>
        <w:tc>
          <w:tcPr>
            <w:tcW w:w="4197" w:type="dxa"/>
            <w:vAlign w:val="center"/>
          </w:tcPr>
          <w:p w:rsidR="007C6FB1" w:rsidRPr="00C478D9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C478D9" w:rsidR="00C478D9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 xml:space="preserve">نفسي </w:t>
            </w:r>
            <w:r w:rsidRPr="00C478D9" w:rsidR="00C478D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>–</w:t>
            </w:r>
            <w:r w:rsidRPr="00C478D9" w:rsidR="00C478D9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 xml:space="preserve"> اجتماعي </w:t>
            </w:r>
          </w:p>
        </w:tc>
      </w:tr>
    </w:tbl>
    <w:p w:rsidR="007C6FB1" w:rsidP="007C6FB1">
      <w:pPr>
        <w:tabs>
          <w:tab w:val="left" w:pos="2100"/>
        </w:tabs>
        <w:bidi/>
        <w:ind w:left="0" w:right="0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</w:p>
    <w:p w:rsidR="007C6FB1" w:rsidP="000546EC">
      <w:pPr>
        <w:numPr>
          <w:ilvl w:val="0"/>
          <w:numId w:val="14"/>
        </w:numPr>
        <w:tabs>
          <w:tab w:val="left" w:pos="2540"/>
        </w:tabs>
        <w:bidi/>
        <w:ind w:left="2745" w:right="0" w:hanging="360"/>
        <w:rPr>
          <w:rFonts w:ascii="Times New Roman" w:eastAsia="Times New Roman" w:hAnsi="Times New Roman" w:cs="Times New Roman" w:hint="cs"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علم النفس وعلم الاجتماع : </w:t>
      </w:r>
    </w:p>
    <w:p w:rsidR="007C6FB1" w:rsidRPr="00927E03" w:rsidP="007C6FB1">
      <w:pPr>
        <w:tabs>
          <w:tab w:val="left" w:pos="2540"/>
        </w:tabs>
        <w:bidi/>
        <w:ind w:left="2745" w:right="0"/>
        <w:rPr>
          <w:rFonts w:ascii="Times New Roman" w:eastAsia="Times New Roman" w:hAnsi="Times New Roman" w:cs="Times New Roman" w:hint="cs"/>
          <w:sz w:val="20"/>
          <w:szCs w:val="20"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197"/>
        <w:gridCol w:w="4197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2"/>
        </w:trPr>
        <w:tc>
          <w:tcPr>
            <w:tcW w:w="1670" w:type="dxa"/>
            <w:vAlign w:val="center"/>
          </w:tcPr>
          <w:p w:rsidR="007C6FB1" w:rsidRPr="00927E03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927E0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من حيث</w:t>
            </w:r>
          </w:p>
        </w:tc>
        <w:tc>
          <w:tcPr>
            <w:tcW w:w="4197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علم النفس</w:t>
            </w:r>
          </w:p>
        </w:tc>
        <w:tc>
          <w:tcPr>
            <w:tcW w:w="4197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علم الاجتماع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7C6FB1" w:rsidRPr="002A54DE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المفهوم</w:t>
            </w:r>
          </w:p>
        </w:tc>
        <w:tc>
          <w:tcPr>
            <w:tcW w:w="4197" w:type="dxa"/>
            <w:vAlign w:val="center"/>
          </w:tcPr>
          <w:p w:rsidR="007C6FB1" w:rsidRPr="00924315" w:rsidP="00924315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924315" w:rsidR="00C478D9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 xml:space="preserve">هو العلم الذي يدرس سلوك الإنسان دراسة </w:t>
            </w:r>
            <w:r w:rsidRPr="00924315" w:rsidR="00924315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>علمية</w:t>
            </w:r>
          </w:p>
        </w:tc>
        <w:tc>
          <w:tcPr>
            <w:tcW w:w="4197" w:type="dxa"/>
            <w:vAlign w:val="center"/>
          </w:tcPr>
          <w:p w:rsidR="007C6FB1" w:rsidRPr="00924315" w:rsidP="00924315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924315" w:rsidR="00924315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val="en-US" w:eastAsia="en-US" w:bidi="ar-SA"/>
              </w:rPr>
              <w:t xml:space="preserve">دراسة الحياة الاجتماعية في المجتمع بكل ما تحويه من عادات وتقاليد و قوانين ونظم و مشكلات 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791"/>
        </w:trPr>
        <w:tc>
          <w:tcPr>
            <w:tcW w:w="1670" w:type="dxa"/>
            <w:vAlign w:val="center"/>
          </w:tcPr>
          <w:p w:rsidR="007C6FB1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  <w:t>وحدة الدراسة</w:t>
            </w:r>
          </w:p>
        </w:tc>
        <w:tc>
          <w:tcPr>
            <w:tcW w:w="4197" w:type="dxa"/>
            <w:vAlign w:val="center"/>
          </w:tcPr>
          <w:p w:rsidR="007C6FB1" w:rsidRPr="00924315" w:rsidP="007C6FB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924315" w:rsidR="00924315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 xml:space="preserve">السلوك </w:t>
            </w:r>
          </w:p>
        </w:tc>
        <w:tc>
          <w:tcPr>
            <w:tcW w:w="4197" w:type="dxa"/>
            <w:vAlign w:val="center"/>
          </w:tcPr>
          <w:p w:rsidR="007C6FB1" w:rsidRPr="00924315" w:rsidP="007C6FB1">
            <w:pPr>
              <w:tabs>
                <w:tab w:val="left" w:pos="2100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</w:pPr>
            <w:r w:rsidRPr="00924315" w:rsidR="00924315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val="en-US" w:eastAsia="en-US" w:bidi="ar-SA"/>
              </w:rPr>
              <w:t xml:space="preserve">الظاهرة الاجتماعية </w:t>
            </w:r>
          </w:p>
        </w:tc>
      </w:tr>
    </w:tbl>
    <w:p w:rsidR="007C6FB1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w:pict>
          <v:shape id="_x0000_s1136" type="#_x0000_t202" style="width:155.1pt;height:160.14pt;margin-top:19.85pt;margin-left:5.95pt;mso-height-percent:200;mso-height-relative:margin;mso-width-relative:margin;position:absolute;z-index:251776000">
            <v:textbox style="mso-fit-shape-to-text:t">
              <w:txbxContent>
                <w:p w:rsidR="007C6FB1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توكلي على الله و اقلبي الصفحة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37" type="#_x0000_t202" style="width:22.3pt;height:29.1pt;margin-top:19.85pt;margin-left:254.7pt;mso-height-relative:margin;mso-width-relative:margin;position:absolute;z-index:251774976" stroked="f">
            <v:textbox>
              <w:txbxContent>
                <w:p w:rsidR="007C6FB1" w:rsidRPr="002A54DE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3</w:t>
                  </w:r>
                </w:p>
              </w:txbxContent>
            </v:textbox>
          </v:shape>
        </w:pict>
      </w:r>
    </w:p>
    <w:p w:rsidR="007C6FB1" w:rsidRPr="00B95F8A" w:rsidP="007C6FB1">
      <w:pPr>
        <w:bidi/>
        <w:spacing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w:pict>
          <v:shape id="_x0000_s1138" type="#_x0000_t32" style="width:20.4pt;height:0;margin-top:6.7pt;margin-left:14.55pt;flip:x;position:absolute;z-index:251777024" o:connectortype="straight">
            <v:stroke endarrow="block"/>
          </v:shape>
        </w:pict>
      </w: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1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</w:tblGrid>
      <w:tr w:rsidTr="007C6FB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0"/>
        </w:trPr>
        <w:tc>
          <w:tcPr>
            <w:tcW w:w="1418" w:type="dxa"/>
            <w:vAlign w:val="center"/>
          </w:tcPr>
          <w:p w:rsidR="007C6FB1" w:rsidRPr="00F75739" w:rsidP="007C6FB1">
            <w:pPr>
              <w:tabs>
                <w:tab w:val="left" w:pos="165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75739" w:rsidR="00F75739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</w:tr>
      <w:tr w:rsidTr="007C6FB1">
        <w:tblPrEx>
          <w:tblW w:w="0" w:type="auto"/>
          <w:tblLook w:val="04A0"/>
        </w:tblPrEx>
        <w:trPr>
          <w:trHeight w:val="560"/>
        </w:trPr>
        <w:tc>
          <w:tcPr>
            <w:tcW w:w="1418" w:type="dxa"/>
            <w:vAlign w:val="center"/>
          </w:tcPr>
          <w:p w:rsidR="007C6FB1" w:rsidRPr="00F75739" w:rsidP="007C6FB1">
            <w:pPr>
              <w:tabs>
                <w:tab w:val="left" w:pos="1651"/>
              </w:tabs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F75739" w:rsidR="00F75739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</w:tr>
    </w:tbl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rtl/>
        </w:rPr>
        <w:pict>
          <v:shape id="_x0000_s1139" type="#_x0000_t202" style="width:106.25pt;height:160.14pt;margin-top:7.35pt;margin-left:287.25pt;mso-height-percent:200;mso-height-relative:margin;mso-width-relative:margin;position:absolute;z-index:251791360" stroked="t">
            <v:textbox style="mso-fit-shape-to-text:t">
              <w:txbxContent>
                <w:p w:rsidR="007C6FB1" w:rsidRPr="00B13658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>السؤال الرابع</w:t>
                  </w:r>
                  <w:r w:rsidRPr="00B13658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val="en-US" w:eastAsia="en-US" w:bidi="ar-SA"/>
                    </w:rPr>
                    <w:t xml:space="preserve"> :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 </w:t>
      </w:r>
    </w:p>
    <w:p w:rsidR="007C6FB1" w:rsidRPr="00AC2A1A" w:rsidP="007C6FB1">
      <w:pPr>
        <w:tabs>
          <w:tab w:val="left" w:pos="1011"/>
        </w:tabs>
        <w:bidi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rtl/>
        </w:rPr>
        <w:pict>
          <v:oval id="_x0000_s1140" style="width:39pt;height:41.65pt;margin-top:12.9pt;margin-left:404.85pt;position:absolute;z-index:251793408">
            <v:textbox>
              <w:txbxContent>
                <w:p w:rsidR="007C6FB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</w:pPr>
                  <w:r w:rsidR="00F7573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sz w:val="36"/>
                      <w:szCs w:val="36"/>
                      <w:rtl/>
                      <w:lang w:val="en-US" w:eastAsia="en-US" w:bidi="ar-SA"/>
                    </w:rPr>
                    <w:t>5</w:t>
                  </w:r>
                </w:p>
              </w:txbxContent>
            </v:textbox>
          </v:oval>
        </w:pict>
      </w: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C6FB1" w:rsidRPr="000D635A" w:rsidP="000546EC">
      <w:pPr>
        <w:numPr>
          <w:ilvl w:val="0"/>
          <w:numId w:val="15"/>
        </w:numPr>
        <w:tabs>
          <w:tab w:val="left" w:pos="1728"/>
        </w:tabs>
        <w:bidi/>
        <w:ind w:left="1080" w:right="0" w:firstLine="364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lang w:val="en-US" w:eastAsia="en-US" w:bidi="ar-SA"/>
        </w:rPr>
      </w:pPr>
      <w:r w:rsidRPr="000E05A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صنفي الأمثلة التالية على حسب المطلوب في الجدول : </w:t>
      </w:r>
    </w:p>
    <w:p w:rsidR="007C6FB1" w:rsidRPr="000D635A" w:rsidP="007C6FB1">
      <w:pPr>
        <w:bidi/>
        <w:ind w:left="108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7C6FB1" w:rsidRPr="000D635A" w:rsidP="000546EC">
      <w:pPr>
        <w:numPr>
          <w:ilvl w:val="0"/>
          <w:numId w:val="16"/>
        </w:numPr>
        <w:bidi/>
        <w:ind w:left="1440" w:right="0" w:hanging="360"/>
        <w:rPr>
          <w:rFonts w:ascii="Times New Roman" w:eastAsia="Times New Roman" w:hAnsi="Times New Roman" w:cs="Times New Roman" w:hint="cs"/>
          <w:b/>
          <w:bCs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أهداف علم النفس و علم الاجتماع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 </w:t>
      </w:r>
    </w:p>
    <w:p w:rsidR="007C6FB1" w:rsidRPr="000D635A" w:rsidP="007C6FB1">
      <w:pPr>
        <w:bidi/>
        <w:ind w:left="1440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1405"/>
        <w:gridCol w:w="1405"/>
        <w:gridCol w:w="1406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5990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40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فهم</w:t>
            </w:r>
          </w:p>
        </w:tc>
        <w:tc>
          <w:tcPr>
            <w:tcW w:w="140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توقع</w:t>
            </w:r>
          </w:p>
        </w:tc>
        <w:tc>
          <w:tcPr>
            <w:tcW w:w="1406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توجيه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990" w:type="dxa"/>
            <w:vAlign w:val="center"/>
          </w:tcPr>
          <w:p w:rsidR="007C6FB1" w:rsidRPr="001D3770" w:rsidP="000546EC">
            <w:pPr>
              <w:numPr>
                <w:ilvl w:val="0"/>
                <w:numId w:val="17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ارتفاع نسبة العنوسة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140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  <w:tc>
          <w:tcPr>
            <w:tcW w:w="1406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990" w:type="dxa"/>
            <w:vAlign w:val="center"/>
          </w:tcPr>
          <w:p w:rsidR="007C6FB1" w:rsidRPr="001D3770" w:rsidP="000546EC">
            <w:pPr>
              <w:numPr>
                <w:ilvl w:val="0"/>
                <w:numId w:val="17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إقامة المحاضرات و الندوات التي تناقش مشكلة العمالة المنزلية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406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</w:tr>
    </w:tbl>
    <w:p w:rsidR="007C6FB1" w:rsidRPr="000D635A" w:rsidP="007C6FB1">
      <w:pPr>
        <w:bidi/>
        <w:ind w:left="0" w:right="0" w:firstLine="72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7C6FB1" w:rsidRPr="000D635A" w:rsidP="000546EC">
      <w:pPr>
        <w:numPr>
          <w:ilvl w:val="0"/>
          <w:numId w:val="16"/>
        </w:numPr>
        <w:bidi/>
        <w:ind w:left="1440" w:right="0" w:hanging="360"/>
        <w:rPr>
          <w:rFonts w:ascii="Times New Roman" w:eastAsia="Times New Roman" w:hAnsi="Times New Roman" w:cs="Times New Roman" w:hint="cs"/>
          <w:b/>
          <w:bCs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نوع الانفعال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 </w:t>
      </w:r>
    </w:p>
    <w:p w:rsidR="007C6FB1" w:rsidRPr="000D635A" w:rsidP="007C6FB1">
      <w:pPr>
        <w:bidi/>
        <w:ind w:left="1440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913"/>
        <w:gridCol w:w="1914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6379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913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فطري</w:t>
            </w:r>
          </w:p>
        </w:tc>
        <w:tc>
          <w:tcPr>
            <w:tcW w:w="191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مكتسب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661"/>
        </w:trPr>
        <w:tc>
          <w:tcPr>
            <w:tcW w:w="6379" w:type="dxa"/>
            <w:vAlign w:val="center"/>
          </w:tcPr>
          <w:p w:rsidR="007C6FB1" w:rsidRPr="000D635A" w:rsidP="000546EC">
            <w:pPr>
              <w:numPr>
                <w:ilvl w:val="0"/>
                <w:numId w:val="18"/>
              </w:numPr>
              <w:bidi/>
              <w:ind w:left="153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في بعض الأحيان يرى الإنسان من بعيد أنه ماء</w:t>
            </w:r>
            <w:r w:rsidRPr="006B277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  <w:r w:rsidRPr="006B2778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1913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  <w:tc>
          <w:tcPr>
            <w:tcW w:w="191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6379" w:type="dxa"/>
            <w:vAlign w:val="center"/>
          </w:tcPr>
          <w:p w:rsidR="007C6FB1" w:rsidRPr="000D635A" w:rsidP="000546EC">
            <w:pPr>
              <w:numPr>
                <w:ilvl w:val="0"/>
                <w:numId w:val="18"/>
              </w:numPr>
              <w:bidi/>
              <w:ind w:left="153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يرفض الكثير منا أن يطلع أحد على محتويات هواتفهم الشخصية </w:t>
            </w:r>
            <w:r w:rsidRPr="00D4376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.  </w:t>
            </w:r>
          </w:p>
        </w:tc>
        <w:tc>
          <w:tcPr>
            <w:tcW w:w="1913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91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</w:tr>
    </w:tbl>
    <w:p w:rsidR="007C6FB1" w:rsidRPr="000D635A" w:rsidP="007C6FB1">
      <w:pPr>
        <w:bidi/>
        <w:ind w:left="0" w:right="0"/>
        <w:rPr>
          <w:rFonts w:ascii="Times New Roman" w:eastAsia="Times New Roman" w:hAnsi="Times New Roman" w:cs="Times New Roman" w:hint="cs"/>
          <w:sz w:val="16"/>
          <w:szCs w:val="16"/>
          <w:rtl/>
          <w:lang w:val="en-US" w:eastAsia="en-US" w:bidi="ar-SA"/>
        </w:rPr>
      </w:pPr>
    </w:p>
    <w:p w:rsidR="007C6FB1" w:rsidRPr="000D635A" w:rsidP="000546EC">
      <w:pPr>
        <w:numPr>
          <w:ilvl w:val="0"/>
          <w:numId w:val="18"/>
        </w:numPr>
        <w:bidi/>
        <w:ind w:left="1161" w:right="0" w:firstLine="0"/>
        <w:rPr>
          <w:rFonts w:ascii="Times New Roman" w:eastAsia="Times New Roman" w:hAnsi="Times New Roman" w:cs="Times New Roman" w:hint="cs"/>
          <w:b/>
          <w:bCs/>
          <w:sz w:val="28"/>
          <w:szCs w:val="28"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العوامل المساعدة في التحكم بالدوافع والسيطرة عليها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: </w:t>
      </w:r>
    </w:p>
    <w:p w:rsidR="007C6FB1" w:rsidRPr="000D635A" w:rsidP="007C6FB1">
      <w:pPr>
        <w:bidi/>
        <w:ind w:left="1161" w:right="0"/>
        <w:rPr>
          <w:rFonts w:ascii="Times New Roman" w:eastAsia="Times New Roman" w:hAnsi="Times New Roman" w:cs="Times New Roman" w:hint="cs"/>
          <w:sz w:val="16"/>
          <w:szCs w:val="16"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1181"/>
        <w:gridCol w:w="1181"/>
        <w:gridCol w:w="1182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6662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181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النمو </w:t>
            </w:r>
          </w:p>
        </w:tc>
        <w:tc>
          <w:tcPr>
            <w:tcW w:w="1181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الثقافة الاجتماعية</w:t>
            </w:r>
          </w:p>
        </w:tc>
        <w:tc>
          <w:tcPr>
            <w:tcW w:w="1182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الدين 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6662" w:type="dxa"/>
            <w:vAlign w:val="center"/>
          </w:tcPr>
          <w:p w:rsidR="007C6FB1" w:rsidRPr="000D635A" w:rsidP="000546EC">
            <w:pPr>
              <w:numPr>
                <w:ilvl w:val="0"/>
                <w:numId w:val="19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تأخر زواج سعاد الأخت الصغرى لنورة لأن الأهل يرفضون تزويج الصغرى قبل الكبرى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1181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1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  <w:tc>
          <w:tcPr>
            <w:tcW w:w="1182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6662" w:type="dxa"/>
            <w:vAlign w:val="center"/>
          </w:tcPr>
          <w:p w:rsidR="007C6FB1" w:rsidRPr="000D635A" w:rsidP="000546EC">
            <w:pPr>
              <w:numPr>
                <w:ilvl w:val="0"/>
                <w:numId w:val="19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يجتمع يوسف مع أصدقائه كل أسبوع و كان كعادته يتجنب الغيبة والنميمة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1181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1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82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</w:tr>
    </w:tbl>
    <w:p w:rsidR="007C6FB1" w:rsidRPr="000D635A" w:rsidP="007C6FB1">
      <w:pPr>
        <w:bidi/>
        <w:ind w:left="1161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p w:rsidR="007C6FB1" w:rsidRPr="000D635A" w:rsidP="007C6FB1">
      <w:pPr>
        <w:tabs>
          <w:tab w:val="left" w:pos="1260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 w:rsidRPr="000D635A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</w:t>
      </w:r>
      <w:r w:rsidRPr="000D635A"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  <w:t xml:space="preserve">        </w:t>
      </w:r>
      <w:r w:rsidRPr="000D635A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</w:t>
      </w:r>
      <w:r w:rsidRPr="000D63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4-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المبادئ العامة للنمو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</w:p>
    <w:p w:rsidR="007C6FB1" w:rsidRPr="000D635A" w:rsidP="007C6FB1">
      <w:pPr>
        <w:bidi/>
        <w:ind w:left="0" w:right="0"/>
        <w:rPr>
          <w:rFonts w:ascii="Times New Roman" w:eastAsia="Times New Roman" w:hAnsi="Times New Roman" w:cs="Times New Roman"/>
          <w:sz w:val="16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134"/>
        <w:gridCol w:w="1134"/>
        <w:gridCol w:w="1134"/>
        <w:gridCol w:w="1134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5670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مبدأ الفروق الفردية</w:t>
            </w: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مبدأ النمو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الشمولية</w:t>
            </w: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مبدأ النمو ليس عشوائيا  </w:t>
            </w:r>
          </w:p>
        </w:tc>
        <w:tc>
          <w:tcPr>
            <w:tcW w:w="1134" w:type="dxa"/>
            <w:vAlign w:val="center"/>
          </w:tcPr>
          <w:p w:rsidR="007C6FB1" w:rsidRPr="001D3770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مبدأ اتجاه النمو من أعلى إلى أسفل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670" w:type="dxa"/>
            <w:vAlign w:val="center"/>
          </w:tcPr>
          <w:p w:rsidR="007C6FB1" w:rsidRPr="000D635A" w:rsidP="000546EC">
            <w:pPr>
              <w:numPr>
                <w:ilvl w:val="0"/>
                <w:numId w:val="20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153D6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نمو رأس الجنين يسبق نمو الأذرع و الساقين  </w:t>
            </w: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670" w:type="dxa"/>
            <w:vAlign w:val="center"/>
          </w:tcPr>
          <w:p w:rsidR="007C6FB1" w:rsidRPr="000D635A" w:rsidP="000546EC">
            <w:pPr>
              <w:numPr>
                <w:ilvl w:val="0"/>
                <w:numId w:val="20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هند بلغت في سن 10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سنين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بينما صديقتها مها بلغت في 14 سنة  </w:t>
            </w: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7C6FB1" w:rsidRPr="000D635A" w:rsidP="007C6FB1">
      <w:pPr>
        <w:bidi/>
        <w:ind w:left="0" w:right="0" w:firstLine="72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</w:p>
    <w:p w:rsidR="007C6FB1" w:rsidRPr="000D635A" w:rsidP="007C6FB1">
      <w:pPr>
        <w:bidi/>
        <w:ind w:left="0" w:right="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  <w:t xml:space="preserve">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5</w:t>
      </w:r>
      <w:r w:rsidRPr="000D63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وظائف الانفعالات  : </w:t>
      </w:r>
      <w:r w:rsidRPr="000D6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</w:p>
    <w:tbl>
      <w:tblPr>
        <w:tblStyle w:val="TableNormal"/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645"/>
        <w:gridCol w:w="1645"/>
        <w:gridCol w:w="1646"/>
      </w:tblGrid>
      <w:tr w:rsidTr="007C6FB1">
        <w:tblPrEx>
          <w:tblW w:w="0" w:type="auto"/>
          <w:tblInd w:w="4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5270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D63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الأمثلة </w:t>
            </w:r>
          </w:p>
        </w:tc>
        <w:tc>
          <w:tcPr>
            <w:tcW w:w="164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21648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 xml:space="preserve">ترتبط الانفعالات بطريقة سلوك الفرد في المواقف </w:t>
            </w:r>
          </w:p>
        </w:tc>
        <w:tc>
          <w:tcPr>
            <w:tcW w:w="1645" w:type="dxa"/>
            <w:vAlign w:val="center"/>
          </w:tcPr>
          <w:p w:rsidR="007C6FB1" w:rsidRPr="005079F6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val="en-US" w:eastAsia="en-US" w:bidi="ar-SA"/>
              </w:rPr>
            </w:pPr>
            <w:r w:rsidRPr="005079F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تساعد الانفعالات على تنمية العلاقات بين الناس</w:t>
            </w:r>
          </w:p>
        </w:tc>
        <w:tc>
          <w:tcPr>
            <w:tcW w:w="1646" w:type="dxa"/>
            <w:vAlign w:val="center"/>
          </w:tcPr>
          <w:p w:rsidR="007C6FB1" w:rsidRPr="005079F6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val="en-US" w:eastAsia="en-US" w:bidi="ar-SA"/>
              </w:rPr>
            </w:pPr>
            <w:r w:rsidRPr="005079F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تساعد الانفعالات على نقل الرسائل عن طريق التعبير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 xml:space="preserve"> </w:t>
            </w:r>
            <w:r w:rsidRPr="005079F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en-US" w:bidi="ar-SA"/>
              </w:rPr>
              <w:t>الانفعالي</w:t>
            </w: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270" w:type="dxa"/>
            <w:vAlign w:val="center"/>
          </w:tcPr>
          <w:p w:rsidR="007C6FB1" w:rsidRPr="000D635A" w:rsidP="000546EC">
            <w:pPr>
              <w:numPr>
                <w:ilvl w:val="0"/>
                <w:numId w:val="21"/>
              </w:numPr>
              <w:bidi/>
              <w:ind w:left="720" w:right="0" w:hanging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ندم أحمد على مستواه الدراسي العام الماضي جعله يكثف جهده لنيل أعلى درجات .</w:t>
            </w:r>
          </w:p>
        </w:tc>
        <w:tc>
          <w:tcPr>
            <w:tcW w:w="164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  <w:tc>
          <w:tcPr>
            <w:tcW w:w="164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6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7C6FB1">
        <w:tblPrEx>
          <w:tblW w:w="0" w:type="auto"/>
          <w:tblInd w:w="418" w:type="dxa"/>
          <w:tblLook w:val="04A0"/>
        </w:tblPrEx>
        <w:trPr>
          <w:trHeight w:val="570"/>
        </w:trPr>
        <w:tc>
          <w:tcPr>
            <w:tcW w:w="5270" w:type="dxa"/>
            <w:vAlign w:val="center"/>
          </w:tcPr>
          <w:p w:rsidR="007C6FB1" w:rsidRPr="000D635A" w:rsidP="000546EC">
            <w:pPr>
              <w:numPr>
                <w:ilvl w:val="0"/>
                <w:numId w:val="21"/>
              </w:numPr>
              <w:bidi/>
              <w:ind w:left="720" w:right="0" w:hanging="36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سكوت و صمت الرضيع المفاجئ بعد صراخ طويل بمجرد لإرضاعه و إشباعه </w:t>
            </w:r>
            <w:r w:rsidRPr="001D3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164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5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46" w:type="dxa"/>
            <w:vAlign w:val="center"/>
          </w:tcPr>
          <w:p w:rsidR="007C6FB1" w:rsidRPr="000D635A" w:rsidP="007C6FB1">
            <w:pPr>
              <w:bidi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0711E0">
              <w:rPr>
                <w:rFonts w:ascii="Wingdings 2" w:eastAsia="Times New Roman" w:hAnsi="Wingdings 2" w:cs="Times New Roman"/>
                <w:b/>
                <w:bCs/>
                <w:sz w:val="28"/>
                <w:szCs w:val="28"/>
                <w:lang w:val="en-US" w:eastAsia="en-US" w:bidi="ar-SA"/>
              </w:rPr>
              <w:sym w:font="Wingdings 2" w:char="F050"/>
            </w:r>
          </w:p>
        </w:tc>
      </w:tr>
    </w:tbl>
    <w:p w:rsidR="007C6FB1" w:rsidP="007C6FB1">
      <w:pPr>
        <w:bidi/>
        <w:ind w:left="0" w:right="0"/>
        <w:rPr>
          <w:rFonts w:ascii="Times New Roman" w:eastAsia="Times New Roman" w:hAnsi="Times New Roman" w:cs="Times New Roman"/>
          <w:sz w:val="28"/>
          <w:szCs w:val="28"/>
          <w:rtl/>
          <w:lang w:val="en-US" w:eastAsia="en-US" w:bidi="ar-SA"/>
        </w:rPr>
      </w:pP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shape id="_x0000_s1141" type="#_x0000_t202" style="width:146.85pt;height:43.5pt;margin-top:2.25pt;margin-left:24.95pt;mso-height-relative:margin;mso-width-relative:margin;position:absolute;z-index:251790336">
            <v:textbox>
              <w:txbxContent>
                <w:p w:rsidR="007C6FB1" w:rsidRPr="00BB63D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BB63D1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انتهت الأسئلة</w:t>
                  </w:r>
                </w:p>
                <w:p w:rsidR="007C6FB1" w:rsidRPr="00BB63D1" w:rsidP="007C6FB1">
                  <w:pPr>
                    <w:bidi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 w:bidi="ar-SA"/>
                    </w:rPr>
                  </w:pPr>
                  <w:r w:rsidRPr="00BB63D1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تمنياتي لكن بالتوفيق والنجاح</w:t>
                  </w:r>
                </w:p>
              </w:txbxContent>
            </v:textbox>
          </v:shape>
        </w:pict>
      </w: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142" type="#_x0000_t202" style="width:22.3pt;height:29.1pt;margin-top:13.55pt;margin-left:246.8pt;mso-height-relative:margin;mso-width-relative:margin;position:absolute;z-index:251792384" stroked="f">
            <v:textbox>
              <w:txbxContent>
                <w:p w:rsidR="007C6FB1" w:rsidRPr="002A54DE" w:rsidP="007C6FB1">
                  <w:pPr>
                    <w:bidi/>
                    <w:ind w:left="0" w:righ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  <w:lang w:val="en-US" w:eastAsia="en-US" w:bidi="ar-SA"/>
                    </w:rPr>
                    <w:t>4</w:t>
                  </w:r>
                </w:p>
              </w:txbxContent>
            </v:textbox>
          </v:shape>
        </w:pict>
      </w:r>
    </w:p>
    <w:p w:rsidR="007C6FB1" w:rsidP="007C6FB1">
      <w:pPr>
        <w:bidi/>
        <w:ind w:left="0" w:right="0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en-US" w:bidi="ar-SA"/>
        </w:rPr>
      </w:pPr>
    </w:p>
    <w:p w:rsidR="007C6FB1" w:rsidP="007C6FB1">
      <w:pPr>
        <w:tabs>
          <w:tab w:val="left" w:pos="1011"/>
        </w:tabs>
        <w:bidi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sectPr w:rsidSect="001B71FA">
      <w:footerReference w:type="default" r:id="rId9"/>
      <w:type w:val="nextPage"/>
      <w:pgSz w:w="11906" w:h="16838" w:code="9"/>
      <w:pgMar w:top="540" w:right="506" w:bottom="284" w:left="600" w:header="709" w:footer="0" w:gutter="0"/>
      <w:pgBorders>
        <w:top w:val="dashDotStroked" w:sz="24" w:space="1" w:color="17365D"/>
        <w:left w:val="dashDotStroked" w:sz="24" w:space="4" w:color="17365D"/>
        <w:bottom w:val="dashDotStroked" w:sz="24" w:space="1" w:color="17365D"/>
        <w:right w:val="dashDotStroked" w:sz="24" w:space="4" w:color="17365D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هشام عادي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9D08E1" w:rsidP="0083713F" w14:paraId="0E3D66C0" w14:textId="77777777">
        <w:pPr>
          <w:tabs>
            <w:tab w:val="center" w:pos="4680"/>
            <w:tab w:val="right" w:pos="9360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rtl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noProof/>
            <w:sz w:val="22"/>
            <w:szCs w:val="22"/>
            <w:lang w:val="ar-SA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noProof/>
            <w:sz w:val="22"/>
            <w:szCs w:val="22"/>
            <w:lang w:val="ar-SA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noProof/>
            <w:sz w:val="22"/>
            <w:szCs w:val="22"/>
            <w:lang w:val="ar-SA" w:eastAsia="en-US" w:bidi="ar-SA"/>
          </w:rPr>
          <w:fldChar w:fldCharType="separate"/>
        </w:r>
        <w:r w:rsidRPr="007249D3">
          <w:rPr>
            <w:rFonts w:asciiTheme="minorHAnsi" w:eastAsiaTheme="minorHAnsi" w:hAnsiTheme="minorHAnsi" w:cstheme="minorBidi"/>
            <w:noProof/>
            <w:sz w:val="22"/>
            <w:szCs w:val="22"/>
            <w:rtl/>
            <w:lang w:val="ar-SA" w:eastAsia="en-US" w:bidi="ar-SA"/>
          </w:rPr>
          <w:t>4</w:t>
        </w:r>
        <w:r>
          <w:rPr>
            <w:rFonts w:asciiTheme="minorHAnsi" w:eastAsiaTheme="minorHAnsi" w:hAnsiTheme="minorHAnsi" w:cstheme="minorBidi"/>
            <w:noProof/>
            <w:sz w:val="22"/>
            <w:szCs w:val="22"/>
            <w:lang w:val="ar-SA" w:eastAsia="en-US" w:bidi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D0A8F"/>
    <w:multiLevelType w:val="hybridMultilevel"/>
    <w:tmpl w:val="1AEACA40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0A0A6A7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C8A"/>
    <w:multiLevelType w:val="hybridMultilevel"/>
    <w:tmpl w:val="665A08FE"/>
    <w:lvl w:ilvl="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81461"/>
    <w:multiLevelType w:val="hybridMultilevel"/>
    <w:tmpl w:val="2B92D0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061"/>
    <w:multiLevelType w:val="hybridMultilevel"/>
    <w:tmpl w:val="0AC0D2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C1F62"/>
    <w:multiLevelType w:val="hybridMultilevel"/>
    <w:tmpl w:val="B0982690"/>
    <w:lvl w:ilvl="0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65" w:hanging="360"/>
      </w:pPr>
    </w:lvl>
    <w:lvl w:ilvl="2" w:tentative="1">
      <w:start w:val="1"/>
      <w:numFmt w:val="lowerRoman"/>
      <w:lvlText w:val="%3."/>
      <w:lvlJc w:val="right"/>
      <w:pPr>
        <w:ind w:left="4185" w:hanging="180"/>
      </w:pPr>
    </w:lvl>
    <w:lvl w:ilvl="3" w:tentative="1">
      <w:start w:val="1"/>
      <w:numFmt w:val="decimal"/>
      <w:lvlText w:val="%4."/>
      <w:lvlJc w:val="left"/>
      <w:pPr>
        <w:ind w:left="4905" w:hanging="360"/>
      </w:pPr>
    </w:lvl>
    <w:lvl w:ilvl="4" w:tentative="1">
      <w:start w:val="1"/>
      <w:numFmt w:val="lowerLetter"/>
      <w:lvlText w:val="%5."/>
      <w:lvlJc w:val="left"/>
      <w:pPr>
        <w:ind w:left="5625" w:hanging="360"/>
      </w:pPr>
    </w:lvl>
    <w:lvl w:ilvl="5" w:tentative="1">
      <w:start w:val="1"/>
      <w:numFmt w:val="lowerRoman"/>
      <w:lvlText w:val="%6."/>
      <w:lvlJc w:val="right"/>
      <w:pPr>
        <w:ind w:left="6345" w:hanging="180"/>
      </w:pPr>
    </w:lvl>
    <w:lvl w:ilvl="6" w:tentative="1">
      <w:start w:val="1"/>
      <w:numFmt w:val="decimal"/>
      <w:lvlText w:val="%7."/>
      <w:lvlJc w:val="left"/>
      <w:pPr>
        <w:ind w:left="7065" w:hanging="360"/>
      </w:pPr>
    </w:lvl>
    <w:lvl w:ilvl="7" w:tentative="1">
      <w:start w:val="1"/>
      <w:numFmt w:val="lowerLetter"/>
      <w:lvlText w:val="%8."/>
      <w:lvlJc w:val="left"/>
      <w:pPr>
        <w:ind w:left="7785" w:hanging="360"/>
      </w:pPr>
    </w:lvl>
    <w:lvl w:ilvl="8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>
    <w:nsid w:val="1B8E3F2B"/>
    <w:multiLevelType w:val="hybridMultilevel"/>
    <w:tmpl w:val="3AE837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2C4"/>
    <w:multiLevelType w:val="hybridMultilevel"/>
    <w:tmpl w:val="3220541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908"/>
    <w:multiLevelType w:val="hybridMultilevel"/>
    <w:tmpl w:val="A4387CD8"/>
    <w:lvl w:ilvl="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2213AF"/>
    <w:multiLevelType w:val="hybridMultilevel"/>
    <w:tmpl w:val="2B92D0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22083"/>
    <w:multiLevelType w:val="hybridMultilevel"/>
    <w:tmpl w:val="2B92D0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08EC"/>
    <w:multiLevelType w:val="hybridMultilevel"/>
    <w:tmpl w:val="039CDB80"/>
    <w:lvl w:ilvl="0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D7852F0"/>
    <w:multiLevelType w:val="hybridMultilevel"/>
    <w:tmpl w:val="9F6C74F8"/>
    <w:lvl w:ilvl="0">
      <w:start w:val="1"/>
      <w:numFmt w:val="decimal"/>
      <w:lvlText w:val="%1-"/>
      <w:lvlJc w:val="left"/>
      <w:pPr>
        <w:ind w:left="915" w:hanging="360"/>
      </w:pPr>
      <w:rPr>
        <w:rFonts w:ascii="Times New Roman" w:eastAsia="Times New Roman" w:hAnsi="Times New Roman" w:cs="Times New Roman"/>
        <w:b/>
        <w:bCs/>
        <w:sz w:val="28"/>
        <w:szCs w:val="28"/>
        <w:lang w:bidi="ar-SA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4469464F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862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14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8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95321"/>
    <w:multiLevelType w:val="hybridMultilevel"/>
    <w:tmpl w:val="2B92D0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73505"/>
    <w:multiLevelType w:val="hybridMultilevel"/>
    <w:tmpl w:val="6A546F60"/>
    <w:lvl w:ilvl="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DB316A9"/>
    <w:multiLevelType w:val="hybridMultilevel"/>
    <w:tmpl w:val="2B92D09E"/>
    <w:lvl w:ilvl="0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0410">
    <w:abstractNumId w:val="4"/>
  </w:num>
  <w:num w:numId="2" w16cid:durableId="1206454794">
    <w:abstractNumId w:val="10"/>
  </w:num>
  <w:num w:numId="3" w16cid:durableId="1743748573">
    <w:abstractNumId w:val="6"/>
  </w:num>
  <w:num w:numId="4" w16cid:durableId="850409131">
    <w:abstractNumId w:val="9"/>
  </w:num>
  <w:num w:numId="5" w16cid:durableId="2136871717">
    <w:abstractNumId w:val="16"/>
  </w:num>
  <w:num w:numId="6" w16cid:durableId="146437408">
    <w:abstractNumId w:val="17"/>
  </w:num>
  <w:num w:numId="7" w16cid:durableId="68618409">
    <w:abstractNumId w:val="19"/>
  </w:num>
  <w:num w:numId="8" w16cid:durableId="1816025671">
    <w:abstractNumId w:val="18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  <w:num w:numId="16">
    <w:abstractNumId w:val="2"/>
  </w:num>
  <w:num w:numId="17">
    <w:abstractNumId w:val="3"/>
  </w:num>
  <w:num w:numId="18">
    <w:abstractNumId w:val="22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365F1"/>
    <w:rsid w:val="00053E27"/>
    <w:rsid w:val="000546EC"/>
    <w:rsid w:val="000711E0"/>
    <w:rsid w:val="00071E57"/>
    <w:rsid w:val="0008203A"/>
    <w:rsid w:val="000A2C20"/>
    <w:rsid w:val="000B7E6D"/>
    <w:rsid w:val="000C463B"/>
    <w:rsid w:val="000C61E1"/>
    <w:rsid w:val="000D635A"/>
    <w:rsid w:val="000E05AA"/>
    <w:rsid w:val="000E4ECE"/>
    <w:rsid w:val="000E7239"/>
    <w:rsid w:val="00101B8A"/>
    <w:rsid w:val="00102580"/>
    <w:rsid w:val="00115EAD"/>
    <w:rsid w:val="00131CC4"/>
    <w:rsid w:val="00146989"/>
    <w:rsid w:val="001511AF"/>
    <w:rsid w:val="00153D67"/>
    <w:rsid w:val="001555AF"/>
    <w:rsid w:val="0016175B"/>
    <w:rsid w:val="001626D3"/>
    <w:rsid w:val="00164AEE"/>
    <w:rsid w:val="00181F34"/>
    <w:rsid w:val="00194E88"/>
    <w:rsid w:val="001A35B0"/>
    <w:rsid w:val="001D1C3E"/>
    <w:rsid w:val="001D3770"/>
    <w:rsid w:val="001E6935"/>
    <w:rsid w:val="00211939"/>
    <w:rsid w:val="0021648D"/>
    <w:rsid w:val="0021792D"/>
    <w:rsid w:val="00243F76"/>
    <w:rsid w:val="00251578"/>
    <w:rsid w:val="00252242"/>
    <w:rsid w:val="0027015D"/>
    <w:rsid w:val="00294981"/>
    <w:rsid w:val="002A54DE"/>
    <w:rsid w:val="002C636E"/>
    <w:rsid w:val="002E62EC"/>
    <w:rsid w:val="0031578F"/>
    <w:rsid w:val="0032154A"/>
    <w:rsid w:val="0032296F"/>
    <w:rsid w:val="00322AB4"/>
    <w:rsid w:val="00337950"/>
    <w:rsid w:val="00344720"/>
    <w:rsid w:val="00353D02"/>
    <w:rsid w:val="00365560"/>
    <w:rsid w:val="003659BB"/>
    <w:rsid w:val="00367354"/>
    <w:rsid w:val="003834F2"/>
    <w:rsid w:val="003855E9"/>
    <w:rsid w:val="003A5573"/>
    <w:rsid w:val="003C0D62"/>
    <w:rsid w:val="003E3DC2"/>
    <w:rsid w:val="003F3782"/>
    <w:rsid w:val="0042455B"/>
    <w:rsid w:val="00430BDF"/>
    <w:rsid w:val="004575E7"/>
    <w:rsid w:val="00460B0B"/>
    <w:rsid w:val="00461496"/>
    <w:rsid w:val="00485117"/>
    <w:rsid w:val="00494E78"/>
    <w:rsid w:val="00495C48"/>
    <w:rsid w:val="004A33DD"/>
    <w:rsid w:val="004A601D"/>
    <w:rsid w:val="004B58AB"/>
    <w:rsid w:val="004C07BD"/>
    <w:rsid w:val="004D4998"/>
    <w:rsid w:val="004E05CC"/>
    <w:rsid w:val="004E7433"/>
    <w:rsid w:val="004E77CA"/>
    <w:rsid w:val="004F71BC"/>
    <w:rsid w:val="005079F6"/>
    <w:rsid w:val="0052187A"/>
    <w:rsid w:val="005448D4"/>
    <w:rsid w:val="00554089"/>
    <w:rsid w:val="00561B9E"/>
    <w:rsid w:val="00565395"/>
    <w:rsid w:val="0057083E"/>
    <w:rsid w:val="00577684"/>
    <w:rsid w:val="005821FB"/>
    <w:rsid w:val="005839AA"/>
    <w:rsid w:val="005B1CF5"/>
    <w:rsid w:val="005C46B4"/>
    <w:rsid w:val="005C5CC2"/>
    <w:rsid w:val="005F486F"/>
    <w:rsid w:val="006106FD"/>
    <w:rsid w:val="006144F9"/>
    <w:rsid w:val="00627844"/>
    <w:rsid w:val="00627C9C"/>
    <w:rsid w:val="0063072F"/>
    <w:rsid w:val="006362B3"/>
    <w:rsid w:val="00645085"/>
    <w:rsid w:val="00651D0B"/>
    <w:rsid w:val="006553C1"/>
    <w:rsid w:val="006658C2"/>
    <w:rsid w:val="00696819"/>
    <w:rsid w:val="006B2778"/>
    <w:rsid w:val="006C53C7"/>
    <w:rsid w:val="006D7CF9"/>
    <w:rsid w:val="006E5D9F"/>
    <w:rsid w:val="006F00EF"/>
    <w:rsid w:val="0070152A"/>
    <w:rsid w:val="007249D3"/>
    <w:rsid w:val="0072539B"/>
    <w:rsid w:val="00741FA6"/>
    <w:rsid w:val="007553DD"/>
    <w:rsid w:val="00767480"/>
    <w:rsid w:val="00774A7D"/>
    <w:rsid w:val="00783DD0"/>
    <w:rsid w:val="00797C16"/>
    <w:rsid w:val="007A5758"/>
    <w:rsid w:val="007C6FB1"/>
    <w:rsid w:val="007D1B7F"/>
    <w:rsid w:val="007D4D4F"/>
    <w:rsid w:val="007E4F23"/>
    <w:rsid w:val="007F70F5"/>
    <w:rsid w:val="00802A55"/>
    <w:rsid w:val="0081243C"/>
    <w:rsid w:val="0081669A"/>
    <w:rsid w:val="00834164"/>
    <w:rsid w:val="00834DAF"/>
    <w:rsid w:val="0083713F"/>
    <w:rsid w:val="00844C45"/>
    <w:rsid w:val="008469A4"/>
    <w:rsid w:val="00856FBD"/>
    <w:rsid w:val="00862F95"/>
    <w:rsid w:val="00880469"/>
    <w:rsid w:val="00895186"/>
    <w:rsid w:val="008A7EB5"/>
    <w:rsid w:val="008B6604"/>
    <w:rsid w:val="008C576A"/>
    <w:rsid w:val="008E2403"/>
    <w:rsid w:val="008E2588"/>
    <w:rsid w:val="008F6319"/>
    <w:rsid w:val="00905571"/>
    <w:rsid w:val="00910A33"/>
    <w:rsid w:val="00913208"/>
    <w:rsid w:val="009214A8"/>
    <w:rsid w:val="00921B47"/>
    <w:rsid w:val="00924315"/>
    <w:rsid w:val="009256D8"/>
    <w:rsid w:val="00927E03"/>
    <w:rsid w:val="00965372"/>
    <w:rsid w:val="0096730C"/>
    <w:rsid w:val="009C4341"/>
    <w:rsid w:val="009C711C"/>
    <w:rsid w:val="009D08E1"/>
    <w:rsid w:val="009E0EFA"/>
    <w:rsid w:val="009F07D3"/>
    <w:rsid w:val="009F4C6A"/>
    <w:rsid w:val="00A11DA2"/>
    <w:rsid w:val="00A40279"/>
    <w:rsid w:val="00A623F4"/>
    <w:rsid w:val="00A66AB2"/>
    <w:rsid w:val="00A733B3"/>
    <w:rsid w:val="00A775BA"/>
    <w:rsid w:val="00A842D9"/>
    <w:rsid w:val="00A94531"/>
    <w:rsid w:val="00AA00F0"/>
    <w:rsid w:val="00AA7916"/>
    <w:rsid w:val="00AA7923"/>
    <w:rsid w:val="00AB06B0"/>
    <w:rsid w:val="00AC2A1A"/>
    <w:rsid w:val="00AC65D5"/>
    <w:rsid w:val="00AD7F2F"/>
    <w:rsid w:val="00AE4CE8"/>
    <w:rsid w:val="00B13658"/>
    <w:rsid w:val="00B368C6"/>
    <w:rsid w:val="00B452BE"/>
    <w:rsid w:val="00B45305"/>
    <w:rsid w:val="00B8766A"/>
    <w:rsid w:val="00B946CA"/>
    <w:rsid w:val="00B95F8A"/>
    <w:rsid w:val="00BA27FE"/>
    <w:rsid w:val="00BB062C"/>
    <w:rsid w:val="00BB63D1"/>
    <w:rsid w:val="00BF5D7D"/>
    <w:rsid w:val="00C03C1B"/>
    <w:rsid w:val="00C12724"/>
    <w:rsid w:val="00C17D7A"/>
    <w:rsid w:val="00C23635"/>
    <w:rsid w:val="00C274F6"/>
    <w:rsid w:val="00C310B7"/>
    <w:rsid w:val="00C41C48"/>
    <w:rsid w:val="00C430C4"/>
    <w:rsid w:val="00C44672"/>
    <w:rsid w:val="00C459EC"/>
    <w:rsid w:val="00C478D9"/>
    <w:rsid w:val="00C50629"/>
    <w:rsid w:val="00C6041A"/>
    <w:rsid w:val="00C62E5F"/>
    <w:rsid w:val="00C9175A"/>
    <w:rsid w:val="00C92977"/>
    <w:rsid w:val="00CA3B97"/>
    <w:rsid w:val="00CA4073"/>
    <w:rsid w:val="00CB1471"/>
    <w:rsid w:val="00CB5F59"/>
    <w:rsid w:val="00CB758F"/>
    <w:rsid w:val="00CE7DCB"/>
    <w:rsid w:val="00D00A03"/>
    <w:rsid w:val="00D01A51"/>
    <w:rsid w:val="00D05D88"/>
    <w:rsid w:val="00D321E3"/>
    <w:rsid w:val="00D37317"/>
    <w:rsid w:val="00D43769"/>
    <w:rsid w:val="00D55AF5"/>
    <w:rsid w:val="00D960AB"/>
    <w:rsid w:val="00D966CD"/>
    <w:rsid w:val="00DB286E"/>
    <w:rsid w:val="00DE669B"/>
    <w:rsid w:val="00DE7341"/>
    <w:rsid w:val="00E00085"/>
    <w:rsid w:val="00E00224"/>
    <w:rsid w:val="00E00506"/>
    <w:rsid w:val="00E0470A"/>
    <w:rsid w:val="00E069C0"/>
    <w:rsid w:val="00E12796"/>
    <w:rsid w:val="00E22164"/>
    <w:rsid w:val="00E221F5"/>
    <w:rsid w:val="00E41040"/>
    <w:rsid w:val="00E4219E"/>
    <w:rsid w:val="00E6105F"/>
    <w:rsid w:val="00E77D1D"/>
    <w:rsid w:val="00E83B57"/>
    <w:rsid w:val="00E875EA"/>
    <w:rsid w:val="00E95499"/>
    <w:rsid w:val="00EB1041"/>
    <w:rsid w:val="00EB12A6"/>
    <w:rsid w:val="00ED71F6"/>
    <w:rsid w:val="00EF76AD"/>
    <w:rsid w:val="00F040B8"/>
    <w:rsid w:val="00F434A7"/>
    <w:rsid w:val="00F621B6"/>
    <w:rsid w:val="00F67644"/>
    <w:rsid w:val="00F75739"/>
    <w:rsid w:val="00F76EEC"/>
    <w:rsid w:val="00F81CB0"/>
    <w:rsid w:val="00F82848"/>
    <w:rsid w:val="00F91BE5"/>
    <w:rsid w:val="00F9573E"/>
    <w:rsid w:val="00FA3EE6"/>
    <w:rsid w:val="00FA6536"/>
    <w:rsid w:val="00FB5D20"/>
    <w:rsid w:val="00FC20CF"/>
    <w:rsid w:val="00FC4A11"/>
    <w:rsid w:val="00FC5672"/>
    <w:rsid w:val="00FD0588"/>
    <w:rsid w:val="00FF174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plified Arabic" w:hAnsi="Simplified Arabic" w:eastAsiaTheme="minorHAnsi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54A"/>
    <w:rPr>
      <w:color w:val="808080"/>
    </w:rPr>
  </w:style>
  <w:style w:type="paragraph" w:styleId="Footer">
    <w:name w:val="foot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Char">
    <w:name w:val="تذييل الصفحة Char"/>
    <w:basedOn w:val="DefaultParagraphFont"/>
    <w:link w:val="Footer"/>
    <w:uiPriority w:val="99"/>
    <w:rsid w:val="0083713F"/>
    <w:rPr>
      <w:rFonts w:asciiTheme="minorHAnsi" w:hAnsiTheme="minorHAnsi" w:cstheme="minorBidi"/>
      <w:sz w:val="22"/>
      <w:szCs w:val="22"/>
    </w:rPr>
  </w:style>
  <w:style w:type="table" w:customStyle="1" w:styleId="TableGrid0">
    <w:name w:val="Table Grid_0"/>
    <w:basedOn w:val="TableNormal"/>
    <w:rsid w:val="0083713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DefaultParagraphFont"/>
    <w:link w:val="Header"/>
    <w:uiPriority w:val="99"/>
    <w:rsid w:val="0083713F"/>
    <w:rPr>
      <w:rFonts w:asciiTheme="minorHAnsi" w:hAnsiTheme="minorHAnsi" w:cstheme="minorBidi"/>
      <w:sz w:val="22"/>
      <w:szCs w:val="22"/>
    </w:rPr>
  </w:style>
  <w:style w:type="table" w:customStyle="1" w:styleId="1">
    <w:name w:val="شبكة جدول1"/>
    <w:basedOn w:val="TableNormal"/>
    <w:next w:val="TableGrid0"/>
    <w:rsid w:val="0083713F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موقع منهجي</cp:lastModifiedBy>
  <cp:revision>5</cp:revision>
  <cp:lastPrinted>2023-05-20T15:14:00Z</cp:lastPrinted>
  <dcterms:created xsi:type="dcterms:W3CDTF">2024-05-04T17:16:00Z</dcterms:created>
  <dcterms:modified xsi:type="dcterms:W3CDTF">2024-05-30T23:41:00Z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