
<file path=[Content_Types].xml><?xml version="1.0" encoding="utf-8"?>
<Types xmlns="http://schemas.openxmlformats.org/package/2006/content-types">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quickStyle11.xml" ContentType="application/vnd.openxmlformats-officedocument.drawingml.diagramStyle+xml"/>
  <Override PartName="/word/diagrams/layout16.xml" ContentType="application/vnd.openxmlformats-officedocument.drawingml.diagramLayout+xml"/>
  <Override PartName="/word/diagrams/colors19.xml" ContentType="application/vnd.openxmlformats-officedocument.drawingml.diagramColors+xml"/>
  <Override PartName="/word/diagrams/data25.xml" ContentType="application/vnd.openxmlformats-officedocument.drawingml.diagramData+xml"/>
  <Override PartName="/word/diagrams/layout27.xml" ContentType="application/vnd.openxmlformats-officedocument.drawingml.diagramLayout+xml"/>
  <Override PartName="/customXml/itemProps1.xml" ContentType="application/vnd.openxmlformats-officedocument.customXmlProperties+xml"/>
  <Override PartName="/word/diagrams/data14.xml" ContentType="application/vnd.openxmlformats-officedocument.drawingml.diagramData+xml"/>
  <Override PartName="/word/diagrams/colors1.xml" ContentType="application/vnd.openxmlformats-officedocument.drawingml.diagramColors+xml"/>
  <Override PartName="/word/diagrams/layout12.xml" ContentType="application/vnd.openxmlformats-officedocument.drawingml.diagramLayout+xml"/>
  <Override PartName="/word/diagrams/colors15.xml" ContentType="application/vnd.openxmlformats-officedocument.drawingml.diagramColors+xml"/>
  <Override PartName="/word/diagrams/data21.xml" ContentType="application/vnd.openxmlformats-officedocument.drawingml.diagramData+xml"/>
  <Override PartName="/word/diagrams/layout23.xml" ContentType="application/vnd.openxmlformats-officedocument.drawingml.diagramLayout+xml"/>
  <Override PartName="/word/diagrams/colors26.xml" ContentType="application/vnd.openxmlformats-officedocument.drawingml.diagramColor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data10.xml" ContentType="application/vnd.openxmlformats-officedocument.drawingml.diagramData+xml"/>
  <Override PartName="/word/diagrams/layout30.xml" ContentType="application/vnd.openxmlformats-officedocument.drawingml.diagramLayout+xml"/>
  <Override PartName="/word/diagrams/layout7.xml" ContentType="application/vnd.openxmlformats-officedocument.drawingml.diagramLayout+xml"/>
  <Override PartName="/word/diagrams/colors11.xml" ContentType="application/vnd.openxmlformats-officedocument.drawingml.diagramColors+xml"/>
  <Override PartName="/word/diagrams/colors22.xml" ContentType="application/vnd.openxmlformats-officedocument.drawingml.diagramColors+xml"/>
  <Override PartName="/word/diagrams/quickStyle7.xml" ContentType="application/vnd.openxmlformats-officedocument.drawingml.diagramStyle+xml"/>
  <Override PartName="/word/diagrams/quickStyle27.xml" ContentType="application/vnd.openxmlformats-officedocument.drawingml.diagramStyle+xml"/>
  <Override PartName="/word/diagrams/layout3.xml" ContentType="application/vnd.openxmlformats-officedocument.drawingml.diagramLayout+xml"/>
  <Override PartName="/word/diagrams/data8.xml" ContentType="application/vnd.openxmlformats-officedocument.drawingml.diagramData+xml"/>
  <Override PartName="/word/diagrams/quickStyle16.xml" ContentType="application/vnd.openxmlformats-officedocument.drawingml.diagramStyle+xml"/>
  <Override PartName="/word/diagrams/layout1.xml" ContentType="application/vnd.openxmlformats-officedocument.drawingml.diagramLayout+xml"/>
  <Override PartName="/word/diagrams/quickStyle3.xml" ContentType="application/vnd.openxmlformats-officedocument.drawingml.diagramStyle+xml"/>
  <Override PartName="/word/diagrams/data6.xml" ContentType="application/vnd.openxmlformats-officedocument.drawingml.diagramData+xml"/>
  <Override PartName="/word/diagrams/colors6.xml" ContentType="application/vnd.openxmlformats-officedocument.drawingml.diagramColors+xml"/>
  <Override PartName="/word/diagrams/quickStyle12.xml" ContentType="application/vnd.openxmlformats-officedocument.drawingml.diagramStyle+xml"/>
  <Override PartName="/word/diagrams/data19.xml" ContentType="application/vnd.openxmlformats-officedocument.drawingml.diagramData+xml"/>
  <Override PartName="/word/diagrams/layout19.xml" ContentType="application/vnd.openxmlformats-officedocument.drawingml.diagramLayout+xml"/>
  <Override PartName="/word/diagrams/quickStyle23.xml" ContentType="application/vnd.openxmlformats-officedocument.drawingml.diagramStyle+xml"/>
  <Override PartName="/word/diagrams/data28.xml" ContentType="application/vnd.openxmlformats-officedocument.drawingml.diagramData+xml"/>
  <Override PartName="/word/diagrams/layout28.xml" ContentType="application/vnd.openxmlformats-officedocument.drawingml.diagramLayout+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quickStyle10.xml" ContentType="application/vnd.openxmlformats-officedocument.drawingml.diagramStyle+xml"/>
  <Override PartName="/word/diagrams/data17.xml" ContentType="application/vnd.openxmlformats-officedocument.drawingml.diagramData+xml"/>
  <Override PartName="/word/diagrams/layout17.xml" ContentType="application/vnd.openxmlformats-officedocument.drawingml.diagramLayout+xml"/>
  <Override PartName="/word/diagrams/quickStyle21.xml" ContentType="application/vnd.openxmlformats-officedocument.drawingml.diagramStyle+xml"/>
  <Override PartName="/word/diagrams/data26.xml" ContentType="application/vnd.openxmlformats-officedocument.drawingml.diagramData+xml"/>
  <Override PartName="/word/diagrams/layout26.xml" ContentType="application/vnd.openxmlformats-officedocument.drawingml.diagramLayout+xml"/>
  <Override PartName="/word/diagrams/colors29.xml" ContentType="application/vnd.openxmlformats-officedocument.drawingml.diagramColors+xml"/>
  <Override PartName="/word/diagrams/quickStyle30.xml" ContentType="application/vnd.openxmlformats-officedocument.drawingml.diagramStyle+xml"/>
  <Override PartName="/word/diagrams/data2.xml" ContentType="application/vnd.openxmlformats-officedocument.drawingml.diagramData+xml"/>
  <Override PartName="/word/diagrams/colors2.xml" ContentType="application/vnd.openxmlformats-officedocument.drawingml.diagramColors+xml"/>
  <Override PartName="/word/diagrams/data13.xml" ContentType="application/vnd.openxmlformats-officedocument.drawingml.diagramData+xml"/>
  <Override PartName="/word/diagrams/data15.xml" ContentType="application/vnd.openxmlformats-officedocument.drawingml.diagramData+xml"/>
  <Override PartName="/word/diagrams/layout15.xml" ContentType="application/vnd.openxmlformats-officedocument.drawingml.diagramLayout+xml"/>
  <Override PartName="/word/diagrams/colors18.xml" ContentType="application/vnd.openxmlformats-officedocument.drawingml.diagramColors+xml"/>
  <Override PartName="/word/diagrams/data24.xml" ContentType="application/vnd.openxmlformats-officedocument.drawingml.diagramData+xml"/>
  <Override PartName="/word/diagrams/layout24.xml" ContentType="application/vnd.openxmlformats-officedocument.drawingml.diagramLayout+xml"/>
  <Override PartName="/word/diagrams/colors27.xml" ContentType="application/vnd.openxmlformats-officedocument.drawingml.diagramColors+xml"/>
  <Default Extension="jpeg" ContentType="image/jpeg"/>
  <Override PartName="/word/diagrams/data11.xml" ContentType="application/vnd.openxmlformats-officedocument.drawingml.diagramData+xml"/>
  <Override PartName="/word/diagrams/layout13.xml" ContentType="application/vnd.openxmlformats-officedocument.drawingml.diagramLayout+xml"/>
  <Override PartName="/word/diagrams/colors16.xml" ContentType="application/vnd.openxmlformats-officedocument.drawingml.diagramColors+xml"/>
  <Override PartName="/word/diagrams/data22.xml" ContentType="application/vnd.openxmlformats-officedocument.drawingml.diagramData+xml"/>
  <Override PartName="/word/diagrams/layout22.xml" ContentType="application/vnd.openxmlformats-officedocument.drawingml.diagramLayout+xml"/>
  <Override PartName="/word/diagrams/colors25.xml" ContentType="application/vnd.openxmlformats-officedocument.drawingml.diagramColors+xml"/>
  <Override PartName="/word/numbering.xml" ContentType="application/vnd.openxmlformats-officedocument.wordprocessingml.numbering+xml"/>
  <Override PartName="/word/endnotes.xml" ContentType="application/vnd.openxmlformats-officedocument.wordprocessingml.endnotes+xml"/>
  <Override PartName="/word/diagrams/layout11.xml" ContentType="application/vnd.openxmlformats-officedocument.drawingml.diagramLayout+xml"/>
  <Override PartName="/word/diagrams/colors14.xml" ContentType="application/vnd.openxmlformats-officedocument.drawingml.diagramColors+xml"/>
  <Override PartName="/word/diagrams/data20.xml" ContentType="application/vnd.openxmlformats-officedocument.drawingml.diagramData+xml"/>
  <Override PartName="/word/diagrams/layout20.xml" ContentType="application/vnd.openxmlformats-officedocument.drawingml.diagramLayout+xml"/>
  <Override PartName="/word/diagrams/colors23.xml" ContentType="application/vnd.openxmlformats-officedocument.drawingml.diagramColors+xml"/>
  <Override PartName="/docProps/app.xml" ContentType="application/vnd.openxmlformats-officedocument.extended-properties+xml"/>
  <Override PartName="/word/settings.xml" ContentType="application/vnd.openxmlformats-officedocument.wordprocessingml.settings+xml"/>
  <Override PartName="/word/diagrams/layout8.xml" ContentType="application/vnd.openxmlformats-officedocument.drawingml.diagramLayout+xml"/>
  <Override PartName="/word/diagrams/colors12.xml" ContentType="application/vnd.openxmlformats-officedocument.drawingml.diagramColors+xml"/>
  <Override PartName="/word/diagrams/quickStyle19.xml" ContentType="application/vnd.openxmlformats-officedocument.drawingml.diagramStyle+xml"/>
  <Override PartName="/word/diagrams/colors21.xml" ContentType="application/vnd.openxmlformats-officedocument.drawingml.diagramColors+xml"/>
  <Override PartName="/word/diagrams/quickStyle28.xml" ContentType="application/vnd.openxmlformats-officedocument.drawingml.diagramStyle+xml"/>
  <Override PartName="/word/diagrams/colors30.xml" ContentType="application/vnd.openxmlformats-officedocument.drawingml.diagramColors+xml"/>
  <Override PartName="/word/diagrams/layout6.xml" ContentType="application/vnd.openxmlformats-officedocument.drawingml.diagramLayout+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diagrams/quickStyle17.xml" ContentType="application/vnd.openxmlformats-officedocument.drawingml.diagramStyle+xml"/>
  <Override PartName="/word/diagrams/quickStyle26.xml" ContentType="application/vnd.openxmlformats-officedocument.drawingml.diagramStyle+xml"/>
  <Default Extension="gif" ContentType="image/gif"/>
  <Override PartName="/word/theme/theme1.xml" ContentType="application/vnd.openxmlformats-officedocument.theme+xml"/>
  <Override PartName="/word/diagrams/layout4.xml" ContentType="application/vnd.openxmlformats-officedocument.drawingml.diagramLayout+xml"/>
  <Override PartName="/word/diagrams/quickStyle6.xml" ContentType="application/vnd.openxmlformats-officedocument.drawingml.diagramStyle+xml"/>
  <Override PartName="/word/diagrams/data7.xml" ContentType="application/vnd.openxmlformats-officedocument.drawingml.diagramData+xml"/>
  <Override PartName="/word/diagrams/colors9.xml" ContentType="application/vnd.openxmlformats-officedocument.drawingml.diagramColors+xml"/>
  <Override PartName="/word/diagrams/quickStyle15.xml" ContentType="application/vnd.openxmlformats-officedocument.drawingml.diagramStyle+xml"/>
  <Override PartName="/word/diagrams/quickStyle24.xml" ContentType="application/vnd.openxmlformats-officedocument.drawingml.diagramStyle+xml"/>
  <Override PartName="/word/diagrams/data29.xml" ContentType="application/vnd.openxmlformats-officedocument.drawingml.diagramData+xml"/>
  <Override PartName="/word/fontTable.xml" ContentType="application/vnd.openxmlformats-officedocument.wordprocessingml.fontTable+xml"/>
  <Override PartName="/word/webSettings.xml" ContentType="application/vnd.openxmlformats-officedocument.wordprocessingml.webSettings+xml"/>
  <Override PartName="/word/diagrams/layout2.xml" ContentType="application/vnd.openxmlformats-officedocument.drawingml.diagramLayout+xml"/>
  <Override PartName="/word/diagrams/quickStyle4.xml" ContentType="application/vnd.openxmlformats-officedocument.drawingml.diagramStyle+xml"/>
  <Override PartName="/word/diagrams/data5.xml" ContentType="application/vnd.openxmlformats-officedocument.drawingml.diagramData+xml"/>
  <Override PartName="/word/diagrams/colors7.xml" ContentType="application/vnd.openxmlformats-officedocument.drawingml.diagramColors+xml"/>
  <Override PartName="/word/diagrams/quickStyle13.xml" ContentType="application/vnd.openxmlformats-officedocument.drawingml.diagramStyle+xml"/>
  <Override PartName="/word/diagrams/data18.xml" ContentType="application/vnd.openxmlformats-officedocument.drawingml.diagramData+xml"/>
  <Override PartName="/word/diagrams/layout18.xml" ContentType="application/vnd.openxmlformats-officedocument.drawingml.diagramLayout+xml"/>
  <Override PartName="/word/diagrams/quickStyle22.xml" ContentType="application/vnd.openxmlformats-officedocument.drawingml.diagramStyle+xml"/>
  <Override PartName="/word/diagrams/data27.xml" ContentType="application/vnd.openxmlformats-officedocument.drawingml.diagramData+xml"/>
  <Override PartName="/word/diagrams/layout29.xml" ContentType="application/vnd.openxmlformats-officedocument.drawingml.diagramLayout+xml"/>
  <Override PartName="/docProps/core.xml" ContentType="application/vnd.openxmlformats-package.core-properties+xml"/>
  <Override PartName="/word/footnotes.xml" ContentType="application/vnd.openxmlformats-officedocument.wordprocessingml.footnotes+xml"/>
  <Override PartName="/word/diagrams/data16.xml" ContentType="application/vnd.openxmlformats-officedocument.drawingml.diagramData+xml"/>
  <Override PartName="/word/diagrams/quickStyle20.xml" ContentType="application/vnd.openxmlformats-officedocument.drawingml.diagramStyle+xml"/>
  <Override PartName="/word/diagrams/data1.xml" ContentType="application/vnd.openxmlformats-officedocument.drawingml.diagramData+xml"/>
  <Override PartName="/word/diagrams/colors3.xml" ContentType="application/vnd.openxmlformats-officedocument.drawingml.diagramColors+xml"/>
  <Override PartName="/word/diagrams/layout14.xml" ContentType="application/vnd.openxmlformats-officedocument.drawingml.diagramLayout+xml"/>
  <Override PartName="/word/diagrams/colors17.xml" ContentType="application/vnd.openxmlformats-officedocument.drawingml.diagramColors+xml"/>
  <Override PartName="/word/diagrams/data23.xml" ContentType="application/vnd.openxmlformats-officedocument.drawingml.diagramData+xml"/>
  <Override PartName="/word/diagrams/layout25.xml" ContentType="application/vnd.openxmlformats-officedocument.drawingml.diagramLayout+xml"/>
  <Override PartName="/word/diagrams/colors28.xml" ContentType="application/vnd.openxmlformats-officedocument.drawingml.diagramColors+xml"/>
  <Override PartName="/word/diagrams/data12.xml" ContentType="application/vnd.openxmlformats-officedocument.drawingml.diagramData+xml"/>
  <Override PartName="/word/diagrams/layout21.xml" ContentType="application/vnd.openxmlformats-officedocument.drawingml.diagramLayout+xml"/>
  <Override PartName="/word/diagrams/data30.xml" ContentType="application/vnd.openxmlformats-officedocument.drawingml.diagramData+xml"/>
  <Default Extension="rels" ContentType="application/vnd.openxmlformats-package.relationships+xml"/>
  <Override PartName="/word/diagrams/layout9.xml" ContentType="application/vnd.openxmlformats-officedocument.drawingml.diagramLayout+xml"/>
  <Override PartName="/word/diagrams/layout10.xml" ContentType="application/vnd.openxmlformats-officedocument.drawingml.diagramLayout+xml"/>
  <Override PartName="/word/diagrams/colors13.xml" ContentType="application/vnd.openxmlformats-officedocument.drawingml.diagramColors+xml"/>
  <Override PartName="/word/diagrams/colors24.xml" ContentType="application/vnd.openxmlformats-officedocument.drawingml.diagramColors+xml"/>
  <Override PartName="/word/diagrams/quickStyle9.xml" ContentType="application/vnd.openxmlformats-officedocument.drawingml.diagramStyle+xml"/>
  <Override PartName="/word/diagrams/colors20.xml" ContentType="application/vnd.openxmlformats-officedocument.drawingml.diagramColors+xml"/>
  <Override PartName="/word/diagrams/quickStyle29.xml" ContentType="application/vnd.openxmlformats-officedocument.drawingml.diagramStyle+xml"/>
  <Override PartName="/word/diagrams/layout5.xml" ContentType="application/vnd.openxmlformats-officedocument.drawingml.diagramLayout+xml"/>
  <Override PartName="/word/diagrams/quickStyle18.xml" ContentType="application/vnd.openxmlformats-officedocument.drawingml.diagramStyle+xml"/>
  <Override PartName="/word/footer1.xml" ContentType="application/vnd.openxmlformats-officedocument.wordprocessingml.footer+xml"/>
  <Override PartName="/word/diagrams/quickStyle5.xml" ContentType="application/vnd.openxmlformats-officedocument.drawingml.diagramStyle+xml"/>
  <Override PartName="/word/diagrams/colors8.xml" ContentType="application/vnd.openxmlformats-officedocument.drawingml.diagramColors+xml"/>
  <Override PartName="/word/diagrams/quickStyle14.xml" ContentType="application/vnd.openxmlformats-officedocument.drawingml.diagramStyle+xml"/>
  <Override PartName="/word/diagrams/quickStyle25.xml" ContentType="application/vnd.openxmlformats-officedocument.drawingml.diagram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EB4" w:rsidRDefault="009D3EB4" w:rsidP="009D3EB4">
      <w:pPr>
        <w:bidi/>
        <w:jc w:val="center"/>
        <w:rPr>
          <w:rFonts w:cs="Arabic Transparent" w:hint="cs"/>
          <w:b/>
          <w:bCs/>
          <w:sz w:val="144"/>
          <w:szCs w:val="144"/>
          <w:rtl/>
        </w:rPr>
      </w:pPr>
    </w:p>
    <w:p w:rsidR="0013659B" w:rsidRPr="009D3EB4" w:rsidRDefault="009D3EB4" w:rsidP="009D3EB4">
      <w:pPr>
        <w:bidi/>
        <w:jc w:val="center"/>
        <w:rPr>
          <w:rFonts w:cs="Arabic Transparent"/>
          <w:b/>
          <w:bCs/>
          <w:sz w:val="144"/>
          <w:szCs w:val="144"/>
          <w:rtl/>
        </w:rPr>
      </w:pPr>
      <w:r w:rsidRPr="009D3EB4">
        <w:rPr>
          <w:rFonts w:cs="Arabic Transparent" w:hint="cs"/>
          <w:b/>
          <w:bCs/>
          <w:sz w:val="144"/>
          <w:szCs w:val="144"/>
          <w:rtl/>
        </w:rPr>
        <w:t>التسويق</w:t>
      </w:r>
    </w:p>
    <w:p w:rsidR="0013659B" w:rsidRDefault="009D3EB4" w:rsidP="009D3EB4">
      <w:pPr>
        <w:bidi/>
        <w:jc w:val="center"/>
        <w:rPr>
          <w:rFonts w:cs="Arabic Transparent" w:hint="cs"/>
          <w:b/>
          <w:bCs/>
          <w:sz w:val="36"/>
          <w:szCs w:val="36"/>
          <w:rtl/>
        </w:rPr>
      </w:pPr>
      <w:r>
        <w:rPr>
          <w:rFonts w:cs="Arabic Transparent" w:hint="cs"/>
          <w:b/>
          <w:bCs/>
          <w:sz w:val="36"/>
          <w:szCs w:val="36"/>
          <w:rtl/>
        </w:rPr>
        <w:t>محمد الناجي الجعفري</w:t>
      </w:r>
    </w:p>
    <w:p w:rsidR="009D3EB4" w:rsidRDefault="009D3EB4" w:rsidP="009D3EB4">
      <w:pPr>
        <w:bidi/>
        <w:jc w:val="center"/>
        <w:rPr>
          <w:rFonts w:cs="Arabic Transparent" w:hint="cs"/>
          <w:b/>
          <w:bCs/>
          <w:sz w:val="36"/>
          <w:szCs w:val="36"/>
          <w:rtl/>
        </w:rPr>
      </w:pPr>
      <w:r>
        <w:rPr>
          <w:rFonts w:cs="Arabic Transparent" w:hint="cs"/>
          <w:b/>
          <w:bCs/>
          <w:sz w:val="36"/>
          <w:szCs w:val="36"/>
          <w:rtl/>
        </w:rPr>
        <w:t xml:space="preserve">محاضر ادارة الاعمال </w:t>
      </w:r>
    </w:p>
    <w:p w:rsidR="009D3EB4" w:rsidRDefault="009D3EB4" w:rsidP="009D3EB4">
      <w:pPr>
        <w:bidi/>
        <w:jc w:val="center"/>
        <w:rPr>
          <w:rFonts w:cs="Arabic Transparent" w:hint="cs"/>
          <w:b/>
          <w:bCs/>
          <w:sz w:val="36"/>
          <w:szCs w:val="36"/>
          <w:rtl/>
        </w:rPr>
      </w:pPr>
      <w:r>
        <w:rPr>
          <w:rFonts w:cs="Arabic Transparent" w:hint="cs"/>
          <w:b/>
          <w:bCs/>
          <w:sz w:val="36"/>
          <w:szCs w:val="36"/>
          <w:rtl/>
        </w:rPr>
        <w:t xml:space="preserve">كلية ود مدني الاهلية </w:t>
      </w:r>
    </w:p>
    <w:p w:rsidR="009D3EB4" w:rsidRDefault="009D3EB4" w:rsidP="009D3EB4">
      <w:pPr>
        <w:bidi/>
        <w:jc w:val="center"/>
        <w:rPr>
          <w:rFonts w:cs="Arabic Transparent" w:hint="cs"/>
          <w:b/>
          <w:bCs/>
          <w:sz w:val="36"/>
          <w:szCs w:val="36"/>
          <w:rtl/>
        </w:rPr>
      </w:pPr>
    </w:p>
    <w:p w:rsidR="009D3EB4" w:rsidRDefault="009D3EB4" w:rsidP="009D3EB4">
      <w:pPr>
        <w:bidi/>
        <w:jc w:val="center"/>
        <w:rPr>
          <w:rFonts w:cs="Arabic Transparent"/>
          <w:b/>
          <w:bCs/>
          <w:sz w:val="36"/>
          <w:szCs w:val="36"/>
          <w:rtl/>
        </w:rPr>
      </w:pPr>
    </w:p>
    <w:p w:rsidR="009D3EB4" w:rsidRDefault="009D3EB4" w:rsidP="009D3EB4">
      <w:pPr>
        <w:bidi/>
        <w:jc w:val="center"/>
        <w:rPr>
          <w:rFonts w:cs="Arabic Transparent" w:hint="cs"/>
          <w:b/>
          <w:bCs/>
          <w:sz w:val="36"/>
          <w:szCs w:val="36"/>
          <w:rtl/>
        </w:rPr>
      </w:pPr>
      <w:r>
        <w:rPr>
          <w:rFonts w:cs="Arabic Transparent" w:hint="cs"/>
          <w:b/>
          <w:bCs/>
          <w:sz w:val="36"/>
          <w:szCs w:val="36"/>
          <w:rtl/>
        </w:rPr>
        <w:t xml:space="preserve">كلية ود مدني الاهلية </w:t>
      </w:r>
    </w:p>
    <w:p w:rsidR="0013659B" w:rsidRDefault="009D3EB4" w:rsidP="009D3EB4">
      <w:pPr>
        <w:bidi/>
        <w:jc w:val="center"/>
        <w:rPr>
          <w:rFonts w:cs="Arabic Transparent" w:hint="cs"/>
          <w:b/>
          <w:bCs/>
          <w:sz w:val="36"/>
          <w:szCs w:val="36"/>
          <w:rtl/>
        </w:rPr>
      </w:pPr>
      <w:r>
        <w:rPr>
          <w:rFonts w:cs="Arabic Transparent" w:hint="cs"/>
          <w:b/>
          <w:bCs/>
          <w:sz w:val="36"/>
          <w:szCs w:val="36"/>
          <w:rtl/>
        </w:rPr>
        <w:t>ود مدني</w:t>
      </w:r>
    </w:p>
    <w:p w:rsidR="009D3EB4" w:rsidRDefault="009D3EB4" w:rsidP="009D3EB4">
      <w:pPr>
        <w:bidi/>
        <w:jc w:val="center"/>
        <w:rPr>
          <w:rFonts w:cs="Arabic Transparent" w:hint="cs"/>
          <w:b/>
          <w:bCs/>
          <w:sz w:val="36"/>
          <w:szCs w:val="36"/>
          <w:rtl/>
        </w:rPr>
      </w:pPr>
      <w:r>
        <w:rPr>
          <w:rFonts w:cs="Arabic Transparent" w:hint="cs"/>
          <w:b/>
          <w:bCs/>
          <w:sz w:val="36"/>
          <w:szCs w:val="36"/>
          <w:rtl/>
        </w:rPr>
        <w:t xml:space="preserve">1415هـ 1998م </w:t>
      </w:r>
    </w:p>
    <w:p w:rsidR="009D3EB4" w:rsidRDefault="009D3EB4" w:rsidP="009D3EB4">
      <w:pPr>
        <w:bidi/>
        <w:jc w:val="center"/>
        <w:rPr>
          <w:rFonts w:cs="Arabic Transparent" w:hint="cs"/>
          <w:b/>
          <w:bCs/>
          <w:sz w:val="36"/>
          <w:szCs w:val="36"/>
          <w:rtl/>
        </w:rPr>
      </w:pPr>
    </w:p>
    <w:p w:rsidR="009D3EB4" w:rsidRDefault="009D3EB4" w:rsidP="009D3EB4">
      <w:pPr>
        <w:bidi/>
        <w:jc w:val="center"/>
        <w:rPr>
          <w:rFonts w:cs="Arabic Transparent" w:hint="cs"/>
          <w:b/>
          <w:bCs/>
          <w:sz w:val="36"/>
          <w:szCs w:val="36"/>
          <w:rtl/>
        </w:rPr>
      </w:pPr>
    </w:p>
    <w:p w:rsidR="009D3EB4" w:rsidRDefault="009D3EB4" w:rsidP="009D3EB4">
      <w:pPr>
        <w:bidi/>
        <w:jc w:val="center"/>
        <w:rPr>
          <w:rFonts w:cs="Arabic Transparent" w:hint="cs"/>
          <w:b/>
          <w:bCs/>
          <w:sz w:val="36"/>
          <w:szCs w:val="36"/>
          <w:rtl/>
        </w:rPr>
      </w:pPr>
    </w:p>
    <w:p w:rsidR="009D3EB4" w:rsidRDefault="009D3EB4" w:rsidP="009D3EB4">
      <w:pPr>
        <w:bidi/>
        <w:jc w:val="center"/>
        <w:rPr>
          <w:rFonts w:cs="Arabic Transparent" w:hint="cs"/>
          <w:b/>
          <w:bCs/>
          <w:sz w:val="36"/>
          <w:szCs w:val="36"/>
          <w:rtl/>
        </w:rPr>
      </w:pPr>
    </w:p>
    <w:p w:rsidR="009D3EB4" w:rsidRDefault="009D3EB4" w:rsidP="009D3EB4">
      <w:pPr>
        <w:bidi/>
        <w:jc w:val="center"/>
        <w:rPr>
          <w:rFonts w:cs="Arabic Transparent"/>
          <w:b/>
          <w:bCs/>
          <w:sz w:val="36"/>
          <w:szCs w:val="36"/>
          <w:rtl/>
        </w:rPr>
      </w:pPr>
    </w:p>
    <w:p w:rsidR="0013659B" w:rsidRDefault="0013659B" w:rsidP="0013659B">
      <w:pPr>
        <w:bidi/>
        <w:jc w:val="center"/>
        <w:rPr>
          <w:rFonts w:cs="Arabic Transparent"/>
          <w:b/>
          <w:bCs/>
          <w:sz w:val="36"/>
          <w:szCs w:val="36"/>
          <w:rtl/>
        </w:rPr>
      </w:pPr>
    </w:p>
    <w:p w:rsidR="00A95581" w:rsidRPr="0013659B" w:rsidRDefault="003E2DBC" w:rsidP="0013659B">
      <w:pPr>
        <w:bidi/>
        <w:jc w:val="center"/>
        <w:rPr>
          <w:rFonts w:cs="Arabic Transparent"/>
          <w:b/>
          <w:bCs/>
          <w:sz w:val="32"/>
          <w:szCs w:val="32"/>
          <w:rtl/>
        </w:rPr>
      </w:pPr>
      <w:r w:rsidRPr="0013659B">
        <w:rPr>
          <w:rFonts w:cs="Arabic Transparent" w:hint="cs"/>
          <w:b/>
          <w:bCs/>
          <w:sz w:val="32"/>
          <w:szCs w:val="32"/>
          <w:rtl/>
        </w:rPr>
        <w:t>جميع الحقوق محفوظة</w:t>
      </w:r>
    </w:p>
    <w:p w:rsidR="003E2DBC" w:rsidRPr="0013659B" w:rsidRDefault="003E2DBC" w:rsidP="003E2DBC">
      <w:pPr>
        <w:bidi/>
        <w:jc w:val="center"/>
        <w:rPr>
          <w:rFonts w:cs="Arabic Transparent"/>
          <w:b/>
          <w:bCs/>
          <w:sz w:val="32"/>
          <w:szCs w:val="32"/>
          <w:rtl/>
        </w:rPr>
      </w:pPr>
      <w:r w:rsidRPr="0013659B">
        <w:rPr>
          <w:rFonts w:cs="Arabic Transparent" w:hint="cs"/>
          <w:b/>
          <w:bCs/>
          <w:sz w:val="32"/>
          <w:szCs w:val="32"/>
          <w:rtl/>
        </w:rPr>
        <w:t xml:space="preserve">الطبعة الثانية </w:t>
      </w:r>
    </w:p>
    <w:p w:rsidR="003E2DBC" w:rsidRPr="0013659B" w:rsidRDefault="003E2DBC" w:rsidP="003E2DBC">
      <w:pPr>
        <w:bidi/>
        <w:jc w:val="center"/>
        <w:rPr>
          <w:rFonts w:cs="Arabic Transparent"/>
          <w:b/>
          <w:bCs/>
          <w:sz w:val="32"/>
          <w:szCs w:val="32"/>
          <w:rtl/>
        </w:rPr>
      </w:pPr>
      <w:r w:rsidRPr="0013659B">
        <w:rPr>
          <w:rFonts w:cs="Arabic Transparent" w:hint="cs"/>
          <w:b/>
          <w:bCs/>
          <w:sz w:val="32"/>
          <w:szCs w:val="32"/>
          <w:rtl/>
        </w:rPr>
        <w:t>سلسلة الكتاب الجامعي</w:t>
      </w:r>
    </w:p>
    <w:p w:rsidR="003E2DBC" w:rsidRPr="0013659B" w:rsidRDefault="003E2DBC" w:rsidP="003E2DBC">
      <w:pPr>
        <w:bidi/>
        <w:jc w:val="center"/>
        <w:rPr>
          <w:rFonts w:cs="Arabic Transparent"/>
          <w:b/>
          <w:bCs/>
          <w:sz w:val="32"/>
          <w:szCs w:val="32"/>
          <w:rtl/>
        </w:rPr>
      </w:pPr>
      <w:r w:rsidRPr="0013659B">
        <w:rPr>
          <w:rFonts w:cs="Arabic Transparent" w:hint="cs"/>
          <w:b/>
          <w:bCs/>
          <w:sz w:val="32"/>
          <w:szCs w:val="32"/>
          <w:rtl/>
        </w:rPr>
        <w:t>كلية ودمني الأهلية الجامعية</w:t>
      </w:r>
    </w:p>
    <w:p w:rsidR="003E2DBC" w:rsidRPr="0013659B" w:rsidRDefault="003E2DBC" w:rsidP="003E2DBC">
      <w:pPr>
        <w:bidi/>
        <w:jc w:val="center"/>
        <w:rPr>
          <w:rFonts w:cs="Arabic Transparent"/>
          <w:b/>
          <w:bCs/>
          <w:sz w:val="32"/>
          <w:szCs w:val="32"/>
          <w:rtl/>
        </w:rPr>
      </w:pPr>
      <w:r w:rsidRPr="0013659B">
        <w:rPr>
          <w:rFonts w:cs="Arabic Transparent" w:hint="cs"/>
          <w:b/>
          <w:bCs/>
          <w:sz w:val="32"/>
          <w:szCs w:val="32"/>
          <w:rtl/>
        </w:rPr>
        <w:t>ص ب 402</w:t>
      </w:r>
    </w:p>
    <w:p w:rsidR="003E2DBC" w:rsidRPr="0013659B" w:rsidRDefault="003E2DBC" w:rsidP="003E2DBC">
      <w:pPr>
        <w:bidi/>
        <w:jc w:val="center"/>
        <w:rPr>
          <w:rFonts w:cs="Arabic Transparent"/>
          <w:b/>
          <w:bCs/>
          <w:sz w:val="32"/>
          <w:szCs w:val="32"/>
          <w:rtl/>
        </w:rPr>
      </w:pPr>
      <w:r w:rsidRPr="0013659B">
        <w:rPr>
          <w:rFonts w:cs="Arabic Transparent" w:hint="cs"/>
          <w:b/>
          <w:bCs/>
          <w:sz w:val="32"/>
          <w:szCs w:val="32"/>
          <w:rtl/>
        </w:rPr>
        <w:t>هاتف:42646</w:t>
      </w:r>
      <w:r w:rsidR="0013659B" w:rsidRPr="0013659B">
        <w:rPr>
          <w:rFonts w:cs="Arabic Transparent" w:hint="cs"/>
          <w:b/>
          <w:bCs/>
          <w:sz w:val="32"/>
          <w:szCs w:val="32"/>
          <w:rtl/>
        </w:rPr>
        <w:t xml:space="preserve"> ودمدني- السودان</w:t>
      </w:r>
    </w:p>
    <w:p w:rsidR="0013659B" w:rsidRPr="0013659B" w:rsidRDefault="0013659B" w:rsidP="0013659B">
      <w:pPr>
        <w:bidi/>
        <w:jc w:val="center"/>
        <w:rPr>
          <w:rFonts w:cs="Arabic Transparent"/>
          <w:b/>
          <w:bCs/>
          <w:sz w:val="32"/>
          <w:szCs w:val="32"/>
          <w:rtl/>
        </w:rPr>
      </w:pPr>
      <w:r w:rsidRPr="0013659B">
        <w:rPr>
          <w:rFonts w:cs="Arabic Transparent" w:hint="cs"/>
          <w:b/>
          <w:bCs/>
          <w:sz w:val="32"/>
          <w:szCs w:val="32"/>
          <w:rtl/>
        </w:rPr>
        <w:t>فاكس: 405447</w:t>
      </w:r>
    </w:p>
    <w:p w:rsidR="0013659B" w:rsidRPr="0013659B" w:rsidRDefault="0013659B" w:rsidP="0013659B">
      <w:pPr>
        <w:bidi/>
        <w:jc w:val="center"/>
        <w:rPr>
          <w:rFonts w:cs="Arabic Transparent"/>
          <w:b/>
          <w:bCs/>
          <w:sz w:val="32"/>
          <w:szCs w:val="32"/>
        </w:rPr>
      </w:pPr>
      <w:r w:rsidRPr="0013659B">
        <w:rPr>
          <w:rFonts w:cs="Arabic Transparent"/>
          <w:b/>
          <w:bCs/>
          <w:sz w:val="32"/>
          <w:szCs w:val="32"/>
        </w:rPr>
        <w:t>WAD MEDANI</w:t>
      </w:r>
    </w:p>
    <w:p w:rsidR="0013659B" w:rsidRPr="0013659B" w:rsidRDefault="0013659B" w:rsidP="0013659B">
      <w:pPr>
        <w:bidi/>
        <w:jc w:val="center"/>
        <w:rPr>
          <w:rFonts w:cs="Arabic Transparent"/>
          <w:b/>
          <w:bCs/>
          <w:sz w:val="32"/>
          <w:szCs w:val="32"/>
        </w:rPr>
      </w:pPr>
      <w:r w:rsidRPr="0013659B">
        <w:rPr>
          <w:rFonts w:cs="Arabic Transparent"/>
          <w:b/>
          <w:bCs/>
          <w:sz w:val="32"/>
          <w:szCs w:val="32"/>
        </w:rPr>
        <w:t>ALHLIA UNVERSITY COLLEGE</w:t>
      </w:r>
    </w:p>
    <w:p w:rsidR="0013659B" w:rsidRPr="0013659B" w:rsidRDefault="0013659B" w:rsidP="0013659B">
      <w:pPr>
        <w:bidi/>
        <w:jc w:val="center"/>
        <w:rPr>
          <w:rFonts w:cs="Arabic Transparent"/>
          <w:b/>
          <w:bCs/>
          <w:sz w:val="32"/>
          <w:szCs w:val="32"/>
        </w:rPr>
      </w:pPr>
      <w:r w:rsidRPr="0013659B">
        <w:rPr>
          <w:rFonts w:cs="Arabic Transparent"/>
          <w:b/>
          <w:bCs/>
          <w:sz w:val="32"/>
          <w:szCs w:val="32"/>
        </w:rPr>
        <w:t>FAX:40547</w:t>
      </w:r>
    </w:p>
    <w:p w:rsidR="0013659B" w:rsidRPr="0013659B" w:rsidRDefault="00543E3C" w:rsidP="0013659B">
      <w:pPr>
        <w:bidi/>
        <w:jc w:val="center"/>
        <w:rPr>
          <w:rFonts w:cs="Arabic Transparent"/>
          <w:b/>
          <w:bCs/>
          <w:sz w:val="32"/>
          <w:szCs w:val="32"/>
        </w:rPr>
      </w:pPr>
      <w:hyperlink r:id="rId8" w:history="1">
        <w:r w:rsidR="0013659B" w:rsidRPr="0013659B">
          <w:rPr>
            <w:rStyle w:val="Hyperlink"/>
            <w:rFonts w:cs="Arabic Transparent"/>
            <w:b/>
            <w:bCs/>
            <w:color w:val="auto"/>
            <w:sz w:val="32"/>
            <w:szCs w:val="32"/>
            <w:u w:val="none"/>
          </w:rPr>
          <w:t>TEL:42646</w:t>
        </w:r>
      </w:hyperlink>
    </w:p>
    <w:p w:rsidR="0013659B" w:rsidRPr="0013659B" w:rsidRDefault="0013659B" w:rsidP="0013659B">
      <w:pPr>
        <w:bidi/>
        <w:jc w:val="center"/>
        <w:rPr>
          <w:rFonts w:cs="Arabic Transparent"/>
          <w:b/>
          <w:bCs/>
          <w:sz w:val="32"/>
          <w:szCs w:val="32"/>
        </w:rPr>
      </w:pPr>
      <w:r w:rsidRPr="0013659B">
        <w:rPr>
          <w:rFonts w:cs="Arabic Transparent"/>
          <w:b/>
          <w:bCs/>
          <w:sz w:val="32"/>
          <w:szCs w:val="32"/>
        </w:rPr>
        <w:t>P.O.POX:402</w:t>
      </w:r>
    </w:p>
    <w:p w:rsidR="0013659B" w:rsidRPr="0013659B" w:rsidRDefault="0013659B" w:rsidP="0013659B">
      <w:pPr>
        <w:bidi/>
        <w:jc w:val="center"/>
        <w:rPr>
          <w:rFonts w:cs="Arabic Transparent"/>
          <w:b/>
          <w:bCs/>
          <w:sz w:val="32"/>
          <w:szCs w:val="32"/>
          <w:rtl/>
        </w:rPr>
      </w:pPr>
      <w:r w:rsidRPr="0013659B">
        <w:rPr>
          <w:rFonts w:cs="Arabic Transparent" w:hint="cs"/>
          <w:b/>
          <w:bCs/>
          <w:sz w:val="32"/>
          <w:szCs w:val="32"/>
          <w:rtl/>
        </w:rPr>
        <w:t>يطلب من كلية ود مني الأهلية الجامعية</w:t>
      </w:r>
    </w:p>
    <w:p w:rsidR="00A95581" w:rsidRDefault="00A95581" w:rsidP="00A95581">
      <w:pPr>
        <w:bidi/>
        <w:rPr>
          <w:rFonts w:cs="Andalus"/>
          <w:b/>
          <w:bCs/>
          <w:sz w:val="56"/>
          <w:szCs w:val="56"/>
          <w:rtl/>
        </w:rPr>
      </w:pPr>
    </w:p>
    <w:p w:rsidR="0013659B" w:rsidRDefault="0013659B" w:rsidP="0013659B">
      <w:pPr>
        <w:bidi/>
        <w:rPr>
          <w:rFonts w:cs="Andalus"/>
          <w:b/>
          <w:bCs/>
          <w:sz w:val="56"/>
          <w:szCs w:val="56"/>
          <w:rtl/>
        </w:rPr>
      </w:pPr>
    </w:p>
    <w:p w:rsidR="0013659B" w:rsidRDefault="0013659B" w:rsidP="0013659B">
      <w:pPr>
        <w:bidi/>
        <w:rPr>
          <w:rFonts w:cs="Andalus" w:hint="cs"/>
          <w:b/>
          <w:bCs/>
          <w:sz w:val="56"/>
          <w:szCs w:val="56"/>
          <w:rtl/>
        </w:rPr>
      </w:pPr>
    </w:p>
    <w:p w:rsidR="009D3EB4" w:rsidRDefault="009D3EB4" w:rsidP="009D3EB4">
      <w:pPr>
        <w:bidi/>
        <w:rPr>
          <w:rFonts w:cs="Andalus"/>
          <w:b/>
          <w:bCs/>
          <w:sz w:val="56"/>
          <w:szCs w:val="56"/>
        </w:rPr>
      </w:pPr>
    </w:p>
    <w:p w:rsidR="00A95581" w:rsidRPr="00A95581" w:rsidRDefault="00A95581" w:rsidP="00A95581">
      <w:pPr>
        <w:bidi/>
        <w:jc w:val="center"/>
        <w:rPr>
          <w:rFonts w:ascii="Arial" w:hAnsi="Arial"/>
          <w:b/>
          <w:bCs/>
          <w:sz w:val="48"/>
          <w:szCs w:val="48"/>
          <w:rtl/>
        </w:rPr>
      </w:pPr>
      <w:r w:rsidRPr="00A95581">
        <w:rPr>
          <w:rFonts w:ascii="Arial" w:hAnsi="Arial"/>
          <w:b/>
          <w:bCs/>
          <w:sz w:val="48"/>
          <w:szCs w:val="48"/>
          <w:rtl/>
        </w:rPr>
        <w:t>بسم الله الرحمن الرحيم</w:t>
      </w:r>
    </w:p>
    <w:p w:rsidR="00A95581" w:rsidRPr="00A95581" w:rsidRDefault="00A95581" w:rsidP="00A95581">
      <w:pPr>
        <w:bidi/>
        <w:jc w:val="center"/>
        <w:rPr>
          <w:rFonts w:ascii="Arial" w:hAnsi="Arial"/>
          <w:b/>
          <w:bCs/>
          <w:sz w:val="48"/>
          <w:szCs w:val="48"/>
          <w:rtl/>
        </w:rPr>
      </w:pPr>
    </w:p>
    <w:p w:rsidR="00A95581" w:rsidRPr="00A95581" w:rsidRDefault="00A95581" w:rsidP="00A95581">
      <w:pPr>
        <w:bidi/>
        <w:jc w:val="center"/>
        <w:rPr>
          <w:rFonts w:ascii="Arial" w:hAnsi="Arial"/>
          <w:b/>
          <w:bCs/>
          <w:sz w:val="48"/>
          <w:szCs w:val="48"/>
          <w:rtl/>
        </w:rPr>
      </w:pPr>
      <w:r w:rsidRPr="00A95581">
        <w:rPr>
          <w:rFonts w:ascii="Arial" w:hAnsi="Arial"/>
          <w:b/>
          <w:bCs/>
          <w:sz w:val="48"/>
          <w:szCs w:val="48"/>
          <w:rtl/>
        </w:rPr>
        <w:t>{ربّ أوْزعني أنْ أشكُرَ نْعمَتَكَ التي أنْعَمْتَ عَلَىَّ وعَلى والدَي</w:t>
      </w:r>
      <w:r w:rsidR="00E20DCD">
        <w:rPr>
          <w:rFonts w:ascii="Arial" w:hAnsi="Arial" w:hint="cs"/>
          <w:b/>
          <w:bCs/>
          <w:sz w:val="48"/>
          <w:szCs w:val="48"/>
          <w:rtl/>
        </w:rPr>
        <w:t>َ</w:t>
      </w:r>
      <w:r w:rsidRPr="00A95581">
        <w:rPr>
          <w:rFonts w:ascii="Arial" w:hAnsi="Arial"/>
          <w:b/>
          <w:bCs/>
          <w:sz w:val="48"/>
          <w:szCs w:val="48"/>
          <w:rtl/>
        </w:rPr>
        <w:t xml:space="preserve"> وأنْ أَعْمَل صالحاً ترضاهُ وأَصلحْ لي في ذرِيَّتيِ إِنّي تُبْتُ إليْكَ وإِنّي من المسلِمِينَ}</w:t>
      </w:r>
    </w:p>
    <w:p w:rsidR="00A95581" w:rsidRPr="00A95581" w:rsidRDefault="00A95581" w:rsidP="00A95581">
      <w:pPr>
        <w:bidi/>
        <w:ind w:left="5760"/>
        <w:jc w:val="center"/>
        <w:rPr>
          <w:rFonts w:ascii="Arial" w:hAnsi="Arial"/>
          <w:b/>
          <w:bCs/>
          <w:sz w:val="48"/>
          <w:szCs w:val="48"/>
          <w:rtl/>
        </w:rPr>
      </w:pPr>
      <w:r w:rsidRPr="00A95581">
        <w:rPr>
          <w:rFonts w:ascii="Arial" w:hAnsi="Arial"/>
          <w:b/>
          <w:bCs/>
          <w:sz w:val="48"/>
          <w:szCs w:val="48"/>
          <w:rtl/>
        </w:rPr>
        <w:t>الأية (15)</w:t>
      </w:r>
    </w:p>
    <w:p w:rsidR="00A95581" w:rsidRPr="00A95581" w:rsidRDefault="00A95581" w:rsidP="00A95581">
      <w:pPr>
        <w:bidi/>
        <w:ind w:left="5760"/>
        <w:jc w:val="center"/>
        <w:rPr>
          <w:rFonts w:ascii="Arial" w:hAnsi="Arial"/>
          <w:b/>
          <w:bCs/>
          <w:sz w:val="48"/>
          <w:szCs w:val="48"/>
        </w:rPr>
      </w:pPr>
      <w:r w:rsidRPr="00A95581">
        <w:rPr>
          <w:rFonts w:ascii="Arial" w:hAnsi="Arial"/>
          <w:b/>
          <w:bCs/>
          <w:sz w:val="48"/>
          <w:szCs w:val="48"/>
          <w:rtl/>
        </w:rPr>
        <w:t>سورة الأحقاق</w:t>
      </w:r>
    </w:p>
    <w:p w:rsidR="00A95581" w:rsidRDefault="00A95581" w:rsidP="00A95581">
      <w:pPr>
        <w:bidi/>
        <w:jc w:val="center"/>
        <w:rPr>
          <w:rFonts w:cs="Andalus"/>
          <w:b/>
          <w:bCs/>
          <w:sz w:val="56"/>
          <w:szCs w:val="56"/>
          <w:rtl/>
        </w:rPr>
      </w:pPr>
    </w:p>
    <w:p w:rsidR="00A95581" w:rsidRDefault="00A95581" w:rsidP="00A95581">
      <w:pPr>
        <w:bidi/>
        <w:jc w:val="center"/>
        <w:rPr>
          <w:rFonts w:cs="Andalus"/>
          <w:b/>
          <w:bCs/>
          <w:sz w:val="56"/>
          <w:szCs w:val="56"/>
          <w:rtl/>
        </w:rPr>
      </w:pPr>
    </w:p>
    <w:p w:rsidR="00A95581" w:rsidRDefault="00A95581" w:rsidP="00A95581">
      <w:pPr>
        <w:bidi/>
        <w:jc w:val="center"/>
        <w:rPr>
          <w:rFonts w:cs="Andalus"/>
          <w:b/>
          <w:bCs/>
          <w:sz w:val="56"/>
          <w:szCs w:val="56"/>
          <w:rtl/>
        </w:rPr>
      </w:pPr>
    </w:p>
    <w:p w:rsidR="00A95581" w:rsidRDefault="00A95581" w:rsidP="00A95581">
      <w:pPr>
        <w:bidi/>
        <w:jc w:val="center"/>
        <w:rPr>
          <w:rFonts w:cs="Andalus"/>
          <w:b/>
          <w:bCs/>
          <w:sz w:val="56"/>
          <w:szCs w:val="56"/>
        </w:rPr>
      </w:pPr>
    </w:p>
    <w:p w:rsidR="0013659B" w:rsidRDefault="0013659B" w:rsidP="00A95581">
      <w:pPr>
        <w:bidi/>
        <w:jc w:val="center"/>
        <w:rPr>
          <w:rFonts w:cs="Andalus"/>
          <w:b/>
          <w:bCs/>
          <w:sz w:val="56"/>
          <w:szCs w:val="56"/>
          <w:rtl/>
        </w:rPr>
      </w:pPr>
      <w:r>
        <w:rPr>
          <w:rFonts w:cs="Andalus" w:hint="cs"/>
          <w:b/>
          <w:bCs/>
          <w:sz w:val="56"/>
          <w:szCs w:val="56"/>
          <w:rtl/>
        </w:rPr>
        <w:lastRenderedPageBreak/>
        <w:t>بسم الله الرحمن الرحيم</w:t>
      </w:r>
    </w:p>
    <w:p w:rsidR="0013659B" w:rsidRPr="0013659B" w:rsidRDefault="0013659B" w:rsidP="0013659B">
      <w:pPr>
        <w:bidi/>
        <w:jc w:val="center"/>
        <w:rPr>
          <w:rFonts w:cs="Andalus"/>
          <w:b/>
          <w:bCs/>
          <w:sz w:val="2"/>
          <w:szCs w:val="2"/>
          <w:rtl/>
        </w:rPr>
      </w:pPr>
    </w:p>
    <w:p w:rsidR="0013659B" w:rsidRDefault="0013659B" w:rsidP="0013659B">
      <w:pPr>
        <w:bidi/>
        <w:rPr>
          <w:rFonts w:cs="Andalus"/>
          <w:b/>
          <w:bCs/>
          <w:sz w:val="28"/>
          <w:szCs w:val="28"/>
          <w:rtl/>
        </w:rPr>
      </w:pPr>
      <w:r>
        <w:rPr>
          <w:rFonts w:cs="Andalus" w:hint="cs"/>
          <w:b/>
          <w:bCs/>
          <w:sz w:val="28"/>
          <w:szCs w:val="28"/>
          <w:rtl/>
        </w:rPr>
        <w:t>يسر كلية ود مدني الأهلية أن تقدم لأبنائنا الطلاب في كليات إدارة الأعمال المختلفة، وللأساتذة الأجلاء كتابها الأول في سلسلة الكتاب الجامعي، وسآمل أن يكون بذرة طيبة لتلك السلسلة التي تهدف إلى رفع المعاناة التي يجدها الطالب والأستاذ بتوفير الكتاب الجامعي باللغة العربية، كما تهدف إلى تشجيع الأساتذة لإعداد الكتب المنهجية وتنمية قدراتهم بالبحث وتشجيعهم على النشر والتأليف، والكلية إذ تقدم هذه السلسلة، سوف تدعم كل عمل من شأنه تحقيق رسالتها في نشر العلم والمعرفة.</w:t>
      </w:r>
    </w:p>
    <w:p w:rsidR="0013659B" w:rsidRPr="00051249" w:rsidRDefault="0013659B" w:rsidP="0013659B">
      <w:pPr>
        <w:bidi/>
        <w:rPr>
          <w:rFonts w:cs="Andalus"/>
          <w:b/>
          <w:bCs/>
          <w:sz w:val="18"/>
          <w:szCs w:val="18"/>
          <w:rtl/>
        </w:rPr>
      </w:pPr>
    </w:p>
    <w:p w:rsidR="0013659B" w:rsidRDefault="0013659B" w:rsidP="00051249">
      <w:pPr>
        <w:bidi/>
        <w:jc w:val="center"/>
        <w:rPr>
          <w:rFonts w:cs="Andalus"/>
          <w:b/>
          <w:bCs/>
          <w:sz w:val="28"/>
          <w:szCs w:val="28"/>
          <w:rtl/>
        </w:rPr>
      </w:pPr>
      <w:r>
        <w:rPr>
          <w:rFonts w:cs="Andalus" w:hint="cs"/>
          <w:b/>
          <w:bCs/>
          <w:sz w:val="28"/>
          <w:szCs w:val="28"/>
          <w:rtl/>
        </w:rPr>
        <w:t>والله من وراء القصد، والهادي إلى الصراط المستقيم.</w:t>
      </w:r>
    </w:p>
    <w:p w:rsidR="0013659B" w:rsidRPr="00051249" w:rsidRDefault="0013659B" w:rsidP="0013659B">
      <w:pPr>
        <w:bidi/>
        <w:rPr>
          <w:rFonts w:cs="Andalus"/>
          <w:b/>
          <w:bCs/>
          <w:sz w:val="18"/>
          <w:szCs w:val="18"/>
          <w:rtl/>
        </w:rPr>
      </w:pPr>
    </w:p>
    <w:p w:rsidR="00051249" w:rsidRDefault="00051249" w:rsidP="00051249">
      <w:pPr>
        <w:bidi/>
        <w:ind w:left="5040"/>
        <w:jc w:val="center"/>
        <w:rPr>
          <w:rFonts w:cs="Andalus"/>
          <w:b/>
          <w:bCs/>
          <w:sz w:val="28"/>
          <w:szCs w:val="28"/>
          <w:rtl/>
        </w:rPr>
      </w:pPr>
      <w:r>
        <w:rPr>
          <w:rFonts w:cs="Andalus" w:hint="cs"/>
          <w:b/>
          <w:bCs/>
          <w:sz w:val="28"/>
          <w:szCs w:val="28"/>
          <w:rtl/>
        </w:rPr>
        <w:t>بروفسير/ عصام عبدالحرمن البوشي</w:t>
      </w:r>
    </w:p>
    <w:p w:rsidR="00051249" w:rsidRDefault="00051249" w:rsidP="00051249">
      <w:pPr>
        <w:bidi/>
        <w:ind w:left="5040"/>
        <w:jc w:val="center"/>
        <w:rPr>
          <w:rFonts w:cs="Andalus"/>
          <w:b/>
          <w:bCs/>
          <w:sz w:val="28"/>
          <w:szCs w:val="28"/>
          <w:rtl/>
        </w:rPr>
      </w:pPr>
      <w:r>
        <w:rPr>
          <w:rFonts w:cs="Andalus" w:hint="cs"/>
          <w:b/>
          <w:bCs/>
          <w:sz w:val="28"/>
          <w:szCs w:val="28"/>
          <w:rtl/>
        </w:rPr>
        <w:t>عميد كلية ود مدني الأهلية</w:t>
      </w:r>
    </w:p>
    <w:p w:rsidR="00051249" w:rsidRPr="0013659B" w:rsidRDefault="00051249" w:rsidP="00051249">
      <w:pPr>
        <w:bidi/>
        <w:ind w:left="5040"/>
        <w:jc w:val="center"/>
        <w:rPr>
          <w:rFonts w:cs="Andalus"/>
          <w:b/>
          <w:bCs/>
          <w:sz w:val="28"/>
          <w:szCs w:val="28"/>
          <w:rtl/>
        </w:rPr>
      </w:pPr>
      <w:r>
        <w:rPr>
          <w:rFonts w:cs="Andalus" w:hint="cs"/>
          <w:b/>
          <w:bCs/>
          <w:sz w:val="28"/>
          <w:szCs w:val="28"/>
          <w:rtl/>
        </w:rPr>
        <w:t>ود مدني- أكتوبر 1997م</w:t>
      </w:r>
    </w:p>
    <w:p w:rsidR="00051249" w:rsidRDefault="00051249" w:rsidP="0013659B">
      <w:pPr>
        <w:bidi/>
        <w:jc w:val="center"/>
        <w:rPr>
          <w:rFonts w:cs="Andalus"/>
          <w:b/>
          <w:bCs/>
          <w:sz w:val="56"/>
          <w:szCs w:val="56"/>
          <w:rtl/>
        </w:rPr>
      </w:pPr>
    </w:p>
    <w:p w:rsidR="00051249" w:rsidRDefault="00051249" w:rsidP="00051249">
      <w:pPr>
        <w:bidi/>
        <w:jc w:val="center"/>
        <w:rPr>
          <w:rFonts w:cs="Andalus"/>
          <w:b/>
          <w:bCs/>
          <w:sz w:val="56"/>
          <w:szCs w:val="56"/>
          <w:rtl/>
        </w:rPr>
      </w:pPr>
    </w:p>
    <w:p w:rsidR="00051249" w:rsidRDefault="00051249" w:rsidP="00051249">
      <w:pPr>
        <w:bidi/>
        <w:jc w:val="center"/>
        <w:rPr>
          <w:rFonts w:cs="Andalus"/>
          <w:b/>
          <w:bCs/>
          <w:sz w:val="56"/>
          <w:szCs w:val="56"/>
          <w:rtl/>
        </w:rPr>
      </w:pPr>
    </w:p>
    <w:p w:rsidR="00A95581" w:rsidRDefault="00A95581" w:rsidP="00051249">
      <w:pPr>
        <w:bidi/>
        <w:jc w:val="center"/>
        <w:rPr>
          <w:rFonts w:cs="Andalus"/>
          <w:b/>
          <w:bCs/>
          <w:sz w:val="56"/>
          <w:szCs w:val="56"/>
          <w:rtl/>
        </w:rPr>
      </w:pPr>
      <w:r>
        <w:rPr>
          <w:rFonts w:cs="Andalus" w:hint="cs"/>
          <w:b/>
          <w:bCs/>
          <w:sz w:val="56"/>
          <w:szCs w:val="56"/>
          <w:rtl/>
        </w:rPr>
        <w:lastRenderedPageBreak/>
        <w:t>شكر</w:t>
      </w:r>
    </w:p>
    <w:p w:rsidR="00A95581" w:rsidRPr="00A95581" w:rsidRDefault="00A95581" w:rsidP="00A95581">
      <w:pPr>
        <w:bidi/>
        <w:jc w:val="center"/>
        <w:rPr>
          <w:rFonts w:cs="Andalus"/>
          <w:b/>
          <w:bCs/>
          <w:sz w:val="2"/>
          <w:szCs w:val="2"/>
          <w:rtl/>
        </w:rPr>
      </w:pPr>
    </w:p>
    <w:p w:rsidR="00A95581" w:rsidRDefault="00AE6011" w:rsidP="00AE6011">
      <w:pPr>
        <w:bidi/>
        <w:jc w:val="both"/>
        <w:rPr>
          <w:sz w:val="28"/>
          <w:szCs w:val="28"/>
          <w:rtl/>
        </w:rPr>
      </w:pPr>
      <w:r>
        <w:rPr>
          <w:rFonts w:hint="cs"/>
          <w:sz w:val="28"/>
          <w:szCs w:val="28"/>
          <w:rtl/>
        </w:rPr>
        <w:t>الشكر والحمد لله أولاً وأخيراً</w:t>
      </w:r>
    </w:p>
    <w:p w:rsidR="00AE6011" w:rsidRDefault="00AE6011" w:rsidP="00AE6011">
      <w:pPr>
        <w:bidi/>
        <w:ind w:firstLine="360"/>
        <w:jc w:val="both"/>
        <w:rPr>
          <w:sz w:val="28"/>
          <w:szCs w:val="28"/>
          <w:rtl/>
        </w:rPr>
      </w:pPr>
      <w:r>
        <w:rPr>
          <w:rFonts w:hint="cs"/>
          <w:sz w:val="28"/>
          <w:szCs w:val="28"/>
          <w:rtl/>
        </w:rPr>
        <w:t>إن هذا الجهد المتواضع الذي بين يديك هو ثمرة مجموعة من جهود الذين ساهموا ليخرج بصورته هذه.</w:t>
      </w:r>
      <w:r w:rsidR="00A03E39">
        <w:rPr>
          <w:rFonts w:hint="cs"/>
          <w:sz w:val="28"/>
          <w:szCs w:val="28"/>
          <w:rtl/>
        </w:rPr>
        <w:t xml:space="preserve"> بعضهم قدم أعمالاً صغيرة في نظره كبيرة بمعاييرنا وحاجة الكتاب لتلك الأعمال، وبعضهم ساهم بطريقة أو أخرى في ذلك العمل. وأخص بالشكر الأخ الدكتور: بكري الطيب موسى، كلية العلوم الإدارية جامعة أمدرمان الإسلامية، الذي قدم الدعم المعنوي لهذا الكتاب. وأستاذنا الدكتور: إسماعيل محمد الأزهري، كلية العلوم الإدارية- جامعة أمدرمان الإسلامية، لكلماته المضيئة وتشجيعه المستمر. والدكتورة: علوية محمد صالح، مدرسة العلوم الإدارية- جامعة الخرطوم، لآرائها النيرة وتشجيعها بعد إطلاعها على المسودة الأولية للكتاب. كما أخص بالشكر البروفسير: عصام عبدالرحمن البوسي، عميد كلية ودمدني الأهلية الجامعية،لوقوفه وتشجيعه لفكرة الكتاب، وتبنيه لنشره وطباعته- كأول عمل ضمن سلسلة الكتاب الجامعي التي تنوي الكلية مواصلة إصدارها ولقيامه بتصحيح كثير من الأخطاء المطبعية واللغوية في المسودة الأولية للكتاب. وكل من ساهم ليخرج هذا العمل بصورته الحالية، إليهم جميعاً أقدم شكري وتقديري.</w:t>
      </w:r>
    </w:p>
    <w:p w:rsidR="00A03E39" w:rsidRDefault="00A03E39" w:rsidP="00A03E39">
      <w:pPr>
        <w:bidi/>
        <w:ind w:firstLine="360"/>
        <w:jc w:val="both"/>
        <w:rPr>
          <w:sz w:val="28"/>
          <w:szCs w:val="28"/>
          <w:rtl/>
        </w:rPr>
      </w:pPr>
      <w:r>
        <w:rPr>
          <w:rFonts w:hint="cs"/>
          <w:sz w:val="28"/>
          <w:szCs w:val="28"/>
          <w:rtl/>
        </w:rPr>
        <w:t>أخيراً وقبل كل شئ أتقدم شاكراً وحامداً للمولى تبارك وتعالى لما أتاحه لي من فرصة التعليم والتحصيل وتوفيقه لي على إتمام هذا الكتاب والذي أتحمل مسئولية كل أخطائه وحدي، وأرجو من الله أن يثيبني أجر المجتهد وأن يعلمني ما ينفعني وينفعني بما علمني ويزدني علماً.</w:t>
      </w:r>
    </w:p>
    <w:p w:rsidR="00A03E39" w:rsidRDefault="00A03E39" w:rsidP="00A03E39">
      <w:pPr>
        <w:bidi/>
        <w:ind w:firstLine="360"/>
        <w:jc w:val="both"/>
        <w:rPr>
          <w:sz w:val="28"/>
          <w:szCs w:val="28"/>
          <w:rtl/>
        </w:rPr>
      </w:pPr>
    </w:p>
    <w:p w:rsidR="00A03E39" w:rsidRDefault="00A03E39" w:rsidP="00A03E39">
      <w:pPr>
        <w:bidi/>
        <w:ind w:left="5400" w:firstLine="360"/>
        <w:jc w:val="center"/>
        <w:rPr>
          <w:sz w:val="28"/>
          <w:szCs w:val="28"/>
          <w:rtl/>
        </w:rPr>
      </w:pPr>
      <w:r>
        <w:rPr>
          <w:rFonts w:hint="cs"/>
          <w:sz w:val="28"/>
          <w:szCs w:val="28"/>
          <w:rtl/>
        </w:rPr>
        <w:t>محمد الناجي الجعفري</w:t>
      </w:r>
    </w:p>
    <w:p w:rsidR="00A03E39" w:rsidRDefault="00A03E39" w:rsidP="00A03E39">
      <w:pPr>
        <w:bidi/>
        <w:ind w:left="5400" w:firstLine="360"/>
        <w:jc w:val="center"/>
        <w:rPr>
          <w:sz w:val="28"/>
          <w:szCs w:val="28"/>
          <w:rtl/>
        </w:rPr>
      </w:pPr>
      <w:r>
        <w:rPr>
          <w:rFonts w:hint="cs"/>
          <w:sz w:val="28"/>
          <w:szCs w:val="28"/>
          <w:rtl/>
        </w:rPr>
        <w:t>مدرسة العلوم الإدارية</w:t>
      </w:r>
    </w:p>
    <w:p w:rsidR="00A03E39" w:rsidRPr="00A95581" w:rsidRDefault="00A03E39" w:rsidP="00A03E39">
      <w:pPr>
        <w:bidi/>
        <w:ind w:left="5400" w:firstLine="360"/>
        <w:jc w:val="center"/>
        <w:rPr>
          <w:sz w:val="28"/>
          <w:szCs w:val="28"/>
          <w:rtl/>
        </w:rPr>
      </w:pPr>
      <w:r>
        <w:rPr>
          <w:rFonts w:hint="cs"/>
          <w:sz w:val="28"/>
          <w:szCs w:val="28"/>
          <w:rtl/>
        </w:rPr>
        <w:t>كلية ود مدني الأهلية الجامعية</w:t>
      </w:r>
    </w:p>
    <w:p w:rsidR="00A03E39" w:rsidRDefault="00A03E39" w:rsidP="00A95581">
      <w:pPr>
        <w:bidi/>
        <w:jc w:val="center"/>
        <w:rPr>
          <w:rFonts w:cs="Andalus"/>
          <w:b/>
          <w:bCs/>
          <w:sz w:val="56"/>
          <w:szCs w:val="56"/>
          <w:rtl/>
        </w:rPr>
      </w:pPr>
    </w:p>
    <w:p w:rsidR="00A03E39" w:rsidRDefault="00A03E39" w:rsidP="00A03E39">
      <w:pPr>
        <w:bidi/>
        <w:jc w:val="center"/>
        <w:rPr>
          <w:rFonts w:cs="Andalus"/>
          <w:b/>
          <w:bCs/>
          <w:sz w:val="56"/>
          <w:szCs w:val="56"/>
          <w:rtl/>
        </w:rPr>
      </w:pPr>
    </w:p>
    <w:p w:rsidR="00D549A2" w:rsidRPr="00DC703F" w:rsidRDefault="00D549A2" w:rsidP="00A03E39">
      <w:pPr>
        <w:bidi/>
        <w:jc w:val="center"/>
        <w:rPr>
          <w:rFonts w:cs="Andalus"/>
          <w:b/>
          <w:bCs/>
          <w:sz w:val="56"/>
          <w:szCs w:val="56"/>
          <w:rtl/>
        </w:rPr>
      </w:pPr>
      <w:r w:rsidRPr="00DC703F">
        <w:rPr>
          <w:rFonts w:cs="Andalus" w:hint="cs"/>
          <w:b/>
          <w:bCs/>
          <w:sz w:val="56"/>
          <w:szCs w:val="56"/>
          <w:rtl/>
        </w:rPr>
        <w:lastRenderedPageBreak/>
        <w:t>مقدمة</w:t>
      </w:r>
    </w:p>
    <w:p w:rsidR="00D549A2" w:rsidRPr="00157B34" w:rsidRDefault="00DC703F" w:rsidP="00157B34">
      <w:pPr>
        <w:bidi/>
        <w:ind w:firstLine="360"/>
        <w:jc w:val="both"/>
        <w:rPr>
          <w:sz w:val="28"/>
          <w:szCs w:val="28"/>
          <w:rtl/>
        </w:rPr>
      </w:pPr>
      <w:r w:rsidRPr="00157B34">
        <w:rPr>
          <w:rFonts w:hint="cs"/>
          <w:sz w:val="28"/>
          <w:szCs w:val="28"/>
          <w:rtl/>
        </w:rPr>
        <w:t>الحمد لله، وأصلي وأسلم على سيدنا محمد بن عبد الله، سيد الأنبياء والمرسلين.. وبعد.</w:t>
      </w:r>
    </w:p>
    <w:p w:rsidR="00DC703F" w:rsidRPr="00157B34" w:rsidRDefault="00DC703F" w:rsidP="00157B34">
      <w:pPr>
        <w:bidi/>
        <w:ind w:firstLine="360"/>
        <w:jc w:val="both"/>
        <w:rPr>
          <w:sz w:val="28"/>
          <w:szCs w:val="28"/>
          <w:rtl/>
        </w:rPr>
      </w:pPr>
      <w:r w:rsidRPr="00157B34">
        <w:rPr>
          <w:rFonts w:hint="cs"/>
          <w:sz w:val="28"/>
          <w:szCs w:val="28"/>
          <w:rtl/>
        </w:rPr>
        <w:t>يعتبر التسويق من الأنشطة ذات التأثير المتزايد في عالم اليوم المتغير والمتبدل والسريع التطور. فكما أن التسويق</w:t>
      </w:r>
      <w:r w:rsidR="00880DA5" w:rsidRPr="00157B34">
        <w:rPr>
          <w:rFonts w:hint="cs"/>
          <w:sz w:val="28"/>
          <w:szCs w:val="28"/>
          <w:rtl/>
        </w:rPr>
        <w:t xml:space="preserve"> يؤدي إلى تطور المجتمعات ورفع مستوى المعيشة، فإن التطور أيضاً يؤدي إلى تعقد نشاط وظيفة التسويق، سواء كان ذلك في المجتمعات النامية. فقد أصبح التسويق ضرورة ملحة يجب أن يهتم بها كل الذين يعملون في النشاط الاقتصادي.</w:t>
      </w:r>
    </w:p>
    <w:p w:rsidR="00880DA5" w:rsidRDefault="00CF64A8" w:rsidP="00157B34">
      <w:pPr>
        <w:bidi/>
        <w:ind w:firstLine="360"/>
        <w:jc w:val="both"/>
        <w:rPr>
          <w:sz w:val="28"/>
          <w:szCs w:val="28"/>
          <w:rtl/>
        </w:rPr>
      </w:pPr>
      <w:r w:rsidRPr="00157B34">
        <w:rPr>
          <w:rFonts w:hint="cs"/>
          <w:sz w:val="28"/>
          <w:szCs w:val="28"/>
          <w:rtl/>
        </w:rPr>
        <w:t>ولتعريف هؤلاء بالتسويق بصورة مبسطة سهلة جداً من غير إخلال كان هذا الكتاب. فالهدف الرئيسي من هذه الدراسة</w:t>
      </w:r>
      <w:r w:rsidR="00813ECD" w:rsidRPr="00157B34">
        <w:rPr>
          <w:rFonts w:hint="cs"/>
          <w:sz w:val="28"/>
          <w:szCs w:val="28"/>
          <w:rtl/>
        </w:rPr>
        <w:t xml:space="preserve"> </w:t>
      </w:r>
      <w:r w:rsidR="00157B34" w:rsidRPr="00157B34">
        <w:rPr>
          <w:rFonts w:hint="cs"/>
          <w:sz w:val="28"/>
          <w:szCs w:val="28"/>
          <w:rtl/>
        </w:rPr>
        <w:t>هو تقديم منهج مبسط يغطي ما يدرس للطلاب بالجامعات والمعاهد العليا والكليات المتخصصة التي تدرس هذه المادة. وقد تم تدريسه بكلية ود مدني المتخصصة التي تدرس هذه المادة. وقد تم تدريسه بكلية ود مدني الأهلية</w:t>
      </w:r>
      <w:r w:rsidR="00157B34">
        <w:rPr>
          <w:rFonts w:hint="cs"/>
          <w:sz w:val="28"/>
          <w:szCs w:val="28"/>
          <w:rtl/>
        </w:rPr>
        <w:t xml:space="preserve"> لطلاب الفصل الدراسي الخامس، السنة الثالثة في العام الدراسي (1995/1996) ليغطي الجزء الأول من منهج التسويق المقرر بالكلية. وقد قسم إلى ستة فصول كالآتي:-</w:t>
      </w:r>
    </w:p>
    <w:p w:rsidR="00157B34" w:rsidRDefault="00157B34" w:rsidP="00157B34">
      <w:pPr>
        <w:bidi/>
        <w:jc w:val="both"/>
        <w:rPr>
          <w:sz w:val="28"/>
          <w:szCs w:val="28"/>
          <w:rtl/>
        </w:rPr>
      </w:pPr>
      <w:r w:rsidRPr="00CD6FB8">
        <w:rPr>
          <w:rFonts w:hint="cs"/>
          <w:b/>
          <w:bCs/>
          <w:sz w:val="28"/>
          <w:szCs w:val="28"/>
          <w:u w:val="single"/>
          <w:rtl/>
        </w:rPr>
        <w:t>الفصل الأول:</w:t>
      </w:r>
      <w:r>
        <w:rPr>
          <w:rFonts w:hint="cs"/>
          <w:sz w:val="28"/>
          <w:szCs w:val="28"/>
          <w:rtl/>
        </w:rPr>
        <w:t xml:space="preserve"> يحتوي على التعريف بالتسويق ومفهومه وفلسفاته المختلفة والمنافع التي يحققها بالإضافة إلى نبذة مختصرة عن عناصر المزيج التسويقي.</w:t>
      </w:r>
    </w:p>
    <w:p w:rsidR="00157B34" w:rsidRDefault="00157B34" w:rsidP="00157B34">
      <w:pPr>
        <w:bidi/>
        <w:jc w:val="both"/>
        <w:rPr>
          <w:sz w:val="28"/>
          <w:szCs w:val="28"/>
          <w:rtl/>
        </w:rPr>
      </w:pPr>
      <w:r w:rsidRPr="00CD6FB8">
        <w:rPr>
          <w:rFonts w:hint="cs"/>
          <w:b/>
          <w:bCs/>
          <w:sz w:val="28"/>
          <w:szCs w:val="28"/>
          <w:u w:val="single"/>
          <w:rtl/>
        </w:rPr>
        <w:t>الفصل الثاني:</w:t>
      </w:r>
      <w:r>
        <w:rPr>
          <w:rFonts w:hint="cs"/>
          <w:sz w:val="28"/>
          <w:szCs w:val="28"/>
          <w:rtl/>
        </w:rPr>
        <w:t xml:space="preserve"> ويهدف إلى دراسة سلوك المستهلك والمداخل المختلفة لدراسة ذلك السلوك، وأهم النماذج التي تفسر سلوك المستهلك كما يبين قرار الشراء ومراحل وأدوار الشراء. والاختلافات بين المشتري الصناعي والمشتري النهائي.</w:t>
      </w:r>
    </w:p>
    <w:p w:rsidR="00157B34" w:rsidRDefault="00157B34" w:rsidP="00157B34">
      <w:pPr>
        <w:bidi/>
        <w:jc w:val="both"/>
        <w:rPr>
          <w:sz w:val="28"/>
          <w:szCs w:val="28"/>
          <w:rtl/>
        </w:rPr>
      </w:pPr>
      <w:r w:rsidRPr="00E20DCD">
        <w:rPr>
          <w:rFonts w:hint="cs"/>
          <w:b/>
          <w:bCs/>
          <w:sz w:val="28"/>
          <w:szCs w:val="28"/>
          <w:u w:val="single"/>
          <w:rtl/>
        </w:rPr>
        <w:t>الفصل الثالث</w:t>
      </w:r>
      <w:r>
        <w:rPr>
          <w:rFonts w:hint="cs"/>
          <w:sz w:val="28"/>
          <w:szCs w:val="28"/>
          <w:rtl/>
        </w:rPr>
        <w:t>: يخصص لدراسة السوق وتعرفه والتعريف بفكرة القطاعات السوقية.</w:t>
      </w:r>
    </w:p>
    <w:p w:rsidR="00157B34" w:rsidRDefault="00CD6FB8" w:rsidP="00157B34">
      <w:pPr>
        <w:bidi/>
        <w:jc w:val="both"/>
        <w:rPr>
          <w:sz w:val="28"/>
          <w:szCs w:val="28"/>
          <w:rtl/>
        </w:rPr>
      </w:pPr>
      <w:r w:rsidRPr="00CD6FB8">
        <w:rPr>
          <w:rFonts w:hint="cs"/>
          <w:b/>
          <w:bCs/>
          <w:sz w:val="28"/>
          <w:szCs w:val="28"/>
          <w:u w:val="single"/>
          <w:rtl/>
        </w:rPr>
        <w:t>الفصل الرابع:</w:t>
      </w:r>
      <w:r>
        <w:rPr>
          <w:rFonts w:hint="cs"/>
          <w:sz w:val="28"/>
          <w:szCs w:val="28"/>
          <w:rtl/>
        </w:rPr>
        <w:t xml:space="preserve"> يتناول دراسة السلع وتقسيماتها المختلفة وطرق ذلك التقسيم مع عرض الأنواع المختلفة للسلع والتعريف بالصعوبات التي تواجه المستهلك عند محاولة إشباعه لحاجته وتلبية رغباته.</w:t>
      </w:r>
    </w:p>
    <w:p w:rsidR="00CD6FB8" w:rsidRDefault="00CD6FB8" w:rsidP="00CD6FB8">
      <w:pPr>
        <w:bidi/>
        <w:jc w:val="both"/>
        <w:rPr>
          <w:sz w:val="28"/>
          <w:szCs w:val="28"/>
          <w:rtl/>
        </w:rPr>
      </w:pPr>
      <w:r w:rsidRPr="00CD6FB8">
        <w:rPr>
          <w:rFonts w:hint="cs"/>
          <w:b/>
          <w:bCs/>
          <w:sz w:val="28"/>
          <w:szCs w:val="28"/>
          <w:u w:val="single"/>
          <w:rtl/>
        </w:rPr>
        <w:t>الفصل الخامس:</w:t>
      </w:r>
      <w:r>
        <w:rPr>
          <w:rFonts w:hint="cs"/>
          <w:sz w:val="28"/>
          <w:szCs w:val="28"/>
          <w:rtl/>
        </w:rPr>
        <w:t xml:space="preserve"> يتناول بالدراسة المنشآت التي تعمل في مجال التسويق، ماهي أنواعها ووظائفها والخدمات التي تقدمها.</w:t>
      </w:r>
    </w:p>
    <w:p w:rsidR="00CD6FB8" w:rsidRDefault="00CD6FB8" w:rsidP="00CD6FB8">
      <w:pPr>
        <w:bidi/>
        <w:jc w:val="both"/>
        <w:rPr>
          <w:sz w:val="28"/>
          <w:szCs w:val="28"/>
          <w:rtl/>
        </w:rPr>
      </w:pPr>
      <w:r w:rsidRPr="00CD6FB8">
        <w:rPr>
          <w:rFonts w:hint="cs"/>
          <w:b/>
          <w:bCs/>
          <w:sz w:val="28"/>
          <w:szCs w:val="28"/>
          <w:u w:val="single"/>
          <w:rtl/>
        </w:rPr>
        <w:t>الفصل السادس:</w:t>
      </w:r>
      <w:r>
        <w:rPr>
          <w:rFonts w:hint="cs"/>
          <w:sz w:val="28"/>
          <w:szCs w:val="28"/>
          <w:rtl/>
        </w:rPr>
        <w:t xml:space="preserve"> وهو الأخير يتناول الوظائف التسويقية وتقسيماتها مع سرد مختصر للجوانب التي تشملها هذه الوظائف.</w:t>
      </w:r>
    </w:p>
    <w:p w:rsidR="00CD6FB8" w:rsidRDefault="00CD6FB8" w:rsidP="00CD6FB8">
      <w:pPr>
        <w:bidi/>
        <w:jc w:val="both"/>
        <w:rPr>
          <w:sz w:val="28"/>
          <w:szCs w:val="28"/>
          <w:rtl/>
        </w:rPr>
      </w:pPr>
      <w:r>
        <w:rPr>
          <w:rFonts w:hint="cs"/>
          <w:sz w:val="28"/>
          <w:szCs w:val="28"/>
          <w:rtl/>
        </w:rPr>
        <w:t xml:space="preserve">آمل بهذا الجهد المتواضع أن أكون قد قدمت للأخوة الطلاب بالجامعات المختلفة ما يرفع عنهم بعض المعاناة التي يجدونها في البحث عن المراجع والكتب في المواد التي يدرسونها. والله من </w:t>
      </w:r>
      <w:r>
        <w:rPr>
          <w:rFonts w:hint="cs"/>
          <w:sz w:val="28"/>
          <w:szCs w:val="28"/>
          <w:rtl/>
        </w:rPr>
        <w:lastRenderedPageBreak/>
        <w:t>وراء القصد والهادي إلى الصراط المستقيم والحمد لله على نعمه وآلائه وأصلي وأسلم على أشرف الخلق أجمعين محمد بن عبد الله الصادق الأمين وعلى صحابته ومن تبعه بإحسان إلى يوم الدين.</w:t>
      </w:r>
    </w:p>
    <w:p w:rsidR="00CD6FB8" w:rsidRDefault="00CD6FB8" w:rsidP="00CD6FB8">
      <w:pPr>
        <w:bidi/>
        <w:jc w:val="both"/>
        <w:rPr>
          <w:sz w:val="28"/>
          <w:szCs w:val="28"/>
          <w:rtl/>
        </w:rPr>
      </w:pPr>
    </w:p>
    <w:p w:rsidR="00CD6FB8" w:rsidRDefault="00CD6FB8" w:rsidP="00CD6FB8">
      <w:pPr>
        <w:bidi/>
        <w:ind w:left="5760"/>
        <w:jc w:val="center"/>
        <w:rPr>
          <w:sz w:val="28"/>
          <w:szCs w:val="28"/>
          <w:rtl/>
        </w:rPr>
      </w:pPr>
      <w:r>
        <w:rPr>
          <w:rFonts w:hint="cs"/>
          <w:sz w:val="28"/>
          <w:szCs w:val="28"/>
          <w:rtl/>
        </w:rPr>
        <w:t>محمد الناجي الجعفري بشير</w:t>
      </w:r>
    </w:p>
    <w:p w:rsidR="00CD6FB8" w:rsidRDefault="00CD6FB8" w:rsidP="00765903">
      <w:pPr>
        <w:bidi/>
        <w:ind w:left="5760"/>
        <w:jc w:val="center"/>
        <w:rPr>
          <w:sz w:val="28"/>
          <w:szCs w:val="28"/>
          <w:rtl/>
        </w:rPr>
      </w:pPr>
      <w:r>
        <w:rPr>
          <w:rFonts w:hint="cs"/>
          <w:sz w:val="28"/>
          <w:szCs w:val="28"/>
          <w:rtl/>
        </w:rPr>
        <w:t>الخرطوم: رجب 1</w:t>
      </w:r>
      <w:r w:rsidR="00765903">
        <w:rPr>
          <w:rFonts w:hint="cs"/>
          <w:sz w:val="28"/>
          <w:szCs w:val="28"/>
          <w:rtl/>
        </w:rPr>
        <w:t>4</w:t>
      </w:r>
      <w:r>
        <w:rPr>
          <w:rFonts w:hint="cs"/>
          <w:sz w:val="28"/>
          <w:szCs w:val="28"/>
          <w:rtl/>
        </w:rPr>
        <w:t>18ه</w:t>
      </w:r>
    </w:p>
    <w:p w:rsidR="00CD6FB8" w:rsidRDefault="00CD6FB8" w:rsidP="00CD6FB8">
      <w:pPr>
        <w:bidi/>
        <w:ind w:left="5760"/>
        <w:jc w:val="center"/>
        <w:rPr>
          <w:sz w:val="28"/>
          <w:szCs w:val="28"/>
          <w:rtl/>
        </w:rPr>
      </w:pPr>
      <w:r>
        <w:rPr>
          <w:rFonts w:hint="cs"/>
          <w:sz w:val="28"/>
          <w:szCs w:val="28"/>
          <w:rtl/>
        </w:rPr>
        <w:t>نوفمبر 1997م</w:t>
      </w:r>
    </w:p>
    <w:p w:rsidR="00CD6FB8" w:rsidRDefault="00CD6FB8" w:rsidP="00CD6FB8">
      <w:pPr>
        <w:bidi/>
        <w:ind w:left="5760"/>
        <w:jc w:val="center"/>
        <w:rPr>
          <w:sz w:val="28"/>
          <w:szCs w:val="28"/>
          <w:rtl/>
        </w:rPr>
      </w:pPr>
    </w:p>
    <w:p w:rsidR="00CD6FB8" w:rsidRDefault="00CD6FB8" w:rsidP="00CD6FB8">
      <w:pPr>
        <w:bidi/>
        <w:ind w:left="5760"/>
        <w:jc w:val="center"/>
        <w:rPr>
          <w:sz w:val="28"/>
          <w:szCs w:val="28"/>
          <w:rtl/>
        </w:rPr>
      </w:pPr>
    </w:p>
    <w:p w:rsidR="00CD6FB8" w:rsidRDefault="00CD6FB8" w:rsidP="00CD6FB8">
      <w:pPr>
        <w:bidi/>
        <w:ind w:left="5760"/>
        <w:jc w:val="center"/>
        <w:rPr>
          <w:sz w:val="28"/>
          <w:szCs w:val="28"/>
          <w:rtl/>
        </w:rPr>
      </w:pPr>
    </w:p>
    <w:p w:rsidR="00CD6FB8" w:rsidRDefault="00CD6FB8" w:rsidP="00CD6FB8">
      <w:pPr>
        <w:bidi/>
        <w:ind w:left="5760"/>
        <w:jc w:val="center"/>
        <w:rPr>
          <w:sz w:val="28"/>
          <w:szCs w:val="28"/>
          <w:rtl/>
        </w:rPr>
      </w:pPr>
    </w:p>
    <w:p w:rsidR="00CD6FB8" w:rsidRDefault="00CD6FB8" w:rsidP="00CD6FB8">
      <w:pPr>
        <w:bidi/>
        <w:ind w:left="5760"/>
        <w:jc w:val="center"/>
        <w:rPr>
          <w:sz w:val="28"/>
          <w:szCs w:val="28"/>
          <w:rtl/>
        </w:rPr>
      </w:pPr>
    </w:p>
    <w:p w:rsidR="00CD6FB8" w:rsidRDefault="00CD6FB8" w:rsidP="00CD6FB8">
      <w:pPr>
        <w:bidi/>
        <w:ind w:left="5760"/>
        <w:jc w:val="center"/>
        <w:rPr>
          <w:sz w:val="28"/>
          <w:szCs w:val="28"/>
          <w:rtl/>
        </w:rPr>
      </w:pPr>
    </w:p>
    <w:p w:rsidR="00CD6FB8" w:rsidRDefault="00CD6FB8" w:rsidP="00CD6FB8">
      <w:pPr>
        <w:bidi/>
        <w:ind w:left="5760"/>
        <w:jc w:val="center"/>
        <w:rPr>
          <w:sz w:val="28"/>
          <w:szCs w:val="28"/>
          <w:rtl/>
        </w:rPr>
      </w:pPr>
    </w:p>
    <w:p w:rsidR="00CD6FB8" w:rsidRDefault="00CD6FB8" w:rsidP="00CD6FB8">
      <w:pPr>
        <w:bidi/>
        <w:ind w:left="5760"/>
        <w:jc w:val="center"/>
        <w:rPr>
          <w:sz w:val="28"/>
          <w:szCs w:val="28"/>
          <w:rtl/>
        </w:rPr>
      </w:pPr>
    </w:p>
    <w:p w:rsidR="00CD6FB8" w:rsidRDefault="00CD6FB8" w:rsidP="00CD6FB8">
      <w:pPr>
        <w:bidi/>
        <w:ind w:left="5760"/>
        <w:jc w:val="center"/>
        <w:rPr>
          <w:sz w:val="28"/>
          <w:szCs w:val="28"/>
          <w:rtl/>
        </w:rPr>
      </w:pPr>
    </w:p>
    <w:p w:rsidR="00CD6FB8" w:rsidRDefault="00CD6FB8" w:rsidP="00CD6FB8">
      <w:pPr>
        <w:bidi/>
        <w:ind w:left="5760"/>
        <w:jc w:val="center"/>
        <w:rPr>
          <w:sz w:val="28"/>
          <w:szCs w:val="28"/>
          <w:rtl/>
        </w:rPr>
      </w:pPr>
    </w:p>
    <w:p w:rsidR="00CD6FB8" w:rsidRDefault="00CD6FB8" w:rsidP="00CD6FB8">
      <w:pPr>
        <w:bidi/>
        <w:ind w:left="5760"/>
        <w:jc w:val="center"/>
        <w:rPr>
          <w:sz w:val="28"/>
          <w:szCs w:val="28"/>
          <w:rtl/>
        </w:rPr>
      </w:pPr>
    </w:p>
    <w:p w:rsidR="00CD6FB8" w:rsidRDefault="00CD6FB8" w:rsidP="00CD6FB8">
      <w:pPr>
        <w:bidi/>
        <w:ind w:left="5760"/>
        <w:jc w:val="center"/>
        <w:rPr>
          <w:sz w:val="28"/>
          <w:szCs w:val="28"/>
          <w:rtl/>
        </w:rPr>
      </w:pPr>
    </w:p>
    <w:p w:rsidR="00CD6FB8" w:rsidRDefault="00CD6FB8" w:rsidP="00CD6FB8">
      <w:pPr>
        <w:bidi/>
        <w:ind w:left="5760"/>
        <w:jc w:val="center"/>
        <w:rPr>
          <w:sz w:val="28"/>
          <w:szCs w:val="28"/>
          <w:rtl/>
        </w:rPr>
      </w:pPr>
    </w:p>
    <w:p w:rsidR="00CD6FB8" w:rsidRDefault="00CD6FB8" w:rsidP="00CD6FB8">
      <w:pPr>
        <w:bidi/>
        <w:ind w:left="5760"/>
        <w:jc w:val="center"/>
        <w:rPr>
          <w:sz w:val="28"/>
          <w:szCs w:val="28"/>
          <w:rtl/>
        </w:rPr>
      </w:pPr>
    </w:p>
    <w:p w:rsidR="00CD6FB8" w:rsidRDefault="00CD6FB8" w:rsidP="00CD6FB8">
      <w:pPr>
        <w:bidi/>
        <w:ind w:left="5760"/>
        <w:jc w:val="center"/>
        <w:rPr>
          <w:sz w:val="28"/>
          <w:szCs w:val="28"/>
          <w:rtl/>
        </w:rPr>
      </w:pPr>
    </w:p>
    <w:p w:rsidR="00CD6FB8" w:rsidRDefault="00CD6FB8" w:rsidP="00CD6FB8">
      <w:pPr>
        <w:bidi/>
        <w:ind w:left="5760"/>
        <w:jc w:val="center"/>
        <w:rPr>
          <w:sz w:val="28"/>
          <w:szCs w:val="28"/>
          <w:rtl/>
        </w:rPr>
      </w:pPr>
    </w:p>
    <w:p w:rsidR="00CD6FB8" w:rsidRDefault="00CD6FB8" w:rsidP="00CD6FB8">
      <w:pPr>
        <w:bidi/>
        <w:ind w:left="5760"/>
        <w:jc w:val="center"/>
        <w:rPr>
          <w:sz w:val="28"/>
          <w:szCs w:val="28"/>
          <w:rtl/>
        </w:rPr>
      </w:pPr>
    </w:p>
    <w:p w:rsidR="000104E8" w:rsidRDefault="000104E8" w:rsidP="000104E8">
      <w:pPr>
        <w:bidi/>
        <w:ind w:left="5760"/>
        <w:jc w:val="center"/>
        <w:rPr>
          <w:sz w:val="28"/>
          <w:szCs w:val="28"/>
          <w:rtl/>
        </w:rPr>
      </w:pPr>
    </w:p>
    <w:p w:rsidR="000104E8" w:rsidRDefault="000104E8" w:rsidP="000104E8">
      <w:pPr>
        <w:bidi/>
        <w:ind w:left="5760"/>
        <w:jc w:val="center"/>
        <w:rPr>
          <w:sz w:val="28"/>
          <w:szCs w:val="28"/>
          <w:rtl/>
        </w:rPr>
      </w:pPr>
    </w:p>
    <w:p w:rsidR="000104E8" w:rsidRDefault="000104E8" w:rsidP="000104E8">
      <w:pPr>
        <w:bidi/>
        <w:ind w:left="5760"/>
        <w:jc w:val="center"/>
        <w:rPr>
          <w:sz w:val="28"/>
          <w:szCs w:val="28"/>
          <w:rtl/>
        </w:rPr>
      </w:pPr>
    </w:p>
    <w:p w:rsidR="000104E8" w:rsidRDefault="000104E8" w:rsidP="000104E8">
      <w:pPr>
        <w:bidi/>
        <w:ind w:left="5760"/>
        <w:jc w:val="center"/>
        <w:rPr>
          <w:sz w:val="28"/>
          <w:szCs w:val="28"/>
          <w:rtl/>
        </w:rPr>
      </w:pPr>
    </w:p>
    <w:p w:rsidR="000104E8" w:rsidRDefault="000104E8" w:rsidP="000104E8">
      <w:pPr>
        <w:bidi/>
        <w:ind w:left="5760"/>
        <w:jc w:val="center"/>
        <w:rPr>
          <w:sz w:val="28"/>
          <w:szCs w:val="28"/>
          <w:rtl/>
        </w:rPr>
      </w:pPr>
    </w:p>
    <w:p w:rsidR="000104E8" w:rsidRDefault="000104E8" w:rsidP="000104E8">
      <w:pPr>
        <w:bidi/>
        <w:ind w:left="5760"/>
        <w:jc w:val="center"/>
        <w:rPr>
          <w:sz w:val="28"/>
          <w:szCs w:val="28"/>
          <w:rtl/>
        </w:rPr>
      </w:pPr>
    </w:p>
    <w:p w:rsidR="000104E8" w:rsidRDefault="000104E8" w:rsidP="000104E8">
      <w:pPr>
        <w:bidi/>
        <w:ind w:left="5760"/>
        <w:jc w:val="center"/>
        <w:rPr>
          <w:sz w:val="28"/>
          <w:szCs w:val="28"/>
          <w:rtl/>
        </w:rPr>
      </w:pPr>
    </w:p>
    <w:p w:rsidR="000104E8" w:rsidRDefault="000104E8" w:rsidP="000104E8">
      <w:pPr>
        <w:bidi/>
        <w:ind w:left="5760"/>
        <w:jc w:val="center"/>
        <w:rPr>
          <w:sz w:val="28"/>
          <w:szCs w:val="28"/>
          <w:rtl/>
        </w:rPr>
      </w:pPr>
    </w:p>
    <w:p w:rsidR="00CD6FB8" w:rsidRPr="000104E8" w:rsidRDefault="000104E8" w:rsidP="000104E8">
      <w:pPr>
        <w:bidi/>
        <w:jc w:val="center"/>
        <w:rPr>
          <w:b/>
          <w:bCs/>
          <w:sz w:val="52"/>
          <w:szCs w:val="52"/>
          <w:rtl/>
        </w:rPr>
      </w:pPr>
      <w:r w:rsidRPr="000104E8">
        <w:rPr>
          <w:rFonts w:hint="cs"/>
          <w:b/>
          <w:bCs/>
          <w:sz w:val="52"/>
          <w:szCs w:val="52"/>
          <w:rtl/>
        </w:rPr>
        <w:t>الفصل الأول</w:t>
      </w:r>
    </w:p>
    <w:p w:rsidR="000104E8" w:rsidRPr="000104E8" w:rsidRDefault="000104E8" w:rsidP="000104E8">
      <w:pPr>
        <w:bidi/>
        <w:jc w:val="center"/>
        <w:rPr>
          <w:b/>
          <w:bCs/>
          <w:sz w:val="52"/>
          <w:szCs w:val="52"/>
          <w:rtl/>
        </w:rPr>
      </w:pPr>
      <w:r w:rsidRPr="000104E8">
        <w:rPr>
          <w:rFonts w:hint="cs"/>
          <w:b/>
          <w:bCs/>
          <w:sz w:val="52"/>
          <w:szCs w:val="52"/>
          <w:rtl/>
        </w:rPr>
        <w:t>مفهوم وتعرف التسويق</w:t>
      </w:r>
    </w:p>
    <w:p w:rsidR="000104E8" w:rsidRDefault="000104E8" w:rsidP="000104E8">
      <w:pPr>
        <w:bidi/>
        <w:ind w:left="5760"/>
        <w:jc w:val="center"/>
        <w:rPr>
          <w:sz w:val="28"/>
          <w:szCs w:val="28"/>
          <w:rtl/>
        </w:rPr>
      </w:pPr>
    </w:p>
    <w:p w:rsidR="000104E8" w:rsidRDefault="000104E8" w:rsidP="000104E8">
      <w:pPr>
        <w:bidi/>
        <w:ind w:left="5760"/>
        <w:jc w:val="center"/>
        <w:rPr>
          <w:sz w:val="28"/>
          <w:szCs w:val="28"/>
          <w:rtl/>
        </w:rPr>
      </w:pPr>
    </w:p>
    <w:p w:rsidR="000104E8" w:rsidRDefault="000104E8" w:rsidP="000104E8">
      <w:pPr>
        <w:bidi/>
        <w:ind w:left="5760"/>
        <w:jc w:val="center"/>
        <w:rPr>
          <w:sz w:val="28"/>
          <w:szCs w:val="28"/>
          <w:rtl/>
        </w:rPr>
      </w:pPr>
    </w:p>
    <w:p w:rsidR="000104E8" w:rsidRDefault="000104E8" w:rsidP="000104E8">
      <w:pPr>
        <w:bidi/>
        <w:ind w:left="5760"/>
        <w:jc w:val="center"/>
        <w:rPr>
          <w:sz w:val="28"/>
          <w:szCs w:val="28"/>
          <w:rtl/>
        </w:rPr>
      </w:pPr>
    </w:p>
    <w:p w:rsidR="000104E8" w:rsidRDefault="000104E8" w:rsidP="000104E8">
      <w:pPr>
        <w:bidi/>
        <w:ind w:left="5760"/>
        <w:jc w:val="center"/>
        <w:rPr>
          <w:sz w:val="28"/>
          <w:szCs w:val="28"/>
          <w:rtl/>
        </w:rPr>
      </w:pPr>
    </w:p>
    <w:p w:rsidR="000104E8" w:rsidRDefault="000104E8" w:rsidP="000104E8">
      <w:pPr>
        <w:bidi/>
        <w:ind w:left="5760"/>
        <w:jc w:val="center"/>
        <w:rPr>
          <w:sz w:val="28"/>
          <w:szCs w:val="28"/>
          <w:rtl/>
        </w:rPr>
      </w:pPr>
    </w:p>
    <w:p w:rsidR="000104E8" w:rsidRDefault="000104E8" w:rsidP="000104E8">
      <w:pPr>
        <w:bidi/>
        <w:ind w:left="5760"/>
        <w:jc w:val="center"/>
        <w:rPr>
          <w:sz w:val="28"/>
          <w:szCs w:val="28"/>
          <w:rtl/>
        </w:rPr>
      </w:pPr>
    </w:p>
    <w:p w:rsidR="000104E8" w:rsidRDefault="000104E8" w:rsidP="000104E8">
      <w:pPr>
        <w:bidi/>
        <w:ind w:left="5760"/>
        <w:jc w:val="center"/>
        <w:rPr>
          <w:sz w:val="28"/>
          <w:szCs w:val="28"/>
          <w:rtl/>
        </w:rPr>
      </w:pPr>
    </w:p>
    <w:p w:rsidR="000104E8" w:rsidRDefault="000104E8" w:rsidP="000104E8">
      <w:pPr>
        <w:bidi/>
        <w:ind w:left="5760"/>
        <w:jc w:val="center"/>
        <w:rPr>
          <w:sz w:val="28"/>
          <w:szCs w:val="28"/>
          <w:rtl/>
        </w:rPr>
      </w:pPr>
    </w:p>
    <w:p w:rsidR="000104E8" w:rsidRDefault="000104E8" w:rsidP="00EF74CF">
      <w:pPr>
        <w:bidi/>
        <w:rPr>
          <w:sz w:val="28"/>
          <w:szCs w:val="28"/>
          <w:rtl/>
        </w:rPr>
      </w:pPr>
    </w:p>
    <w:p w:rsidR="000104E8" w:rsidRPr="000104E8" w:rsidRDefault="000104E8" w:rsidP="000104E8">
      <w:pPr>
        <w:bidi/>
        <w:jc w:val="center"/>
        <w:rPr>
          <w:b/>
          <w:bCs/>
          <w:sz w:val="36"/>
          <w:szCs w:val="36"/>
          <w:rtl/>
        </w:rPr>
      </w:pPr>
      <w:r w:rsidRPr="000104E8">
        <w:rPr>
          <w:rFonts w:hint="cs"/>
          <w:b/>
          <w:bCs/>
          <w:sz w:val="36"/>
          <w:szCs w:val="36"/>
          <w:rtl/>
        </w:rPr>
        <w:lastRenderedPageBreak/>
        <w:t>الفصل الأول</w:t>
      </w:r>
    </w:p>
    <w:p w:rsidR="000104E8" w:rsidRPr="0060137D" w:rsidRDefault="000104E8" w:rsidP="000104E8">
      <w:pPr>
        <w:bidi/>
        <w:jc w:val="center"/>
        <w:rPr>
          <w:b/>
          <w:bCs/>
          <w:sz w:val="40"/>
          <w:szCs w:val="40"/>
          <w:u w:val="single"/>
          <w:rtl/>
        </w:rPr>
      </w:pPr>
      <w:r w:rsidRPr="0060137D">
        <w:rPr>
          <w:rFonts w:hint="cs"/>
          <w:b/>
          <w:bCs/>
          <w:sz w:val="40"/>
          <w:szCs w:val="40"/>
          <w:u w:val="single"/>
          <w:rtl/>
        </w:rPr>
        <w:t>مفهوم وتعرف التسويق</w:t>
      </w:r>
    </w:p>
    <w:p w:rsidR="000104E8" w:rsidRPr="0060137D" w:rsidRDefault="000104E8" w:rsidP="000104E8">
      <w:pPr>
        <w:bidi/>
        <w:rPr>
          <w:b/>
          <w:bCs/>
          <w:sz w:val="2"/>
          <w:szCs w:val="2"/>
          <w:rtl/>
        </w:rPr>
      </w:pPr>
    </w:p>
    <w:p w:rsidR="000104E8" w:rsidRDefault="000104E8" w:rsidP="0060137D">
      <w:pPr>
        <w:bidi/>
        <w:ind w:left="1440" w:firstLine="360"/>
        <w:jc w:val="both"/>
        <w:rPr>
          <w:sz w:val="28"/>
          <w:szCs w:val="28"/>
          <w:rtl/>
        </w:rPr>
      </w:pPr>
      <w:r w:rsidRPr="000104E8">
        <w:rPr>
          <w:rFonts w:hint="cs"/>
          <w:sz w:val="28"/>
          <w:szCs w:val="28"/>
          <w:rtl/>
        </w:rPr>
        <w:t xml:space="preserve">يتناول هذه الفصل بالدراسة مفهوم وتعريف التسويق حيث يستعرض عدد من التعريفات التي أعطيت للتسويق </w:t>
      </w:r>
      <w:r>
        <w:rPr>
          <w:rFonts w:hint="cs"/>
          <w:sz w:val="28"/>
          <w:szCs w:val="28"/>
          <w:rtl/>
        </w:rPr>
        <w:t>ثم الخروج بتعريف يمثل وجهة نظرته كما يعرض الفصل الفلسفات المختلفة التي تعتنقها الإدارة في توجيه نشاطاتها والتي تنبثق من التسويق والتي تمثل تطوراً في النظرة إلى التسويق كموجه</w:t>
      </w:r>
      <w:r w:rsidR="0060137D">
        <w:rPr>
          <w:rFonts w:hint="cs"/>
          <w:sz w:val="28"/>
          <w:szCs w:val="28"/>
          <w:rtl/>
        </w:rPr>
        <w:t xml:space="preserve"> للنشاط الإدراي بالمنظمة وكنقطة بداية لإشباع حاجات ورغبات الأفراد وتحقيق أهداف المنظمة أيضاً يتناول الفصل المنافع المختلفة التي يحققها التسويق بالإضافة إلى أهمية التسويق للمنظمة والمجتمع كما يتعرض الفصل لعناصر المزيج التسويقي والترويجي ومداخل دراسة التسويق ويمثل هذا الفصل مقدمة لدارسة أساسيات التسويق.</w:t>
      </w:r>
    </w:p>
    <w:p w:rsidR="0060137D" w:rsidRPr="0060137D" w:rsidRDefault="0060137D" w:rsidP="0060137D">
      <w:pPr>
        <w:bidi/>
        <w:rPr>
          <w:b/>
          <w:bCs/>
          <w:sz w:val="28"/>
          <w:szCs w:val="28"/>
          <w:u w:val="single"/>
          <w:rtl/>
        </w:rPr>
      </w:pPr>
      <w:r w:rsidRPr="0060137D">
        <w:rPr>
          <w:rFonts w:hint="cs"/>
          <w:b/>
          <w:bCs/>
          <w:sz w:val="28"/>
          <w:szCs w:val="28"/>
          <w:u w:val="single"/>
          <w:rtl/>
        </w:rPr>
        <w:t>مفهوم وتعريف التسويق:</w:t>
      </w:r>
    </w:p>
    <w:p w:rsidR="0060137D" w:rsidRDefault="0060137D" w:rsidP="003E221B">
      <w:pPr>
        <w:bidi/>
        <w:ind w:firstLine="360"/>
        <w:jc w:val="both"/>
        <w:rPr>
          <w:sz w:val="28"/>
          <w:szCs w:val="28"/>
          <w:rtl/>
        </w:rPr>
      </w:pPr>
      <w:r>
        <w:rPr>
          <w:rFonts w:hint="cs"/>
          <w:sz w:val="28"/>
          <w:szCs w:val="28"/>
          <w:rtl/>
        </w:rPr>
        <w:t xml:space="preserve">أعطى التسويق </w:t>
      </w:r>
      <w:r>
        <w:rPr>
          <w:sz w:val="28"/>
          <w:szCs w:val="28"/>
        </w:rPr>
        <w:t>Marketing</w:t>
      </w:r>
      <w:r>
        <w:rPr>
          <w:rFonts w:hint="cs"/>
          <w:sz w:val="28"/>
          <w:szCs w:val="28"/>
          <w:rtl/>
        </w:rPr>
        <w:t xml:space="preserve"> تعريفات متعددة تختلف باختلاف التطور الفكري للتسويق قد تضيف أو تتسع لتشمل المتغيرات الحديثة في هذا الشأن. سوف نقوم هنا باستعراض بعض التعريفات الهامة التي تتناول التسويق ثم محاولة تبني تعريف يمثل في النهاية وجهة نظرنا.</w:t>
      </w:r>
    </w:p>
    <w:p w:rsidR="0060137D" w:rsidRDefault="0060137D" w:rsidP="003E221B">
      <w:pPr>
        <w:bidi/>
        <w:spacing w:before="240"/>
        <w:ind w:firstLine="360"/>
        <w:jc w:val="both"/>
        <w:rPr>
          <w:sz w:val="28"/>
          <w:szCs w:val="28"/>
          <w:rtl/>
        </w:rPr>
      </w:pPr>
      <w:r>
        <w:rPr>
          <w:rFonts w:hint="cs"/>
          <w:sz w:val="28"/>
          <w:szCs w:val="28"/>
          <w:rtl/>
        </w:rPr>
        <w:t xml:space="preserve">لاشك أن من أكثر التعريفات إثارة للجدل هو التعريف الذي قدمته لجنة التعريفات </w:t>
      </w:r>
      <w:r>
        <w:rPr>
          <w:sz w:val="28"/>
          <w:szCs w:val="28"/>
        </w:rPr>
        <w:t>Definition Commitee</w:t>
      </w:r>
      <w:r>
        <w:rPr>
          <w:rFonts w:hint="cs"/>
          <w:sz w:val="28"/>
          <w:szCs w:val="28"/>
          <w:rtl/>
        </w:rPr>
        <w:t xml:space="preserve"> التابعة للجمعية الأمريكية للتسويق </w:t>
      </w:r>
      <w:r>
        <w:rPr>
          <w:sz w:val="28"/>
          <w:szCs w:val="28"/>
        </w:rPr>
        <w:t>American Marketion Association</w:t>
      </w:r>
      <w:r>
        <w:rPr>
          <w:rFonts w:hint="cs"/>
          <w:sz w:val="28"/>
          <w:szCs w:val="28"/>
          <w:rtl/>
        </w:rPr>
        <w:t>. يقول هذا التعريف (التسويق هو مجموعة الوظائف التي تتعلق يتدفق السلع والخدمات من المنتج إلى المستهلك الأخير).</w:t>
      </w:r>
    </w:p>
    <w:p w:rsidR="0060137D" w:rsidRDefault="0060137D" w:rsidP="003E221B">
      <w:pPr>
        <w:bidi/>
        <w:spacing w:before="240"/>
        <w:ind w:firstLine="360"/>
        <w:jc w:val="both"/>
        <w:rPr>
          <w:sz w:val="28"/>
          <w:szCs w:val="28"/>
          <w:rtl/>
        </w:rPr>
      </w:pPr>
      <w:r>
        <w:rPr>
          <w:rFonts w:hint="cs"/>
          <w:sz w:val="28"/>
          <w:szCs w:val="28"/>
          <w:rtl/>
        </w:rPr>
        <w:t>وبالنظر إلى هذا التعريف يمكن أن نأخذ عليه عدداً من أوجه القصور مثل:-</w:t>
      </w:r>
    </w:p>
    <w:p w:rsidR="001D2B36" w:rsidRDefault="003E221B" w:rsidP="001D2B36">
      <w:pPr>
        <w:numPr>
          <w:ilvl w:val="0"/>
          <w:numId w:val="1"/>
        </w:numPr>
        <w:bidi/>
        <w:spacing w:before="240"/>
        <w:ind w:left="360" w:firstLine="0"/>
        <w:jc w:val="both"/>
        <w:rPr>
          <w:sz w:val="28"/>
          <w:szCs w:val="28"/>
        </w:rPr>
      </w:pPr>
      <w:r>
        <w:rPr>
          <w:rFonts w:hint="cs"/>
          <w:sz w:val="28"/>
          <w:szCs w:val="28"/>
          <w:rtl/>
        </w:rPr>
        <w:t>اعتبر التعريف أن التسويق يمارس في نشاط الأعمال فقط بينما يتفق الجميع اليوم على أن التسويق يمارس في كل مجالات النشاط الاقتصادي الذي تهدف فيه منظمات الأعمال</w:t>
      </w:r>
      <w:r w:rsidR="001D2B36">
        <w:rPr>
          <w:rFonts w:hint="cs"/>
          <w:sz w:val="28"/>
          <w:szCs w:val="28"/>
          <w:rtl/>
        </w:rPr>
        <w:t xml:space="preserve"> المختلفة إلى تحقيق ربح، كما يشمل الأفكار </w:t>
      </w:r>
      <w:r w:rsidR="001D2B36">
        <w:rPr>
          <w:sz w:val="28"/>
          <w:szCs w:val="28"/>
        </w:rPr>
        <w:t>Ideas</w:t>
      </w:r>
      <w:r w:rsidR="001D2B36">
        <w:rPr>
          <w:rFonts w:hint="cs"/>
          <w:sz w:val="28"/>
          <w:szCs w:val="28"/>
          <w:rtl/>
        </w:rPr>
        <w:t xml:space="preserve"> والأشخاص </w:t>
      </w:r>
      <w:r w:rsidR="001D2B36">
        <w:rPr>
          <w:sz w:val="28"/>
          <w:szCs w:val="28"/>
        </w:rPr>
        <w:t>Preons</w:t>
      </w:r>
      <w:r w:rsidR="001D2B36">
        <w:rPr>
          <w:rFonts w:hint="cs"/>
          <w:sz w:val="28"/>
          <w:szCs w:val="28"/>
          <w:rtl/>
        </w:rPr>
        <w:t xml:space="preserve"> بجانب السلع </w:t>
      </w:r>
      <w:r w:rsidR="001D2B36">
        <w:rPr>
          <w:sz w:val="28"/>
          <w:szCs w:val="28"/>
        </w:rPr>
        <w:t>Products</w:t>
      </w:r>
      <w:r w:rsidR="001D2B36">
        <w:rPr>
          <w:rFonts w:hint="cs"/>
          <w:sz w:val="28"/>
          <w:szCs w:val="28"/>
          <w:rtl/>
        </w:rPr>
        <w:t xml:space="preserve"> الأمر الذي أغفله التعريف.</w:t>
      </w:r>
    </w:p>
    <w:p w:rsidR="001D2B36" w:rsidRDefault="001D2B36" w:rsidP="001D2B36">
      <w:pPr>
        <w:numPr>
          <w:ilvl w:val="0"/>
          <w:numId w:val="1"/>
        </w:numPr>
        <w:bidi/>
        <w:spacing w:before="240"/>
        <w:ind w:left="360" w:firstLine="0"/>
        <w:jc w:val="both"/>
        <w:rPr>
          <w:sz w:val="28"/>
          <w:szCs w:val="28"/>
        </w:rPr>
      </w:pPr>
      <w:r>
        <w:rPr>
          <w:rFonts w:hint="cs"/>
          <w:sz w:val="28"/>
          <w:szCs w:val="28"/>
          <w:rtl/>
        </w:rPr>
        <w:t>لا يتطرق التعريف إلى الوظائف التسويقية التي تتم قبل الإنتاج مثل بحوث التسويق وتخطيط المنتجات.</w:t>
      </w:r>
    </w:p>
    <w:p w:rsidR="001D2B36" w:rsidRDefault="001D2B36" w:rsidP="00D062F6">
      <w:pPr>
        <w:bidi/>
        <w:spacing w:before="240"/>
        <w:ind w:left="360"/>
        <w:jc w:val="both"/>
        <w:rPr>
          <w:sz w:val="28"/>
          <w:szCs w:val="28"/>
          <w:rtl/>
        </w:rPr>
      </w:pPr>
      <w:r>
        <w:rPr>
          <w:rFonts w:hint="cs"/>
          <w:sz w:val="28"/>
          <w:szCs w:val="28"/>
          <w:rtl/>
        </w:rPr>
        <w:lastRenderedPageBreak/>
        <w:t>وقد أيد عدد من الكتاب هذا التعريف</w:t>
      </w:r>
      <w:r w:rsidR="00F11EFC">
        <w:rPr>
          <w:rStyle w:val="a6"/>
          <w:sz w:val="28"/>
          <w:szCs w:val="28"/>
          <w:rtl/>
        </w:rPr>
        <w:footnoteReference w:id="2"/>
      </w:r>
      <w:r>
        <w:rPr>
          <w:rFonts w:hint="cs"/>
          <w:sz w:val="28"/>
          <w:szCs w:val="28"/>
          <w:rtl/>
        </w:rPr>
        <w:t xml:space="preserve"> حيث يعرف التسويق بأنه عبارة عن جميع أوجه النشاط والجهود التي تبذل فتعمل على إنتقال وتدفق السلع والخدمات</w:t>
      </w:r>
      <w:r w:rsidR="00D062F6">
        <w:rPr>
          <w:rFonts w:hint="cs"/>
          <w:sz w:val="28"/>
          <w:szCs w:val="28"/>
          <w:rtl/>
        </w:rPr>
        <w:t xml:space="preserve"> </w:t>
      </w:r>
      <w:r w:rsidR="00D062F6">
        <w:rPr>
          <w:sz w:val="28"/>
          <w:szCs w:val="28"/>
        </w:rPr>
        <w:t>Services</w:t>
      </w:r>
      <w:r w:rsidR="00D062F6">
        <w:rPr>
          <w:rFonts w:hint="cs"/>
          <w:sz w:val="28"/>
          <w:szCs w:val="28"/>
          <w:rtl/>
        </w:rPr>
        <w:t xml:space="preserve"> &amp; </w:t>
      </w:r>
      <w:r w:rsidR="00D062F6">
        <w:rPr>
          <w:sz w:val="28"/>
          <w:szCs w:val="28"/>
        </w:rPr>
        <w:t>Goods</w:t>
      </w:r>
      <w:r w:rsidR="00D062F6">
        <w:rPr>
          <w:rFonts w:hint="cs"/>
          <w:sz w:val="28"/>
          <w:szCs w:val="28"/>
          <w:rtl/>
        </w:rPr>
        <w:t xml:space="preserve"> من</w:t>
      </w:r>
      <w:r w:rsidR="00B5379B">
        <w:rPr>
          <w:rFonts w:hint="cs"/>
          <w:sz w:val="28"/>
          <w:szCs w:val="28"/>
          <w:rtl/>
        </w:rPr>
        <w:t xml:space="preserve"> مراكز إنتاجها إلى مستهلكيها النهائيين </w:t>
      </w:r>
      <w:r w:rsidR="00B5379B">
        <w:rPr>
          <w:sz w:val="28"/>
          <w:szCs w:val="28"/>
        </w:rPr>
        <w:t>Ultimate Consumers</w:t>
      </w:r>
      <w:r w:rsidR="00B5379B">
        <w:rPr>
          <w:rFonts w:hint="cs"/>
          <w:sz w:val="28"/>
          <w:szCs w:val="28"/>
          <w:rtl/>
        </w:rPr>
        <w:t>.</w:t>
      </w:r>
    </w:p>
    <w:p w:rsidR="00B5379B" w:rsidRDefault="00B5379B" w:rsidP="00B5379B">
      <w:pPr>
        <w:bidi/>
        <w:spacing w:before="240"/>
        <w:jc w:val="both"/>
        <w:rPr>
          <w:sz w:val="28"/>
          <w:szCs w:val="28"/>
          <w:rtl/>
        </w:rPr>
      </w:pPr>
      <w:r>
        <w:rPr>
          <w:rFonts w:hint="cs"/>
          <w:sz w:val="28"/>
          <w:szCs w:val="28"/>
          <w:rtl/>
        </w:rPr>
        <w:t xml:space="preserve">وبالنظر إلى الانتقادات السابقة للتسويق قدمت الجمعية الأمريكية للتسويق تعريفا آخر هو (التسويق هو العملية الخاصة بتخطيط وتنفيذ كل من المنتج وتسعير وتوزيع الأفكار والسلع والخدمات اللازمة لإتمام عملية التبادل والتي تؤدي إلى إشباع حاجات الأفراد وتحقيق أهداف المنظمات) </w:t>
      </w:r>
      <w:r w:rsidR="00F11EFC">
        <w:rPr>
          <w:rStyle w:val="a6"/>
          <w:sz w:val="28"/>
          <w:szCs w:val="28"/>
          <w:rtl/>
        </w:rPr>
        <w:footnoteReference w:id="3"/>
      </w:r>
      <w:r>
        <w:rPr>
          <w:rFonts w:hint="cs"/>
          <w:sz w:val="28"/>
          <w:szCs w:val="28"/>
          <w:rtl/>
        </w:rPr>
        <w:t>ويمتاز هذا التعريف بما يلي</w:t>
      </w:r>
      <w:r w:rsidR="00F11EFC">
        <w:rPr>
          <w:rFonts w:hint="cs"/>
          <w:sz w:val="28"/>
          <w:szCs w:val="28"/>
          <w:rtl/>
        </w:rPr>
        <w:t>:-</w:t>
      </w:r>
    </w:p>
    <w:p w:rsidR="00F11EFC" w:rsidRDefault="00F11EFC" w:rsidP="00F11EFC">
      <w:pPr>
        <w:numPr>
          <w:ilvl w:val="0"/>
          <w:numId w:val="2"/>
        </w:numPr>
        <w:bidi/>
        <w:spacing w:before="240"/>
        <w:jc w:val="both"/>
        <w:rPr>
          <w:sz w:val="28"/>
          <w:szCs w:val="28"/>
        </w:rPr>
      </w:pPr>
      <w:r>
        <w:rPr>
          <w:rFonts w:hint="cs"/>
          <w:sz w:val="28"/>
          <w:szCs w:val="28"/>
          <w:rtl/>
        </w:rPr>
        <w:t xml:space="preserve">ينظر إلى التسويق باعتباره نشاطا </w:t>
      </w:r>
      <w:r>
        <w:rPr>
          <w:sz w:val="28"/>
          <w:szCs w:val="28"/>
        </w:rPr>
        <w:t>Activity</w:t>
      </w:r>
      <w:r>
        <w:rPr>
          <w:rFonts w:hint="cs"/>
          <w:sz w:val="28"/>
          <w:szCs w:val="28"/>
          <w:rtl/>
        </w:rPr>
        <w:t xml:space="preserve"> يمارس في جميع أنواع المنظمات.</w:t>
      </w:r>
    </w:p>
    <w:p w:rsidR="00F11EFC" w:rsidRDefault="00F11EFC" w:rsidP="00F11EFC">
      <w:pPr>
        <w:numPr>
          <w:ilvl w:val="0"/>
          <w:numId w:val="2"/>
        </w:numPr>
        <w:bidi/>
        <w:spacing w:before="240"/>
        <w:jc w:val="both"/>
        <w:rPr>
          <w:sz w:val="28"/>
          <w:szCs w:val="28"/>
        </w:rPr>
      </w:pPr>
      <w:r>
        <w:rPr>
          <w:rFonts w:hint="cs"/>
          <w:sz w:val="28"/>
          <w:szCs w:val="28"/>
          <w:rtl/>
        </w:rPr>
        <w:t xml:space="preserve">أوضح التعريف عناصر المزيج التسويقي </w:t>
      </w:r>
      <w:r>
        <w:rPr>
          <w:sz w:val="28"/>
          <w:szCs w:val="28"/>
        </w:rPr>
        <w:t>Marketing Mix</w:t>
      </w:r>
      <w:r>
        <w:rPr>
          <w:rFonts w:hint="cs"/>
          <w:sz w:val="28"/>
          <w:szCs w:val="28"/>
          <w:rtl/>
        </w:rPr>
        <w:t>.</w:t>
      </w:r>
    </w:p>
    <w:p w:rsidR="00F11EFC" w:rsidRDefault="00F11EFC" w:rsidP="00F11EFC">
      <w:pPr>
        <w:numPr>
          <w:ilvl w:val="0"/>
          <w:numId w:val="2"/>
        </w:numPr>
        <w:bidi/>
        <w:spacing w:before="240"/>
        <w:jc w:val="both"/>
        <w:rPr>
          <w:sz w:val="28"/>
          <w:szCs w:val="28"/>
        </w:rPr>
      </w:pPr>
      <w:r>
        <w:rPr>
          <w:rFonts w:hint="cs"/>
          <w:sz w:val="28"/>
          <w:szCs w:val="28"/>
          <w:rtl/>
        </w:rPr>
        <w:t>أكد التعريف أهمية التسويق بالنسبة للسلع والخدمات والأفكار.</w:t>
      </w:r>
    </w:p>
    <w:p w:rsidR="00F11EFC" w:rsidRDefault="00F11EFC" w:rsidP="00F11EFC">
      <w:pPr>
        <w:numPr>
          <w:ilvl w:val="0"/>
          <w:numId w:val="2"/>
        </w:numPr>
        <w:bidi/>
        <w:spacing w:before="240"/>
        <w:jc w:val="both"/>
        <w:rPr>
          <w:sz w:val="28"/>
          <w:szCs w:val="28"/>
        </w:rPr>
      </w:pPr>
      <w:r>
        <w:rPr>
          <w:rFonts w:hint="cs"/>
          <w:sz w:val="28"/>
          <w:szCs w:val="28"/>
          <w:rtl/>
        </w:rPr>
        <w:t>التركيز على وجهة نظر الإدارة بتطبيق العملية الإدارية في مجال التسويق.</w:t>
      </w:r>
    </w:p>
    <w:p w:rsidR="00F11EFC" w:rsidRDefault="00F11EFC" w:rsidP="00F11EFC">
      <w:pPr>
        <w:numPr>
          <w:ilvl w:val="0"/>
          <w:numId w:val="2"/>
        </w:numPr>
        <w:bidi/>
        <w:spacing w:before="240"/>
        <w:jc w:val="both"/>
        <w:rPr>
          <w:sz w:val="28"/>
          <w:szCs w:val="28"/>
        </w:rPr>
      </w:pPr>
      <w:r>
        <w:rPr>
          <w:rFonts w:hint="cs"/>
          <w:sz w:val="28"/>
          <w:szCs w:val="28"/>
          <w:rtl/>
        </w:rPr>
        <w:t xml:space="preserve">التركيز على إشباع </w:t>
      </w:r>
      <w:r>
        <w:rPr>
          <w:sz w:val="28"/>
          <w:szCs w:val="28"/>
        </w:rPr>
        <w:t>Satisfying</w:t>
      </w:r>
      <w:r>
        <w:rPr>
          <w:rFonts w:hint="cs"/>
          <w:sz w:val="28"/>
          <w:szCs w:val="28"/>
          <w:rtl/>
        </w:rPr>
        <w:t xml:space="preserve"> حاجات الأفراد وبالتالي الإشارة إلى العمليات التسويقية التي تتم قبل الإنتاج من دراسة هذه الحاجات ودراسة طرق إشباعها عن طريق المنتجات المناسبة.</w:t>
      </w:r>
    </w:p>
    <w:p w:rsidR="00577B30" w:rsidRDefault="00577B30" w:rsidP="00577B30">
      <w:pPr>
        <w:bidi/>
        <w:spacing w:before="240"/>
        <w:jc w:val="both"/>
        <w:rPr>
          <w:sz w:val="28"/>
          <w:szCs w:val="28"/>
          <w:rtl/>
        </w:rPr>
      </w:pPr>
      <w:r>
        <w:rPr>
          <w:rFonts w:hint="cs"/>
          <w:sz w:val="28"/>
          <w:szCs w:val="28"/>
          <w:rtl/>
        </w:rPr>
        <w:t>تعريف أخر هو تعريف جمعية التسويق بالمملكة المتحدة، والذي يقول: التسويق هو العملية الإدارية التي تتعلق بتحديد والتنبؤبه وتقديم احتياجات المستهلك بكفاءة وربحية</w:t>
      </w:r>
      <w:r>
        <w:rPr>
          <w:rStyle w:val="a6"/>
          <w:sz w:val="28"/>
          <w:szCs w:val="28"/>
          <w:rtl/>
        </w:rPr>
        <w:footnoteReference w:id="4"/>
      </w:r>
      <w:r>
        <w:rPr>
          <w:rFonts w:hint="cs"/>
          <w:sz w:val="28"/>
          <w:szCs w:val="28"/>
          <w:rtl/>
        </w:rPr>
        <w:t>.</w:t>
      </w:r>
    </w:p>
    <w:p w:rsidR="00577B30" w:rsidRDefault="00577B30" w:rsidP="00577B30">
      <w:pPr>
        <w:bidi/>
        <w:spacing w:before="240"/>
        <w:jc w:val="both"/>
        <w:rPr>
          <w:sz w:val="28"/>
          <w:szCs w:val="28"/>
          <w:rtl/>
        </w:rPr>
      </w:pPr>
      <w:r>
        <w:rPr>
          <w:rFonts w:hint="cs"/>
          <w:sz w:val="28"/>
          <w:szCs w:val="28"/>
          <w:rtl/>
        </w:rPr>
        <w:t>وبالنظر إلى هذا التعريف يمكن ملاحظة مايلي:-</w:t>
      </w:r>
    </w:p>
    <w:p w:rsidR="00577B30" w:rsidRDefault="00577B30" w:rsidP="00577B30">
      <w:pPr>
        <w:numPr>
          <w:ilvl w:val="0"/>
          <w:numId w:val="3"/>
        </w:numPr>
        <w:bidi/>
        <w:spacing w:before="240"/>
        <w:jc w:val="both"/>
        <w:rPr>
          <w:sz w:val="28"/>
          <w:szCs w:val="28"/>
        </w:rPr>
      </w:pPr>
      <w:r>
        <w:rPr>
          <w:rFonts w:hint="cs"/>
          <w:sz w:val="28"/>
          <w:szCs w:val="28"/>
          <w:rtl/>
        </w:rPr>
        <w:t>يتسع التعريف ليشمل جميع احتياجات المتسهلك من سلع وخدمات وأفكار.</w:t>
      </w:r>
    </w:p>
    <w:p w:rsidR="00577B30" w:rsidRDefault="00577B30" w:rsidP="00577B30">
      <w:pPr>
        <w:numPr>
          <w:ilvl w:val="0"/>
          <w:numId w:val="3"/>
        </w:numPr>
        <w:bidi/>
        <w:spacing w:before="240"/>
        <w:jc w:val="both"/>
        <w:rPr>
          <w:sz w:val="28"/>
          <w:szCs w:val="28"/>
        </w:rPr>
      </w:pPr>
      <w:r>
        <w:rPr>
          <w:rFonts w:hint="cs"/>
          <w:sz w:val="28"/>
          <w:szCs w:val="28"/>
          <w:rtl/>
        </w:rPr>
        <w:t xml:space="preserve">ركز على الكفاءة والربحية </w:t>
      </w:r>
      <w:r>
        <w:rPr>
          <w:sz w:val="28"/>
          <w:szCs w:val="28"/>
        </w:rPr>
        <w:t>Efficiency &amp; Profitablity</w:t>
      </w:r>
      <w:r>
        <w:rPr>
          <w:rFonts w:hint="cs"/>
          <w:sz w:val="28"/>
          <w:szCs w:val="28"/>
          <w:rtl/>
        </w:rPr>
        <w:t>، وهذا يعني أن التبادل يتم على أساس المنفعة المشتركة بين المنظمة وجمهورها بكفاءة وبالتالي تحقق ربحية لأصحابها.</w:t>
      </w:r>
    </w:p>
    <w:p w:rsidR="00577B30" w:rsidRDefault="00577B30" w:rsidP="00577B30">
      <w:pPr>
        <w:numPr>
          <w:ilvl w:val="0"/>
          <w:numId w:val="3"/>
        </w:numPr>
        <w:bidi/>
        <w:spacing w:before="240"/>
        <w:jc w:val="both"/>
        <w:rPr>
          <w:sz w:val="28"/>
          <w:szCs w:val="28"/>
        </w:rPr>
      </w:pPr>
      <w:r>
        <w:rPr>
          <w:rFonts w:hint="cs"/>
          <w:sz w:val="28"/>
          <w:szCs w:val="28"/>
          <w:rtl/>
        </w:rPr>
        <w:lastRenderedPageBreak/>
        <w:t>أوضح أن التسويق عملية إدارية أي يشتمل على كل عناصر العملية الإدارية من تخطيط، وتوجيه، ورقابة.</w:t>
      </w:r>
    </w:p>
    <w:p w:rsidR="00577B30" w:rsidRDefault="00577B30" w:rsidP="005C1DAE">
      <w:pPr>
        <w:bidi/>
        <w:spacing w:before="240"/>
        <w:jc w:val="both"/>
        <w:rPr>
          <w:sz w:val="28"/>
          <w:szCs w:val="28"/>
          <w:rtl/>
        </w:rPr>
      </w:pPr>
      <w:r>
        <w:rPr>
          <w:rFonts w:hint="cs"/>
          <w:sz w:val="28"/>
          <w:szCs w:val="28"/>
          <w:rtl/>
        </w:rPr>
        <w:t xml:space="preserve">أيضا يعرف التسويق بأنه (مجموعة من الوظائف التي تتكامل كل منها مع الأخرى والتي تتعلق بانسياب السلع والخدمات من المنتج أو المستورد إلى </w:t>
      </w:r>
      <w:r w:rsidR="00243529">
        <w:rPr>
          <w:rFonts w:hint="cs"/>
          <w:sz w:val="28"/>
          <w:szCs w:val="28"/>
          <w:rtl/>
        </w:rPr>
        <w:t xml:space="preserve">المستهلك الأخير </w:t>
      </w:r>
      <w:r w:rsidR="00243529">
        <w:rPr>
          <w:sz w:val="28"/>
          <w:szCs w:val="28"/>
        </w:rPr>
        <w:t>Ultimate Consumer</w:t>
      </w:r>
      <w:r w:rsidR="00243529">
        <w:rPr>
          <w:rFonts w:hint="cs"/>
          <w:sz w:val="28"/>
          <w:szCs w:val="28"/>
          <w:rtl/>
        </w:rPr>
        <w:t xml:space="preserve"> أو المشترى الصناعي </w:t>
      </w:r>
      <w:r w:rsidR="00243529">
        <w:rPr>
          <w:sz w:val="28"/>
          <w:szCs w:val="28"/>
        </w:rPr>
        <w:t>Industrial Buyers</w:t>
      </w:r>
      <w:r w:rsidR="00243529">
        <w:rPr>
          <w:rFonts w:hint="cs"/>
          <w:sz w:val="28"/>
          <w:szCs w:val="28"/>
          <w:rtl/>
        </w:rPr>
        <w:t xml:space="preserve"> ويهدف أداء هذا الوظائف إلى إشباع ورغبات وحاجات المستهلك الأخير أو المشترى الصناعي وإحتياجاته ومطالبه وأيضا رفع مستوى المعيشة وإلى تحقيق الأرباح للمشروع.)</w:t>
      </w:r>
      <w:r w:rsidR="005C1DAE">
        <w:rPr>
          <w:rStyle w:val="a6"/>
          <w:sz w:val="28"/>
          <w:szCs w:val="28"/>
          <w:rtl/>
        </w:rPr>
        <w:footnoteReference w:id="5"/>
      </w:r>
      <w:r w:rsidR="00243529">
        <w:rPr>
          <w:rFonts w:hint="cs"/>
          <w:sz w:val="28"/>
          <w:szCs w:val="28"/>
          <w:rtl/>
        </w:rPr>
        <w:t xml:space="preserve"> عرف التسويق أيضا بأنه (خلق</w:t>
      </w:r>
      <w:r w:rsidR="005C1DAE">
        <w:rPr>
          <w:rStyle w:val="a6"/>
          <w:sz w:val="28"/>
          <w:szCs w:val="28"/>
          <w:rtl/>
        </w:rPr>
        <w:footnoteReference w:id="6"/>
      </w:r>
      <w:r w:rsidR="00243529">
        <w:rPr>
          <w:rFonts w:hint="cs"/>
          <w:sz w:val="28"/>
          <w:szCs w:val="28"/>
          <w:rtl/>
        </w:rPr>
        <w:t xml:space="preserve"> الزمانية </w:t>
      </w:r>
      <w:r w:rsidR="00243529">
        <w:rPr>
          <w:sz w:val="28"/>
          <w:szCs w:val="28"/>
        </w:rPr>
        <w:t>Time Utility</w:t>
      </w:r>
      <w:r w:rsidR="00243529">
        <w:rPr>
          <w:rFonts w:hint="cs"/>
          <w:sz w:val="28"/>
          <w:szCs w:val="28"/>
          <w:rtl/>
        </w:rPr>
        <w:t xml:space="preserve"> والمكانية </w:t>
      </w:r>
      <w:r w:rsidR="00243529">
        <w:rPr>
          <w:sz w:val="28"/>
          <w:szCs w:val="28"/>
        </w:rPr>
        <w:t>Place Utility</w:t>
      </w:r>
      <w:r w:rsidR="00243529">
        <w:rPr>
          <w:rFonts w:hint="cs"/>
          <w:sz w:val="28"/>
          <w:szCs w:val="28"/>
          <w:rtl/>
        </w:rPr>
        <w:t xml:space="preserve"> والحيازية للسلعة</w:t>
      </w:r>
      <w:r w:rsidR="005C1DAE">
        <w:rPr>
          <w:rFonts w:hint="cs"/>
          <w:sz w:val="28"/>
          <w:szCs w:val="28"/>
          <w:rtl/>
        </w:rPr>
        <w:t xml:space="preserve"> </w:t>
      </w:r>
      <w:r w:rsidR="005C1DAE">
        <w:rPr>
          <w:sz w:val="28"/>
          <w:szCs w:val="28"/>
        </w:rPr>
        <w:t>Uitlity</w:t>
      </w:r>
      <w:r w:rsidR="00243529">
        <w:rPr>
          <w:rFonts w:hint="cs"/>
          <w:sz w:val="28"/>
          <w:szCs w:val="28"/>
          <w:rtl/>
        </w:rPr>
        <w:t xml:space="preserve"> </w:t>
      </w:r>
      <w:r w:rsidR="00243529">
        <w:rPr>
          <w:sz w:val="28"/>
          <w:szCs w:val="28"/>
        </w:rPr>
        <w:t>Possession</w:t>
      </w:r>
      <w:r w:rsidR="00243529">
        <w:rPr>
          <w:rFonts w:hint="cs"/>
          <w:sz w:val="28"/>
          <w:szCs w:val="28"/>
          <w:rtl/>
        </w:rPr>
        <w:t>).</w:t>
      </w:r>
    </w:p>
    <w:p w:rsidR="00051249" w:rsidRDefault="00051249" w:rsidP="00051249">
      <w:pPr>
        <w:bidi/>
        <w:spacing w:before="240"/>
        <w:jc w:val="both"/>
        <w:rPr>
          <w:sz w:val="28"/>
          <w:szCs w:val="28"/>
          <w:rtl/>
        </w:rPr>
      </w:pPr>
      <w:r>
        <w:rPr>
          <w:rFonts w:hint="cs"/>
          <w:sz w:val="28"/>
          <w:szCs w:val="28"/>
          <w:rtl/>
        </w:rPr>
        <w:t xml:space="preserve">وهذا التعريف نظر إلى ما يقدمه التسويق من منافع مع ملاحظة أنه أهمل مساهمة التسويق في تحقيق المنفعة الشكلية </w:t>
      </w:r>
      <w:r>
        <w:rPr>
          <w:sz w:val="28"/>
          <w:szCs w:val="28"/>
        </w:rPr>
        <w:t>Form utility</w:t>
      </w:r>
      <w:r>
        <w:rPr>
          <w:rFonts w:hint="cs"/>
          <w:sz w:val="28"/>
          <w:szCs w:val="28"/>
          <w:rtl/>
        </w:rPr>
        <w:t xml:space="preserve"> للسلعة والتي يساهم فيها جنباً إلى جنب مع الإنتاج.</w:t>
      </w:r>
    </w:p>
    <w:p w:rsidR="00051249" w:rsidRDefault="00051249" w:rsidP="00051249">
      <w:pPr>
        <w:bidi/>
        <w:spacing w:before="240"/>
        <w:jc w:val="both"/>
        <w:rPr>
          <w:sz w:val="28"/>
          <w:szCs w:val="28"/>
        </w:rPr>
      </w:pPr>
      <w:r>
        <w:rPr>
          <w:rFonts w:hint="cs"/>
          <w:sz w:val="28"/>
          <w:szCs w:val="28"/>
          <w:rtl/>
        </w:rPr>
        <w:t>هناك تعريف آخر يعرف التسويق بأنه (تسليم مستوى المعيشة)</w:t>
      </w:r>
      <w:r>
        <w:rPr>
          <w:rStyle w:val="a6"/>
          <w:sz w:val="28"/>
          <w:szCs w:val="28"/>
          <w:rtl/>
        </w:rPr>
        <w:footnoteReference w:id="7"/>
      </w:r>
      <w:r>
        <w:rPr>
          <w:rFonts w:hint="cs"/>
          <w:sz w:val="28"/>
          <w:szCs w:val="28"/>
          <w:rtl/>
        </w:rPr>
        <w:t>.</w:t>
      </w:r>
    </w:p>
    <w:p w:rsidR="00051249" w:rsidRDefault="006B327A" w:rsidP="006B327A">
      <w:pPr>
        <w:bidi/>
        <w:spacing w:before="240"/>
        <w:ind w:firstLine="360"/>
        <w:jc w:val="both"/>
        <w:rPr>
          <w:sz w:val="28"/>
          <w:szCs w:val="28"/>
          <w:rtl/>
        </w:rPr>
      </w:pPr>
      <w:r>
        <w:rPr>
          <w:rFonts w:hint="cs"/>
          <w:sz w:val="28"/>
          <w:szCs w:val="28"/>
          <w:rtl/>
        </w:rPr>
        <w:t>وقد نظر هذا التعريف إلى دور التسويق في رفاهية الأمم فهو يؤدي إلى رفع مستوى المعيشة للجيل الحالي عن طريق المنافع التي يحققها وهذا الجيل بدوره يسلم مستوى مرتفعاً من المعيشة للأجيال التالية له.</w:t>
      </w:r>
    </w:p>
    <w:p w:rsidR="006B327A" w:rsidRDefault="006B327A" w:rsidP="00322A5E">
      <w:pPr>
        <w:bidi/>
        <w:spacing w:before="240"/>
        <w:ind w:firstLine="360"/>
        <w:jc w:val="both"/>
        <w:rPr>
          <w:sz w:val="28"/>
          <w:szCs w:val="28"/>
        </w:rPr>
      </w:pPr>
      <w:r>
        <w:rPr>
          <w:rFonts w:hint="cs"/>
          <w:sz w:val="28"/>
          <w:szCs w:val="28"/>
          <w:rtl/>
        </w:rPr>
        <w:t>أيضا يعرف التسويق بأنه (نشاط كلي يشتمل على مجموعة من الأنشطة التي تتفاعل مع بعضها وهي تخطيط المنتجات التسعير والتوزيع والترويج من أجل تقديم السلع والخدمات التي تحقق إشباعات مرضية لحاجات العملاء من المستهلكين والمشترين الصناعيين الحاليين والمرتقبين</w:t>
      </w:r>
      <w:r w:rsidR="00322A5E">
        <w:rPr>
          <w:rFonts w:hint="cs"/>
          <w:sz w:val="28"/>
          <w:szCs w:val="28"/>
          <w:rtl/>
        </w:rPr>
        <w:t>)</w:t>
      </w:r>
      <w:r w:rsidR="00322A5E">
        <w:rPr>
          <w:rStyle w:val="a6"/>
          <w:sz w:val="28"/>
          <w:szCs w:val="28"/>
          <w:rtl/>
        </w:rPr>
        <w:footnoteReference w:id="8"/>
      </w:r>
    </w:p>
    <w:p w:rsidR="00322A5E" w:rsidRDefault="00322A5E" w:rsidP="00322A5E">
      <w:pPr>
        <w:bidi/>
        <w:spacing w:before="240"/>
        <w:ind w:firstLine="360"/>
        <w:jc w:val="both"/>
        <w:rPr>
          <w:sz w:val="28"/>
          <w:szCs w:val="28"/>
          <w:rtl/>
        </w:rPr>
      </w:pPr>
      <w:r>
        <w:rPr>
          <w:rFonts w:hint="cs"/>
          <w:sz w:val="28"/>
          <w:szCs w:val="28"/>
          <w:rtl/>
        </w:rPr>
        <w:t xml:space="preserve">ويمتاز هذا التعريف بأنه يظهر عناصر المزيج الترويجي </w:t>
      </w:r>
      <w:r>
        <w:rPr>
          <w:sz w:val="28"/>
          <w:szCs w:val="28"/>
        </w:rPr>
        <w:t>Promotion Mix</w:t>
      </w:r>
      <w:r>
        <w:rPr>
          <w:rFonts w:hint="cs"/>
          <w:sz w:val="28"/>
          <w:szCs w:val="28"/>
          <w:rtl/>
        </w:rPr>
        <w:t xml:space="preserve"> كما يظهر الوظائف التسويقية التي تمارس قبل الإنتاج مثل تخطيط المنتجات، كما يظهر إهتماما بحاجات العملاء وإشباعها.</w:t>
      </w:r>
    </w:p>
    <w:p w:rsidR="00322A5E" w:rsidRDefault="00322A5E" w:rsidP="00322A5E">
      <w:pPr>
        <w:bidi/>
        <w:spacing w:before="240"/>
        <w:ind w:firstLine="360"/>
        <w:jc w:val="both"/>
        <w:rPr>
          <w:sz w:val="28"/>
          <w:szCs w:val="28"/>
          <w:rtl/>
        </w:rPr>
      </w:pPr>
      <w:r>
        <w:rPr>
          <w:rFonts w:hint="cs"/>
          <w:sz w:val="28"/>
          <w:szCs w:val="28"/>
          <w:rtl/>
        </w:rPr>
        <w:t xml:space="preserve">والتعريف الأخير، الذي سوف نناقشه بشئ من التفصيل هو تعريف الأستاذ كوتلر </w:t>
      </w:r>
      <w:r>
        <w:rPr>
          <w:sz w:val="28"/>
          <w:szCs w:val="28"/>
        </w:rPr>
        <w:t>Kotler</w:t>
      </w:r>
      <w:r>
        <w:rPr>
          <w:rStyle w:val="a6"/>
          <w:sz w:val="28"/>
          <w:szCs w:val="28"/>
        </w:rPr>
        <w:footnoteReference w:id="9"/>
      </w:r>
      <w:r w:rsidR="004B1FA8">
        <w:rPr>
          <w:rFonts w:hint="cs"/>
          <w:sz w:val="28"/>
          <w:szCs w:val="28"/>
          <w:rtl/>
        </w:rPr>
        <w:t>. يقول هذا التعريف "التسويق هو نشاط إنساني يوجه لتحقيق الحاجات عن طريق عملية التبادل"</w:t>
      </w:r>
    </w:p>
    <w:p w:rsidR="004B1FA8" w:rsidRDefault="004B1FA8" w:rsidP="004B1FA8">
      <w:pPr>
        <w:bidi/>
        <w:spacing w:before="240"/>
        <w:ind w:firstLine="360"/>
        <w:jc w:val="both"/>
        <w:rPr>
          <w:sz w:val="28"/>
          <w:szCs w:val="28"/>
          <w:rtl/>
        </w:rPr>
      </w:pPr>
      <w:r>
        <w:rPr>
          <w:rFonts w:hint="cs"/>
          <w:sz w:val="28"/>
          <w:szCs w:val="28"/>
          <w:rtl/>
        </w:rPr>
        <w:lastRenderedPageBreak/>
        <w:t>وير الأستاذ كوتر انه لكي يتم فهم هذا التعريف يجب المرور على مفرداته وتعريفها أولا. هذه المفردات هي:-</w:t>
      </w:r>
    </w:p>
    <w:p w:rsidR="004B1FA8" w:rsidRDefault="004B1FA8" w:rsidP="004B1FA8">
      <w:pPr>
        <w:numPr>
          <w:ilvl w:val="0"/>
          <w:numId w:val="4"/>
        </w:numPr>
        <w:bidi/>
        <w:spacing w:before="240"/>
        <w:jc w:val="both"/>
        <w:rPr>
          <w:sz w:val="28"/>
          <w:szCs w:val="28"/>
        </w:rPr>
      </w:pPr>
      <w:r>
        <w:rPr>
          <w:rFonts w:hint="cs"/>
          <w:sz w:val="28"/>
          <w:szCs w:val="28"/>
          <w:rtl/>
        </w:rPr>
        <w:t xml:space="preserve">الحاجات          </w:t>
      </w:r>
      <w:r>
        <w:rPr>
          <w:sz w:val="28"/>
          <w:szCs w:val="28"/>
        </w:rPr>
        <w:t xml:space="preserve">Needs </w:t>
      </w:r>
    </w:p>
    <w:p w:rsidR="004B1FA8" w:rsidRDefault="004B1FA8" w:rsidP="004B1FA8">
      <w:pPr>
        <w:numPr>
          <w:ilvl w:val="0"/>
          <w:numId w:val="4"/>
        </w:numPr>
        <w:bidi/>
        <w:spacing w:before="240"/>
        <w:jc w:val="both"/>
        <w:rPr>
          <w:sz w:val="28"/>
          <w:szCs w:val="28"/>
        </w:rPr>
      </w:pPr>
      <w:r>
        <w:rPr>
          <w:rFonts w:hint="cs"/>
          <w:sz w:val="28"/>
          <w:szCs w:val="28"/>
          <w:rtl/>
        </w:rPr>
        <w:t xml:space="preserve">الرغبات          </w:t>
      </w:r>
      <w:r>
        <w:rPr>
          <w:sz w:val="28"/>
          <w:szCs w:val="28"/>
        </w:rPr>
        <w:t>Desires</w:t>
      </w:r>
    </w:p>
    <w:p w:rsidR="004B1FA8" w:rsidRDefault="004B1FA8" w:rsidP="004B1FA8">
      <w:pPr>
        <w:numPr>
          <w:ilvl w:val="0"/>
          <w:numId w:val="4"/>
        </w:numPr>
        <w:bidi/>
        <w:spacing w:before="240"/>
        <w:jc w:val="both"/>
        <w:rPr>
          <w:sz w:val="28"/>
          <w:szCs w:val="28"/>
        </w:rPr>
      </w:pPr>
      <w:r>
        <w:rPr>
          <w:rFonts w:hint="cs"/>
          <w:sz w:val="28"/>
          <w:szCs w:val="28"/>
          <w:rtl/>
        </w:rPr>
        <w:t xml:space="preserve">الطلب           </w:t>
      </w:r>
      <w:r>
        <w:rPr>
          <w:sz w:val="28"/>
          <w:szCs w:val="28"/>
        </w:rPr>
        <w:t>Demand</w:t>
      </w:r>
    </w:p>
    <w:p w:rsidR="004B1FA8" w:rsidRDefault="004B1FA8" w:rsidP="004B1FA8">
      <w:pPr>
        <w:numPr>
          <w:ilvl w:val="0"/>
          <w:numId w:val="4"/>
        </w:numPr>
        <w:bidi/>
        <w:spacing w:before="240"/>
        <w:jc w:val="both"/>
        <w:rPr>
          <w:sz w:val="28"/>
          <w:szCs w:val="28"/>
        </w:rPr>
      </w:pPr>
      <w:r>
        <w:rPr>
          <w:rFonts w:hint="cs"/>
          <w:sz w:val="28"/>
          <w:szCs w:val="28"/>
          <w:rtl/>
        </w:rPr>
        <w:t xml:space="preserve">المنتج            </w:t>
      </w:r>
      <w:r>
        <w:rPr>
          <w:sz w:val="28"/>
          <w:szCs w:val="28"/>
        </w:rPr>
        <w:t>Product</w:t>
      </w:r>
    </w:p>
    <w:p w:rsidR="004B1FA8" w:rsidRDefault="004B1FA8" w:rsidP="004B1FA8">
      <w:pPr>
        <w:numPr>
          <w:ilvl w:val="0"/>
          <w:numId w:val="4"/>
        </w:numPr>
        <w:bidi/>
        <w:spacing w:before="240"/>
        <w:jc w:val="both"/>
        <w:rPr>
          <w:sz w:val="28"/>
          <w:szCs w:val="28"/>
          <w:rtl/>
        </w:rPr>
      </w:pPr>
      <w:r>
        <w:rPr>
          <w:rFonts w:hint="cs"/>
          <w:sz w:val="28"/>
          <w:szCs w:val="28"/>
          <w:rtl/>
        </w:rPr>
        <w:t xml:space="preserve">عملية التبادل  </w:t>
      </w:r>
      <w:r>
        <w:rPr>
          <w:sz w:val="28"/>
          <w:szCs w:val="28"/>
        </w:rPr>
        <w:t>Exchange</w:t>
      </w:r>
    </w:p>
    <w:p w:rsidR="006B327A" w:rsidRDefault="004B1FA8" w:rsidP="004B1FA8">
      <w:pPr>
        <w:bidi/>
        <w:spacing w:before="240"/>
        <w:jc w:val="both"/>
        <w:rPr>
          <w:sz w:val="28"/>
          <w:szCs w:val="28"/>
          <w:rtl/>
        </w:rPr>
      </w:pPr>
      <w:r w:rsidRPr="00561C8E">
        <w:rPr>
          <w:rFonts w:hint="cs"/>
          <w:b/>
          <w:bCs/>
          <w:sz w:val="28"/>
          <w:szCs w:val="28"/>
          <w:u w:val="single"/>
          <w:rtl/>
        </w:rPr>
        <w:t>الحاجة:</w:t>
      </w:r>
      <w:r>
        <w:rPr>
          <w:rFonts w:hint="cs"/>
          <w:sz w:val="28"/>
          <w:szCs w:val="28"/>
          <w:rtl/>
        </w:rPr>
        <w:t xml:space="preserve"> هي الشعور بعدم الارتياح والنقص لشئ ما. والحاجات الإنسانية يمكن تقسيها إلى الحاجات الأولية </w:t>
      </w:r>
      <w:r>
        <w:rPr>
          <w:sz w:val="28"/>
          <w:szCs w:val="28"/>
        </w:rPr>
        <w:t>Phsiological needs</w:t>
      </w:r>
      <w:r>
        <w:rPr>
          <w:rFonts w:hint="cs"/>
          <w:sz w:val="28"/>
          <w:szCs w:val="28"/>
          <w:rtl/>
        </w:rPr>
        <w:t xml:space="preserve">، حاجات الأمان </w:t>
      </w:r>
      <w:r>
        <w:rPr>
          <w:sz w:val="28"/>
          <w:szCs w:val="28"/>
        </w:rPr>
        <w:t>Safety needs</w:t>
      </w:r>
      <w:r>
        <w:rPr>
          <w:rFonts w:hint="cs"/>
          <w:sz w:val="28"/>
          <w:szCs w:val="28"/>
          <w:rtl/>
        </w:rPr>
        <w:t xml:space="preserve"> الحاجات الاجتماعية </w:t>
      </w:r>
      <w:r>
        <w:rPr>
          <w:sz w:val="28"/>
          <w:szCs w:val="28"/>
        </w:rPr>
        <w:t>Social needs</w:t>
      </w:r>
      <w:r>
        <w:rPr>
          <w:rFonts w:hint="cs"/>
          <w:sz w:val="28"/>
          <w:szCs w:val="28"/>
          <w:rtl/>
        </w:rPr>
        <w:t xml:space="preserve">، حاجات تحقيق </w:t>
      </w:r>
      <w:r w:rsidR="00297D44">
        <w:rPr>
          <w:rFonts w:hint="cs"/>
          <w:sz w:val="28"/>
          <w:szCs w:val="28"/>
          <w:rtl/>
        </w:rPr>
        <w:t>الذات</w:t>
      </w:r>
      <w:r w:rsidR="00AF46ED">
        <w:rPr>
          <w:rFonts w:hint="cs"/>
          <w:sz w:val="28"/>
          <w:szCs w:val="28"/>
          <w:rtl/>
        </w:rPr>
        <w:t xml:space="preserve"> </w:t>
      </w:r>
      <w:r w:rsidR="00AF46ED">
        <w:rPr>
          <w:sz w:val="28"/>
          <w:szCs w:val="28"/>
        </w:rPr>
        <w:t>Esteem needs</w:t>
      </w:r>
      <w:r w:rsidR="00AF46ED">
        <w:rPr>
          <w:rFonts w:hint="cs"/>
          <w:sz w:val="28"/>
          <w:szCs w:val="28"/>
          <w:rtl/>
        </w:rPr>
        <w:t xml:space="preserve"> والحاجات الانجازية </w:t>
      </w:r>
      <w:r w:rsidR="00AF46ED">
        <w:rPr>
          <w:sz w:val="28"/>
          <w:szCs w:val="28"/>
        </w:rPr>
        <w:t>Self-actualization</w:t>
      </w:r>
      <w:r w:rsidR="00AF46ED">
        <w:rPr>
          <w:rFonts w:hint="cs"/>
          <w:sz w:val="28"/>
          <w:szCs w:val="28"/>
          <w:rtl/>
        </w:rPr>
        <w:t xml:space="preserve"> (انظر الشكل 1/1). وعندما تكون الحاجة غير مشبعة يشعر الإنسان بالضجر والذي يدفعه إلى محاولة إشباع هذه الحاجة أو أن يحد من رغبته إذا كان لايتمكن من إشباعها.</w:t>
      </w:r>
    </w:p>
    <w:p w:rsidR="00AF46ED" w:rsidRDefault="00AF46ED" w:rsidP="00AF46ED">
      <w:pPr>
        <w:bidi/>
        <w:spacing w:before="240"/>
        <w:jc w:val="both"/>
        <w:rPr>
          <w:sz w:val="28"/>
          <w:szCs w:val="28"/>
          <w:rtl/>
        </w:rPr>
      </w:pPr>
      <w:r w:rsidRPr="00561C8E">
        <w:rPr>
          <w:rFonts w:hint="cs"/>
          <w:b/>
          <w:bCs/>
          <w:sz w:val="28"/>
          <w:szCs w:val="28"/>
          <w:u w:val="single"/>
          <w:rtl/>
        </w:rPr>
        <w:t>الرغبة:</w:t>
      </w:r>
      <w:r>
        <w:rPr>
          <w:rFonts w:hint="cs"/>
          <w:sz w:val="28"/>
          <w:szCs w:val="28"/>
          <w:rtl/>
        </w:rPr>
        <w:t xml:space="preserve"> هي الشكل الذي تأخذه الحاجة والتي تتشكل بفعل المتغيرات الثقافية </w:t>
      </w:r>
      <w:r>
        <w:rPr>
          <w:sz w:val="28"/>
          <w:szCs w:val="28"/>
        </w:rPr>
        <w:t>Cultural</w:t>
      </w:r>
      <w:r>
        <w:rPr>
          <w:rFonts w:hint="cs"/>
          <w:sz w:val="28"/>
          <w:szCs w:val="28"/>
          <w:rtl/>
        </w:rPr>
        <w:t xml:space="preserve"> والاجتماعية </w:t>
      </w:r>
      <w:r>
        <w:rPr>
          <w:sz w:val="28"/>
          <w:szCs w:val="28"/>
        </w:rPr>
        <w:t>Cocial</w:t>
      </w:r>
      <w:r>
        <w:rPr>
          <w:rFonts w:hint="cs"/>
          <w:sz w:val="28"/>
          <w:szCs w:val="28"/>
          <w:rtl/>
        </w:rPr>
        <w:t xml:space="preserve"> والفردية </w:t>
      </w:r>
      <w:r>
        <w:rPr>
          <w:sz w:val="28"/>
          <w:szCs w:val="28"/>
        </w:rPr>
        <w:t>Individual</w:t>
      </w:r>
      <w:r>
        <w:rPr>
          <w:rFonts w:hint="cs"/>
          <w:sz w:val="28"/>
          <w:szCs w:val="28"/>
          <w:rtl/>
        </w:rPr>
        <w:t>. فالجوع عبارة عن حاجة، يمكنتضمينها ضمن الحاجات الأولية، يشعر بها الأفراد باختلاف ثقافاتهم وشخصياتهم فالثقافة لا تؤثر في الحاجات بقدر تأثيرها على وسائل إشباع هذه الحاجات والرغبات. فحاجة الجوع تشبع عن طريق الأكل لكن ماذا يأكل الإنسان فهذا يختلف من ثقافة إلى أخرى فالأمريكي قد يأكل الهامبرجر أو حتى لحم الخنزير لإشباع هذه الحاجة، أما السوداني فقد يأكل فولاً أو كسرة أو لحم ضأن الخ...</w:t>
      </w:r>
    </w:p>
    <w:p w:rsidR="00AF46ED" w:rsidRDefault="00AF46ED" w:rsidP="00AF46ED">
      <w:pPr>
        <w:bidi/>
        <w:spacing w:before="240"/>
        <w:jc w:val="both"/>
        <w:rPr>
          <w:sz w:val="28"/>
          <w:szCs w:val="28"/>
          <w:rtl/>
        </w:rPr>
      </w:pPr>
      <w:r w:rsidRPr="00561C8E">
        <w:rPr>
          <w:rFonts w:hint="cs"/>
          <w:b/>
          <w:bCs/>
          <w:sz w:val="28"/>
          <w:szCs w:val="28"/>
          <w:u w:val="single"/>
          <w:rtl/>
        </w:rPr>
        <w:t>الطلب:</w:t>
      </w:r>
      <w:r>
        <w:rPr>
          <w:rFonts w:hint="cs"/>
          <w:sz w:val="28"/>
          <w:szCs w:val="28"/>
          <w:rtl/>
        </w:rPr>
        <w:t xml:space="preserve"> ان حاجات الإنسان ورغباته غير محدودة لكن وسائل إشباع هذه الحاجات محدودة فالشخص يحاول اختيار مايشبع حاجاته بكفاءة وفقا لمقدرته المالية، فرغبات الأفراد تصبح طلباً عندما يكون للأفراد الأموال الكافية لإشباعها.</w:t>
      </w:r>
    </w:p>
    <w:p w:rsidR="00243529" w:rsidRDefault="00243529" w:rsidP="00243529">
      <w:pPr>
        <w:bidi/>
        <w:spacing w:before="240"/>
        <w:jc w:val="both"/>
        <w:rPr>
          <w:sz w:val="28"/>
          <w:szCs w:val="28"/>
          <w:rtl/>
        </w:rPr>
      </w:pPr>
    </w:p>
    <w:p w:rsidR="00561C8E" w:rsidRDefault="00561C8E" w:rsidP="00561C8E">
      <w:pPr>
        <w:bidi/>
        <w:spacing w:before="240"/>
        <w:jc w:val="both"/>
        <w:rPr>
          <w:sz w:val="28"/>
          <w:szCs w:val="28"/>
          <w:rtl/>
        </w:rPr>
      </w:pPr>
    </w:p>
    <w:p w:rsidR="00561C8E" w:rsidRDefault="00561C8E" w:rsidP="00561C8E">
      <w:pPr>
        <w:bidi/>
        <w:spacing w:before="240"/>
        <w:jc w:val="both"/>
        <w:rPr>
          <w:sz w:val="28"/>
          <w:szCs w:val="28"/>
          <w:rtl/>
        </w:rPr>
      </w:pPr>
    </w:p>
    <w:p w:rsidR="00561C8E" w:rsidRDefault="00561C8E" w:rsidP="00561C8E">
      <w:pPr>
        <w:bidi/>
        <w:spacing w:before="240"/>
        <w:jc w:val="both"/>
        <w:rPr>
          <w:sz w:val="28"/>
          <w:szCs w:val="28"/>
          <w:rtl/>
        </w:rPr>
      </w:pPr>
    </w:p>
    <w:p w:rsidR="00561C8E" w:rsidRDefault="00561C8E" w:rsidP="00561C8E">
      <w:pPr>
        <w:bidi/>
        <w:spacing w:before="240"/>
        <w:jc w:val="center"/>
        <w:rPr>
          <w:b/>
          <w:bCs/>
          <w:sz w:val="28"/>
          <w:szCs w:val="28"/>
          <w:u w:val="single"/>
        </w:rPr>
      </w:pPr>
      <w:r w:rsidRPr="00561C8E">
        <w:rPr>
          <w:rFonts w:hint="cs"/>
          <w:b/>
          <w:bCs/>
          <w:sz w:val="28"/>
          <w:szCs w:val="28"/>
          <w:u w:val="single"/>
          <w:rtl/>
        </w:rPr>
        <w:lastRenderedPageBreak/>
        <w:t>الحاجات الإنسانية</w:t>
      </w:r>
    </w:p>
    <w:p w:rsidR="00925451" w:rsidRDefault="00763235" w:rsidP="00925451">
      <w:pPr>
        <w:bidi/>
        <w:spacing w:before="240"/>
        <w:jc w:val="center"/>
        <w:rPr>
          <w:b/>
          <w:bCs/>
          <w:sz w:val="28"/>
          <w:szCs w:val="28"/>
          <w:u w:val="single"/>
        </w:rPr>
      </w:pPr>
      <w:r>
        <w:rPr>
          <w:b/>
          <w:bCs/>
          <w:noProof/>
          <w:sz w:val="28"/>
          <w:szCs w:val="28"/>
          <w:u w:val="single"/>
          <w:rtl/>
        </w:rPr>
        <w:drawing>
          <wp:inline distT="0" distB="0" distL="0" distR="0">
            <wp:extent cx="5486400" cy="3251743"/>
            <wp:effectExtent l="19050" t="0" r="0" b="0"/>
            <wp:docPr id="40" name="Picture 40" descr="C:\Documents and Settings\azodhleem\My Documents\الحاجات النسياب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Documents and Settings\azodhleem\My Documents\الحاجات النسيابية.jpg"/>
                    <pic:cNvPicPr>
                      <a:picLocks noChangeAspect="1" noChangeArrowheads="1"/>
                    </pic:cNvPicPr>
                  </pic:nvPicPr>
                  <pic:blipFill>
                    <a:blip r:embed="rId9"/>
                    <a:srcRect/>
                    <a:stretch>
                      <a:fillRect/>
                    </a:stretch>
                  </pic:blipFill>
                  <pic:spPr bwMode="auto">
                    <a:xfrm>
                      <a:off x="0" y="0"/>
                      <a:ext cx="5486400" cy="3251743"/>
                    </a:xfrm>
                    <a:prstGeom prst="rect">
                      <a:avLst/>
                    </a:prstGeom>
                    <a:noFill/>
                    <a:ln w="9525">
                      <a:noFill/>
                      <a:miter lim="800000"/>
                      <a:headEnd/>
                      <a:tailEnd/>
                    </a:ln>
                  </pic:spPr>
                </pic:pic>
              </a:graphicData>
            </a:graphic>
          </wp:inline>
        </w:drawing>
      </w:r>
    </w:p>
    <w:p w:rsidR="00925451" w:rsidRDefault="00925451" w:rsidP="00925451">
      <w:pPr>
        <w:bidi/>
        <w:spacing w:before="240"/>
        <w:jc w:val="center"/>
        <w:rPr>
          <w:b/>
          <w:bCs/>
          <w:sz w:val="28"/>
          <w:szCs w:val="28"/>
          <w:u w:val="single"/>
        </w:rPr>
      </w:pPr>
    </w:p>
    <w:p w:rsidR="00925451" w:rsidRDefault="00925451" w:rsidP="00925451">
      <w:pPr>
        <w:bidi/>
        <w:spacing w:before="240"/>
        <w:jc w:val="center"/>
        <w:rPr>
          <w:b/>
          <w:bCs/>
          <w:sz w:val="28"/>
          <w:szCs w:val="28"/>
          <w:u w:val="single"/>
          <w:rtl/>
        </w:rPr>
      </w:pPr>
    </w:p>
    <w:p w:rsidR="00925451" w:rsidRPr="00763235" w:rsidRDefault="00763235" w:rsidP="00925451">
      <w:pPr>
        <w:bidi/>
        <w:spacing w:before="240"/>
        <w:jc w:val="center"/>
        <w:rPr>
          <w:sz w:val="28"/>
          <w:szCs w:val="28"/>
        </w:rPr>
      </w:pPr>
      <w:r w:rsidRPr="00763235">
        <w:rPr>
          <w:rFonts w:hint="cs"/>
          <w:sz w:val="28"/>
          <w:szCs w:val="28"/>
          <w:rtl/>
        </w:rPr>
        <w:t>شكل (1/1)</w:t>
      </w:r>
    </w:p>
    <w:p w:rsidR="00925451" w:rsidRDefault="00925451" w:rsidP="00925451">
      <w:pPr>
        <w:bidi/>
        <w:spacing w:before="240"/>
        <w:jc w:val="center"/>
        <w:rPr>
          <w:b/>
          <w:bCs/>
          <w:sz w:val="28"/>
          <w:szCs w:val="28"/>
          <w:u w:val="single"/>
        </w:rPr>
      </w:pPr>
    </w:p>
    <w:p w:rsidR="00925451" w:rsidRDefault="00925451" w:rsidP="00925451">
      <w:pPr>
        <w:bidi/>
        <w:spacing w:before="240"/>
        <w:jc w:val="center"/>
        <w:rPr>
          <w:b/>
          <w:bCs/>
          <w:sz w:val="28"/>
          <w:szCs w:val="28"/>
          <w:u w:val="single"/>
        </w:rPr>
      </w:pPr>
    </w:p>
    <w:p w:rsidR="00925451" w:rsidRDefault="00925451" w:rsidP="00925451">
      <w:pPr>
        <w:bidi/>
        <w:spacing w:before="240"/>
        <w:jc w:val="center"/>
        <w:rPr>
          <w:b/>
          <w:bCs/>
          <w:sz w:val="28"/>
          <w:szCs w:val="28"/>
          <w:u w:val="single"/>
        </w:rPr>
      </w:pPr>
    </w:p>
    <w:p w:rsidR="00925451" w:rsidRDefault="00925451" w:rsidP="00925451">
      <w:pPr>
        <w:bidi/>
        <w:spacing w:before="240"/>
        <w:jc w:val="center"/>
        <w:rPr>
          <w:b/>
          <w:bCs/>
          <w:sz w:val="28"/>
          <w:szCs w:val="28"/>
          <w:u w:val="single"/>
        </w:rPr>
      </w:pPr>
    </w:p>
    <w:p w:rsidR="00925451" w:rsidRDefault="00925451" w:rsidP="00925451">
      <w:pPr>
        <w:bidi/>
        <w:spacing w:before="240"/>
        <w:jc w:val="center"/>
        <w:rPr>
          <w:b/>
          <w:bCs/>
          <w:sz w:val="28"/>
          <w:szCs w:val="28"/>
          <w:u w:val="single"/>
        </w:rPr>
      </w:pPr>
    </w:p>
    <w:p w:rsidR="00925451" w:rsidRDefault="00925451" w:rsidP="00925451">
      <w:pPr>
        <w:bidi/>
        <w:spacing w:before="240"/>
        <w:jc w:val="center"/>
        <w:rPr>
          <w:b/>
          <w:bCs/>
          <w:sz w:val="28"/>
          <w:szCs w:val="28"/>
          <w:u w:val="single"/>
        </w:rPr>
      </w:pPr>
    </w:p>
    <w:p w:rsidR="000104E8" w:rsidRDefault="000104E8" w:rsidP="00925451">
      <w:pPr>
        <w:bidi/>
        <w:rPr>
          <w:b/>
          <w:bCs/>
          <w:sz w:val="28"/>
          <w:szCs w:val="28"/>
          <w:u w:val="single"/>
        </w:rPr>
      </w:pPr>
    </w:p>
    <w:p w:rsidR="00925451" w:rsidRDefault="00925451" w:rsidP="00BF7CB2">
      <w:pPr>
        <w:bidi/>
        <w:jc w:val="both"/>
        <w:rPr>
          <w:sz w:val="28"/>
          <w:szCs w:val="28"/>
          <w:rtl/>
        </w:rPr>
      </w:pPr>
      <w:r>
        <w:rPr>
          <w:rFonts w:hint="cs"/>
          <w:b/>
          <w:bCs/>
          <w:sz w:val="28"/>
          <w:szCs w:val="28"/>
          <w:u w:val="single"/>
          <w:rtl/>
        </w:rPr>
        <w:lastRenderedPageBreak/>
        <w:t>المنتج:</w:t>
      </w:r>
      <w:r w:rsidRPr="00925451">
        <w:rPr>
          <w:rFonts w:hint="cs"/>
          <w:sz w:val="28"/>
          <w:szCs w:val="28"/>
          <w:rtl/>
        </w:rPr>
        <w:t xml:space="preserve"> هو</w:t>
      </w:r>
      <w:r>
        <w:rPr>
          <w:rFonts w:hint="cs"/>
          <w:sz w:val="28"/>
          <w:szCs w:val="28"/>
          <w:rtl/>
        </w:rPr>
        <w:t xml:space="preserve"> كل ما يشبع الإنسان حاجة أو رغبة. فحاجات الإنسان ورغباته التي تصبخ طلباً تحدد نوعية هذه المنتجات التي تقدم بواسطة المنتجين، ويمكن أن تكون هذه المنتجات سلعاً أو خدمات أو أي شئ يشبع للإنسان حاجته.</w:t>
      </w:r>
    </w:p>
    <w:p w:rsidR="00925451" w:rsidRDefault="00925451" w:rsidP="00BF7CB2">
      <w:pPr>
        <w:bidi/>
        <w:jc w:val="both"/>
        <w:rPr>
          <w:sz w:val="28"/>
          <w:szCs w:val="28"/>
          <w:rtl/>
        </w:rPr>
      </w:pPr>
      <w:r>
        <w:rPr>
          <w:rFonts w:hint="cs"/>
          <w:b/>
          <w:bCs/>
          <w:sz w:val="28"/>
          <w:szCs w:val="28"/>
          <w:u w:val="single"/>
          <w:rtl/>
        </w:rPr>
        <w:t>عملية التبادل:</w:t>
      </w:r>
      <w:r>
        <w:rPr>
          <w:rFonts w:hint="cs"/>
          <w:sz w:val="28"/>
          <w:szCs w:val="28"/>
          <w:rtl/>
        </w:rPr>
        <w:t xml:space="preserve"> يكون التسويق حيث مايقرر الأفراد إشباع حاجاتهم عن طريق تبادل السلع والخدمات، وعملية التبادل هي إعطاء</w:t>
      </w:r>
      <w:r w:rsidR="000612FD">
        <w:rPr>
          <w:rFonts w:hint="cs"/>
          <w:sz w:val="28"/>
          <w:szCs w:val="28"/>
          <w:rtl/>
        </w:rPr>
        <w:t xml:space="preserve"> شئ مقابل شئ آخر له قيمة. وقد يشبع الأفراد حاجاتهم بدون عملية التبادل (سرقة، سؤال الناس أو عن طريق العمل الذاتي </w:t>
      </w:r>
      <w:r w:rsidR="000612FD">
        <w:rPr>
          <w:sz w:val="28"/>
          <w:szCs w:val="28"/>
        </w:rPr>
        <w:t>Self-production</w:t>
      </w:r>
      <w:r w:rsidR="000612FD">
        <w:rPr>
          <w:rFonts w:hint="cs"/>
          <w:sz w:val="28"/>
          <w:szCs w:val="28"/>
          <w:rtl/>
        </w:rPr>
        <w:t>).</w:t>
      </w:r>
    </w:p>
    <w:p w:rsidR="000612FD" w:rsidRDefault="000612FD" w:rsidP="00BF7CB2">
      <w:pPr>
        <w:bidi/>
        <w:ind w:firstLine="360"/>
        <w:jc w:val="both"/>
        <w:rPr>
          <w:sz w:val="28"/>
          <w:szCs w:val="28"/>
          <w:rtl/>
        </w:rPr>
      </w:pPr>
      <w:r>
        <w:rPr>
          <w:rFonts w:hint="cs"/>
          <w:sz w:val="28"/>
          <w:szCs w:val="28"/>
          <w:rtl/>
        </w:rPr>
        <w:t xml:space="preserve">من السرد السابق يمكن استخلاص نقطة هامة في هذا التعريف، حيث يرى أن التسويق نشاط إنساني </w:t>
      </w:r>
      <w:r>
        <w:rPr>
          <w:sz w:val="28"/>
          <w:szCs w:val="28"/>
        </w:rPr>
        <w:t>Human Activity</w:t>
      </w:r>
      <w:r>
        <w:rPr>
          <w:rFonts w:hint="cs"/>
          <w:sz w:val="28"/>
          <w:szCs w:val="28"/>
          <w:rtl/>
        </w:rPr>
        <w:t xml:space="preserve">، وهذا يعني أن التسويق قد يقوم به المستهلك أو المنتج أو المنظمات التسويقية </w:t>
      </w:r>
      <w:r>
        <w:rPr>
          <w:sz w:val="28"/>
          <w:szCs w:val="28"/>
        </w:rPr>
        <w:t>Marketing Organization</w:t>
      </w:r>
      <w:r>
        <w:rPr>
          <w:rFonts w:hint="cs"/>
          <w:sz w:val="28"/>
          <w:szCs w:val="28"/>
          <w:rtl/>
        </w:rPr>
        <w:t xml:space="preserve"> الأخرى.</w:t>
      </w:r>
      <w:r>
        <w:rPr>
          <w:sz w:val="28"/>
          <w:szCs w:val="28"/>
        </w:rPr>
        <w:t xml:space="preserve"> </w:t>
      </w:r>
      <w:r>
        <w:rPr>
          <w:rFonts w:hint="cs"/>
          <w:sz w:val="28"/>
          <w:szCs w:val="28"/>
          <w:rtl/>
        </w:rPr>
        <w:t xml:space="preserve">فالمستهلك قد يقوم بالتخزين </w:t>
      </w:r>
      <w:r>
        <w:rPr>
          <w:sz w:val="28"/>
          <w:szCs w:val="28"/>
        </w:rPr>
        <w:t>Storing</w:t>
      </w:r>
      <w:r>
        <w:rPr>
          <w:rFonts w:hint="cs"/>
          <w:sz w:val="28"/>
          <w:szCs w:val="28"/>
          <w:rtl/>
        </w:rPr>
        <w:t xml:space="preserve"> أو النقل </w:t>
      </w:r>
      <w:r>
        <w:rPr>
          <w:sz w:val="28"/>
          <w:szCs w:val="28"/>
        </w:rPr>
        <w:t>Transporting</w:t>
      </w:r>
      <w:r>
        <w:rPr>
          <w:rFonts w:hint="cs"/>
          <w:sz w:val="28"/>
          <w:szCs w:val="28"/>
          <w:rtl/>
        </w:rPr>
        <w:t xml:space="preserve"> وهي وظائف تسويقية،</w:t>
      </w:r>
      <w:r w:rsidR="00211209">
        <w:rPr>
          <w:rFonts w:hint="cs"/>
          <w:sz w:val="28"/>
          <w:szCs w:val="28"/>
          <w:rtl/>
        </w:rPr>
        <w:t xml:space="preserve"> وقد تقوم به المنظمات بدلا عنه وكمثال لذلك توصيل الطلبات إلى المنازل. هذا ما يميز تعريف الأستاذ كوتلر عن بقية التعريفات السابقة،</w:t>
      </w:r>
      <w:r>
        <w:rPr>
          <w:rFonts w:hint="cs"/>
          <w:sz w:val="28"/>
          <w:szCs w:val="28"/>
          <w:rtl/>
        </w:rPr>
        <w:t xml:space="preserve"> أي أن هذا التعريف يختص بالتسويق</w:t>
      </w:r>
      <w:r w:rsidR="00211209">
        <w:rPr>
          <w:rFonts w:hint="cs"/>
          <w:sz w:val="28"/>
          <w:szCs w:val="28"/>
          <w:rtl/>
        </w:rPr>
        <w:t xml:space="preserve"> كنشاط </w:t>
      </w:r>
      <w:r w:rsidR="00211209">
        <w:rPr>
          <w:sz w:val="28"/>
          <w:szCs w:val="28"/>
        </w:rPr>
        <w:t>Activity</w:t>
      </w:r>
      <w:r w:rsidR="00211209">
        <w:rPr>
          <w:rFonts w:hint="cs"/>
          <w:sz w:val="28"/>
          <w:szCs w:val="28"/>
          <w:rtl/>
        </w:rPr>
        <w:t xml:space="preserve"> وليس كوظيفة إدارية </w:t>
      </w:r>
      <w:r w:rsidR="00211209">
        <w:rPr>
          <w:sz w:val="28"/>
          <w:szCs w:val="28"/>
        </w:rPr>
        <w:t>Man</w:t>
      </w:r>
      <w:r w:rsidR="00E2206D">
        <w:rPr>
          <w:sz w:val="28"/>
          <w:szCs w:val="28"/>
        </w:rPr>
        <w:t>agerial</w:t>
      </w:r>
      <w:r w:rsidR="00E2206D">
        <w:rPr>
          <w:rFonts w:hint="cs"/>
          <w:sz w:val="28"/>
          <w:szCs w:val="28"/>
          <w:rtl/>
        </w:rPr>
        <w:t xml:space="preserve"> تطلع بها الإدارة بالمنظمة. وهذا المدخل قد يساعد على فهم التسويق كنشاط وكوظيفة إدارية في نفس الوقت عن التطرق إلى إدارة التسويق. وفي هذا ما قصده سوشل </w:t>
      </w:r>
      <w:r w:rsidR="00E2206D">
        <w:rPr>
          <w:sz w:val="28"/>
          <w:szCs w:val="28"/>
        </w:rPr>
        <w:t>Schoell</w:t>
      </w:r>
      <w:r w:rsidR="00E2206D">
        <w:rPr>
          <w:rFonts w:hint="cs"/>
          <w:sz w:val="28"/>
          <w:szCs w:val="28"/>
          <w:rtl/>
        </w:rPr>
        <w:t xml:space="preserve"> وجلتنان</w:t>
      </w:r>
      <w:r w:rsidR="00BF7CB2">
        <w:rPr>
          <w:rFonts w:hint="cs"/>
          <w:sz w:val="28"/>
          <w:szCs w:val="28"/>
          <w:rtl/>
        </w:rPr>
        <w:t xml:space="preserve"> </w:t>
      </w:r>
      <w:r w:rsidR="001B547E">
        <w:rPr>
          <w:sz w:val="28"/>
          <w:szCs w:val="28"/>
        </w:rPr>
        <w:t xml:space="preserve"> </w:t>
      </w:r>
      <w:r w:rsidR="001B547E">
        <w:rPr>
          <w:rStyle w:val="a6"/>
          <w:sz w:val="28"/>
          <w:szCs w:val="28"/>
        </w:rPr>
        <w:footnoteReference w:id="10"/>
      </w:r>
      <w:r w:rsidR="001B547E" w:rsidRPr="001B547E">
        <w:t xml:space="preserve"> </w:t>
      </w:r>
      <w:r w:rsidR="001B547E" w:rsidRPr="001B547E">
        <w:rPr>
          <w:sz w:val="28"/>
          <w:szCs w:val="28"/>
        </w:rPr>
        <w:t>Gultman</w:t>
      </w:r>
      <w:r w:rsidR="00BF7CB2">
        <w:rPr>
          <w:rFonts w:hint="cs"/>
          <w:sz w:val="28"/>
          <w:szCs w:val="28"/>
          <w:rtl/>
        </w:rPr>
        <w:t>عند قولهما أن التسويق يشتمل على وظائف تؤدي بواسطة الأفراد والمنظمات والتي تسعى لإشباع الحاجات الإنسانية عن طريق التبادل.</w:t>
      </w:r>
    </w:p>
    <w:p w:rsidR="00BF7CB2" w:rsidRDefault="00BF7CB2" w:rsidP="00BF7CB2">
      <w:pPr>
        <w:bidi/>
        <w:ind w:firstLine="360"/>
        <w:jc w:val="both"/>
        <w:rPr>
          <w:sz w:val="28"/>
          <w:szCs w:val="28"/>
          <w:rtl/>
        </w:rPr>
      </w:pPr>
      <w:r>
        <w:rPr>
          <w:rFonts w:hint="cs"/>
          <w:sz w:val="28"/>
          <w:szCs w:val="28"/>
          <w:rtl/>
        </w:rPr>
        <w:t>أخيرا إن صياغة تعريف للتسويق يتطلب أخذ النقاط التالية في الإعتبار:-</w:t>
      </w:r>
    </w:p>
    <w:p w:rsidR="00BF7CB2" w:rsidRDefault="00BF7CB2" w:rsidP="00BF7CB2">
      <w:pPr>
        <w:numPr>
          <w:ilvl w:val="0"/>
          <w:numId w:val="5"/>
        </w:numPr>
        <w:bidi/>
        <w:jc w:val="both"/>
        <w:rPr>
          <w:sz w:val="28"/>
          <w:szCs w:val="28"/>
        </w:rPr>
      </w:pPr>
      <w:r>
        <w:rPr>
          <w:rFonts w:hint="cs"/>
          <w:sz w:val="28"/>
          <w:szCs w:val="28"/>
          <w:rtl/>
        </w:rPr>
        <w:t>للتسويق نشاط إنساني هادف يهدف إلى إثارة وإشباع حاجات ورغبات المستهلك الأخير والمشترى الصناعي عن طريق توفير السلع</w:t>
      </w:r>
      <w:r w:rsidR="00410FF5">
        <w:rPr>
          <w:rFonts w:hint="cs"/>
          <w:sz w:val="28"/>
          <w:szCs w:val="28"/>
          <w:rtl/>
        </w:rPr>
        <w:t xml:space="preserve"> والخدمات والأفكار المناسبة واللازمة لهذه الإشاعات في الوقت المناسب والمكان المناسب وبالسعر المناسب والجودة المناسبة.</w:t>
      </w:r>
    </w:p>
    <w:p w:rsidR="00410FF5" w:rsidRDefault="00410FF5" w:rsidP="00410FF5">
      <w:pPr>
        <w:numPr>
          <w:ilvl w:val="0"/>
          <w:numId w:val="5"/>
        </w:numPr>
        <w:bidi/>
        <w:jc w:val="both"/>
        <w:rPr>
          <w:sz w:val="28"/>
          <w:szCs w:val="28"/>
        </w:rPr>
      </w:pPr>
      <w:r>
        <w:rPr>
          <w:rFonts w:hint="cs"/>
          <w:sz w:val="28"/>
          <w:szCs w:val="28"/>
          <w:rtl/>
        </w:rPr>
        <w:t>المستهلك هو نقطة البداية للنشاط التسويقي الذي تطلع به المنظمات .</w:t>
      </w:r>
    </w:p>
    <w:p w:rsidR="00410FF5" w:rsidRDefault="00410FF5" w:rsidP="00410FF5">
      <w:pPr>
        <w:numPr>
          <w:ilvl w:val="0"/>
          <w:numId w:val="5"/>
        </w:numPr>
        <w:bidi/>
        <w:jc w:val="both"/>
        <w:rPr>
          <w:sz w:val="28"/>
          <w:szCs w:val="28"/>
        </w:rPr>
      </w:pPr>
      <w:r>
        <w:rPr>
          <w:rFonts w:hint="cs"/>
          <w:sz w:val="28"/>
          <w:szCs w:val="28"/>
          <w:rtl/>
        </w:rPr>
        <w:t>يعمل التسويق على تحقيق المنفعة المكانية والزمانية ومنفعة التملك أو الحيازة بالإضافة إلى مساهمته في تحقيق المنفعة المضمونية أو الشكلية للسلعة التي يحققها الإنتاج.</w:t>
      </w:r>
    </w:p>
    <w:p w:rsidR="00410FF5" w:rsidRDefault="00410FF5" w:rsidP="00410FF5">
      <w:pPr>
        <w:numPr>
          <w:ilvl w:val="0"/>
          <w:numId w:val="5"/>
        </w:numPr>
        <w:bidi/>
        <w:jc w:val="both"/>
        <w:rPr>
          <w:sz w:val="28"/>
          <w:szCs w:val="28"/>
        </w:rPr>
      </w:pPr>
      <w:r>
        <w:rPr>
          <w:rFonts w:hint="cs"/>
          <w:sz w:val="28"/>
          <w:szCs w:val="28"/>
          <w:rtl/>
        </w:rPr>
        <w:t xml:space="preserve">يعمل التسويق على إشباع الحاجات الإنسانية عن طريق تقديم سلع وخدمات وأفكار لا تضر بالبيئة </w:t>
      </w:r>
      <w:r>
        <w:rPr>
          <w:sz w:val="28"/>
          <w:szCs w:val="28"/>
        </w:rPr>
        <w:t>Envirnment</w:t>
      </w:r>
      <w:r>
        <w:rPr>
          <w:rFonts w:hint="cs"/>
          <w:sz w:val="28"/>
          <w:szCs w:val="28"/>
          <w:rtl/>
        </w:rPr>
        <w:t xml:space="preserve"> ولا بصحة الإنسان والتي يمكن أن نطلق عليها (الطيبات).</w:t>
      </w:r>
    </w:p>
    <w:p w:rsidR="00410FF5" w:rsidRDefault="00410FF5" w:rsidP="00410FF5">
      <w:pPr>
        <w:numPr>
          <w:ilvl w:val="0"/>
          <w:numId w:val="5"/>
        </w:numPr>
        <w:bidi/>
        <w:jc w:val="both"/>
        <w:rPr>
          <w:sz w:val="28"/>
          <w:szCs w:val="28"/>
        </w:rPr>
      </w:pPr>
      <w:r>
        <w:rPr>
          <w:rFonts w:hint="cs"/>
          <w:sz w:val="28"/>
          <w:szCs w:val="28"/>
          <w:rtl/>
        </w:rPr>
        <w:t xml:space="preserve">التسويق نظام حركي مفتوح </w:t>
      </w:r>
      <w:r>
        <w:rPr>
          <w:sz w:val="28"/>
          <w:szCs w:val="28"/>
        </w:rPr>
        <w:t>Daynmic open System</w:t>
      </w:r>
      <w:r>
        <w:rPr>
          <w:rFonts w:hint="cs"/>
          <w:sz w:val="28"/>
          <w:szCs w:val="28"/>
          <w:rtl/>
        </w:rPr>
        <w:t xml:space="preserve"> يتفاعل مع البيئة المحيطة.</w:t>
      </w:r>
    </w:p>
    <w:p w:rsidR="00410FF5" w:rsidRDefault="00410FF5" w:rsidP="00410FF5">
      <w:pPr>
        <w:bidi/>
        <w:ind w:firstLine="360"/>
        <w:jc w:val="both"/>
        <w:rPr>
          <w:sz w:val="28"/>
          <w:szCs w:val="28"/>
          <w:rtl/>
        </w:rPr>
      </w:pPr>
      <w:r>
        <w:rPr>
          <w:rFonts w:hint="cs"/>
          <w:sz w:val="28"/>
          <w:szCs w:val="28"/>
          <w:rtl/>
        </w:rPr>
        <w:lastRenderedPageBreak/>
        <w:t>وبأخذ النقاط السابقة في الاعتبار يمكن صياغة التعريف التالي للتسويق. "التسويق هو نظام متكامل مفتوح يعمل على إثارة الحاجات الكامنة للإفراد وإشباعها وتلبية رغباتهم من الطيبات من سلع وخدمات وأفكار في الوقت المناسب والمكان المناسب، وبالجودة المناسبة وبالسعر المناسب مع مراعاة الموازنة بين مصالح المنظمة والمستهلك آخذاً في الاعتبار المسئولية عن المستهلك والبيئة".</w:t>
      </w:r>
    </w:p>
    <w:p w:rsidR="00AF21F0" w:rsidRDefault="00410FF5" w:rsidP="00AF21F0">
      <w:pPr>
        <w:bidi/>
        <w:ind w:firstLine="360"/>
        <w:jc w:val="both"/>
        <w:rPr>
          <w:sz w:val="28"/>
          <w:szCs w:val="28"/>
          <w:rtl/>
        </w:rPr>
      </w:pPr>
      <w:r>
        <w:rPr>
          <w:rFonts w:hint="cs"/>
          <w:sz w:val="28"/>
          <w:szCs w:val="28"/>
          <w:rtl/>
        </w:rPr>
        <w:t xml:space="preserve">من التعريف السابق يتضح مفهوم التسويق، فالتسويق هو الغرض المرحلي والنهائي للمنظمات سواء التي تسعى للربح أو تلك التي تعمل على تقديم سلع وخدمات بدون سعي لتحقيق ربح. </w:t>
      </w:r>
      <w:r w:rsidR="00AF21F0">
        <w:rPr>
          <w:rFonts w:hint="cs"/>
          <w:sz w:val="28"/>
          <w:szCs w:val="28"/>
          <w:rtl/>
        </w:rPr>
        <w:t>فهو نقطة البداية لتحديد احتياجات المستهلك ومايرغبه ويحتاجه فالمنظمات تسعى لإشباع هذه الحاجات والرغبات الإنسانية وهذا بلا شك هو سبب وجود واستمرار المنظمات.</w:t>
      </w:r>
    </w:p>
    <w:p w:rsidR="00AF21F0" w:rsidRPr="00AF21F0" w:rsidRDefault="00AF21F0" w:rsidP="00AF21F0">
      <w:pPr>
        <w:bidi/>
        <w:ind w:firstLine="360"/>
        <w:jc w:val="both"/>
        <w:rPr>
          <w:b/>
          <w:bCs/>
          <w:sz w:val="28"/>
          <w:szCs w:val="28"/>
          <w:u w:val="single"/>
          <w:rtl/>
        </w:rPr>
      </w:pPr>
      <w:r w:rsidRPr="00AF21F0">
        <w:rPr>
          <w:rFonts w:hint="cs"/>
          <w:b/>
          <w:bCs/>
          <w:sz w:val="28"/>
          <w:szCs w:val="28"/>
          <w:u w:val="single"/>
          <w:rtl/>
        </w:rPr>
        <w:t>مراحل تطور الفكر التسويقي:</w:t>
      </w:r>
    </w:p>
    <w:p w:rsidR="00AF21F0" w:rsidRDefault="00AF21F0" w:rsidP="00AF21F0">
      <w:pPr>
        <w:bidi/>
        <w:ind w:firstLine="360"/>
        <w:jc w:val="both"/>
        <w:rPr>
          <w:sz w:val="28"/>
          <w:szCs w:val="28"/>
          <w:rtl/>
        </w:rPr>
      </w:pPr>
      <w:r>
        <w:rPr>
          <w:rFonts w:hint="cs"/>
          <w:sz w:val="28"/>
          <w:szCs w:val="28"/>
          <w:rtl/>
        </w:rPr>
        <w:t xml:space="preserve">بنظرة تاريخية إلى المفاهيم الإدارية </w:t>
      </w:r>
      <w:r>
        <w:rPr>
          <w:sz w:val="28"/>
          <w:szCs w:val="28"/>
        </w:rPr>
        <w:t>Managerial Concepts</w:t>
      </w:r>
      <w:r>
        <w:rPr>
          <w:rFonts w:hint="cs"/>
          <w:sz w:val="28"/>
          <w:szCs w:val="28"/>
          <w:rtl/>
        </w:rPr>
        <w:t xml:space="preserve"> والفلسفات </w:t>
      </w:r>
      <w:r>
        <w:rPr>
          <w:sz w:val="28"/>
          <w:szCs w:val="28"/>
        </w:rPr>
        <w:t>Philosophies</w:t>
      </w:r>
      <w:r>
        <w:rPr>
          <w:rFonts w:hint="cs"/>
          <w:sz w:val="28"/>
          <w:szCs w:val="28"/>
          <w:rtl/>
        </w:rPr>
        <w:t xml:space="preserve"> التي كانت سائدة وتلك المطبقة اليوم، نجد أن التسويق قد تطور تبعا لتطور الفكر الإداري وتطور التسويق نفسه وظهور الاتجاهات الحديثة للإدارة التي تركز على تحليل </w:t>
      </w:r>
      <w:r>
        <w:rPr>
          <w:sz w:val="28"/>
          <w:szCs w:val="28"/>
        </w:rPr>
        <w:t>Analysis</w:t>
      </w:r>
      <w:r>
        <w:rPr>
          <w:rFonts w:hint="cs"/>
          <w:sz w:val="28"/>
          <w:szCs w:val="28"/>
          <w:rtl/>
        </w:rPr>
        <w:t xml:space="preserve"> البيئة التي أصبحت أكثر تعقيدا من ذي قبل.</w:t>
      </w:r>
    </w:p>
    <w:p w:rsidR="00AF21F0" w:rsidRDefault="00AF21F0" w:rsidP="00D825FD">
      <w:pPr>
        <w:bidi/>
        <w:ind w:firstLine="360"/>
        <w:jc w:val="both"/>
        <w:rPr>
          <w:sz w:val="28"/>
          <w:szCs w:val="28"/>
          <w:rtl/>
        </w:rPr>
      </w:pPr>
      <w:r>
        <w:rPr>
          <w:rFonts w:hint="cs"/>
          <w:sz w:val="28"/>
          <w:szCs w:val="28"/>
          <w:rtl/>
        </w:rPr>
        <w:t xml:space="preserve">وبنظرة تاريخية نجد أن المنظمات سابقاً كانت تتوجه بالإنتاج، وفلسفة التوجه بالإنتاج </w:t>
      </w:r>
      <w:r>
        <w:rPr>
          <w:sz w:val="28"/>
          <w:szCs w:val="28"/>
        </w:rPr>
        <w:t xml:space="preserve">Production </w:t>
      </w:r>
      <w:r w:rsidR="00D825FD">
        <w:rPr>
          <w:sz w:val="28"/>
          <w:szCs w:val="28"/>
        </w:rPr>
        <w:t>Orientation</w:t>
      </w:r>
      <w:r>
        <w:rPr>
          <w:rFonts w:hint="cs"/>
          <w:sz w:val="28"/>
          <w:szCs w:val="28"/>
          <w:rtl/>
        </w:rPr>
        <w:t xml:space="preserve"> </w:t>
      </w:r>
      <w:r w:rsidR="00D825FD">
        <w:rPr>
          <w:rFonts w:hint="cs"/>
          <w:sz w:val="28"/>
          <w:szCs w:val="28"/>
          <w:rtl/>
        </w:rPr>
        <w:t>ترى أن المستهلك سوف يفضل المنتجات الموجودة والمقبولة. لذلك على المنتجين التركيز على تحسين الإنتاج والتوزيع. وهذه الفلسفة تكون مناسبة في موقفين، أحدهما أن الطلب على السلعة اكبر من العرض لهذه السلعة، والموقف الثاني في حالة ما إذا كانت تكاليف الإنتاج كبيرة وان تحسين الإنتاج قد يؤدي إلى خفض التكاليف. ولاشك أن خير مثال لذلك السياسة التي تبناها هنري فورد عندما قال أن المستهلك يمكنه الحصول على اللون الذي يرغبه للسيارة طالما كان ذلك اللون هو الأسود.</w:t>
      </w:r>
    </w:p>
    <w:p w:rsidR="00D825FD" w:rsidRDefault="00D825FD" w:rsidP="00D825FD">
      <w:pPr>
        <w:bidi/>
        <w:ind w:firstLine="360"/>
        <w:jc w:val="both"/>
        <w:rPr>
          <w:sz w:val="28"/>
          <w:szCs w:val="28"/>
          <w:rtl/>
        </w:rPr>
      </w:pPr>
      <w:r>
        <w:rPr>
          <w:rFonts w:hint="cs"/>
          <w:sz w:val="28"/>
          <w:szCs w:val="28"/>
          <w:rtl/>
        </w:rPr>
        <w:t xml:space="preserve">أما فلسفة التوجه بالمنتجات </w:t>
      </w:r>
      <w:r>
        <w:rPr>
          <w:sz w:val="28"/>
          <w:szCs w:val="28"/>
        </w:rPr>
        <w:t>Production Orientation</w:t>
      </w:r>
      <w:r>
        <w:rPr>
          <w:rFonts w:hint="cs"/>
          <w:sz w:val="28"/>
          <w:szCs w:val="28"/>
          <w:rtl/>
        </w:rPr>
        <w:t xml:space="preserve"> فترى أن المستهلك يفضل السلعة طالما كانت عالية الجودة والأداء لذلك فالمنظمات يجب أن تركز مجهوداتها في تطوير السلع وجودتها.</w:t>
      </w:r>
    </w:p>
    <w:p w:rsidR="00D825FD" w:rsidRDefault="00D825FD" w:rsidP="00D825FD">
      <w:pPr>
        <w:bidi/>
        <w:ind w:firstLine="360"/>
        <w:jc w:val="both"/>
        <w:rPr>
          <w:sz w:val="28"/>
          <w:szCs w:val="28"/>
          <w:rtl/>
        </w:rPr>
      </w:pPr>
      <w:r>
        <w:rPr>
          <w:rFonts w:hint="cs"/>
          <w:sz w:val="28"/>
          <w:szCs w:val="28"/>
          <w:rtl/>
        </w:rPr>
        <w:t xml:space="preserve">ثم فلسفة التوجه بالبيع والمبيعات </w:t>
      </w:r>
      <w:r>
        <w:rPr>
          <w:sz w:val="28"/>
          <w:szCs w:val="28"/>
        </w:rPr>
        <w:t>Sales &amp; Seling</w:t>
      </w:r>
      <w:r>
        <w:rPr>
          <w:rFonts w:hint="cs"/>
          <w:sz w:val="28"/>
          <w:szCs w:val="28"/>
          <w:rtl/>
        </w:rPr>
        <w:t xml:space="preserve"> والتي ترى أن المستهلك سوف لن يقدم على شراء منتجات المنظمة إذا لم تقم بالترويج الكافي لهذه المنتجات، لذلك تركز المنظمات وفقاً لهذه الفلسفة على الترويج </w:t>
      </w:r>
      <w:r>
        <w:rPr>
          <w:sz w:val="28"/>
          <w:szCs w:val="28"/>
        </w:rPr>
        <w:t>Promotion</w:t>
      </w:r>
      <w:r>
        <w:rPr>
          <w:rFonts w:hint="cs"/>
          <w:sz w:val="28"/>
          <w:szCs w:val="28"/>
          <w:rtl/>
        </w:rPr>
        <w:t>.</w:t>
      </w:r>
    </w:p>
    <w:p w:rsidR="00D825FD" w:rsidRDefault="00D825FD" w:rsidP="00D825FD">
      <w:pPr>
        <w:bidi/>
        <w:ind w:firstLine="360"/>
        <w:jc w:val="both"/>
        <w:rPr>
          <w:sz w:val="28"/>
          <w:szCs w:val="28"/>
          <w:rtl/>
        </w:rPr>
      </w:pPr>
      <w:r>
        <w:rPr>
          <w:rFonts w:hint="cs"/>
          <w:sz w:val="28"/>
          <w:szCs w:val="28"/>
          <w:rtl/>
        </w:rPr>
        <w:t xml:space="preserve">ثم ظهرت بعد ذلك الفلسفات المتقدمة مثل فلسفة التوجه بالتسويق </w:t>
      </w:r>
      <w:r>
        <w:rPr>
          <w:sz w:val="28"/>
          <w:szCs w:val="28"/>
        </w:rPr>
        <w:t>Marketing Orientation</w:t>
      </w:r>
      <w:r>
        <w:rPr>
          <w:rFonts w:hint="cs"/>
          <w:sz w:val="28"/>
          <w:szCs w:val="28"/>
          <w:rtl/>
        </w:rPr>
        <w:t xml:space="preserve"> والتي ترى أن المستهلك هو نقطة البداية لنجاح المنظمة والذي يتوقف على اشباع حاجاته ورغباته بكفاءة وفعالية أكبر من المنافسين.</w:t>
      </w:r>
    </w:p>
    <w:p w:rsidR="00D825FD" w:rsidRDefault="00D825FD" w:rsidP="00D825FD">
      <w:pPr>
        <w:bidi/>
        <w:ind w:firstLine="360"/>
        <w:jc w:val="both"/>
        <w:rPr>
          <w:sz w:val="28"/>
          <w:szCs w:val="28"/>
          <w:rtl/>
        </w:rPr>
      </w:pPr>
      <w:r>
        <w:rPr>
          <w:rFonts w:hint="cs"/>
          <w:sz w:val="28"/>
          <w:szCs w:val="28"/>
          <w:rtl/>
        </w:rPr>
        <w:lastRenderedPageBreak/>
        <w:t>وهناك فروق بين فلسفة التوجه بالمبيعات وفلسفة التوجه بالتسويق هي</w:t>
      </w:r>
      <w:r>
        <w:rPr>
          <w:rStyle w:val="a6"/>
          <w:sz w:val="28"/>
          <w:szCs w:val="28"/>
          <w:rtl/>
        </w:rPr>
        <w:footnoteReference w:id="11"/>
      </w:r>
      <w:r w:rsidR="00A30327">
        <w:rPr>
          <w:rFonts w:hint="cs"/>
          <w:sz w:val="28"/>
          <w:szCs w:val="28"/>
          <w:rtl/>
        </w:rPr>
        <w:t>:-</w:t>
      </w:r>
    </w:p>
    <w:p w:rsidR="00A30327" w:rsidRDefault="00A30327" w:rsidP="00A30327">
      <w:pPr>
        <w:numPr>
          <w:ilvl w:val="0"/>
          <w:numId w:val="6"/>
        </w:numPr>
        <w:bidi/>
        <w:jc w:val="both"/>
        <w:rPr>
          <w:sz w:val="28"/>
          <w:szCs w:val="28"/>
        </w:rPr>
      </w:pPr>
      <w:r>
        <w:rPr>
          <w:rFonts w:hint="cs"/>
          <w:sz w:val="28"/>
          <w:szCs w:val="28"/>
          <w:rtl/>
        </w:rPr>
        <w:t>الفلسفة الاولى تركز على البائع أما الفلسفة الثانية ( المفهوم التسويقي فيركز على المشترى).</w:t>
      </w:r>
    </w:p>
    <w:p w:rsidR="00A30327" w:rsidRDefault="00A30327" w:rsidP="00A30327">
      <w:pPr>
        <w:numPr>
          <w:ilvl w:val="0"/>
          <w:numId w:val="6"/>
        </w:numPr>
        <w:bidi/>
        <w:jc w:val="both"/>
        <w:rPr>
          <w:sz w:val="28"/>
          <w:szCs w:val="28"/>
        </w:rPr>
      </w:pPr>
      <w:r>
        <w:rPr>
          <w:rFonts w:hint="cs"/>
          <w:sz w:val="28"/>
          <w:szCs w:val="28"/>
          <w:rtl/>
        </w:rPr>
        <w:t>يركز مفهوم التوجه بالبيع والمبيعات على حاجات البائع من أجل الحصول على الأموال، أو مبادلةالسلع بأموال.</w:t>
      </w:r>
    </w:p>
    <w:p w:rsidR="00A30327" w:rsidRDefault="00A30327" w:rsidP="00A30327">
      <w:pPr>
        <w:numPr>
          <w:ilvl w:val="0"/>
          <w:numId w:val="6"/>
        </w:numPr>
        <w:bidi/>
        <w:jc w:val="both"/>
        <w:rPr>
          <w:sz w:val="28"/>
          <w:szCs w:val="28"/>
        </w:rPr>
      </w:pPr>
      <w:r>
        <w:rPr>
          <w:rFonts w:hint="cs"/>
          <w:sz w:val="28"/>
          <w:szCs w:val="28"/>
          <w:rtl/>
        </w:rPr>
        <w:t>يركز التسويق على إشباع حاجات ورغبات المستهلك عن طريق السلع والخدمات.</w:t>
      </w:r>
    </w:p>
    <w:p w:rsidR="00A30327" w:rsidRDefault="00A30327" w:rsidP="00A30327">
      <w:pPr>
        <w:bidi/>
        <w:ind w:firstLine="360"/>
        <w:jc w:val="both"/>
        <w:rPr>
          <w:sz w:val="28"/>
          <w:szCs w:val="28"/>
          <w:rtl/>
        </w:rPr>
      </w:pPr>
      <w:r>
        <w:rPr>
          <w:rFonts w:hint="cs"/>
          <w:sz w:val="28"/>
          <w:szCs w:val="28"/>
          <w:rtl/>
        </w:rPr>
        <w:t xml:space="preserve">أخيراً هناك فلسفة التوجه بالمفهوم الاجتماعي للتسويق </w:t>
      </w:r>
      <w:r>
        <w:rPr>
          <w:sz w:val="28"/>
          <w:szCs w:val="28"/>
        </w:rPr>
        <w:t>Social Marketing</w:t>
      </w:r>
      <w:r>
        <w:rPr>
          <w:rFonts w:hint="cs"/>
          <w:sz w:val="28"/>
          <w:szCs w:val="28"/>
          <w:rtl/>
        </w:rPr>
        <w:t xml:space="preserve"> وتعني هذه الفلسفة أن المنظمة تعمل على تحديد حاجات ورغبات واهتمامات الأفراد بالسوق المتوقعة وإشباعها بكفاءة اكبر من المنافسين عن طريق الطيبات من السلع والخدمات مع مراعاة مصلحة المستهلكين ومصلحة المجتمع.</w:t>
      </w:r>
    </w:p>
    <w:p w:rsidR="0097657A" w:rsidRDefault="00A30327" w:rsidP="0097657A">
      <w:pPr>
        <w:bidi/>
        <w:jc w:val="both"/>
        <w:rPr>
          <w:sz w:val="28"/>
          <w:szCs w:val="28"/>
          <w:rtl/>
        </w:rPr>
      </w:pPr>
      <w:r>
        <w:rPr>
          <w:rFonts w:hint="cs"/>
          <w:sz w:val="28"/>
          <w:szCs w:val="28"/>
          <w:rtl/>
        </w:rPr>
        <w:t>والشكل (1/2) يوضح مراحل تطور الفكر التسويقي</w:t>
      </w:r>
      <w:r w:rsidR="0097657A">
        <w:rPr>
          <w:rFonts w:hint="cs"/>
          <w:sz w:val="28"/>
          <w:szCs w:val="28"/>
          <w:rtl/>
        </w:rPr>
        <w:t>.</w:t>
      </w:r>
    </w:p>
    <w:p w:rsidR="0097657A" w:rsidRPr="0097657A" w:rsidRDefault="0097657A" w:rsidP="0097657A">
      <w:pPr>
        <w:bidi/>
        <w:jc w:val="both"/>
        <w:rPr>
          <w:b/>
          <w:bCs/>
          <w:sz w:val="28"/>
          <w:szCs w:val="28"/>
          <w:u w:val="single"/>
        </w:rPr>
      </w:pPr>
      <w:r w:rsidRPr="0097657A">
        <w:rPr>
          <w:rFonts w:hint="cs"/>
          <w:b/>
          <w:bCs/>
          <w:sz w:val="28"/>
          <w:szCs w:val="28"/>
          <w:u w:val="single"/>
          <w:rtl/>
        </w:rPr>
        <w:t>المنافع التي يحققها التسويق</w:t>
      </w:r>
    </w:p>
    <w:p w:rsidR="0097657A" w:rsidRDefault="0097657A" w:rsidP="0097657A">
      <w:pPr>
        <w:bidi/>
        <w:ind w:firstLine="360"/>
        <w:jc w:val="both"/>
        <w:rPr>
          <w:sz w:val="28"/>
          <w:szCs w:val="28"/>
          <w:rtl/>
        </w:rPr>
      </w:pPr>
      <w:r>
        <w:rPr>
          <w:rFonts w:hint="cs"/>
          <w:sz w:val="28"/>
          <w:szCs w:val="28"/>
          <w:rtl/>
        </w:rPr>
        <w:t>يحقق كل من الإنتاج والتسويق المنفعة للفرد، فهناك أربعة أنواع رئيسية من المنافع هي المنفعة الشكلية أو المضمونية، المنفعة الزمنية، المنفعة المكانية، ومنفعة التملك أو الحيازة. يحقق الإنتاج المنفعة الخاصة بشكل ومضمونية السلعة والتي تعني تجهيز السلعة وتشكيلها بالطريقة والحجم التي تكون فيه صالحة لإشباع حاجات ورغبات المستهلك. ولا شك أن التسويق يساهم في ذلك عن طريق بيان هذه الحاجات والرغبات. كما أن بعض الوظائف التسويقية قد تضيف إلى السلعة المنفعة الشكلية كوظيفة التخزين. فبعض السلع تكتسب خواصاً جديدة بالتخزين وذلك مثل الجبنة والعطور وتزيد جودتها. والتخزين عبارة عن وظيفة تسويقية.</w:t>
      </w:r>
    </w:p>
    <w:p w:rsidR="00E17751" w:rsidRDefault="0097657A" w:rsidP="00E17751">
      <w:pPr>
        <w:bidi/>
        <w:ind w:firstLine="360"/>
        <w:jc w:val="both"/>
        <w:rPr>
          <w:sz w:val="28"/>
          <w:szCs w:val="28"/>
          <w:rtl/>
        </w:rPr>
      </w:pPr>
      <w:r>
        <w:rPr>
          <w:rFonts w:hint="cs"/>
          <w:sz w:val="28"/>
          <w:szCs w:val="28"/>
          <w:rtl/>
        </w:rPr>
        <w:t xml:space="preserve">كما أن التسويق يساهم في تحقيق المنفعة الشكلية للسلعة بطرق أخرى، فالتسويق يوجه المنتجين أو رجل الإنتاج إلى إنتاج السلع بالشكل الذي يريده المستهلك. وخير مثال لذلك لسنوات مضت فكرت شركة جنراك الكترك في وقف إنتاجها من افران المايكروويف </w:t>
      </w:r>
      <w:r>
        <w:rPr>
          <w:sz w:val="28"/>
          <w:szCs w:val="28"/>
        </w:rPr>
        <w:t>Micriwaves Ovens</w:t>
      </w:r>
      <w:r>
        <w:rPr>
          <w:rFonts w:hint="cs"/>
          <w:sz w:val="28"/>
          <w:szCs w:val="28"/>
          <w:rtl/>
        </w:rPr>
        <w:t xml:space="preserve"> عندما اكتشف رجال التسويق بها أن السبب الحقيقي وراء انخفاض المبيعات يرجع إلى أن فرن الميكروويف الذي تنتجه الشركة يأخذ حيزاً كبيرا في (كاونتر) المطبخ</w:t>
      </w:r>
      <w:r w:rsidR="00E17751">
        <w:rPr>
          <w:rFonts w:hint="cs"/>
          <w:sz w:val="28"/>
          <w:szCs w:val="28"/>
          <w:rtl/>
        </w:rPr>
        <w:t xml:space="preserve"> فتم تصميم فرن اصغر فكانت أن ارتفعت المبيعات</w:t>
      </w:r>
      <w:r w:rsidR="00E17751">
        <w:rPr>
          <w:rStyle w:val="a6"/>
          <w:sz w:val="28"/>
          <w:szCs w:val="28"/>
          <w:rtl/>
        </w:rPr>
        <w:footnoteReference w:id="12"/>
      </w:r>
      <w:r w:rsidR="00E17751">
        <w:rPr>
          <w:sz w:val="28"/>
          <w:szCs w:val="28"/>
        </w:rPr>
        <w:t>.</w:t>
      </w:r>
    </w:p>
    <w:p w:rsidR="00E17751" w:rsidRPr="00E17751" w:rsidRDefault="00E17751" w:rsidP="00E17751">
      <w:pPr>
        <w:bidi/>
        <w:ind w:firstLine="360"/>
        <w:jc w:val="center"/>
        <w:rPr>
          <w:b/>
          <w:bCs/>
          <w:sz w:val="28"/>
          <w:szCs w:val="28"/>
          <w:u w:val="single"/>
          <w:rtl/>
        </w:rPr>
      </w:pPr>
      <w:r w:rsidRPr="00E17751">
        <w:rPr>
          <w:rFonts w:hint="cs"/>
          <w:b/>
          <w:bCs/>
          <w:sz w:val="28"/>
          <w:szCs w:val="28"/>
          <w:u w:val="single"/>
          <w:rtl/>
        </w:rPr>
        <w:lastRenderedPageBreak/>
        <w:t>مراحل تطور الفكر التسويقي</w:t>
      </w:r>
    </w:p>
    <w:p w:rsidR="00E17751" w:rsidRPr="00E17751" w:rsidRDefault="00E17751" w:rsidP="00E17751">
      <w:pPr>
        <w:bidi/>
        <w:jc w:val="both"/>
        <w:rPr>
          <w:sz w:val="2"/>
          <w:szCs w:val="2"/>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E17751" w:rsidRPr="001B4776" w:rsidTr="001B4776">
        <w:tc>
          <w:tcPr>
            <w:tcW w:w="2952" w:type="dxa"/>
          </w:tcPr>
          <w:p w:rsidR="00E17751" w:rsidRPr="001B4776" w:rsidRDefault="00E17751" w:rsidP="001B4776">
            <w:pPr>
              <w:bidi/>
              <w:jc w:val="both"/>
              <w:rPr>
                <w:b/>
                <w:bCs/>
                <w:sz w:val="28"/>
                <w:szCs w:val="28"/>
                <w:rtl/>
              </w:rPr>
            </w:pPr>
            <w:r w:rsidRPr="001B4776">
              <w:rPr>
                <w:rFonts w:hint="cs"/>
                <w:b/>
                <w:bCs/>
                <w:sz w:val="28"/>
                <w:szCs w:val="28"/>
                <w:rtl/>
              </w:rPr>
              <w:t>الفلسفة</w:t>
            </w:r>
          </w:p>
        </w:tc>
        <w:tc>
          <w:tcPr>
            <w:tcW w:w="2952" w:type="dxa"/>
          </w:tcPr>
          <w:p w:rsidR="00E17751" w:rsidRPr="001B4776" w:rsidRDefault="00E17751" w:rsidP="001B4776">
            <w:pPr>
              <w:bidi/>
              <w:jc w:val="both"/>
              <w:rPr>
                <w:b/>
                <w:bCs/>
                <w:sz w:val="28"/>
                <w:szCs w:val="28"/>
                <w:rtl/>
              </w:rPr>
            </w:pPr>
            <w:r w:rsidRPr="001B4776">
              <w:rPr>
                <w:rFonts w:hint="cs"/>
                <w:b/>
                <w:bCs/>
                <w:sz w:val="28"/>
                <w:szCs w:val="28"/>
                <w:rtl/>
              </w:rPr>
              <w:t>التركيز</w:t>
            </w:r>
          </w:p>
        </w:tc>
        <w:tc>
          <w:tcPr>
            <w:tcW w:w="2952" w:type="dxa"/>
          </w:tcPr>
          <w:p w:rsidR="00E17751" w:rsidRPr="001B4776" w:rsidRDefault="00E17751" w:rsidP="001B4776">
            <w:pPr>
              <w:bidi/>
              <w:jc w:val="both"/>
              <w:rPr>
                <w:b/>
                <w:bCs/>
                <w:sz w:val="28"/>
                <w:szCs w:val="28"/>
                <w:rtl/>
              </w:rPr>
            </w:pPr>
            <w:r w:rsidRPr="001B4776">
              <w:rPr>
                <w:rFonts w:hint="cs"/>
                <w:b/>
                <w:bCs/>
                <w:sz w:val="28"/>
                <w:szCs w:val="28"/>
                <w:rtl/>
              </w:rPr>
              <w:t>متى تكون مناسبة</w:t>
            </w:r>
          </w:p>
        </w:tc>
      </w:tr>
      <w:tr w:rsidR="00E17751" w:rsidRPr="001B4776" w:rsidTr="001B4776">
        <w:tc>
          <w:tcPr>
            <w:tcW w:w="2952" w:type="dxa"/>
          </w:tcPr>
          <w:p w:rsidR="00E17751" w:rsidRPr="001B4776" w:rsidRDefault="00E17751" w:rsidP="001B4776">
            <w:pPr>
              <w:numPr>
                <w:ilvl w:val="0"/>
                <w:numId w:val="7"/>
              </w:numPr>
              <w:tabs>
                <w:tab w:val="right" w:pos="177"/>
                <w:tab w:val="right" w:pos="323"/>
              </w:tabs>
              <w:bidi/>
              <w:ind w:left="0" w:firstLine="0"/>
              <w:jc w:val="mediumKashida"/>
              <w:rPr>
                <w:sz w:val="28"/>
                <w:szCs w:val="28"/>
                <w:rtl/>
              </w:rPr>
            </w:pPr>
            <w:r w:rsidRPr="001B4776">
              <w:rPr>
                <w:rFonts w:hint="cs"/>
                <w:sz w:val="28"/>
                <w:szCs w:val="28"/>
                <w:rtl/>
              </w:rPr>
              <w:t>فلسفة التوجه بالإنتاج (المستهلك يفضل المنتجات الموجودة والمقبولة)</w:t>
            </w:r>
          </w:p>
        </w:tc>
        <w:tc>
          <w:tcPr>
            <w:tcW w:w="2952" w:type="dxa"/>
          </w:tcPr>
          <w:p w:rsidR="00E17751" w:rsidRPr="001B4776" w:rsidRDefault="00E17751" w:rsidP="001B4776">
            <w:pPr>
              <w:bidi/>
              <w:jc w:val="both"/>
              <w:rPr>
                <w:sz w:val="28"/>
                <w:szCs w:val="28"/>
                <w:rtl/>
              </w:rPr>
            </w:pPr>
            <w:r w:rsidRPr="001B4776">
              <w:rPr>
                <w:rFonts w:hint="cs"/>
                <w:sz w:val="28"/>
                <w:szCs w:val="28"/>
                <w:rtl/>
              </w:rPr>
              <w:t>تحسين الإنتاج عن طريق صنع منتجات ذات تكلفة منخفضة</w:t>
            </w:r>
          </w:p>
        </w:tc>
        <w:tc>
          <w:tcPr>
            <w:tcW w:w="2952" w:type="dxa"/>
          </w:tcPr>
          <w:p w:rsidR="00E17751" w:rsidRPr="001B4776" w:rsidRDefault="00E17751" w:rsidP="001B4776">
            <w:pPr>
              <w:bidi/>
              <w:jc w:val="mediumKashida"/>
              <w:rPr>
                <w:sz w:val="28"/>
                <w:szCs w:val="28"/>
                <w:rtl/>
              </w:rPr>
            </w:pPr>
            <w:r w:rsidRPr="001B4776">
              <w:rPr>
                <w:rFonts w:hint="cs"/>
                <w:sz w:val="28"/>
                <w:szCs w:val="28"/>
                <w:rtl/>
              </w:rPr>
              <w:t>في حالة كبر حجم تكاليف الإنتاج والحاجة إلى خفضها</w:t>
            </w:r>
          </w:p>
        </w:tc>
      </w:tr>
      <w:tr w:rsidR="00E17751" w:rsidRPr="001B4776" w:rsidTr="001B4776">
        <w:tc>
          <w:tcPr>
            <w:tcW w:w="2952" w:type="dxa"/>
          </w:tcPr>
          <w:p w:rsidR="00E17751" w:rsidRPr="001B4776" w:rsidRDefault="00E17751" w:rsidP="001B4776">
            <w:pPr>
              <w:numPr>
                <w:ilvl w:val="0"/>
                <w:numId w:val="7"/>
              </w:numPr>
              <w:tabs>
                <w:tab w:val="right" w:pos="177"/>
                <w:tab w:val="right" w:pos="323"/>
              </w:tabs>
              <w:bidi/>
              <w:spacing w:after="0"/>
              <w:ind w:left="0" w:firstLine="0"/>
              <w:jc w:val="mediumKashida"/>
              <w:rPr>
                <w:sz w:val="28"/>
                <w:szCs w:val="28"/>
                <w:rtl/>
              </w:rPr>
            </w:pPr>
            <w:r w:rsidRPr="001B4776">
              <w:rPr>
                <w:rFonts w:hint="cs"/>
                <w:sz w:val="28"/>
                <w:szCs w:val="28"/>
                <w:rtl/>
              </w:rPr>
              <w:t>فلسفة التوجه بالمنتجات المستهلك يفضل السلعة طالما كانت عالية الجودة والأداء</w:t>
            </w:r>
          </w:p>
        </w:tc>
        <w:tc>
          <w:tcPr>
            <w:tcW w:w="2952" w:type="dxa"/>
          </w:tcPr>
          <w:p w:rsidR="00E17751" w:rsidRPr="001B4776" w:rsidRDefault="00E17751" w:rsidP="001B4776">
            <w:pPr>
              <w:numPr>
                <w:ilvl w:val="0"/>
                <w:numId w:val="8"/>
              </w:numPr>
              <w:tabs>
                <w:tab w:val="right" w:pos="126"/>
                <w:tab w:val="right" w:pos="220"/>
              </w:tabs>
              <w:bidi/>
              <w:spacing w:after="0" w:line="240" w:lineRule="auto"/>
              <w:ind w:left="18" w:firstLine="0"/>
              <w:jc w:val="mediumKashida"/>
              <w:rPr>
                <w:sz w:val="28"/>
                <w:szCs w:val="28"/>
              </w:rPr>
            </w:pPr>
            <w:r w:rsidRPr="001B4776">
              <w:rPr>
                <w:rFonts w:hint="cs"/>
                <w:sz w:val="28"/>
                <w:szCs w:val="28"/>
                <w:rtl/>
              </w:rPr>
              <w:t>تطوير المنتجات وجودتها</w:t>
            </w:r>
          </w:p>
          <w:p w:rsidR="00E17751" w:rsidRPr="001B4776" w:rsidRDefault="00E17751" w:rsidP="001B4776">
            <w:pPr>
              <w:numPr>
                <w:ilvl w:val="0"/>
                <w:numId w:val="8"/>
              </w:numPr>
              <w:tabs>
                <w:tab w:val="right" w:pos="126"/>
                <w:tab w:val="right" w:pos="220"/>
              </w:tabs>
              <w:bidi/>
              <w:spacing w:after="0" w:line="240" w:lineRule="auto"/>
              <w:ind w:left="18" w:firstLine="0"/>
              <w:jc w:val="mediumKashida"/>
              <w:rPr>
                <w:sz w:val="28"/>
                <w:szCs w:val="28"/>
                <w:rtl/>
              </w:rPr>
            </w:pPr>
            <w:r w:rsidRPr="001B4776">
              <w:rPr>
                <w:rFonts w:hint="cs"/>
                <w:sz w:val="28"/>
                <w:szCs w:val="28"/>
                <w:rtl/>
              </w:rPr>
              <w:t>الترويج</w:t>
            </w:r>
          </w:p>
        </w:tc>
        <w:tc>
          <w:tcPr>
            <w:tcW w:w="2952" w:type="dxa"/>
          </w:tcPr>
          <w:p w:rsidR="00E17751" w:rsidRPr="001B4776" w:rsidRDefault="00E17751" w:rsidP="001B4776">
            <w:pPr>
              <w:bidi/>
              <w:spacing w:after="0"/>
              <w:jc w:val="mediumKashida"/>
              <w:rPr>
                <w:sz w:val="28"/>
                <w:szCs w:val="28"/>
                <w:rtl/>
              </w:rPr>
            </w:pPr>
            <w:r w:rsidRPr="001B4776">
              <w:rPr>
                <w:rFonts w:hint="cs"/>
                <w:sz w:val="28"/>
                <w:szCs w:val="28"/>
                <w:rtl/>
              </w:rPr>
              <w:t>في حالة الحاجة إلى زيادة المبيعات</w:t>
            </w:r>
          </w:p>
        </w:tc>
      </w:tr>
      <w:tr w:rsidR="00E17751" w:rsidRPr="001B4776" w:rsidTr="001B4776">
        <w:tc>
          <w:tcPr>
            <w:tcW w:w="2952" w:type="dxa"/>
          </w:tcPr>
          <w:p w:rsidR="00E17751" w:rsidRPr="001B4776" w:rsidRDefault="00E17751" w:rsidP="001B4776">
            <w:pPr>
              <w:numPr>
                <w:ilvl w:val="0"/>
                <w:numId w:val="7"/>
              </w:numPr>
              <w:tabs>
                <w:tab w:val="right" w:pos="177"/>
                <w:tab w:val="right" w:pos="323"/>
              </w:tabs>
              <w:bidi/>
              <w:spacing w:after="0"/>
              <w:ind w:left="0" w:firstLine="0"/>
              <w:jc w:val="mediumKashida"/>
              <w:rPr>
                <w:sz w:val="28"/>
                <w:szCs w:val="28"/>
                <w:rtl/>
              </w:rPr>
            </w:pPr>
            <w:r w:rsidRPr="001B4776">
              <w:rPr>
                <w:rFonts w:hint="cs"/>
                <w:sz w:val="28"/>
                <w:szCs w:val="28"/>
                <w:rtl/>
              </w:rPr>
              <w:t>فلسفة التوجه بالبيع والمبيعات. (المستهلك يقوم بشراء السلعة مالم يكن هناك ترويج كافي لها</w:t>
            </w:r>
          </w:p>
        </w:tc>
        <w:tc>
          <w:tcPr>
            <w:tcW w:w="2952" w:type="dxa"/>
          </w:tcPr>
          <w:p w:rsidR="00E17751" w:rsidRPr="001B4776" w:rsidRDefault="00E17751" w:rsidP="001B4776">
            <w:pPr>
              <w:numPr>
                <w:ilvl w:val="0"/>
                <w:numId w:val="8"/>
              </w:numPr>
              <w:tabs>
                <w:tab w:val="right" w:pos="126"/>
                <w:tab w:val="right" w:pos="220"/>
              </w:tabs>
              <w:bidi/>
              <w:spacing w:after="0" w:line="240" w:lineRule="auto"/>
              <w:ind w:left="18" w:firstLine="0"/>
              <w:jc w:val="mediumKashida"/>
              <w:rPr>
                <w:sz w:val="28"/>
                <w:szCs w:val="28"/>
              </w:rPr>
            </w:pPr>
            <w:r w:rsidRPr="001B4776">
              <w:rPr>
                <w:rFonts w:hint="cs"/>
                <w:sz w:val="28"/>
                <w:szCs w:val="28"/>
                <w:rtl/>
              </w:rPr>
              <w:t>تركز على البائع وحاجته من اجل الحصول على أموال</w:t>
            </w:r>
          </w:p>
          <w:p w:rsidR="00E17751" w:rsidRPr="001B4776" w:rsidRDefault="00E17751" w:rsidP="001B4776">
            <w:pPr>
              <w:numPr>
                <w:ilvl w:val="0"/>
                <w:numId w:val="8"/>
              </w:numPr>
              <w:tabs>
                <w:tab w:val="right" w:pos="126"/>
                <w:tab w:val="right" w:pos="220"/>
              </w:tabs>
              <w:bidi/>
              <w:spacing w:after="0" w:line="240" w:lineRule="auto"/>
              <w:ind w:left="18" w:firstLine="0"/>
              <w:jc w:val="mediumKashida"/>
              <w:rPr>
                <w:sz w:val="28"/>
                <w:szCs w:val="28"/>
                <w:rtl/>
              </w:rPr>
            </w:pPr>
            <w:r w:rsidRPr="001B4776">
              <w:rPr>
                <w:rFonts w:hint="cs"/>
                <w:sz w:val="28"/>
                <w:szCs w:val="28"/>
                <w:rtl/>
              </w:rPr>
              <w:t>الترويج الكافي للسلعة أو الخدمة</w:t>
            </w:r>
          </w:p>
        </w:tc>
        <w:tc>
          <w:tcPr>
            <w:tcW w:w="2952" w:type="dxa"/>
          </w:tcPr>
          <w:p w:rsidR="00E17751" w:rsidRPr="001B4776" w:rsidRDefault="00E17751" w:rsidP="001B4776">
            <w:pPr>
              <w:bidi/>
              <w:spacing w:after="0"/>
              <w:jc w:val="mediumKashida"/>
              <w:rPr>
                <w:sz w:val="28"/>
                <w:szCs w:val="28"/>
                <w:rtl/>
              </w:rPr>
            </w:pPr>
            <w:r w:rsidRPr="001B4776">
              <w:rPr>
                <w:rFonts w:hint="cs"/>
                <w:sz w:val="28"/>
                <w:szCs w:val="28"/>
                <w:rtl/>
              </w:rPr>
              <w:t>عند الحاجة إلى زيادة المبيعات</w:t>
            </w:r>
          </w:p>
        </w:tc>
      </w:tr>
      <w:tr w:rsidR="00E17751" w:rsidRPr="001B4776" w:rsidTr="001B4776">
        <w:tc>
          <w:tcPr>
            <w:tcW w:w="2952" w:type="dxa"/>
          </w:tcPr>
          <w:p w:rsidR="00E17751" w:rsidRPr="001B4776" w:rsidRDefault="00E17751" w:rsidP="001B4776">
            <w:pPr>
              <w:numPr>
                <w:ilvl w:val="0"/>
                <w:numId w:val="7"/>
              </w:numPr>
              <w:tabs>
                <w:tab w:val="right" w:pos="177"/>
                <w:tab w:val="right" w:pos="323"/>
              </w:tabs>
              <w:bidi/>
              <w:spacing w:after="0"/>
              <w:ind w:left="0" w:firstLine="0"/>
              <w:jc w:val="mediumKashida"/>
              <w:rPr>
                <w:sz w:val="28"/>
                <w:szCs w:val="28"/>
                <w:rtl/>
              </w:rPr>
            </w:pPr>
            <w:r w:rsidRPr="001B4776">
              <w:rPr>
                <w:rFonts w:hint="cs"/>
                <w:sz w:val="28"/>
                <w:szCs w:val="28"/>
                <w:rtl/>
              </w:rPr>
              <w:t>فلسفة التوجه بالتسويق</w:t>
            </w:r>
          </w:p>
        </w:tc>
        <w:tc>
          <w:tcPr>
            <w:tcW w:w="2952" w:type="dxa"/>
          </w:tcPr>
          <w:p w:rsidR="00E17751" w:rsidRPr="001B4776" w:rsidRDefault="00E17751" w:rsidP="001B4776">
            <w:pPr>
              <w:numPr>
                <w:ilvl w:val="0"/>
                <w:numId w:val="8"/>
              </w:numPr>
              <w:tabs>
                <w:tab w:val="right" w:pos="126"/>
                <w:tab w:val="right" w:pos="220"/>
              </w:tabs>
              <w:bidi/>
              <w:spacing w:after="0" w:line="240" w:lineRule="auto"/>
              <w:ind w:left="18" w:firstLine="0"/>
              <w:jc w:val="mediumKashida"/>
              <w:rPr>
                <w:sz w:val="28"/>
                <w:szCs w:val="28"/>
              </w:rPr>
            </w:pPr>
            <w:r w:rsidRPr="001B4776">
              <w:rPr>
                <w:rFonts w:hint="cs"/>
                <w:sz w:val="28"/>
                <w:szCs w:val="28"/>
                <w:rtl/>
              </w:rPr>
              <w:t>التركيز على المستهلك</w:t>
            </w:r>
          </w:p>
          <w:p w:rsidR="00E17751" w:rsidRPr="001B4776" w:rsidRDefault="00E17751" w:rsidP="001B4776">
            <w:pPr>
              <w:numPr>
                <w:ilvl w:val="0"/>
                <w:numId w:val="8"/>
              </w:numPr>
              <w:tabs>
                <w:tab w:val="right" w:pos="126"/>
                <w:tab w:val="right" w:pos="220"/>
              </w:tabs>
              <w:bidi/>
              <w:spacing w:after="0" w:line="240" w:lineRule="auto"/>
              <w:ind w:left="18" w:firstLine="0"/>
              <w:jc w:val="mediumKashida"/>
              <w:rPr>
                <w:sz w:val="28"/>
                <w:szCs w:val="28"/>
              </w:rPr>
            </w:pPr>
            <w:r w:rsidRPr="001B4776">
              <w:rPr>
                <w:rFonts w:hint="cs"/>
                <w:sz w:val="28"/>
                <w:szCs w:val="28"/>
                <w:rtl/>
              </w:rPr>
              <w:t>الرغبات الحالية.</w:t>
            </w:r>
          </w:p>
          <w:p w:rsidR="00E17751" w:rsidRPr="001B4776" w:rsidRDefault="00E17751" w:rsidP="001B4776">
            <w:pPr>
              <w:numPr>
                <w:ilvl w:val="0"/>
                <w:numId w:val="8"/>
              </w:numPr>
              <w:tabs>
                <w:tab w:val="right" w:pos="126"/>
                <w:tab w:val="right" w:pos="220"/>
              </w:tabs>
              <w:bidi/>
              <w:spacing w:after="0" w:line="240" w:lineRule="auto"/>
              <w:ind w:left="18" w:firstLine="0"/>
              <w:jc w:val="mediumKashida"/>
              <w:rPr>
                <w:sz w:val="28"/>
                <w:szCs w:val="28"/>
                <w:rtl/>
              </w:rPr>
            </w:pPr>
            <w:r w:rsidRPr="001B4776">
              <w:rPr>
                <w:rFonts w:hint="cs"/>
                <w:sz w:val="28"/>
                <w:szCs w:val="28"/>
                <w:rtl/>
              </w:rPr>
              <w:t>الكفاءة والفعالية في إشباع هذه الرغبات دون اهتمام كبير بعناصر البيئة الخارجية الأخرى</w:t>
            </w:r>
          </w:p>
        </w:tc>
        <w:tc>
          <w:tcPr>
            <w:tcW w:w="2952" w:type="dxa"/>
          </w:tcPr>
          <w:p w:rsidR="00E17751" w:rsidRPr="001B4776" w:rsidRDefault="00E17751" w:rsidP="001B4776">
            <w:pPr>
              <w:bidi/>
              <w:spacing w:after="0"/>
              <w:jc w:val="mediumKashida"/>
              <w:rPr>
                <w:sz w:val="28"/>
                <w:szCs w:val="28"/>
                <w:rtl/>
              </w:rPr>
            </w:pPr>
            <w:r w:rsidRPr="001B4776">
              <w:rPr>
                <w:rFonts w:hint="cs"/>
                <w:sz w:val="28"/>
                <w:szCs w:val="28"/>
                <w:rtl/>
              </w:rPr>
              <w:t>الحصول على الربح عن طريق إشباع رغبات المستهلك</w:t>
            </w:r>
          </w:p>
        </w:tc>
      </w:tr>
      <w:tr w:rsidR="00E17751" w:rsidRPr="001B4776" w:rsidTr="001B4776">
        <w:tc>
          <w:tcPr>
            <w:tcW w:w="2952" w:type="dxa"/>
          </w:tcPr>
          <w:p w:rsidR="00E17751" w:rsidRPr="001B4776" w:rsidRDefault="00E17751" w:rsidP="001B4776">
            <w:pPr>
              <w:numPr>
                <w:ilvl w:val="0"/>
                <w:numId w:val="7"/>
              </w:numPr>
              <w:tabs>
                <w:tab w:val="right" w:pos="177"/>
                <w:tab w:val="right" w:pos="323"/>
              </w:tabs>
              <w:bidi/>
              <w:spacing w:after="0"/>
              <w:ind w:left="0" w:firstLine="0"/>
              <w:jc w:val="mediumKashida"/>
              <w:rPr>
                <w:sz w:val="28"/>
                <w:szCs w:val="28"/>
                <w:rtl/>
              </w:rPr>
            </w:pPr>
            <w:r w:rsidRPr="001B4776">
              <w:rPr>
                <w:rFonts w:hint="cs"/>
                <w:sz w:val="28"/>
                <w:szCs w:val="28"/>
                <w:rtl/>
              </w:rPr>
              <w:t>المفهوم الحديث للتسويق</w:t>
            </w:r>
          </w:p>
        </w:tc>
        <w:tc>
          <w:tcPr>
            <w:tcW w:w="2952" w:type="dxa"/>
          </w:tcPr>
          <w:p w:rsidR="00E17751" w:rsidRPr="001B4776" w:rsidRDefault="00E17751" w:rsidP="001B4776">
            <w:pPr>
              <w:tabs>
                <w:tab w:val="right" w:pos="126"/>
                <w:tab w:val="right" w:pos="220"/>
              </w:tabs>
              <w:bidi/>
              <w:spacing w:after="0" w:line="240" w:lineRule="auto"/>
              <w:ind w:left="18"/>
              <w:jc w:val="mediumKashida"/>
              <w:rPr>
                <w:sz w:val="28"/>
                <w:szCs w:val="28"/>
                <w:rtl/>
              </w:rPr>
            </w:pPr>
            <w:r w:rsidRPr="001B4776">
              <w:rPr>
                <w:rFonts w:hint="cs"/>
                <w:sz w:val="28"/>
                <w:szCs w:val="28"/>
                <w:rtl/>
              </w:rPr>
              <w:t>إشباع رغبات المستهلكين الحالية والمتوقعة بكفاءة أكبر من المنافسين</w:t>
            </w:r>
          </w:p>
        </w:tc>
        <w:tc>
          <w:tcPr>
            <w:tcW w:w="2952" w:type="dxa"/>
          </w:tcPr>
          <w:p w:rsidR="00E17751" w:rsidRPr="001B4776" w:rsidRDefault="00E17751" w:rsidP="001B4776">
            <w:pPr>
              <w:bidi/>
              <w:spacing w:after="0"/>
              <w:jc w:val="mediumKashida"/>
              <w:rPr>
                <w:sz w:val="28"/>
                <w:szCs w:val="28"/>
                <w:rtl/>
              </w:rPr>
            </w:pPr>
            <w:r w:rsidRPr="001B4776">
              <w:rPr>
                <w:rFonts w:hint="cs"/>
                <w:sz w:val="28"/>
                <w:szCs w:val="28"/>
                <w:rtl/>
              </w:rPr>
              <w:t>الحصول على مركز متميز وإيجاد ولاء ومانة بالسوق</w:t>
            </w:r>
          </w:p>
        </w:tc>
      </w:tr>
      <w:tr w:rsidR="00E17751" w:rsidRPr="001B4776" w:rsidTr="001B4776">
        <w:tc>
          <w:tcPr>
            <w:tcW w:w="2952" w:type="dxa"/>
          </w:tcPr>
          <w:p w:rsidR="00E17751" w:rsidRPr="001B4776" w:rsidRDefault="00E17751" w:rsidP="001B4776">
            <w:pPr>
              <w:numPr>
                <w:ilvl w:val="0"/>
                <w:numId w:val="7"/>
              </w:numPr>
              <w:tabs>
                <w:tab w:val="right" w:pos="177"/>
                <w:tab w:val="right" w:pos="323"/>
              </w:tabs>
              <w:bidi/>
              <w:spacing w:after="0"/>
              <w:ind w:left="0" w:firstLine="0"/>
              <w:jc w:val="mediumKashida"/>
              <w:rPr>
                <w:sz w:val="28"/>
                <w:szCs w:val="28"/>
                <w:rtl/>
              </w:rPr>
            </w:pPr>
            <w:r w:rsidRPr="001B4776">
              <w:rPr>
                <w:rFonts w:hint="cs"/>
                <w:sz w:val="28"/>
                <w:szCs w:val="28"/>
                <w:rtl/>
              </w:rPr>
              <w:t>المفهوم الاجتماعي للتسويق</w:t>
            </w:r>
          </w:p>
        </w:tc>
        <w:tc>
          <w:tcPr>
            <w:tcW w:w="2952" w:type="dxa"/>
          </w:tcPr>
          <w:p w:rsidR="00E17751" w:rsidRPr="001B4776" w:rsidRDefault="007A39B8" w:rsidP="001B4776">
            <w:pPr>
              <w:tabs>
                <w:tab w:val="right" w:pos="126"/>
                <w:tab w:val="right" w:pos="220"/>
              </w:tabs>
              <w:bidi/>
              <w:spacing w:after="0" w:line="240" w:lineRule="auto"/>
              <w:ind w:left="18"/>
              <w:jc w:val="mediumKashida"/>
              <w:rPr>
                <w:sz w:val="28"/>
                <w:szCs w:val="28"/>
                <w:rtl/>
              </w:rPr>
            </w:pPr>
            <w:r w:rsidRPr="001B4776">
              <w:rPr>
                <w:rFonts w:hint="cs"/>
                <w:sz w:val="28"/>
                <w:szCs w:val="28"/>
                <w:rtl/>
              </w:rPr>
              <w:t>إشباع رغبات وحاجات المستهلكين المتوقعة والحالية عن طريق النتجات التي لا تضر بصحة الإنسان ولا تستنفد الموارد البيئية النادرة مع الاهتمام بجميع العناصر البيئية المحيطة</w:t>
            </w:r>
          </w:p>
        </w:tc>
        <w:tc>
          <w:tcPr>
            <w:tcW w:w="2952" w:type="dxa"/>
          </w:tcPr>
          <w:p w:rsidR="00E17751" w:rsidRPr="001B4776" w:rsidRDefault="007A39B8" w:rsidP="001B4776">
            <w:pPr>
              <w:bidi/>
              <w:spacing w:after="0"/>
              <w:jc w:val="mediumKashida"/>
              <w:rPr>
                <w:sz w:val="28"/>
                <w:szCs w:val="28"/>
                <w:rtl/>
              </w:rPr>
            </w:pPr>
            <w:r w:rsidRPr="001B4776">
              <w:rPr>
                <w:rFonts w:hint="cs"/>
                <w:sz w:val="28"/>
                <w:szCs w:val="28"/>
                <w:rtl/>
              </w:rPr>
              <w:t>في حالة النظرة المتكاملة لمنشأة الأعمال كنظام فرعي من أنظمة المجتمع الأخرى.</w:t>
            </w:r>
          </w:p>
        </w:tc>
      </w:tr>
    </w:tbl>
    <w:p w:rsidR="00E17751" w:rsidRDefault="00E17751" w:rsidP="007A39B8">
      <w:pPr>
        <w:bidi/>
        <w:spacing w:after="0"/>
        <w:jc w:val="both"/>
        <w:rPr>
          <w:sz w:val="28"/>
          <w:szCs w:val="28"/>
          <w:rtl/>
        </w:rPr>
      </w:pPr>
    </w:p>
    <w:p w:rsidR="00E17751" w:rsidRDefault="00E17751" w:rsidP="00E17751">
      <w:pPr>
        <w:bidi/>
        <w:ind w:firstLine="360"/>
        <w:jc w:val="both"/>
        <w:rPr>
          <w:sz w:val="28"/>
          <w:szCs w:val="28"/>
          <w:rtl/>
        </w:rPr>
      </w:pPr>
    </w:p>
    <w:p w:rsidR="00E17751" w:rsidRDefault="00E17751" w:rsidP="00E17751">
      <w:pPr>
        <w:bidi/>
        <w:ind w:firstLine="360"/>
        <w:jc w:val="both"/>
        <w:rPr>
          <w:sz w:val="28"/>
          <w:szCs w:val="28"/>
          <w:rtl/>
        </w:rPr>
      </w:pPr>
    </w:p>
    <w:p w:rsidR="00E17751" w:rsidRDefault="00EE1275" w:rsidP="00E17751">
      <w:pPr>
        <w:bidi/>
        <w:ind w:firstLine="360"/>
        <w:jc w:val="both"/>
        <w:rPr>
          <w:sz w:val="28"/>
          <w:szCs w:val="28"/>
          <w:rtl/>
        </w:rPr>
      </w:pPr>
      <w:r>
        <w:rPr>
          <w:rFonts w:hint="cs"/>
          <w:sz w:val="28"/>
          <w:szCs w:val="28"/>
          <w:rtl/>
        </w:rPr>
        <w:lastRenderedPageBreak/>
        <w:t>وبالإضافة إلى المشاركة في تحقيق المنفعة الشكلية أو المضمونية للسلعة يعمل التسويق على تحقيق المنفعة المكانية والزمنية ومنفعة التملك أو الحيازة، أنظر الشكل (1/3).</w:t>
      </w:r>
    </w:p>
    <w:p w:rsidR="00EE1275" w:rsidRPr="00EE1275" w:rsidRDefault="00EE1275" w:rsidP="00EE1275">
      <w:pPr>
        <w:bidi/>
        <w:jc w:val="both"/>
        <w:rPr>
          <w:sz w:val="2"/>
          <w:szCs w:val="2"/>
          <w:rtl/>
        </w:rPr>
      </w:pPr>
    </w:p>
    <w:p w:rsidR="00EE1275" w:rsidRPr="00F1349E" w:rsidRDefault="00EE1275" w:rsidP="00F1349E">
      <w:pPr>
        <w:bidi/>
        <w:jc w:val="center"/>
        <w:rPr>
          <w:b/>
          <w:bCs/>
          <w:sz w:val="28"/>
          <w:szCs w:val="28"/>
          <w:u w:val="single"/>
          <w:rtl/>
        </w:rPr>
      </w:pPr>
      <w:r w:rsidRPr="00F1349E">
        <w:rPr>
          <w:rFonts w:hint="cs"/>
          <w:b/>
          <w:bCs/>
          <w:sz w:val="28"/>
          <w:szCs w:val="28"/>
          <w:u w:val="single"/>
          <w:rtl/>
        </w:rPr>
        <w:t xml:space="preserve">المنافع </w:t>
      </w:r>
      <w:r w:rsidR="00F1349E" w:rsidRPr="00F1349E">
        <w:rPr>
          <w:rFonts w:hint="cs"/>
          <w:b/>
          <w:bCs/>
          <w:sz w:val="28"/>
          <w:szCs w:val="28"/>
          <w:u w:val="single"/>
          <w:rtl/>
        </w:rPr>
        <w:t>التي يحققها التسويق</w:t>
      </w:r>
    </w:p>
    <w:p w:rsidR="00EE1275" w:rsidRDefault="00543E3C" w:rsidP="00EE1275">
      <w:pPr>
        <w:bidi/>
        <w:ind w:firstLine="360"/>
        <w:jc w:val="both"/>
        <w:rPr>
          <w:sz w:val="28"/>
          <w:szCs w:val="28"/>
          <w:rtl/>
        </w:rPr>
      </w:pPr>
      <w:r>
        <w:rPr>
          <w:noProof/>
          <w:sz w:val="28"/>
          <w:szCs w:val="28"/>
          <w:rtl/>
        </w:rPr>
        <w:pict>
          <v:rect id="_x0000_s1107" style="position:absolute;left:0;text-align:left;margin-left:62.4pt;margin-top:2.55pt;width:65.15pt;height:35.3pt;z-index:251610112">
            <v:textbox style="mso-next-textbox:#_x0000_s1107">
              <w:txbxContent>
                <w:p w:rsidR="00FC7FEE" w:rsidRDefault="00FC7FEE" w:rsidP="00AD56C2">
                  <w:pPr>
                    <w:bidi/>
                  </w:pPr>
                  <w:r>
                    <w:rPr>
                      <w:rFonts w:hint="cs"/>
                      <w:rtl/>
                    </w:rPr>
                    <w:t>منفعة التملك أو الحيازة</w:t>
                  </w:r>
                </w:p>
              </w:txbxContent>
            </v:textbox>
          </v:rect>
        </w:pict>
      </w:r>
      <w:r>
        <w:rPr>
          <w:noProof/>
          <w:sz w:val="28"/>
          <w:szCs w:val="28"/>
          <w:rtl/>
        </w:rPr>
        <w:pict>
          <v:rect id="_x0000_s1108" style="position:absolute;left:0;text-align:left;margin-left:142.4pt;margin-top:2.55pt;width:70.15pt;height:35.3pt;z-index:251611136">
            <v:textbox style="mso-next-textbox:#_x0000_s1108">
              <w:txbxContent>
                <w:p w:rsidR="00FC7FEE" w:rsidRDefault="00FC7FEE" w:rsidP="00AD56C2">
                  <w:pPr>
                    <w:bidi/>
                  </w:pPr>
                  <w:r>
                    <w:rPr>
                      <w:rFonts w:hint="cs"/>
                      <w:rtl/>
                    </w:rPr>
                    <w:t>المنفعة المكانية</w:t>
                  </w:r>
                </w:p>
              </w:txbxContent>
            </v:textbox>
          </v:rect>
        </w:pict>
      </w:r>
      <w:r>
        <w:rPr>
          <w:noProof/>
          <w:sz w:val="28"/>
          <w:szCs w:val="28"/>
          <w:rtl/>
        </w:rPr>
        <w:pict>
          <v:rect id="_x0000_s1110" style="position:absolute;left:0;text-align:left;margin-left:228.55pt;margin-top:2.55pt;width:70.15pt;height:35.3pt;z-index:251612160">
            <v:textbox style="mso-next-textbox:#_x0000_s1110">
              <w:txbxContent>
                <w:p w:rsidR="00FC7FEE" w:rsidRDefault="00FC7FEE" w:rsidP="00AD56C2">
                  <w:pPr>
                    <w:bidi/>
                  </w:pPr>
                  <w:r>
                    <w:rPr>
                      <w:rFonts w:hint="cs"/>
                      <w:rtl/>
                    </w:rPr>
                    <w:t>المنفعة الزمانية</w:t>
                  </w:r>
                </w:p>
              </w:txbxContent>
            </v:textbox>
          </v:rect>
        </w:pict>
      </w:r>
      <w:r>
        <w:rPr>
          <w:noProof/>
          <w:sz w:val="28"/>
          <w:szCs w:val="28"/>
          <w:rtl/>
        </w:rPr>
        <w:pict>
          <v:rect id="_x0000_s1111" style="position:absolute;left:0;text-align:left;margin-left:312.7pt;margin-top:2.55pt;width:70.15pt;height:35.3pt;z-index:251613184">
            <v:textbox style="mso-next-textbox:#_x0000_s1111">
              <w:txbxContent>
                <w:p w:rsidR="00FC7FEE" w:rsidRDefault="00FC7FEE" w:rsidP="00AD56C2">
                  <w:pPr>
                    <w:bidi/>
                  </w:pPr>
                  <w:r>
                    <w:rPr>
                      <w:rFonts w:hint="cs"/>
                      <w:rtl/>
                    </w:rPr>
                    <w:t>المنفعة الشكلية (المضمونية</w:t>
                  </w:r>
                </w:p>
              </w:txbxContent>
            </v:textbox>
          </v:rect>
        </w:pict>
      </w:r>
    </w:p>
    <w:p w:rsidR="00EE1275" w:rsidRDefault="00543E3C" w:rsidP="00AD56C2">
      <w:pPr>
        <w:bidi/>
        <w:jc w:val="both"/>
        <w:rPr>
          <w:sz w:val="28"/>
          <w:szCs w:val="28"/>
          <w:rtl/>
        </w:rPr>
      </w:pPr>
      <w:r>
        <w:rPr>
          <w:noProof/>
          <w:sz w:val="28"/>
          <w:szCs w:val="28"/>
          <w:rtl/>
        </w:rPr>
        <w:pict>
          <v:shapetype id="_x0000_t32" coordsize="21600,21600" o:spt="32" o:oned="t" path="m,l21600,21600e" filled="f">
            <v:path arrowok="t" fillok="f" o:connecttype="none"/>
            <o:lock v:ext="edit" shapetype="t"/>
          </v:shapetype>
          <v:shape id="_x0000_s1131" type="#_x0000_t32" style="position:absolute;left:0;text-align:left;margin-left:186.25pt;margin-top:19.9pt;width:107.8pt;height:.05pt;z-index:251615232" o:connectortype="straight"/>
        </w:pict>
      </w:r>
      <w:r>
        <w:rPr>
          <w:noProof/>
          <w:sz w:val="28"/>
          <w:szCs w:val="28"/>
          <w:rtl/>
        </w:rPr>
        <w:pict>
          <v:shape id="_x0000_s1155" type="#_x0000_t32" style="position:absolute;left:0;text-align:left;margin-left:317.65pt;margin-top:20.75pt;width:24pt;height:0;z-index:251622400" o:connectortype="straight"/>
        </w:pict>
      </w:r>
      <w:r>
        <w:rPr>
          <w:noProof/>
          <w:sz w:val="28"/>
          <w:szCs w:val="28"/>
          <w:rtl/>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49" type="#_x0000_t19" style="position:absolute;left:0;text-align:left;margin-left:343.2pt;margin-top:14.9pt;width:15.05pt;height:14.6pt;rotation:8891534fd;z-index:251620352" coordsize="37443,36577" adj="-8990034,2876805,15843" path="wr-5757,,37443,43200,,6918,31408,36577nfewr-5757,,37443,43200,,6918,31408,36577l15843,21600nsxe">
            <v:path o:connectlocs="0,6918;31408,36577;15843,21600"/>
          </v:shape>
        </w:pict>
      </w:r>
      <w:r>
        <w:rPr>
          <w:noProof/>
          <w:sz w:val="28"/>
          <w:szCs w:val="28"/>
          <w:rtl/>
        </w:rPr>
        <w:pict>
          <v:shape id="_x0000_s1156" type="#_x0000_t32" style="position:absolute;left:0;text-align:left;margin-left:317.65pt;margin-top:12.15pt;width:0;height:8.2pt;flip:y;z-index:251623424" o:connectortype="straight"/>
        </w:pict>
      </w:r>
      <w:r>
        <w:rPr>
          <w:noProof/>
          <w:sz w:val="28"/>
          <w:szCs w:val="28"/>
          <w:rtl/>
        </w:rPr>
        <w:pict>
          <v:shape id="_x0000_s1148" type="#_x0000_t32" style="position:absolute;left:0;text-align:left;margin-left:359.45pt;margin-top:20.7pt;width:20.6pt;height:0;z-index:251619328" o:connectortype="straight"/>
        </w:pict>
      </w:r>
      <w:r>
        <w:rPr>
          <w:noProof/>
          <w:sz w:val="28"/>
          <w:szCs w:val="28"/>
          <w:rtl/>
        </w:rPr>
        <w:pict>
          <v:shape id="_x0000_s1152" type="#_x0000_t32" style="position:absolute;left:0;text-align:left;margin-left:380.05pt;margin-top:12.15pt;width:0;height:8.2pt;flip:y;z-index:251621376" o:connectortype="straight"/>
        </w:pict>
      </w:r>
      <w:r>
        <w:rPr>
          <w:noProof/>
          <w:sz w:val="28"/>
          <w:szCs w:val="28"/>
          <w:rtl/>
        </w:rPr>
        <w:pict>
          <v:shape id="_x0000_s1141" type="#_x0000_t32" style="position:absolute;left:0;text-align:left;margin-left:65.55pt;margin-top:11.95pt;width:0;height:8.2pt;flip:y;z-index:251618304" o:connectortype="straight"/>
        </w:pict>
      </w:r>
      <w:r>
        <w:rPr>
          <w:noProof/>
          <w:sz w:val="28"/>
          <w:szCs w:val="28"/>
          <w:rtl/>
        </w:rPr>
        <w:pict>
          <v:shape id="_x0000_s1140" type="#_x0000_t32" style="position:absolute;left:0;text-align:left;margin-left:293.65pt;margin-top:11.75pt;width:0;height:8.2pt;flip:y;z-index:251617280" o:connectortype="straight"/>
        </w:pict>
      </w:r>
      <w:r>
        <w:rPr>
          <w:noProof/>
          <w:sz w:val="28"/>
          <w:szCs w:val="28"/>
          <w:rtl/>
        </w:rPr>
        <w:pict>
          <v:shape id="_x0000_s1136" type="#_x0000_t19" style="position:absolute;left:0;text-align:left;margin-left:170.8pt;margin-top:14.1pt;width:15.05pt;height:14.6pt;rotation:8891534fd;z-index:251616256" coordsize="37443,36577" adj="-8990034,2876805,15843" path="wr-5757,,37443,43200,,6918,31408,36577nfewr-5757,,37443,43200,,6918,31408,36577l15843,21600nsxe">
            <v:path o:connectlocs="0,6918;31408,36577;15843,21600"/>
          </v:shape>
        </w:pict>
      </w:r>
      <w:r>
        <w:rPr>
          <w:noProof/>
          <w:sz w:val="28"/>
          <w:szCs w:val="28"/>
          <w:rtl/>
        </w:rPr>
        <w:pict>
          <v:shape id="_x0000_s1129" type="#_x0000_t32" style="position:absolute;left:0;text-align:left;margin-left:65.55pt;margin-top:20.25pt;width:104pt;height:.5pt;flip:y;z-index:251614208" o:connectortype="straight"/>
        </w:pict>
      </w:r>
    </w:p>
    <w:p w:rsidR="00E17751" w:rsidRDefault="00543E3C" w:rsidP="00E17751">
      <w:pPr>
        <w:bidi/>
        <w:ind w:firstLine="360"/>
        <w:jc w:val="both"/>
        <w:rPr>
          <w:sz w:val="28"/>
          <w:szCs w:val="28"/>
          <w:rtl/>
        </w:rPr>
      </w:pPr>
      <w:r>
        <w:rPr>
          <w:noProof/>
          <w:sz w:val="28"/>
          <w:szCs w:val="28"/>
          <w:rtl/>
        </w:rPr>
        <w:pict>
          <v:rect id="_x0000_s1159" style="position:absolute;left:0;text-align:left;margin-left:138pt;margin-top:1pt;width:84pt;height:25.25pt;z-index:251625472" stroked="f">
            <v:textbox>
              <w:txbxContent>
                <w:p w:rsidR="00FC7FEE" w:rsidRDefault="00FC7FEE">
                  <w:r>
                    <w:rPr>
                      <w:rFonts w:hint="cs"/>
                      <w:rtl/>
                    </w:rPr>
                    <w:t>عن طريق التسويق</w:t>
                  </w:r>
                </w:p>
              </w:txbxContent>
            </v:textbox>
          </v:rect>
        </w:pict>
      </w:r>
      <w:r>
        <w:rPr>
          <w:noProof/>
          <w:sz w:val="28"/>
          <w:szCs w:val="28"/>
          <w:rtl/>
        </w:rPr>
        <w:pict>
          <v:rect id="_x0000_s1157" style="position:absolute;left:0;text-align:left;margin-left:308.95pt;margin-top:1pt;width:78.05pt;height:36pt;z-index:251624448" stroked="f">
            <v:textbox>
              <w:txbxContent>
                <w:p w:rsidR="00FC7FEE" w:rsidRPr="00332FDD" w:rsidRDefault="00FC7FEE" w:rsidP="00332FDD">
                  <w:pPr>
                    <w:pBdr>
                      <w:bottom w:val="single" w:sz="4" w:space="1" w:color="auto"/>
                    </w:pBdr>
                    <w:bidi/>
                  </w:pPr>
                  <w:r w:rsidRPr="00332FDD">
                    <w:rPr>
                      <w:rFonts w:hint="cs"/>
                      <w:rtl/>
                    </w:rPr>
                    <w:t xml:space="preserve">عن </w:t>
                  </w:r>
                  <w:r>
                    <w:rPr>
                      <w:rFonts w:hint="cs"/>
                      <w:rtl/>
                    </w:rPr>
                    <w:t xml:space="preserve">طريق الإنتاج </w:t>
                  </w:r>
                  <w:r w:rsidRPr="00332FDD">
                    <w:rPr>
                      <w:rFonts w:hint="cs"/>
                      <w:rtl/>
                    </w:rPr>
                    <w:t>والتسويق</w:t>
                  </w:r>
                </w:p>
              </w:txbxContent>
            </v:textbox>
          </v:rect>
        </w:pict>
      </w:r>
    </w:p>
    <w:p w:rsidR="00AF21F0" w:rsidRPr="00DA6C7A" w:rsidRDefault="00AF21F0" w:rsidP="00AF21F0">
      <w:pPr>
        <w:bidi/>
        <w:jc w:val="both"/>
        <w:rPr>
          <w:sz w:val="6"/>
          <w:szCs w:val="6"/>
        </w:rPr>
      </w:pPr>
    </w:p>
    <w:p w:rsidR="00DA6C7A" w:rsidRDefault="00DA6C7A" w:rsidP="00DA6C7A">
      <w:pPr>
        <w:bidi/>
        <w:jc w:val="center"/>
        <w:rPr>
          <w:sz w:val="28"/>
          <w:szCs w:val="28"/>
          <w:rtl/>
        </w:rPr>
      </w:pPr>
      <w:r>
        <w:rPr>
          <w:rFonts w:hint="cs"/>
          <w:sz w:val="28"/>
          <w:szCs w:val="28"/>
          <w:rtl/>
        </w:rPr>
        <w:t>شكل (1/3)</w:t>
      </w:r>
    </w:p>
    <w:p w:rsidR="00DA6C7A" w:rsidRPr="00DA6C7A" w:rsidRDefault="00DA6C7A" w:rsidP="00DA6C7A">
      <w:pPr>
        <w:bidi/>
        <w:rPr>
          <w:b/>
          <w:bCs/>
          <w:sz w:val="28"/>
          <w:szCs w:val="28"/>
          <w:u w:val="single"/>
          <w:rtl/>
        </w:rPr>
      </w:pPr>
      <w:r w:rsidRPr="00DA6C7A">
        <w:rPr>
          <w:rFonts w:hint="cs"/>
          <w:b/>
          <w:bCs/>
          <w:sz w:val="28"/>
          <w:szCs w:val="28"/>
          <w:u w:val="single"/>
          <w:rtl/>
        </w:rPr>
        <w:t>المنفعة المكانية:</w:t>
      </w:r>
    </w:p>
    <w:p w:rsidR="00DA6C7A" w:rsidRDefault="00DA6C7A" w:rsidP="00DA6C7A">
      <w:pPr>
        <w:bidi/>
        <w:ind w:firstLine="360"/>
        <w:jc w:val="both"/>
        <w:rPr>
          <w:sz w:val="28"/>
          <w:szCs w:val="28"/>
          <w:rtl/>
        </w:rPr>
      </w:pPr>
      <w:r>
        <w:rPr>
          <w:rFonts w:hint="cs"/>
          <w:sz w:val="28"/>
          <w:szCs w:val="28"/>
          <w:rtl/>
        </w:rPr>
        <w:t>هي القيمة المضافة للسلعة والتي تتحقق عند نقلها من مكان لا توجد فيه حاجة إلى هذه السلعة إلى مكان به حاجة لها، أي في المكان الذي يرغبه المستهلك. فالذرة المنتجة في القضارف مثلاً لا يستفيد منها المستهلك إلا بنقلها إلى مناطق الاستهلاك وتخزينه هناك وبيعه حسب الكميات التي يرغبها المستهلك وذلك عن طريق وظائف التسويق من نقل وتخزين وتجميع.</w:t>
      </w:r>
    </w:p>
    <w:p w:rsidR="00DA6C7A" w:rsidRPr="00DA6C7A" w:rsidRDefault="00DA6C7A" w:rsidP="00DA6C7A">
      <w:pPr>
        <w:bidi/>
        <w:rPr>
          <w:b/>
          <w:bCs/>
          <w:sz w:val="28"/>
          <w:szCs w:val="28"/>
          <w:u w:val="single"/>
          <w:rtl/>
        </w:rPr>
      </w:pPr>
      <w:r w:rsidRPr="00DA6C7A">
        <w:rPr>
          <w:rFonts w:hint="cs"/>
          <w:b/>
          <w:bCs/>
          <w:sz w:val="28"/>
          <w:szCs w:val="28"/>
          <w:u w:val="single"/>
          <w:rtl/>
        </w:rPr>
        <w:t>المنفعة ال</w:t>
      </w:r>
      <w:r>
        <w:rPr>
          <w:rFonts w:hint="cs"/>
          <w:b/>
          <w:bCs/>
          <w:sz w:val="28"/>
          <w:szCs w:val="28"/>
          <w:u w:val="single"/>
          <w:rtl/>
        </w:rPr>
        <w:t>زمنية</w:t>
      </w:r>
      <w:r w:rsidRPr="00DA6C7A">
        <w:rPr>
          <w:rFonts w:hint="cs"/>
          <w:b/>
          <w:bCs/>
          <w:sz w:val="28"/>
          <w:szCs w:val="28"/>
          <w:u w:val="single"/>
          <w:rtl/>
        </w:rPr>
        <w:t>:</w:t>
      </w:r>
    </w:p>
    <w:p w:rsidR="00DA6C7A" w:rsidRDefault="00DA6C7A" w:rsidP="00DA6C7A">
      <w:pPr>
        <w:bidi/>
        <w:ind w:firstLine="360"/>
        <w:jc w:val="both"/>
        <w:rPr>
          <w:sz w:val="28"/>
          <w:szCs w:val="28"/>
          <w:rtl/>
        </w:rPr>
      </w:pPr>
      <w:r>
        <w:rPr>
          <w:rFonts w:hint="cs"/>
          <w:sz w:val="28"/>
          <w:szCs w:val="28"/>
          <w:rtl/>
        </w:rPr>
        <w:t>وهي القيمة المضافة للسلعة أو الخدمة عند توفيرها في الوقت الذي يرغب فيه المستهلك ويتم ذلك عن طريق وظيفتي النقل والتخزين بصفة أساسية. فكل المحاصيل والمنتجات الزراعية يتم تخزينها بعد جنيها أو حصادها وتخزينها إلى وقت الحاجة إليها.</w:t>
      </w:r>
    </w:p>
    <w:p w:rsidR="00DA6C7A" w:rsidRPr="00DA6C7A" w:rsidRDefault="00DA6C7A" w:rsidP="00DA6C7A">
      <w:pPr>
        <w:bidi/>
        <w:rPr>
          <w:b/>
          <w:bCs/>
          <w:sz w:val="28"/>
          <w:szCs w:val="28"/>
          <w:u w:val="single"/>
          <w:rtl/>
        </w:rPr>
      </w:pPr>
      <w:r w:rsidRPr="00DA6C7A">
        <w:rPr>
          <w:rFonts w:hint="cs"/>
          <w:b/>
          <w:bCs/>
          <w:sz w:val="28"/>
          <w:szCs w:val="28"/>
          <w:u w:val="single"/>
          <w:rtl/>
        </w:rPr>
        <w:t>منفعة ال</w:t>
      </w:r>
      <w:r>
        <w:rPr>
          <w:rFonts w:hint="cs"/>
          <w:b/>
          <w:bCs/>
          <w:sz w:val="28"/>
          <w:szCs w:val="28"/>
          <w:u w:val="single"/>
          <w:rtl/>
        </w:rPr>
        <w:t>تملك أو الحيازة</w:t>
      </w:r>
      <w:r w:rsidRPr="00DA6C7A">
        <w:rPr>
          <w:rFonts w:hint="cs"/>
          <w:b/>
          <w:bCs/>
          <w:sz w:val="28"/>
          <w:szCs w:val="28"/>
          <w:u w:val="single"/>
          <w:rtl/>
        </w:rPr>
        <w:t>:</w:t>
      </w:r>
    </w:p>
    <w:p w:rsidR="00DA6C7A" w:rsidRDefault="00DA6C7A" w:rsidP="00DA6C7A">
      <w:pPr>
        <w:bidi/>
        <w:ind w:firstLine="360"/>
        <w:jc w:val="both"/>
        <w:rPr>
          <w:sz w:val="28"/>
          <w:szCs w:val="28"/>
          <w:rtl/>
        </w:rPr>
      </w:pPr>
      <w:r>
        <w:rPr>
          <w:rFonts w:hint="cs"/>
          <w:sz w:val="28"/>
          <w:szCs w:val="28"/>
          <w:rtl/>
        </w:rPr>
        <w:t>فهي التي تتم كنتيجة لعملية التبادل وهي التي تعطي المشتري الحق في استخدام السلعة بعد إتمام عملية التبادل ودفع قيمة السلعة أو الخدمة.</w:t>
      </w:r>
    </w:p>
    <w:p w:rsidR="00D7583F" w:rsidRDefault="00DA6C7A" w:rsidP="00D7583F">
      <w:pPr>
        <w:bidi/>
        <w:ind w:firstLine="360"/>
        <w:jc w:val="both"/>
        <w:rPr>
          <w:sz w:val="28"/>
          <w:szCs w:val="28"/>
          <w:rtl/>
        </w:rPr>
      </w:pPr>
      <w:r>
        <w:rPr>
          <w:rFonts w:hint="cs"/>
          <w:sz w:val="28"/>
          <w:szCs w:val="28"/>
          <w:rtl/>
        </w:rPr>
        <w:t>أن المنافع الثلاثة الأخيرة تتحقق عندما تتم عملية التبادل</w:t>
      </w:r>
      <w:r w:rsidR="00D7583F">
        <w:rPr>
          <w:rFonts w:hint="cs"/>
          <w:sz w:val="28"/>
          <w:szCs w:val="28"/>
          <w:rtl/>
        </w:rPr>
        <w:t xml:space="preserve"> والبيع، أي في الوقت والمكان الذي يرغب فيه المستهلك وعندما يرغب المستهلك في الأهمية إلى مستوى المنفعة الشكلية للسلعة والتي يحققها الإنتاج. ولا نود الخوض في هذا الجدل فقط يجب ملاحظة أن الإنتاج ليس له قيمة مالم تتحقق هذه المنافع التي يحققها التسويق بالنسبة للمستهلك.</w:t>
      </w:r>
    </w:p>
    <w:p w:rsidR="00D7583F" w:rsidRPr="00DA6C7A" w:rsidRDefault="00D7583F" w:rsidP="00D7583F">
      <w:pPr>
        <w:bidi/>
        <w:rPr>
          <w:b/>
          <w:bCs/>
          <w:sz w:val="28"/>
          <w:szCs w:val="28"/>
          <w:u w:val="single"/>
          <w:rtl/>
        </w:rPr>
      </w:pPr>
      <w:r>
        <w:rPr>
          <w:rFonts w:hint="cs"/>
          <w:b/>
          <w:bCs/>
          <w:sz w:val="28"/>
          <w:szCs w:val="28"/>
          <w:u w:val="single"/>
          <w:rtl/>
        </w:rPr>
        <w:t>أهمية التسويق</w:t>
      </w:r>
      <w:r w:rsidRPr="00DA6C7A">
        <w:rPr>
          <w:rFonts w:hint="cs"/>
          <w:b/>
          <w:bCs/>
          <w:sz w:val="28"/>
          <w:szCs w:val="28"/>
          <w:u w:val="single"/>
          <w:rtl/>
        </w:rPr>
        <w:t>:</w:t>
      </w:r>
    </w:p>
    <w:p w:rsidR="00D7583F" w:rsidRDefault="00D7583F" w:rsidP="00D7583F">
      <w:pPr>
        <w:bidi/>
        <w:ind w:firstLine="360"/>
        <w:jc w:val="both"/>
        <w:rPr>
          <w:sz w:val="28"/>
          <w:szCs w:val="28"/>
          <w:rtl/>
        </w:rPr>
      </w:pPr>
      <w:r>
        <w:rPr>
          <w:rFonts w:hint="cs"/>
          <w:sz w:val="28"/>
          <w:szCs w:val="28"/>
          <w:rtl/>
        </w:rPr>
        <w:lastRenderedPageBreak/>
        <w:t xml:space="preserve">لم يكن للنشاط التسويقي في الماضي نفس الأهمية التي يلقاها في الوقت الحاضر. فقبل الثورة الصناعية </w:t>
      </w:r>
      <w:r>
        <w:rPr>
          <w:sz w:val="28"/>
          <w:szCs w:val="28"/>
        </w:rPr>
        <w:t>Industrial Revolution</w:t>
      </w:r>
      <w:r>
        <w:rPr>
          <w:rFonts w:hint="cs"/>
          <w:sz w:val="28"/>
          <w:szCs w:val="28"/>
          <w:rtl/>
        </w:rPr>
        <w:t xml:space="preserve"> كان التجار والمنتجون يسوقون سلعهم التي ينتجونها بكميات محدودة في ذلك المجتمع المحدود حولهم. لكن مع ظهور الآلات أصبح لزاما على هؤلاء زيادة الإنتاج لمواجهة تكاليف الصناعة والماكينات، ولما كان الطلب المحلي محدوداً أصبح التجار يسافرون بحثا عن أسواق جديدة. لكن مع تطور الصناعة وزيادة الإنتاج أصبح لزاماً على التجار والمنتجين البحث عن أسواق أكبر، وهكذا بدأ النشاط التسويقي يأخذ أهميته فظهرت العديد من الوظائف التسويقية مثل التخزين والنقل والتسعير </w:t>
      </w:r>
      <w:r>
        <w:rPr>
          <w:sz w:val="28"/>
          <w:szCs w:val="28"/>
        </w:rPr>
        <w:t>Pricing</w:t>
      </w:r>
      <w:r>
        <w:rPr>
          <w:rFonts w:hint="cs"/>
          <w:sz w:val="28"/>
          <w:szCs w:val="28"/>
          <w:rtl/>
        </w:rPr>
        <w:t>.</w:t>
      </w:r>
    </w:p>
    <w:p w:rsidR="00D7583F" w:rsidRDefault="003E0DCC" w:rsidP="00D7583F">
      <w:pPr>
        <w:bidi/>
        <w:ind w:firstLine="360"/>
        <w:jc w:val="both"/>
        <w:rPr>
          <w:sz w:val="28"/>
          <w:szCs w:val="28"/>
          <w:rtl/>
        </w:rPr>
      </w:pPr>
      <w:r>
        <w:rPr>
          <w:rFonts w:hint="cs"/>
          <w:sz w:val="28"/>
          <w:szCs w:val="28"/>
          <w:rtl/>
        </w:rPr>
        <w:t xml:space="preserve">وبعد توسع الإنتاج وظهور العلامة التجارية ظهرت وظائف أخرى للتسويق هذه الوظائف هي الترويج </w:t>
      </w:r>
      <w:r>
        <w:rPr>
          <w:sz w:val="28"/>
          <w:szCs w:val="28"/>
        </w:rPr>
        <w:t>Promotion</w:t>
      </w:r>
      <w:r>
        <w:rPr>
          <w:rFonts w:hint="cs"/>
          <w:sz w:val="28"/>
          <w:szCs w:val="28"/>
          <w:rtl/>
        </w:rPr>
        <w:t xml:space="preserve"> والدعاية </w:t>
      </w:r>
      <w:r>
        <w:rPr>
          <w:sz w:val="28"/>
          <w:szCs w:val="28"/>
        </w:rPr>
        <w:t>Puplicity</w:t>
      </w:r>
      <w:r>
        <w:rPr>
          <w:rFonts w:hint="cs"/>
          <w:sz w:val="28"/>
          <w:szCs w:val="28"/>
          <w:rtl/>
        </w:rPr>
        <w:t xml:space="preserve"> والإعلان </w:t>
      </w:r>
      <w:r>
        <w:rPr>
          <w:sz w:val="28"/>
          <w:szCs w:val="28"/>
        </w:rPr>
        <w:t>Advertising</w:t>
      </w:r>
      <w:r>
        <w:rPr>
          <w:rFonts w:hint="cs"/>
          <w:sz w:val="28"/>
          <w:szCs w:val="28"/>
          <w:rtl/>
        </w:rPr>
        <w:t xml:space="preserve"> وفن البيع </w:t>
      </w:r>
      <w:r>
        <w:rPr>
          <w:sz w:val="28"/>
          <w:szCs w:val="28"/>
        </w:rPr>
        <w:t>Salesmanship</w:t>
      </w:r>
      <w:r>
        <w:rPr>
          <w:rFonts w:hint="cs"/>
          <w:sz w:val="28"/>
          <w:szCs w:val="28"/>
          <w:rtl/>
        </w:rPr>
        <w:t>.</w:t>
      </w:r>
    </w:p>
    <w:p w:rsidR="003E0DCC" w:rsidRDefault="003E0DCC" w:rsidP="003E0DCC">
      <w:pPr>
        <w:bidi/>
        <w:ind w:firstLine="360"/>
        <w:jc w:val="both"/>
        <w:rPr>
          <w:sz w:val="28"/>
          <w:szCs w:val="28"/>
          <w:rtl/>
        </w:rPr>
      </w:pPr>
      <w:r>
        <w:rPr>
          <w:rFonts w:hint="cs"/>
          <w:sz w:val="28"/>
          <w:szCs w:val="28"/>
          <w:rtl/>
        </w:rPr>
        <w:t xml:space="preserve">وتظهر أهمية التسويق في أنه مسئول عن توفير المنافع والاشباعات للمستهلك مع مراعاة المسئولية نحو المستهلك والبيئة والموازنة بين مصلحة المنظمة ومصلحة المستهلك. وقد ظهرت هذه الأهمية في العصر الحاضر حيث الإنتاج الكبير الذي ظهر نتيجة للطفرة العلمية والتكنولوجية وتنمية القوى البشرية مع تطبيق مبادئ تقسيم العمل </w:t>
      </w:r>
      <w:r>
        <w:rPr>
          <w:sz w:val="28"/>
          <w:szCs w:val="28"/>
        </w:rPr>
        <w:t>Division of Labor</w:t>
      </w:r>
      <w:r>
        <w:rPr>
          <w:rFonts w:hint="cs"/>
          <w:sz w:val="28"/>
          <w:szCs w:val="28"/>
          <w:rtl/>
        </w:rPr>
        <w:t xml:space="preserve"> وظهور عدد كبير من المنتجين وبالتالي اشتداد المنافسة، وظهور الاتجاهات الحديثة في الإدارة، فقد تزايدت أهمية التسويق واشتدت المنافسة للحصول على نصيب كبير من السوق، ولما كان ذلك يتوقف على رضاء المستهلكين كان لا بد للمنظمات أن تسعى لإرضاء هؤلاء </w:t>
      </w:r>
      <w:r w:rsidR="00761AE7">
        <w:rPr>
          <w:rFonts w:hint="cs"/>
          <w:sz w:val="28"/>
          <w:szCs w:val="28"/>
          <w:rtl/>
        </w:rPr>
        <w:t xml:space="preserve">المستهلكين ولا يتم إلا بالتعرف على حاجاتهم ورغباتهم عن طريقدراسة السوق </w:t>
      </w:r>
      <w:r w:rsidR="00761AE7">
        <w:rPr>
          <w:sz w:val="28"/>
          <w:szCs w:val="28"/>
        </w:rPr>
        <w:t>Market study</w:t>
      </w:r>
      <w:r w:rsidR="00761AE7">
        <w:rPr>
          <w:rFonts w:hint="cs"/>
          <w:sz w:val="28"/>
          <w:szCs w:val="28"/>
          <w:rtl/>
        </w:rPr>
        <w:t xml:space="preserve"> وبحوث التسويق </w:t>
      </w:r>
      <w:r w:rsidR="00761AE7">
        <w:rPr>
          <w:sz w:val="28"/>
          <w:szCs w:val="28"/>
        </w:rPr>
        <w:t>Marketing Research</w:t>
      </w:r>
      <w:r w:rsidR="00761AE7">
        <w:rPr>
          <w:rFonts w:hint="cs"/>
          <w:sz w:val="28"/>
          <w:szCs w:val="28"/>
          <w:rtl/>
        </w:rPr>
        <w:t>، حيث ظهرت اهمية هذه الوظيف التسويقية في العصر الحديث.</w:t>
      </w:r>
    </w:p>
    <w:p w:rsidR="00761AE7" w:rsidRDefault="00761AE7" w:rsidP="00761AE7">
      <w:pPr>
        <w:bidi/>
        <w:ind w:firstLine="360"/>
        <w:jc w:val="both"/>
        <w:rPr>
          <w:sz w:val="28"/>
          <w:szCs w:val="28"/>
          <w:rtl/>
        </w:rPr>
      </w:pPr>
      <w:r>
        <w:rPr>
          <w:rFonts w:hint="cs"/>
          <w:sz w:val="28"/>
          <w:szCs w:val="28"/>
          <w:rtl/>
        </w:rPr>
        <w:t xml:space="preserve">كذلك فإن التغيرات التي حدثت في خصائص المستهلكين واذواقهم وأنماط استهلاكهم </w:t>
      </w:r>
      <w:r>
        <w:rPr>
          <w:sz w:val="28"/>
          <w:szCs w:val="28"/>
        </w:rPr>
        <w:t>Patterns of consumption</w:t>
      </w:r>
      <w:r>
        <w:rPr>
          <w:rFonts w:hint="cs"/>
          <w:sz w:val="28"/>
          <w:szCs w:val="28"/>
          <w:rtl/>
        </w:rPr>
        <w:t xml:space="preserve"> فرضت وجود تحول ضخم في دور التسويق بين الماضي والحاضر وتعاظم هذا الدور حديثا.</w:t>
      </w:r>
    </w:p>
    <w:p w:rsidR="00761AE7" w:rsidRDefault="00761AE7" w:rsidP="00761AE7">
      <w:pPr>
        <w:bidi/>
        <w:ind w:firstLine="360"/>
        <w:jc w:val="both"/>
        <w:rPr>
          <w:sz w:val="28"/>
          <w:szCs w:val="28"/>
          <w:rtl/>
        </w:rPr>
      </w:pPr>
      <w:r>
        <w:rPr>
          <w:rFonts w:hint="cs"/>
          <w:sz w:val="28"/>
          <w:szCs w:val="28"/>
          <w:rtl/>
        </w:rPr>
        <w:t xml:space="preserve">إن زيادة الإنتاج أدت إلى أن يكون هناك فائض للتصدير </w:t>
      </w:r>
      <w:r>
        <w:rPr>
          <w:sz w:val="28"/>
          <w:szCs w:val="28"/>
        </w:rPr>
        <w:t>Export</w:t>
      </w:r>
      <w:r>
        <w:rPr>
          <w:rFonts w:hint="cs"/>
          <w:sz w:val="28"/>
          <w:szCs w:val="28"/>
          <w:rtl/>
        </w:rPr>
        <w:t xml:space="preserve"> وهذا</w:t>
      </w:r>
      <w:r w:rsidR="008B7EF8">
        <w:rPr>
          <w:rFonts w:hint="cs"/>
          <w:sz w:val="28"/>
          <w:szCs w:val="28"/>
          <w:rtl/>
        </w:rPr>
        <w:t xml:space="preserve"> </w:t>
      </w:r>
      <w:r w:rsidR="003C24B8">
        <w:rPr>
          <w:rFonts w:hint="cs"/>
          <w:sz w:val="28"/>
          <w:szCs w:val="28"/>
          <w:rtl/>
        </w:rPr>
        <w:t xml:space="preserve">يلقى أعباء جديدة على التسويق وتظهر أهمية ذلك في التجارة الخارجية لما للأسواق الخارجية </w:t>
      </w:r>
      <w:r w:rsidR="003C24B8">
        <w:rPr>
          <w:sz w:val="28"/>
          <w:szCs w:val="28"/>
        </w:rPr>
        <w:t>Foreign Trade</w:t>
      </w:r>
      <w:r w:rsidR="003C24B8">
        <w:rPr>
          <w:rFonts w:hint="cs"/>
          <w:sz w:val="28"/>
          <w:szCs w:val="28"/>
          <w:rtl/>
        </w:rPr>
        <w:t xml:space="preserve">، من طبيعة خاصة حيث وجود اختلافات عدة بين المستهلكين ناتجة عن الاختلافات الثقافية والتي تتعكس في معتقدات وعادات الشعوب والأمم الاجتماعية وأنماط سلوكهم </w:t>
      </w:r>
      <w:r w:rsidR="003C24B8">
        <w:rPr>
          <w:sz w:val="28"/>
          <w:szCs w:val="28"/>
        </w:rPr>
        <w:t>Patterns of Behavior</w:t>
      </w:r>
      <w:r w:rsidR="003C24B8">
        <w:rPr>
          <w:rFonts w:hint="cs"/>
          <w:sz w:val="28"/>
          <w:szCs w:val="28"/>
          <w:rtl/>
        </w:rPr>
        <w:t>.</w:t>
      </w:r>
    </w:p>
    <w:p w:rsidR="003C24B8" w:rsidRDefault="003C24B8" w:rsidP="003C24B8">
      <w:pPr>
        <w:bidi/>
        <w:ind w:firstLine="360"/>
        <w:jc w:val="both"/>
        <w:rPr>
          <w:sz w:val="28"/>
          <w:szCs w:val="28"/>
          <w:rtl/>
        </w:rPr>
      </w:pPr>
      <w:r>
        <w:rPr>
          <w:rFonts w:hint="cs"/>
          <w:sz w:val="28"/>
          <w:szCs w:val="28"/>
          <w:rtl/>
        </w:rPr>
        <w:t>وأهمية التسويق تتضح إذا عرفنا أن أكثر من 50% من سعر السلع والخدمات التي يشتريها الأفراد عبارة عن تكلفة تسويقية تزيد كثيرا في بعض الصناعات وفي التجارة الخارجية.</w:t>
      </w:r>
    </w:p>
    <w:p w:rsidR="003C24B8" w:rsidRDefault="003C24B8" w:rsidP="003C24B8">
      <w:pPr>
        <w:bidi/>
        <w:ind w:firstLine="360"/>
        <w:jc w:val="both"/>
        <w:rPr>
          <w:sz w:val="28"/>
          <w:szCs w:val="28"/>
        </w:rPr>
      </w:pPr>
      <w:r>
        <w:rPr>
          <w:rFonts w:hint="cs"/>
          <w:sz w:val="28"/>
          <w:szCs w:val="28"/>
          <w:rtl/>
        </w:rPr>
        <w:lastRenderedPageBreak/>
        <w:t>كما أن أهمية التسويق تتضح أيضاً من المنافع الأخرى التي يحققها للمجتمع والتي تتمثل فيما يلى:-</w:t>
      </w:r>
      <w:r>
        <w:rPr>
          <w:rStyle w:val="a6"/>
          <w:sz w:val="28"/>
          <w:szCs w:val="28"/>
          <w:rtl/>
        </w:rPr>
        <w:footnoteReference w:id="13"/>
      </w:r>
    </w:p>
    <w:p w:rsidR="003C24B8" w:rsidRPr="00657CAB" w:rsidRDefault="003C24B8" w:rsidP="003C24B8">
      <w:pPr>
        <w:numPr>
          <w:ilvl w:val="0"/>
          <w:numId w:val="9"/>
        </w:numPr>
        <w:bidi/>
        <w:jc w:val="both"/>
        <w:rPr>
          <w:b/>
          <w:bCs/>
          <w:sz w:val="28"/>
          <w:szCs w:val="28"/>
          <w:u w:val="single"/>
          <w:rtl/>
        </w:rPr>
      </w:pPr>
      <w:r w:rsidRPr="00657CAB">
        <w:rPr>
          <w:rFonts w:hint="cs"/>
          <w:b/>
          <w:bCs/>
          <w:sz w:val="28"/>
          <w:szCs w:val="28"/>
          <w:u w:val="single"/>
          <w:rtl/>
        </w:rPr>
        <w:t>تخفيض الأسعار:</w:t>
      </w:r>
    </w:p>
    <w:p w:rsidR="003C24B8" w:rsidRDefault="00657CAB" w:rsidP="003C24B8">
      <w:pPr>
        <w:bidi/>
        <w:ind w:firstLine="360"/>
        <w:jc w:val="both"/>
        <w:rPr>
          <w:sz w:val="28"/>
          <w:szCs w:val="28"/>
          <w:rtl/>
        </w:rPr>
      </w:pPr>
      <w:r>
        <w:rPr>
          <w:rFonts w:hint="cs"/>
          <w:sz w:val="28"/>
          <w:szCs w:val="28"/>
          <w:rtl/>
        </w:rPr>
        <w:t>تعمل المنظمات على زيادة حجم السوق الذي تخدمه ويتم ذلك عن طريق النشاط التسويقي وعندما تتسع الأسواق ويزيد الإنتاج يؤدي ذلك إلى تخفيض تكلفة الوحدة المصنوعة فيؤدي ذلك إلى انخفاض سعرها فتصبح في متناول يد المستهلك بالسعر المناسب والذي يمكنه من شرائها دون المساس بجودتها أو خدمات مابعد البيع.</w:t>
      </w:r>
    </w:p>
    <w:p w:rsidR="00657CAB" w:rsidRPr="00657CAB" w:rsidRDefault="00657CAB" w:rsidP="00657CAB">
      <w:pPr>
        <w:numPr>
          <w:ilvl w:val="0"/>
          <w:numId w:val="9"/>
        </w:numPr>
        <w:bidi/>
        <w:jc w:val="both"/>
        <w:rPr>
          <w:b/>
          <w:bCs/>
          <w:sz w:val="28"/>
          <w:szCs w:val="28"/>
          <w:u w:val="single"/>
          <w:rtl/>
        </w:rPr>
      </w:pPr>
      <w:r>
        <w:rPr>
          <w:rFonts w:hint="cs"/>
          <w:b/>
          <w:bCs/>
          <w:sz w:val="28"/>
          <w:szCs w:val="28"/>
          <w:u w:val="single"/>
          <w:rtl/>
        </w:rPr>
        <w:t xml:space="preserve">زيادة جودة </w:t>
      </w:r>
      <w:r>
        <w:rPr>
          <w:b/>
          <w:bCs/>
          <w:sz w:val="28"/>
          <w:szCs w:val="28"/>
          <w:u w:val="single"/>
        </w:rPr>
        <w:t>Quality</w:t>
      </w:r>
      <w:r>
        <w:rPr>
          <w:rFonts w:hint="cs"/>
          <w:b/>
          <w:bCs/>
          <w:sz w:val="28"/>
          <w:szCs w:val="28"/>
          <w:u w:val="single"/>
          <w:rtl/>
        </w:rPr>
        <w:t xml:space="preserve"> الإنتاج</w:t>
      </w:r>
      <w:r w:rsidRPr="00657CAB">
        <w:rPr>
          <w:rFonts w:hint="cs"/>
          <w:b/>
          <w:bCs/>
          <w:sz w:val="28"/>
          <w:szCs w:val="28"/>
          <w:u w:val="single"/>
          <w:rtl/>
        </w:rPr>
        <w:t>:</w:t>
      </w:r>
    </w:p>
    <w:p w:rsidR="00657CAB" w:rsidRDefault="00657CAB" w:rsidP="00657CAB">
      <w:pPr>
        <w:bidi/>
        <w:ind w:firstLine="360"/>
        <w:jc w:val="both"/>
        <w:rPr>
          <w:sz w:val="28"/>
          <w:szCs w:val="28"/>
          <w:rtl/>
        </w:rPr>
      </w:pPr>
      <w:r>
        <w:rPr>
          <w:rFonts w:hint="cs"/>
          <w:sz w:val="28"/>
          <w:szCs w:val="28"/>
          <w:rtl/>
        </w:rPr>
        <w:t xml:space="preserve">في بداية التصنيع لم تكن المنتجات مميزة عن بعضها لكن بعد ظهور الإعلان اصبح من اللازم وضع العلامة التجارية </w:t>
      </w:r>
      <w:r>
        <w:rPr>
          <w:sz w:val="28"/>
          <w:szCs w:val="28"/>
        </w:rPr>
        <w:t>Trade Mark</w:t>
      </w:r>
      <w:r>
        <w:rPr>
          <w:rFonts w:hint="cs"/>
          <w:sz w:val="28"/>
          <w:szCs w:val="28"/>
          <w:rtl/>
        </w:rPr>
        <w:t xml:space="preserve"> المميزة حتى على الجودة بعد ظهور المنافسة </w:t>
      </w:r>
      <w:r>
        <w:rPr>
          <w:sz w:val="28"/>
          <w:szCs w:val="28"/>
        </w:rPr>
        <w:t>Compeition</w:t>
      </w:r>
      <w:r>
        <w:rPr>
          <w:rFonts w:hint="cs"/>
          <w:sz w:val="28"/>
          <w:szCs w:val="28"/>
          <w:rtl/>
        </w:rPr>
        <w:t xml:space="preserve"> حتى تتم المحافظة على المراكز السوقية التي تحصلوا عليها.</w:t>
      </w:r>
    </w:p>
    <w:p w:rsidR="00657CAB" w:rsidRPr="00657CAB" w:rsidRDefault="00657CAB" w:rsidP="00657CAB">
      <w:pPr>
        <w:numPr>
          <w:ilvl w:val="0"/>
          <w:numId w:val="9"/>
        </w:numPr>
        <w:bidi/>
        <w:jc w:val="both"/>
        <w:rPr>
          <w:b/>
          <w:bCs/>
          <w:sz w:val="28"/>
          <w:szCs w:val="28"/>
          <w:u w:val="single"/>
          <w:rtl/>
        </w:rPr>
      </w:pPr>
      <w:r w:rsidRPr="00657CAB">
        <w:rPr>
          <w:rFonts w:hint="cs"/>
          <w:b/>
          <w:bCs/>
          <w:sz w:val="28"/>
          <w:szCs w:val="28"/>
          <w:u w:val="single"/>
          <w:rtl/>
        </w:rPr>
        <w:t>تخفيض ال</w:t>
      </w:r>
      <w:r>
        <w:rPr>
          <w:rFonts w:hint="cs"/>
          <w:b/>
          <w:bCs/>
          <w:sz w:val="28"/>
          <w:szCs w:val="28"/>
          <w:u w:val="single"/>
          <w:rtl/>
        </w:rPr>
        <w:t xml:space="preserve">مخاطر التجارية </w:t>
      </w:r>
      <w:r>
        <w:rPr>
          <w:b/>
          <w:bCs/>
          <w:sz w:val="28"/>
          <w:szCs w:val="28"/>
          <w:u w:val="single"/>
        </w:rPr>
        <w:t>Trading Risks</w:t>
      </w:r>
      <w:r w:rsidRPr="00657CAB">
        <w:rPr>
          <w:rFonts w:hint="cs"/>
          <w:b/>
          <w:bCs/>
          <w:sz w:val="28"/>
          <w:szCs w:val="28"/>
          <w:u w:val="single"/>
          <w:rtl/>
        </w:rPr>
        <w:t>:</w:t>
      </w:r>
    </w:p>
    <w:p w:rsidR="00657CAB" w:rsidRDefault="00657CAB" w:rsidP="00657CAB">
      <w:pPr>
        <w:bidi/>
        <w:ind w:firstLine="360"/>
        <w:jc w:val="both"/>
        <w:rPr>
          <w:sz w:val="28"/>
          <w:szCs w:val="28"/>
          <w:rtl/>
        </w:rPr>
      </w:pPr>
      <w:r>
        <w:rPr>
          <w:rFonts w:hint="cs"/>
          <w:sz w:val="28"/>
          <w:szCs w:val="28"/>
          <w:rtl/>
        </w:rPr>
        <w:t xml:space="preserve">يعمل التسويق على إيجاد بيئة عمل سليمة ذلك لان المشروع قبل قيامه تسبقه دراسة الجدوى </w:t>
      </w:r>
      <w:r>
        <w:rPr>
          <w:sz w:val="28"/>
          <w:szCs w:val="28"/>
        </w:rPr>
        <w:t>Feasibility Study</w:t>
      </w:r>
      <w:r>
        <w:rPr>
          <w:rFonts w:hint="cs"/>
          <w:sz w:val="28"/>
          <w:szCs w:val="28"/>
          <w:rtl/>
        </w:rPr>
        <w:t xml:space="preserve"> وأولى خطوات هذه الدراسة هي الدراسة التسويقية أو دراسة الطلب </w:t>
      </w:r>
      <w:r>
        <w:rPr>
          <w:sz w:val="28"/>
          <w:szCs w:val="28"/>
        </w:rPr>
        <w:t>Demand Study</w:t>
      </w:r>
      <w:r>
        <w:rPr>
          <w:rFonts w:hint="cs"/>
          <w:sz w:val="28"/>
          <w:szCs w:val="28"/>
          <w:rtl/>
        </w:rPr>
        <w:t xml:space="preserve"> على منتجات المشروع أي انه بإمكاننا استقراء مدى نجاح المشروعات وبذلك تخفيض المخاطر التجارية وتوفير منتجات جديدة للمستهلك، كما أن المجتمع سيستفيد من وجود وحدات إنتاجية جديدة ناجحة مبنية على أسس علمية سلمية.</w:t>
      </w:r>
    </w:p>
    <w:p w:rsidR="00657CAB" w:rsidRPr="00657CAB" w:rsidRDefault="00657CAB" w:rsidP="00657CAB">
      <w:pPr>
        <w:numPr>
          <w:ilvl w:val="0"/>
          <w:numId w:val="9"/>
        </w:numPr>
        <w:bidi/>
        <w:jc w:val="both"/>
        <w:rPr>
          <w:b/>
          <w:bCs/>
          <w:sz w:val="28"/>
          <w:szCs w:val="28"/>
          <w:u w:val="single"/>
          <w:rtl/>
        </w:rPr>
      </w:pPr>
      <w:r>
        <w:rPr>
          <w:rFonts w:hint="cs"/>
          <w:b/>
          <w:bCs/>
          <w:sz w:val="28"/>
          <w:szCs w:val="28"/>
          <w:u w:val="single"/>
          <w:rtl/>
        </w:rPr>
        <w:t>دعم التقدم التكنولوجي</w:t>
      </w:r>
      <w:r w:rsidRPr="00657CAB">
        <w:rPr>
          <w:rFonts w:hint="cs"/>
          <w:b/>
          <w:bCs/>
          <w:sz w:val="28"/>
          <w:szCs w:val="28"/>
          <w:u w:val="single"/>
          <w:rtl/>
        </w:rPr>
        <w:t>:</w:t>
      </w:r>
    </w:p>
    <w:p w:rsidR="00657CAB" w:rsidRDefault="00657CAB" w:rsidP="00657CAB">
      <w:pPr>
        <w:bidi/>
        <w:ind w:firstLine="360"/>
        <w:jc w:val="both"/>
        <w:rPr>
          <w:sz w:val="28"/>
          <w:szCs w:val="28"/>
          <w:rtl/>
        </w:rPr>
      </w:pPr>
      <w:r>
        <w:rPr>
          <w:rFonts w:hint="cs"/>
          <w:sz w:val="28"/>
          <w:szCs w:val="28"/>
          <w:rtl/>
        </w:rPr>
        <w:t xml:space="preserve">في محاولة لاكتساب اكبر نصيب ممكن من السوق وكسب ثقة المستثمرين فان المنظمات لا تعمل على إشباع رغبات وحاجات المستهلك بالمنتجات الحالية فحسب، بل تسعى لتطوير هذه المنتجات </w:t>
      </w:r>
      <w:r w:rsidR="00E923FE">
        <w:rPr>
          <w:sz w:val="28"/>
          <w:szCs w:val="28"/>
        </w:rPr>
        <w:t>Products development</w:t>
      </w:r>
      <w:r w:rsidR="00E923FE">
        <w:rPr>
          <w:rFonts w:hint="cs"/>
          <w:sz w:val="28"/>
          <w:szCs w:val="28"/>
          <w:rtl/>
        </w:rPr>
        <w:t xml:space="preserve"> فتعمل على دعم مراكز البحوث المختلفة، كما تعمل على إيجاد إدارات خاصة بالبحث والتطوير </w:t>
      </w:r>
      <w:r w:rsidR="00E923FE">
        <w:rPr>
          <w:sz w:val="28"/>
          <w:szCs w:val="28"/>
        </w:rPr>
        <w:t>R&amp;D</w:t>
      </w:r>
      <w:r w:rsidR="00E923FE">
        <w:rPr>
          <w:rFonts w:hint="cs"/>
          <w:sz w:val="28"/>
          <w:szCs w:val="28"/>
          <w:rtl/>
        </w:rPr>
        <w:t xml:space="preserve"> ضمن هيكلها التنظيمي، الأمر الذي يؤدي إلى تطوير السلع وزيادة الاشباعات للمستهلك وكمثال لذلك صناعة التلفزيون فقد تطورت هذه الصناعة من الشكل البسيط للتلفزيونات العادية (أبيض وأسود) إلى أجهزة تلفزيون ملون أكثر تعقيدا وأجهزة فيديو حديثة وكل ذلك بفضل التنافس الشديد بين الشركات على الأسواق ومحاولة كسب رضاء المستهلك، فعملت على دعم التقدم التكنولوجي فأصبح المستهلك يستمتع بتلك المنتجات التي</w:t>
      </w:r>
      <w:r w:rsidR="00BD7911">
        <w:rPr>
          <w:rFonts w:hint="cs"/>
          <w:sz w:val="28"/>
          <w:szCs w:val="28"/>
          <w:rtl/>
        </w:rPr>
        <w:t xml:space="preserve"> كانت </w:t>
      </w:r>
      <w:r w:rsidR="00BD7911">
        <w:rPr>
          <w:rFonts w:hint="cs"/>
          <w:sz w:val="28"/>
          <w:szCs w:val="28"/>
          <w:rtl/>
        </w:rPr>
        <w:lastRenderedPageBreak/>
        <w:t>من الممكن أ</w:t>
      </w:r>
      <w:r w:rsidR="00E923FE">
        <w:rPr>
          <w:rFonts w:hint="cs"/>
          <w:sz w:val="28"/>
          <w:szCs w:val="28"/>
          <w:rtl/>
        </w:rPr>
        <w:t>لا تظهر لولا تبني الشركات للمخترعات الجديدة</w:t>
      </w:r>
      <w:r w:rsidR="00BD7911">
        <w:rPr>
          <w:rFonts w:hint="cs"/>
          <w:sz w:val="28"/>
          <w:szCs w:val="28"/>
          <w:rtl/>
        </w:rPr>
        <w:t>والعمل على تطوير الجيل الحالي للمنتجات وذلك بفضل العلم والتكنولوجيا والدعم المتواصل من قبل الشركات الكبرى.</w:t>
      </w:r>
    </w:p>
    <w:p w:rsidR="00BD7911" w:rsidRDefault="00BD7911" w:rsidP="00BD7911">
      <w:pPr>
        <w:bidi/>
        <w:ind w:firstLine="360"/>
        <w:jc w:val="both"/>
        <w:rPr>
          <w:sz w:val="28"/>
          <w:szCs w:val="28"/>
          <w:rtl/>
        </w:rPr>
      </w:pPr>
      <w:r>
        <w:rPr>
          <w:rFonts w:hint="cs"/>
          <w:sz w:val="28"/>
          <w:szCs w:val="28"/>
          <w:rtl/>
        </w:rPr>
        <w:t xml:space="preserve">كما أن ذلك الدعم يوجه أيضاً لتطوير برامج الجامعات، ففي الخمسينيات قامت مؤسسة فورد </w:t>
      </w:r>
      <w:r>
        <w:rPr>
          <w:sz w:val="28"/>
          <w:szCs w:val="28"/>
        </w:rPr>
        <w:t>Ford Foundation</w:t>
      </w:r>
      <w:r>
        <w:rPr>
          <w:rFonts w:hint="cs"/>
          <w:sz w:val="28"/>
          <w:szCs w:val="28"/>
          <w:rtl/>
        </w:rPr>
        <w:t xml:space="preserve"> بتمويل برنامج لتقييم محتويات المناهج التي تدرس بكليات إدارة الأعمال</w:t>
      </w:r>
      <w:r>
        <w:rPr>
          <w:rStyle w:val="a6"/>
          <w:sz w:val="28"/>
          <w:szCs w:val="28"/>
          <w:rtl/>
        </w:rPr>
        <w:footnoteReference w:id="14"/>
      </w:r>
      <w:r>
        <w:rPr>
          <w:rFonts w:hint="cs"/>
          <w:sz w:val="28"/>
          <w:szCs w:val="28"/>
          <w:rtl/>
        </w:rPr>
        <w:t xml:space="preserve">. وقد أدت توصيات هذا التقرير إلى ظهور مفهوم الإدارة الإستراتيجية </w:t>
      </w:r>
      <w:r>
        <w:rPr>
          <w:sz w:val="28"/>
          <w:szCs w:val="28"/>
        </w:rPr>
        <w:t>Strategic Mangement</w:t>
      </w:r>
      <w:r>
        <w:rPr>
          <w:rFonts w:hint="cs"/>
          <w:sz w:val="28"/>
          <w:szCs w:val="28"/>
          <w:rtl/>
        </w:rPr>
        <w:t>.</w:t>
      </w:r>
    </w:p>
    <w:p w:rsidR="00BD7911" w:rsidRPr="00657CAB" w:rsidRDefault="00BD7911" w:rsidP="00BD7911">
      <w:pPr>
        <w:numPr>
          <w:ilvl w:val="0"/>
          <w:numId w:val="9"/>
        </w:numPr>
        <w:bidi/>
        <w:jc w:val="both"/>
        <w:rPr>
          <w:b/>
          <w:bCs/>
          <w:sz w:val="28"/>
          <w:szCs w:val="28"/>
          <w:u w:val="single"/>
          <w:rtl/>
        </w:rPr>
      </w:pPr>
      <w:r>
        <w:rPr>
          <w:rFonts w:hint="cs"/>
          <w:b/>
          <w:bCs/>
          <w:sz w:val="28"/>
          <w:szCs w:val="28"/>
          <w:u w:val="single"/>
          <w:rtl/>
        </w:rPr>
        <w:t>دعم التعليم والمساهمة في ملء أوقات الفراغ</w:t>
      </w:r>
      <w:r w:rsidRPr="00657CAB">
        <w:rPr>
          <w:rFonts w:hint="cs"/>
          <w:b/>
          <w:bCs/>
          <w:sz w:val="28"/>
          <w:szCs w:val="28"/>
          <w:u w:val="single"/>
          <w:rtl/>
        </w:rPr>
        <w:t>:</w:t>
      </w:r>
    </w:p>
    <w:p w:rsidR="00BD7911" w:rsidRDefault="00BD7911" w:rsidP="00BD7911">
      <w:pPr>
        <w:bidi/>
        <w:ind w:firstLine="360"/>
        <w:jc w:val="both"/>
        <w:rPr>
          <w:sz w:val="28"/>
          <w:szCs w:val="28"/>
          <w:rtl/>
        </w:rPr>
      </w:pPr>
      <w:r>
        <w:rPr>
          <w:rFonts w:hint="cs"/>
          <w:sz w:val="28"/>
          <w:szCs w:val="28"/>
          <w:rtl/>
        </w:rPr>
        <w:t>إن العديد من الصحف ومحطات ال</w:t>
      </w:r>
      <w:r w:rsidR="00BA7405">
        <w:rPr>
          <w:rFonts w:hint="cs"/>
          <w:sz w:val="28"/>
          <w:szCs w:val="28"/>
          <w:rtl/>
        </w:rPr>
        <w:t>تلفزيون وغيرها ما كان لها أن تعمل من غير النشاط التسويقي. فالصحف تعتمد اعتمادا كبيراً في دخلها على الإعلانات التجارية، كما أن محطات التلفزيون التجاري تعتمد اعتمادا كليا على الإعلان والدعم الذي تجده من الشركات التجارية. والإعلان كما هو معروف أحد الأنشطة التسويقية. وكل من الصحافة والتلفزيون تعد من وسائل الثقافة الرئيسية فيما يخص التعليم خارج نطاق المدرسة (أو التعليم الرسمي) فهي تقدم البرامج الدينية والإخبارية والثقافية والأدبية للمستمع أو القارئ.</w:t>
      </w:r>
    </w:p>
    <w:p w:rsidR="00BA7405" w:rsidRDefault="00BA7405" w:rsidP="00BA7405">
      <w:pPr>
        <w:bidi/>
        <w:ind w:firstLine="360"/>
        <w:jc w:val="both"/>
        <w:rPr>
          <w:sz w:val="28"/>
          <w:szCs w:val="28"/>
          <w:rtl/>
        </w:rPr>
      </w:pPr>
      <w:r>
        <w:rPr>
          <w:rFonts w:hint="cs"/>
          <w:sz w:val="28"/>
          <w:szCs w:val="28"/>
          <w:rtl/>
        </w:rPr>
        <w:t xml:space="preserve">كما أن المعلنين يدعمون بسخاء </w:t>
      </w:r>
      <w:r w:rsidR="00C65353">
        <w:rPr>
          <w:rFonts w:hint="cs"/>
          <w:sz w:val="28"/>
          <w:szCs w:val="28"/>
          <w:rtl/>
        </w:rPr>
        <w:t>الأنشطة التي تعمل على ملء أوقات الفراغ، ذلك لأنهم يبحثون دائماً عن أماكن الازدحام حيث يتوقعون وجود مستهلكين حاليين أو مرتقبين، لذلك فهم يدعمون المسابقات الرياضية المختلفة في شتى المجالات، مثل الشركات التي ترعى سباق الخيل ومنافسات التنس بالسودان، أو تبني إحدى شركات المياه الغازية لفريق كرة قدم معين.</w:t>
      </w:r>
    </w:p>
    <w:p w:rsidR="00C65353" w:rsidRPr="00657CAB" w:rsidRDefault="00C65353" w:rsidP="00C65353">
      <w:pPr>
        <w:numPr>
          <w:ilvl w:val="0"/>
          <w:numId w:val="9"/>
        </w:numPr>
        <w:bidi/>
        <w:jc w:val="both"/>
        <w:rPr>
          <w:b/>
          <w:bCs/>
          <w:sz w:val="28"/>
          <w:szCs w:val="28"/>
          <w:u w:val="single"/>
          <w:rtl/>
        </w:rPr>
      </w:pPr>
      <w:r>
        <w:rPr>
          <w:rFonts w:hint="cs"/>
          <w:b/>
          <w:bCs/>
          <w:sz w:val="28"/>
          <w:szCs w:val="28"/>
          <w:u w:val="single"/>
          <w:rtl/>
        </w:rPr>
        <w:t>تقديم وظائف جديدة</w:t>
      </w:r>
      <w:r w:rsidRPr="00657CAB">
        <w:rPr>
          <w:rFonts w:hint="cs"/>
          <w:b/>
          <w:bCs/>
          <w:sz w:val="28"/>
          <w:szCs w:val="28"/>
          <w:u w:val="single"/>
          <w:rtl/>
        </w:rPr>
        <w:t>:</w:t>
      </w:r>
    </w:p>
    <w:p w:rsidR="00C65353" w:rsidRDefault="00C65353" w:rsidP="00C65353">
      <w:pPr>
        <w:bidi/>
        <w:ind w:firstLine="360"/>
        <w:jc w:val="both"/>
        <w:rPr>
          <w:sz w:val="28"/>
          <w:szCs w:val="28"/>
          <w:rtl/>
        </w:rPr>
      </w:pPr>
      <w:r>
        <w:rPr>
          <w:rFonts w:hint="cs"/>
          <w:sz w:val="28"/>
          <w:szCs w:val="28"/>
          <w:rtl/>
        </w:rPr>
        <w:t>إن الطلب المتزايد والمرتفع على السلع والخدمات بفضل الأنشطة التسويقية المختلفة يؤدي إلى العناية بمشروعات البنية الأساسية من طرق ووسائل نقل واتصالات ومطارات وذلك لتسهيل انسياب السلع والخدمات إلى المستهلكين. وكل ذلك يؤدي إلى إيجاد مجموعة كبيرة من السلع الجديدة، كما أن المنشآت التسقية المختلفة ووكالات الإعلان توفر فرص عمل للمجتمع.</w:t>
      </w:r>
    </w:p>
    <w:p w:rsidR="00C65353" w:rsidRPr="00657CAB" w:rsidRDefault="00C65353" w:rsidP="00C65353">
      <w:pPr>
        <w:numPr>
          <w:ilvl w:val="0"/>
          <w:numId w:val="9"/>
        </w:numPr>
        <w:bidi/>
        <w:jc w:val="both"/>
        <w:rPr>
          <w:b/>
          <w:bCs/>
          <w:sz w:val="28"/>
          <w:szCs w:val="28"/>
          <w:u w:val="single"/>
          <w:rtl/>
        </w:rPr>
      </w:pPr>
      <w:r>
        <w:rPr>
          <w:rFonts w:hint="cs"/>
          <w:b/>
          <w:bCs/>
          <w:sz w:val="28"/>
          <w:szCs w:val="28"/>
          <w:u w:val="single"/>
          <w:rtl/>
        </w:rPr>
        <w:t>توسيع فرص الإختيار للمستهلك</w:t>
      </w:r>
      <w:r w:rsidRPr="00657CAB">
        <w:rPr>
          <w:rFonts w:hint="cs"/>
          <w:b/>
          <w:bCs/>
          <w:sz w:val="28"/>
          <w:szCs w:val="28"/>
          <w:u w:val="single"/>
          <w:rtl/>
        </w:rPr>
        <w:t>:</w:t>
      </w:r>
    </w:p>
    <w:p w:rsidR="00C65353" w:rsidRDefault="00C65353" w:rsidP="00C65353">
      <w:pPr>
        <w:bidi/>
        <w:ind w:firstLine="360"/>
        <w:jc w:val="both"/>
        <w:rPr>
          <w:sz w:val="28"/>
          <w:szCs w:val="28"/>
          <w:rtl/>
        </w:rPr>
      </w:pPr>
      <w:r>
        <w:rPr>
          <w:rFonts w:hint="cs"/>
          <w:sz w:val="28"/>
          <w:szCs w:val="28"/>
          <w:rtl/>
        </w:rPr>
        <w:t xml:space="preserve">إن إشتداد المنافسة ومحاولة الحصول على أكبر حصة سوقية ممكنة تجعل المنظمات تسعى لتقديم أفضل السلع وأكبر التشكيلات التي ترضي طموح المستهلك وتشبع رغباته، وبذلك تكون للمستهلك فرصة الاختيار بين عدة منتجات وسلع بديلة ذات أحجام مواصفات مختلفة وأوضح مثال لذلك بالسودان مثل بسكويت كابتن ماجد، الربيع، رويال، المشرف و... الخ. والتي ظهرت في شكل </w:t>
      </w:r>
      <w:r>
        <w:rPr>
          <w:rFonts w:hint="cs"/>
          <w:sz w:val="28"/>
          <w:szCs w:val="28"/>
          <w:rtl/>
        </w:rPr>
        <w:lastRenderedPageBreak/>
        <w:t>حملات ترويجية لتنشيط المبيعات عبر المسابقات. مما أدى إلى توسيع فرصة الإختيار للمستهلك في هذه السلعة.</w:t>
      </w:r>
    </w:p>
    <w:p w:rsidR="00266B1F" w:rsidRPr="00657CAB" w:rsidRDefault="00266B1F" w:rsidP="00266B1F">
      <w:pPr>
        <w:numPr>
          <w:ilvl w:val="0"/>
          <w:numId w:val="9"/>
        </w:numPr>
        <w:bidi/>
        <w:jc w:val="both"/>
        <w:rPr>
          <w:b/>
          <w:bCs/>
          <w:sz w:val="28"/>
          <w:szCs w:val="28"/>
          <w:u w:val="single"/>
          <w:rtl/>
        </w:rPr>
      </w:pPr>
      <w:r>
        <w:rPr>
          <w:rFonts w:hint="cs"/>
          <w:b/>
          <w:bCs/>
          <w:sz w:val="28"/>
          <w:szCs w:val="28"/>
          <w:u w:val="single"/>
          <w:rtl/>
        </w:rPr>
        <w:t>دعم التجارة الخارجية</w:t>
      </w:r>
      <w:r w:rsidRPr="00657CAB">
        <w:rPr>
          <w:rFonts w:hint="cs"/>
          <w:b/>
          <w:bCs/>
          <w:sz w:val="28"/>
          <w:szCs w:val="28"/>
          <w:u w:val="single"/>
          <w:rtl/>
        </w:rPr>
        <w:t>:</w:t>
      </w:r>
    </w:p>
    <w:p w:rsidR="00266B1F" w:rsidRDefault="00266B1F" w:rsidP="00266B1F">
      <w:pPr>
        <w:bidi/>
        <w:ind w:firstLine="360"/>
        <w:jc w:val="both"/>
        <w:rPr>
          <w:sz w:val="28"/>
          <w:szCs w:val="28"/>
          <w:rtl/>
        </w:rPr>
      </w:pPr>
      <w:r>
        <w:rPr>
          <w:rFonts w:hint="cs"/>
          <w:sz w:val="28"/>
          <w:szCs w:val="28"/>
          <w:rtl/>
        </w:rPr>
        <w:t>كثيرا ما يتوقف مستوى معيشة الدولة على مقدرتها على تسويق سلعها وخدماتها في الأسواق الدولية وذلك للإختلافات الكبيرة في اذواق وعادات المستهلكين وتباين لغاتهم ولهجاتهم نتيجة لاختلاف الثقافة ويعمل التسويق على دعم التجارة الخارجية للدولة وذلك بالتعرف على تلك الأسواق  عن طريق بحوث التسويق، والترويج بإقامة و/أو الاشتراك في المعارض الخارجية من قبل الشركات المختلفة الأمر الذي يؤدي إلى فتح أسواق جديدة والمحافظة على الأسواق الحالية.</w:t>
      </w:r>
    </w:p>
    <w:p w:rsidR="00266B1F" w:rsidRPr="00266B1F" w:rsidRDefault="00266B1F" w:rsidP="00266B1F">
      <w:pPr>
        <w:numPr>
          <w:ilvl w:val="0"/>
          <w:numId w:val="9"/>
        </w:numPr>
        <w:bidi/>
        <w:jc w:val="both"/>
        <w:rPr>
          <w:b/>
          <w:bCs/>
          <w:sz w:val="28"/>
          <w:szCs w:val="28"/>
          <w:u w:val="single"/>
          <w:rtl/>
        </w:rPr>
      </w:pPr>
      <w:r>
        <w:rPr>
          <w:rFonts w:hint="cs"/>
          <w:b/>
          <w:bCs/>
          <w:sz w:val="28"/>
          <w:szCs w:val="28"/>
          <w:u w:val="single"/>
          <w:rtl/>
        </w:rPr>
        <w:t>رفع مستوى المعيشة</w:t>
      </w:r>
      <w:r w:rsidRPr="00657CAB">
        <w:rPr>
          <w:rFonts w:hint="cs"/>
          <w:b/>
          <w:bCs/>
          <w:sz w:val="28"/>
          <w:szCs w:val="28"/>
          <w:u w:val="single"/>
          <w:rtl/>
        </w:rPr>
        <w:t>:</w:t>
      </w:r>
    </w:p>
    <w:p w:rsidR="00266B1F" w:rsidRDefault="00266B1F" w:rsidP="00266B1F">
      <w:pPr>
        <w:bidi/>
        <w:ind w:firstLine="360"/>
        <w:jc w:val="both"/>
        <w:rPr>
          <w:sz w:val="28"/>
          <w:szCs w:val="28"/>
          <w:rtl/>
        </w:rPr>
      </w:pPr>
      <w:r>
        <w:rPr>
          <w:rFonts w:hint="cs"/>
          <w:sz w:val="28"/>
          <w:szCs w:val="28"/>
          <w:rtl/>
        </w:rPr>
        <w:t>التوجه بالمفاهيم الحديثة للتسويق يساهم في تقدم المجتمع ورفع مستوى المعيشة، فالمفهوم الجتماعي للتسويق مثلاً يعمل على صيانة والمحافظة على البيئة ورعاية مصالح الأفراد عن طريق تسويق الطيبات من السلع والخدمات والتي لا تضر بالبيئة ولا بصحة المستهلك وتحافظ على ربحية المنظمة.</w:t>
      </w:r>
    </w:p>
    <w:p w:rsidR="00266B1F" w:rsidRDefault="00266B1F" w:rsidP="00266B1F">
      <w:pPr>
        <w:bidi/>
        <w:ind w:firstLine="360"/>
        <w:jc w:val="both"/>
        <w:rPr>
          <w:sz w:val="28"/>
          <w:szCs w:val="28"/>
          <w:rtl/>
        </w:rPr>
      </w:pPr>
    </w:p>
    <w:p w:rsidR="00266B1F" w:rsidRDefault="00266B1F" w:rsidP="00266B1F">
      <w:pPr>
        <w:bidi/>
        <w:ind w:firstLine="360"/>
        <w:jc w:val="both"/>
        <w:rPr>
          <w:sz w:val="28"/>
          <w:szCs w:val="28"/>
          <w:rtl/>
        </w:rPr>
      </w:pPr>
    </w:p>
    <w:p w:rsidR="00266B1F" w:rsidRDefault="00266B1F" w:rsidP="00266B1F">
      <w:pPr>
        <w:bidi/>
        <w:ind w:firstLine="360"/>
        <w:jc w:val="both"/>
        <w:rPr>
          <w:sz w:val="28"/>
          <w:szCs w:val="28"/>
          <w:rtl/>
        </w:rPr>
      </w:pPr>
    </w:p>
    <w:p w:rsidR="00266B1F" w:rsidRDefault="00266B1F" w:rsidP="00266B1F">
      <w:pPr>
        <w:bidi/>
        <w:ind w:firstLine="360"/>
        <w:jc w:val="both"/>
        <w:rPr>
          <w:sz w:val="28"/>
          <w:szCs w:val="28"/>
          <w:rtl/>
        </w:rPr>
      </w:pPr>
    </w:p>
    <w:p w:rsidR="00266B1F" w:rsidRDefault="00266B1F" w:rsidP="00266B1F">
      <w:pPr>
        <w:bidi/>
        <w:ind w:firstLine="360"/>
        <w:jc w:val="both"/>
        <w:rPr>
          <w:sz w:val="28"/>
          <w:szCs w:val="28"/>
          <w:rtl/>
        </w:rPr>
      </w:pPr>
    </w:p>
    <w:p w:rsidR="00266B1F" w:rsidRDefault="00266B1F" w:rsidP="00266B1F">
      <w:pPr>
        <w:bidi/>
        <w:ind w:firstLine="360"/>
        <w:jc w:val="both"/>
        <w:rPr>
          <w:sz w:val="28"/>
          <w:szCs w:val="28"/>
          <w:rtl/>
        </w:rPr>
      </w:pPr>
    </w:p>
    <w:p w:rsidR="00266B1F" w:rsidRDefault="00266B1F" w:rsidP="00266B1F">
      <w:pPr>
        <w:bidi/>
        <w:ind w:firstLine="360"/>
        <w:jc w:val="both"/>
        <w:rPr>
          <w:sz w:val="28"/>
          <w:szCs w:val="28"/>
          <w:rtl/>
        </w:rPr>
      </w:pPr>
    </w:p>
    <w:p w:rsidR="00266B1F" w:rsidRDefault="00266B1F" w:rsidP="00266B1F">
      <w:pPr>
        <w:bidi/>
        <w:ind w:firstLine="360"/>
        <w:jc w:val="both"/>
        <w:rPr>
          <w:sz w:val="28"/>
          <w:szCs w:val="28"/>
          <w:rtl/>
        </w:rPr>
      </w:pPr>
    </w:p>
    <w:p w:rsidR="00266B1F" w:rsidRDefault="00266B1F" w:rsidP="00266B1F">
      <w:pPr>
        <w:bidi/>
        <w:ind w:firstLine="360"/>
        <w:jc w:val="both"/>
        <w:rPr>
          <w:sz w:val="28"/>
          <w:szCs w:val="28"/>
          <w:rtl/>
        </w:rPr>
      </w:pPr>
    </w:p>
    <w:p w:rsidR="00266B1F" w:rsidRDefault="00266B1F" w:rsidP="00266B1F">
      <w:pPr>
        <w:bidi/>
        <w:ind w:firstLine="360"/>
        <w:jc w:val="both"/>
        <w:rPr>
          <w:sz w:val="28"/>
          <w:szCs w:val="28"/>
          <w:rtl/>
        </w:rPr>
      </w:pPr>
    </w:p>
    <w:p w:rsidR="00266B1F" w:rsidRDefault="00266B1F" w:rsidP="00266B1F">
      <w:pPr>
        <w:bidi/>
        <w:ind w:firstLine="360"/>
        <w:jc w:val="both"/>
        <w:rPr>
          <w:sz w:val="28"/>
          <w:szCs w:val="28"/>
          <w:rtl/>
        </w:rPr>
      </w:pPr>
    </w:p>
    <w:p w:rsidR="00266B1F" w:rsidRDefault="00266B1F" w:rsidP="00266B1F">
      <w:pPr>
        <w:bidi/>
        <w:ind w:firstLine="360"/>
        <w:jc w:val="both"/>
        <w:rPr>
          <w:sz w:val="28"/>
          <w:szCs w:val="28"/>
          <w:rtl/>
        </w:rPr>
      </w:pPr>
    </w:p>
    <w:p w:rsidR="00266B1F" w:rsidRPr="00266B1F" w:rsidRDefault="00266B1F" w:rsidP="00266B1F">
      <w:pPr>
        <w:bidi/>
        <w:jc w:val="center"/>
        <w:rPr>
          <w:b/>
          <w:bCs/>
          <w:sz w:val="28"/>
          <w:szCs w:val="28"/>
        </w:rPr>
      </w:pPr>
      <w:r w:rsidRPr="00266B1F">
        <w:rPr>
          <w:rFonts w:hint="cs"/>
          <w:b/>
          <w:bCs/>
          <w:sz w:val="28"/>
          <w:szCs w:val="28"/>
          <w:rtl/>
        </w:rPr>
        <w:lastRenderedPageBreak/>
        <w:t xml:space="preserve">عناصر المزيج التسويقي </w:t>
      </w:r>
      <w:r w:rsidRPr="00266B1F">
        <w:rPr>
          <w:b/>
          <w:bCs/>
          <w:sz w:val="28"/>
          <w:szCs w:val="28"/>
        </w:rPr>
        <w:t>Marketing Mix</w:t>
      </w:r>
    </w:p>
    <w:p w:rsidR="00266B1F" w:rsidRPr="00266B1F" w:rsidRDefault="00266B1F" w:rsidP="00266B1F">
      <w:pPr>
        <w:bidi/>
        <w:ind w:firstLine="360"/>
        <w:jc w:val="both"/>
        <w:rPr>
          <w:sz w:val="4"/>
          <w:szCs w:val="4"/>
        </w:rPr>
      </w:pPr>
    </w:p>
    <w:p w:rsidR="00266B1F" w:rsidRDefault="00266B1F" w:rsidP="00266B1F">
      <w:pPr>
        <w:bidi/>
        <w:ind w:firstLine="360"/>
        <w:jc w:val="both"/>
        <w:rPr>
          <w:sz w:val="28"/>
          <w:szCs w:val="28"/>
          <w:rtl/>
        </w:rPr>
      </w:pPr>
      <w:r>
        <w:rPr>
          <w:rFonts w:hint="cs"/>
          <w:sz w:val="28"/>
          <w:szCs w:val="28"/>
          <w:rtl/>
        </w:rPr>
        <w:t>تعمل المنظمات المختلفة التي تنتج السلع والخدمات على الحصول على أكبر نصيب من السوق المستهدف وهي في سبيل ذلك تسعى للتأثير في سلوك المستهلك الشرائي عن طريق الاستراتيجيات التسويقية التي تتبناها، حيث تعمل جاهدة من خلال هذه الاستراتيجيات لجعل المستهلك يفضل منتجاتها حتى تضمن لنفسها البقاء في وسط بيئة الأعمال التي تتعقد يوما بعد يوم.</w:t>
      </w:r>
    </w:p>
    <w:p w:rsidR="00266B1F" w:rsidRDefault="00266B1F" w:rsidP="004C6ED2">
      <w:pPr>
        <w:bidi/>
        <w:ind w:firstLine="360"/>
        <w:jc w:val="both"/>
        <w:rPr>
          <w:sz w:val="28"/>
          <w:szCs w:val="28"/>
          <w:rtl/>
        </w:rPr>
      </w:pPr>
      <w:r>
        <w:rPr>
          <w:rFonts w:hint="cs"/>
          <w:sz w:val="28"/>
          <w:szCs w:val="28"/>
          <w:rtl/>
        </w:rPr>
        <w:t>والمستهلكين</w:t>
      </w:r>
      <w:r w:rsidR="004C6ED2">
        <w:rPr>
          <w:rFonts w:hint="cs"/>
          <w:sz w:val="28"/>
          <w:szCs w:val="28"/>
          <w:rtl/>
        </w:rPr>
        <w:t xml:space="preserve"> في سلوكهم الشرائي يتأثرون بعدد من المؤثرات، معظم هذه المؤثرات خارجة عن سيطرة المنظمة إلا أن عددا منها تستطيع المنظمة التحكم فيه والسيطرة عليه، وهذه المثيرات التسويقية التي تكون تحت تصرف المنظمة تعرف باسم المزيج التسويقي (</w:t>
      </w:r>
      <w:r w:rsidR="004C6ED2">
        <w:rPr>
          <w:sz w:val="28"/>
          <w:szCs w:val="28"/>
        </w:rPr>
        <w:t>Marketing Mix</w:t>
      </w:r>
      <w:r w:rsidR="004C6ED2">
        <w:rPr>
          <w:rFonts w:hint="cs"/>
          <w:sz w:val="28"/>
          <w:szCs w:val="28"/>
          <w:rtl/>
        </w:rPr>
        <w:t>) ويطلق عليها (</w:t>
      </w:r>
      <w:r w:rsidR="004C6ED2">
        <w:rPr>
          <w:sz w:val="28"/>
          <w:szCs w:val="28"/>
        </w:rPr>
        <w:t>4P,s</w:t>
      </w:r>
      <w:r w:rsidR="004C6ED2">
        <w:rPr>
          <w:rFonts w:hint="cs"/>
          <w:sz w:val="28"/>
          <w:szCs w:val="28"/>
          <w:rtl/>
        </w:rPr>
        <w:t>) لأنها جميعها تبدأ بالحرف (</w:t>
      </w:r>
      <w:r w:rsidR="004C6ED2">
        <w:rPr>
          <w:sz w:val="28"/>
          <w:szCs w:val="28"/>
        </w:rPr>
        <w:t>P</w:t>
      </w:r>
      <w:r w:rsidR="004C6ED2">
        <w:rPr>
          <w:rFonts w:hint="cs"/>
          <w:sz w:val="28"/>
          <w:szCs w:val="28"/>
          <w:rtl/>
        </w:rPr>
        <w:t xml:space="preserve">) وهي المنتج </w:t>
      </w:r>
      <w:r w:rsidR="004C6ED2">
        <w:rPr>
          <w:sz w:val="28"/>
          <w:szCs w:val="28"/>
        </w:rPr>
        <w:t xml:space="preserve">Products </w:t>
      </w:r>
      <w:r w:rsidR="004C6ED2">
        <w:rPr>
          <w:rFonts w:hint="cs"/>
          <w:sz w:val="28"/>
          <w:szCs w:val="28"/>
          <w:rtl/>
        </w:rPr>
        <w:t xml:space="preserve">، التوزيع </w:t>
      </w:r>
      <w:r w:rsidR="004C6ED2" w:rsidRPr="004C6ED2">
        <w:rPr>
          <w:sz w:val="28"/>
          <w:szCs w:val="28"/>
        </w:rPr>
        <w:t>Place</w:t>
      </w:r>
      <w:r w:rsidR="004C6ED2">
        <w:rPr>
          <w:rFonts w:hint="cs"/>
          <w:sz w:val="28"/>
          <w:szCs w:val="28"/>
          <w:rtl/>
        </w:rPr>
        <w:t xml:space="preserve">، الترويج </w:t>
      </w:r>
      <w:r w:rsidR="004C6ED2" w:rsidRPr="004C6ED2">
        <w:rPr>
          <w:sz w:val="28"/>
          <w:szCs w:val="28"/>
        </w:rPr>
        <w:t>Promotion</w:t>
      </w:r>
      <w:r w:rsidR="004C6ED2">
        <w:rPr>
          <w:rFonts w:hint="cs"/>
          <w:sz w:val="28"/>
          <w:szCs w:val="28"/>
          <w:rtl/>
        </w:rPr>
        <w:t xml:space="preserve">، والسعر </w:t>
      </w:r>
      <w:r w:rsidR="004C6ED2">
        <w:rPr>
          <w:sz w:val="28"/>
          <w:szCs w:val="28"/>
        </w:rPr>
        <w:t>Price</w:t>
      </w:r>
      <w:r w:rsidR="004C6ED2">
        <w:rPr>
          <w:rFonts w:hint="cs"/>
          <w:sz w:val="28"/>
          <w:szCs w:val="28"/>
          <w:rtl/>
        </w:rPr>
        <w:t>. وسنقوم إن شاء الله في دراسة تالية بتحليل الاستراتيجيات المختلفة التي تتعلق بهذه المتغيرات مع عرض كامل للتعريف بها وفيما يلي عرض مختصر لهذه المتغيرات:-</w:t>
      </w:r>
    </w:p>
    <w:p w:rsidR="004C6ED2" w:rsidRPr="00575A0A" w:rsidRDefault="00575A0A" w:rsidP="00575A0A">
      <w:pPr>
        <w:bidi/>
        <w:jc w:val="both"/>
        <w:rPr>
          <w:b/>
          <w:bCs/>
          <w:sz w:val="28"/>
          <w:szCs w:val="28"/>
          <w:u w:val="single"/>
          <w:rtl/>
        </w:rPr>
      </w:pPr>
      <w:r w:rsidRPr="00575A0A">
        <w:rPr>
          <w:rFonts w:hint="cs"/>
          <w:b/>
          <w:bCs/>
          <w:sz w:val="28"/>
          <w:szCs w:val="28"/>
          <w:u w:val="single"/>
          <w:rtl/>
        </w:rPr>
        <w:t>أولاً: المتج:</w:t>
      </w:r>
    </w:p>
    <w:p w:rsidR="00575A0A" w:rsidRDefault="00575A0A" w:rsidP="00575A0A">
      <w:pPr>
        <w:bidi/>
        <w:ind w:firstLine="360"/>
        <w:jc w:val="both"/>
        <w:rPr>
          <w:sz w:val="28"/>
          <w:szCs w:val="28"/>
          <w:rtl/>
        </w:rPr>
      </w:pPr>
      <w:r>
        <w:rPr>
          <w:rFonts w:hint="cs"/>
          <w:sz w:val="28"/>
          <w:szCs w:val="28"/>
          <w:rtl/>
        </w:rPr>
        <w:t>المنتج هو كل مايشبع للإنسان حاجة، فالشخص عندما يشتري سلعة معينة فهو لا ينظر إلا إلى الإشباع الذي يحصل عليه من استعماله لهذه السلعة والتي تحتوي على جودة ومواصفات معينة وحجم معين، والمنتج قد يكون سلعة ملموسة (جهاز راديو مثلا) أو خدمة (خدمات المهن الحرة كالأطباء والمامين) أو شخصاً أو فكرة.</w:t>
      </w:r>
    </w:p>
    <w:p w:rsidR="00575A0A" w:rsidRDefault="00575A0A" w:rsidP="00575A0A">
      <w:pPr>
        <w:bidi/>
        <w:ind w:firstLine="360"/>
        <w:jc w:val="both"/>
        <w:rPr>
          <w:sz w:val="28"/>
          <w:szCs w:val="28"/>
        </w:rPr>
      </w:pPr>
      <w:r>
        <w:rPr>
          <w:rFonts w:hint="cs"/>
          <w:sz w:val="28"/>
          <w:szCs w:val="28"/>
          <w:rtl/>
        </w:rPr>
        <w:t xml:space="preserve">ويجب ملاحظة أن السلعة تمر بعدد من المراحل وأصلح على تسميتها دورة حياة السلعة </w:t>
      </w:r>
      <w:r w:rsidRPr="00575A0A">
        <w:rPr>
          <w:sz w:val="28"/>
          <w:szCs w:val="28"/>
        </w:rPr>
        <w:t>Product life cycle</w:t>
      </w:r>
      <w:r>
        <w:rPr>
          <w:rFonts w:hint="cs"/>
          <w:sz w:val="28"/>
          <w:szCs w:val="28"/>
          <w:rtl/>
        </w:rPr>
        <w:t>. حيث تبدأ السلعة منذ أن كانت فكرة مروراً بمرحلة التقديم والنضج تم التدهور، وهذه المراحل ترتبط بالاستراتيجيات التي تخص جميع عناصر المزيج التسويقي. وهذه المراحل هي:-</w:t>
      </w:r>
    </w:p>
    <w:p w:rsidR="00E260A1" w:rsidRDefault="00E260A1" w:rsidP="00E260A1">
      <w:pPr>
        <w:numPr>
          <w:ilvl w:val="0"/>
          <w:numId w:val="10"/>
        </w:numPr>
        <w:bidi/>
        <w:jc w:val="both"/>
        <w:rPr>
          <w:sz w:val="28"/>
          <w:szCs w:val="28"/>
        </w:rPr>
      </w:pPr>
      <w:r w:rsidRPr="00E260A1">
        <w:rPr>
          <w:rFonts w:hint="cs"/>
          <w:b/>
          <w:bCs/>
          <w:sz w:val="28"/>
          <w:szCs w:val="28"/>
          <w:u w:val="single"/>
          <w:rtl/>
        </w:rPr>
        <w:t>مرحلة ماقبل التقديم:</w:t>
      </w:r>
      <w:r>
        <w:rPr>
          <w:rFonts w:hint="cs"/>
          <w:sz w:val="28"/>
          <w:szCs w:val="28"/>
          <w:rtl/>
        </w:rPr>
        <w:t xml:space="preserve"> حيث تكون السلعة في مرحلة الدراسة والتطوير وليست بالضرورة أن تكون السلعة  جديدة بمعنى أنها لم تكن موجودة بل يكفي أن تكون جديدة على السوق المعني أو جديدة على المستهلك. وهذه المرحلة ذات تكلفة عالية بالنسبة للمنظمة نسبة للمنصرف على الدراسات والبحوث بدون أن يكون هناك عائد.</w:t>
      </w:r>
    </w:p>
    <w:p w:rsidR="00E260A1" w:rsidRDefault="00E260A1" w:rsidP="00E260A1">
      <w:pPr>
        <w:numPr>
          <w:ilvl w:val="0"/>
          <w:numId w:val="10"/>
        </w:numPr>
        <w:bidi/>
        <w:jc w:val="both"/>
        <w:rPr>
          <w:sz w:val="28"/>
          <w:szCs w:val="28"/>
        </w:rPr>
      </w:pPr>
      <w:r>
        <w:rPr>
          <w:rFonts w:hint="cs"/>
          <w:b/>
          <w:bCs/>
          <w:sz w:val="28"/>
          <w:szCs w:val="28"/>
          <w:u w:val="single"/>
          <w:rtl/>
        </w:rPr>
        <w:t>مرحلة التقديم:</w:t>
      </w:r>
      <w:r w:rsidRPr="00E260A1">
        <w:rPr>
          <w:rFonts w:hint="cs"/>
          <w:sz w:val="28"/>
          <w:szCs w:val="28"/>
          <w:rtl/>
        </w:rPr>
        <w:t xml:space="preserve"> في </w:t>
      </w:r>
      <w:r>
        <w:rPr>
          <w:rFonts w:hint="cs"/>
          <w:sz w:val="28"/>
          <w:szCs w:val="28"/>
          <w:rtl/>
        </w:rPr>
        <w:t>هذه المرحلة تكون السلعة جديدة وغير معروفة معرفة تامة بالأسواق لذلك فهي بحاجة إلى إعلان كثيف ودعاية مركزة تجعل المستهلك يقدم على تجربة السلعة وتفصيلها فيما بعد.</w:t>
      </w:r>
    </w:p>
    <w:p w:rsidR="00575A0A" w:rsidRDefault="00E260A1" w:rsidP="00E260A1">
      <w:pPr>
        <w:numPr>
          <w:ilvl w:val="0"/>
          <w:numId w:val="10"/>
        </w:numPr>
        <w:bidi/>
        <w:jc w:val="both"/>
        <w:rPr>
          <w:sz w:val="28"/>
          <w:szCs w:val="28"/>
        </w:rPr>
      </w:pPr>
      <w:r>
        <w:rPr>
          <w:rFonts w:hint="cs"/>
          <w:b/>
          <w:bCs/>
          <w:sz w:val="28"/>
          <w:szCs w:val="28"/>
          <w:u w:val="single"/>
          <w:rtl/>
        </w:rPr>
        <w:lastRenderedPageBreak/>
        <w:t>مرحلة النمو:</w:t>
      </w:r>
      <w:r>
        <w:rPr>
          <w:rFonts w:hint="cs"/>
          <w:sz w:val="28"/>
          <w:szCs w:val="28"/>
          <w:rtl/>
        </w:rPr>
        <w:t xml:space="preserve"> في هذه المرحلة تكون السلعة قد عرفت بالأسواق لذلك تزداد المبيعات ويكون معدل النمو في المبيعات عالياً، وفي هذه المرحلة يحاول المنافسون الدخول لسوق هذه السلعة.</w:t>
      </w:r>
    </w:p>
    <w:p w:rsidR="00E260A1" w:rsidRDefault="00E260A1" w:rsidP="00E260A1">
      <w:pPr>
        <w:numPr>
          <w:ilvl w:val="0"/>
          <w:numId w:val="10"/>
        </w:numPr>
        <w:bidi/>
        <w:jc w:val="both"/>
        <w:rPr>
          <w:sz w:val="28"/>
          <w:szCs w:val="28"/>
        </w:rPr>
      </w:pPr>
      <w:r w:rsidRPr="00E260A1">
        <w:rPr>
          <w:rFonts w:hint="cs"/>
          <w:b/>
          <w:bCs/>
          <w:sz w:val="28"/>
          <w:szCs w:val="28"/>
          <w:u w:val="single"/>
          <w:rtl/>
        </w:rPr>
        <w:t xml:space="preserve">مرحلة </w:t>
      </w:r>
      <w:r>
        <w:rPr>
          <w:rFonts w:hint="cs"/>
          <w:b/>
          <w:bCs/>
          <w:sz w:val="28"/>
          <w:szCs w:val="28"/>
          <w:u w:val="single"/>
          <w:rtl/>
        </w:rPr>
        <w:t>النجوض أو الإستقرار</w:t>
      </w:r>
      <w:r w:rsidRPr="00E260A1">
        <w:rPr>
          <w:rFonts w:hint="cs"/>
          <w:b/>
          <w:bCs/>
          <w:sz w:val="28"/>
          <w:szCs w:val="28"/>
          <w:u w:val="single"/>
          <w:rtl/>
        </w:rPr>
        <w:t>:</w:t>
      </w:r>
      <w:r>
        <w:rPr>
          <w:rFonts w:hint="cs"/>
          <w:sz w:val="28"/>
          <w:szCs w:val="28"/>
          <w:rtl/>
        </w:rPr>
        <w:t xml:space="preserve"> في هذه المرحلة ينخفض معدل نمو المبيعات عن المرحلة السابقة وتكون السلعة قد إستقرت بالأسواق وأخذت موقعاً بين السلع المنافسة.</w:t>
      </w:r>
    </w:p>
    <w:p w:rsidR="00DB2EC1" w:rsidRPr="00DB2EC1" w:rsidRDefault="00DB2EC1" w:rsidP="00DB2EC1">
      <w:pPr>
        <w:numPr>
          <w:ilvl w:val="0"/>
          <w:numId w:val="10"/>
        </w:numPr>
        <w:bidi/>
        <w:jc w:val="both"/>
        <w:rPr>
          <w:sz w:val="28"/>
          <w:szCs w:val="28"/>
          <w:rtl/>
        </w:rPr>
      </w:pPr>
      <w:r w:rsidRPr="00E260A1">
        <w:rPr>
          <w:rFonts w:hint="cs"/>
          <w:b/>
          <w:bCs/>
          <w:sz w:val="28"/>
          <w:szCs w:val="28"/>
          <w:u w:val="single"/>
          <w:rtl/>
        </w:rPr>
        <w:t xml:space="preserve">مرحلة </w:t>
      </w:r>
      <w:r>
        <w:rPr>
          <w:rFonts w:hint="cs"/>
          <w:b/>
          <w:bCs/>
          <w:sz w:val="28"/>
          <w:szCs w:val="28"/>
          <w:u w:val="single"/>
          <w:rtl/>
        </w:rPr>
        <w:t>التدهور</w:t>
      </w:r>
      <w:r w:rsidRPr="00E260A1">
        <w:rPr>
          <w:rFonts w:hint="cs"/>
          <w:b/>
          <w:bCs/>
          <w:sz w:val="28"/>
          <w:szCs w:val="28"/>
          <w:u w:val="single"/>
          <w:rtl/>
        </w:rPr>
        <w:t>:</w:t>
      </w:r>
      <w:r>
        <w:rPr>
          <w:rFonts w:hint="cs"/>
          <w:sz w:val="28"/>
          <w:szCs w:val="28"/>
          <w:rtl/>
        </w:rPr>
        <w:t xml:space="preserve"> أهم مميزات هذه المرحلة تدهور المبيعات وإنخفاض الأرباح وعلى المنظمة التخلص من المخزون وتحجيم النفقات. ويمكن أن تعمل على تطوير السلعة من جديد وبالتالي تظهر دورة سلعة جديدة.</w:t>
      </w:r>
    </w:p>
    <w:p w:rsidR="00DB2EC1" w:rsidRDefault="00DB2EC1" w:rsidP="00DB2EC1">
      <w:pPr>
        <w:bidi/>
        <w:jc w:val="both"/>
        <w:rPr>
          <w:sz w:val="28"/>
          <w:szCs w:val="28"/>
          <w:rtl/>
        </w:rPr>
      </w:pPr>
      <w:r>
        <w:rPr>
          <w:rFonts w:hint="cs"/>
          <w:sz w:val="28"/>
          <w:szCs w:val="28"/>
          <w:rtl/>
        </w:rPr>
        <w:t>وقد حدد كوتلر ثلاث مستويات للمنتج</w:t>
      </w:r>
      <w:r>
        <w:rPr>
          <w:rStyle w:val="a6"/>
          <w:sz w:val="28"/>
          <w:szCs w:val="28"/>
          <w:rtl/>
        </w:rPr>
        <w:footnoteReference w:id="15"/>
      </w:r>
      <w:r>
        <w:rPr>
          <w:sz w:val="28"/>
          <w:szCs w:val="28"/>
        </w:rPr>
        <w:t xml:space="preserve"> </w:t>
      </w:r>
      <w:r>
        <w:rPr>
          <w:rFonts w:hint="cs"/>
          <w:sz w:val="28"/>
          <w:szCs w:val="28"/>
          <w:rtl/>
        </w:rPr>
        <w:t>:-</w:t>
      </w:r>
    </w:p>
    <w:p w:rsidR="00DB2EC1" w:rsidRDefault="00DB2EC1" w:rsidP="00DB2EC1">
      <w:pPr>
        <w:bidi/>
        <w:jc w:val="both"/>
        <w:rPr>
          <w:sz w:val="28"/>
          <w:szCs w:val="28"/>
          <w:rtl/>
        </w:rPr>
      </w:pPr>
      <w:r>
        <w:rPr>
          <w:rFonts w:hint="cs"/>
          <w:sz w:val="28"/>
          <w:szCs w:val="28"/>
          <w:rtl/>
        </w:rPr>
        <w:t>المستوى الأول جوهر السلعة والذي يجيب على السؤال التالي: ماذا يشتري المستهلك فعلا؟ فالسلعة هنا ببساطة هي حل لمشكلة، فالمرأة التي تشتري أدوات للتجميل فهي لا تشتري هذه الأشياء الكيماوية لذاتها، إنما تشتري الأمل، كما أن المرأة التي تشتري كاميرا لا تشتري صندوقاً ألياً إنما تشتري متعة التصوير فرجل التسويق هنا يبيع جوهر السلعة أو الإشباع الذي يحصل عليه المستعمل لهذه السلعة وليس مواصفات شكلية معينة. أن المنتج هو تجسيد لجوهر الإشباع الذي يحصل عليه المشتري أي الشكل الملموس الذي يدركه</w:t>
      </w:r>
      <w:r w:rsidR="00E9360D">
        <w:rPr>
          <w:rFonts w:hint="cs"/>
          <w:sz w:val="28"/>
          <w:szCs w:val="28"/>
          <w:rtl/>
        </w:rPr>
        <w:t xml:space="preserve"> المشتري المستهدف فإذا كانت سلعة ملموسة فإنها تتميز بشكل معين ومستوى جودة معين ومواصفات واسم معين وعبوة معينة وتتميز عن بقية المنتجات، أو أن تكون خدمة تحمل بعض هذه الصفات، ثم أخيرا مجموعة الفوائد التي يحصل عليها الشخص من شرائه السلعة.</w:t>
      </w:r>
    </w:p>
    <w:p w:rsidR="00E9360D" w:rsidRDefault="00E9360D" w:rsidP="00E9360D">
      <w:pPr>
        <w:bidi/>
        <w:ind w:firstLine="360"/>
        <w:jc w:val="both"/>
        <w:rPr>
          <w:sz w:val="28"/>
          <w:szCs w:val="28"/>
          <w:rtl/>
        </w:rPr>
      </w:pPr>
      <w:r>
        <w:rPr>
          <w:rFonts w:hint="cs"/>
          <w:sz w:val="28"/>
          <w:szCs w:val="28"/>
          <w:rtl/>
        </w:rPr>
        <w:t>والسلعة يجب أن تحمل ما يميزها عن غيرها من السلع المشابهة يكون ذلك التميز اسما مثل مكرونة المهندس أو علامة تجارية مثل النجمة لعربة المرسيدس، وقد تضاف إلى العلامة رقما مثلا سيارة بيجو 404 مع وجود العلامة المميزة لسيارة بيجو وهكذا.</w:t>
      </w:r>
    </w:p>
    <w:p w:rsidR="00E9360D" w:rsidRDefault="00E9360D" w:rsidP="00E9360D">
      <w:pPr>
        <w:bidi/>
        <w:ind w:firstLine="360"/>
        <w:jc w:val="both"/>
        <w:rPr>
          <w:sz w:val="28"/>
          <w:szCs w:val="28"/>
          <w:rtl/>
        </w:rPr>
      </w:pPr>
      <w:r>
        <w:rPr>
          <w:rFonts w:hint="cs"/>
          <w:sz w:val="28"/>
          <w:szCs w:val="28"/>
          <w:rtl/>
        </w:rPr>
        <w:t xml:space="preserve">ايضا يدخل ضمن السلعة الغلاف حيث يجب أن تكون داخل غلاف معين الهدف منه حماية السلعة أو التعريف على خصائصها </w:t>
      </w:r>
      <w:r w:rsidR="001E3EE2">
        <w:rPr>
          <w:rFonts w:hint="cs"/>
          <w:sz w:val="28"/>
          <w:szCs w:val="28"/>
          <w:rtl/>
        </w:rPr>
        <w:t>من خلال كتابة البيانات الضرورية بذلك الغلاف كبيانات السعر والوزن... الخ. أو للراحة في الإستعمال أو المظهر الخارجي الجيد كما يجب أن لا يكون ملوثا للبيئة ولا يؤدي إلى استهلاك الموارد النادرة.</w:t>
      </w:r>
    </w:p>
    <w:p w:rsidR="001E3EE2" w:rsidRDefault="001E3EE2" w:rsidP="001E3EE2">
      <w:pPr>
        <w:bidi/>
        <w:ind w:firstLine="360"/>
        <w:jc w:val="both"/>
        <w:rPr>
          <w:sz w:val="28"/>
          <w:szCs w:val="28"/>
          <w:rtl/>
        </w:rPr>
      </w:pPr>
      <w:r>
        <w:rPr>
          <w:rFonts w:hint="cs"/>
          <w:sz w:val="28"/>
          <w:szCs w:val="28"/>
          <w:rtl/>
        </w:rPr>
        <w:lastRenderedPageBreak/>
        <w:t>كما يدخل ضمن السلعة الضمان الذي يقدمه المنتجون عن عيوب السلعة والذي يعطي المستفيد الحق في إصلاح السلعة أو استبدالها في حالة حدوث أي عطل خلال فترة معينة 5 شهور مثلا هي مدة الضمان، وهنا في السودان نعتقد هذا الجانب المتمثل في الضمان أو غيره من خدمات ما بعد</w:t>
      </w:r>
    </w:p>
    <w:p w:rsidR="001E3EE2" w:rsidRPr="001E3EE2" w:rsidRDefault="001E3EE2" w:rsidP="001E3EE2">
      <w:pPr>
        <w:bidi/>
        <w:jc w:val="center"/>
        <w:rPr>
          <w:b/>
          <w:bCs/>
          <w:sz w:val="2"/>
          <w:szCs w:val="2"/>
          <w:rtl/>
        </w:rPr>
      </w:pPr>
    </w:p>
    <w:p w:rsidR="001E3EE2" w:rsidRPr="001E3EE2" w:rsidRDefault="001E3EE2" w:rsidP="001E3EE2">
      <w:pPr>
        <w:bidi/>
        <w:jc w:val="center"/>
        <w:rPr>
          <w:b/>
          <w:bCs/>
          <w:sz w:val="28"/>
          <w:szCs w:val="28"/>
          <w:u w:val="single"/>
          <w:rtl/>
        </w:rPr>
      </w:pPr>
      <w:r w:rsidRPr="001E3EE2">
        <w:rPr>
          <w:rFonts w:hint="cs"/>
          <w:b/>
          <w:bCs/>
          <w:sz w:val="28"/>
          <w:szCs w:val="28"/>
          <w:u w:val="single"/>
          <w:rtl/>
        </w:rPr>
        <w:t>دورة جياة السلعة</w:t>
      </w:r>
    </w:p>
    <w:p w:rsidR="001E3EE2" w:rsidRDefault="00543E3C" w:rsidP="001E3EE2">
      <w:pPr>
        <w:bidi/>
        <w:ind w:firstLine="360"/>
        <w:jc w:val="both"/>
        <w:rPr>
          <w:sz w:val="28"/>
          <w:szCs w:val="28"/>
          <w:rtl/>
        </w:rPr>
      </w:pPr>
      <w:r>
        <w:rPr>
          <w:noProof/>
          <w:sz w:val="28"/>
          <w:szCs w:val="28"/>
          <w:rtl/>
        </w:rPr>
        <w:pict>
          <v:shape id="_x0000_s1192" type="#_x0000_t32" style="position:absolute;left:0;text-align:left;margin-left:384.55pt;margin-top:22.45pt;width:1.05pt;height:231.6pt;flip:x y;z-index:251642880" o:connectortype="straight"/>
        </w:pict>
      </w:r>
      <w:r>
        <w:rPr>
          <w:noProof/>
          <w:sz w:val="28"/>
          <w:szCs w:val="28"/>
          <w:rtl/>
        </w:rPr>
        <w:pict>
          <v:shapetype id="_x0000_t182" coordsize="21600,21600" o:spt="182" adj="6480,8640,6171" path="m10800,l@0@2@1@2@1@6@7@6@7@5,0@8@7,21600@7@9@10@9@10,21600,21600@8@10@5@10@6@4@6@4@2@3@2xe">
            <v:stroke joinstyle="miter"/>
            <v:formulas>
              <v:f eqn="val #0"/>
              <v:f eqn="val #1"/>
              <v:f eqn="val #2"/>
              <v:f eqn="sum 21600 0 #0"/>
              <v:f eqn="sum 21600 0 #1"/>
              <v:f eqn="prod @0 21600 @3"/>
              <v:f eqn="prod @1 21600 @3"/>
              <v:f eqn="prod @2 @3 21600"/>
              <v:f eqn="prod 10800 21600 @3"/>
              <v:f eqn="prod @4 21600 @3"/>
              <v:f eqn="sum 21600 0 @7"/>
              <v:f eqn="sum @5 0 @8"/>
              <v:f eqn="sum @6 0 @8"/>
              <v:f eqn="prod @12 @7 @11"/>
              <v:f eqn="sum 21600 0 @13"/>
              <v:f eqn="sum @0 0 10800"/>
              <v:f eqn="sum @1 0 10800"/>
              <v:f eqn="prod @2 @16 @15"/>
            </v:formulas>
            <v:path o:connecttype="custom" o:connectlocs="10800,0;0,@8;10800,@9;21600,@8" o:connectangles="270,180,90,0" textboxrect="@13,@6,@14,@9;@1,@17,@4,@9"/>
            <v:handles>
              <v:h position="#0,topLeft" xrange="@2,@1"/>
              <v:h position="#1,#2" xrange="@0,10800" yrange="0,@5"/>
            </v:handles>
          </v:shapetype>
          <v:shape id="_x0000_s1178" type="#_x0000_t182" style="position:absolute;left:0;text-align:left;margin-left:292.1pt;margin-top:22.45pt;width:92.35pt;height:231.6pt;z-index:251630592" adj="10800,10800,6169"/>
        </w:pict>
      </w:r>
      <w:r>
        <w:rPr>
          <w:noProof/>
          <w:sz w:val="28"/>
          <w:szCs w:val="28"/>
          <w:rtl/>
        </w:rPr>
        <w:pict>
          <v:rect id="_x0000_s1190" style="position:absolute;left:0;text-align:left;margin-left:-45.65pt;margin-top:22.45pt;width:72.55pt;height:49pt;z-index:251640832" stroked="f">
            <v:textbox>
              <w:txbxContent>
                <w:p w:rsidR="00FC7FEE" w:rsidRDefault="00FC7FEE" w:rsidP="007A66B1">
                  <w:pPr>
                    <w:numPr>
                      <w:ilvl w:val="0"/>
                      <w:numId w:val="11"/>
                    </w:numPr>
                    <w:tabs>
                      <w:tab w:val="right" w:pos="176"/>
                    </w:tabs>
                    <w:bidi/>
                    <w:ind w:left="-4" w:firstLine="0"/>
                  </w:pPr>
                  <w:r>
                    <w:rPr>
                      <w:rFonts w:hint="cs"/>
                      <w:rtl/>
                    </w:rPr>
                    <w:t>المبيعات</w:t>
                  </w:r>
                </w:p>
                <w:p w:rsidR="00FC7FEE" w:rsidRDefault="00FC7FEE" w:rsidP="007A66B1">
                  <w:pPr>
                    <w:numPr>
                      <w:ilvl w:val="0"/>
                      <w:numId w:val="11"/>
                    </w:numPr>
                    <w:tabs>
                      <w:tab w:val="right" w:pos="176"/>
                    </w:tabs>
                    <w:bidi/>
                    <w:ind w:left="-4" w:firstLine="0"/>
                  </w:pPr>
                  <w:r>
                    <w:rPr>
                      <w:rFonts w:hint="cs"/>
                      <w:rtl/>
                    </w:rPr>
                    <w:t>الإيرادات</w:t>
                  </w:r>
                </w:p>
                <w:p w:rsidR="00FC7FEE" w:rsidRDefault="00FC7FEE" w:rsidP="007A66B1">
                  <w:pPr>
                    <w:numPr>
                      <w:ilvl w:val="0"/>
                      <w:numId w:val="11"/>
                    </w:numPr>
                    <w:bidi/>
                  </w:pPr>
                </w:p>
              </w:txbxContent>
            </v:textbox>
          </v:rect>
        </w:pict>
      </w:r>
      <w:r>
        <w:rPr>
          <w:noProof/>
          <w:sz w:val="28"/>
          <w:szCs w:val="28"/>
          <w:rtl/>
        </w:rPr>
        <w:pict>
          <v:rect id="_x0000_s1181" style="position:absolute;left:0;text-align:left;margin-left:344.6pt;margin-top:22.45pt;width:40.05pt;height:40.65pt;z-index:251633664" stroked="f">
            <v:textbox>
              <w:txbxContent>
                <w:p w:rsidR="00FC7FEE" w:rsidRDefault="00FC7FEE">
                  <w:r>
                    <w:rPr>
                      <w:rFonts w:hint="cs"/>
                      <w:rtl/>
                    </w:rPr>
                    <w:t>مرحلة التدهور</w:t>
                  </w:r>
                </w:p>
              </w:txbxContent>
            </v:textbox>
          </v:rect>
        </w:pict>
      </w:r>
      <w:r>
        <w:rPr>
          <w:noProof/>
          <w:sz w:val="28"/>
          <w:szCs w:val="28"/>
          <w:rtl/>
        </w:rPr>
        <w:pict>
          <v:shape id="_x0000_s1179" type="#_x0000_t182" style="position:absolute;left:0;text-align:left;margin-left:90.6pt;margin-top:22.45pt;width:92.35pt;height:231.6pt;z-index:251631616" adj="10800,10800,6169"/>
        </w:pict>
      </w:r>
      <w:r>
        <w:rPr>
          <w:noProof/>
          <w:sz w:val="28"/>
          <w:szCs w:val="28"/>
          <w:rtl/>
        </w:rPr>
        <w:pict>
          <v:shape id="_x0000_s1177" type="#_x0000_t182" style="position:absolute;left:0;text-align:left;margin-left:45.1pt;margin-top:22.45pt;width:92.35pt;height:231.6pt;z-index:251629568" adj="10800,10800,6169"/>
        </w:pict>
      </w:r>
      <w:r>
        <w:rPr>
          <w:noProof/>
          <w:sz w:val="28"/>
          <w:szCs w:val="28"/>
          <w:rtl/>
        </w:rPr>
        <w:pict>
          <v:shape id="_x0000_s1171" type="#_x0000_t182" style="position:absolute;left:0;text-align:left;margin-left:-15.9pt;margin-top:22.45pt;width:92.35pt;height:231.6pt;z-index:251626496" adj="10800,10800,6169" strokeweight="2.25pt"/>
        </w:pict>
      </w:r>
    </w:p>
    <w:p w:rsidR="001E3EE2" w:rsidRDefault="00543E3C" w:rsidP="001E3EE2">
      <w:pPr>
        <w:bidi/>
        <w:ind w:firstLine="360"/>
        <w:jc w:val="both"/>
        <w:rPr>
          <w:sz w:val="28"/>
          <w:szCs w:val="28"/>
          <w:rtl/>
        </w:rPr>
      </w:pPr>
      <w:r>
        <w:rPr>
          <w:noProof/>
          <w:sz w:val="28"/>
          <w:szCs w:val="28"/>
          <w:rtl/>
        </w:rPr>
        <w:pict>
          <v:rect id="_x0000_s1188" style="position:absolute;left:0;text-align:left;margin-left:204.75pt;margin-top:5.15pt;width:83.45pt;height:29.45pt;z-index:251639808" stroked="f">
            <v:textbox>
              <w:txbxContent>
                <w:p w:rsidR="00FC7FEE" w:rsidRDefault="00FC7FEE" w:rsidP="007A66B1">
                  <w:pPr>
                    <w:jc w:val="center"/>
                  </w:pPr>
                  <w:r>
                    <w:rPr>
                      <w:rFonts w:hint="cs"/>
                      <w:rtl/>
                    </w:rPr>
                    <w:t>مرحلة النضوج</w:t>
                  </w:r>
                </w:p>
              </w:txbxContent>
            </v:textbox>
          </v:rect>
        </w:pict>
      </w:r>
      <w:r>
        <w:rPr>
          <w:noProof/>
          <w:sz w:val="28"/>
          <w:szCs w:val="28"/>
          <w:rtl/>
        </w:rPr>
        <w:pict>
          <v:rect id="_x0000_s1187" style="position:absolute;left:0;text-align:left;margin-left:93.25pt;margin-top:5.15pt;width:40.6pt;height:51.35pt;z-index:251638784" stroked="f">
            <v:textbox>
              <w:txbxContent>
                <w:p w:rsidR="00FC7FEE" w:rsidRDefault="00FC7FEE" w:rsidP="007A66B1">
                  <w:pPr>
                    <w:jc w:val="center"/>
                  </w:pPr>
                  <w:r>
                    <w:rPr>
                      <w:rFonts w:hint="cs"/>
                      <w:rtl/>
                    </w:rPr>
                    <w:t>مرحلة النمو</w:t>
                  </w:r>
                </w:p>
              </w:txbxContent>
            </v:textbox>
          </v:rect>
        </w:pict>
      </w:r>
    </w:p>
    <w:p w:rsidR="001E3EE2" w:rsidRDefault="001E3EE2" w:rsidP="001E3EE2">
      <w:pPr>
        <w:bidi/>
        <w:ind w:firstLine="360"/>
        <w:jc w:val="both"/>
        <w:rPr>
          <w:sz w:val="28"/>
          <w:szCs w:val="28"/>
          <w:rtl/>
        </w:rPr>
      </w:pPr>
    </w:p>
    <w:p w:rsidR="001E3EE2" w:rsidRDefault="00543E3C" w:rsidP="001E3EE2">
      <w:pPr>
        <w:bidi/>
        <w:ind w:firstLine="360"/>
        <w:jc w:val="both"/>
        <w:rPr>
          <w:sz w:val="28"/>
          <w:szCs w:val="28"/>
          <w:rtl/>
        </w:rPr>
      </w:pPr>
      <w:r>
        <w:rPr>
          <w:noProof/>
          <w:sz w:val="28"/>
          <w:szCs w:val="28"/>
          <w:rtl/>
        </w:rPr>
        <w:pict>
          <v:rect id="_x0000_s1186" style="position:absolute;left:0;text-align:left;margin-left:34.15pt;margin-top:2.95pt;width:53.75pt;height:51.35pt;z-index:251637760" stroked="f">
            <v:textbox>
              <w:txbxContent>
                <w:p w:rsidR="00FC7FEE" w:rsidRDefault="00FC7FEE" w:rsidP="007A66B1">
                  <w:pPr>
                    <w:jc w:val="center"/>
                  </w:pPr>
                  <w:r>
                    <w:rPr>
                      <w:rFonts w:hint="cs"/>
                      <w:rtl/>
                    </w:rPr>
                    <w:t>مرحلة التقديم</w:t>
                  </w:r>
                </w:p>
              </w:txbxContent>
            </v:textbox>
          </v:rect>
        </w:pict>
      </w:r>
      <w:r>
        <w:rPr>
          <w:noProof/>
          <w:sz w:val="28"/>
          <w:szCs w:val="28"/>
          <w:rtl/>
        </w:rPr>
        <w:pict>
          <v:shape id="_x0000_s1175" type="#_x0000_t19" style="position:absolute;left:0;text-align:left;margin-left:64.55pt;margin-top:2.95pt;width:325.95pt;height:261.1pt;rotation:10119856fd;flip:y;z-index:251628544" coordsize="30663,21600" adj="-7530167,-204994,9095" path="wr-12505,,30695,43200,,2008,30663,20421nfewr-12505,,30695,43200,,2008,30663,20421l9095,21600nsxe">
            <v:path o:connectlocs="0,2008;30663,20421;9095,21600"/>
          </v:shape>
        </w:pict>
      </w:r>
    </w:p>
    <w:p w:rsidR="001E3EE2" w:rsidRDefault="00543E3C" w:rsidP="001E3EE2">
      <w:pPr>
        <w:bidi/>
        <w:ind w:firstLine="360"/>
        <w:jc w:val="both"/>
        <w:rPr>
          <w:sz w:val="28"/>
          <w:szCs w:val="28"/>
          <w:rtl/>
        </w:rPr>
      </w:pPr>
      <w:r>
        <w:rPr>
          <w:noProof/>
          <w:sz w:val="28"/>
          <w:szCs w:val="28"/>
          <w:rtl/>
        </w:rPr>
        <w:pict>
          <v:shape id="_x0000_s1180" type="#_x0000_t19" style="position:absolute;left:0;text-align:left;margin-left:71.5pt;margin-top:6.05pt;width:293.55pt;height:218.8pt;rotation:10119856fd;flip:y;z-index:251632640" coordsize="29949,21600" adj="-7394476,-204994,8381" path="wr-13219,,29981,43200,,1692,29949,20421nfewr-13219,,29981,43200,,1692,29949,20421l8381,21600nsxe">
            <v:stroke dashstyle="dash"/>
            <v:path o:connectlocs="0,1692;29949,20421;8381,21600"/>
          </v:shape>
        </w:pict>
      </w:r>
    </w:p>
    <w:p w:rsidR="001E3EE2" w:rsidRDefault="001E3EE2" w:rsidP="001E3EE2">
      <w:pPr>
        <w:bidi/>
        <w:ind w:firstLine="360"/>
        <w:jc w:val="both"/>
        <w:rPr>
          <w:sz w:val="28"/>
          <w:szCs w:val="28"/>
          <w:rtl/>
        </w:rPr>
      </w:pPr>
    </w:p>
    <w:p w:rsidR="001E3EE2" w:rsidRDefault="00543E3C" w:rsidP="001E3EE2">
      <w:pPr>
        <w:bidi/>
        <w:ind w:firstLine="360"/>
        <w:jc w:val="both"/>
        <w:rPr>
          <w:sz w:val="28"/>
          <w:szCs w:val="28"/>
          <w:rtl/>
        </w:rPr>
      </w:pPr>
      <w:r>
        <w:rPr>
          <w:noProof/>
          <w:sz w:val="28"/>
          <w:szCs w:val="28"/>
          <w:rtl/>
        </w:rPr>
        <w:pict>
          <v:rect id="_x0000_s1184" style="position:absolute;left:0;text-align:left;margin-left:-15.9pt;margin-top:26.15pt;width:42.8pt;height:53.75pt;z-index:251636736" stroked="f">
            <v:textbox>
              <w:txbxContent>
                <w:p w:rsidR="00FC7FEE" w:rsidRDefault="00FC7FEE">
                  <w:r>
                    <w:rPr>
                      <w:rFonts w:hint="cs"/>
                      <w:rtl/>
                    </w:rPr>
                    <w:t>مرحلة ما قبل التقديم</w:t>
                  </w:r>
                </w:p>
              </w:txbxContent>
            </v:textbox>
          </v:rect>
        </w:pict>
      </w:r>
      <w:r>
        <w:rPr>
          <w:noProof/>
          <w:sz w:val="28"/>
          <w:szCs w:val="28"/>
          <w:rtl/>
        </w:rPr>
        <w:pict>
          <v:rect id="_x0000_s1182" style="position:absolute;left:0;text-align:left;margin-left:415.4pt;margin-top:12.6pt;width:46.05pt;height:28.7pt;z-index:251634688" stroked="f">
            <v:textbox>
              <w:txbxContent>
                <w:p w:rsidR="00FC7FEE" w:rsidRDefault="00FC7FEE">
                  <w:r>
                    <w:rPr>
                      <w:rFonts w:hint="cs"/>
                      <w:rtl/>
                    </w:rPr>
                    <w:t>المبيعات</w:t>
                  </w:r>
                </w:p>
              </w:txbxContent>
            </v:textbox>
          </v:rect>
        </w:pict>
      </w:r>
    </w:p>
    <w:p w:rsidR="00DB2EC1" w:rsidRDefault="00543E3C" w:rsidP="00DB2EC1">
      <w:pPr>
        <w:bidi/>
        <w:ind w:firstLine="360"/>
        <w:jc w:val="both"/>
        <w:rPr>
          <w:sz w:val="28"/>
          <w:szCs w:val="28"/>
          <w:rtl/>
        </w:rPr>
      </w:pPr>
      <w:r>
        <w:rPr>
          <w:noProof/>
          <w:sz w:val="28"/>
          <w:szCs w:val="28"/>
          <w:rtl/>
        </w:rPr>
        <w:pict>
          <v:rect id="_x0000_s1183" style="position:absolute;left:0;text-align:left;margin-left:390.5pt;margin-top:5.5pt;width:41.85pt;height:28.7pt;z-index:251635712" stroked="f">
            <v:textbox>
              <w:txbxContent>
                <w:p w:rsidR="00FC7FEE" w:rsidRDefault="00FC7FEE" w:rsidP="007A66B1">
                  <w:r>
                    <w:rPr>
                      <w:rFonts w:hint="cs"/>
                      <w:rtl/>
                    </w:rPr>
                    <w:t>الأرباح</w:t>
                  </w:r>
                </w:p>
              </w:txbxContent>
            </v:textbox>
          </v:rect>
        </w:pict>
      </w:r>
      <w:r>
        <w:rPr>
          <w:noProof/>
          <w:sz w:val="28"/>
          <w:szCs w:val="28"/>
          <w:rtl/>
        </w:rPr>
        <w:pict>
          <v:shape id="_x0000_s1173" type="#_x0000_t182" style="position:absolute;left:0;text-align:left;margin-left:172.35pt;margin-top:-133.7pt;width:92.35pt;height:376.35pt;rotation:90;z-index:251627520" adj="10800,10800,6169" strokeweight="2.25pt"/>
        </w:pict>
      </w:r>
    </w:p>
    <w:p w:rsidR="00E260A1" w:rsidRDefault="00E260A1" w:rsidP="00E260A1">
      <w:pPr>
        <w:bidi/>
        <w:ind w:firstLine="360"/>
        <w:jc w:val="both"/>
        <w:rPr>
          <w:sz w:val="28"/>
          <w:szCs w:val="28"/>
          <w:rtl/>
        </w:rPr>
      </w:pPr>
    </w:p>
    <w:p w:rsidR="00E260A1" w:rsidRDefault="00543E3C" w:rsidP="00E260A1">
      <w:pPr>
        <w:bidi/>
        <w:ind w:firstLine="360"/>
        <w:jc w:val="both"/>
        <w:rPr>
          <w:sz w:val="28"/>
          <w:szCs w:val="28"/>
          <w:rtl/>
        </w:rPr>
      </w:pPr>
      <w:r>
        <w:rPr>
          <w:noProof/>
          <w:sz w:val="28"/>
          <w:szCs w:val="28"/>
          <w:rtl/>
        </w:rPr>
        <w:pict>
          <v:rect id="_x0000_s1191" style="position:absolute;left:0;text-align:left;margin-left:393.65pt;margin-top:1.65pt;width:50.7pt;height:28.7pt;z-index:251641856" stroked="f">
            <v:textbox>
              <w:txbxContent>
                <w:p w:rsidR="00FC7FEE" w:rsidRDefault="00FC7FEE" w:rsidP="007A66B1">
                  <w:r>
                    <w:rPr>
                      <w:rFonts w:hint="cs"/>
                      <w:rtl/>
                    </w:rPr>
                    <w:t>السنوات</w:t>
                  </w:r>
                </w:p>
              </w:txbxContent>
            </v:textbox>
          </v:rect>
        </w:pict>
      </w:r>
    </w:p>
    <w:p w:rsidR="00E260A1" w:rsidRDefault="00833E1C" w:rsidP="00833E1C">
      <w:pPr>
        <w:bidi/>
        <w:ind w:firstLine="360"/>
        <w:jc w:val="center"/>
        <w:rPr>
          <w:sz w:val="28"/>
          <w:szCs w:val="28"/>
          <w:rtl/>
        </w:rPr>
      </w:pPr>
      <w:r>
        <w:rPr>
          <w:rFonts w:hint="cs"/>
          <w:sz w:val="28"/>
          <w:szCs w:val="28"/>
          <w:rtl/>
        </w:rPr>
        <w:t>شكل (1/4)</w:t>
      </w:r>
    </w:p>
    <w:p w:rsidR="00E260A1" w:rsidRDefault="00E260A1" w:rsidP="00E260A1">
      <w:pPr>
        <w:bidi/>
        <w:ind w:firstLine="360"/>
        <w:jc w:val="both"/>
        <w:rPr>
          <w:sz w:val="28"/>
          <w:szCs w:val="28"/>
          <w:rtl/>
        </w:rPr>
      </w:pPr>
    </w:p>
    <w:p w:rsidR="00F42DA2" w:rsidRDefault="00F42DA2" w:rsidP="00F42DA2">
      <w:pPr>
        <w:bidi/>
        <w:ind w:firstLine="360"/>
        <w:jc w:val="both"/>
        <w:rPr>
          <w:sz w:val="28"/>
          <w:szCs w:val="28"/>
          <w:rtl/>
        </w:rPr>
      </w:pPr>
    </w:p>
    <w:p w:rsidR="00F42DA2" w:rsidRDefault="00F42DA2" w:rsidP="00F42DA2">
      <w:pPr>
        <w:bidi/>
        <w:ind w:firstLine="360"/>
        <w:jc w:val="both"/>
        <w:rPr>
          <w:sz w:val="28"/>
          <w:szCs w:val="28"/>
          <w:rtl/>
        </w:rPr>
      </w:pPr>
    </w:p>
    <w:p w:rsidR="00F42DA2" w:rsidRDefault="00F42DA2" w:rsidP="00F42DA2">
      <w:pPr>
        <w:bidi/>
        <w:ind w:firstLine="360"/>
        <w:jc w:val="both"/>
        <w:rPr>
          <w:sz w:val="28"/>
          <w:szCs w:val="28"/>
          <w:rtl/>
        </w:rPr>
      </w:pPr>
    </w:p>
    <w:p w:rsidR="00F42DA2" w:rsidRDefault="00F42DA2" w:rsidP="00F42DA2">
      <w:pPr>
        <w:bidi/>
        <w:ind w:firstLine="360"/>
        <w:jc w:val="both"/>
        <w:rPr>
          <w:sz w:val="28"/>
          <w:szCs w:val="28"/>
          <w:rtl/>
        </w:rPr>
      </w:pPr>
    </w:p>
    <w:p w:rsidR="00F42DA2" w:rsidRDefault="00F42DA2" w:rsidP="00F42DA2">
      <w:pPr>
        <w:bidi/>
        <w:ind w:firstLine="360"/>
        <w:jc w:val="both"/>
        <w:rPr>
          <w:sz w:val="28"/>
          <w:szCs w:val="28"/>
          <w:rtl/>
        </w:rPr>
      </w:pPr>
    </w:p>
    <w:p w:rsidR="00F42DA2" w:rsidRDefault="00F42DA2" w:rsidP="00F42DA2">
      <w:pPr>
        <w:bidi/>
        <w:ind w:firstLine="360"/>
        <w:jc w:val="both"/>
        <w:rPr>
          <w:sz w:val="28"/>
          <w:szCs w:val="28"/>
          <w:rtl/>
        </w:rPr>
      </w:pPr>
    </w:p>
    <w:p w:rsidR="00E260A1" w:rsidRDefault="00F42DA2" w:rsidP="00E260A1">
      <w:pPr>
        <w:bidi/>
        <w:ind w:firstLine="360"/>
        <w:jc w:val="both"/>
        <w:rPr>
          <w:sz w:val="28"/>
          <w:szCs w:val="28"/>
          <w:rtl/>
        </w:rPr>
      </w:pPr>
      <w:r>
        <w:rPr>
          <w:rFonts w:hint="cs"/>
          <w:sz w:val="28"/>
          <w:szCs w:val="28"/>
          <w:rtl/>
        </w:rPr>
        <w:lastRenderedPageBreak/>
        <w:t>البيع لا يتوفر سوى في بعض المنتجات القليلة مثل ثلاجات كولدير أو ادميريال من شركة ألواح الصلب المحدودة والسبب في ذلك أن السوق هنا سوق بائعين.</w:t>
      </w:r>
    </w:p>
    <w:p w:rsidR="00F42DA2" w:rsidRPr="00F42DA2" w:rsidRDefault="00F42DA2" w:rsidP="00F42DA2">
      <w:pPr>
        <w:bidi/>
        <w:jc w:val="both"/>
        <w:rPr>
          <w:b/>
          <w:bCs/>
          <w:sz w:val="28"/>
          <w:szCs w:val="28"/>
          <w:u w:val="single"/>
          <w:rtl/>
        </w:rPr>
      </w:pPr>
      <w:r w:rsidRPr="00F42DA2">
        <w:rPr>
          <w:rFonts w:hint="cs"/>
          <w:b/>
          <w:bCs/>
          <w:sz w:val="28"/>
          <w:szCs w:val="28"/>
          <w:u w:val="single"/>
          <w:rtl/>
        </w:rPr>
        <w:t>ثانياً: التوزيع:</w:t>
      </w:r>
    </w:p>
    <w:p w:rsidR="00E260A1" w:rsidRDefault="00F42DA2" w:rsidP="00E260A1">
      <w:pPr>
        <w:bidi/>
        <w:ind w:firstLine="360"/>
        <w:jc w:val="both"/>
        <w:rPr>
          <w:sz w:val="28"/>
          <w:szCs w:val="28"/>
          <w:rtl/>
        </w:rPr>
      </w:pPr>
      <w:r>
        <w:rPr>
          <w:rFonts w:hint="cs"/>
          <w:sz w:val="28"/>
          <w:szCs w:val="28"/>
          <w:rtl/>
        </w:rPr>
        <w:t>ويشمل المنطقة الجغرافية التي تخدمها المنظمة، وقنوات التوزيع التي تستخدمها أو هيكل التوزيع بالمنظمة بالإضافة إلى التوزيع المادي والمتمثل في النقل والتخزين.</w:t>
      </w:r>
    </w:p>
    <w:p w:rsidR="00F42DA2" w:rsidRPr="00F42DA2" w:rsidRDefault="00F42DA2" w:rsidP="00F42DA2">
      <w:pPr>
        <w:bidi/>
        <w:jc w:val="both"/>
        <w:rPr>
          <w:b/>
          <w:bCs/>
          <w:sz w:val="28"/>
          <w:szCs w:val="28"/>
          <w:u w:val="single"/>
          <w:rtl/>
        </w:rPr>
      </w:pPr>
      <w:r w:rsidRPr="00F42DA2">
        <w:rPr>
          <w:rFonts w:hint="cs"/>
          <w:b/>
          <w:bCs/>
          <w:sz w:val="28"/>
          <w:szCs w:val="28"/>
          <w:u w:val="single"/>
          <w:rtl/>
        </w:rPr>
        <w:t>ث</w:t>
      </w:r>
      <w:r>
        <w:rPr>
          <w:rFonts w:hint="cs"/>
          <w:b/>
          <w:bCs/>
          <w:sz w:val="28"/>
          <w:szCs w:val="28"/>
          <w:u w:val="single"/>
          <w:rtl/>
        </w:rPr>
        <w:t>الثاً</w:t>
      </w:r>
      <w:r w:rsidRPr="00F42DA2">
        <w:rPr>
          <w:rFonts w:hint="cs"/>
          <w:b/>
          <w:bCs/>
          <w:sz w:val="28"/>
          <w:szCs w:val="28"/>
          <w:u w:val="single"/>
          <w:rtl/>
        </w:rPr>
        <w:t>ً: ال</w:t>
      </w:r>
      <w:r>
        <w:rPr>
          <w:rFonts w:hint="cs"/>
          <w:b/>
          <w:bCs/>
          <w:sz w:val="28"/>
          <w:szCs w:val="28"/>
          <w:u w:val="single"/>
          <w:rtl/>
        </w:rPr>
        <w:t>ترويج</w:t>
      </w:r>
      <w:r w:rsidRPr="00F42DA2">
        <w:rPr>
          <w:rFonts w:hint="cs"/>
          <w:b/>
          <w:bCs/>
          <w:sz w:val="28"/>
          <w:szCs w:val="28"/>
          <w:u w:val="single"/>
          <w:rtl/>
        </w:rPr>
        <w:t>:</w:t>
      </w:r>
    </w:p>
    <w:p w:rsidR="00E260A1" w:rsidRDefault="00F42DA2" w:rsidP="00E260A1">
      <w:pPr>
        <w:bidi/>
        <w:ind w:firstLine="360"/>
        <w:jc w:val="both"/>
        <w:rPr>
          <w:sz w:val="28"/>
          <w:szCs w:val="28"/>
          <w:rtl/>
        </w:rPr>
      </w:pPr>
      <w:r>
        <w:rPr>
          <w:rFonts w:hint="cs"/>
          <w:sz w:val="28"/>
          <w:szCs w:val="28"/>
          <w:rtl/>
        </w:rPr>
        <w:t xml:space="preserve">الترويج ه وسيلة المنظمة التي تستخدمها لتزويد المستهلك بالمعلومات اللازمة لإزالة جهله بمنتجاتها وجعله يسلك بطريقة مؤاتية تتفق واستراتيجية المنظمة. فالمستهلك يحصل على هذه المعلومات بعدة طرق خارج سيطرة الشركة إلا أن المتغيرات التي يشملها الترويج والتي تعرف بالمزيج الترويجي </w:t>
      </w:r>
      <w:r>
        <w:rPr>
          <w:sz w:val="28"/>
          <w:szCs w:val="28"/>
        </w:rPr>
        <w:t>Promotion Mix</w:t>
      </w:r>
      <w:r>
        <w:rPr>
          <w:rFonts w:hint="cs"/>
          <w:sz w:val="28"/>
          <w:szCs w:val="28"/>
          <w:rtl/>
        </w:rPr>
        <w:t xml:space="preserve"> </w:t>
      </w:r>
      <w:r w:rsidR="006C4049">
        <w:rPr>
          <w:rFonts w:hint="cs"/>
          <w:sz w:val="28"/>
          <w:szCs w:val="28"/>
          <w:rtl/>
        </w:rPr>
        <w:t>تسيطر عليها الشركة وتتحكم فيها وتشمل عناصر المزيج الترويجي على المتغيرات التالية:-</w:t>
      </w:r>
    </w:p>
    <w:p w:rsidR="006C4049" w:rsidRDefault="006C4049" w:rsidP="006C4049">
      <w:pPr>
        <w:numPr>
          <w:ilvl w:val="0"/>
          <w:numId w:val="12"/>
        </w:numPr>
        <w:bidi/>
        <w:ind w:left="1440"/>
        <w:jc w:val="both"/>
        <w:rPr>
          <w:sz w:val="28"/>
          <w:szCs w:val="28"/>
        </w:rPr>
      </w:pPr>
      <w:r>
        <w:rPr>
          <w:rFonts w:hint="cs"/>
          <w:sz w:val="28"/>
          <w:szCs w:val="28"/>
          <w:rtl/>
        </w:rPr>
        <w:t xml:space="preserve">الإعلان </w:t>
      </w:r>
      <w:r w:rsidRPr="006C4049">
        <w:rPr>
          <w:sz w:val="28"/>
          <w:szCs w:val="28"/>
        </w:rPr>
        <w:t>Advertizing</w:t>
      </w:r>
      <w:r>
        <w:rPr>
          <w:rFonts w:hint="cs"/>
          <w:sz w:val="28"/>
          <w:szCs w:val="28"/>
          <w:rtl/>
        </w:rPr>
        <w:t>.</w:t>
      </w:r>
    </w:p>
    <w:p w:rsidR="006C4049" w:rsidRDefault="006C4049" w:rsidP="006C4049">
      <w:pPr>
        <w:numPr>
          <w:ilvl w:val="0"/>
          <w:numId w:val="12"/>
        </w:numPr>
        <w:bidi/>
        <w:ind w:left="1440"/>
        <w:jc w:val="both"/>
        <w:rPr>
          <w:sz w:val="28"/>
          <w:szCs w:val="28"/>
        </w:rPr>
      </w:pPr>
      <w:r>
        <w:rPr>
          <w:rFonts w:hint="cs"/>
          <w:sz w:val="28"/>
          <w:szCs w:val="28"/>
          <w:rtl/>
        </w:rPr>
        <w:t xml:space="preserve">البيع الشخصي </w:t>
      </w:r>
      <w:r w:rsidRPr="006C4049">
        <w:rPr>
          <w:sz w:val="28"/>
          <w:szCs w:val="28"/>
        </w:rPr>
        <w:t>Selling</w:t>
      </w:r>
      <w:r>
        <w:rPr>
          <w:rFonts w:hint="cs"/>
          <w:sz w:val="28"/>
          <w:szCs w:val="28"/>
          <w:rtl/>
        </w:rPr>
        <w:t>.</w:t>
      </w:r>
    </w:p>
    <w:p w:rsidR="006C4049" w:rsidRDefault="006C4049" w:rsidP="006C4049">
      <w:pPr>
        <w:numPr>
          <w:ilvl w:val="0"/>
          <w:numId w:val="12"/>
        </w:numPr>
        <w:bidi/>
        <w:ind w:left="1440"/>
        <w:jc w:val="both"/>
        <w:rPr>
          <w:sz w:val="28"/>
          <w:szCs w:val="28"/>
        </w:rPr>
      </w:pPr>
      <w:r>
        <w:rPr>
          <w:rFonts w:hint="cs"/>
          <w:sz w:val="28"/>
          <w:szCs w:val="28"/>
          <w:rtl/>
        </w:rPr>
        <w:t xml:space="preserve">الدعاية </w:t>
      </w:r>
      <w:r w:rsidRPr="006C4049">
        <w:rPr>
          <w:sz w:val="28"/>
          <w:szCs w:val="28"/>
        </w:rPr>
        <w:t>Publicity</w:t>
      </w:r>
      <w:r>
        <w:rPr>
          <w:rFonts w:hint="cs"/>
          <w:sz w:val="28"/>
          <w:szCs w:val="28"/>
          <w:rtl/>
        </w:rPr>
        <w:t>.</w:t>
      </w:r>
    </w:p>
    <w:p w:rsidR="006C4049" w:rsidRDefault="006C4049" w:rsidP="006C4049">
      <w:pPr>
        <w:numPr>
          <w:ilvl w:val="0"/>
          <w:numId w:val="12"/>
        </w:numPr>
        <w:bidi/>
        <w:ind w:left="1440"/>
        <w:jc w:val="both"/>
        <w:rPr>
          <w:sz w:val="28"/>
          <w:szCs w:val="28"/>
        </w:rPr>
      </w:pPr>
      <w:r>
        <w:rPr>
          <w:rFonts w:hint="cs"/>
          <w:sz w:val="28"/>
          <w:szCs w:val="28"/>
          <w:rtl/>
        </w:rPr>
        <w:t xml:space="preserve">ترويج المبيعات </w:t>
      </w:r>
      <w:r w:rsidRPr="006C4049">
        <w:rPr>
          <w:sz w:val="28"/>
          <w:szCs w:val="28"/>
        </w:rPr>
        <w:t>Sales promotion</w:t>
      </w:r>
      <w:r>
        <w:rPr>
          <w:rFonts w:hint="cs"/>
          <w:sz w:val="28"/>
          <w:szCs w:val="28"/>
          <w:rtl/>
        </w:rPr>
        <w:t>.</w:t>
      </w:r>
    </w:p>
    <w:p w:rsidR="006C4049" w:rsidRDefault="006C4049" w:rsidP="006C4049">
      <w:pPr>
        <w:numPr>
          <w:ilvl w:val="0"/>
          <w:numId w:val="13"/>
        </w:numPr>
        <w:tabs>
          <w:tab w:val="right" w:pos="270"/>
        </w:tabs>
        <w:bidi/>
        <w:ind w:left="0" w:firstLine="0"/>
        <w:jc w:val="both"/>
        <w:rPr>
          <w:sz w:val="28"/>
          <w:szCs w:val="28"/>
        </w:rPr>
      </w:pPr>
      <w:r w:rsidRPr="006C4049">
        <w:rPr>
          <w:rFonts w:hint="cs"/>
          <w:b/>
          <w:bCs/>
          <w:sz w:val="28"/>
          <w:szCs w:val="28"/>
          <w:u w:val="single"/>
          <w:rtl/>
        </w:rPr>
        <w:t>الإعلان:</w:t>
      </w:r>
      <w:r>
        <w:rPr>
          <w:rFonts w:hint="cs"/>
          <w:sz w:val="28"/>
          <w:szCs w:val="28"/>
          <w:rtl/>
        </w:rPr>
        <w:t xml:space="preserve"> ويمكن تعريفه بأنه نشاط مخطط من الاتصالات مدفوع الأجر يعتمد على وسائل الاتصال العامة في نقل الرسالة الإعلانية عن السلع أو الخدمات والأفكار والأشخاص والمنظمات بهدف التأثير على المعلن إليهم وإفناعهم بشرائها وتقبلها أو التعامل معها</w:t>
      </w:r>
      <w:r>
        <w:rPr>
          <w:rStyle w:val="a6"/>
          <w:sz w:val="28"/>
          <w:szCs w:val="28"/>
          <w:rtl/>
        </w:rPr>
        <w:footnoteReference w:id="16"/>
      </w:r>
    </w:p>
    <w:p w:rsidR="006C4049" w:rsidRDefault="006C4049" w:rsidP="006C4049">
      <w:pPr>
        <w:numPr>
          <w:ilvl w:val="0"/>
          <w:numId w:val="13"/>
        </w:numPr>
        <w:tabs>
          <w:tab w:val="right" w:pos="270"/>
        </w:tabs>
        <w:bidi/>
        <w:ind w:left="0" w:firstLine="0"/>
        <w:jc w:val="both"/>
        <w:rPr>
          <w:sz w:val="28"/>
          <w:szCs w:val="28"/>
        </w:rPr>
      </w:pPr>
      <w:r>
        <w:rPr>
          <w:rFonts w:hint="cs"/>
          <w:b/>
          <w:bCs/>
          <w:sz w:val="28"/>
          <w:szCs w:val="28"/>
          <w:u w:val="single"/>
          <w:rtl/>
        </w:rPr>
        <w:t>البيع الشخصي</w:t>
      </w:r>
      <w:r w:rsidRPr="006C4049">
        <w:rPr>
          <w:rFonts w:hint="cs"/>
          <w:b/>
          <w:bCs/>
          <w:sz w:val="28"/>
          <w:szCs w:val="28"/>
          <w:u w:val="single"/>
          <w:rtl/>
        </w:rPr>
        <w:t>:</w:t>
      </w:r>
      <w:r>
        <w:rPr>
          <w:rFonts w:hint="cs"/>
          <w:sz w:val="28"/>
          <w:szCs w:val="28"/>
          <w:rtl/>
        </w:rPr>
        <w:t xml:space="preserve"> البيع الشخصي هي عملية المقابلة الشخصية التي تتم مع ممثل الشركة (رجل البيع) وواحد أو أكثر من العملاء بغرض إتمام </w:t>
      </w:r>
      <w:r w:rsidR="007A1F10">
        <w:rPr>
          <w:rFonts w:hint="cs"/>
          <w:sz w:val="28"/>
          <w:szCs w:val="28"/>
          <w:rtl/>
        </w:rPr>
        <w:t>عملية البيع، حيث يقوم رجل البيع بإبراز وشرح خصائص ومميزات السلعة للعميل.</w:t>
      </w:r>
    </w:p>
    <w:p w:rsidR="007A1F10" w:rsidRDefault="007A1F10" w:rsidP="007A1F10">
      <w:pPr>
        <w:numPr>
          <w:ilvl w:val="0"/>
          <w:numId w:val="13"/>
        </w:numPr>
        <w:tabs>
          <w:tab w:val="right" w:pos="270"/>
        </w:tabs>
        <w:bidi/>
        <w:ind w:left="0" w:firstLine="0"/>
        <w:jc w:val="both"/>
        <w:rPr>
          <w:sz w:val="28"/>
          <w:szCs w:val="28"/>
          <w:rtl/>
        </w:rPr>
      </w:pPr>
      <w:r>
        <w:rPr>
          <w:rFonts w:hint="cs"/>
          <w:b/>
          <w:bCs/>
          <w:sz w:val="28"/>
          <w:szCs w:val="28"/>
          <w:u w:val="single"/>
          <w:rtl/>
        </w:rPr>
        <w:t>الدعاية (النشر)</w:t>
      </w:r>
      <w:r w:rsidRPr="006C4049">
        <w:rPr>
          <w:rFonts w:hint="cs"/>
          <w:b/>
          <w:bCs/>
          <w:sz w:val="28"/>
          <w:szCs w:val="28"/>
          <w:u w:val="single"/>
          <w:rtl/>
        </w:rPr>
        <w:t>:</w:t>
      </w:r>
      <w:r>
        <w:rPr>
          <w:rFonts w:hint="cs"/>
          <w:sz w:val="28"/>
          <w:szCs w:val="28"/>
          <w:rtl/>
        </w:rPr>
        <w:t xml:space="preserve"> الدعاية هي النشاط الذي يؤثر في عقيدة الجمهور سواء لجعله يؤمن بفكرة أو مبدأ أو من أجل صرفه عن فكرة أو مبدأ أو عقيدة يؤمن بها. وهي </w:t>
      </w:r>
    </w:p>
    <w:p w:rsidR="007A1F10" w:rsidRDefault="007A1F10" w:rsidP="007A1F10">
      <w:pPr>
        <w:numPr>
          <w:ilvl w:val="0"/>
          <w:numId w:val="13"/>
        </w:numPr>
        <w:tabs>
          <w:tab w:val="right" w:pos="270"/>
        </w:tabs>
        <w:bidi/>
        <w:ind w:left="0" w:firstLine="0"/>
        <w:jc w:val="both"/>
        <w:rPr>
          <w:sz w:val="28"/>
          <w:szCs w:val="28"/>
        </w:rPr>
      </w:pPr>
      <w:r>
        <w:rPr>
          <w:rFonts w:hint="cs"/>
          <w:b/>
          <w:bCs/>
          <w:sz w:val="28"/>
          <w:szCs w:val="28"/>
          <w:u w:val="single"/>
          <w:rtl/>
        </w:rPr>
        <w:t>ترويج المبيعات</w:t>
      </w:r>
      <w:r w:rsidRPr="006C4049">
        <w:rPr>
          <w:rFonts w:hint="cs"/>
          <w:b/>
          <w:bCs/>
          <w:sz w:val="28"/>
          <w:szCs w:val="28"/>
          <w:u w:val="single"/>
          <w:rtl/>
        </w:rPr>
        <w:t>:</w:t>
      </w:r>
      <w:r>
        <w:rPr>
          <w:rFonts w:hint="cs"/>
          <w:sz w:val="28"/>
          <w:szCs w:val="28"/>
          <w:rtl/>
        </w:rPr>
        <w:t xml:space="preserve"> ترويج المبيعات أو تنشيط المبيعات هي جهود تسويقية مختلفة تستخدمها المنظمة (غير العناصر الثلاثة السابقة) لتنشيط مشتريات الأفراد والمشترين الصناعيين وهي مثل </w:t>
      </w:r>
      <w:r>
        <w:rPr>
          <w:rFonts w:hint="cs"/>
          <w:sz w:val="28"/>
          <w:szCs w:val="28"/>
          <w:rtl/>
        </w:rPr>
        <w:lastRenderedPageBreak/>
        <w:t>إقامة المعارض والعينات المجانية وترتيب نوافذ العرض بالإضافة إلى تقديم الجوائز في المسابقات المختلفة.</w:t>
      </w:r>
    </w:p>
    <w:p w:rsidR="00E260A1" w:rsidRPr="007A1F10" w:rsidRDefault="007A1F10" w:rsidP="007A1F10">
      <w:pPr>
        <w:tabs>
          <w:tab w:val="right" w:pos="270"/>
        </w:tabs>
        <w:bidi/>
        <w:jc w:val="both"/>
        <w:rPr>
          <w:b/>
          <w:bCs/>
          <w:sz w:val="28"/>
          <w:szCs w:val="28"/>
          <w:u w:val="single"/>
          <w:rtl/>
        </w:rPr>
      </w:pPr>
      <w:r>
        <w:rPr>
          <w:rFonts w:hint="cs"/>
          <w:b/>
          <w:bCs/>
          <w:sz w:val="28"/>
          <w:szCs w:val="28"/>
          <w:u w:val="single"/>
          <w:rtl/>
        </w:rPr>
        <w:t>رابعاً</w:t>
      </w:r>
      <w:r w:rsidRPr="006C4049">
        <w:rPr>
          <w:rFonts w:hint="cs"/>
          <w:b/>
          <w:bCs/>
          <w:sz w:val="28"/>
          <w:szCs w:val="28"/>
          <w:u w:val="single"/>
          <w:rtl/>
        </w:rPr>
        <w:t>:</w:t>
      </w:r>
      <w:r>
        <w:rPr>
          <w:rFonts w:hint="cs"/>
          <w:b/>
          <w:bCs/>
          <w:sz w:val="28"/>
          <w:szCs w:val="28"/>
          <w:u w:val="single"/>
          <w:rtl/>
        </w:rPr>
        <w:t xml:space="preserve"> السعر:</w:t>
      </w:r>
    </w:p>
    <w:p w:rsidR="007A1F10" w:rsidRDefault="007A1F10" w:rsidP="007A1F10">
      <w:pPr>
        <w:bidi/>
        <w:ind w:firstLine="360"/>
        <w:jc w:val="both"/>
        <w:rPr>
          <w:sz w:val="28"/>
          <w:szCs w:val="28"/>
          <w:rtl/>
        </w:rPr>
      </w:pPr>
      <w:r>
        <w:rPr>
          <w:rFonts w:hint="cs"/>
          <w:sz w:val="28"/>
          <w:szCs w:val="28"/>
          <w:rtl/>
        </w:rPr>
        <w:t>يعتبر السعر من المؤثرات التسويقية الأساسية لتسويق اأي سلعة، فالمستهلك يثأثر إلى حد كبير بالسعر في اتخاذه لقرار الشراء. كما أن إيرادات المنظمة تتأثر تبعا لذلك. ويدخل في السعر الخصم الذي تمنحه المنظمة والئتمان وفترات السماح لتحصيل الديون ... الخ.</w:t>
      </w:r>
    </w:p>
    <w:p w:rsidR="007A1F10" w:rsidRDefault="007A1F10" w:rsidP="007A1F10">
      <w:pPr>
        <w:bidi/>
        <w:ind w:firstLine="360"/>
        <w:jc w:val="both"/>
        <w:rPr>
          <w:sz w:val="28"/>
          <w:szCs w:val="28"/>
          <w:rtl/>
        </w:rPr>
      </w:pPr>
    </w:p>
    <w:p w:rsidR="007A1F10" w:rsidRDefault="007A1F10" w:rsidP="007A1F10">
      <w:pPr>
        <w:bidi/>
        <w:ind w:firstLine="360"/>
        <w:jc w:val="both"/>
        <w:rPr>
          <w:sz w:val="28"/>
          <w:szCs w:val="28"/>
          <w:rtl/>
        </w:rPr>
      </w:pPr>
    </w:p>
    <w:p w:rsidR="007A1F10" w:rsidRDefault="007A1F10" w:rsidP="007A1F10">
      <w:pPr>
        <w:bidi/>
        <w:ind w:firstLine="360"/>
        <w:jc w:val="both"/>
        <w:rPr>
          <w:sz w:val="28"/>
          <w:szCs w:val="28"/>
          <w:rtl/>
        </w:rPr>
      </w:pPr>
    </w:p>
    <w:p w:rsidR="007A1F10" w:rsidRDefault="007A1F10" w:rsidP="007A1F10">
      <w:pPr>
        <w:bidi/>
        <w:ind w:firstLine="360"/>
        <w:jc w:val="both"/>
        <w:rPr>
          <w:sz w:val="28"/>
          <w:szCs w:val="28"/>
          <w:rtl/>
        </w:rPr>
      </w:pPr>
    </w:p>
    <w:p w:rsidR="007A1F10" w:rsidRDefault="007A1F10" w:rsidP="007A1F10">
      <w:pPr>
        <w:bidi/>
        <w:ind w:firstLine="360"/>
        <w:jc w:val="both"/>
        <w:rPr>
          <w:sz w:val="28"/>
          <w:szCs w:val="28"/>
          <w:rtl/>
        </w:rPr>
      </w:pPr>
    </w:p>
    <w:p w:rsidR="007A1F10" w:rsidRDefault="007A1F10" w:rsidP="007A1F10">
      <w:pPr>
        <w:bidi/>
        <w:ind w:firstLine="360"/>
        <w:jc w:val="both"/>
        <w:rPr>
          <w:sz w:val="28"/>
          <w:szCs w:val="28"/>
          <w:rtl/>
        </w:rPr>
      </w:pPr>
    </w:p>
    <w:p w:rsidR="007A1F10" w:rsidRDefault="007A1F10" w:rsidP="007A1F10">
      <w:pPr>
        <w:bidi/>
        <w:ind w:firstLine="360"/>
        <w:jc w:val="both"/>
        <w:rPr>
          <w:sz w:val="28"/>
          <w:szCs w:val="28"/>
          <w:rtl/>
        </w:rPr>
      </w:pPr>
    </w:p>
    <w:p w:rsidR="007A1F10" w:rsidRDefault="007A1F10" w:rsidP="007A1F10">
      <w:pPr>
        <w:bidi/>
        <w:ind w:firstLine="360"/>
        <w:jc w:val="both"/>
        <w:rPr>
          <w:sz w:val="28"/>
          <w:szCs w:val="28"/>
          <w:rtl/>
        </w:rPr>
      </w:pPr>
    </w:p>
    <w:p w:rsidR="007A1F10" w:rsidRDefault="007A1F10" w:rsidP="007A1F10">
      <w:pPr>
        <w:bidi/>
        <w:ind w:firstLine="360"/>
        <w:jc w:val="both"/>
        <w:rPr>
          <w:sz w:val="28"/>
          <w:szCs w:val="28"/>
          <w:rtl/>
        </w:rPr>
      </w:pPr>
    </w:p>
    <w:p w:rsidR="007A1F10" w:rsidRDefault="007A1F10" w:rsidP="007A1F10">
      <w:pPr>
        <w:bidi/>
        <w:ind w:firstLine="360"/>
        <w:jc w:val="both"/>
        <w:rPr>
          <w:sz w:val="28"/>
          <w:szCs w:val="28"/>
          <w:rtl/>
        </w:rPr>
      </w:pPr>
    </w:p>
    <w:p w:rsidR="007A1F10" w:rsidRDefault="007A1F10" w:rsidP="007A1F10">
      <w:pPr>
        <w:bidi/>
        <w:ind w:firstLine="360"/>
        <w:jc w:val="both"/>
        <w:rPr>
          <w:sz w:val="28"/>
          <w:szCs w:val="28"/>
          <w:rtl/>
        </w:rPr>
      </w:pPr>
    </w:p>
    <w:p w:rsidR="007A1F10" w:rsidRDefault="007A1F10" w:rsidP="007A1F10">
      <w:pPr>
        <w:bidi/>
        <w:ind w:firstLine="360"/>
        <w:jc w:val="both"/>
        <w:rPr>
          <w:sz w:val="28"/>
          <w:szCs w:val="28"/>
          <w:rtl/>
        </w:rPr>
      </w:pPr>
    </w:p>
    <w:p w:rsidR="007A1F10" w:rsidRDefault="007A1F10" w:rsidP="007A1F10">
      <w:pPr>
        <w:bidi/>
        <w:ind w:firstLine="360"/>
        <w:jc w:val="both"/>
        <w:rPr>
          <w:sz w:val="28"/>
          <w:szCs w:val="28"/>
          <w:rtl/>
        </w:rPr>
      </w:pPr>
    </w:p>
    <w:p w:rsidR="007A1F10" w:rsidRDefault="007A1F10" w:rsidP="007A1F10">
      <w:pPr>
        <w:bidi/>
        <w:ind w:firstLine="360"/>
        <w:jc w:val="both"/>
        <w:rPr>
          <w:sz w:val="28"/>
          <w:szCs w:val="28"/>
          <w:rtl/>
        </w:rPr>
      </w:pPr>
    </w:p>
    <w:p w:rsidR="007A1F10" w:rsidRDefault="007A1F10" w:rsidP="007A1F10">
      <w:pPr>
        <w:bidi/>
        <w:ind w:firstLine="360"/>
        <w:jc w:val="both"/>
        <w:rPr>
          <w:sz w:val="28"/>
          <w:szCs w:val="28"/>
          <w:rtl/>
        </w:rPr>
      </w:pPr>
    </w:p>
    <w:p w:rsidR="007A1F10" w:rsidRDefault="007A1F10" w:rsidP="007A1F10">
      <w:pPr>
        <w:bidi/>
        <w:ind w:firstLine="360"/>
        <w:jc w:val="both"/>
        <w:rPr>
          <w:sz w:val="28"/>
          <w:szCs w:val="28"/>
          <w:rtl/>
        </w:rPr>
      </w:pPr>
    </w:p>
    <w:p w:rsidR="007A1F10" w:rsidRDefault="007A1F10" w:rsidP="007A1F10">
      <w:pPr>
        <w:bidi/>
        <w:ind w:firstLine="360"/>
        <w:jc w:val="both"/>
        <w:rPr>
          <w:sz w:val="28"/>
          <w:szCs w:val="28"/>
          <w:rtl/>
        </w:rPr>
      </w:pPr>
    </w:p>
    <w:p w:rsidR="007A1F10" w:rsidRPr="007A1F10" w:rsidRDefault="007A1F10" w:rsidP="007A1F10">
      <w:pPr>
        <w:bidi/>
        <w:jc w:val="center"/>
        <w:rPr>
          <w:b/>
          <w:bCs/>
          <w:sz w:val="32"/>
          <w:szCs w:val="32"/>
          <w:rtl/>
        </w:rPr>
      </w:pPr>
      <w:r w:rsidRPr="007A1F10">
        <w:rPr>
          <w:rFonts w:hint="cs"/>
          <w:b/>
          <w:bCs/>
          <w:sz w:val="32"/>
          <w:szCs w:val="32"/>
          <w:rtl/>
        </w:rPr>
        <w:lastRenderedPageBreak/>
        <w:t>مناهج دراسة التسويق</w:t>
      </w:r>
    </w:p>
    <w:p w:rsidR="007A1F10" w:rsidRPr="007A1F10" w:rsidRDefault="007A1F10" w:rsidP="007A1F10">
      <w:pPr>
        <w:bidi/>
        <w:ind w:firstLine="360"/>
        <w:jc w:val="both"/>
        <w:rPr>
          <w:sz w:val="2"/>
          <w:szCs w:val="2"/>
          <w:rtl/>
        </w:rPr>
      </w:pPr>
    </w:p>
    <w:p w:rsidR="007A1F10" w:rsidRDefault="00F43183" w:rsidP="007A1F10">
      <w:pPr>
        <w:bidi/>
        <w:ind w:firstLine="360"/>
        <w:jc w:val="both"/>
        <w:rPr>
          <w:sz w:val="28"/>
          <w:szCs w:val="28"/>
          <w:rtl/>
        </w:rPr>
      </w:pPr>
      <w:r>
        <w:rPr>
          <w:rFonts w:hint="cs"/>
          <w:sz w:val="28"/>
          <w:szCs w:val="28"/>
          <w:rtl/>
        </w:rPr>
        <w:t xml:space="preserve">هناك عدد من المداخل </w:t>
      </w:r>
      <w:r>
        <w:rPr>
          <w:sz w:val="28"/>
          <w:szCs w:val="28"/>
        </w:rPr>
        <w:t>Approach</w:t>
      </w:r>
      <w:r>
        <w:rPr>
          <w:rFonts w:hint="cs"/>
          <w:sz w:val="28"/>
          <w:szCs w:val="28"/>
          <w:rtl/>
        </w:rPr>
        <w:t xml:space="preserve"> التي يمكن عن طريقها دراسة التسويق تتفاوت من المداخل التقليدية الجزئية إلى المداخل الحديثة الشاملة، هذه المداخل هي:-</w:t>
      </w:r>
    </w:p>
    <w:p w:rsidR="00F43183" w:rsidRDefault="00F43183" w:rsidP="00F43183">
      <w:pPr>
        <w:tabs>
          <w:tab w:val="right" w:pos="270"/>
        </w:tabs>
        <w:bidi/>
        <w:jc w:val="both"/>
        <w:rPr>
          <w:b/>
          <w:bCs/>
          <w:sz w:val="28"/>
          <w:szCs w:val="28"/>
          <w:u w:val="single"/>
          <w:rtl/>
        </w:rPr>
      </w:pPr>
      <w:r>
        <w:rPr>
          <w:rFonts w:hint="cs"/>
          <w:b/>
          <w:bCs/>
          <w:sz w:val="28"/>
          <w:szCs w:val="28"/>
          <w:u w:val="single"/>
          <w:rtl/>
        </w:rPr>
        <w:t xml:space="preserve">أولا: المداخل التقليدية </w:t>
      </w:r>
      <w:r>
        <w:rPr>
          <w:b/>
          <w:bCs/>
          <w:sz w:val="28"/>
          <w:szCs w:val="28"/>
          <w:u w:val="single"/>
        </w:rPr>
        <w:t>Traditional Approach</w:t>
      </w:r>
      <w:r>
        <w:rPr>
          <w:rFonts w:hint="cs"/>
          <w:b/>
          <w:bCs/>
          <w:sz w:val="28"/>
          <w:szCs w:val="28"/>
          <w:u w:val="single"/>
          <w:rtl/>
        </w:rPr>
        <w:t>:</w:t>
      </w:r>
    </w:p>
    <w:p w:rsidR="00F43183" w:rsidRDefault="00F43183" w:rsidP="00F43183">
      <w:pPr>
        <w:numPr>
          <w:ilvl w:val="0"/>
          <w:numId w:val="14"/>
        </w:numPr>
        <w:tabs>
          <w:tab w:val="right" w:pos="180"/>
          <w:tab w:val="right" w:pos="270"/>
          <w:tab w:val="right" w:pos="360"/>
        </w:tabs>
        <w:bidi/>
        <w:ind w:left="0" w:firstLine="0"/>
        <w:jc w:val="both"/>
        <w:rPr>
          <w:sz w:val="28"/>
          <w:szCs w:val="28"/>
        </w:rPr>
      </w:pPr>
      <w:r>
        <w:rPr>
          <w:rFonts w:hint="cs"/>
          <w:b/>
          <w:bCs/>
          <w:sz w:val="28"/>
          <w:szCs w:val="28"/>
          <w:u w:val="single"/>
          <w:rtl/>
        </w:rPr>
        <w:t xml:space="preserve">مدخل السلعة </w:t>
      </w:r>
      <w:r>
        <w:rPr>
          <w:b/>
          <w:bCs/>
          <w:sz w:val="28"/>
          <w:szCs w:val="28"/>
          <w:u w:val="single"/>
        </w:rPr>
        <w:t>Product Approach</w:t>
      </w:r>
      <w:r>
        <w:rPr>
          <w:rFonts w:hint="cs"/>
          <w:b/>
          <w:bCs/>
          <w:sz w:val="28"/>
          <w:szCs w:val="28"/>
          <w:u w:val="single"/>
          <w:rtl/>
        </w:rPr>
        <w:t>:</w:t>
      </w:r>
    </w:p>
    <w:p w:rsidR="00F43183" w:rsidRDefault="00F43183" w:rsidP="00F43183">
      <w:pPr>
        <w:bidi/>
        <w:jc w:val="both"/>
        <w:rPr>
          <w:sz w:val="28"/>
          <w:szCs w:val="28"/>
          <w:rtl/>
        </w:rPr>
      </w:pPr>
      <w:r>
        <w:rPr>
          <w:rFonts w:hint="cs"/>
          <w:sz w:val="28"/>
          <w:szCs w:val="28"/>
          <w:rtl/>
        </w:rPr>
        <w:t>حيث يتم دراسة التسويق وفقا لهذا المدخل عن طريق توصيف وتحليل تسويق السلع بأنواعها المختلفة، حيث يتم تناول كل سلعة من الجوانب التالية:</w:t>
      </w:r>
    </w:p>
    <w:p w:rsidR="00F43183" w:rsidRDefault="00F43183" w:rsidP="00F43183">
      <w:pPr>
        <w:numPr>
          <w:ilvl w:val="0"/>
          <w:numId w:val="15"/>
        </w:numPr>
        <w:bidi/>
        <w:ind w:left="1440"/>
        <w:jc w:val="both"/>
        <w:rPr>
          <w:sz w:val="28"/>
          <w:szCs w:val="28"/>
        </w:rPr>
      </w:pPr>
      <w:r>
        <w:rPr>
          <w:rFonts w:hint="cs"/>
          <w:sz w:val="28"/>
          <w:szCs w:val="28"/>
          <w:rtl/>
        </w:rPr>
        <w:t>مصادر عرض وتوريد السلعة.</w:t>
      </w:r>
    </w:p>
    <w:p w:rsidR="00F43183" w:rsidRDefault="00F43183" w:rsidP="00F43183">
      <w:pPr>
        <w:numPr>
          <w:ilvl w:val="0"/>
          <w:numId w:val="15"/>
        </w:numPr>
        <w:bidi/>
        <w:ind w:left="1440"/>
        <w:jc w:val="both"/>
        <w:rPr>
          <w:sz w:val="28"/>
          <w:szCs w:val="28"/>
        </w:rPr>
      </w:pPr>
      <w:r>
        <w:rPr>
          <w:rFonts w:hint="cs"/>
          <w:sz w:val="28"/>
          <w:szCs w:val="28"/>
          <w:rtl/>
        </w:rPr>
        <w:t>سياسات التوزيع التي يتبعها المنتج.</w:t>
      </w:r>
    </w:p>
    <w:p w:rsidR="00F43183" w:rsidRDefault="00F43183" w:rsidP="00F43183">
      <w:pPr>
        <w:numPr>
          <w:ilvl w:val="0"/>
          <w:numId w:val="15"/>
        </w:numPr>
        <w:bidi/>
        <w:ind w:left="1440"/>
        <w:jc w:val="both"/>
        <w:rPr>
          <w:sz w:val="28"/>
          <w:szCs w:val="28"/>
        </w:rPr>
      </w:pPr>
      <w:r>
        <w:rPr>
          <w:rFonts w:hint="cs"/>
          <w:sz w:val="28"/>
          <w:szCs w:val="28"/>
          <w:rtl/>
        </w:rPr>
        <w:t>الوسطاء الذين يساعدون في توزيع السلع.</w:t>
      </w:r>
    </w:p>
    <w:p w:rsidR="00F43183" w:rsidRPr="00F43183" w:rsidRDefault="00F43183" w:rsidP="00F43183">
      <w:pPr>
        <w:numPr>
          <w:ilvl w:val="0"/>
          <w:numId w:val="15"/>
        </w:numPr>
        <w:bidi/>
        <w:ind w:left="1440"/>
        <w:jc w:val="both"/>
        <w:rPr>
          <w:sz w:val="28"/>
          <w:szCs w:val="28"/>
          <w:rtl/>
        </w:rPr>
      </w:pPr>
      <w:r>
        <w:rPr>
          <w:rFonts w:hint="cs"/>
          <w:sz w:val="28"/>
          <w:szCs w:val="28"/>
          <w:rtl/>
        </w:rPr>
        <w:t>حجم سوق السلعة وخصائصه.</w:t>
      </w:r>
    </w:p>
    <w:p w:rsidR="007A1F10" w:rsidRDefault="00F43183" w:rsidP="00F43183">
      <w:pPr>
        <w:bidi/>
        <w:jc w:val="both"/>
        <w:rPr>
          <w:sz w:val="28"/>
          <w:szCs w:val="28"/>
          <w:rtl/>
        </w:rPr>
      </w:pPr>
      <w:r>
        <w:rPr>
          <w:rFonts w:hint="cs"/>
          <w:sz w:val="28"/>
          <w:szCs w:val="28"/>
          <w:rtl/>
        </w:rPr>
        <w:t>أي أن مدخل السلعة عبارة عن تحليل للمشاكل المتعلقة بتسويق سلعة معينة وتتبع الاختلافات التي تظهر عند تسويق أي نوع من أنواع السلع على حدة.</w:t>
      </w:r>
    </w:p>
    <w:p w:rsidR="00F43183" w:rsidRPr="00F43183" w:rsidRDefault="00F43183" w:rsidP="00F43183">
      <w:pPr>
        <w:numPr>
          <w:ilvl w:val="0"/>
          <w:numId w:val="14"/>
        </w:numPr>
        <w:tabs>
          <w:tab w:val="right" w:pos="180"/>
          <w:tab w:val="right" w:pos="270"/>
          <w:tab w:val="right" w:pos="360"/>
        </w:tabs>
        <w:bidi/>
        <w:ind w:left="0" w:firstLine="0"/>
        <w:jc w:val="both"/>
        <w:rPr>
          <w:sz w:val="28"/>
          <w:szCs w:val="28"/>
          <w:rtl/>
        </w:rPr>
      </w:pPr>
      <w:r>
        <w:rPr>
          <w:rFonts w:hint="cs"/>
          <w:b/>
          <w:bCs/>
          <w:sz w:val="28"/>
          <w:szCs w:val="28"/>
          <w:u w:val="single"/>
          <w:rtl/>
        </w:rPr>
        <w:t xml:space="preserve">مدخل المنشآت </w:t>
      </w:r>
      <w:r>
        <w:rPr>
          <w:b/>
          <w:bCs/>
          <w:sz w:val="28"/>
          <w:szCs w:val="28"/>
          <w:u w:val="single"/>
        </w:rPr>
        <w:t>Organization Approach</w:t>
      </w:r>
      <w:r>
        <w:rPr>
          <w:rFonts w:hint="cs"/>
          <w:b/>
          <w:bCs/>
          <w:sz w:val="28"/>
          <w:szCs w:val="28"/>
          <w:u w:val="single"/>
          <w:rtl/>
        </w:rPr>
        <w:t>:</w:t>
      </w:r>
    </w:p>
    <w:p w:rsidR="00F43183" w:rsidRDefault="00F43183" w:rsidP="00F43183">
      <w:pPr>
        <w:bidi/>
        <w:ind w:firstLine="360"/>
        <w:jc w:val="both"/>
        <w:rPr>
          <w:sz w:val="28"/>
          <w:szCs w:val="28"/>
          <w:rtl/>
        </w:rPr>
      </w:pPr>
      <w:r>
        <w:rPr>
          <w:rFonts w:hint="cs"/>
          <w:sz w:val="28"/>
          <w:szCs w:val="28"/>
          <w:rtl/>
        </w:rPr>
        <w:t>حيث يتم وفقا لهذا المدخل دراسة المنشآت المختلفة التي تعمل في توزيع السلع والخدمات من تجار جملة وتجزئة ووكلاء وتحليل وتوصيف هذه المنشآت والأنشطة والوظائف التي تطلع بها. أي أن هذا المدخل يعمل على تحليل الدور الذي يلعبه كل نوع من أنواع الوسطاء في تسويق السلع المختلفة.</w:t>
      </w:r>
    </w:p>
    <w:p w:rsidR="006B3454" w:rsidRDefault="006B3454" w:rsidP="006B3454">
      <w:pPr>
        <w:numPr>
          <w:ilvl w:val="0"/>
          <w:numId w:val="14"/>
        </w:numPr>
        <w:tabs>
          <w:tab w:val="right" w:pos="180"/>
          <w:tab w:val="right" w:pos="270"/>
          <w:tab w:val="right" w:pos="360"/>
        </w:tabs>
        <w:bidi/>
        <w:ind w:left="0" w:firstLine="0"/>
        <w:jc w:val="both"/>
        <w:rPr>
          <w:sz w:val="28"/>
          <w:szCs w:val="28"/>
        </w:rPr>
      </w:pPr>
      <w:r>
        <w:rPr>
          <w:rFonts w:hint="cs"/>
          <w:b/>
          <w:bCs/>
          <w:sz w:val="28"/>
          <w:szCs w:val="28"/>
          <w:u w:val="single"/>
          <w:rtl/>
        </w:rPr>
        <w:t>مدخل الوظائف:</w:t>
      </w:r>
    </w:p>
    <w:p w:rsidR="00F43183" w:rsidRDefault="006B3454" w:rsidP="00F43183">
      <w:pPr>
        <w:bidi/>
        <w:ind w:firstLine="360"/>
        <w:jc w:val="both"/>
        <w:rPr>
          <w:sz w:val="28"/>
          <w:szCs w:val="28"/>
          <w:rtl/>
        </w:rPr>
      </w:pPr>
      <w:r>
        <w:rPr>
          <w:rFonts w:hint="cs"/>
          <w:sz w:val="28"/>
          <w:szCs w:val="28"/>
          <w:rtl/>
        </w:rPr>
        <w:t>يعني هذا المدخل بدراسة الوظائف التسويقية مثل الشراء والبيع، النقل، التخزين، بحوث التسويق... الخ. حيث تتم دراسة كل وظيفة، والتعرف على أهميتها للنشاط التسويقي الذي تقوم به منظمة معينة أو اللازم لتسويق سلعة معينة.</w:t>
      </w:r>
    </w:p>
    <w:p w:rsidR="006B3454" w:rsidRDefault="006B3454" w:rsidP="006B3454">
      <w:pPr>
        <w:tabs>
          <w:tab w:val="right" w:pos="270"/>
        </w:tabs>
        <w:bidi/>
        <w:jc w:val="both"/>
        <w:rPr>
          <w:b/>
          <w:bCs/>
          <w:sz w:val="28"/>
          <w:szCs w:val="28"/>
          <w:u w:val="single"/>
          <w:rtl/>
        </w:rPr>
      </w:pPr>
      <w:r>
        <w:rPr>
          <w:rFonts w:hint="cs"/>
          <w:b/>
          <w:bCs/>
          <w:sz w:val="28"/>
          <w:szCs w:val="28"/>
          <w:u w:val="single"/>
          <w:rtl/>
        </w:rPr>
        <w:t xml:space="preserve">ثانياً: المداخل الحديثة </w:t>
      </w:r>
      <w:r>
        <w:rPr>
          <w:b/>
          <w:bCs/>
          <w:sz w:val="28"/>
          <w:szCs w:val="28"/>
          <w:u w:val="single"/>
        </w:rPr>
        <w:t>Modern Approach</w:t>
      </w:r>
      <w:r>
        <w:rPr>
          <w:rFonts w:hint="cs"/>
          <w:b/>
          <w:bCs/>
          <w:sz w:val="28"/>
          <w:szCs w:val="28"/>
          <w:u w:val="single"/>
          <w:rtl/>
        </w:rPr>
        <w:t>:</w:t>
      </w:r>
    </w:p>
    <w:p w:rsidR="006B3454" w:rsidRPr="00A24D89" w:rsidRDefault="006B3454" w:rsidP="00A24D89">
      <w:pPr>
        <w:numPr>
          <w:ilvl w:val="0"/>
          <w:numId w:val="16"/>
        </w:numPr>
        <w:tabs>
          <w:tab w:val="right" w:pos="270"/>
        </w:tabs>
        <w:bidi/>
        <w:ind w:left="0" w:firstLine="0"/>
        <w:jc w:val="both"/>
        <w:rPr>
          <w:b/>
          <w:bCs/>
          <w:sz w:val="28"/>
          <w:szCs w:val="28"/>
          <w:u w:val="single"/>
          <w:rtl/>
        </w:rPr>
      </w:pPr>
      <w:r>
        <w:rPr>
          <w:rFonts w:hint="cs"/>
          <w:b/>
          <w:bCs/>
          <w:sz w:val="28"/>
          <w:szCs w:val="28"/>
          <w:u w:val="single"/>
          <w:rtl/>
        </w:rPr>
        <w:t xml:space="preserve">مدخل النظم: </w:t>
      </w:r>
      <w:r>
        <w:rPr>
          <w:b/>
          <w:bCs/>
          <w:sz w:val="28"/>
          <w:szCs w:val="28"/>
          <w:u w:val="single"/>
        </w:rPr>
        <w:t>Systems theory approach</w:t>
      </w:r>
      <w:r>
        <w:rPr>
          <w:rFonts w:hint="cs"/>
          <w:b/>
          <w:bCs/>
          <w:sz w:val="28"/>
          <w:szCs w:val="28"/>
          <w:u w:val="single"/>
          <w:rtl/>
        </w:rPr>
        <w:t>:</w:t>
      </w:r>
    </w:p>
    <w:p w:rsidR="006B3454" w:rsidRDefault="00A24D89" w:rsidP="006B3454">
      <w:pPr>
        <w:bidi/>
        <w:ind w:firstLine="360"/>
        <w:jc w:val="both"/>
        <w:rPr>
          <w:sz w:val="28"/>
          <w:szCs w:val="28"/>
          <w:rtl/>
        </w:rPr>
      </w:pPr>
      <w:r>
        <w:rPr>
          <w:rFonts w:hint="cs"/>
          <w:sz w:val="28"/>
          <w:szCs w:val="28"/>
          <w:rtl/>
        </w:rPr>
        <w:lastRenderedPageBreak/>
        <w:t xml:space="preserve">وفقا لهذا المدخل يتم تحليل نظام التسويق الكلي للمنظمة والأنظمة الفرعية المكونة له وتحليل علاقتها بالبيئة وعلاقتها بالأنظمة الأخرى داخل المنظمة وكيف تؤثر وتتأثر بها. حيث يتم دراسة أهداف النظام والمدخلات البيئية </w:t>
      </w:r>
      <w:r w:rsidR="00D116CE">
        <w:rPr>
          <w:rFonts w:hint="cs"/>
          <w:sz w:val="28"/>
          <w:szCs w:val="28"/>
          <w:rtl/>
        </w:rPr>
        <w:t>المختلفة التي تعمل على تحقيق أهداف النظام. كما يتم دراسة مخرجات النظام إلى البيئة وتحليل المعلومات المرتدة لقياس كفاءة النظام.</w:t>
      </w:r>
    </w:p>
    <w:p w:rsidR="00D116CE" w:rsidRDefault="00D116CE" w:rsidP="00D116CE">
      <w:pPr>
        <w:tabs>
          <w:tab w:val="right" w:pos="270"/>
        </w:tabs>
        <w:bidi/>
        <w:jc w:val="both"/>
        <w:rPr>
          <w:b/>
          <w:bCs/>
          <w:sz w:val="28"/>
          <w:szCs w:val="28"/>
          <w:u w:val="single"/>
          <w:rtl/>
        </w:rPr>
      </w:pPr>
      <w:r>
        <w:rPr>
          <w:rFonts w:hint="cs"/>
          <w:b/>
          <w:bCs/>
          <w:sz w:val="28"/>
          <w:szCs w:val="28"/>
          <w:u w:val="single"/>
          <w:rtl/>
        </w:rPr>
        <w:t>ب) مدخل الاستراتيجيات</w:t>
      </w:r>
      <w:r>
        <w:rPr>
          <w:rStyle w:val="a6"/>
          <w:b/>
          <w:bCs/>
          <w:sz w:val="28"/>
          <w:szCs w:val="28"/>
          <w:u w:val="single"/>
          <w:rtl/>
        </w:rPr>
        <w:footnoteReference w:id="17"/>
      </w:r>
      <w:r w:rsidR="00145016">
        <w:rPr>
          <w:rFonts w:hint="cs"/>
          <w:b/>
          <w:bCs/>
          <w:sz w:val="28"/>
          <w:szCs w:val="28"/>
          <w:u w:val="single"/>
          <w:rtl/>
        </w:rPr>
        <w:t>:</w:t>
      </w:r>
      <w:r>
        <w:rPr>
          <w:rFonts w:hint="cs"/>
          <w:b/>
          <w:bCs/>
          <w:sz w:val="28"/>
          <w:szCs w:val="28"/>
          <w:u w:val="single"/>
          <w:rtl/>
        </w:rPr>
        <w:t xml:space="preserve"> </w:t>
      </w:r>
      <w:r>
        <w:rPr>
          <w:b/>
          <w:bCs/>
          <w:sz w:val="28"/>
          <w:szCs w:val="28"/>
          <w:u w:val="single"/>
        </w:rPr>
        <w:t>Traditional Approach</w:t>
      </w:r>
      <w:r>
        <w:rPr>
          <w:rFonts w:hint="cs"/>
          <w:b/>
          <w:bCs/>
          <w:sz w:val="28"/>
          <w:szCs w:val="28"/>
          <w:u w:val="single"/>
          <w:rtl/>
        </w:rPr>
        <w:t>:</w:t>
      </w:r>
    </w:p>
    <w:p w:rsidR="00D116CE" w:rsidRDefault="00145016" w:rsidP="00EF0310">
      <w:pPr>
        <w:bidi/>
        <w:ind w:firstLine="360"/>
        <w:jc w:val="both"/>
        <w:rPr>
          <w:sz w:val="28"/>
          <w:szCs w:val="28"/>
          <w:rtl/>
        </w:rPr>
      </w:pPr>
      <w:r>
        <w:rPr>
          <w:rFonts w:hint="cs"/>
          <w:sz w:val="28"/>
          <w:szCs w:val="28"/>
          <w:rtl/>
        </w:rPr>
        <w:t>وهذا المدخل من المداخل الحديثة والتي تعمل على ربط المنظمة بتحديات البيئة المحيطة. وتعرف الاستراتيجية بأنها العملية التي تقوم بمقتضاها الإدارة العليا للمنظمة بتحديد اتجاه المنظمة طويل الأجل ووضع أهدافها وذلك في ضوء كل من العوامل البيئية الداخلية (إمكانيات المنظمة) والخارجية (الظروف المحيطة بالمنظمة) ثم تطبيق الاستراتيجية المختارة والرقابة عليها</w:t>
      </w:r>
      <w:r>
        <w:rPr>
          <w:rStyle w:val="a6"/>
          <w:sz w:val="28"/>
          <w:szCs w:val="28"/>
          <w:rtl/>
        </w:rPr>
        <w:footnoteReference w:id="18"/>
      </w:r>
      <w:r w:rsidR="00EF0310">
        <w:rPr>
          <w:rFonts w:hint="cs"/>
          <w:sz w:val="28"/>
          <w:szCs w:val="28"/>
          <w:rtl/>
        </w:rPr>
        <w:t>.والإدارة الاستراتيجية كمدخل إداري تقوم الإدارة العليا بمقتضاه بتحديد مستقبل المنظمة وأدائها طويل الأجل وذلك من خلال تطوير وبناء استراتيجيات المنظمة بعد القيام بالتحليل اللازم للبيئة الداخليةوالخارجية. ويتم تطوير هذه الاستراتيجيات على مستوى المنظمة وعلى مستوى الإدارات التشغيلية كاستراتيجية التسويق والاستراتيجية المالية.</w:t>
      </w:r>
    </w:p>
    <w:p w:rsidR="00EF0310" w:rsidRDefault="00EF0310" w:rsidP="00EF0310">
      <w:pPr>
        <w:bidi/>
        <w:ind w:firstLine="360"/>
        <w:jc w:val="both"/>
        <w:rPr>
          <w:sz w:val="28"/>
          <w:szCs w:val="28"/>
          <w:rtl/>
        </w:rPr>
      </w:pPr>
      <w:r>
        <w:rPr>
          <w:rFonts w:hint="cs"/>
          <w:sz w:val="28"/>
          <w:szCs w:val="28"/>
          <w:rtl/>
        </w:rPr>
        <w:t>ووفقا لهذا المدخل تتم دراسة وتحليل هذه الاستراتيجيات عن طريق ما يعرف بإسلوب المراجعة الاستراتيجية وغيرها من الأساليب وذلك للتعرف على كيفية تفاعل وتكامل المجالات الوظيفية المختلفة. بالإضافة إلى بيان كيفية مساهمة هذه الوظائف في تحقيق أهداف المنظمة</w:t>
      </w:r>
      <w:r>
        <w:rPr>
          <w:rStyle w:val="a6"/>
          <w:sz w:val="28"/>
          <w:szCs w:val="28"/>
          <w:rtl/>
        </w:rPr>
        <w:footnoteReference w:id="19"/>
      </w:r>
    </w:p>
    <w:p w:rsidR="00A128D6" w:rsidRDefault="00A128D6" w:rsidP="00A128D6">
      <w:pPr>
        <w:bidi/>
        <w:ind w:firstLine="360"/>
        <w:jc w:val="both"/>
        <w:rPr>
          <w:sz w:val="28"/>
          <w:szCs w:val="28"/>
          <w:rtl/>
        </w:rPr>
      </w:pPr>
      <w:r>
        <w:rPr>
          <w:rFonts w:hint="cs"/>
          <w:sz w:val="28"/>
          <w:szCs w:val="28"/>
          <w:rtl/>
        </w:rPr>
        <w:t>ويجب ملاحظة أن هذه المداخل مكملة لبعضها فالذي يتبع المداخل الحديثة لابد له من استخدام مدخل السعلة عند تحليل مخرجات النظام ولا بد له من استخدام مدخل الوظائف عند تحليل العمليات. وهكذا بل حتى المداخل التقليدية تتكامل مع بعضها فالذي يتبع مدخل السلعة يجب أن يدرس المنشآت التي تعمل في تسويقها والوظائف التي تقوم بها هذه المنشآت، لذلك فإن أي دراسة يجب أن تستخدم هذه المداخل مجتمعة بصورتها المتكاملة، وسيكون ذلك منهجا في هذه الدراسة.</w:t>
      </w:r>
    </w:p>
    <w:p w:rsidR="006B3454" w:rsidRDefault="006B3454" w:rsidP="006B3454">
      <w:pPr>
        <w:bidi/>
        <w:ind w:firstLine="360"/>
        <w:jc w:val="both"/>
        <w:rPr>
          <w:sz w:val="28"/>
          <w:szCs w:val="28"/>
          <w:rtl/>
        </w:rPr>
      </w:pPr>
    </w:p>
    <w:p w:rsidR="00F43183" w:rsidRDefault="00F43183" w:rsidP="00F43183">
      <w:pPr>
        <w:bidi/>
        <w:ind w:firstLine="360"/>
        <w:jc w:val="both"/>
        <w:rPr>
          <w:sz w:val="28"/>
          <w:szCs w:val="28"/>
          <w:rtl/>
        </w:rPr>
      </w:pPr>
    </w:p>
    <w:p w:rsidR="007A1F10" w:rsidRDefault="00A128D6" w:rsidP="00A128D6">
      <w:pPr>
        <w:bidi/>
        <w:jc w:val="center"/>
        <w:rPr>
          <w:b/>
          <w:bCs/>
          <w:sz w:val="32"/>
          <w:szCs w:val="32"/>
          <w:u w:val="single"/>
          <w:rtl/>
        </w:rPr>
      </w:pPr>
      <w:r w:rsidRPr="00A128D6">
        <w:rPr>
          <w:rFonts w:hint="cs"/>
          <w:b/>
          <w:bCs/>
          <w:sz w:val="32"/>
          <w:szCs w:val="32"/>
          <w:u w:val="single"/>
          <w:rtl/>
        </w:rPr>
        <w:lastRenderedPageBreak/>
        <w:t>ملخص الفصل</w:t>
      </w:r>
    </w:p>
    <w:p w:rsidR="00A128D6" w:rsidRPr="00A128D6" w:rsidRDefault="00A128D6" w:rsidP="00A128D6">
      <w:pPr>
        <w:bidi/>
        <w:jc w:val="center"/>
        <w:rPr>
          <w:b/>
          <w:bCs/>
          <w:sz w:val="2"/>
          <w:szCs w:val="2"/>
          <w:u w:val="single"/>
          <w:rtl/>
        </w:rPr>
      </w:pPr>
    </w:p>
    <w:p w:rsidR="00A128D6" w:rsidRDefault="00A128D6" w:rsidP="00A128D6">
      <w:pPr>
        <w:bidi/>
        <w:ind w:firstLine="360"/>
        <w:jc w:val="both"/>
        <w:rPr>
          <w:sz w:val="28"/>
          <w:szCs w:val="28"/>
          <w:rtl/>
        </w:rPr>
      </w:pPr>
      <w:r>
        <w:rPr>
          <w:rFonts w:hint="cs"/>
          <w:sz w:val="28"/>
          <w:szCs w:val="28"/>
          <w:rtl/>
        </w:rPr>
        <w:t>ناقش الفصل الجوانب المختلفة لمفهوم وتعريف التسويق حيث ناقش مجموعة من التعريفات التي أعطيت للتسويق وخرج بالتعريف التالي للتسويق:</w:t>
      </w:r>
    </w:p>
    <w:p w:rsidR="00A128D6" w:rsidRDefault="00A128D6" w:rsidP="00A128D6">
      <w:pPr>
        <w:bidi/>
        <w:jc w:val="both"/>
        <w:rPr>
          <w:sz w:val="28"/>
          <w:szCs w:val="28"/>
          <w:rtl/>
        </w:rPr>
      </w:pPr>
      <w:r>
        <w:rPr>
          <w:rFonts w:hint="cs"/>
          <w:sz w:val="28"/>
          <w:szCs w:val="28"/>
          <w:rtl/>
        </w:rPr>
        <w:t>"التسويق هو نظام متكامل مفتوح يعمل على إثارة الحاجات الكامنة للأفراد وإشباعها وتلبية رغباتهم من الطيبات من سلع وخدمات في الوقت المناسب والمكان المناسب، وبالجودة المناسبة وبالسعر المناسب مع مراعاة الموازنة بين مصالح المنظمة والمستهلك آخذا في الاعتبار المسئولية عن المستهلك والبيئة".</w:t>
      </w:r>
    </w:p>
    <w:p w:rsidR="00A128D6" w:rsidRDefault="00A128D6" w:rsidP="00A128D6">
      <w:pPr>
        <w:bidi/>
        <w:ind w:firstLine="360"/>
        <w:jc w:val="both"/>
        <w:rPr>
          <w:sz w:val="28"/>
          <w:szCs w:val="28"/>
          <w:rtl/>
        </w:rPr>
      </w:pPr>
      <w:r>
        <w:rPr>
          <w:rFonts w:hint="cs"/>
          <w:sz w:val="28"/>
          <w:szCs w:val="28"/>
          <w:rtl/>
        </w:rPr>
        <w:t xml:space="preserve">وأوضح الفصل أن التسويق هو الغرض المرحلي والنهائي للمنظمات سواء التي تسعى إلى الربح </w:t>
      </w:r>
      <w:r w:rsidR="00070358">
        <w:rPr>
          <w:rFonts w:hint="cs"/>
          <w:sz w:val="28"/>
          <w:szCs w:val="28"/>
          <w:rtl/>
        </w:rPr>
        <w:t>أو تلك التي تسعى لتقديم خدماتها بدون أن يكون الربح هدفها الأساسي. كما أوضح الفصل الفلسفات المختلفة التي تتبعها الإدارة في توجيه نشاطها والمنبثقة من التسويق كفلسفة التوجه بالمبيعات وفلسفة التوجيه بالمنتجات والإنتاج والتوجه بالتسويق ثم المفهوم الاجتماعي للتسويق.</w:t>
      </w:r>
    </w:p>
    <w:p w:rsidR="00070358" w:rsidRDefault="00070358" w:rsidP="00070358">
      <w:pPr>
        <w:bidi/>
        <w:ind w:firstLine="360"/>
        <w:jc w:val="both"/>
        <w:rPr>
          <w:sz w:val="28"/>
          <w:szCs w:val="28"/>
          <w:rtl/>
        </w:rPr>
      </w:pPr>
      <w:r>
        <w:rPr>
          <w:rFonts w:hint="cs"/>
          <w:sz w:val="28"/>
          <w:szCs w:val="28"/>
          <w:rtl/>
        </w:rPr>
        <w:t>أيضا بين الفصل المنافع المختلفة التي يحققها التسويق او يضيفها للسلع مثل المنفعة المكانية والزمانية ومنفعة التملك أو الحيازة بالإضافة إلى مساهمته في تحقيق المنفعة الشكلية للسلعة. كما أوضح الفصل أن التسويق يؤدي إلى خفض الأسعار وزيادة الجودة ودعم التقدم التكنولوجي ودعم التعليم والمساهمة في ملء أوقات الفراغ للمجتمع عن طريق مساهمته في الأنشطة المختلفة. كما أنه يعمل على دعم عدد من الوظائف الجديدة، كما يعمل على دعم التجارة الخارجية والمساهمة في رفاهية المجتمع.</w:t>
      </w:r>
    </w:p>
    <w:p w:rsidR="00070358" w:rsidRDefault="00070358" w:rsidP="00070358">
      <w:pPr>
        <w:bidi/>
        <w:ind w:firstLine="360"/>
        <w:jc w:val="both"/>
        <w:rPr>
          <w:sz w:val="28"/>
          <w:szCs w:val="28"/>
          <w:rtl/>
        </w:rPr>
      </w:pPr>
      <w:r>
        <w:rPr>
          <w:rFonts w:hint="cs"/>
          <w:sz w:val="28"/>
          <w:szCs w:val="28"/>
          <w:rtl/>
        </w:rPr>
        <w:t xml:space="preserve">أيضا </w:t>
      </w:r>
      <w:r w:rsidR="00CC5113">
        <w:rPr>
          <w:rFonts w:hint="cs"/>
          <w:sz w:val="28"/>
          <w:szCs w:val="28"/>
          <w:rtl/>
        </w:rPr>
        <w:t>تعرض الفصل لعناصر المزيج التسويقي وهي المنتج والسعر والتوزيع والترويج، وعناصر المزيج الترويجي والتي تتمثل في الدعاية والإعلان والبيع الشخصي وترويج المبيعات.</w:t>
      </w:r>
    </w:p>
    <w:p w:rsidR="00CC5113" w:rsidRDefault="00CC5113" w:rsidP="00CC5113">
      <w:pPr>
        <w:bidi/>
        <w:ind w:firstLine="360"/>
        <w:jc w:val="both"/>
        <w:rPr>
          <w:sz w:val="28"/>
          <w:szCs w:val="28"/>
          <w:rtl/>
        </w:rPr>
      </w:pPr>
      <w:r>
        <w:rPr>
          <w:rFonts w:hint="cs"/>
          <w:sz w:val="28"/>
          <w:szCs w:val="28"/>
          <w:rtl/>
        </w:rPr>
        <w:t>اخيراً تعرض الفصل إلى مناهج دراسة التسويق المختلفة والمتمثلة في المداخل التقليدية وهي مدخل السلعة ومدخل المنشآت ومدخل الوظائف والمداخل الحديثة والمتمثلة في مدخل النظم ومدخل الاستراتيجيات.</w:t>
      </w:r>
    </w:p>
    <w:p w:rsidR="00CC5113" w:rsidRPr="00CC5113" w:rsidRDefault="00CC5113" w:rsidP="00CC5113">
      <w:pPr>
        <w:bidi/>
        <w:jc w:val="both"/>
        <w:rPr>
          <w:b/>
          <w:bCs/>
          <w:sz w:val="28"/>
          <w:szCs w:val="28"/>
          <w:u w:val="single"/>
          <w:rtl/>
        </w:rPr>
      </w:pPr>
      <w:r w:rsidRPr="00CC5113">
        <w:rPr>
          <w:rFonts w:hint="cs"/>
          <w:b/>
          <w:bCs/>
          <w:sz w:val="28"/>
          <w:szCs w:val="28"/>
          <w:u w:val="single"/>
          <w:rtl/>
        </w:rPr>
        <w:t>أسئلة للمراجعة:</w:t>
      </w:r>
    </w:p>
    <w:p w:rsidR="00CC5113" w:rsidRPr="00CC5113" w:rsidRDefault="00CC5113" w:rsidP="00CC5113">
      <w:pPr>
        <w:bidi/>
        <w:jc w:val="both"/>
        <w:rPr>
          <w:b/>
          <w:bCs/>
          <w:sz w:val="28"/>
          <w:szCs w:val="28"/>
          <w:rtl/>
        </w:rPr>
      </w:pPr>
      <w:r w:rsidRPr="00CC5113">
        <w:rPr>
          <w:rFonts w:hint="cs"/>
          <w:b/>
          <w:bCs/>
          <w:sz w:val="28"/>
          <w:szCs w:val="28"/>
          <w:rtl/>
        </w:rPr>
        <w:t>أولا: مطلوب إجابة تحليلية عن الأسئلة:-</w:t>
      </w:r>
    </w:p>
    <w:p w:rsidR="00A128D6" w:rsidRDefault="00CC5113" w:rsidP="001A5C4A">
      <w:pPr>
        <w:numPr>
          <w:ilvl w:val="0"/>
          <w:numId w:val="17"/>
        </w:numPr>
        <w:bidi/>
        <w:jc w:val="both"/>
        <w:rPr>
          <w:sz w:val="28"/>
          <w:szCs w:val="28"/>
        </w:rPr>
      </w:pPr>
      <w:r>
        <w:rPr>
          <w:rFonts w:hint="cs"/>
          <w:sz w:val="28"/>
          <w:szCs w:val="28"/>
          <w:rtl/>
        </w:rPr>
        <w:t>أعطى التسويق تعريفات متعددة أكثرها إثارة للجدل تعريف لجنة التعريفات التابعة للجمعية الأمريكية للتسويق، ناقش ذلك التعريف مع توضيح مفهوم التسويق.</w:t>
      </w:r>
    </w:p>
    <w:p w:rsidR="00CC5113" w:rsidRDefault="0098218D" w:rsidP="001A5C4A">
      <w:pPr>
        <w:numPr>
          <w:ilvl w:val="0"/>
          <w:numId w:val="17"/>
        </w:numPr>
        <w:bidi/>
        <w:jc w:val="both"/>
        <w:rPr>
          <w:sz w:val="28"/>
          <w:szCs w:val="28"/>
        </w:rPr>
      </w:pPr>
      <w:r>
        <w:rPr>
          <w:rFonts w:hint="cs"/>
          <w:sz w:val="28"/>
          <w:szCs w:val="28"/>
          <w:rtl/>
        </w:rPr>
        <w:t>يعرف الأستاذ كوتلر التسويق بأنه نشاط إنساني يوجه لإشباع الحاجات عن طريق عملية التبادل، ناقش ذلك مع عرض كل الجوانب التي يشملها التعريف.</w:t>
      </w:r>
    </w:p>
    <w:p w:rsidR="0098218D" w:rsidRDefault="0098218D" w:rsidP="001A5C4A">
      <w:pPr>
        <w:numPr>
          <w:ilvl w:val="0"/>
          <w:numId w:val="17"/>
        </w:numPr>
        <w:bidi/>
        <w:jc w:val="both"/>
        <w:rPr>
          <w:sz w:val="28"/>
          <w:szCs w:val="28"/>
        </w:rPr>
      </w:pPr>
      <w:r>
        <w:rPr>
          <w:rFonts w:hint="cs"/>
          <w:sz w:val="28"/>
          <w:szCs w:val="28"/>
          <w:rtl/>
        </w:rPr>
        <w:lastRenderedPageBreak/>
        <w:t>فرق بين فلسفة التوجه بالمبيعات وفلسفة التوجه بالتسويق.</w:t>
      </w:r>
    </w:p>
    <w:p w:rsidR="0098218D" w:rsidRDefault="0098218D" w:rsidP="001A5C4A">
      <w:pPr>
        <w:numPr>
          <w:ilvl w:val="0"/>
          <w:numId w:val="17"/>
        </w:numPr>
        <w:bidi/>
        <w:jc w:val="both"/>
        <w:rPr>
          <w:sz w:val="28"/>
          <w:szCs w:val="28"/>
        </w:rPr>
      </w:pPr>
      <w:r>
        <w:rPr>
          <w:rFonts w:hint="cs"/>
          <w:sz w:val="28"/>
          <w:szCs w:val="28"/>
          <w:rtl/>
        </w:rPr>
        <w:t>تناول بالشرح المداخل المختلفة لدراسة التسويق.</w:t>
      </w:r>
    </w:p>
    <w:p w:rsidR="0098218D" w:rsidRDefault="0098218D" w:rsidP="001A5C4A">
      <w:pPr>
        <w:numPr>
          <w:ilvl w:val="0"/>
          <w:numId w:val="17"/>
        </w:numPr>
        <w:bidi/>
        <w:jc w:val="both"/>
        <w:rPr>
          <w:sz w:val="28"/>
          <w:szCs w:val="28"/>
        </w:rPr>
      </w:pPr>
      <w:r>
        <w:rPr>
          <w:rFonts w:hint="cs"/>
          <w:sz w:val="28"/>
          <w:szCs w:val="28"/>
          <w:rtl/>
        </w:rPr>
        <w:t>تناول بالشرح عناصر المزيج التسويقي وعناصر المزيج الترويجي.</w:t>
      </w:r>
    </w:p>
    <w:p w:rsidR="0098218D" w:rsidRDefault="0098218D" w:rsidP="001A5C4A">
      <w:pPr>
        <w:numPr>
          <w:ilvl w:val="0"/>
          <w:numId w:val="17"/>
        </w:numPr>
        <w:bidi/>
        <w:jc w:val="both"/>
        <w:rPr>
          <w:sz w:val="28"/>
          <w:szCs w:val="28"/>
        </w:rPr>
      </w:pPr>
      <w:r>
        <w:rPr>
          <w:rFonts w:hint="cs"/>
          <w:sz w:val="28"/>
          <w:szCs w:val="28"/>
          <w:rtl/>
        </w:rPr>
        <w:t>تناول بالشرح المراحل المختلفة لدورة حياة السلعة.</w:t>
      </w:r>
    </w:p>
    <w:p w:rsidR="0098218D" w:rsidRPr="0098218D" w:rsidRDefault="0098218D" w:rsidP="0098218D">
      <w:pPr>
        <w:bidi/>
        <w:jc w:val="both"/>
        <w:rPr>
          <w:b/>
          <w:bCs/>
          <w:sz w:val="28"/>
          <w:szCs w:val="28"/>
          <w:rtl/>
        </w:rPr>
      </w:pPr>
      <w:r>
        <w:rPr>
          <w:rFonts w:hint="cs"/>
          <w:b/>
          <w:bCs/>
          <w:sz w:val="28"/>
          <w:szCs w:val="28"/>
          <w:rtl/>
        </w:rPr>
        <w:t>ثانياً</w:t>
      </w:r>
      <w:r w:rsidRPr="00CC5113">
        <w:rPr>
          <w:rFonts w:hint="cs"/>
          <w:b/>
          <w:bCs/>
          <w:sz w:val="28"/>
          <w:szCs w:val="28"/>
          <w:rtl/>
        </w:rPr>
        <w:t>:</w:t>
      </w:r>
      <w:r>
        <w:rPr>
          <w:rFonts w:hint="cs"/>
          <w:b/>
          <w:bCs/>
          <w:sz w:val="28"/>
          <w:szCs w:val="28"/>
          <w:rtl/>
        </w:rPr>
        <w:t xml:space="preserve"> حدد صحة أو خطأ العبارات التالية مع التعليق في حدود سبعة أسطر:-</w:t>
      </w:r>
    </w:p>
    <w:p w:rsidR="007A1F10" w:rsidRDefault="0098218D" w:rsidP="001A5C4A">
      <w:pPr>
        <w:numPr>
          <w:ilvl w:val="0"/>
          <w:numId w:val="18"/>
        </w:numPr>
        <w:bidi/>
        <w:jc w:val="both"/>
        <w:rPr>
          <w:sz w:val="28"/>
          <w:szCs w:val="28"/>
        </w:rPr>
      </w:pPr>
      <w:r>
        <w:rPr>
          <w:rFonts w:hint="cs"/>
          <w:sz w:val="28"/>
          <w:szCs w:val="28"/>
          <w:rtl/>
        </w:rPr>
        <w:t>يمارس التسويق في منظمات الأعمال التي تهدف إلى الربح فقط.</w:t>
      </w:r>
    </w:p>
    <w:p w:rsidR="0098218D" w:rsidRDefault="0098218D" w:rsidP="001A5C4A">
      <w:pPr>
        <w:numPr>
          <w:ilvl w:val="0"/>
          <w:numId w:val="18"/>
        </w:numPr>
        <w:bidi/>
        <w:jc w:val="both"/>
        <w:rPr>
          <w:sz w:val="28"/>
          <w:szCs w:val="28"/>
        </w:rPr>
      </w:pPr>
      <w:r>
        <w:rPr>
          <w:rFonts w:hint="cs"/>
          <w:sz w:val="28"/>
          <w:szCs w:val="28"/>
          <w:rtl/>
        </w:rPr>
        <w:t>تؤثر الثقافة في رغبات وحاجات الأفراد لذلك على المنظمات أخذ ذلك في الإعتبار.</w:t>
      </w:r>
    </w:p>
    <w:p w:rsidR="0098218D" w:rsidRDefault="0098218D" w:rsidP="001A5C4A">
      <w:pPr>
        <w:numPr>
          <w:ilvl w:val="0"/>
          <w:numId w:val="18"/>
        </w:numPr>
        <w:bidi/>
        <w:jc w:val="both"/>
        <w:rPr>
          <w:sz w:val="28"/>
          <w:szCs w:val="28"/>
        </w:rPr>
      </w:pPr>
      <w:r>
        <w:rPr>
          <w:rFonts w:hint="cs"/>
          <w:sz w:val="28"/>
          <w:szCs w:val="28"/>
          <w:rtl/>
        </w:rPr>
        <w:t>يكون التسويق عندما يقرر الأفراد إشباع حاجاتهم عن طريق عملية التبادل.</w:t>
      </w:r>
    </w:p>
    <w:p w:rsidR="0098218D" w:rsidRDefault="0098218D" w:rsidP="001A5C4A">
      <w:pPr>
        <w:numPr>
          <w:ilvl w:val="0"/>
          <w:numId w:val="18"/>
        </w:numPr>
        <w:bidi/>
        <w:jc w:val="both"/>
        <w:rPr>
          <w:sz w:val="28"/>
          <w:szCs w:val="28"/>
        </w:rPr>
      </w:pPr>
      <w:r>
        <w:rPr>
          <w:rFonts w:hint="cs"/>
          <w:sz w:val="28"/>
          <w:szCs w:val="28"/>
          <w:rtl/>
        </w:rPr>
        <w:t>يمكن للمستهلك أن يقوم بالنشاط التسويقي نيابة عن المنظمات.</w:t>
      </w:r>
    </w:p>
    <w:p w:rsidR="0098218D" w:rsidRDefault="0098218D" w:rsidP="001A5C4A">
      <w:pPr>
        <w:numPr>
          <w:ilvl w:val="0"/>
          <w:numId w:val="18"/>
        </w:numPr>
        <w:bidi/>
        <w:jc w:val="both"/>
        <w:rPr>
          <w:sz w:val="28"/>
          <w:szCs w:val="28"/>
        </w:rPr>
      </w:pPr>
      <w:r>
        <w:rPr>
          <w:rFonts w:hint="cs"/>
          <w:sz w:val="28"/>
          <w:szCs w:val="28"/>
          <w:rtl/>
        </w:rPr>
        <w:t>يحقق التسويق المنفعة الشكلية والمكانية والزمانية للسلعة.</w:t>
      </w:r>
    </w:p>
    <w:p w:rsidR="0098218D" w:rsidRDefault="0098218D" w:rsidP="001A5C4A">
      <w:pPr>
        <w:numPr>
          <w:ilvl w:val="0"/>
          <w:numId w:val="18"/>
        </w:numPr>
        <w:bidi/>
        <w:jc w:val="both"/>
        <w:rPr>
          <w:sz w:val="28"/>
          <w:szCs w:val="28"/>
        </w:rPr>
      </w:pPr>
      <w:r>
        <w:rPr>
          <w:rFonts w:hint="cs"/>
          <w:sz w:val="28"/>
          <w:szCs w:val="28"/>
          <w:rtl/>
        </w:rPr>
        <w:t>ليس هناك دور للتسويق في التجارة الخارجية.</w:t>
      </w:r>
    </w:p>
    <w:p w:rsidR="0098218D" w:rsidRDefault="0098218D" w:rsidP="001A5C4A">
      <w:pPr>
        <w:numPr>
          <w:ilvl w:val="0"/>
          <w:numId w:val="18"/>
        </w:numPr>
        <w:bidi/>
        <w:jc w:val="both"/>
        <w:rPr>
          <w:sz w:val="28"/>
          <w:szCs w:val="28"/>
        </w:rPr>
      </w:pPr>
      <w:r>
        <w:rPr>
          <w:rFonts w:hint="cs"/>
          <w:sz w:val="28"/>
          <w:szCs w:val="28"/>
          <w:rtl/>
        </w:rPr>
        <w:t>يعمل التسويق على زيادة فرص العمل في المجتمع وزيادة فرص الاختيار بين السلع والخدمات المختلفة.</w:t>
      </w:r>
    </w:p>
    <w:p w:rsidR="0098218D" w:rsidRDefault="0098218D" w:rsidP="0098218D">
      <w:pPr>
        <w:bidi/>
        <w:jc w:val="both"/>
        <w:rPr>
          <w:sz w:val="28"/>
          <w:szCs w:val="28"/>
          <w:rtl/>
        </w:rPr>
      </w:pPr>
    </w:p>
    <w:p w:rsidR="0098218D" w:rsidRDefault="0098218D" w:rsidP="0098218D">
      <w:pPr>
        <w:bidi/>
        <w:jc w:val="both"/>
        <w:rPr>
          <w:sz w:val="28"/>
          <w:szCs w:val="28"/>
          <w:rtl/>
        </w:rPr>
      </w:pPr>
    </w:p>
    <w:p w:rsidR="0098218D" w:rsidRDefault="0098218D" w:rsidP="0098218D">
      <w:pPr>
        <w:bidi/>
        <w:jc w:val="both"/>
        <w:rPr>
          <w:sz w:val="28"/>
          <w:szCs w:val="28"/>
          <w:rtl/>
        </w:rPr>
      </w:pPr>
    </w:p>
    <w:p w:rsidR="0098218D" w:rsidRDefault="0098218D" w:rsidP="0098218D">
      <w:pPr>
        <w:bidi/>
        <w:jc w:val="both"/>
        <w:rPr>
          <w:sz w:val="28"/>
          <w:szCs w:val="28"/>
          <w:rtl/>
        </w:rPr>
      </w:pPr>
    </w:p>
    <w:p w:rsidR="0098218D" w:rsidRDefault="0098218D" w:rsidP="0098218D">
      <w:pPr>
        <w:bidi/>
        <w:jc w:val="both"/>
        <w:rPr>
          <w:sz w:val="28"/>
          <w:szCs w:val="28"/>
          <w:rtl/>
        </w:rPr>
      </w:pPr>
    </w:p>
    <w:p w:rsidR="0098218D" w:rsidRDefault="0098218D" w:rsidP="0098218D">
      <w:pPr>
        <w:bidi/>
        <w:jc w:val="both"/>
        <w:rPr>
          <w:sz w:val="28"/>
          <w:szCs w:val="28"/>
          <w:rtl/>
        </w:rPr>
      </w:pPr>
    </w:p>
    <w:p w:rsidR="0098218D" w:rsidRDefault="0098218D" w:rsidP="0098218D">
      <w:pPr>
        <w:bidi/>
        <w:jc w:val="both"/>
        <w:rPr>
          <w:sz w:val="28"/>
          <w:szCs w:val="28"/>
          <w:rtl/>
        </w:rPr>
      </w:pPr>
    </w:p>
    <w:p w:rsidR="0098218D" w:rsidRDefault="0098218D" w:rsidP="0098218D">
      <w:pPr>
        <w:bidi/>
        <w:jc w:val="both"/>
        <w:rPr>
          <w:sz w:val="28"/>
          <w:szCs w:val="28"/>
          <w:rtl/>
        </w:rPr>
      </w:pPr>
    </w:p>
    <w:p w:rsidR="0098218D" w:rsidRDefault="0098218D" w:rsidP="0098218D">
      <w:pPr>
        <w:bidi/>
        <w:jc w:val="both"/>
        <w:rPr>
          <w:sz w:val="28"/>
          <w:szCs w:val="28"/>
          <w:rtl/>
        </w:rPr>
      </w:pPr>
    </w:p>
    <w:p w:rsidR="0098218D" w:rsidRDefault="0098218D" w:rsidP="0098218D">
      <w:pPr>
        <w:bidi/>
        <w:ind w:left="5760"/>
        <w:jc w:val="center"/>
        <w:rPr>
          <w:sz w:val="28"/>
          <w:szCs w:val="28"/>
          <w:rtl/>
        </w:rPr>
      </w:pPr>
    </w:p>
    <w:p w:rsidR="0098218D" w:rsidRDefault="0098218D" w:rsidP="0098218D">
      <w:pPr>
        <w:bidi/>
        <w:ind w:left="5760"/>
        <w:jc w:val="center"/>
        <w:rPr>
          <w:sz w:val="28"/>
          <w:szCs w:val="28"/>
          <w:rtl/>
        </w:rPr>
      </w:pPr>
    </w:p>
    <w:p w:rsidR="0098218D" w:rsidRDefault="0098218D" w:rsidP="0098218D">
      <w:pPr>
        <w:bidi/>
        <w:ind w:left="5760"/>
        <w:jc w:val="center"/>
        <w:rPr>
          <w:sz w:val="28"/>
          <w:szCs w:val="28"/>
          <w:rtl/>
        </w:rPr>
      </w:pPr>
    </w:p>
    <w:p w:rsidR="0098218D" w:rsidRDefault="0098218D" w:rsidP="0098218D">
      <w:pPr>
        <w:bidi/>
        <w:ind w:left="5760"/>
        <w:jc w:val="center"/>
        <w:rPr>
          <w:sz w:val="28"/>
          <w:szCs w:val="28"/>
          <w:rtl/>
        </w:rPr>
      </w:pPr>
    </w:p>
    <w:p w:rsidR="0098218D" w:rsidRDefault="0098218D" w:rsidP="0098218D">
      <w:pPr>
        <w:bidi/>
        <w:ind w:left="5760"/>
        <w:jc w:val="center"/>
        <w:rPr>
          <w:sz w:val="28"/>
          <w:szCs w:val="28"/>
          <w:rtl/>
        </w:rPr>
      </w:pPr>
    </w:p>
    <w:p w:rsidR="0098218D" w:rsidRDefault="0098218D" w:rsidP="0098218D">
      <w:pPr>
        <w:bidi/>
        <w:ind w:left="5760"/>
        <w:jc w:val="center"/>
        <w:rPr>
          <w:sz w:val="28"/>
          <w:szCs w:val="28"/>
          <w:rtl/>
        </w:rPr>
      </w:pPr>
    </w:p>
    <w:p w:rsidR="0098218D" w:rsidRDefault="0098218D" w:rsidP="0098218D">
      <w:pPr>
        <w:bidi/>
        <w:ind w:left="5760"/>
        <w:jc w:val="center"/>
        <w:rPr>
          <w:sz w:val="28"/>
          <w:szCs w:val="28"/>
          <w:rtl/>
        </w:rPr>
      </w:pPr>
    </w:p>
    <w:p w:rsidR="0098218D" w:rsidRDefault="0098218D" w:rsidP="0098218D">
      <w:pPr>
        <w:bidi/>
        <w:ind w:left="5760"/>
        <w:jc w:val="center"/>
        <w:rPr>
          <w:sz w:val="28"/>
          <w:szCs w:val="28"/>
          <w:rtl/>
        </w:rPr>
      </w:pPr>
    </w:p>
    <w:p w:rsidR="0098218D" w:rsidRDefault="0098218D" w:rsidP="0098218D">
      <w:pPr>
        <w:bidi/>
        <w:ind w:left="5760"/>
        <w:jc w:val="center"/>
        <w:rPr>
          <w:sz w:val="28"/>
          <w:szCs w:val="28"/>
          <w:rtl/>
        </w:rPr>
      </w:pPr>
    </w:p>
    <w:p w:rsidR="0098218D" w:rsidRPr="000104E8" w:rsidRDefault="0098218D" w:rsidP="0098218D">
      <w:pPr>
        <w:bidi/>
        <w:jc w:val="center"/>
        <w:rPr>
          <w:b/>
          <w:bCs/>
          <w:sz w:val="52"/>
          <w:szCs w:val="52"/>
          <w:rtl/>
        </w:rPr>
      </w:pPr>
      <w:r>
        <w:rPr>
          <w:rFonts w:hint="cs"/>
          <w:b/>
          <w:bCs/>
          <w:sz w:val="52"/>
          <w:szCs w:val="52"/>
          <w:rtl/>
        </w:rPr>
        <w:t>الفصل الثاني</w:t>
      </w:r>
    </w:p>
    <w:p w:rsidR="0098218D" w:rsidRPr="000104E8" w:rsidRDefault="0098218D" w:rsidP="0098218D">
      <w:pPr>
        <w:bidi/>
        <w:jc w:val="center"/>
        <w:rPr>
          <w:b/>
          <w:bCs/>
          <w:sz w:val="52"/>
          <w:szCs w:val="52"/>
          <w:rtl/>
        </w:rPr>
      </w:pPr>
      <w:r>
        <w:rPr>
          <w:rFonts w:hint="cs"/>
          <w:b/>
          <w:bCs/>
          <w:sz w:val="52"/>
          <w:szCs w:val="52"/>
          <w:rtl/>
        </w:rPr>
        <w:t>دراسة سلوك المستهلك</w:t>
      </w:r>
    </w:p>
    <w:p w:rsidR="0098218D" w:rsidRDefault="0098218D" w:rsidP="0098218D">
      <w:pPr>
        <w:bidi/>
        <w:ind w:left="5760"/>
        <w:jc w:val="center"/>
        <w:rPr>
          <w:sz w:val="28"/>
          <w:szCs w:val="28"/>
          <w:rtl/>
        </w:rPr>
      </w:pPr>
    </w:p>
    <w:p w:rsidR="0098218D" w:rsidRDefault="0098218D" w:rsidP="0098218D">
      <w:pPr>
        <w:bidi/>
        <w:ind w:left="5760"/>
        <w:jc w:val="center"/>
        <w:rPr>
          <w:sz w:val="28"/>
          <w:szCs w:val="28"/>
          <w:rtl/>
        </w:rPr>
      </w:pPr>
    </w:p>
    <w:p w:rsidR="0098218D" w:rsidRDefault="0098218D" w:rsidP="0098218D">
      <w:pPr>
        <w:bidi/>
        <w:ind w:left="5760"/>
        <w:jc w:val="center"/>
        <w:rPr>
          <w:sz w:val="28"/>
          <w:szCs w:val="28"/>
          <w:rtl/>
        </w:rPr>
      </w:pPr>
    </w:p>
    <w:p w:rsidR="0098218D" w:rsidRDefault="0098218D" w:rsidP="0098218D">
      <w:pPr>
        <w:bidi/>
        <w:ind w:left="5760"/>
        <w:jc w:val="center"/>
        <w:rPr>
          <w:sz w:val="28"/>
          <w:szCs w:val="28"/>
          <w:rtl/>
        </w:rPr>
      </w:pPr>
    </w:p>
    <w:p w:rsidR="0098218D" w:rsidRDefault="0098218D" w:rsidP="0098218D">
      <w:pPr>
        <w:bidi/>
        <w:ind w:left="5760"/>
        <w:jc w:val="center"/>
        <w:rPr>
          <w:sz w:val="28"/>
          <w:szCs w:val="28"/>
          <w:rtl/>
        </w:rPr>
      </w:pPr>
    </w:p>
    <w:p w:rsidR="0098218D" w:rsidRDefault="0098218D" w:rsidP="0098218D">
      <w:pPr>
        <w:bidi/>
        <w:ind w:left="5760"/>
        <w:jc w:val="center"/>
        <w:rPr>
          <w:sz w:val="28"/>
          <w:szCs w:val="28"/>
          <w:rtl/>
        </w:rPr>
      </w:pPr>
    </w:p>
    <w:p w:rsidR="0098218D" w:rsidRDefault="0098218D" w:rsidP="0098218D">
      <w:pPr>
        <w:bidi/>
        <w:ind w:left="5760"/>
        <w:jc w:val="center"/>
        <w:rPr>
          <w:sz w:val="28"/>
          <w:szCs w:val="28"/>
          <w:rtl/>
        </w:rPr>
      </w:pPr>
    </w:p>
    <w:p w:rsidR="0098218D" w:rsidRDefault="0098218D" w:rsidP="0098218D">
      <w:pPr>
        <w:bidi/>
        <w:ind w:left="5760"/>
        <w:jc w:val="center"/>
        <w:rPr>
          <w:sz w:val="28"/>
          <w:szCs w:val="28"/>
          <w:rtl/>
        </w:rPr>
      </w:pPr>
    </w:p>
    <w:p w:rsidR="0098218D" w:rsidRDefault="0098218D" w:rsidP="0098218D">
      <w:pPr>
        <w:bidi/>
        <w:ind w:left="5760"/>
        <w:jc w:val="center"/>
        <w:rPr>
          <w:sz w:val="28"/>
          <w:szCs w:val="28"/>
          <w:rtl/>
        </w:rPr>
      </w:pPr>
    </w:p>
    <w:p w:rsidR="0098218D" w:rsidRDefault="0098218D" w:rsidP="0098218D">
      <w:pPr>
        <w:bidi/>
        <w:jc w:val="both"/>
        <w:rPr>
          <w:sz w:val="28"/>
          <w:szCs w:val="28"/>
          <w:rtl/>
        </w:rPr>
      </w:pPr>
    </w:p>
    <w:p w:rsidR="0098218D" w:rsidRPr="000104E8" w:rsidRDefault="00E03B4F" w:rsidP="0098218D">
      <w:pPr>
        <w:bidi/>
        <w:jc w:val="center"/>
        <w:rPr>
          <w:b/>
          <w:bCs/>
          <w:sz w:val="36"/>
          <w:szCs w:val="36"/>
          <w:rtl/>
        </w:rPr>
      </w:pPr>
      <w:r>
        <w:rPr>
          <w:rFonts w:hint="cs"/>
          <w:b/>
          <w:bCs/>
          <w:sz w:val="36"/>
          <w:szCs w:val="36"/>
          <w:rtl/>
        </w:rPr>
        <w:lastRenderedPageBreak/>
        <w:t>الفصل الثاني</w:t>
      </w:r>
    </w:p>
    <w:p w:rsidR="0098218D" w:rsidRDefault="00E03B4F" w:rsidP="0098218D">
      <w:pPr>
        <w:bidi/>
        <w:jc w:val="center"/>
        <w:rPr>
          <w:b/>
          <w:bCs/>
          <w:sz w:val="40"/>
          <w:szCs w:val="40"/>
          <w:rtl/>
        </w:rPr>
      </w:pPr>
      <w:r>
        <w:rPr>
          <w:rFonts w:hint="cs"/>
          <w:b/>
          <w:bCs/>
          <w:sz w:val="40"/>
          <w:szCs w:val="40"/>
          <w:rtl/>
        </w:rPr>
        <w:t>دراسة سلوك المستهلك</w:t>
      </w:r>
    </w:p>
    <w:p w:rsidR="00E03B4F" w:rsidRPr="00E03B4F" w:rsidRDefault="00E03B4F" w:rsidP="00E03B4F">
      <w:pPr>
        <w:bidi/>
        <w:jc w:val="center"/>
        <w:rPr>
          <w:sz w:val="2"/>
          <w:szCs w:val="2"/>
          <w:rtl/>
        </w:rPr>
      </w:pPr>
    </w:p>
    <w:p w:rsidR="00E03B4F" w:rsidRDefault="00E03B4F" w:rsidP="00E03B4F">
      <w:pPr>
        <w:bidi/>
        <w:ind w:left="1440" w:firstLine="360"/>
        <w:jc w:val="both"/>
        <w:rPr>
          <w:sz w:val="28"/>
          <w:szCs w:val="28"/>
          <w:rtl/>
        </w:rPr>
      </w:pPr>
      <w:r>
        <w:rPr>
          <w:rFonts w:hint="cs"/>
          <w:sz w:val="28"/>
          <w:szCs w:val="28"/>
          <w:rtl/>
        </w:rPr>
        <w:t>المستهلك هو الهدف الأول للمنظمات المختلفة حيث تسعى هذه المنظمات إلى كسب رضائه من خلال تقديمها للسلع والخدمات التي تناسبه، ولمعرفة ذلك لابد لهذه المنظمات من دراسة وتحليل سلوك المستهلك، لذلك رأينا أن نبدأ بدراسة سلوك المستهلك قبل الدخول في تفاصيل الأسواق. والسلع والاستراتيجيات المختلفة لأنها جميعها تبدأ بالمستهلك.</w:t>
      </w:r>
    </w:p>
    <w:p w:rsidR="00E03B4F" w:rsidRDefault="00E03B4F" w:rsidP="00E03B4F">
      <w:pPr>
        <w:bidi/>
        <w:ind w:left="1440" w:firstLine="360"/>
        <w:jc w:val="both"/>
        <w:rPr>
          <w:sz w:val="28"/>
          <w:szCs w:val="28"/>
          <w:rtl/>
        </w:rPr>
      </w:pPr>
      <w:r>
        <w:rPr>
          <w:rFonts w:hint="cs"/>
          <w:sz w:val="28"/>
          <w:szCs w:val="28"/>
          <w:rtl/>
        </w:rPr>
        <w:t>وهذا الفصل يستعرض ذلك، حيث يبين ما المقصود بسلوك المستهلك وأنواع ذلك السلوك والمداخل المختلفة لدراسة المستهلك: وأهم النماذج التي تفسر سلوك المتسهلك. كما يبين أيضاً مراحل قرار الشراء وأنواع السلوك الشرائي والسلوك الصناعي ويبين الاختلافات بين المشتري الصناعي والمشتري النهائي وأدوار الشراء للمشتري الصناعي. أي أن القارئ لهذا الفصل سيكون قادرا على الإجابة عن الأسئلة التالية:-</w:t>
      </w:r>
    </w:p>
    <w:p w:rsidR="00E03B4F" w:rsidRDefault="00E03B4F" w:rsidP="001A5C4A">
      <w:pPr>
        <w:numPr>
          <w:ilvl w:val="0"/>
          <w:numId w:val="19"/>
        </w:numPr>
        <w:tabs>
          <w:tab w:val="right" w:pos="2340"/>
          <w:tab w:val="right" w:pos="2610"/>
          <w:tab w:val="right" w:pos="2700"/>
        </w:tabs>
        <w:bidi/>
        <w:jc w:val="both"/>
        <w:rPr>
          <w:sz w:val="28"/>
          <w:szCs w:val="28"/>
        </w:rPr>
      </w:pPr>
      <w:r>
        <w:rPr>
          <w:rFonts w:hint="cs"/>
          <w:sz w:val="28"/>
          <w:szCs w:val="28"/>
          <w:rtl/>
        </w:rPr>
        <w:t>ما المقصود بسلوك المستهلك وماهي أهم المداخل لدراسة سلوك المستهلك؟.</w:t>
      </w:r>
    </w:p>
    <w:p w:rsidR="00E03B4F" w:rsidRDefault="00E03B4F" w:rsidP="001A5C4A">
      <w:pPr>
        <w:numPr>
          <w:ilvl w:val="0"/>
          <w:numId w:val="19"/>
        </w:numPr>
        <w:tabs>
          <w:tab w:val="right" w:pos="2340"/>
          <w:tab w:val="right" w:pos="2610"/>
          <w:tab w:val="right" w:pos="2700"/>
        </w:tabs>
        <w:bidi/>
        <w:jc w:val="both"/>
        <w:rPr>
          <w:sz w:val="28"/>
          <w:szCs w:val="28"/>
        </w:rPr>
      </w:pPr>
      <w:r>
        <w:rPr>
          <w:rFonts w:hint="cs"/>
          <w:sz w:val="28"/>
          <w:szCs w:val="28"/>
          <w:rtl/>
        </w:rPr>
        <w:t>ماهي المؤثرات المختلفة التي تؤثر في سلوك المستهلك الشرائي؟</w:t>
      </w:r>
    </w:p>
    <w:p w:rsidR="00E03B4F" w:rsidRDefault="00E03B4F" w:rsidP="001A5C4A">
      <w:pPr>
        <w:numPr>
          <w:ilvl w:val="0"/>
          <w:numId w:val="19"/>
        </w:numPr>
        <w:tabs>
          <w:tab w:val="right" w:pos="2340"/>
          <w:tab w:val="right" w:pos="2610"/>
          <w:tab w:val="right" w:pos="2700"/>
        </w:tabs>
        <w:bidi/>
        <w:jc w:val="both"/>
        <w:rPr>
          <w:sz w:val="28"/>
          <w:szCs w:val="28"/>
        </w:rPr>
      </w:pPr>
      <w:r>
        <w:rPr>
          <w:rFonts w:hint="cs"/>
          <w:sz w:val="28"/>
          <w:szCs w:val="28"/>
          <w:rtl/>
        </w:rPr>
        <w:t>ماهي أهم النماذج التي تفسر سلوك المستهلك؟</w:t>
      </w:r>
    </w:p>
    <w:p w:rsidR="00E03B4F" w:rsidRDefault="00E03B4F" w:rsidP="001A5C4A">
      <w:pPr>
        <w:numPr>
          <w:ilvl w:val="0"/>
          <w:numId w:val="19"/>
        </w:numPr>
        <w:tabs>
          <w:tab w:val="right" w:pos="2340"/>
          <w:tab w:val="right" w:pos="2610"/>
          <w:tab w:val="right" w:pos="2700"/>
        </w:tabs>
        <w:bidi/>
        <w:jc w:val="both"/>
        <w:rPr>
          <w:sz w:val="28"/>
          <w:szCs w:val="28"/>
        </w:rPr>
      </w:pPr>
      <w:r>
        <w:rPr>
          <w:rFonts w:hint="cs"/>
          <w:sz w:val="28"/>
          <w:szCs w:val="28"/>
          <w:rtl/>
        </w:rPr>
        <w:t>ماهي مراحل قرار الشراء وكيف تستطيع المنشأة التأثير على قرار الشراء؟.</w:t>
      </w:r>
    </w:p>
    <w:p w:rsidR="00E03B4F" w:rsidRPr="00E03B4F" w:rsidRDefault="00E03B4F" w:rsidP="001A5C4A">
      <w:pPr>
        <w:numPr>
          <w:ilvl w:val="0"/>
          <w:numId w:val="19"/>
        </w:numPr>
        <w:tabs>
          <w:tab w:val="right" w:pos="2340"/>
          <w:tab w:val="right" w:pos="2610"/>
          <w:tab w:val="right" w:pos="2700"/>
        </w:tabs>
        <w:bidi/>
        <w:jc w:val="both"/>
        <w:rPr>
          <w:sz w:val="28"/>
          <w:szCs w:val="28"/>
          <w:rtl/>
        </w:rPr>
      </w:pPr>
      <w:r>
        <w:rPr>
          <w:rFonts w:hint="cs"/>
          <w:sz w:val="28"/>
          <w:szCs w:val="28"/>
          <w:rtl/>
        </w:rPr>
        <w:t>ما الفرق بين سلوك المشتري الصناعي والمشتري النهائي؟</w:t>
      </w:r>
    </w:p>
    <w:p w:rsidR="00E03B4F" w:rsidRPr="001A177D" w:rsidRDefault="001A177D" w:rsidP="001A177D">
      <w:pPr>
        <w:bidi/>
        <w:rPr>
          <w:b/>
          <w:bCs/>
          <w:sz w:val="28"/>
          <w:szCs w:val="28"/>
          <w:u w:val="single"/>
          <w:rtl/>
        </w:rPr>
      </w:pPr>
      <w:r>
        <w:rPr>
          <w:rFonts w:hint="cs"/>
          <w:b/>
          <w:bCs/>
          <w:sz w:val="28"/>
          <w:szCs w:val="28"/>
          <w:u w:val="single"/>
          <w:rtl/>
        </w:rPr>
        <w:t xml:space="preserve">ما المقصود بسلوك المستهلك </w:t>
      </w:r>
      <w:r>
        <w:rPr>
          <w:b/>
          <w:bCs/>
          <w:sz w:val="28"/>
          <w:szCs w:val="28"/>
          <w:u w:val="single"/>
        </w:rPr>
        <w:t>Consumer Behavior</w:t>
      </w:r>
      <w:r w:rsidR="00E03B4F" w:rsidRPr="0060137D">
        <w:rPr>
          <w:rFonts w:hint="cs"/>
          <w:b/>
          <w:bCs/>
          <w:sz w:val="28"/>
          <w:szCs w:val="28"/>
          <w:u w:val="single"/>
          <w:rtl/>
        </w:rPr>
        <w:t>:</w:t>
      </w:r>
    </w:p>
    <w:p w:rsidR="0098218D" w:rsidRDefault="00DA7CDA" w:rsidP="0098218D">
      <w:pPr>
        <w:bidi/>
        <w:ind w:firstLine="360"/>
        <w:jc w:val="both"/>
        <w:rPr>
          <w:sz w:val="28"/>
          <w:szCs w:val="28"/>
          <w:rtl/>
        </w:rPr>
      </w:pPr>
      <w:r>
        <w:rPr>
          <w:rFonts w:hint="cs"/>
          <w:sz w:val="28"/>
          <w:szCs w:val="28"/>
          <w:rtl/>
        </w:rPr>
        <w:t xml:space="preserve">تسعى المنشأة، أيا كان مجال عملها، إلى الاستمرار في تحقيق الربح واستقرار هذا الربح أو تقديم خدمة بكفاءة والشئ الأساسي الذي تسعى إليه المنشأة في سبيل تحقيق ذلك هو كسب رضاء المستهلك عن السلع و/أو الخدمات التي تقدمها، ولا يتم ذلك إلا بعد معرفة ما يريده ويرغب فيه المستهلك. ويمكن أن تصل الشركة إلى كل ذلك بدراسة سلوك هذا المستهلك. كيف يتصرف، كيف يشترى سلعته ماهي الأحجام والأنواع التي يفضلها، ماهي المتاجر والمحال التي يرغب في الشراء منها ماهي المؤثرات المختلفة التي تؤثر في قرار الشراء، من هم الأفراد أو الجماعات ذات التأثير </w:t>
      </w:r>
      <w:r>
        <w:rPr>
          <w:rFonts w:hint="cs"/>
          <w:sz w:val="28"/>
          <w:szCs w:val="28"/>
          <w:rtl/>
        </w:rPr>
        <w:lastRenderedPageBreak/>
        <w:t>على سلوك هذا المستهلك. إن دراسة سلوك المستهلك تعتبر نقطة البداية لنجاح المنشأة وربحيتها واستمرارها. لذلك يجب على المنشأة الاهتمام بها لان العديد من المنشآت تفشل لأنها لم تعرف مايرغب فيه المستهلك فعلا.</w:t>
      </w:r>
    </w:p>
    <w:p w:rsidR="00DA7CDA" w:rsidRDefault="00DA7CDA" w:rsidP="00DA7CDA">
      <w:pPr>
        <w:bidi/>
        <w:ind w:firstLine="360"/>
        <w:jc w:val="both"/>
        <w:rPr>
          <w:sz w:val="28"/>
          <w:szCs w:val="28"/>
          <w:rtl/>
        </w:rPr>
      </w:pPr>
      <w:r>
        <w:rPr>
          <w:rFonts w:hint="cs"/>
          <w:sz w:val="28"/>
          <w:szCs w:val="28"/>
          <w:rtl/>
        </w:rPr>
        <w:t>لد زادت الحاجة لدراسة سلوك المستهلك في السنوات الأخيرة بصفة خاصة نظرا للتقدم الفني والتكنولوجي الحديث والنظرة الجديدة إلى الاستثمارات الضخمة في مشروعات الأعمال</w:t>
      </w:r>
      <w:r>
        <w:rPr>
          <w:rStyle w:val="a6"/>
          <w:sz w:val="28"/>
          <w:szCs w:val="28"/>
          <w:rtl/>
        </w:rPr>
        <w:footnoteReference w:id="20"/>
      </w:r>
      <w:r>
        <w:rPr>
          <w:rFonts w:hint="cs"/>
          <w:sz w:val="28"/>
          <w:szCs w:val="28"/>
          <w:rtl/>
        </w:rPr>
        <w:t>. وبالنظر إلى هذه الاستثمارات الضخمة يتبين مدى مايعنيه الفشل في تحقيق أهدافها والوصول إلى المستهلك.</w:t>
      </w:r>
    </w:p>
    <w:p w:rsidR="00DA7CDA" w:rsidRDefault="00DA7CDA" w:rsidP="00DA7CDA">
      <w:pPr>
        <w:bidi/>
        <w:ind w:firstLine="360"/>
        <w:jc w:val="both"/>
        <w:rPr>
          <w:sz w:val="28"/>
          <w:szCs w:val="28"/>
          <w:rtl/>
        </w:rPr>
      </w:pPr>
      <w:r>
        <w:rPr>
          <w:rFonts w:hint="cs"/>
          <w:sz w:val="28"/>
          <w:szCs w:val="28"/>
          <w:rtl/>
        </w:rPr>
        <w:t>ودراسة سلوك المستهلك ليست بالأمر اليسير، فعلى الرغم من اجتهادات الاقتصاديين وعلماء النفس والاجتماع في ذلك إلا أن الأمر مازال محاطا بالعديد من الصعاب. فدراسة تصرفات المستهلك</w:t>
      </w:r>
      <w:r w:rsidR="00FA50F9">
        <w:rPr>
          <w:sz w:val="28"/>
          <w:szCs w:val="28"/>
        </w:rPr>
        <w:t xml:space="preserve"> </w:t>
      </w:r>
      <w:r w:rsidR="00FA50F9">
        <w:rPr>
          <w:rFonts w:hint="cs"/>
          <w:sz w:val="28"/>
          <w:szCs w:val="28"/>
          <w:rtl/>
        </w:rPr>
        <w:t xml:space="preserve"> والعوامل المؤثرة في قراره الشر</w:t>
      </w:r>
      <w:r w:rsidR="00B53BB8">
        <w:rPr>
          <w:rFonts w:hint="cs"/>
          <w:sz w:val="28"/>
          <w:szCs w:val="28"/>
          <w:rtl/>
        </w:rPr>
        <w:t>ائي والإلمام بكل المتغيرات التي تحيط بالعمل ليست دقيقة على كل حال، كما هو في العلوم التطبيقية، لأنها تتعلق بدراسة السلوك البشري المتغير والمتبدل فالإنسان يشتري لعدة أسباب ومؤثرات فردية وحضارية قد لا يعلمها هو نفسه، أو لا يريد الإفصاح عنها، ومن هنا تأتي الصعوبة.</w:t>
      </w:r>
    </w:p>
    <w:p w:rsidR="00B53BB8" w:rsidRDefault="00B53BB8" w:rsidP="00B53BB8">
      <w:pPr>
        <w:bidi/>
        <w:ind w:firstLine="360"/>
        <w:jc w:val="both"/>
        <w:rPr>
          <w:sz w:val="28"/>
          <w:szCs w:val="28"/>
          <w:rtl/>
        </w:rPr>
      </w:pPr>
      <w:r>
        <w:rPr>
          <w:rFonts w:hint="cs"/>
          <w:sz w:val="28"/>
          <w:szCs w:val="28"/>
          <w:rtl/>
        </w:rPr>
        <w:t>مما سبق يتضح أن المقصود بسلوك المستهلك الأفعال والتصرفات المباشرة للأفراد للحصول على سلعة أو خدمة والتي تتضمن اتخاذ قرار الشراء.</w:t>
      </w:r>
      <w:r>
        <w:rPr>
          <w:rStyle w:val="a6"/>
          <w:sz w:val="28"/>
          <w:szCs w:val="28"/>
          <w:rtl/>
        </w:rPr>
        <w:footnoteReference w:id="21"/>
      </w:r>
      <w:r>
        <w:rPr>
          <w:rFonts w:hint="cs"/>
          <w:sz w:val="28"/>
          <w:szCs w:val="28"/>
          <w:rtl/>
        </w:rPr>
        <w:t xml:space="preserve"> ويجب ملاحظة أن الشراء الفعلي هو جزء فقط من عملية اتخاذ القرار. وعند دراسة سلوك المستهلك يجب علينا ليس فقط الاهتمام بما يشتريه المستهلك ولكن يجب الإجابة عن الأسئلة الآتية: أين وكيف وتحت أي ظرف تمت عملية الشراء؟</w:t>
      </w:r>
      <w:r w:rsidR="00B73488">
        <w:rPr>
          <w:rFonts w:hint="cs"/>
          <w:sz w:val="28"/>
          <w:szCs w:val="28"/>
          <w:rtl/>
        </w:rPr>
        <w:t xml:space="preserve"> ولماذا يتصرف المستهلك بالطريقة التي يتصرف بها، لابد من إجابات عن تلك الأسئلة حتى نتمكن من تفهم العملية التسويقية من الزاوية الإدارية أو الاجتماعية. لذلك يجب أن ننظر إلى ما يحتاجه المستهلك وكيف تتشكل هذه الحاجات وكيف ترتبط بالنشاط التسويقي.</w:t>
      </w:r>
      <w:r w:rsidR="00B73488">
        <w:rPr>
          <w:rStyle w:val="a6"/>
          <w:sz w:val="28"/>
          <w:szCs w:val="28"/>
          <w:rtl/>
        </w:rPr>
        <w:footnoteReference w:id="22"/>
      </w:r>
    </w:p>
    <w:p w:rsidR="00B73488" w:rsidRDefault="00B73488" w:rsidP="00B73488">
      <w:pPr>
        <w:bidi/>
        <w:ind w:firstLine="360"/>
        <w:jc w:val="both"/>
        <w:rPr>
          <w:sz w:val="28"/>
          <w:szCs w:val="28"/>
        </w:rPr>
      </w:pPr>
      <w:r>
        <w:rPr>
          <w:rFonts w:hint="cs"/>
          <w:sz w:val="28"/>
          <w:szCs w:val="28"/>
          <w:rtl/>
        </w:rPr>
        <w:t>وهنا تجدر الإشارة إلى انه يمكن تقسيم سلوك المستهلك إلى سلوك شرائي وسلوك استهلاكي وسلوك اتصالي.</w:t>
      </w:r>
      <w:r>
        <w:rPr>
          <w:rStyle w:val="a6"/>
          <w:sz w:val="28"/>
          <w:szCs w:val="28"/>
          <w:rtl/>
        </w:rPr>
        <w:footnoteReference w:id="23"/>
      </w:r>
    </w:p>
    <w:p w:rsidR="00F34D9D" w:rsidRDefault="00F34D9D" w:rsidP="00F34D9D">
      <w:pPr>
        <w:bidi/>
        <w:ind w:firstLine="360"/>
        <w:jc w:val="both"/>
        <w:rPr>
          <w:sz w:val="28"/>
          <w:szCs w:val="28"/>
          <w:rtl/>
        </w:rPr>
      </w:pPr>
      <w:r>
        <w:rPr>
          <w:rFonts w:hint="cs"/>
          <w:sz w:val="28"/>
          <w:szCs w:val="28"/>
          <w:rtl/>
        </w:rPr>
        <w:t>ويتمثل السلوك الشرائي للمستهلك في عملية شراء المنتج بكمية معينة ومن مكان معين وبسعر معين والمراحل التي تمر بها عملية الشراء من معرفة بالمنتج ومقارنته بالبدائل ثم تفصيله وشرائه.</w:t>
      </w:r>
    </w:p>
    <w:p w:rsidR="00F34D9D" w:rsidRDefault="00F34D9D" w:rsidP="00F34D9D">
      <w:pPr>
        <w:bidi/>
        <w:ind w:firstLine="360"/>
        <w:jc w:val="both"/>
        <w:rPr>
          <w:sz w:val="28"/>
          <w:szCs w:val="28"/>
          <w:rtl/>
        </w:rPr>
      </w:pPr>
      <w:r>
        <w:rPr>
          <w:rFonts w:hint="cs"/>
          <w:sz w:val="28"/>
          <w:szCs w:val="28"/>
          <w:rtl/>
        </w:rPr>
        <w:lastRenderedPageBreak/>
        <w:t>ويتمثل السلوك الاستهلاكي في السلوك المتعلق باستعمال السلعة من حيث طريقة و/أو كيفية الاستعمال ومجالات استعمال السلعة والكمية التي يستهكلها الفرد في المرة الواحدة وعدد مرات استعمال السلعة وغيره.</w:t>
      </w:r>
    </w:p>
    <w:p w:rsidR="00F34D9D" w:rsidRDefault="00F34D9D" w:rsidP="00F34D9D">
      <w:pPr>
        <w:bidi/>
        <w:ind w:firstLine="360"/>
        <w:jc w:val="both"/>
        <w:rPr>
          <w:sz w:val="28"/>
          <w:szCs w:val="28"/>
          <w:rtl/>
        </w:rPr>
      </w:pPr>
      <w:r>
        <w:rPr>
          <w:rFonts w:hint="cs"/>
          <w:sz w:val="28"/>
          <w:szCs w:val="28"/>
          <w:rtl/>
        </w:rPr>
        <w:t xml:space="preserve">ويتمثل السلوك الاتصالي للمستهلك في مصادر المعلومات </w:t>
      </w:r>
      <w:r>
        <w:rPr>
          <w:sz w:val="28"/>
          <w:szCs w:val="28"/>
        </w:rPr>
        <w:t>Information Sources</w:t>
      </w:r>
      <w:r>
        <w:rPr>
          <w:rFonts w:hint="cs"/>
          <w:sz w:val="28"/>
          <w:szCs w:val="28"/>
          <w:rtl/>
        </w:rPr>
        <w:t xml:space="preserve"> التي يعتمد عليها في جمع المعلومات عن المنتجات حتى يمكنه اتخاذ قرار الشراء ودرجة ثقته في هذه المصادر وما إذا كانت شخصيته تعتمد على رجال البيع أو الأصدقاء أو المعارف أو غير شخصية </w:t>
      </w:r>
      <w:r w:rsidR="003F6010">
        <w:rPr>
          <w:rFonts w:hint="cs"/>
          <w:sz w:val="28"/>
          <w:szCs w:val="28"/>
          <w:rtl/>
        </w:rPr>
        <w:t>متمثلة في الإعلان والدعاية وغيره. ويجب أن يتعرف رجال التسويق على سلوك المستهلك في كل مراحله، والذي هو في حقيقته يتعلق بحاجة غير مشبعة يسعى ذلك المستهلك إلى إشباعها من خلال ما هو مقدم من سلع وخدمات. والوصول إلى حقيقة هذه (الحاجة غير المشبعة) والتي تمثل مشكلة للمستهلك، يمثل نقطة البداية لنجاح المنشأة في الوصول أو الاقتراب من هذا المستهلك. وهناك عدد من المداخل التي تقودنا إلى دراسة سلوك ذلك المستهلك يمكن أن يسترشد بها رجال التسويق وهذا ما نعرفه في الصفحات التالية إن شاء الله.</w:t>
      </w:r>
    </w:p>
    <w:p w:rsidR="007A1F10" w:rsidRDefault="007A1F10" w:rsidP="007A1F10">
      <w:pPr>
        <w:bidi/>
        <w:ind w:firstLine="360"/>
        <w:jc w:val="both"/>
        <w:rPr>
          <w:sz w:val="28"/>
          <w:szCs w:val="28"/>
          <w:rtl/>
        </w:rPr>
      </w:pPr>
    </w:p>
    <w:p w:rsidR="00FC3099" w:rsidRDefault="00FC3099" w:rsidP="00FC3099">
      <w:pPr>
        <w:bidi/>
        <w:ind w:firstLine="360"/>
        <w:jc w:val="both"/>
        <w:rPr>
          <w:sz w:val="28"/>
          <w:szCs w:val="28"/>
          <w:rtl/>
        </w:rPr>
      </w:pPr>
    </w:p>
    <w:p w:rsidR="00FC3099" w:rsidRDefault="00FC3099" w:rsidP="00FC3099">
      <w:pPr>
        <w:bidi/>
        <w:ind w:firstLine="360"/>
        <w:jc w:val="both"/>
        <w:rPr>
          <w:sz w:val="28"/>
          <w:szCs w:val="28"/>
          <w:rtl/>
        </w:rPr>
      </w:pPr>
    </w:p>
    <w:p w:rsidR="00FC3099" w:rsidRDefault="00FC3099" w:rsidP="00FC3099">
      <w:pPr>
        <w:bidi/>
        <w:ind w:firstLine="360"/>
        <w:jc w:val="both"/>
        <w:rPr>
          <w:sz w:val="28"/>
          <w:szCs w:val="28"/>
          <w:rtl/>
        </w:rPr>
      </w:pPr>
    </w:p>
    <w:p w:rsidR="00FC3099" w:rsidRDefault="00FC3099" w:rsidP="00FC3099">
      <w:pPr>
        <w:bidi/>
        <w:ind w:firstLine="360"/>
        <w:jc w:val="both"/>
        <w:rPr>
          <w:sz w:val="28"/>
          <w:szCs w:val="28"/>
          <w:rtl/>
        </w:rPr>
      </w:pPr>
    </w:p>
    <w:p w:rsidR="00FC3099" w:rsidRDefault="00FC3099" w:rsidP="00FC3099">
      <w:pPr>
        <w:bidi/>
        <w:ind w:firstLine="360"/>
        <w:jc w:val="both"/>
        <w:rPr>
          <w:sz w:val="28"/>
          <w:szCs w:val="28"/>
          <w:rtl/>
        </w:rPr>
      </w:pPr>
    </w:p>
    <w:p w:rsidR="00FC3099" w:rsidRDefault="00FC3099" w:rsidP="00FC3099">
      <w:pPr>
        <w:bidi/>
        <w:ind w:firstLine="360"/>
        <w:jc w:val="both"/>
        <w:rPr>
          <w:sz w:val="28"/>
          <w:szCs w:val="28"/>
          <w:rtl/>
        </w:rPr>
      </w:pPr>
    </w:p>
    <w:p w:rsidR="00FC3099" w:rsidRDefault="00FC3099" w:rsidP="00FC3099">
      <w:pPr>
        <w:bidi/>
        <w:ind w:firstLine="360"/>
        <w:jc w:val="both"/>
        <w:rPr>
          <w:sz w:val="28"/>
          <w:szCs w:val="28"/>
          <w:rtl/>
        </w:rPr>
      </w:pPr>
    </w:p>
    <w:p w:rsidR="00FC3099" w:rsidRDefault="00FC3099" w:rsidP="00FC3099">
      <w:pPr>
        <w:bidi/>
        <w:ind w:firstLine="360"/>
        <w:jc w:val="both"/>
        <w:rPr>
          <w:sz w:val="28"/>
          <w:szCs w:val="28"/>
          <w:rtl/>
        </w:rPr>
      </w:pPr>
    </w:p>
    <w:p w:rsidR="00FC3099" w:rsidRDefault="00FC3099" w:rsidP="00FC3099">
      <w:pPr>
        <w:bidi/>
        <w:ind w:firstLine="360"/>
        <w:jc w:val="both"/>
        <w:rPr>
          <w:sz w:val="28"/>
          <w:szCs w:val="28"/>
          <w:rtl/>
        </w:rPr>
      </w:pPr>
    </w:p>
    <w:p w:rsidR="00FC3099" w:rsidRDefault="00FC3099" w:rsidP="00FC3099">
      <w:pPr>
        <w:bidi/>
        <w:ind w:firstLine="360"/>
        <w:jc w:val="both"/>
        <w:rPr>
          <w:sz w:val="28"/>
          <w:szCs w:val="28"/>
          <w:rtl/>
        </w:rPr>
      </w:pPr>
    </w:p>
    <w:p w:rsidR="00266B1F" w:rsidRDefault="00266B1F" w:rsidP="00266B1F">
      <w:pPr>
        <w:bidi/>
        <w:ind w:firstLine="360"/>
        <w:jc w:val="both"/>
        <w:rPr>
          <w:sz w:val="28"/>
          <w:szCs w:val="28"/>
          <w:rtl/>
        </w:rPr>
      </w:pPr>
    </w:p>
    <w:p w:rsidR="00266B1F" w:rsidRDefault="00266B1F" w:rsidP="00266B1F">
      <w:pPr>
        <w:bidi/>
        <w:ind w:firstLine="360"/>
        <w:jc w:val="both"/>
        <w:rPr>
          <w:sz w:val="28"/>
          <w:szCs w:val="28"/>
          <w:rtl/>
        </w:rPr>
      </w:pPr>
    </w:p>
    <w:p w:rsidR="00266B1F" w:rsidRDefault="00266B1F" w:rsidP="00266B1F">
      <w:pPr>
        <w:bidi/>
        <w:ind w:firstLine="360"/>
        <w:jc w:val="both"/>
        <w:rPr>
          <w:sz w:val="28"/>
          <w:szCs w:val="28"/>
          <w:rtl/>
        </w:rPr>
      </w:pPr>
    </w:p>
    <w:p w:rsidR="00C65353" w:rsidRDefault="00FC3099" w:rsidP="00FC3099">
      <w:pPr>
        <w:bidi/>
        <w:jc w:val="center"/>
        <w:rPr>
          <w:b/>
          <w:bCs/>
          <w:sz w:val="32"/>
          <w:szCs w:val="32"/>
          <w:rtl/>
        </w:rPr>
      </w:pPr>
      <w:r w:rsidRPr="00FC3099">
        <w:rPr>
          <w:rFonts w:hint="cs"/>
          <w:b/>
          <w:bCs/>
          <w:sz w:val="32"/>
          <w:szCs w:val="32"/>
          <w:rtl/>
        </w:rPr>
        <w:lastRenderedPageBreak/>
        <w:t>مداخل دراسة سلوك المستهلك</w:t>
      </w:r>
    </w:p>
    <w:p w:rsidR="00FC3099" w:rsidRPr="00FC3099" w:rsidRDefault="00FC3099" w:rsidP="00FC3099">
      <w:pPr>
        <w:bidi/>
        <w:jc w:val="center"/>
        <w:rPr>
          <w:b/>
          <w:bCs/>
          <w:sz w:val="2"/>
          <w:szCs w:val="2"/>
          <w:rtl/>
        </w:rPr>
      </w:pPr>
    </w:p>
    <w:p w:rsidR="00FC3099" w:rsidRDefault="00FC3099" w:rsidP="00FC3099">
      <w:pPr>
        <w:bidi/>
        <w:ind w:firstLine="360"/>
        <w:jc w:val="both"/>
        <w:rPr>
          <w:sz w:val="28"/>
          <w:szCs w:val="28"/>
          <w:rtl/>
        </w:rPr>
      </w:pPr>
      <w:r>
        <w:rPr>
          <w:rFonts w:hint="cs"/>
          <w:sz w:val="28"/>
          <w:szCs w:val="28"/>
          <w:rtl/>
        </w:rPr>
        <w:t>هناك عدد من المداخل يمكن عن طريقها دراسة سلوك المستهلك يمكن تقسيمها إلى مدخلين رئيسيين (شكل 2/3)</w:t>
      </w:r>
    </w:p>
    <w:p w:rsidR="00FC3099" w:rsidRDefault="00FC3099" w:rsidP="001A5C4A">
      <w:pPr>
        <w:numPr>
          <w:ilvl w:val="0"/>
          <w:numId w:val="20"/>
        </w:numPr>
        <w:tabs>
          <w:tab w:val="right" w:pos="1800"/>
        </w:tabs>
        <w:bidi/>
        <w:ind w:left="1440" w:firstLine="0"/>
        <w:jc w:val="both"/>
        <w:rPr>
          <w:sz w:val="28"/>
          <w:szCs w:val="28"/>
        </w:rPr>
      </w:pPr>
      <w:r>
        <w:rPr>
          <w:rFonts w:hint="cs"/>
          <w:sz w:val="28"/>
          <w:szCs w:val="28"/>
          <w:rtl/>
        </w:rPr>
        <w:t xml:space="preserve">المدخل الاقتصادي </w:t>
      </w:r>
      <w:r w:rsidRPr="00FC3099">
        <w:rPr>
          <w:sz w:val="28"/>
          <w:szCs w:val="28"/>
        </w:rPr>
        <w:t>Economical Approach</w:t>
      </w:r>
      <w:r>
        <w:rPr>
          <w:rFonts w:hint="cs"/>
          <w:sz w:val="28"/>
          <w:szCs w:val="28"/>
          <w:rtl/>
        </w:rPr>
        <w:t>.</w:t>
      </w:r>
    </w:p>
    <w:p w:rsidR="00FC3099" w:rsidRDefault="00FC3099" w:rsidP="001A5C4A">
      <w:pPr>
        <w:numPr>
          <w:ilvl w:val="0"/>
          <w:numId w:val="20"/>
        </w:numPr>
        <w:tabs>
          <w:tab w:val="right" w:pos="1800"/>
        </w:tabs>
        <w:bidi/>
        <w:ind w:left="1440" w:firstLine="0"/>
        <w:jc w:val="both"/>
        <w:rPr>
          <w:sz w:val="28"/>
          <w:szCs w:val="28"/>
          <w:rtl/>
        </w:rPr>
      </w:pPr>
      <w:r>
        <w:rPr>
          <w:rFonts w:hint="cs"/>
          <w:sz w:val="28"/>
          <w:szCs w:val="28"/>
          <w:rtl/>
        </w:rPr>
        <w:t xml:space="preserve">المدخل السلوكي </w:t>
      </w:r>
      <w:r w:rsidRPr="00FC3099">
        <w:rPr>
          <w:sz w:val="28"/>
          <w:szCs w:val="28"/>
        </w:rPr>
        <w:t>Behavioral Approach</w:t>
      </w:r>
      <w:r>
        <w:rPr>
          <w:rFonts w:hint="cs"/>
          <w:sz w:val="28"/>
          <w:szCs w:val="28"/>
          <w:rtl/>
        </w:rPr>
        <w:t>.</w:t>
      </w:r>
    </w:p>
    <w:p w:rsidR="00FC3099" w:rsidRPr="00FC3099" w:rsidRDefault="00FC3099" w:rsidP="001A5C4A">
      <w:pPr>
        <w:numPr>
          <w:ilvl w:val="0"/>
          <w:numId w:val="21"/>
        </w:numPr>
        <w:tabs>
          <w:tab w:val="right" w:pos="180"/>
          <w:tab w:val="right" w:pos="360"/>
        </w:tabs>
        <w:bidi/>
        <w:ind w:left="0" w:firstLine="0"/>
        <w:jc w:val="both"/>
        <w:rPr>
          <w:b/>
          <w:bCs/>
          <w:sz w:val="28"/>
          <w:szCs w:val="28"/>
          <w:u w:val="single"/>
          <w:rtl/>
        </w:rPr>
      </w:pPr>
      <w:r w:rsidRPr="00FC3099">
        <w:rPr>
          <w:rFonts w:hint="cs"/>
          <w:b/>
          <w:bCs/>
          <w:sz w:val="28"/>
          <w:szCs w:val="28"/>
          <w:u w:val="single"/>
          <w:rtl/>
        </w:rPr>
        <w:t>المدخل الاقتصادي</w:t>
      </w:r>
    </w:p>
    <w:p w:rsidR="00FC3099" w:rsidRDefault="00FC3099" w:rsidP="00FC3099">
      <w:pPr>
        <w:bidi/>
        <w:jc w:val="both"/>
        <w:rPr>
          <w:sz w:val="28"/>
          <w:szCs w:val="28"/>
          <w:rtl/>
        </w:rPr>
      </w:pPr>
      <w:r>
        <w:rPr>
          <w:rFonts w:hint="cs"/>
          <w:sz w:val="28"/>
          <w:szCs w:val="28"/>
          <w:rtl/>
        </w:rPr>
        <w:t>يبنى النموذج الاقتصادي لتفسير سلوك المستهلك على أن المستهلك يسعى لتحقيق أقصى منفعة ممكنة إذ أن له من القدرات العقلية ما يمكنه من اتخاذ القرارات الرشيدة فالمستهلك في أي وقت لديه سلم معين للتفصيل ودخل محدد كما توجد مجموعة محددة من السلع المتاحة في السوق بأسعار محددة وهو يقوم بشراء واستهلاك كميات من هذه السلع والمفاضلة فيما بينها بحيث يحصل على أكبر منفعة ممكنة.</w:t>
      </w:r>
      <w:r>
        <w:rPr>
          <w:rStyle w:val="a6"/>
          <w:sz w:val="28"/>
          <w:szCs w:val="28"/>
          <w:rtl/>
        </w:rPr>
        <w:footnoteReference w:id="24"/>
      </w:r>
      <w:r>
        <w:rPr>
          <w:rFonts w:hint="cs"/>
          <w:sz w:val="28"/>
          <w:szCs w:val="28"/>
          <w:rtl/>
        </w:rPr>
        <w:t xml:space="preserve"> ويمكن تصور هذا النموذج في الشكل رقم (2/1).</w:t>
      </w:r>
    </w:p>
    <w:p w:rsidR="00FC3099" w:rsidRDefault="00FC3099" w:rsidP="00FC3099">
      <w:pPr>
        <w:bidi/>
        <w:jc w:val="both"/>
        <w:rPr>
          <w:sz w:val="28"/>
          <w:szCs w:val="28"/>
          <w:rtl/>
        </w:rPr>
      </w:pPr>
      <w:r>
        <w:rPr>
          <w:rFonts w:hint="cs"/>
          <w:sz w:val="28"/>
          <w:szCs w:val="28"/>
          <w:rtl/>
        </w:rPr>
        <w:t>وبالنظر إلى هذا النموذج نستطيع حصر العوامل أو المتغيرات التي تؤثر في سلوك المستهلك في الآتي:-</w:t>
      </w:r>
      <w:r>
        <w:rPr>
          <w:rStyle w:val="a6"/>
          <w:sz w:val="28"/>
          <w:szCs w:val="28"/>
          <w:rtl/>
        </w:rPr>
        <w:footnoteReference w:id="25"/>
      </w:r>
    </w:p>
    <w:p w:rsidR="00E9065B" w:rsidRDefault="00E9065B" w:rsidP="001A5C4A">
      <w:pPr>
        <w:numPr>
          <w:ilvl w:val="0"/>
          <w:numId w:val="22"/>
        </w:numPr>
        <w:tabs>
          <w:tab w:val="right" w:pos="1800"/>
        </w:tabs>
        <w:bidi/>
        <w:ind w:left="1440" w:firstLine="0"/>
        <w:jc w:val="both"/>
        <w:rPr>
          <w:sz w:val="28"/>
          <w:szCs w:val="28"/>
        </w:rPr>
      </w:pPr>
      <w:r>
        <w:rPr>
          <w:rFonts w:hint="cs"/>
          <w:sz w:val="28"/>
          <w:szCs w:val="28"/>
          <w:rtl/>
        </w:rPr>
        <w:t>تفصيلات المستهلك.</w:t>
      </w:r>
    </w:p>
    <w:p w:rsidR="00E9065B" w:rsidRDefault="00E9065B" w:rsidP="001A5C4A">
      <w:pPr>
        <w:numPr>
          <w:ilvl w:val="0"/>
          <w:numId w:val="22"/>
        </w:numPr>
        <w:tabs>
          <w:tab w:val="right" w:pos="1800"/>
        </w:tabs>
        <w:bidi/>
        <w:ind w:left="1440" w:firstLine="0"/>
        <w:jc w:val="both"/>
        <w:rPr>
          <w:sz w:val="28"/>
          <w:szCs w:val="28"/>
        </w:rPr>
      </w:pPr>
      <w:r>
        <w:rPr>
          <w:rFonts w:hint="cs"/>
          <w:sz w:val="28"/>
          <w:szCs w:val="28"/>
          <w:rtl/>
        </w:rPr>
        <w:t>الدخل أو القوة الشرائية.</w:t>
      </w:r>
    </w:p>
    <w:p w:rsidR="00E9065B" w:rsidRDefault="00E9065B" w:rsidP="001A5C4A">
      <w:pPr>
        <w:numPr>
          <w:ilvl w:val="0"/>
          <w:numId w:val="22"/>
        </w:numPr>
        <w:tabs>
          <w:tab w:val="right" w:pos="1800"/>
        </w:tabs>
        <w:bidi/>
        <w:ind w:left="1440" w:firstLine="0"/>
        <w:jc w:val="both"/>
        <w:rPr>
          <w:sz w:val="28"/>
          <w:szCs w:val="28"/>
        </w:rPr>
      </w:pPr>
      <w:r>
        <w:rPr>
          <w:rFonts w:hint="cs"/>
          <w:sz w:val="28"/>
          <w:szCs w:val="28"/>
          <w:rtl/>
        </w:rPr>
        <w:t>دافع تحقيق أقصى منفعة.</w:t>
      </w:r>
    </w:p>
    <w:p w:rsidR="00E9065B" w:rsidRDefault="00E9065B" w:rsidP="001A5C4A">
      <w:pPr>
        <w:numPr>
          <w:ilvl w:val="0"/>
          <w:numId w:val="22"/>
        </w:numPr>
        <w:tabs>
          <w:tab w:val="right" w:pos="1800"/>
        </w:tabs>
        <w:bidi/>
        <w:ind w:left="1440" w:firstLine="0"/>
        <w:jc w:val="both"/>
        <w:rPr>
          <w:sz w:val="28"/>
          <w:szCs w:val="28"/>
        </w:rPr>
      </w:pPr>
      <w:r>
        <w:rPr>
          <w:rFonts w:hint="cs"/>
          <w:sz w:val="28"/>
          <w:szCs w:val="28"/>
          <w:rtl/>
        </w:rPr>
        <w:t>الجو المحيط بالمستهلك.</w:t>
      </w:r>
    </w:p>
    <w:p w:rsidR="00E9065B" w:rsidRPr="00E9065B" w:rsidRDefault="00E9065B" w:rsidP="001A5C4A">
      <w:pPr>
        <w:numPr>
          <w:ilvl w:val="0"/>
          <w:numId w:val="23"/>
        </w:numPr>
        <w:tabs>
          <w:tab w:val="right" w:pos="180"/>
          <w:tab w:val="right" w:pos="360"/>
        </w:tabs>
        <w:bidi/>
        <w:ind w:left="0" w:firstLine="0"/>
        <w:jc w:val="both"/>
        <w:rPr>
          <w:sz w:val="28"/>
          <w:szCs w:val="28"/>
          <w:u w:val="single"/>
          <w:rtl/>
        </w:rPr>
      </w:pPr>
      <w:r w:rsidRPr="00E9065B">
        <w:rPr>
          <w:rFonts w:hint="cs"/>
          <w:sz w:val="28"/>
          <w:szCs w:val="28"/>
          <w:u w:val="single"/>
          <w:rtl/>
        </w:rPr>
        <w:t>تفصيلات المستهلك:</w:t>
      </w:r>
      <w:r w:rsidRPr="00E9065B">
        <w:rPr>
          <w:rFonts w:hint="cs"/>
          <w:sz w:val="28"/>
          <w:szCs w:val="28"/>
          <w:rtl/>
        </w:rPr>
        <w:t xml:space="preserve"> </w:t>
      </w:r>
      <w:r>
        <w:rPr>
          <w:rFonts w:hint="cs"/>
          <w:sz w:val="28"/>
          <w:szCs w:val="28"/>
          <w:rtl/>
        </w:rPr>
        <w:t>يرى الاقتصاديون أن المستهلك (الرجل الاقتصادي الرشيد) يكون له سلم تفضيل للسلع المختلفة فالمستهلك ينفق الدخل المتاح للتصرف فيه في شراء ما يحتاجه من سلع وفقا لذلك التفضيل. وان هذا التفضيل نابع من داخل الفرد ولا يتأثر بالبيئة المحيطة.</w:t>
      </w:r>
    </w:p>
    <w:p w:rsidR="00FC3099" w:rsidRDefault="00FC3099" w:rsidP="00FC3099">
      <w:pPr>
        <w:bidi/>
        <w:ind w:firstLine="360"/>
        <w:jc w:val="both"/>
        <w:rPr>
          <w:sz w:val="28"/>
          <w:szCs w:val="28"/>
          <w:rtl/>
        </w:rPr>
      </w:pPr>
    </w:p>
    <w:p w:rsidR="00FC3099" w:rsidRDefault="00FC3099" w:rsidP="00FC3099">
      <w:pPr>
        <w:bidi/>
        <w:ind w:firstLine="360"/>
        <w:jc w:val="both"/>
        <w:rPr>
          <w:sz w:val="28"/>
          <w:szCs w:val="28"/>
          <w:rtl/>
        </w:rPr>
      </w:pPr>
    </w:p>
    <w:p w:rsidR="00FC3099" w:rsidRPr="0023747F" w:rsidRDefault="00E9065B" w:rsidP="00E9065B">
      <w:pPr>
        <w:bidi/>
        <w:jc w:val="center"/>
        <w:rPr>
          <w:b/>
          <w:bCs/>
          <w:sz w:val="28"/>
          <w:szCs w:val="28"/>
          <w:u w:val="single"/>
          <w:rtl/>
        </w:rPr>
      </w:pPr>
      <w:r w:rsidRPr="0023747F">
        <w:rPr>
          <w:rFonts w:hint="cs"/>
          <w:b/>
          <w:bCs/>
          <w:sz w:val="28"/>
          <w:szCs w:val="28"/>
          <w:u w:val="single"/>
          <w:rtl/>
        </w:rPr>
        <w:lastRenderedPageBreak/>
        <w:t>النموذج الاقتصادي لتفسير سلوك المستهلك</w:t>
      </w:r>
    </w:p>
    <w:p w:rsidR="00E9065B" w:rsidRDefault="00543E3C" w:rsidP="0023747F">
      <w:pPr>
        <w:bidi/>
        <w:jc w:val="both"/>
        <w:rPr>
          <w:sz w:val="28"/>
          <w:szCs w:val="28"/>
          <w:rtl/>
        </w:rPr>
      </w:pPr>
      <w:r>
        <w:rPr>
          <w:noProof/>
          <w:sz w:val="28"/>
          <w:szCs w:val="28"/>
          <w:rtl/>
        </w:rPr>
        <w:pict>
          <v:rect id="_x0000_s1206" style="position:absolute;left:0;text-align:left;margin-left:64.95pt;margin-top:19.5pt;width:90pt;height:37.05pt;z-index:251645952">
            <v:textbox>
              <w:txbxContent>
                <w:p w:rsidR="00FC7FEE" w:rsidRDefault="00FC7FEE" w:rsidP="00EB5CA1">
                  <w:pPr>
                    <w:bidi/>
                  </w:pPr>
                  <w:r>
                    <w:rPr>
                      <w:rFonts w:hint="cs"/>
                      <w:rtl/>
                    </w:rPr>
                    <w:t>سلع محددة أسعار محددة</w:t>
                  </w:r>
                </w:p>
              </w:txbxContent>
            </v:textbox>
          </v:rect>
        </w:pict>
      </w:r>
      <w:r>
        <w:rPr>
          <w:noProof/>
          <w:sz w:val="28"/>
          <w:szCs w:val="28"/>
          <w:rtl/>
        </w:rPr>
        <w:pict>
          <v:rect id="_x0000_s1203" style="position:absolute;left:0;text-align:left;margin-left:299.75pt;margin-top:19.5pt;width:103.3pt;height:37.05pt;z-index:251643904">
            <v:textbox>
              <w:txbxContent>
                <w:p w:rsidR="00FC7FEE" w:rsidRDefault="00FC7FEE" w:rsidP="00EB5CA1">
                  <w:pPr>
                    <w:bidi/>
                  </w:pPr>
                  <w:r>
                    <w:rPr>
                      <w:rFonts w:hint="cs"/>
                      <w:rtl/>
                    </w:rPr>
                    <w:t>سلم تفصيل المستهلك محدد مسبقاً</w:t>
                  </w:r>
                </w:p>
              </w:txbxContent>
            </v:textbox>
          </v:rect>
        </w:pict>
      </w:r>
      <w:r>
        <w:rPr>
          <w:noProof/>
          <w:sz w:val="28"/>
          <w:szCs w:val="28"/>
          <w:rtl/>
        </w:rPr>
        <w:pict>
          <v:rect id="_x0000_s1204" style="position:absolute;left:0;text-align:left;margin-left:172.9pt;margin-top:19.5pt;width:103.3pt;height:37.05pt;z-index:251644928">
            <v:textbox>
              <w:txbxContent>
                <w:p w:rsidR="00FC7FEE" w:rsidRDefault="00FC7FEE" w:rsidP="00EB5CA1">
                  <w:pPr>
                    <w:bidi/>
                    <w:jc w:val="center"/>
                  </w:pPr>
                  <w:r>
                    <w:rPr>
                      <w:rFonts w:hint="cs"/>
                      <w:rtl/>
                    </w:rPr>
                    <w:t>قوة شرائية محددة</w:t>
                  </w:r>
                </w:p>
              </w:txbxContent>
            </v:textbox>
          </v:rect>
        </w:pict>
      </w:r>
    </w:p>
    <w:p w:rsidR="00E9065B" w:rsidRDefault="00543E3C" w:rsidP="00E9065B">
      <w:pPr>
        <w:bidi/>
        <w:ind w:firstLine="360"/>
        <w:jc w:val="both"/>
        <w:rPr>
          <w:sz w:val="28"/>
          <w:szCs w:val="28"/>
          <w:rtl/>
        </w:rPr>
      </w:pPr>
      <w:r>
        <w:rPr>
          <w:noProof/>
          <w:sz w:val="28"/>
          <w:szCs w:val="28"/>
          <w:rtl/>
        </w:rPr>
        <w:pict>
          <v:shape id="_x0000_s1211" type="#_x0000_t32" style="position:absolute;left:0;text-align:left;margin-left:224.05pt;margin-top:27.5pt;width:0;height:68.1pt;z-index:251651072" o:connectortype="straight"/>
        </w:pict>
      </w:r>
      <w:r>
        <w:rPr>
          <w:noProof/>
          <w:sz w:val="28"/>
          <w:szCs w:val="28"/>
          <w:rtl/>
        </w:rPr>
        <w:pict>
          <v:shape id="_x0000_s1209" type="#_x0000_t32" style="position:absolute;left:0;text-align:left;margin-left:115.5pt;margin-top:28pt;width:108.55pt;height:67.6pt;z-index:251649024" o:connectortype="straight"/>
        </w:pict>
      </w:r>
      <w:r>
        <w:rPr>
          <w:noProof/>
          <w:sz w:val="28"/>
          <w:szCs w:val="28"/>
          <w:rtl/>
        </w:rPr>
        <w:pict>
          <v:shape id="_x0000_s1210" type="#_x0000_t32" style="position:absolute;left:0;text-align:left;margin-left:224.55pt;margin-top:27.5pt;width:125.7pt;height:67.6pt;flip:x;z-index:251650048" o:connectortype="straight"/>
        </w:pict>
      </w:r>
    </w:p>
    <w:p w:rsidR="0023747F" w:rsidRDefault="0023747F" w:rsidP="0023747F">
      <w:pPr>
        <w:bidi/>
        <w:ind w:firstLine="360"/>
        <w:jc w:val="both"/>
        <w:rPr>
          <w:sz w:val="28"/>
          <w:szCs w:val="28"/>
          <w:rtl/>
        </w:rPr>
      </w:pPr>
    </w:p>
    <w:p w:rsidR="0023747F" w:rsidRDefault="0023747F" w:rsidP="0023747F">
      <w:pPr>
        <w:bidi/>
        <w:ind w:firstLine="360"/>
        <w:jc w:val="both"/>
        <w:rPr>
          <w:sz w:val="28"/>
          <w:szCs w:val="28"/>
          <w:rtl/>
        </w:rPr>
      </w:pPr>
    </w:p>
    <w:p w:rsidR="0023747F" w:rsidRDefault="00543E3C" w:rsidP="0023747F">
      <w:pPr>
        <w:bidi/>
        <w:ind w:firstLine="360"/>
        <w:jc w:val="both"/>
        <w:rPr>
          <w:sz w:val="28"/>
          <w:szCs w:val="28"/>
          <w:rtl/>
        </w:rPr>
      </w:pPr>
      <w:r>
        <w:rPr>
          <w:noProof/>
          <w:sz w:val="28"/>
          <w:szCs w:val="28"/>
          <w:rtl/>
        </w:rPr>
        <w:pict>
          <v:rect id="_x0000_s1208" style="position:absolute;left:0;text-align:left;margin-left:170.1pt;margin-top:10.1pt;width:103.3pt;height:37.05pt;z-index:251648000">
            <v:textbox>
              <w:txbxContent>
                <w:p w:rsidR="00FC7FEE" w:rsidRDefault="00FC7FEE" w:rsidP="00EB5CA1">
                  <w:pPr>
                    <w:bidi/>
                    <w:jc w:val="center"/>
                  </w:pPr>
                  <w:r>
                    <w:rPr>
                      <w:rFonts w:hint="cs"/>
                      <w:rtl/>
                    </w:rPr>
                    <w:t>هدف المستهلك تحقيق أقصى منفعة</w:t>
                  </w:r>
                </w:p>
              </w:txbxContent>
            </v:textbox>
          </v:rect>
        </w:pict>
      </w:r>
    </w:p>
    <w:p w:rsidR="0023747F" w:rsidRDefault="00543E3C" w:rsidP="0023747F">
      <w:pPr>
        <w:bidi/>
        <w:ind w:firstLine="360"/>
        <w:jc w:val="both"/>
        <w:rPr>
          <w:sz w:val="28"/>
          <w:szCs w:val="28"/>
          <w:rtl/>
        </w:rPr>
      </w:pPr>
      <w:r>
        <w:rPr>
          <w:noProof/>
          <w:sz w:val="28"/>
          <w:szCs w:val="28"/>
          <w:rtl/>
        </w:rPr>
        <w:pict>
          <v:shape id="_x0000_s1212" type="#_x0000_t32" style="position:absolute;left:0;text-align:left;margin-left:224.05pt;margin-top:17.95pt;width:0;height:68.1pt;z-index:251652096" o:connectortype="straight"/>
        </w:pict>
      </w:r>
    </w:p>
    <w:p w:rsidR="00FC3099" w:rsidRDefault="00FC3099" w:rsidP="00FC3099">
      <w:pPr>
        <w:bidi/>
        <w:ind w:firstLine="360"/>
        <w:jc w:val="both"/>
        <w:rPr>
          <w:sz w:val="28"/>
          <w:szCs w:val="28"/>
          <w:rtl/>
        </w:rPr>
      </w:pPr>
    </w:p>
    <w:p w:rsidR="00BD7911" w:rsidRDefault="00BD7911" w:rsidP="00BD7911">
      <w:pPr>
        <w:bidi/>
        <w:ind w:firstLine="360"/>
        <w:jc w:val="both"/>
        <w:rPr>
          <w:sz w:val="28"/>
          <w:szCs w:val="28"/>
          <w:rtl/>
        </w:rPr>
      </w:pPr>
    </w:p>
    <w:p w:rsidR="00BD7911" w:rsidRDefault="00543E3C" w:rsidP="00BD7911">
      <w:pPr>
        <w:bidi/>
        <w:ind w:firstLine="360"/>
        <w:jc w:val="both"/>
        <w:rPr>
          <w:sz w:val="28"/>
          <w:szCs w:val="28"/>
          <w:rtl/>
        </w:rPr>
      </w:pPr>
      <w:r>
        <w:rPr>
          <w:noProof/>
          <w:sz w:val="28"/>
          <w:szCs w:val="28"/>
          <w:rtl/>
        </w:rPr>
        <w:pict>
          <v:rect id="_x0000_s1207" style="position:absolute;left:0;text-align:left;margin-left:167.5pt;margin-top:1pt;width:103.3pt;height:37.05pt;z-index:251646976">
            <v:textbox>
              <w:txbxContent>
                <w:p w:rsidR="00FC7FEE" w:rsidRDefault="00FC7FEE" w:rsidP="00EB5CA1">
                  <w:pPr>
                    <w:bidi/>
                  </w:pPr>
                  <w:r>
                    <w:rPr>
                      <w:rFonts w:hint="cs"/>
                      <w:rtl/>
                    </w:rPr>
                    <w:t>السلوك الإستهلاكي شراء كميات من السلع المتاحة</w:t>
                  </w:r>
                </w:p>
              </w:txbxContent>
            </v:textbox>
          </v:rect>
        </w:pict>
      </w:r>
    </w:p>
    <w:p w:rsidR="00657CAB" w:rsidRDefault="00657CAB" w:rsidP="00657CAB">
      <w:pPr>
        <w:bidi/>
        <w:ind w:firstLine="360"/>
        <w:jc w:val="both"/>
        <w:rPr>
          <w:sz w:val="28"/>
          <w:szCs w:val="28"/>
          <w:rtl/>
        </w:rPr>
      </w:pPr>
    </w:p>
    <w:p w:rsidR="003C24B8" w:rsidRDefault="00EB5CA1" w:rsidP="00EB5CA1">
      <w:pPr>
        <w:bidi/>
        <w:ind w:firstLine="360"/>
        <w:jc w:val="center"/>
        <w:rPr>
          <w:sz w:val="28"/>
          <w:szCs w:val="28"/>
          <w:rtl/>
        </w:rPr>
      </w:pPr>
      <w:r>
        <w:rPr>
          <w:rFonts w:hint="cs"/>
          <w:sz w:val="28"/>
          <w:szCs w:val="28"/>
          <w:rtl/>
        </w:rPr>
        <w:t>شكل (2/1)</w:t>
      </w:r>
    </w:p>
    <w:p w:rsidR="00EB5CA1" w:rsidRPr="00EB5CA1" w:rsidRDefault="00EB5CA1" w:rsidP="00EB5CA1">
      <w:pPr>
        <w:bidi/>
        <w:ind w:firstLine="360"/>
        <w:jc w:val="center"/>
        <w:rPr>
          <w:b/>
          <w:bCs/>
          <w:sz w:val="28"/>
          <w:szCs w:val="28"/>
          <w:rtl/>
        </w:rPr>
      </w:pPr>
      <w:r w:rsidRPr="00EB5CA1">
        <w:rPr>
          <w:rFonts w:hint="cs"/>
          <w:b/>
          <w:bCs/>
          <w:sz w:val="28"/>
          <w:szCs w:val="28"/>
          <w:rtl/>
        </w:rPr>
        <w:t>المصدر: على السلمي، الإعلان، مكتبة غريب، ص، 34.</w:t>
      </w:r>
    </w:p>
    <w:p w:rsidR="00EB5CA1" w:rsidRDefault="00D92443" w:rsidP="001A5C4A">
      <w:pPr>
        <w:numPr>
          <w:ilvl w:val="0"/>
          <w:numId w:val="23"/>
        </w:numPr>
        <w:tabs>
          <w:tab w:val="right" w:pos="180"/>
          <w:tab w:val="right" w:pos="360"/>
        </w:tabs>
        <w:bidi/>
        <w:ind w:left="0" w:firstLine="0"/>
        <w:jc w:val="both"/>
        <w:rPr>
          <w:sz w:val="28"/>
          <w:szCs w:val="28"/>
        </w:rPr>
      </w:pPr>
      <w:r>
        <w:rPr>
          <w:rFonts w:hint="cs"/>
          <w:sz w:val="28"/>
          <w:szCs w:val="28"/>
          <w:u w:val="single"/>
          <w:rtl/>
        </w:rPr>
        <w:t>الدخل أو القوة الشرائية</w:t>
      </w:r>
      <w:r w:rsidRPr="00E9065B">
        <w:rPr>
          <w:rFonts w:hint="cs"/>
          <w:sz w:val="28"/>
          <w:szCs w:val="28"/>
          <w:u w:val="single"/>
          <w:rtl/>
        </w:rPr>
        <w:t>:</w:t>
      </w:r>
      <w:r>
        <w:rPr>
          <w:rFonts w:hint="cs"/>
          <w:sz w:val="28"/>
          <w:szCs w:val="28"/>
          <w:rtl/>
        </w:rPr>
        <w:t xml:space="preserve"> وفقا للنظرية الاقتصادية يعتبر الدخل القيد الأساسي لسلوك المستهلك الشرائي الدافع لتحقيق أقصى منفعة. حيث يفترض النموذج الاقتصادي أن المستهلك يسعى للحصول على أقصى درجة ممكنة من الإشباع لتفضيلاته المختلفة بشراء كميات معينة من السلع والخدمات المتاحة.</w:t>
      </w:r>
    </w:p>
    <w:p w:rsidR="00D92443" w:rsidRPr="00D92443" w:rsidRDefault="00D92443" w:rsidP="001A5C4A">
      <w:pPr>
        <w:numPr>
          <w:ilvl w:val="0"/>
          <w:numId w:val="23"/>
        </w:numPr>
        <w:tabs>
          <w:tab w:val="right" w:pos="180"/>
          <w:tab w:val="right" w:pos="360"/>
        </w:tabs>
        <w:bidi/>
        <w:ind w:left="0" w:firstLine="0"/>
        <w:jc w:val="both"/>
        <w:rPr>
          <w:sz w:val="28"/>
          <w:szCs w:val="28"/>
          <w:rtl/>
        </w:rPr>
      </w:pPr>
      <w:r>
        <w:rPr>
          <w:rFonts w:hint="cs"/>
          <w:sz w:val="28"/>
          <w:szCs w:val="28"/>
          <w:u w:val="single"/>
          <w:rtl/>
        </w:rPr>
        <w:t>الجو المحيط:</w:t>
      </w:r>
      <w:r w:rsidRPr="00D92443">
        <w:rPr>
          <w:rFonts w:hint="cs"/>
          <w:sz w:val="28"/>
          <w:szCs w:val="28"/>
          <w:rtl/>
        </w:rPr>
        <w:t xml:space="preserve"> </w:t>
      </w:r>
      <w:r>
        <w:rPr>
          <w:rFonts w:hint="cs"/>
          <w:sz w:val="28"/>
          <w:szCs w:val="28"/>
          <w:rtl/>
        </w:rPr>
        <w:t>يتكون الجو المحيط وفقا للنظرية الاقتصادية من عنصرين هما:-</w:t>
      </w:r>
    </w:p>
    <w:p w:rsidR="00D92443" w:rsidRDefault="00D92443" w:rsidP="001A5C4A">
      <w:pPr>
        <w:numPr>
          <w:ilvl w:val="0"/>
          <w:numId w:val="24"/>
        </w:numPr>
        <w:tabs>
          <w:tab w:val="right" w:pos="1080"/>
          <w:tab w:val="right" w:pos="1800"/>
        </w:tabs>
        <w:bidi/>
        <w:ind w:left="1440" w:firstLine="0"/>
        <w:jc w:val="both"/>
        <w:rPr>
          <w:sz w:val="28"/>
          <w:szCs w:val="28"/>
        </w:rPr>
      </w:pPr>
      <w:r>
        <w:rPr>
          <w:rFonts w:hint="cs"/>
          <w:sz w:val="28"/>
          <w:szCs w:val="28"/>
          <w:rtl/>
        </w:rPr>
        <w:t>السلع والخدمات المتاحة.</w:t>
      </w:r>
    </w:p>
    <w:p w:rsidR="00D92443" w:rsidRPr="00D92443" w:rsidRDefault="00D92443" w:rsidP="001A5C4A">
      <w:pPr>
        <w:numPr>
          <w:ilvl w:val="0"/>
          <w:numId w:val="24"/>
        </w:numPr>
        <w:tabs>
          <w:tab w:val="right" w:pos="1080"/>
          <w:tab w:val="right" w:pos="1800"/>
        </w:tabs>
        <w:bidi/>
        <w:ind w:left="1440" w:firstLine="0"/>
        <w:jc w:val="both"/>
        <w:rPr>
          <w:sz w:val="28"/>
          <w:szCs w:val="28"/>
          <w:rtl/>
        </w:rPr>
      </w:pPr>
      <w:r>
        <w:rPr>
          <w:rFonts w:hint="cs"/>
          <w:sz w:val="28"/>
          <w:szCs w:val="28"/>
          <w:rtl/>
        </w:rPr>
        <w:t>أسعار تلك السلع والخدمات.</w:t>
      </w:r>
    </w:p>
    <w:p w:rsidR="00D92443" w:rsidRDefault="00D92443" w:rsidP="00D92443">
      <w:pPr>
        <w:bidi/>
        <w:ind w:firstLine="360"/>
        <w:jc w:val="both"/>
        <w:rPr>
          <w:sz w:val="28"/>
          <w:szCs w:val="28"/>
          <w:rtl/>
        </w:rPr>
      </w:pPr>
      <w:r>
        <w:rPr>
          <w:rFonts w:hint="cs"/>
          <w:sz w:val="28"/>
          <w:szCs w:val="28"/>
          <w:rtl/>
        </w:rPr>
        <w:t>وبذلك يغفل النموذج الاقتصادي عناصر المزيج التسويقي والترويجي وبقية المحددات البيئية للسلوك. وعلى ذلك يأخذ على النموذج الاقتصادي مايلي:-</w:t>
      </w:r>
    </w:p>
    <w:p w:rsidR="00D92443" w:rsidRDefault="00D92443" w:rsidP="001A5C4A">
      <w:pPr>
        <w:numPr>
          <w:ilvl w:val="0"/>
          <w:numId w:val="25"/>
        </w:numPr>
        <w:bidi/>
        <w:jc w:val="both"/>
        <w:rPr>
          <w:sz w:val="28"/>
          <w:szCs w:val="28"/>
        </w:rPr>
      </w:pPr>
      <w:r>
        <w:rPr>
          <w:rFonts w:hint="cs"/>
          <w:sz w:val="28"/>
          <w:szCs w:val="28"/>
          <w:rtl/>
        </w:rPr>
        <w:t>افتراض الرشد في المستهلك وبذلك تجاهل الدوافع العاطفية للشراء.</w:t>
      </w:r>
    </w:p>
    <w:p w:rsidR="00D92443" w:rsidRDefault="00D92443" w:rsidP="001A5C4A">
      <w:pPr>
        <w:numPr>
          <w:ilvl w:val="0"/>
          <w:numId w:val="25"/>
        </w:numPr>
        <w:bidi/>
        <w:jc w:val="both"/>
        <w:rPr>
          <w:sz w:val="28"/>
          <w:szCs w:val="28"/>
        </w:rPr>
      </w:pPr>
      <w:r>
        <w:rPr>
          <w:rFonts w:hint="cs"/>
          <w:sz w:val="28"/>
          <w:szCs w:val="28"/>
          <w:rtl/>
        </w:rPr>
        <w:lastRenderedPageBreak/>
        <w:t>التركيز على المتغيرات الاقتصادية كالدخل والأسعار وبذلك يتجاهل النموذج المحددات النفسية والاجتماعية لسلوك المستهلك.</w:t>
      </w:r>
    </w:p>
    <w:p w:rsidR="00D92443" w:rsidRPr="00D92443" w:rsidRDefault="00D92443" w:rsidP="001A5C4A">
      <w:pPr>
        <w:numPr>
          <w:ilvl w:val="0"/>
          <w:numId w:val="21"/>
        </w:numPr>
        <w:tabs>
          <w:tab w:val="right" w:pos="180"/>
          <w:tab w:val="right" w:pos="360"/>
        </w:tabs>
        <w:bidi/>
        <w:jc w:val="both"/>
        <w:rPr>
          <w:b/>
          <w:bCs/>
          <w:sz w:val="28"/>
          <w:szCs w:val="28"/>
          <w:u w:val="single"/>
          <w:rtl/>
        </w:rPr>
      </w:pPr>
      <w:r w:rsidRPr="00FC3099">
        <w:rPr>
          <w:rFonts w:hint="cs"/>
          <w:b/>
          <w:bCs/>
          <w:sz w:val="28"/>
          <w:szCs w:val="28"/>
          <w:u w:val="single"/>
          <w:rtl/>
        </w:rPr>
        <w:t xml:space="preserve">المدخل </w:t>
      </w:r>
      <w:r>
        <w:rPr>
          <w:rFonts w:hint="cs"/>
          <w:b/>
          <w:bCs/>
          <w:sz w:val="28"/>
          <w:szCs w:val="28"/>
          <w:u w:val="single"/>
          <w:rtl/>
        </w:rPr>
        <w:t>السلوكي</w:t>
      </w:r>
    </w:p>
    <w:p w:rsidR="00EB5CA1" w:rsidRDefault="00D92443" w:rsidP="00EB5CA1">
      <w:pPr>
        <w:bidi/>
        <w:ind w:firstLine="360"/>
        <w:jc w:val="both"/>
        <w:rPr>
          <w:sz w:val="28"/>
          <w:szCs w:val="28"/>
          <w:rtl/>
        </w:rPr>
      </w:pPr>
      <w:r>
        <w:rPr>
          <w:rFonts w:hint="cs"/>
          <w:sz w:val="28"/>
          <w:szCs w:val="28"/>
          <w:rtl/>
        </w:rPr>
        <w:t>المتمثل في أبحاث لعماء النفس والاجتماع والإنثريولوجيا. يشير المدخل الاقتصادي إلى افتراض الرشد في المستهلك وبأنه هو سيد الموقف وينتقي من المؤثرات ما يتفق مع تعظيم منفعته، كما أن قرارات الشراء تتم وفق</w:t>
      </w:r>
      <w:r w:rsidR="00393AA8">
        <w:rPr>
          <w:rFonts w:hint="cs"/>
          <w:sz w:val="28"/>
          <w:szCs w:val="28"/>
          <w:rtl/>
        </w:rPr>
        <w:t>اً لدراسة وتفكير ومقارنة للمنتجات المعروضة مع افتراض معرفة المشتري بها.</w:t>
      </w:r>
    </w:p>
    <w:p w:rsidR="00393AA8" w:rsidRDefault="00393AA8" w:rsidP="00393AA8">
      <w:pPr>
        <w:bidi/>
        <w:ind w:firstLine="360"/>
        <w:jc w:val="both"/>
        <w:rPr>
          <w:sz w:val="28"/>
          <w:szCs w:val="28"/>
          <w:rtl/>
        </w:rPr>
      </w:pPr>
      <w:r>
        <w:rPr>
          <w:rFonts w:hint="cs"/>
          <w:sz w:val="28"/>
          <w:szCs w:val="28"/>
          <w:rtl/>
        </w:rPr>
        <w:t>لكن بالنسبة للمدخل السلوكي فإن أي سلوك إنساني هو محصلة لتفاعل عوامل مختلفة نابعة من الفرد تتمثل في المحددات الفردية للسلوك من إدارك ودوافع واتجاهات وغيرها ومحددات حضارية واجتماعية مختلفة نابعة من البيئة المحيطة بذلك الفرد. وعلى ذلك فالمستهلك ليس بسيد الموقف وإنما يمكن التأثير في سلوكه الشرائي عن طريق التأثير في بيئته المحيطة أو في حالته النفسية، ويمكن أن يتم ذلك في المنشآت بواسطة عناصر المزيج التسويقي المختلفة.</w:t>
      </w:r>
    </w:p>
    <w:p w:rsidR="00393AA8" w:rsidRPr="00393AA8" w:rsidRDefault="00393AA8" w:rsidP="00393AA8">
      <w:pPr>
        <w:bidi/>
        <w:jc w:val="both"/>
        <w:rPr>
          <w:b/>
          <w:bCs/>
          <w:sz w:val="28"/>
          <w:szCs w:val="28"/>
          <w:rtl/>
        </w:rPr>
      </w:pPr>
      <w:r w:rsidRPr="00393AA8">
        <w:rPr>
          <w:rFonts w:hint="cs"/>
          <w:b/>
          <w:bCs/>
          <w:sz w:val="28"/>
          <w:szCs w:val="28"/>
          <w:rtl/>
        </w:rPr>
        <w:t>المتغيرات التي ترثر على سلوك المستهلك وفقا للمدخل السلوكي:</w:t>
      </w:r>
    </w:p>
    <w:p w:rsidR="00D7583F" w:rsidRDefault="00393AA8" w:rsidP="00D7583F">
      <w:pPr>
        <w:bidi/>
        <w:ind w:firstLine="360"/>
        <w:jc w:val="both"/>
        <w:rPr>
          <w:sz w:val="28"/>
          <w:szCs w:val="28"/>
          <w:rtl/>
        </w:rPr>
      </w:pPr>
      <w:r>
        <w:rPr>
          <w:rFonts w:hint="cs"/>
          <w:sz w:val="28"/>
          <w:szCs w:val="28"/>
          <w:rtl/>
        </w:rPr>
        <w:t>وفقا للمدخل السلوكي هناك نوعان من المتغيرات تؤثر على سلوك الفرد الشرائي هي:</w:t>
      </w:r>
    </w:p>
    <w:p w:rsidR="00393AA8" w:rsidRPr="00393AA8" w:rsidRDefault="00393AA8" w:rsidP="00393AA8">
      <w:pPr>
        <w:bidi/>
        <w:jc w:val="both"/>
        <w:rPr>
          <w:b/>
          <w:bCs/>
          <w:sz w:val="28"/>
          <w:szCs w:val="28"/>
          <w:rtl/>
        </w:rPr>
      </w:pPr>
      <w:r>
        <w:rPr>
          <w:rFonts w:hint="cs"/>
          <w:b/>
          <w:bCs/>
          <w:sz w:val="28"/>
          <w:szCs w:val="28"/>
          <w:rtl/>
        </w:rPr>
        <w:t>أ</w:t>
      </w:r>
      <w:r w:rsidRPr="00393AA8">
        <w:rPr>
          <w:rFonts w:hint="cs"/>
          <w:b/>
          <w:bCs/>
          <w:sz w:val="28"/>
          <w:szCs w:val="28"/>
          <w:rtl/>
        </w:rPr>
        <w:t>ولا: متغيرات اجتماعية وحضارية وتتمثل في:-</w:t>
      </w:r>
    </w:p>
    <w:p w:rsidR="00393AA8" w:rsidRDefault="00393AA8" w:rsidP="001A5C4A">
      <w:pPr>
        <w:numPr>
          <w:ilvl w:val="0"/>
          <w:numId w:val="26"/>
        </w:numPr>
        <w:tabs>
          <w:tab w:val="right" w:pos="1800"/>
        </w:tabs>
        <w:bidi/>
        <w:ind w:left="1440" w:firstLine="0"/>
        <w:jc w:val="both"/>
        <w:rPr>
          <w:sz w:val="28"/>
          <w:szCs w:val="28"/>
        </w:rPr>
      </w:pPr>
      <w:r>
        <w:rPr>
          <w:rFonts w:hint="cs"/>
          <w:sz w:val="28"/>
          <w:szCs w:val="28"/>
          <w:rtl/>
        </w:rPr>
        <w:t xml:space="preserve">الثقافة والثقافة الفرعية </w:t>
      </w:r>
      <w:r w:rsidRPr="00393AA8">
        <w:rPr>
          <w:sz w:val="28"/>
          <w:szCs w:val="28"/>
        </w:rPr>
        <w:t>Culture&amp;Sub-culture</w:t>
      </w:r>
      <w:r>
        <w:rPr>
          <w:rFonts w:hint="cs"/>
          <w:sz w:val="28"/>
          <w:szCs w:val="28"/>
          <w:rtl/>
        </w:rPr>
        <w:t>.</w:t>
      </w:r>
    </w:p>
    <w:p w:rsidR="00393AA8" w:rsidRDefault="00393AA8" w:rsidP="001A5C4A">
      <w:pPr>
        <w:numPr>
          <w:ilvl w:val="0"/>
          <w:numId w:val="26"/>
        </w:numPr>
        <w:tabs>
          <w:tab w:val="right" w:pos="1800"/>
        </w:tabs>
        <w:bidi/>
        <w:ind w:left="1440" w:firstLine="0"/>
        <w:jc w:val="both"/>
        <w:rPr>
          <w:sz w:val="28"/>
          <w:szCs w:val="28"/>
        </w:rPr>
      </w:pPr>
      <w:r>
        <w:rPr>
          <w:rFonts w:hint="cs"/>
          <w:sz w:val="28"/>
          <w:szCs w:val="28"/>
          <w:rtl/>
        </w:rPr>
        <w:t xml:space="preserve">الطبقات الاجتماعية </w:t>
      </w:r>
      <w:r w:rsidRPr="00393AA8">
        <w:rPr>
          <w:sz w:val="28"/>
          <w:szCs w:val="28"/>
        </w:rPr>
        <w:t>Social Classes</w:t>
      </w:r>
      <w:r>
        <w:rPr>
          <w:rFonts w:hint="cs"/>
          <w:sz w:val="28"/>
          <w:szCs w:val="28"/>
          <w:rtl/>
        </w:rPr>
        <w:t>.</w:t>
      </w:r>
    </w:p>
    <w:p w:rsidR="00393AA8" w:rsidRDefault="00393AA8" w:rsidP="001A5C4A">
      <w:pPr>
        <w:numPr>
          <w:ilvl w:val="0"/>
          <w:numId w:val="26"/>
        </w:numPr>
        <w:tabs>
          <w:tab w:val="right" w:pos="1800"/>
        </w:tabs>
        <w:bidi/>
        <w:ind w:left="1440" w:firstLine="0"/>
        <w:jc w:val="both"/>
        <w:rPr>
          <w:sz w:val="28"/>
          <w:szCs w:val="28"/>
        </w:rPr>
      </w:pPr>
      <w:r>
        <w:rPr>
          <w:rFonts w:hint="cs"/>
          <w:sz w:val="28"/>
          <w:szCs w:val="28"/>
          <w:rtl/>
        </w:rPr>
        <w:t xml:space="preserve">الجماعات المرجعية </w:t>
      </w:r>
      <w:r w:rsidRPr="00393AA8">
        <w:rPr>
          <w:sz w:val="28"/>
          <w:szCs w:val="28"/>
        </w:rPr>
        <w:t>Refrences Groups</w:t>
      </w:r>
      <w:r>
        <w:rPr>
          <w:rFonts w:hint="cs"/>
          <w:sz w:val="28"/>
          <w:szCs w:val="28"/>
          <w:rtl/>
        </w:rPr>
        <w:t>.</w:t>
      </w:r>
    </w:p>
    <w:p w:rsidR="00393AA8" w:rsidRDefault="00393AA8" w:rsidP="001A5C4A">
      <w:pPr>
        <w:numPr>
          <w:ilvl w:val="0"/>
          <w:numId w:val="26"/>
        </w:numPr>
        <w:tabs>
          <w:tab w:val="right" w:pos="1800"/>
        </w:tabs>
        <w:bidi/>
        <w:ind w:left="1440" w:firstLine="0"/>
        <w:jc w:val="both"/>
        <w:rPr>
          <w:sz w:val="28"/>
          <w:szCs w:val="28"/>
        </w:rPr>
      </w:pPr>
      <w:r>
        <w:rPr>
          <w:rFonts w:hint="cs"/>
          <w:sz w:val="28"/>
          <w:szCs w:val="28"/>
          <w:rtl/>
        </w:rPr>
        <w:t xml:space="preserve">دورة حياة الأسرة </w:t>
      </w:r>
      <w:r w:rsidRPr="00393AA8">
        <w:rPr>
          <w:sz w:val="28"/>
          <w:szCs w:val="28"/>
        </w:rPr>
        <w:t>Family life cycle</w:t>
      </w:r>
      <w:r>
        <w:rPr>
          <w:rFonts w:hint="cs"/>
          <w:sz w:val="28"/>
          <w:szCs w:val="28"/>
          <w:rtl/>
        </w:rPr>
        <w:t>.</w:t>
      </w:r>
    </w:p>
    <w:p w:rsidR="00393AA8" w:rsidRDefault="00393AA8" w:rsidP="001A5C4A">
      <w:pPr>
        <w:numPr>
          <w:ilvl w:val="0"/>
          <w:numId w:val="26"/>
        </w:numPr>
        <w:tabs>
          <w:tab w:val="right" w:pos="1800"/>
        </w:tabs>
        <w:bidi/>
        <w:ind w:left="1440" w:firstLine="0"/>
        <w:jc w:val="both"/>
        <w:rPr>
          <w:sz w:val="28"/>
          <w:szCs w:val="28"/>
        </w:rPr>
      </w:pPr>
      <w:r>
        <w:rPr>
          <w:rFonts w:hint="cs"/>
          <w:sz w:val="28"/>
          <w:szCs w:val="28"/>
          <w:rtl/>
        </w:rPr>
        <w:t>عادات المستهلك في الشراء.</w:t>
      </w:r>
    </w:p>
    <w:p w:rsidR="00393AA8" w:rsidRPr="00393AA8" w:rsidRDefault="00393AA8" w:rsidP="001A5C4A">
      <w:pPr>
        <w:numPr>
          <w:ilvl w:val="0"/>
          <w:numId w:val="26"/>
        </w:numPr>
        <w:tabs>
          <w:tab w:val="right" w:pos="1800"/>
        </w:tabs>
        <w:bidi/>
        <w:ind w:left="1440" w:firstLine="0"/>
        <w:jc w:val="both"/>
        <w:rPr>
          <w:sz w:val="28"/>
          <w:szCs w:val="28"/>
          <w:rtl/>
        </w:rPr>
      </w:pPr>
      <w:r>
        <w:rPr>
          <w:rFonts w:hint="cs"/>
          <w:sz w:val="28"/>
          <w:szCs w:val="28"/>
          <w:rtl/>
        </w:rPr>
        <w:t>تحركات السكان</w:t>
      </w:r>
    </w:p>
    <w:p w:rsidR="00393AA8" w:rsidRDefault="00393AA8" w:rsidP="00393AA8">
      <w:pPr>
        <w:bidi/>
        <w:jc w:val="both"/>
        <w:rPr>
          <w:sz w:val="28"/>
          <w:szCs w:val="28"/>
          <w:rtl/>
        </w:rPr>
      </w:pPr>
      <w:r>
        <w:rPr>
          <w:rFonts w:hint="cs"/>
          <w:b/>
          <w:bCs/>
          <w:sz w:val="28"/>
          <w:szCs w:val="28"/>
          <w:rtl/>
        </w:rPr>
        <w:t>ثانياً</w:t>
      </w:r>
      <w:r w:rsidRPr="00393AA8">
        <w:rPr>
          <w:rFonts w:hint="cs"/>
          <w:b/>
          <w:bCs/>
          <w:sz w:val="28"/>
          <w:szCs w:val="28"/>
          <w:rtl/>
        </w:rPr>
        <w:t xml:space="preserve">: متغيرات </w:t>
      </w:r>
      <w:r>
        <w:rPr>
          <w:rFonts w:hint="cs"/>
          <w:b/>
          <w:bCs/>
          <w:sz w:val="28"/>
          <w:szCs w:val="28"/>
          <w:rtl/>
        </w:rPr>
        <w:t>فردية</w:t>
      </w:r>
    </w:p>
    <w:p w:rsidR="00693B5C" w:rsidRDefault="00693B5C" w:rsidP="001A5C4A">
      <w:pPr>
        <w:numPr>
          <w:ilvl w:val="0"/>
          <w:numId w:val="27"/>
        </w:numPr>
        <w:tabs>
          <w:tab w:val="right" w:pos="1800"/>
        </w:tabs>
        <w:bidi/>
        <w:ind w:left="1440" w:firstLine="0"/>
        <w:jc w:val="both"/>
        <w:rPr>
          <w:sz w:val="28"/>
          <w:szCs w:val="28"/>
        </w:rPr>
      </w:pPr>
      <w:r>
        <w:rPr>
          <w:rFonts w:hint="cs"/>
          <w:sz w:val="28"/>
          <w:szCs w:val="28"/>
          <w:rtl/>
        </w:rPr>
        <w:t xml:space="preserve">الدوافع </w:t>
      </w:r>
      <w:r w:rsidRPr="00693B5C">
        <w:rPr>
          <w:sz w:val="28"/>
          <w:szCs w:val="28"/>
        </w:rPr>
        <w:t>Motivation</w:t>
      </w:r>
      <w:r>
        <w:rPr>
          <w:rFonts w:hint="cs"/>
          <w:sz w:val="28"/>
          <w:szCs w:val="28"/>
          <w:rtl/>
        </w:rPr>
        <w:t>.</w:t>
      </w:r>
    </w:p>
    <w:p w:rsidR="00693B5C" w:rsidRDefault="00693B5C" w:rsidP="001A5C4A">
      <w:pPr>
        <w:numPr>
          <w:ilvl w:val="0"/>
          <w:numId w:val="27"/>
        </w:numPr>
        <w:tabs>
          <w:tab w:val="right" w:pos="1800"/>
        </w:tabs>
        <w:bidi/>
        <w:ind w:left="1440" w:firstLine="0"/>
        <w:jc w:val="both"/>
        <w:rPr>
          <w:sz w:val="28"/>
          <w:szCs w:val="28"/>
        </w:rPr>
      </w:pPr>
      <w:r>
        <w:rPr>
          <w:rFonts w:hint="cs"/>
          <w:sz w:val="28"/>
          <w:szCs w:val="28"/>
          <w:rtl/>
        </w:rPr>
        <w:t xml:space="preserve">التعلم </w:t>
      </w:r>
      <w:r w:rsidRPr="00693B5C">
        <w:rPr>
          <w:sz w:val="28"/>
          <w:szCs w:val="28"/>
        </w:rPr>
        <w:t>Learing</w:t>
      </w:r>
      <w:r>
        <w:rPr>
          <w:rFonts w:hint="cs"/>
          <w:sz w:val="28"/>
          <w:szCs w:val="28"/>
          <w:rtl/>
        </w:rPr>
        <w:t>.</w:t>
      </w:r>
    </w:p>
    <w:p w:rsidR="00693B5C" w:rsidRDefault="00693B5C" w:rsidP="001A5C4A">
      <w:pPr>
        <w:numPr>
          <w:ilvl w:val="0"/>
          <w:numId w:val="27"/>
        </w:numPr>
        <w:tabs>
          <w:tab w:val="right" w:pos="1800"/>
        </w:tabs>
        <w:bidi/>
        <w:ind w:left="1440" w:firstLine="0"/>
        <w:jc w:val="both"/>
        <w:rPr>
          <w:sz w:val="28"/>
          <w:szCs w:val="28"/>
        </w:rPr>
      </w:pPr>
      <w:r>
        <w:rPr>
          <w:rFonts w:hint="cs"/>
          <w:sz w:val="28"/>
          <w:szCs w:val="28"/>
          <w:rtl/>
        </w:rPr>
        <w:t xml:space="preserve">الإدراك </w:t>
      </w:r>
      <w:r w:rsidRPr="00693B5C">
        <w:rPr>
          <w:sz w:val="28"/>
          <w:szCs w:val="28"/>
        </w:rPr>
        <w:t>Preception</w:t>
      </w:r>
      <w:r w:rsidR="007473FC">
        <w:rPr>
          <w:rFonts w:hint="cs"/>
          <w:sz w:val="28"/>
          <w:szCs w:val="28"/>
          <w:rtl/>
        </w:rPr>
        <w:t>.</w:t>
      </w:r>
    </w:p>
    <w:p w:rsidR="007473FC" w:rsidRDefault="007473FC" w:rsidP="001A5C4A">
      <w:pPr>
        <w:numPr>
          <w:ilvl w:val="0"/>
          <w:numId w:val="27"/>
        </w:numPr>
        <w:tabs>
          <w:tab w:val="right" w:pos="1800"/>
        </w:tabs>
        <w:bidi/>
        <w:ind w:left="1440" w:firstLine="0"/>
        <w:jc w:val="both"/>
        <w:rPr>
          <w:sz w:val="28"/>
          <w:szCs w:val="28"/>
        </w:rPr>
      </w:pPr>
      <w:r>
        <w:rPr>
          <w:rFonts w:hint="cs"/>
          <w:sz w:val="28"/>
          <w:szCs w:val="28"/>
          <w:rtl/>
        </w:rPr>
        <w:lastRenderedPageBreak/>
        <w:t xml:space="preserve">الإتجاهات </w:t>
      </w:r>
      <w:r w:rsidRPr="007473FC">
        <w:rPr>
          <w:sz w:val="28"/>
          <w:szCs w:val="28"/>
        </w:rPr>
        <w:t>Atittudes</w:t>
      </w:r>
      <w:r>
        <w:rPr>
          <w:rFonts w:hint="cs"/>
          <w:sz w:val="28"/>
          <w:szCs w:val="28"/>
          <w:rtl/>
        </w:rPr>
        <w:t>.</w:t>
      </w:r>
    </w:p>
    <w:p w:rsidR="007473FC" w:rsidRDefault="007473FC" w:rsidP="001A5C4A">
      <w:pPr>
        <w:numPr>
          <w:ilvl w:val="0"/>
          <w:numId w:val="27"/>
        </w:numPr>
        <w:tabs>
          <w:tab w:val="right" w:pos="1800"/>
        </w:tabs>
        <w:bidi/>
        <w:ind w:left="1440" w:firstLine="0"/>
        <w:jc w:val="both"/>
        <w:rPr>
          <w:sz w:val="28"/>
          <w:szCs w:val="28"/>
        </w:rPr>
      </w:pPr>
      <w:r>
        <w:rPr>
          <w:rFonts w:hint="cs"/>
          <w:sz w:val="28"/>
          <w:szCs w:val="28"/>
          <w:rtl/>
        </w:rPr>
        <w:t xml:space="preserve">الشخصية ومفهوم الذات </w:t>
      </w:r>
      <w:r w:rsidRPr="007473FC">
        <w:rPr>
          <w:sz w:val="28"/>
          <w:szCs w:val="28"/>
        </w:rPr>
        <w:t>Personelity &amp; Self-concept</w:t>
      </w:r>
      <w:r>
        <w:rPr>
          <w:rFonts w:hint="cs"/>
          <w:sz w:val="28"/>
          <w:szCs w:val="28"/>
          <w:rtl/>
        </w:rPr>
        <w:t>.</w:t>
      </w:r>
    </w:p>
    <w:p w:rsidR="007473FC" w:rsidRDefault="007473FC" w:rsidP="001A5C4A">
      <w:pPr>
        <w:numPr>
          <w:ilvl w:val="0"/>
          <w:numId w:val="27"/>
        </w:numPr>
        <w:tabs>
          <w:tab w:val="right" w:pos="1800"/>
        </w:tabs>
        <w:bidi/>
        <w:ind w:left="1440" w:firstLine="0"/>
        <w:jc w:val="both"/>
        <w:rPr>
          <w:sz w:val="28"/>
          <w:szCs w:val="28"/>
        </w:rPr>
      </w:pPr>
      <w:r>
        <w:rPr>
          <w:rFonts w:hint="cs"/>
          <w:sz w:val="28"/>
          <w:szCs w:val="28"/>
          <w:rtl/>
        </w:rPr>
        <w:t xml:space="preserve">الانطباع </w:t>
      </w:r>
      <w:r>
        <w:rPr>
          <w:sz w:val="28"/>
          <w:szCs w:val="28"/>
        </w:rPr>
        <w:t>I</w:t>
      </w:r>
      <w:r w:rsidRPr="007473FC">
        <w:rPr>
          <w:sz w:val="28"/>
          <w:szCs w:val="28"/>
        </w:rPr>
        <w:t>mpression</w:t>
      </w:r>
      <w:r>
        <w:rPr>
          <w:rFonts w:hint="cs"/>
          <w:sz w:val="28"/>
          <w:szCs w:val="28"/>
          <w:rtl/>
        </w:rPr>
        <w:t>.</w:t>
      </w:r>
    </w:p>
    <w:p w:rsidR="007473FC" w:rsidRPr="007473FC" w:rsidRDefault="007473FC" w:rsidP="007473FC">
      <w:pPr>
        <w:tabs>
          <w:tab w:val="right" w:pos="1800"/>
        </w:tabs>
        <w:bidi/>
        <w:spacing w:after="0"/>
        <w:jc w:val="center"/>
        <w:rPr>
          <w:b/>
          <w:bCs/>
          <w:sz w:val="28"/>
          <w:szCs w:val="28"/>
          <w:u w:val="single"/>
          <w:rtl/>
        </w:rPr>
      </w:pPr>
      <w:r w:rsidRPr="007473FC">
        <w:rPr>
          <w:rFonts w:hint="cs"/>
          <w:b/>
          <w:bCs/>
          <w:sz w:val="28"/>
          <w:szCs w:val="28"/>
          <w:u w:val="single"/>
          <w:rtl/>
        </w:rPr>
        <w:t>المتغيرات التي تؤثر على سلوك المستهلك</w:t>
      </w:r>
    </w:p>
    <w:p w:rsidR="007473FC" w:rsidRDefault="007473FC" w:rsidP="007473FC">
      <w:pPr>
        <w:tabs>
          <w:tab w:val="right" w:pos="1800"/>
        </w:tabs>
        <w:bidi/>
        <w:spacing w:after="0"/>
        <w:jc w:val="center"/>
        <w:rPr>
          <w:sz w:val="28"/>
          <w:szCs w:val="28"/>
          <w:rtl/>
        </w:rPr>
      </w:pPr>
      <w:r>
        <w:rPr>
          <w:rFonts w:hint="cs"/>
          <w:sz w:val="28"/>
          <w:szCs w:val="28"/>
          <w:rtl/>
        </w:rPr>
        <w:t>المتغيرات التي تؤثر على سلوك المستهلك</w:t>
      </w:r>
    </w:p>
    <w:p w:rsidR="004A3077" w:rsidRDefault="00543E3C" w:rsidP="004A3077">
      <w:pPr>
        <w:tabs>
          <w:tab w:val="right" w:pos="1800"/>
        </w:tabs>
        <w:bidi/>
        <w:spacing w:after="0"/>
        <w:jc w:val="center"/>
        <w:rPr>
          <w:sz w:val="28"/>
          <w:szCs w:val="28"/>
          <w:rtl/>
        </w:rPr>
      </w:pPr>
      <w:r>
        <w:rPr>
          <w:noProof/>
          <w:sz w:val="28"/>
          <w:szCs w:val="28"/>
          <w:rtl/>
        </w:rPr>
        <w:pict>
          <v:shape id="_x0000_s1262" type="#_x0000_t32" style="position:absolute;left:0;text-align:left;margin-left:216.25pt;margin-top:11.15pt;width:0;height:9.45pt;z-index:251655168" o:connectortype="straight" strokeweight="1.25pt"/>
        </w:pict>
      </w:r>
      <w:r>
        <w:rPr>
          <w:noProof/>
          <w:sz w:val="28"/>
          <w:szCs w:val="28"/>
          <w:rtl/>
        </w:rPr>
        <w:pict>
          <v:shape id="_x0000_s1261" type="#_x0000_t32" style="position:absolute;left:0;text-align:left;margin-left:367.05pt;margin-top:10.15pt;width:0;height:23pt;z-index:251654144" o:connectortype="straight" strokeweight="1.25pt"/>
        </w:pict>
      </w:r>
      <w:r>
        <w:rPr>
          <w:noProof/>
          <w:sz w:val="28"/>
          <w:szCs w:val="28"/>
          <w:rtl/>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60" type="#_x0000_t34" style="position:absolute;left:0;text-align:left;margin-left:62.85pt;margin-top:10.15pt;width:304.2pt;height:23pt;rotation:180;flip:y;z-index:251653120" o:connectortype="elbow" adj="21621,195480,-32453" strokeweight="1.25pt"/>
        </w:pict>
      </w:r>
    </w:p>
    <w:p w:rsidR="004A3077" w:rsidRDefault="00543E3C" w:rsidP="004A3077">
      <w:pPr>
        <w:tabs>
          <w:tab w:val="right" w:pos="1800"/>
        </w:tabs>
        <w:bidi/>
        <w:spacing w:after="0"/>
        <w:jc w:val="center"/>
        <w:rPr>
          <w:sz w:val="28"/>
          <w:szCs w:val="28"/>
          <w:rtl/>
        </w:rPr>
      </w:pPr>
      <w:r>
        <w:rPr>
          <w:noProof/>
          <w:sz w:val="28"/>
          <w:szCs w:val="28"/>
          <w:rtl/>
        </w:rPr>
        <w:pict>
          <v:rect id="_x0000_s1263" style="position:absolute;left:0;text-align:left;margin-left:285.1pt;margin-top:8.85pt;width:162.25pt;height:144.55pt;z-index:251656192" stroked="f">
            <v:textbox>
              <w:txbxContent>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90"/>
                  </w:tblGrid>
                  <w:tr w:rsidR="00FC7FEE" w:rsidRPr="00BE5B70" w:rsidTr="00BE5B70">
                    <w:trPr>
                      <w:trHeight w:val="383"/>
                    </w:trPr>
                    <w:tc>
                      <w:tcPr>
                        <w:tcW w:w="2990" w:type="dxa"/>
                      </w:tcPr>
                      <w:p w:rsidR="00FC7FEE" w:rsidRPr="00BE5B70" w:rsidRDefault="00FC7FEE" w:rsidP="00BE5B70">
                        <w:pPr>
                          <w:tabs>
                            <w:tab w:val="right" w:pos="1800"/>
                          </w:tabs>
                          <w:bidi/>
                          <w:spacing w:after="0"/>
                          <w:jc w:val="center"/>
                          <w:rPr>
                            <w:sz w:val="28"/>
                            <w:szCs w:val="28"/>
                            <w:rtl/>
                          </w:rPr>
                        </w:pPr>
                        <w:r w:rsidRPr="00BE5B70">
                          <w:rPr>
                            <w:rFonts w:hint="cs"/>
                            <w:sz w:val="28"/>
                            <w:szCs w:val="28"/>
                            <w:rtl/>
                          </w:rPr>
                          <w:t>أ/ متغيرات اجتماعية وحضارية</w:t>
                        </w:r>
                      </w:p>
                    </w:tc>
                  </w:tr>
                  <w:tr w:rsidR="00FC7FEE" w:rsidRPr="00BE5B70" w:rsidTr="00BE5B70">
                    <w:trPr>
                      <w:trHeight w:val="371"/>
                    </w:trPr>
                    <w:tc>
                      <w:tcPr>
                        <w:tcW w:w="2990" w:type="dxa"/>
                      </w:tcPr>
                      <w:p w:rsidR="00FC7FEE" w:rsidRPr="00BE5B70" w:rsidRDefault="00FC7FEE" w:rsidP="00BE5B70">
                        <w:pPr>
                          <w:tabs>
                            <w:tab w:val="right" w:pos="1800"/>
                          </w:tabs>
                          <w:bidi/>
                          <w:spacing w:after="0"/>
                          <w:jc w:val="center"/>
                          <w:rPr>
                            <w:sz w:val="28"/>
                            <w:szCs w:val="28"/>
                            <w:rtl/>
                          </w:rPr>
                        </w:pPr>
                        <w:r w:rsidRPr="00BE5B70">
                          <w:rPr>
                            <w:rFonts w:hint="cs"/>
                            <w:sz w:val="28"/>
                            <w:szCs w:val="28"/>
                            <w:rtl/>
                          </w:rPr>
                          <w:t>الثقافة والثقافة الفرعية</w:t>
                        </w:r>
                      </w:p>
                    </w:tc>
                  </w:tr>
                  <w:tr w:rsidR="00FC7FEE" w:rsidRPr="00BE5B70" w:rsidTr="00BE5B70">
                    <w:trPr>
                      <w:trHeight w:val="371"/>
                    </w:trPr>
                    <w:tc>
                      <w:tcPr>
                        <w:tcW w:w="2990" w:type="dxa"/>
                      </w:tcPr>
                      <w:p w:rsidR="00FC7FEE" w:rsidRPr="00BE5B70" w:rsidRDefault="00FC7FEE" w:rsidP="00BE5B70">
                        <w:pPr>
                          <w:tabs>
                            <w:tab w:val="right" w:pos="1800"/>
                          </w:tabs>
                          <w:bidi/>
                          <w:spacing w:after="0"/>
                          <w:jc w:val="center"/>
                          <w:rPr>
                            <w:sz w:val="28"/>
                            <w:szCs w:val="28"/>
                            <w:rtl/>
                          </w:rPr>
                        </w:pPr>
                        <w:r w:rsidRPr="00BE5B70">
                          <w:rPr>
                            <w:rFonts w:hint="cs"/>
                            <w:sz w:val="28"/>
                            <w:szCs w:val="28"/>
                            <w:rtl/>
                          </w:rPr>
                          <w:t>الطبقات الاجتماعية</w:t>
                        </w:r>
                      </w:p>
                    </w:tc>
                  </w:tr>
                  <w:tr w:rsidR="00FC7FEE" w:rsidRPr="00BE5B70" w:rsidTr="00BE5B70">
                    <w:trPr>
                      <w:trHeight w:val="383"/>
                    </w:trPr>
                    <w:tc>
                      <w:tcPr>
                        <w:tcW w:w="2990" w:type="dxa"/>
                      </w:tcPr>
                      <w:p w:rsidR="00FC7FEE" w:rsidRPr="00BE5B70" w:rsidRDefault="00FC7FEE" w:rsidP="00BE5B70">
                        <w:pPr>
                          <w:tabs>
                            <w:tab w:val="right" w:pos="1800"/>
                          </w:tabs>
                          <w:bidi/>
                          <w:spacing w:after="0"/>
                          <w:jc w:val="center"/>
                          <w:rPr>
                            <w:sz w:val="28"/>
                            <w:szCs w:val="28"/>
                            <w:rtl/>
                          </w:rPr>
                        </w:pPr>
                        <w:r w:rsidRPr="00BE5B70">
                          <w:rPr>
                            <w:rFonts w:hint="cs"/>
                            <w:sz w:val="28"/>
                            <w:szCs w:val="28"/>
                            <w:rtl/>
                          </w:rPr>
                          <w:t>الجماعات المرجعية</w:t>
                        </w:r>
                      </w:p>
                    </w:tc>
                  </w:tr>
                  <w:tr w:rsidR="00FC7FEE" w:rsidRPr="00BE5B70" w:rsidTr="00BE5B70">
                    <w:trPr>
                      <w:trHeight w:val="371"/>
                    </w:trPr>
                    <w:tc>
                      <w:tcPr>
                        <w:tcW w:w="2990" w:type="dxa"/>
                      </w:tcPr>
                      <w:p w:rsidR="00FC7FEE" w:rsidRPr="00BE5B70" w:rsidRDefault="00FC7FEE" w:rsidP="00BE5B70">
                        <w:pPr>
                          <w:tabs>
                            <w:tab w:val="right" w:pos="1800"/>
                          </w:tabs>
                          <w:bidi/>
                          <w:spacing w:after="0"/>
                          <w:jc w:val="center"/>
                          <w:rPr>
                            <w:sz w:val="28"/>
                            <w:szCs w:val="28"/>
                            <w:rtl/>
                          </w:rPr>
                        </w:pPr>
                        <w:r w:rsidRPr="00BE5B70">
                          <w:rPr>
                            <w:rFonts w:hint="cs"/>
                            <w:sz w:val="28"/>
                            <w:szCs w:val="28"/>
                            <w:rtl/>
                          </w:rPr>
                          <w:t>دورة حياة الأسرة</w:t>
                        </w:r>
                      </w:p>
                    </w:tc>
                  </w:tr>
                  <w:tr w:rsidR="00FC7FEE" w:rsidRPr="00BE5B70" w:rsidTr="00BE5B70">
                    <w:trPr>
                      <w:trHeight w:val="371"/>
                    </w:trPr>
                    <w:tc>
                      <w:tcPr>
                        <w:tcW w:w="2990" w:type="dxa"/>
                      </w:tcPr>
                      <w:p w:rsidR="00FC7FEE" w:rsidRPr="00BE5B70" w:rsidRDefault="00FC7FEE" w:rsidP="00BE5B70">
                        <w:pPr>
                          <w:tabs>
                            <w:tab w:val="right" w:pos="1800"/>
                          </w:tabs>
                          <w:bidi/>
                          <w:spacing w:after="0"/>
                          <w:jc w:val="center"/>
                          <w:rPr>
                            <w:sz w:val="28"/>
                            <w:szCs w:val="28"/>
                            <w:rtl/>
                          </w:rPr>
                        </w:pPr>
                        <w:r w:rsidRPr="00BE5B70">
                          <w:rPr>
                            <w:rFonts w:hint="cs"/>
                            <w:sz w:val="28"/>
                            <w:szCs w:val="28"/>
                            <w:rtl/>
                          </w:rPr>
                          <w:t>عادات المستهلك في الشراء</w:t>
                        </w:r>
                      </w:p>
                    </w:tc>
                  </w:tr>
                  <w:tr w:rsidR="00FC7FEE" w:rsidRPr="00BE5B70" w:rsidTr="00BE5B70">
                    <w:trPr>
                      <w:trHeight w:val="393"/>
                    </w:trPr>
                    <w:tc>
                      <w:tcPr>
                        <w:tcW w:w="2990" w:type="dxa"/>
                      </w:tcPr>
                      <w:p w:rsidR="00FC7FEE" w:rsidRPr="00BE5B70" w:rsidRDefault="00FC7FEE" w:rsidP="00BE5B70">
                        <w:pPr>
                          <w:tabs>
                            <w:tab w:val="right" w:pos="1800"/>
                          </w:tabs>
                          <w:bidi/>
                          <w:spacing w:after="0"/>
                          <w:jc w:val="center"/>
                          <w:rPr>
                            <w:sz w:val="28"/>
                            <w:szCs w:val="28"/>
                            <w:rtl/>
                          </w:rPr>
                        </w:pPr>
                        <w:r w:rsidRPr="00BE5B70">
                          <w:rPr>
                            <w:rFonts w:hint="cs"/>
                            <w:sz w:val="28"/>
                            <w:szCs w:val="28"/>
                            <w:rtl/>
                          </w:rPr>
                          <w:t>تحركات السكان</w:t>
                        </w:r>
                      </w:p>
                    </w:tc>
                  </w:tr>
                </w:tbl>
                <w:p w:rsidR="00FC7FEE" w:rsidRDefault="00FC7FEE"/>
              </w:txbxContent>
            </v:textbox>
          </v:rect>
        </w:pict>
      </w:r>
      <w:r>
        <w:rPr>
          <w:noProof/>
          <w:sz w:val="28"/>
          <w:szCs w:val="28"/>
          <w:rtl/>
        </w:rPr>
        <w:pict>
          <v:rect id="_x0000_s1264" style="position:absolute;left:0;text-align:left;margin-left:-18.75pt;margin-top:11.25pt;width:162.25pt;height:144.55pt;z-index:251657216" stroked="f">
            <v:textbox>
              <w:txbxContent>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90"/>
                  </w:tblGrid>
                  <w:tr w:rsidR="00FC7FEE" w:rsidRPr="00BE5B70" w:rsidTr="00BE5B70">
                    <w:trPr>
                      <w:trHeight w:val="383"/>
                    </w:trPr>
                    <w:tc>
                      <w:tcPr>
                        <w:tcW w:w="2990" w:type="dxa"/>
                      </w:tcPr>
                      <w:p w:rsidR="00FC7FEE" w:rsidRPr="00BE5B70" w:rsidRDefault="00FC7FEE" w:rsidP="00BE5B70">
                        <w:pPr>
                          <w:tabs>
                            <w:tab w:val="right" w:pos="1800"/>
                          </w:tabs>
                          <w:bidi/>
                          <w:spacing w:after="0"/>
                          <w:jc w:val="center"/>
                          <w:rPr>
                            <w:sz w:val="28"/>
                            <w:szCs w:val="28"/>
                            <w:rtl/>
                          </w:rPr>
                        </w:pPr>
                        <w:r>
                          <w:rPr>
                            <w:rFonts w:hint="cs"/>
                            <w:sz w:val="28"/>
                            <w:szCs w:val="28"/>
                            <w:rtl/>
                          </w:rPr>
                          <w:t>ب</w:t>
                        </w:r>
                        <w:r w:rsidRPr="00BE5B70">
                          <w:rPr>
                            <w:rFonts w:hint="cs"/>
                            <w:sz w:val="28"/>
                            <w:szCs w:val="28"/>
                            <w:rtl/>
                          </w:rPr>
                          <w:t xml:space="preserve">/ متغيرات </w:t>
                        </w:r>
                        <w:r>
                          <w:rPr>
                            <w:rFonts w:hint="cs"/>
                            <w:sz w:val="28"/>
                            <w:szCs w:val="28"/>
                            <w:rtl/>
                          </w:rPr>
                          <w:t>فردية</w:t>
                        </w:r>
                      </w:p>
                    </w:tc>
                  </w:tr>
                  <w:tr w:rsidR="00FC7FEE" w:rsidRPr="00BE5B70" w:rsidTr="00BE5B70">
                    <w:trPr>
                      <w:trHeight w:val="371"/>
                    </w:trPr>
                    <w:tc>
                      <w:tcPr>
                        <w:tcW w:w="2990" w:type="dxa"/>
                      </w:tcPr>
                      <w:p w:rsidR="00FC7FEE" w:rsidRPr="00BE5B70" w:rsidRDefault="00FC7FEE" w:rsidP="00BE5B70">
                        <w:pPr>
                          <w:tabs>
                            <w:tab w:val="right" w:pos="1800"/>
                          </w:tabs>
                          <w:bidi/>
                          <w:spacing w:after="0"/>
                          <w:jc w:val="center"/>
                          <w:rPr>
                            <w:sz w:val="28"/>
                            <w:szCs w:val="28"/>
                            <w:rtl/>
                          </w:rPr>
                        </w:pPr>
                        <w:r>
                          <w:rPr>
                            <w:rFonts w:hint="cs"/>
                            <w:sz w:val="28"/>
                            <w:szCs w:val="28"/>
                            <w:rtl/>
                          </w:rPr>
                          <w:t>الدوافع</w:t>
                        </w:r>
                      </w:p>
                    </w:tc>
                  </w:tr>
                  <w:tr w:rsidR="00FC7FEE" w:rsidRPr="00BE5B70" w:rsidTr="00BE5B70">
                    <w:trPr>
                      <w:trHeight w:val="371"/>
                    </w:trPr>
                    <w:tc>
                      <w:tcPr>
                        <w:tcW w:w="2990" w:type="dxa"/>
                      </w:tcPr>
                      <w:p w:rsidR="00FC7FEE" w:rsidRPr="00BE5B70" w:rsidRDefault="00FC7FEE" w:rsidP="00BE5B70">
                        <w:pPr>
                          <w:tabs>
                            <w:tab w:val="right" w:pos="1800"/>
                          </w:tabs>
                          <w:bidi/>
                          <w:spacing w:after="0"/>
                          <w:jc w:val="center"/>
                          <w:rPr>
                            <w:sz w:val="28"/>
                            <w:szCs w:val="28"/>
                            <w:rtl/>
                          </w:rPr>
                        </w:pPr>
                        <w:r>
                          <w:rPr>
                            <w:rFonts w:hint="cs"/>
                            <w:sz w:val="28"/>
                            <w:szCs w:val="28"/>
                            <w:rtl/>
                          </w:rPr>
                          <w:t>التعلم</w:t>
                        </w:r>
                      </w:p>
                    </w:tc>
                  </w:tr>
                  <w:tr w:rsidR="00FC7FEE" w:rsidRPr="00BE5B70" w:rsidTr="00BE5B70">
                    <w:trPr>
                      <w:trHeight w:val="383"/>
                    </w:trPr>
                    <w:tc>
                      <w:tcPr>
                        <w:tcW w:w="2990" w:type="dxa"/>
                      </w:tcPr>
                      <w:p w:rsidR="00FC7FEE" w:rsidRPr="00BE5B70" w:rsidRDefault="00FC7FEE" w:rsidP="00BE5B70">
                        <w:pPr>
                          <w:tabs>
                            <w:tab w:val="right" w:pos="1800"/>
                          </w:tabs>
                          <w:bidi/>
                          <w:spacing w:after="0"/>
                          <w:jc w:val="center"/>
                          <w:rPr>
                            <w:sz w:val="28"/>
                            <w:szCs w:val="28"/>
                            <w:rtl/>
                          </w:rPr>
                        </w:pPr>
                        <w:r>
                          <w:rPr>
                            <w:rFonts w:hint="cs"/>
                            <w:sz w:val="28"/>
                            <w:szCs w:val="28"/>
                            <w:rtl/>
                          </w:rPr>
                          <w:t>الإدراك</w:t>
                        </w:r>
                      </w:p>
                    </w:tc>
                  </w:tr>
                  <w:tr w:rsidR="00FC7FEE" w:rsidRPr="00BE5B70" w:rsidTr="00BE5B70">
                    <w:trPr>
                      <w:trHeight w:val="371"/>
                    </w:trPr>
                    <w:tc>
                      <w:tcPr>
                        <w:tcW w:w="2990" w:type="dxa"/>
                      </w:tcPr>
                      <w:p w:rsidR="00FC7FEE" w:rsidRPr="00BE5B70" w:rsidRDefault="00FC7FEE" w:rsidP="00BE5B70">
                        <w:pPr>
                          <w:tabs>
                            <w:tab w:val="right" w:pos="1800"/>
                          </w:tabs>
                          <w:bidi/>
                          <w:spacing w:after="0"/>
                          <w:jc w:val="center"/>
                          <w:rPr>
                            <w:sz w:val="28"/>
                            <w:szCs w:val="28"/>
                            <w:rtl/>
                          </w:rPr>
                        </w:pPr>
                        <w:r>
                          <w:rPr>
                            <w:rFonts w:hint="cs"/>
                            <w:sz w:val="28"/>
                            <w:szCs w:val="28"/>
                            <w:rtl/>
                          </w:rPr>
                          <w:t>الإتجاهات</w:t>
                        </w:r>
                      </w:p>
                    </w:tc>
                  </w:tr>
                  <w:tr w:rsidR="00FC7FEE" w:rsidRPr="00BE5B70" w:rsidTr="00BE5B70">
                    <w:trPr>
                      <w:trHeight w:val="371"/>
                    </w:trPr>
                    <w:tc>
                      <w:tcPr>
                        <w:tcW w:w="2990" w:type="dxa"/>
                      </w:tcPr>
                      <w:p w:rsidR="00FC7FEE" w:rsidRPr="00BE5B70" w:rsidRDefault="00FC7FEE" w:rsidP="00BE5B70">
                        <w:pPr>
                          <w:tabs>
                            <w:tab w:val="right" w:pos="1800"/>
                          </w:tabs>
                          <w:bidi/>
                          <w:spacing w:after="0"/>
                          <w:jc w:val="center"/>
                          <w:rPr>
                            <w:sz w:val="28"/>
                            <w:szCs w:val="28"/>
                            <w:rtl/>
                          </w:rPr>
                        </w:pPr>
                        <w:r>
                          <w:rPr>
                            <w:rFonts w:hint="cs"/>
                            <w:sz w:val="28"/>
                            <w:szCs w:val="28"/>
                            <w:rtl/>
                          </w:rPr>
                          <w:t>الشخصية ومفهوم الذات</w:t>
                        </w:r>
                      </w:p>
                    </w:tc>
                  </w:tr>
                  <w:tr w:rsidR="00FC7FEE" w:rsidRPr="00BE5B70" w:rsidTr="00BE5B70">
                    <w:trPr>
                      <w:trHeight w:val="393"/>
                    </w:trPr>
                    <w:tc>
                      <w:tcPr>
                        <w:tcW w:w="2990" w:type="dxa"/>
                      </w:tcPr>
                      <w:p w:rsidR="00FC7FEE" w:rsidRPr="00BE5B70" w:rsidRDefault="00FC7FEE" w:rsidP="00BE5B70">
                        <w:pPr>
                          <w:tabs>
                            <w:tab w:val="right" w:pos="1800"/>
                          </w:tabs>
                          <w:bidi/>
                          <w:spacing w:after="0"/>
                          <w:jc w:val="center"/>
                          <w:rPr>
                            <w:sz w:val="28"/>
                            <w:szCs w:val="28"/>
                            <w:rtl/>
                          </w:rPr>
                        </w:pPr>
                        <w:r>
                          <w:rPr>
                            <w:rFonts w:hint="cs"/>
                            <w:sz w:val="28"/>
                            <w:szCs w:val="28"/>
                            <w:rtl/>
                          </w:rPr>
                          <w:t>الانطباع</w:t>
                        </w:r>
                      </w:p>
                    </w:tc>
                  </w:tr>
                </w:tbl>
                <w:p w:rsidR="00FC7FEE" w:rsidRDefault="00FC7FEE" w:rsidP="00BE5B70"/>
              </w:txbxContent>
            </v:textbox>
          </v:rect>
        </w:pict>
      </w:r>
    </w:p>
    <w:p w:rsidR="007473FC" w:rsidRDefault="007473FC" w:rsidP="007473FC">
      <w:pPr>
        <w:tabs>
          <w:tab w:val="right" w:pos="1800"/>
        </w:tabs>
        <w:bidi/>
        <w:spacing w:after="0"/>
        <w:jc w:val="center"/>
        <w:rPr>
          <w:sz w:val="28"/>
          <w:szCs w:val="28"/>
          <w:rtl/>
        </w:rPr>
      </w:pPr>
    </w:p>
    <w:p w:rsidR="004A3077" w:rsidRDefault="004A3077" w:rsidP="004A3077">
      <w:pPr>
        <w:tabs>
          <w:tab w:val="right" w:pos="1800"/>
        </w:tabs>
        <w:bidi/>
        <w:spacing w:after="0"/>
        <w:jc w:val="center"/>
        <w:rPr>
          <w:sz w:val="28"/>
          <w:szCs w:val="28"/>
          <w:rtl/>
        </w:rPr>
      </w:pPr>
    </w:p>
    <w:p w:rsidR="007473FC" w:rsidRDefault="007473FC" w:rsidP="007473FC">
      <w:pPr>
        <w:tabs>
          <w:tab w:val="right" w:pos="1800"/>
        </w:tabs>
        <w:bidi/>
        <w:spacing w:after="0"/>
        <w:jc w:val="center"/>
        <w:rPr>
          <w:sz w:val="28"/>
          <w:szCs w:val="28"/>
          <w:rtl/>
        </w:rPr>
      </w:pPr>
    </w:p>
    <w:p w:rsidR="004A3077" w:rsidRDefault="004A3077" w:rsidP="004A3077">
      <w:pPr>
        <w:tabs>
          <w:tab w:val="right" w:pos="1800"/>
        </w:tabs>
        <w:bidi/>
        <w:spacing w:after="0"/>
        <w:jc w:val="center"/>
        <w:rPr>
          <w:sz w:val="28"/>
          <w:szCs w:val="28"/>
          <w:rtl/>
        </w:rPr>
      </w:pPr>
    </w:p>
    <w:p w:rsidR="004A3077" w:rsidRDefault="004A3077" w:rsidP="004A3077">
      <w:pPr>
        <w:tabs>
          <w:tab w:val="right" w:pos="1800"/>
        </w:tabs>
        <w:bidi/>
        <w:spacing w:after="0"/>
        <w:jc w:val="center"/>
        <w:rPr>
          <w:sz w:val="28"/>
          <w:szCs w:val="28"/>
          <w:rtl/>
        </w:rPr>
      </w:pPr>
    </w:p>
    <w:p w:rsidR="001C17F5" w:rsidRDefault="001C17F5" w:rsidP="001C17F5">
      <w:pPr>
        <w:tabs>
          <w:tab w:val="right" w:pos="1800"/>
        </w:tabs>
        <w:bidi/>
        <w:spacing w:after="0"/>
        <w:jc w:val="center"/>
        <w:rPr>
          <w:sz w:val="28"/>
          <w:szCs w:val="28"/>
          <w:rtl/>
        </w:rPr>
      </w:pPr>
    </w:p>
    <w:p w:rsidR="007473FC" w:rsidRPr="00393AA8" w:rsidRDefault="007473FC" w:rsidP="007473FC">
      <w:pPr>
        <w:tabs>
          <w:tab w:val="right" w:pos="1800"/>
        </w:tabs>
        <w:bidi/>
        <w:spacing w:after="0"/>
        <w:jc w:val="center"/>
        <w:rPr>
          <w:sz w:val="28"/>
          <w:szCs w:val="28"/>
          <w:rtl/>
        </w:rPr>
      </w:pPr>
    </w:p>
    <w:p w:rsidR="00A52B4D" w:rsidRPr="00A52B4D" w:rsidRDefault="00A52B4D" w:rsidP="00A52B4D">
      <w:pPr>
        <w:bidi/>
        <w:spacing w:after="0"/>
        <w:jc w:val="center"/>
        <w:rPr>
          <w:sz w:val="18"/>
          <w:szCs w:val="18"/>
          <w:rtl/>
        </w:rPr>
      </w:pPr>
    </w:p>
    <w:p w:rsidR="00393AA8" w:rsidRDefault="00A52B4D" w:rsidP="00A52B4D">
      <w:pPr>
        <w:bidi/>
        <w:spacing w:after="0"/>
        <w:jc w:val="center"/>
        <w:rPr>
          <w:sz w:val="28"/>
          <w:szCs w:val="28"/>
          <w:rtl/>
        </w:rPr>
      </w:pPr>
      <w:r>
        <w:rPr>
          <w:rFonts w:hint="cs"/>
          <w:sz w:val="28"/>
          <w:szCs w:val="28"/>
          <w:rtl/>
        </w:rPr>
        <w:t>شكل (2/2)</w:t>
      </w:r>
    </w:p>
    <w:p w:rsidR="00393AA8" w:rsidRDefault="00393AA8" w:rsidP="00393AA8">
      <w:pPr>
        <w:bidi/>
        <w:ind w:firstLine="360"/>
        <w:jc w:val="both"/>
        <w:rPr>
          <w:sz w:val="28"/>
          <w:szCs w:val="28"/>
          <w:rtl/>
        </w:rPr>
      </w:pPr>
    </w:p>
    <w:p w:rsidR="00393AA8" w:rsidRPr="00A52B4D" w:rsidRDefault="00A52B4D" w:rsidP="00A52B4D">
      <w:pPr>
        <w:bidi/>
        <w:jc w:val="both"/>
        <w:rPr>
          <w:b/>
          <w:bCs/>
          <w:sz w:val="28"/>
          <w:szCs w:val="28"/>
          <w:u w:val="single"/>
          <w:rtl/>
        </w:rPr>
      </w:pPr>
      <w:r w:rsidRPr="00A52B4D">
        <w:rPr>
          <w:rFonts w:hint="cs"/>
          <w:b/>
          <w:bCs/>
          <w:sz w:val="28"/>
          <w:szCs w:val="28"/>
          <w:u w:val="single"/>
          <w:rtl/>
        </w:rPr>
        <w:t>أولا: المتغيرات الاجتماعية والحضارية:</w:t>
      </w:r>
    </w:p>
    <w:p w:rsidR="00A52B4D" w:rsidRPr="00A52B4D" w:rsidRDefault="00A52B4D" w:rsidP="001A5C4A">
      <w:pPr>
        <w:numPr>
          <w:ilvl w:val="0"/>
          <w:numId w:val="28"/>
        </w:numPr>
        <w:tabs>
          <w:tab w:val="right" w:pos="360"/>
        </w:tabs>
        <w:bidi/>
        <w:ind w:left="0" w:firstLine="0"/>
        <w:jc w:val="both"/>
        <w:rPr>
          <w:b/>
          <w:bCs/>
          <w:sz w:val="28"/>
          <w:szCs w:val="28"/>
          <w:rtl/>
        </w:rPr>
      </w:pPr>
      <w:r w:rsidRPr="00A52B4D">
        <w:rPr>
          <w:rFonts w:hint="cs"/>
          <w:b/>
          <w:bCs/>
          <w:sz w:val="28"/>
          <w:szCs w:val="28"/>
          <w:rtl/>
        </w:rPr>
        <w:t>الثقافة والثقافة الفرعية</w:t>
      </w:r>
      <w:r w:rsidR="00472CA2">
        <w:rPr>
          <w:rFonts w:hint="cs"/>
          <w:b/>
          <w:bCs/>
          <w:sz w:val="28"/>
          <w:szCs w:val="28"/>
          <w:rtl/>
        </w:rPr>
        <w:t>:</w:t>
      </w:r>
    </w:p>
    <w:p w:rsidR="00393AA8" w:rsidRDefault="00A52B4D" w:rsidP="00393AA8">
      <w:pPr>
        <w:bidi/>
        <w:ind w:firstLine="360"/>
        <w:jc w:val="both"/>
        <w:rPr>
          <w:sz w:val="28"/>
          <w:szCs w:val="28"/>
          <w:rtl/>
        </w:rPr>
      </w:pPr>
      <w:r>
        <w:rPr>
          <w:rFonts w:hint="cs"/>
          <w:sz w:val="28"/>
          <w:szCs w:val="28"/>
          <w:rtl/>
        </w:rPr>
        <w:t>تعبر الثقافة عن مجموعة من القيم والأفكار والاتجاهات والرموز التي يوجدها الأفراد في مكان معين والتي تشكل السلوك الإنساني للمجتمع إذ يتم انتقالها من جيل إلى آخر والحفاظ عليها ومن ثم تؤثر الثقافة على ما يشتريه الأفراد ويستعملونه من المنتجات الفرعية التي توجد نتيجة اختلاف الديانة أو الطبقة الاجتماعية أو الموقع الجغرافي أو الأصل ومن ثم تختلف احتياجات الأفراد داخل المجتمع باختلاف الثقافة فيما بينهم</w:t>
      </w:r>
      <w:r>
        <w:rPr>
          <w:rStyle w:val="a6"/>
          <w:sz w:val="28"/>
          <w:szCs w:val="28"/>
          <w:rtl/>
        </w:rPr>
        <w:footnoteReference w:id="26"/>
      </w:r>
      <w:r>
        <w:rPr>
          <w:rFonts w:hint="cs"/>
          <w:sz w:val="28"/>
          <w:szCs w:val="28"/>
          <w:rtl/>
        </w:rPr>
        <w:t xml:space="preserve">. فهناك </w:t>
      </w:r>
      <w:r w:rsidR="00F938B1">
        <w:rPr>
          <w:rFonts w:hint="cs"/>
          <w:sz w:val="28"/>
          <w:szCs w:val="28"/>
          <w:rtl/>
        </w:rPr>
        <w:t>مثلاً القيم المختلفة التي تشكل الثقافة السودانية والتي يشترك فيها كل أفراد المجتمع السوداني فثقافة الشمال تختلف عن ثقافة الجنوب تختلف عن ثقافة أهل الغرب والشرق وكل ذلك يؤثر على أنماط سلوكهم واستهلاكهم، فإذا كان سكان شرق السودان يفضلون شرب القهوة فإن أهل الشمال يشربون الشاي بكثرة. كما تختلف أنماط سلوكهم الأخرى من مأكل وملبس لكن تضمهم جميعاً الثقافة السودانية كقاسم مشترك. وتعتبر هذه الثقافات فرعية للثقافة السودانية. وفي مصر أيضا يمكن التمييز بين ثقافة أهل الصعيد وسكان القاهرة وغيرها.</w:t>
      </w:r>
    </w:p>
    <w:p w:rsidR="00F938B1" w:rsidRDefault="00F938B1" w:rsidP="00F938B1">
      <w:pPr>
        <w:bidi/>
        <w:ind w:firstLine="360"/>
        <w:jc w:val="both"/>
        <w:rPr>
          <w:sz w:val="28"/>
          <w:szCs w:val="28"/>
          <w:rtl/>
        </w:rPr>
      </w:pPr>
      <w:r>
        <w:rPr>
          <w:rFonts w:hint="cs"/>
          <w:sz w:val="28"/>
          <w:szCs w:val="28"/>
          <w:rtl/>
        </w:rPr>
        <w:lastRenderedPageBreak/>
        <w:t xml:space="preserve">ويجب ملاحظة أن للثقافة تأثيراً كبيراً على وسائل إشباع الحاجات لكن ليس لها تأثير على الحاجات الإنسانية فكل البشر يشتركون في الشعور بالجوع والحاجة إلى المأوى والملبس... إلخ لكن يختلفون </w:t>
      </w:r>
      <w:r w:rsidR="00612128">
        <w:rPr>
          <w:rFonts w:hint="cs"/>
          <w:sz w:val="28"/>
          <w:szCs w:val="28"/>
          <w:rtl/>
        </w:rPr>
        <w:t>في وسيلة الإشباع لهذه الحاجات لذلك يجب على رجال التسويق معرفة الثقافة والثقافة الفرعية حتى يمكنهم إنتاج سلع وخدمات تتفق في النهاية مع ثقافة المجتمع الذي يشكل سوق الشركة، لأنه في كل الحالات لا يمكن تسويق سلع وخدمات لا تتوافق وثقافة المجتمع فمثلا وفقا للمعتقدات الهندوسية، يقدس الهندوس البقر. لذلك لا يمكن بيع لحوم الأبقار لهؤلاء، كما لا يمكن بيع أو تسويق لحوم الخنزير للمسلمين.</w:t>
      </w:r>
    </w:p>
    <w:p w:rsidR="0056632A" w:rsidRDefault="0056632A" w:rsidP="0056632A">
      <w:pPr>
        <w:bidi/>
        <w:ind w:firstLine="360"/>
        <w:jc w:val="both"/>
        <w:rPr>
          <w:sz w:val="28"/>
          <w:szCs w:val="28"/>
          <w:rtl/>
        </w:rPr>
      </w:pPr>
      <w:r>
        <w:rPr>
          <w:rFonts w:hint="cs"/>
          <w:sz w:val="28"/>
          <w:szCs w:val="28"/>
          <w:rtl/>
        </w:rPr>
        <w:t>وتستفيد الشركات أو المنظمات المختلفة من التعرف على الثقافة والثقافة الفرعية في عدة نواحي مثل:-</w:t>
      </w:r>
    </w:p>
    <w:p w:rsidR="0056632A" w:rsidRDefault="0056632A" w:rsidP="001A5C4A">
      <w:pPr>
        <w:numPr>
          <w:ilvl w:val="0"/>
          <w:numId w:val="29"/>
        </w:numPr>
        <w:bidi/>
        <w:jc w:val="both"/>
        <w:rPr>
          <w:sz w:val="28"/>
          <w:szCs w:val="28"/>
        </w:rPr>
      </w:pPr>
      <w:r>
        <w:rPr>
          <w:rFonts w:hint="cs"/>
          <w:sz w:val="28"/>
          <w:szCs w:val="28"/>
          <w:rtl/>
        </w:rPr>
        <w:t>تحديد وسائل الإشباع المناسبة للحاجات المختلفة للمجتمع.</w:t>
      </w:r>
    </w:p>
    <w:p w:rsidR="0056632A" w:rsidRDefault="0056632A" w:rsidP="001A5C4A">
      <w:pPr>
        <w:numPr>
          <w:ilvl w:val="0"/>
          <w:numId w:val="29"/>
        </w:numPr>
        <w:bidi/>
        <w:jc w:val="both"/>
        <w:rPr>
          <w:sz w:val="28"/>
          <w:szCs w:val="28"/>
          <w:rtl/>
        </w:rPr>
      </w:pPr>
      <w:r>
        <w:rPr>
          <w:rFonts w:hint="cs"/>
          <w:sz w:val="28"/>
          <w:szCs w:val="28"/>
          <w:rtl/>
        </w:rPr>
        <w:t>تحديد الوسائل الترويجية المناسبة التي تعرف المستهلك وتحثه على استخدام منتجات الشركة.</w:t>
      </w:r>
    </w:p>
    <w:p w:rsidR="0056632A" w:rsidRPr="00DA0877" w:rsidRDefault="0056632A" w:rsidP="0056632A">
      <w:pPr>
        <w:bidi/>
        <w:ind w:firstLine="360"/>
        <w:jc w:val="both"/>
        <w:rPr>
          <w:sz w:val="28"/>
          <w:szCs w:val="28"/>
          <w:rtl/>
        </w:rPr>
      </w:pPr>
      <w:r w:rsidRPr="00DA0877">
        <w:rPr>
          <w:rFonts w:hint="cs"/>
          <w:sz w:val="28"/>
          <w:szCs w:val="28"/>
          <w:rtl/>
        </w:rPr>
        <w:t xml:space="preserve">فالمنتج إذ لم يتفق والثقافة يرفض كما أن الإعلان الذي لا </w:t>
      </w:r>
      <w:r>
        <w:rPr>
          <w:rFonts w:hint="cs"/>
          <w:sz w:val="28"/>
          <w:szCs w:val="28"/>
          <w:rtl/>
        </w:rPr>
        <w:t xml:space="preserve">يتفق مع قيم ومعتقدات وثقافة ذلك </w:t>
      </w:r>
      <w:r w:rsidRPr="00DA0877">
        <w:rPr>
          <w:rFonts w:hint="cs"/>
          <w:sz w:val="28"/>
          <w:szCs w:val="28"/>
          <w:rtl/>
        </w:rPr>
        <w:t>المجتمع يرفض بل حتى اسم المنتج ولون المنتج كل هذه أشياء تؤثر على تسويقه إذا لم تتفق وثقافة المجتمع.</w:t>
      </w:r>
    </w:p>
    <w:p w:rsidR="0056632A" w:rsidRPr="00DA0877" w:rsidRDefault="0056632A" w:rsidP="0056632A">
      <w:pPr>
        <w:bidi/>
        <w:rPr>
          <w:b/>
          <w:bCs/>
          <w:sz w:val="28"/>
          <w:szCs w:val="28"/>
          <w:rtl/>
        </w:rPr>
      </w:pPr>
      <w:r w:rsidRPr="00DA0877">
        <w:rPr>
          <w:rFonts w:hint="cs"/>
          <w:b/>
          <w:bCs/>
          <w:sz w:val="28"/>
          <w:szCs w:val="28"/>
          <w:rtl/>
        </w:rPr>
        <w:t>2) الطبقات الاجتماعية</w:t>
      </w:r>
      <w:r w:rsidR="00472CA2">
        <w:rPr>
          <w:rFonts w:hint="cs"/>
          <w:b/>
          <w:bCs/>
          <w:sz w:val="28"/>
          <w:szCs w:val="28"/>
          <w:rtl/>
        </w:rPr>
        <w:t>:</w:t>
      </w:r>
    </w:p>
    <w:p w:rsidR="0056632A" w:rsidRPr="00DA0877" w:rsidRDefault="0056632A" w:rsidP="0056632A">
      <w:pPr>
        <w:bidi/>
        <w:ind w:firstLine="360"/>
        <w:jc w:val="both"/>
        <w:rPr>
          <w:sz w:val="28"/>
          <w:szCs w:val="28"/>
          <w:rtl/>
        </w:rPr>
      </w:pPr>
      <w:r w:rsidRPr="00DA0877">
        <w:rPr>
          <w:rFonts w:hint="cs"/>
          <w:sz w:val="28"/>
          <w:szCs w:val="28"/>
          <w:rtl/>
        </w:rPr>
        <w:t>المقصود بالطبقات الاجتماعية تقسيم أفراد المجتمع إلى مجموعات أو طبقات على حسب أهميتهم الاجتماعية. ويتم تقسيم المجتمع وفقا لعدد من المعايير أهمها الدخل ومستوى التعليم والمهنة. وللطبقة الاجتماعية تأثير على سلوك الفرد، فالفرد الذي ينتمي إلى طبقة معينة يتأثر بقيم واتجاهات ومعتقدات هذه الطبقة. مثلا أفراد الطبقة الواحدة يميلون إلى نوع معين من السكن أو عادات معينة في إنفاق الدخل على تعليم الأطفال مثلا في مدارس معينة وشراء منتجات معينة... الخ.</w:t>
      </w:r>
    </w:p>
    <w:p w:rsidR="0056632A" w:rsidRPr="00DA0877" w:rsidRDefault="0056632A" w:rsidP="0056632A">
      <w:pPr>
        <w:bidi/>
        <w:ind w:firstLine="360"/>
        <w:jc w:val="both"/>
        <w:rPr>
          <w:sz w:val="28"/>
          <w:szCs w:val="28"/>
          <w:rtl/>
        </w:rPr>
      </w:pPr>
      <w:r w:rsidRPr="00DA0877">
        <w:rPr>
          <w:rFonts w:hint="cs"/>
          <w:sz w:val="28"/>
          <w:szCs w:val="28"/>
          <w:rtl/>
        </w:rPr>
        <w:t>إن الطبقات الاجتماعية تؤثر ثأثيرا كبيرا على نمط السلوك الاستهلاكي التي يتكون منها المجتمع، وذلك حتى يتسنى لمنظمته إنتاج سلع وخدمات تتفق مع السلوك الاستهلاكي لكل طبقة واستخدام الوسائل الترويجية المناسبة لكل طبقة... الخ.</w:t>
      </w:r>
    </w:p>
    <w:p w:rsidR="0056632A" w:rsidRPr="00DA0877" w:rsidRDefault="0056632A" w:rsidP="0056632A">
      <w:pPr>
        <w:bidi/>
        <w:rPr>
          <w:b/>
          <w:bCs/>
          <w:sz w:val="28"/>
          <w:szCs w:val="28"/>
          <w:rtl/>
        </w:rPr>
      </w:pPr>
      <w:r>
        <w:rPr>
          <w:rFonts w:hint="cs"/>
          <w:b/>
          <w:bCs/>
          <w:sz w:val="28"/>
          <w:szCs w:val="28"/>
          <w:rtl/>
        </w:rPr>
        <w:t xml:space="preserve">3) </w:t>
      </w:r>
      <w:r w:rsidRPr="00DA0877">
        <w:rPr>
          <w:rFonts w:hint="cs"/>
          <w:b/>
          <w:bCs/>
          <w:sz w:val="28"/>
          <w:szCs w:val="28"/>
          <w:rtl/>
        </w:rPr>
        <w:t>الجماعات المرجعية</w:t>
      </w:r>
      <w:r w:rsidR="00472CA2">
        <w:rPr>
          <w:rFonts w:hint="cs"/>
          <w:b/>
          <w:bCs/>
          <w:sz w:val="28"/>
          <w:szCs w:val="28"/>
          <w:rtl/>
        </w:rPr>
        <w:t>:</w:t>
      </w:r>
    </w:p>
    <w:p w:rsidR="0056632A" w:rsidRPr="00DA0877" w:rsidRDefault="0056632A" w:rsidP="0056632A">
      <w:pPr>
        <w:bidi/>
        <w:ind w:firstLine="360"/>
        <w:jc w:val="both"/>
        <w:rPr>
          <w:sz w:val="28"/>
          <w:szCs w:val="28"/>
        </w:rPr>
      </w:pPr>
      <w:r w:rsidRPr="00DA0877">
        <w:rPr>
          <w:rFonts w:hint="cs"/>
          <w:sz w:val="28"/>
          <w:szCs w:val="28"/>
          <w:rtl/>
        </w:rPr>
        <w:lastRenderedPageBreak/>
        <w:t>تعرف الجماعة المرجعية بأنها الجماعة التي يرغب الفرد في الإنتماء إليها ويسعى لتبني قيمها واتجاهاتها ومعتقداتها</w:t>
      </w:r>
      <w:r w:rsidRPr="00DA0877">
        <w:rPr>
          <w:rStyle w:val="a6"/>
          <w:sz w:val="28"/>
          <w:szCs w:val="28"/>
          <w:rtl/>
        </w:rPr>
        <w:footnoteReference w:id="27"/>
      </w:r>
      <w:r w:rsidRPr="00DA0877">
        <w:rPr>
          <w:rFonts w:hint="cs"/>
          <w:sz w:val="28"/>
          <w:szCs w:val="28"/>
          <w:rtl/>
        </w:rPr>
        <w:t xml:space="preserve"> وتساعد الجماعة المرجعية</w:t>
      </w:r>
    </w:p>
    <w:p w:rsidR="00393AA8" w:rsidRPr="003D5B95" w:rsidRDefault="00393AA8" w:rsidP="003D5B95">
      <w:pPr>
        <w:bidi/>
        <w:jc w:val="both"/>
        <w:rPr>
          <w:sz w:val="2"/>
          <w:szCs w:val="2"/>
          <w:rtl/>
        </w:rPr>
      </w:pPr>
    </w:p>
    <w:p w:rsidR="003D5B95" w:rsidRPr="003D5B95" w:rsidRDefault="003D5B95" w:rsidP="003D5B95">
      <w:pPr>
        <w:bidi/>
        <w:jc w:val="center"/>
        <w:rPr>
          <w:b/>
          <w:bCs/>
          <w:sz w:val="28"/>
          <w:szCs w:val="28"/>
          <w:rtl/>
        </w:rPr>
      </w:pPr>
      <w:r w:rsidRPr="003D5B95">
        <w:rPr>
          <w:rFonts w:hint="cs"/>
          <w:b/>
          <w:bCs/>
          <w:sz w:val="28"/>
          <w:szCs w:val="28"/>
          <w:rtl/>
        </w:rPr>
        <w:t>مداخل دراسة سلوك المستهلك</w:t>
      </w:r>
    </w:p>
    <w:p w:rsidR="003D5B95" w:rsidRDefault="00543E3C" w:rsidP="003D5B95">
      <w:pPr>
        <w:bidi/>
        <w:ind w:firstLine="360"/>
        <w:jc w:val="both"/>
        <w:rPr>
          <w:sz w:val="28"/>
          <w:szCs w:val="28"/>
          <w:rtl/>
        </w:rPr>
      </w:pPr>
      <w:r>
        <w:rPr>
          <w:noProof/>
          <w:sz w:val="28"/>
          <w:szCs w:val="28"/>
          <w:rtl/>
        </w:rPr>
        <w:pict>
          <v:rect id="_x0000_s1289" style="position:absolute;left:0;text-align:left;margin-left:-10.5pt;margin-top:17.65pt;width:76.2pt;height:73.6pt;z-index:251660288">
            <v:textbox style="mso-next-textbox:#_x0000_s1289">
              <w:txbxContent>
                <w:p w:rsidR="00FC7FEE" w:rsidRDefault="00FC7FEE" w:rsidP="003D5B95">
                  <w:pPr>
                    <w:bidi/>
                    <w:spacing w:line="240" w:lineRule="auto"/>
                    <w:rPr>
                      <w:sz w:val="20"/>
                      <w:szCs w:val="20"/>
                      <w:rtl/>
                    </w:rPr>
                  </w:pPr>
                  <w:r>
                    <w:rPr>
                      <w:rFonts w:hint="cs"/>
                      <w:sz w:val="20"/>
                      <w:szCs w:val="20"/>
                      <w:rtl/>
                    </w:rPr>
                    <w:t xml:space="preserve">علم النفس </w:t>
                  </w:r>
                </w:p>
                <w:p w:rsidR="00FC7FEE" w:rsidRDefault="00FC7FEE" w:rsidP="003D5B95">
                  <w:pPr>
                    <w:bidi/>
                    <w:spacing w:line="240" w:lineRule="auto"/>
                    <w:rPr>
                      <w:sz w:val="20"/>
                      <w:szCs w:val="20"/>
                      <w:rtl/>
                    </w:rPr>
                  </w:pPr>
                  <w:r>
                    <w:rPr>
                      <w:rFonts w:hint="cs"/>
                      <w:sz w:val="20"/>
                      <w:szCs w:val="20"/>
                      <w:rtl/>
                    </w:rPr>
                    <w:t>علم الاجتماع</w:t>
                  </w:r>
                </w:p>
                <w:p w:rsidR="00FC7FEE" w:rsidRPr="00156652" w:rsidRDefault="00FC7FEE" w:rsidP="003D5B95">
                  <w:pPr>
                    <w:bidi/>
                    <w:spacing w:line="240" w:lineRule="auto"/>
                    <w:rPr>
                      <w:sz w:val="20"/>
                      <w:szCs w:val="20"/>
                    </w:rPr>
                  </w:pPr>
                  <w:r>
                    <w:rPr>
                      <w:rFonts w:hint="cs"/>
                      <w:sz w:val="20"/>
                      <w:szCs w:val="20"/>
                      <w:rtl/>
                    </w:rPr>
                    <w:t>علم الانثروبولوجيا</w:t>
                  </w:r>
                </w:p>
              </w:txbxContent>
            </v:textbox>
          </v:rect>
        </w:pict>
      </w:r>
      <w:r>
        <w:rPr>
          <w:noProof/>
          <w:sz w:val="28"/>
          <w:szCs w:val="28"/>
          <w:rt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292" type="#_x0000_t66" style="position:absolute;left:0;text-align:left;margin-left:369.2pt;margin-top:35.95pt;width:41.15pt;height:16.5pt;z-index:251663360" adj="14990,7544" fillcolor="black"/>
        </w:pict>
      </w:r>
      <w:r>
        <w:rPr>
          <w:noProof/>
          <w:sz w:val="28"/>
          <w:szCs w:val="28"/>
          <w:rtl/>
        </w:rPr>
        <w:pict>
          <v:rect id="_x0000_s1291" style="position:absolute;left:0;text-align:left;margin-left:96.9pt;margin-top:143.15pt;width:272.3pt;height:90pt;z-index:251662336">
            <v:textbox style="mso-next-textbox:#_x0000_s1291">
              <w:txbxContent>
                <w:p w:rsidR="00FC7FEE" w:rsidRDefault="00FC7FEE" w:rsidP="003D5B95">
                  <w:pPr>
                    <w:bidi/>
                    <w:spacing w:after="0" w:line="240" w:lineRule="auto"/>
                    <w:rPr>
                      <w:sz w:val="20"/>
                      <w:szCs w:val="20"/>
                      <w:rtl/>
                    </w:rPr>
                  </w:pPr>
                  <w:r w:rsidRPr="00156652">
                    <w:rPr>
                      <w:b/>
                      <w:bCs/>
                      <w:sz w:val="20"/>
                      <w:szCs w:val="20"/>
                      <w:rtl/>
                    </w:rPr>
                    <w:t>المدخل ال</w:t>
                  </w:r>
                  <w:r>
                    <w:rPr>
                      <w:rFonts w:hint="cs"/>
                      <w:b/>
                      <w:bCs/>
                      <w:sz w:val="20"/>
                      <w:szCs w:val="20"/>
                      <w:rtl/>
                    </w:rPr>
                    <w:t>اقتصادي</w:t>
                  </w:r>
                  <w:r w:rsidRPr="00156652">
                    <w:rPr>
                      <w:b/>
                      <w:bCs/>
                      <w:sz w:val="20"/>
                      <w:szCs w:val="20"/>
                      <w:rtl/>
                    </w:rPr>
                    <w:t>:</w:t>
                  </w:r>
                </w:p>
                <w:p w:rsidR="00FC7FEE" w:rsidRPr="00156652" w:rsidRDefault="00FC7FEE" w:rsidP="003D5B95">
                  <w:pPr>
                    <w:bidi/>
                    <w:spacing w:after="0" w:line="240" w:lineRule="auto"/>
                    <w:rPr>
                      <w:sz w:val="20"/>
                      <w:szCs w:val="20"/>
                      <w:rtl/>
                    </w:rPr>
                  </w:pPr>
                  <w:r>
                    <w:rPr>
                      <w:rFonts w:hint="cs"/>
                      <w:sz w:val="20"/>
                      <w:szCs w:val="20"/>
                      <w:rtl/>
                    </w:rPr>
                    <w:t xml:space="preserve">1) </w:t>
                  </w:r>
                  <w:r w:rsidRPr="00156652">
                    <w:rPr>
                      <w:sz w:val="20"/>
                      <w:szCs w:val="20"/>
                      <w:rtl/>
                    </w:rPr>
                    <w:t xml:space="preserve">يركز </w:t>
                  </w:r>
                  <w:r>
                    <w:rPr>
                      <w:rFonts w:hint="cs"/>
                      <w:sz w:val="20"/>
                      <w:szCs w:val="20"/>
                      <w:rtl/>
                    </w:rPr>
                    <w:t>على فكرة الرجل الاقتصادي الرشيد</w:t>
                  </w:r>
                </w:p>
                <w:p w:rsidR="00FC7FEE" w:rsidRDefault="00FC7FEE" w:rsidP="001A5C4A">
                  <w:pPr>
                    <w:numPr>
                      <w:ilvl w:val="0"/>
                      <w:numId w:val="31"/>
                    </w:numPr>
                    <w:tabs>
                      <w:tab w:val="right" w:pos="110"/>
                      <w:tab w:val="right" w:pos="200"/>
                    </w:tabs>
                    <w:bidi/>
                    <w:spacing w:after="0" w:line="240" w:lineRule="auto"/>
                    <w:rPr>
                      <w:sz w:val="20"/>
                      <w:szCs w:val="20"/>
                    </w:rPr>
                  </w:pPr>
                  <w:r>
                    <w:rPr>
                      <w:rFonts w:hint="cs"/>
                      <w:sz w:val="20"/>
                      <w:szCs w:val="20"/>
                      <w:rtl/>
                    </w:rPr>
                    <w:t>يركز على المتغيرات التالية:-</w:t>
                  </w:r>
                </w:p>
                <w:p w:rsidR="00FC7FEE" w:rsidRDefault="00FC7FEE" w:rsidP="001A5C4A">
                  <w:pPr>
                    <w:numPr>
                      <w:ilvl w:val="0"/>
                      <w:numId w:val="30"/>
                    </w:numPr>
                    <w:tabs>
                      <w:tab w:val="right" w:pos="110"/>
                      <w:tab w:val="right" w:pos="200"/>
                    </w:tabs>
                    <w:bidi/>
                    <w:spacing w:after="0" w:line="240" w:lineRule="auto"/>
                    <w:rPr>
                      <w:sz w:val="20"/>
                      <w:szCs w:val="20"/>
                    </w:rPr>
                  </w:pPr>
                  <w:r>
                    <w:rPr>
                      <w:rFonts w:hint="cs"/>
                      <w:sz w:val="20"/>
                      <w:szCs w:val="20"/>
                      <w:rtl/>
                    </w:rPr>
                    <w:t>تفضيلات المستهلك.</w:t>
                  </w:r>
                </w:p>
                <w:p w:rsidR="00FC7FEE" w:rsidRDefault="00FC7FEE" w:rsidP="001A5C4A">
                  <w:pPr>
                    <w:numPr>
                      <w:ilvl w:val="0"/>
                      <w:numId w:val="30"/>
                    </w:numPr>
                    <w:tabs>
                      <w:tab w:val="right" w:pos="110"/>
                      <w:tab w:val="right" w:pos="200"/>
                    </w:tabs>
                    <w:bidi/>
                    <w:spacing w:after="0" w:line="240" w:lineRule="auto"/>
                    <w:rPr>
                      <w:sz w:val="20"/>
                      <w:szCs w:val="20"/>
                    </w:rPr>
                  </w:pPr>
                  <w:r>
                    <w:rPr>
                      <w:rFonts w:hint="cs"/>
                      <w:sz w:val="20"/>
                      <w:szCs w:val="20"/>
                      <w:rtl/>
                    </w:rPr>
                    <w:t>المدخل أو القوة الشرائية.</w:t>
                  </w:r>
                </w:p>
                <w:p w:rsidR="00FC7FEE" w:rsidRDefault="00FC7FEE" w:rsidP="001A5C4A">
                  <w:pPr>
                    <w:numPr>
                      <w:ilvl w:val="0"/>
                      <w:numId w:val="30"/>
                    </w:numPr>
                    <w:tabs>
                      <w:tab w:val="right" w:pos="110"/>
                      <w:tab w:val="right" w:pos="200"/>
                    </w:tabs>
                    <w:bidi/>
                    <w:spacing w:after="0" w:line="240" w:lineRule="auto"/>
                    <w:rPr>
                      <w:sz w:val="20"/>
                      <w:szCs w:val="20"/>
                    </w:rPr>
                  </w:pPr>
                  <w:r>
                    <w:rPr>
                      <w:rFonts w:hint="cs"/>
                      <w:sz w:val="20"/>
                      <w:szCs w:val="20"/>
                      <w:rtl/>
                    </w:rPr>
                    <w:t>دوافع تحقيق أقصى منعة</w:t>
                  </w:r>
                </w:p>
                <w:p w:rsidR="00FC7FEE" w:rsidRPr="00156652" w:rsidRDefault="00FC7FEE" w:rsidP="001A5C4A">
                  <w:pPr>
                    <w:numPr>
                      <w:ilvl w:val="0"/>
                      <w:numId w:val="31"/>
                    </w:numPr>
                    <w:tabs>
                      <w:tab w:val="right" w:pos="110"/>
                      <w:tab w:val="right" w:pos="200"/>
                    </w:tabs>
                    <w:bidi/>
                    <w:spacing w:after="0" w:line="240" w:lineRule="auto"/>
                    <w:rPr>
                      <w:sz w:val="20"/>
                      <w:szCs w:val="20"/>
                    </w:rPr>
                  </w:pPr>
                  <w:r>
                    <w:rPr>
                      <w:rFonts w:hint="cs"/>
                      <w:sz w:val="20"/>
                      <w:szCs w:val="20"/>
                      <w:rtl/>
                    </w:rPr>
                    <w:t>المستهلك سيد الموقف ولا يمكن التأثير فيه عن طريق المثيرات التسويقية المختلفة.</w:t>
                  </w:r>
                </w:p>
              </w:txbxContent>
            </v:textbox>
          </v:rect>
        </w:pict>
      </w:r>
      <w:r>
        <w:rPr>
          <w:noProof/>
          <w:sz w:val="28"/>
          <w:szCs w:val="28"/>
          <w:rtl/>
        </w:rPr>
        <w:pict>
          <v:rect id="_x0000_s1288" style="position:absolute;left:0;text-align:left;margin-left:97.3pt;margin-top:16.65pt;width:272.3pt;height:101.5pt;z-index:251659264">
            <v:textbox style="mso-next-textbox:#_x0000_s1288">
              <w:txbxContent>
                <w:p w:rsidR="00FC7FEE" w:rsidRPr="00156652" w:rsidRDefault="00FC7FEE" w:rsidP="003D5B95">
                  <w:pPr>
                    <w:bidi/>
                    <w:spacing w:after="0" w:line="240" w:lineRule="auto"/>
                    <w:rPr>
                      <w:sz w:val="20"/>
                      <w:szCs w:val="20"/>
                      <w:rtl/>
                    </w:rPr>
                  </w:pPr>
                  <w:r w:rsidRPr="00156652">
                    <w:rPr>
                      <w:b/>
                      <w:bCs/>
                      <w:sz w:val="20"/>
                      <w:szCs w:val="20"/>
                      <w:rtl/>
                    </w:rPr>
                    <w:t>المدخل السلوكي:</w:t>
                  </w:r>
                  <w:r w:rsidRPr="00156652">
                    <w:rPr>
                      <w:sz w:val="20"/>
                      <w:szCs w:val="20"/>
                      <w:rtl/>
                    </w:rPr>
                    <w:t xml:space="preserve"> يركز</w:t>
                  </w:r>
                  <w:r>
                    <w:rPr>
                      <w:rFonts w:hint="cs"/>
                      <w:sz w:val="20"/>
                      <w:szCs w:val="20"/>
                      <w:rtl/>
                    </w:rPr>
                    <w:t xml:space="preserve"> </w:t>
                  </w:r>
                  <w:r w:rsidRPr="00156652">
                    <w:rPr>
                      <w:sz w:val="20"/>
                      <w:szCs w:val="20"/>
                      <w:rtl/>
                    </w:rPr>
                    <w:t>على أ</w:t>
                  </w:r>
                  <w:r w:rsidRPr="00156652">
                    <w:rPr>
                      <w:rFonts w:hint="cs"/>
                      <w:sz w:val="20"/>
                      <w:szCs w:val="20"/>
                      <w:rtl/>
                    </w:rPr>
                    <w:t>ن</w:t>
                  </w:r>
                  <w:r w:rsidRPr="00156652">
                    <w:rPr>
                      <w:sz w:val="20"/>
                      <w:szCs w:val="20"/>
                      <w:rtl/>
                    </w:rPr>
                    <w:t xml:space="preserve"> سلوك الفرد</w:t>
                  </w:r>
                  <w:r w:rsidRPr="00156652">
                    <w:rPr>
                      <w:sz w:val="20"/>
                      <w:szCs w:val="20"/>
                    </w:rPr>
                    <w:t xml:space="preserve"> </w:t>
                  </w:r>
                  <w:r w:rsidRPr="00156652">
                    <w:rPr>
                      <w:rFonts w:hint="cs"/>
                      <w:sz w:val="20"/>
                      <w:szCs w:val="20"/>
                      <w:rtl/>
                    </w:rPr>
                    <w:t xml:space="preserve"> نابع من محددات حضارية وإجتماعية بالإضافة إلى المحددات الفردية. وهذه المحددات هي:</w:t>
                  </w:r>
                </w:p>
                <w:p w:rsidR="00FC7FEE" w:rsidRDefault="00FC7FEE" w:rsidP="001A5C4A">
                  <w:pPr>
                    <w:numPr>
                      <w:ilvl w:val="0"/>
                      <w:numId w:val="32"/>
                    </w:numPr>
                    <w:tabs>
                      <w:tab w:val="right" w:pos="110"/>
                      <w:tab w:val="right" w:pos="200"/>
                      <w:tab w:val="right" w:pos="364"/>
                    </w:tabs>
                    <w:bidi/>
                    <w:spacing w:after="0" w:line="240" w:lineRule="auto"/>
                    <w:ind w:left="4" w:firstLine="4"/>
                    <w:rPr>
                      <w:sz w:val="20"/>
                      <w:szCs w:val="20"/>
                    </w:rPr>
                  </w:pPr>
                  <w:r w:rsidRPr="00156652">
                    <w:rPr>
                      <w:rFonts w:hint="cs"/>
                      <w:sz w:val="20"/>
                      <w:szCs w:val="20"/>
                      <w:rtl/>
                    </w:rPr>
                    <w:t>المحددات الحضارية: الثقافة والثقافة الفرعية، الطبقات الاجتماعية، دورة حياة الأسرة، عادات المستهلك في الشراء تحركات السكان.</w:t>
                  </w:r>
                </w:p>
                <w:p w:rsidR="00FC7FEE" w:rsidRDefault="00FC7FEE" w:rsidP="001A5C4A">
                  <w:pPr>
                    <w:numPr>
                      <w:ilvl w:val="0"/>
                      <w:numId w:val="32"/>
                    </w:numPr>
                    <w:tabs>
                      <w:tab w:val="right" w:pos="110"/>
                      <w:tab w:val="right" w:pos="200"/>
                      <w:tab w:val="right" w:pos="364"/>
                    </w:tabs>
                    <w:bidi/>
                    <w:spacing w:after="0" w:line="240" w:lineRule="auto"/>
                    <w:ind w:left="4" w:firstLine="4"/>
                    <w:rPr>
                      <w:sz w:val="20"/>
                      <w:szCs w:val="20"/>
                    </w:rPr>
                  </w:pPr>
                  <w:r w:rsidRPr="008D2389">
                    <w:rPr>
                      <w:rFonts w:hint="cs"/>
                      <w:sz w:val="20"/>
                      <w:szCs w:val="20"/>
                      <w:rtl/>
                    </w:rPr>
                    <w:t>محددات فردية: الدوافع، الاتجاهات، التعليم، الإدراك، الشخصية ومفهوم الذات، الانطباع</w:t>
                  </w:r>
                </w:p>
                <w:p w:rsidR="00FC7FEE" w:rsidRPr="008D2389" w:rsidRDefault="00FC7FEE" w:rsidP="001A5C4A">
                  <w:pPr>
                    <w:numPr>
                      <w:ilvl w:val="0"/>
                      <w:numId w:val="32"/>
                    </w:numPr>
                    <w:tabs>
                      <w:tab w:val="right" w:pos="110"/>
                      <w:tab w:val="right" w:pos="200"/>
                      <w:tab w:val="right" w:pos="364"/>
                    </w:tabs>
                    <w:bidi/>
                    <w:spacing w:after="0" w:line="240" w:lineRule="auto"/>
                    <w:ind w:left="4" w:firstLine="4"/>
                    <w:rPr>
                      <w:sz w:val="20"/>
                      <w:szCs w:val="20"/>
                    </w:rPr>
                  </w:pPr>
                  <w:r w:rsidRPr="008D2389">
                    <w:rPr>
                      <w:rFonts w:hint="cs"/>
                      <w:sz w:val="20"/>
                      <w:szCs w:val="20"/>
                      <w:rtl/>
                    </w:rPr>
                    <w:t>المستهلك ليس سيد الموقف ويمكن التأثير في سلوكه عن طريق المثيرات التسويقية</w:t>
                  </w:r>
                </w:p>
              </w:txbxContent>
            </v:textbox>
          </v:rect>
        </w:pict>
      </w:r>
      <w:r>
        <w:rPr>
          <w:noProof/>
          <w:sz w:val="28"/>
          <w:szCs w:val="28"/>
          <w:rtl/>
        </w:rPr>
        <w:pict>
          <v:rect id="_x0000_s1287" style="position:absolute;left:0;text-align:left;margin-left:403.35pt;margin-top:16.15pt;width:52.7pt;height:212.85pt;z-index:251658240">
            <v:textbox style="mso-next-textbox:#_x0000_s1287">
              <w:txbxContent>
                <w:p w:rsidR="00FC7FEE" w:rsidRDefault="00FC7FEE" w:rsidP="003D5B95">
                  <w:pPr>
                    <w:bidi/>
                    <w:rPr>
                      <w:rtl/>
                    </w:rPr>
                  </w:pPr>
                </w:p>
                <w:p w:rsidR="00FC7FEE" w:rsidRDefault="00FC7FEE" w:rsidP="003D5B95">
                  <w:pPr>
                    <w:bidi/>
                    <w:rPr>
                      <w:rtl/>
                    </w:rPr>
                  </w:pPr>
                </w:p>
                <w:p w:rsidR="00FC7FEE" w:rsidRDefault="00FC7FEE" w:rsidP="003D5B95">
                  <w:pPr>
                    <w:bidi/>
                    <w:rPr>
                      <w:rtl/>
                    </w:rPr>
                  </w:pPr>
                </w:p>
                <w:p w:rsidR="00FC7FEE" w:rsidRPr="0070784C" w:rsidRDefault="00FC7FEE" w:rsidP="003D5B95">
                  <w:pPr>
                    <w:bidi/>
                  </w:pPr>
                  <w:r w:rsidRPr="0070784C">
                    <w:rPr>
                      <w:rtl/>
                    </w:rPr>
                    <w:t>مدخل دراسة سلوك المستهلك</w:t>
                  </w:r>
                  <w:r w:rsidRPr="0070784C">
                    <w:t xml:space="preserve"> </w:t>
                  </w:r>
                </w:p>
                <w:p w:rsidR="00FC7FEE" w:rsidRDefault="00FC7FEE" w:rsidP="003D5B95"/>
              </w:txbxContent>
            </v:textbox>
          </v:rect>
        </w:pict>
      </w:r>
    </w:p>
    <w:p w:rsidR="003D5B95" w:rsidRDefault="00543E3C" w:rsidP="003D5B95">
      <w:pPr>
        <w:bidi/>
        <w:ind w:firstLine="360"/>
        <w:jc w:val="both"/>
        <w:rPr>
          <w:sz w:val="28"/>
          <w:szCs w:val="28"/>
          <w:rtl/>
        </w:rPr>
      </w:pPr>
      <w:r>
        <w:rPr>
          <w:noProof/>
          <w:sz w:val="28"/>
          <w:szCs w:val="28"/>
          <w:rtl/>
        </w:rPr>
        <w:pict>
          <v:shape id="_x0000_s1295" type="#_x0000_t66" style="position:absolute;left:0;text-align:left;margin-left:65.7pt;margin-top:7.4pt;width:41.15pt;height:16.5pt;z-index:251666432" adj="14990,7544" fillcolor="black"/>
        </w:pict>
      </w:r>
    </w:p>
    <w:p w:rsidR="003D5B95" w:rsidRDefault="003D5B95" w:rsidP="003D5B95">
      <w:pPr>
        <w:bidi/>
        <w:ind w:firstLine="360"/>
        <w:jc w:val="both"/>
        <w:rPr>
          <w:sz w:val="28"/>
          <w:szCs w:val="28"/>
          <w:rtl/>
        </w:rPr>
      </w:pPr>
    </w:p>
    <w:p w:rsidR="003D5B95" w:rsidRDefault="003D5B95" w:rsidP="003D5B95">
      <w:pPr>
        <w:bidi/>
        <w:ind w:firstLine="360"/>
        <w:jc w:val="both"/>
        <w:rPr>
          <w:sz w:val="28"/>
          <w:szCs w:val="28"/>
          <w:rtl/>
        </w:rPr>
      </w:pPr>
    </w:p>
    <w:p w:rsidR="003D5B95" w:rsidRDefault="003D5B95" w:rsidP="003D5B95">
      <w:pPr>
        <w:bidi/>
        <w:ind w:firstLine="360"/>
        <w:jc w:val="both"/>
        <w:rPr>
          <w:sz w:val="28"/>
          <w:szCs w:val="28"/>
          <w:rtl/>
        </w:rPr>
      </w:pPr>
    </w:p>
    <w:p w:rsidR="003D5B95" w:rsidRDefault="00543E3C" w:rsidP="003D5B95">
      <w:pPr>
        <w:bidi/>
        <w:ind w:firstLine="360"/>
        <w:jc w:val="both"/>
        <w:rPr>
          <w:sz w:val="28"/>
          <w:szCs w:val="28"/>
          <w:rtl/>
        </w:rPr>
      </w:pPr>
      <w:r>
        <w:rPr>
          <w:noProof/>
          <w:sz w:val="28"/>
          <w:szCs w:val="28"/>
          <w:rtl/>
        </w:rPr>
        <w:pict>
          <v:rect id="_x0000_s1290" style="position:absolute;left:0;text-align:left;margin-left:-11pt;margin-top:2.15pt;width:76.2pt;height:75.2pt;z-index:251661312">
            <v:textbox style="mso-next-textbox:#_x0000_s1290">
              <w:txbxContent>
                <w:p w:rsidR="00FC7FEE" w:rsidRDefault="00FC7FEE" w:rsidP="003D5B95">
                  <w:pPr>
                    <w:bidi/>
                    <w:spacing w:line="240" w:lineRule="auto"/>
                    <w:rPr>
                      <w:sz w:val="20"/>
                      <w:szCs w:val="20"/>
                      <w:rtl/>
                    </w:rPr>
                  </w:pPr>
                  <w:r>
                    <w:rPr>
                      <w:rFonts w:hint="cs"/>
                      <w:sz w:val="20"/>
                      <w:szCs w:val="20"/>
                      <w:rtl/>
                    </w:rPr>
                    <w:t xml:space="preserve">علم النفس </w:t>
                  </w:r>
                </w:p>
                <w:p w:rsidR="00FC7FEE" w:rsidRDefault="00FC7FEE" w:rsidP="003D5B95">
                  <w:pPr>
                    <w:bidi/>
                    <w:spacing w:line="240" w:lineRule="auto"/>
                    <w:rPr>
                      <w:sz w:val="20"/>
                      <w:szCs w:val="20"/>
                      <w:rtl/>
                    </w:rPr>
                  </w:pPr>
                  <w:r>
                    <w:rPr>
                      <w:rFonts w:hint="cs"/>
                      <w:sz w:val="20"/>
                      <w:szCs w:val="20"/>
                      <w:rtl/>
                    </w:rPr>
                    <w:t>علم الاجتماع</w:t>
                  </w:r>
                </w:p>
                <w:p w:rsidR="00FC7FEE" w:rsidRPr="00156652" w:rsidRDefault="00FC7FEE" w:rsidP="003D5B95">
                  <w:pPr>
                    <w:bidi/>
                    <w:spacing w:line="240" w:lineRule="auto"/>
                    <w:rPr>
                      <w:sz w:val="20"/>
                      <w:szCs w:val="20"/>
                    </w:rPr>
                  </w:pPr>
                  <w:r>
                    <w:rPr>
                      <w:rFonts w:hint="cs"/>
                      <w:sz w:val="20"/>
                      <w:szCs w:val="20"/>
                      <w:rtl/>
                    </w:rPr>
                    <w:t>علم الانثروبولوجيا</w:t>
                  </w:r>
                </w:p>
              </w:txbxContent>
            </v:textbox>
          </v:rect>
        </w:pict>
      </w:r>
    </w:p>
    <w:p w:rsidR="003D5B95" w:rsidRDefault="00543E3C" w:rsidP="003D5B95">
      <w:pPr>
        <w:bidi/>
        <w:ind w:firstLine="360"/>
        <w:jc w:val="both"/>
        <w:rPr>
          <w:sz w:val="28"/>
          <w:szCs w:val="28"/>
          <w:rtl/>
        </w:rPr>
      </w:pPr>
      <w:r>
        <w:rPr>
          <w:noProof/>
          <w:sz w:val="28"/>
          <w:szCs w:val="28"/>
          <w:rtl/>
        </w:rPr>
        <w:pict>
          <v:shape id="_x0000_s1294" type="#_x0000_t66" style="position:absolute;left:0;text-align:left;margin-left:65.7pt;margin-top:18.35pt;width:41.15pt;height:16.5pt;z-index:251665408" adj="14990,7544" fillcolor="black"/>
        </w:pict>
      </w:r>
      <w:r>
        <w:rPr>
          <w:noProof/>
          <w:sz w:val="28"/>
          <w:szCs w:val="28"/>
          <w:rtl/>
        </w:rPr>
        <w:pict>
          <v:shape id="_x0000_s1293" type="#_x0000_t66" style="position:absolute;left:0;text-align:left;margin-left:369.2pt;margin-top:18.35pt;width:41.15pt;height:16.5pt;z-index:251664384" adj="14990,7544" fillcolor="black"/>
        </w:pict>
      </w:r>
    </w:p>
    <w:p w:rsidR="003D5B95" w:rsidRDefault="003D5B95" w:rsidP="003D5B95">
      <w:pPr>
        <w:bidi/>
        <w:ind w:firstLine="360"/>
        <w:jc w:val="both"/>
        <w:rPr>
          <w:sz w:val="28"/>
          <w:szCs w:val="28"/>
          <w:rtl/>
        </w:rPr>
      </w:pPr>
    </w:p>
    <w:p w:rsidR="003D5B95" w:rsidRPr="003D5B95" w:rsidRDefault="003D5B95" w:rsidP="003D5B95">
      <w:pPr>
        <w:bidi/>
        <w:ind w:firstLine="360"/>
        <w:jc w:val="both"/>
        <w:rPr>
          <w:sz w:val="20"/>
          <w:szCs w:val="20"/>
          <w:rtl/>
        </w:rPr>
      </w:pPr>
    </w:p>
    <w:p w:rsidR="003D5B95" w:rsidRDefault="003D5B95" w:rsidP="003D5B95">
      <w:pPr>
        <w:bidi/>
        <w:jc w:val="center"/>
        <w:rPr>
          <w:sz w:val="28"/>
          <w:szCs w:val="28"/>
          <w:rtl/>
        </w:rPr>
      </w:pPr>
      <w:r>
        <w:rPr>
          <w:rFonts w:hint="cs"/>
          <w:sz w:val="28"/>
          <w:szCs w:val="28"/>
          <w:rtl/>
        </w:rPr>
        <w:t>شكل (2/3)</w:t>
      </w:r>
    </w:p>
    <w:p w:rsidR="003D5B95" w:rsidRDefault="003D5B95" w:rsidP="003D5B95">
      <w:pPr>
        <w:bidi/>
        <w:ind w:firstLine="360"/>
        <w:jc w:val="both"/>
        <w:rPr>
          <w:sz w:val="28"/>
          <w:szCs w:val="28"/>
          <w:rtl/>
        </w:rPr>
      </w:pPr>
    </w:p>
    <w:p w:rsidR="003D5B95" w:rsidRDefault="003D5B95" w:rsidP="003D5B95">
      <w:pPr>
        <w:bidi/>
        <w:ind w:firstLine="360"/>
        <w:jc w:val="both"/>
        <w:rPr>
          <w:sz w:val="28"/>
          <w:szCs w:val="28"/>
          <w:rtl/>
        </w:rPr>
      </w:pPr>
    </w:p>
    <w:p w:rsidR="003D5B95" w:rsidRDefault="003D5B95" w:rsidP="003D5B95">
      <w:pPr>
        <w:bidi/>
        <w:ind w:firstLine="360"/>
        <w:jc w:val="both"/>
        <w:rPr>
          <w:sz w:val="28"/>
          <w:szCs w:val="28"/>
          <w:rtl/>
        </w:rPr>
      </w:pPr>
    </w:p>
    <w:p w:rsidR="00D7583F" w:rsidRDefault="00D7583F" w:rsidP="003D5B95">
      <w:pPr>
        <w:bidi/>
        <w:jc w:val="both"/>
        <w:rPr>
          <w:sz w:val="28"/>
          <w:szCs w:val="28"/>
          <w:rtl/>
        </w:rPr>
      </w:pPr>
    </w:p>
    <w:p w:rsidR="00DA6C7A" w:rsidRDefault="00DA6C7A" w:rsidP="00DA6C7A">
      <w:pPr>
        <w:bidi/>
        <w:ind w:firstLine="360"/>
        <w:jc w:val="both"/>
        <w:rPr>
          <w:sz w:val="28"/>
          <w:szCs w:val="28"/>
          <w:rtl/>
        </w:rPr>
      </w:pPr>
    </w:p>
    <w:p w:rsidR="003D5B95" w:rsidRDefault="003D5B95" w:rsidP="003D5B95">
      <w:pPr>
        <w:bidi/>
        <w:ind w:firstLine="360"/>
        <w:jc w:val="both"/>
        <w:rPr>
          <w:sz w:val="28"/>
          <w:szCs w:val="28"/>
          <w:rtl/>
        </w:rPr>
      </w:pPr>
    </w:p>
    <w:p w:rsidR="003D5B95" w:rsidRDefault="003D5B95" w:rsidP="003D5B95">
      <w:pPr>
        <w:bidi/>
        <w:ind w:firstLine="360"/>
        <w:jc w:val="both"/>
        <w:rPr>
          <w:sz w:val="28"/>
          <w:szCs w:val="28"/>
          <w:rtl/>
        </w:rPr>
      </w:pPr>
    </w:p>
    <w:p w:rsidR="003D5B95" w:rsidRDefault="003D5B95" w:rsidP="003D5B95">
      <w:pPr>
        <w:bidi/>
        <w:ind w:firstLine="360"/>
        <w:jc w:val="both"/>
        <w:rPr>
          <w:sz w:val="28"/>
          <w:szCs w:val="28"/>
          <w:rtl/>
        </w:rPr>
      </w:pPr>
    </w:p>
    <w:p w:rsidR="003D5B95" w:rsidRDefault="00472CA2" w:rsidP="003D5B95">
      <w:pPr>
        <w:bidi/>
        <w:ind w:firstLine="360"/>
        <w:jc w:val="both"/>
        <w:rPr>
          <w:sz w:val="28"/>
          <w:szCs w:val="28"/>
          <w:rtl/>
        </w:rPr>
      </w:pPr>
      <w:r>
        <w:rPr>
          <w:rFonts w:hint="cs"/>
          <w:sz w:val="28"/>
          <w:szCs w:val="28"/>
          <w:rtl/>
        </w:rPr>
        <w:lastRenderedPageBreak/>
        <w:t>الفرد في تحديد اتجاهاته نحو مختلف الأشياء والموضوعات وتحدد أيضا السلوك المناسب في المواقف التي يواجهها.</w:t>
      </w:r>
    </w:p>
    <w:p w:rsidR="00472CA2" w:rsidRDefault="00472CA2" w:rsidP="00472CA2">
      <w:pPr>
        <w:bidi/>
        <w:ind w:firstLine="360"/>
        <w:jc w:val="both"/>
        <w:rPr>
          <w:sz w:val="28"/>
          <w:szCs w:val="28"/>
          <w:rtl/>
        </w:rPr>
      </w:pPr>
      <w:r>
        <w:rPr>
          <w:rFonts w:hint="cs"/>
          <w:sz w:val="28"/>
          <w:szCs w:val="28"/>
          <w:rtl/>
        </w:rPr>
        <w:t xml:space="preserve">والجاعة قد تكون أولية </w:t>
      </w:r>
      <w:r>
        <w:rPr>
          <w:sz w:val="28"/>
          <w:szCs w:val="28"/>
        </w:rPr>
        <w:t>Primary</w:t>
      </w:r>
      <w:r>
        <w:rPr>
          <w:rFonts w:hint="cs"/>
          <w:sz w:val="28"/>
          <w:szCs w:val="28"/>
          <w:rtl/>
        </w:rPr>
        <w:t>، أي أن تأثيرها ليس مباشرا كالأسرة ولكنها ذات تأثير على الفرد وهي مثل الجماعات المهنية.</w:t>
      </w:r>
    </w:p>
    <w:p w:rsidR="00472CA2" w:rsidRDefault="00472CA2" w:rsidP="00472CA2">
      <w:pPr>
        <w:bidi/>
        <w:ind w:firstLine="360"/>
        <w:jc w:val="both"/>
        <w:rPr>
          <w:sz w:val="28"/>
          <w:szCs w:val="28"/>
          <w:rtl/>
        </w:rPr>
      </w:pPr>
      <w:r>
        <w:rPr>
          <w:rFonts w:hint="cs"/>
          <w:sz w:val="28"/>
          <w:szCs w:val="28"/>
          <w:rtl/>
        </w:rPr>
        <w:t xml:space="preserve">كما قد تكون الجماعة رسمية </w:t>
      </w:r>
      <w:r>
        <w:rPr>
          <w:sz w:val="28"/>
          <w:szCs w:val="28"/>
        </w:rPr>
        <w:t>Formal</w:t>
      </w:r>
      <w:r>
        <w:rPr>
          <w:rFonts w:hint="cs"/>
          <w:sz w:val="28"/>
          <w:szCs w:val="28"/>
          <w:rtl/>
        </w:rPr>
        <w:t xml:space="preserve"> أو غير رسمية </w:t>
      </w:r>
      <w:r>
        <w:rPr>
          <w:sz w:val="28"/>
          <w:szCs w:val="28"/>
        </w:rPr>
        <w:t>Informal</w:t>
      </w:r>
      <w:r>
        <w:rPr>
          <w:rFonts w:hint="cs"/>
          <w:sz w:val="28"/>
          <w:szCs w:val="28"/>
          <w:rtl/>
        </w:rPr>
        <w:t xml:space="preserve">... الخ وتؤثر الجماعة على سلوك الفرد الشرائي تأثيرا كبيرا، لان الفرد يحاول استهلاك السلع التي تستهلكها هذه الجماعة ليشعر بالانتماء إليها. ومن ذلك أيضا ما يمكن أن يقال له الأشخاص المرجعيون </w:t>
      </w:r>
      <w:r>
        <w:rPr>
          <w:sz w:val="28"/>
          <w:szCs w:val="28"/>
        </w:rPr>
        <w:t>References Persons</w:t>
      </w:r>
      <w:r>
        <w:rPr>
          <w:rFonts w:hint="cs"/>
          <w:sz w:val="28"/>
          <w:szCs w:val="28"/>
          <w:rtl/>
        </w:rPr>
        <w:t xml:space="preserve"> وهم الأفراد البارزون في المجتمع والذين يحاول الأفراد تقليدهم وهؤلاء يمكن أن يكون لهم دور فعال في استخدامهم في الإعلان عن منتجات الشركة أو المنظمة.</w:t>
      </w:r>
    </w:p>
    <w:p w:rsidR="003D5B95" w:rsidRPr="00472CA2" w:rsidRDefault="00472CA2" w:rsidP="00472CA2">
      <w:pPr>
        <w:bidi/>
        <w:jc w:val="both"/>
        <w:rPr>
          <w:b/>
          <w:bCs/>
          <w:sz w:val="28"/>
          <w:szCs w:val="28"/>
          <w:rtl/>
        </w:rPr>
      </w:pPr>
      <w:r w:rsidRPr="00472CA2">
        <w:rPr>
          <w:rFonts w:hint="cs"/>
          <w:b/>
          <w:bCs/>
          <w:sz w:val="28"/>
          <w:szCs w:val="28"/>
          <w:rtl/>
        </w:rPr>
        <w:t>4) دورة حياة الأسرة</w:t>
      </w:r>
      <w:r>
        <w:rPr>
          <w:rFonts w:hint="cs"/>
          <w:b/>
          <w:bCs/>
          <w:sz w:val="28"/>
          <w:szCs w:val="28"/>
          <w:rtl/>
        </w:rPr>
        <w:t>:</w:t>
      </w:r>
    </w:p>
    <w:p w:rsidR="00472CA2" w:rsidRDefault="00D7065B" w:rsidP="00472CA2">
      <w:pPr>
        <w:bidi/>
        <w:ind w:firstLine="360"/>
        <w:jc w:val="both"/>
        <w:rPr>
          <w:sz w:val="28"/>
          <w:szCs w:val="28"/>
          <w:rtl/>
        </w:rPr>
      </w:pPr>
      <w:r>
        <w:rPr>
          <w:rFonts w:hint="cs"/>
          <w:sz w:val="28"/>
          <w:szCs w:val="28"/>
          <w:rtl/>
        </w:rPr>
        <w:t>تعتبر الأسرة أهم وحدة استهلاكية فالعديد من السلع والخدمات تستخدم بواسطة الأسرة كمجموعة أو أن قرار الشراء يتخذ من الأسرة كمجموعة... الخ. وعلى رجل التسويق معرفة نمط استهلاك الأسرة وطريقة اتخاذ القرار ومن هم الأفراد المؤثرون ومن الذي يقوم بالشراء داخل الأسرة، أي ما هي الأدوار التي يلعبها أفراد الأسرة في عملية الشراء.</w:t>
      </w:r>
    </w:p>
    <w:p w:rsidR="00D7065B" w:rsidRDefault="00D7065B" w:rsidP="00D7065B">
      <w:pPr>
        <w:bidi/>
        <w:ind w:firstLine="360"/>
        <w:jc w:val="both"/>
        <w:rPr>
          <w:sz w:val="28"/>
          <w:szCs w:val="28"/>
          <w:rtl/>
        </w:rPr>
      </w:pPr>
      <w:r>
        <w:rPr>
          <w:rFonts w:hint="cs"/>
          <w:sz w:val="28"/>
          <w:szCs w:val="28"/>
          <w:rtl/>
        </w:rPr>
        <w:t>ولا شك أن لحجم الأسرة دوراً كبيراً في نوعية وكمية السلع المستخدمة بواسطتها، والأسرة تمر بعدد من المراحل يمكن تسميتها بدورة حياة الأسرة، حيث تختلف الأسرة في نمط استهلاكها للسلع والخدمات من مرحلة إلى أخرى فالأسرة تمر بالمراحل التالية:-</w:t>
      </w:r>
    </w:p>
    <w:p w:rsidR="00D7065B" w:rsidRDefault="00D7065B" w:rsidP="001A5C4A">
      <w:pPr>
        <w:numPr>
          <w:ilvl w:val="0"/>
          <w:numId w:val="33"/>
        </w:numPr>
        <w:bidi/>
        <w:jc w:val="both"/>
        <w:rPr>
          <w:sz w:val="28"/>
          <w:szCs w:val="28"/>
        </w:rPr>
      </w:pPr>
      <w:r>
        <w:rPr>
          <w:rFonts w:hint="cs"/>
          <w:sz w:val="28"/>
          <w:szCs w:val="28"/>
          <w:rtl/>
        </w:rPr>
        <w:t>مرحلة الأفراد غير المتزوجين وهؤلاء يركزون على شراء الأشياء الأساسية أثاثات محدودة وأدوات مطبخ محدودة... الخ.</w:t>
      </w:r>
    </w:p>
    <w:p w:rsidR="00D7065B" w:rsidRDefault="00D7065B" w:rsidP="001A5C4A">
      <w:pPr>
        <w:numPr>
          <w:ilvl w:val="0"/>
          <w:numId w:val="33"/>
        </w:numPr>
        <w:bidi/>
        <w:jc w:val="both"/>
        <w:rPr>
          <w:sz w:val="28"/>
          <w:szCs w:val="28"/>
        </w:rPr>
      </w:pPr>
      <w:r>
        <w:rPr>
          <w:rFonts w:hint="cs"/>
          <w:sz w:val="28"/>
          <w:szCs w:val="28"/>
          <w:rtl/>
        </w:rPr>
        <w:t>مرحلة المتزوجين حديثاً بدون أطفال حيث تختلف السلع المستهلكة. هنا عن المرحلة السابقة.</w:t>
      </w:r>
    </w:p>
    <w:p w:rsidR="00D7065B" w:rsidRDefault="00D7065B" w:rsidP="001A5C4A">
      <w:pPr>
        <w:numPr>
          <w:ilvl w:val="0"/>
          <w:numId w:val="33"/>
        </w:numPr>
        <w:bidi/>
        <w:jc w:val="both"/>
        <w:rPr>
          <w:sz w:val="28"/>
          <w:szCs w:val="28"/>
        </w:rPr>
      </w:pPr>
      <w:r>
        <w:rPr>
          <w:rFonts w:hint="cs"/>
          <w:sz w:val="28"/>
          <w:szCs w:val="28"/>
          <w:rtl/>
        </w:rPr>
        <w:t>مرحلة المتزجين بأطفال تحت السادسة</w:t>
      </w:r>
      <w:r w:rsidR="00E52811">
        <w:rPr>
          <w:rFonts w:hint="cs"/>
          <w:sz w:val="28"/>
          <w:szCs w:val="28"/>
          <w:rtl/>
        </w:rPr>
        <w:t>:</w:t>
      </w:r>
      <w:r>
        <w:rPr>
          <w:rFonts w:hint="cs"/>
          <w:sz w:val="28"/>
          <w:szCs w:val="28"/>
          <w:rtl/>
        </w:rPr>
        <w:t xml:space="preserve"> وهنا تدخل بعض السلع في قائمة السلع المستهلكة بواسطة الأسرة وهي تلك التي تخص الأطفال. كما أن احجام بعض السلع</w:t>
      </w:r>
      <w:r w:rsidR="00E52811">
        <w:rPr>
          <w:rFonts w:hint="cs"/>
          <w:sz w:val="28"/>
          <w:szCs w:val="28"/>
          <w:rtl/>
        </w:rPr>
        <w:t xml:space="preserve"> المعمرة قد تختلف مثلاً "حجم الثلاجة هنا يجب أن يكون أكبر".</w:t>
      </w:r>
    </w:p>
    <w:p w:rsidR="00E52811" w:rsidRDefault="00E52811" w:rsidP="001A5C4A">
      <w:pPr>
        <w:numPr>
          <w:ilvl w:val="0"/>
          <w:numId w:val="33"/>
        </w:numPr>
        <w:bidi/>
        <w:jc w:val="both"/>
        <w:rPr>
          <w:sz w:val="28"/>
          <w:szCs w:val="28"/>
        </w:rPr>
      </w:pPr>
      <w:r>
        <w:rPr>
          <w:rFonts w:hint="cs"/>
          <w:sz w:val="28"/>
          <w:szCs w:val="28"/>
          <w:rtl/>
        </w:rPr>
        <w:t>مرحلة المتزوجين بأطفال فوق السادسة: وهنا تدخل بالإضافة إلى القائمة السابقة سلع أخرى مثل مستلزمات المدارس للأطفال... الخ.</w:t>
      </w:r>
    </w:p>
    <w:p w:rsidR="00E52811" w:rsidRDefault="00E52811" w:rsidP="001A5C4A">
      <w:pPr>
        <w:numPr>
          <w:ilvl w:val="0"/>
          <w:numId w:val="33"/>
        </w:numPr>
        <w:bidi/>
        <w:jc w:val="both"/>
        <w:rPr>
          <w:sz w:val="28"/>
          <w:szCs w:val="28"/>
        </w:rPr>
      </w:pPr>
      <w:r>
        <w:rPr>
          <w:rFonts w:hint="cs"/>
          <w:sz w:val="28"/>
          <w:szCs w:val="28"/>
          <w:rtl/>
        </w:rPr>
        <w:t>مرحلة المتزوجين بأبناء مستقلين.</w:t>
      </w:r>
    </w:p>
    <w:p w:rsidR="00E52811" w:rsidRPr="00D7065B" w:rsidRDefault="00E52811" w:rsidP="001A5C4A">
      <w:pPr>
        <w:numPr>
          <w:ilvl w:val="0"/>
          <w:numId w:val="33"/>
        </w:numPr>
        <w:bidi/>
        <w:jc w:val="both"/>
        <w:rPr>
          <w:sz w:val="28"/>
          <w:szCs w:val="28"/>
          <w:rtl/>
        </w:rPr>
      </w:pPr>
      <w:r>
        <w:rPr>
          <w:rFonts w:hint="cs"/>
          <w:sz w:val="28"/>
          <w:szCs w:val="28"/>
          <w:rtl/>
        </w:rPr>
        <w:t>مرحلة المتزوجين بدون أبناء. حيث يكون الأبناء قد انفصلوا لتكوين أسرة جديدة... الخ</w:t>
      </w:r>
    </w:p>
    <w:p w:rsidR="00472CA2" w:rsidRDefault="00E52811" w:rsidP="00472CA2">
      <w:pPr>
        <w:bidi/>
        <w:ind w:firstLine="360"/>
        <w:jc w:val="both"/>
        <w:rPr>
          <w:sz w:val="28"/>
          <w:szCs w:val="28"/>
          <w:rtl/>
        </w:rPr>
      </w:pPr>
      <w:r>
        <w:rPr>
          <w:rFonts w:hint="cs"/>
          <w:sz w:val="28"/>
          <w:szCs w:val="28"/>
          <w:rtl/>
        </w:rPr>
        <w:lastRenderedPageBreak/>
        <w:t xml:space="preserve">كما سبق فإن الأسرة تختلف في كل مرحلة من هذه المراحل في استهلاكها سواء من حيث حجم الاستهلاك أو نوعية السلع المستخدمة وطريقة توزيع الدخل، والمشاركة في قرار الشراء. لذلك يجب أن تمثل الأسرة محل اهتمام لرجل التسويق. وتجدر الإشارة إلى </w:t>
      </w:r>
      <w:r w:rsidR="00D54750">
        <w:rPr>
          <w:rFonts w:hint="cs"/>
          <w:sz w:val="28"/>
          <w:szCs w:val="28"/>
          <w:rtl/>
        </w:rPr>
        <w:t>أن حجم الأسرة في السودان كبير في الغالب، كما أن درجة الترابط كبيرة وهذا يزيد من تأثير الأسرة على الفرد في سلوكه الشرائي.</w:t>
      </w:r>
    </w:p>
    <w:p w:rsidR="00D54750" w:rsidRPr="00472CA2" w:rsidRDefault="00D54750" w:rsidP="00D54750">
      <w:pPr>
        <w:bidi/>
        <w:jc w:val="both"/>
        <w:rPr>
          <w:b/>
          <w:bCs/>
          <w:sz w:val="28"/>
          <w:szCs w:val="28"/>
          <w:rtl/>
        </w:rPr>
      </w:pPr>
      <w:r>
        <w:rPr>
          <w:rFonts w:hint="cs"/>
          <w:b/>
          <w:bCs/>
          <w:sz w:val="28"/>
          <w:szCs w:val="28"/>
          <w:rtl/>
        </w:rPr>
        <w:t>5</w:t>
      </w:r>
      <w:r w:rsidRPr="00472CA2">
        <w:rPr>
          <w:rFonts w:hint="cs"/>
          <w:b/>
          <w:bCs/>
          <w:sz w:val="28"/>
          <w:szCs w:val="28"/>
          <w:rtl/>
        </w:rPr>
        <w:t xml:space="preserve">) </w:t>
      </w:r>
      <w:r>
        <w:rPr>
          <w:rFonts w:hint="cs"/>
          <w:b/>
          <w:bCs/>
          <w:sz w:val="28"/>
          <w:szCs w:val="28"/>
          <w:rtl/>
        </w:rPr>
        <w:t>عادات المستهلك في الشراء:</w:t>
      </w:r>
      <w:r>
        <w:rPr>
          <w:rStyle w:val="a6"/>
          <w:b/>
          <w:bCs/>
          <w:sz w:val="28"/>
          <w:szCs w:val="28"/>
          <w:rtl/>
        </w:rPr>
        <w:footnoteReference w:id="28"/>
      </w:r>
    </w:p>
    <w:p w:rsidR="00D54750" w:rsidRDefault="00D54750" w:rsidP="00D54750">
      <w:pPr>
        <w:bidi/>
        <w:jc w:val="both"/>
        <w:rPr>
          <w:sz w:val="28"/>
          <w:szCs w:val="28"/>
          <w:rtl/>
        </w:rPr>
      </w:pPr>
      <w:r>
        <w:rPr>
          <w:rFonts w:hint="cs"/>
          <w:sz w:val="28"/>
          <w:szCs w:val="28"/>
          <w:rtl/>
        </w:rPr>
        <w:t>إن العادات من النواحي الاجتماعية المكتسبة وهي ناتج عملية التعلم التي يكتسب محتواها الفرد من الجماعات المرجعية المرتبط بها أو التي يأمل أن يرتبط بها سواء كانت جماعات صغير كالأسرة أو كبيرة كالطبقة الاجتماعية وللعادات أثر كبير في صياغة السلوك وفي تحديد شكله وقوته واتجاهه. وعادات المستهلك في الشراء تشمل مايلي:-</w:t>
      </w:r>
    </w:p>
    <w:p w:rsidR="00D54750" w:rsidRPr="007B2A9B" w:rsidRDefault="00D54750" w:rsidP="001A5C4A">
      <w:pPr>
        <w:numPr>
          <w:ilvl w:val="0"/>
          <w:numId w:val="34"/>
        </w:numPr>
        <w:tabs>
          <w:tab w:val="right" w:pos="360"/>
        </w:tabs>
        <w:bidi/>
        <w:ind w:left="0" w:firstLine="0"/>
        <w:jc w:val="both"/>
        <w:rPr>
          <w:sz w:val="28"/>
          <w:szCs w:val="28"/>
          <w:u w:val="single"/>
        </w:rPr>
      </w:pPr>
      <w:r w:rsidRPr="007B2A9B">
        <w:rPr>
          <w:rFonts w:hint="cs"/>
          <w:sz w:val="28"/>
          <w:szCs w:val="28"/>
          <w:u w:val="single"/>
          <w:rtl/>
        </w:rPr>
        <w:t>الوقت الذي اعتاد فيه الشراء:</w:t>
      </w:r>
    </w:p>
    <w:p w:rsidR="00D54750" w:rsidRDefault="00D54750" w:rsidP="00D54750">
      <w:pPr>
        <w:bidi/>
        <w:ind w:firstLine="360"/>
        <w:jc w:val="both"/>
        <w:rPr>
          <w:sz w:val="28"/>
          <w:szCs w:val="28"/>
          <w:rtl/>
        </w:rPr>
      </w:pPr>
      <w:r>
        <w:rPr>
          <w:rFonts w:hint="cs"/>
          <w:sz w:val="28"/>
          <w:szCs w:val="28"/>
          <w:rtl/>
        </w:rPr>
        <w:t>وهذا الوقت يشمل موسم الشراء (الأعياد مثلا) وكذلك أسبوع الشراء وأي أيام الأسبوع (العطلة الأسبوعية مثلا) وفي أي ساعة أثناء اليوم.</w:t>
      </w:r>
    </w:p>
    <w:p w:rsidR="00D54750" w:rsidRPr="007B2A9B" w:rsidRDefault="00D54750" w:rsidP="001A5C4A">
      <w:pPr>
        <w:numPr>
          <w:ilvl w:val="0"/>
          <w:numId w:val="34"/>
        </w:numPr>
        <w:tabs>
          <w:tab w:val="right" w:pos="360"/>
        </w:tabs>
        <w:bidi/>
        <w:ind w:left="0" w:firstLine="0"/>
        <w:jc w:val="both"/>
        <w:rPr>
          <w:sz w:val="28"/>
          <w:szCs w:val="28"/>
          <w:u w:val="single"/>
          <w:rtl/>
        </w:rPr>
      </w:pPr>
      <w:r w:rsidRPr="007B2A9B">
        <w:rPr>
          <w:rFonts w:hint="cs"/>
          <w:sz w:val="28"/>
          <w:szCs w:val="28"/>
          <w:u w:val="single"/>
          <w:rtl/>
        </w:rPr>
        <w:t>المكان الذي اعتاد المستهلك الشراء منه:</w:t>
      </w:r>
    </w:p>
    <w:p w:rsidR="00472CA2" w:rsidRDefault="00D54750" w:rsidP="00472CA2">
      <w:pPr>
        <w:bidi/>
        <w:ind w:firstLine="360"/>
        <w:jc w:val="both"/>
        <w:rPr>
          <w:sz w:val="28"/>
          <w:szCs w:val="28"/>
          <w:rtl/>
        </w:rPr>
      </w:pPr>
      <w:r>
        <w:rPr>
          <w:rFonts w:hint="cs"/>
          <w:sz w:val="28"/>
          <w:szCs w:val="28"/>
          <w:rtl/>
        </w:rPr>
        <w:t>وهناك جانبان يرتبطان بعادة المستهلك في الشراء من مكان معين:-</w:t>
      </w:r>
    </w:p>
    <w:p w:rsidR="00D54750" w:rsidRDefault="00D54750" w:rsidP="00D54750">
      <w:pPr>
        <w:bidi/>
        <w:ind w:left="360" w:firstLine="360"/>
        <w:jc w:val="both"/>
        <w:rPr>
          <w:sz w:val="28"/>
          <w:szCs w:val="28"/>
          <w:rtl/>
        </w:rPr>
      </w:pPr>
      <w:r w:rsidRPr="00D54750">
        <w:rPr>
          <w:rFonts w:hint="cs"/>
          <w:sz w:val="28"/>
          <w:szCs w:val="28"/>
          <w:u w:val="single"/>
          <w:rtl/>
        </w:rPr>
        <w:t>الجانب الأول:</w:t>
      </w:r>
      <w:r>
        <w:rPr>
          <w:rFonts w:hint="cs"/>
          <w:sz w:val="28"/>
          <w:szCs w:val="28"/>
          <w:rtl/>
        </w:rPr>
        <w:t xml:space="preserve"> مكان اتخاذ القرار،</w:t>
      </w:r>
      <w:r w:rsidR="007B2A9B">
        <w:rPr>
          <w:rFonts w:hint="cs"/>
          <w:sz w:val="28"/>
          <w:szCs w:val="28"/>
          <w:rtl/>
        </w:rPr>
        <w:t xml:space="preserve"> هل هو داخل المنزل أم خارجه (قرار فجائي).</w:t>
      </w:r>
    </w:p>
    <w:p w:rsidR="007B2A9B" w:rsidRDefault="007B2A9B" w:rsidP="007B2A9B">
      <w:pPr>
        <w:bidi/>
        <w:ind w:left="360" w:firstLine="360"/>
        <w:jc w:val="both"/>
        <w:rPr>
          <w:sz w:val="28"/>
          <w:szCs w:val="28"/>
          <w:rtl/>
        </w:rPr>
      </w:pPr>
      <w:r w:rsidRPr="00D54750">
        <w:rPr>
          <w:rFonts w:hint="cs"/>
          <w:sz w:val="28"/>
          <w:szCs w:val="28"/>
          <w:u w:val="single"/>
          <w:rtl/>
        </w:rPr>
        <w:t>الجانب ال</w:t>
      </w:r>
      <w:r>
        <w:rPr>
          <w:rFonts w:hint="cs"/>
          <w:sz w:val="28"/>
          <w:szCs w:val="28"/>
          <w:u w:val="single"/>
          <w:rtl/>
        </w:rPr>
        <w:t>ثاني</w:t>
      </w:r>
      <w:r w:rsidRPr="00D54750">
        <w:rPr>
          <w:rFonts w:hint="cs"/>
          <w:sz w:val="28"/>
          <w:szCs w:val="28"/>
          <w:u w:val="single"/>
          <w:rtl/>
        </w:rPr>
        <w:t>:</w:t>
      </w:r>
      <w:r>
        <w:rPr>
          <w:rFonts w:hint="cs"/>
          <w:sz w:val="28"/>
          <w:szCs w:val="28"/>
          <w:rtl/>
        </w:rPr>
        <w:t xml:space="preserve"> مكان الشراء الفعلي أي المنطقة التي يتم فيها الشراء والمتجر أو المحل الذي يتم فيه الشراء.</w:t>
      </w:r>
    </w:p>
    <w:p w:rsidR="007B2A9B" w:rsidRDefault="007B2A9B" w:rsidP="001A5C4A">
      <w:pPr>
        <w:numPr>
          <w:ilvl w:val="0"/>
          <w:numId w:val="34"/>
        </w:numPr>
        <w:tabs>
          <w:tab w:val="right" w:pos="360"/>
        </w:tabs>
        <w:bidi/>
        <w:ind w:left="0" w:firstLine="0"/>
        <w:jc w:val="both"/>
        <w:rPr>
          <w:sz w:val="28"/>
          <w:szCs w:val="28"/>
          <w:u w:val="single"/>
        </w:rPr>
      </w:pPr>
      <w:r w:rsidRPr="007B2A9B">
        <w:rPr>
          <w:rFonts w:hint="cs"/>
          <w:sz w:val="28"/>
          <w:szCs w:val="28"/>
          <w:u w:val="single"/>
          <w:rtl/>
        </w:rPr>
        <w:t>الطريقة التي اعتاد المس</w:t>
      </w:r>
      <w:r>
        <w:rPr>
          <w:rFonts w:hint="cs"/>
          <w:sz w:val="28"/>
          <w:szCs w:val="28"/>
          <w:u w:val="single"/>
          <w:rtl/>
        </w:rPr>
        <w:t>تهلك أن يشتري بها:</w:t>
      </w:r>
    </w:p>
    <w:p w:rsidR="007B2A9B" w:rsidRDefault="007B2A9B" w:rsidP="007B2A9B">
      <w:pPr>
        <w:tabs>
          <w:tab w:val="right" w:pos="360"/>
        </w:tabs>
        <w:bidi/>
        <w:ind w:firstLine="360"/>
        <w:jc w:val="both"/>
        <w:rPr>
          <w:sz w:val="28"/>
          <w:szCs w:val="28"/>
          <w:rtl/>
        </w:rPr>
      </w:pPr>
      <w:r>
        <w:rPr>
          <w:rFonts w:hint="cs"/>
          <w:sz w:val="28"/>
          <w:szCs w:val="28"/>
          <w:rtl/>
        </w:rPr>
        <w:t>فقد يكون المستهلك قد اعتاد على شراء مستلزماته معبأة وليست سائبة كما قد يكون اعتاد شراء كل مستلزماته من محل واحد، لذلك على رجل التسويق مراعاة ذلك.</w:t>
      </w:r>
    </w:p>
    <w:p w:rsidR="007B2A9B" w:rsidRPr="007B2A9B" w:rsidRDefault="007B2A9B" w:rsidP="001A5C4A">
      <w:pPr>
        <w:numPr>
          <w:ilvl w:val="0"/>
          <w:numId w:val="34"/>
        </w:numPr>
        <w:tabs>
          <w:tab w:val="right" w:pos="360"/>
        </w:tabs>
        <w:bidi/>
        <w:ind w:left="0" w:firstLine="0"/>
        <w:jc w:val="both"/>
        <w:rPr>
          <w:sz w:val="28"/>
          <w:szCs w:val="28"/>
          <w:u w:val="single"/>
          <w:rtl/>
        </w:rPr>
      </w:pPr>
      <w:r>
        <w:rPr>
          <w:rFonts w:hint="cs"/>
          <w:sz w:val="28"/>
          <w:szCs w:val="28"/>
          <w:u w:val="single"/>
          <w:rtl/>
        </w:rPr>
        <w:t>الكمية التي اعتاد المستهلك أن يشتريها:</w:t>
      </w:r>
    </w:p>
    <w:p w:rsidR="007B2A9B" w:rsidRDefault="007B2A9B" w:rsidP="007B2A9B">
      <w:pPr>
        <w:tabs>
          <w:tab w:val="right" w:pos="360"/>
        </w:tabs>
        <w:bidi/>
        <w:ind w:firstLine="360"/>
        <w:jc w:val="both"/>
        <w:rPr>
          <w:sz w:val="28"/>
          <w:szCs w:val="28"/>
          <w:rtl/>
        </w:rPr>
      </w:pPr>
      <w:r>
        <w:rPr>
          <w:rFonts w:hint="cs"/>
          <w:sz w:val="28"/>
          <w:szCs w:val="28"/>
          <w:rtl/>
        </w:rPr>
        <w:t>ويدخل في ذلك تحديد الأحجام المناسبة للمنتجات المعلبة حتى تناسب الأسر الكبيرة والأفراد والأسر الصغيرة... الخ.</w:t>
      </w:r>
    </w:p>
    <w:p w:rsidR="007B2A9B" w:rsidRDefault="007B2A9B" w:rsidP="007B2A9B">
      <w:pPr>
        <w:tabs>
          <w:tab w:val="right" w:pos="360"/>
        </w:tabs>
        <w:bidi/>
        <w:jc w:val="both"/>
        <w:rPr>
          <w:sz w:val="28"/>
          <w:szCs w:val="28"/>
          <w:rtl/>
        </w:rPr>
      </w:pPr>
      <w:r>
        <w:rPr>
          <w:rFonts w:hint="cs"/>
          <w:b/>
          <w:bCs/>
          <w:sz w:val="28"/>
          <w:szCs w:val="28"/>
          <w:rtl/>
        </w:rPr>
        <w:t>6</w:t>
      </w:r>
      <w:r w:rsidRPr="00472CA2">
        <w:rPr>
          <w:rFonts w:hint="cs"/>
          <w:b/>
          <w:bCs/>
          <w:sz w:val="28"/>
          <w:szCs w:val="28"/>
          <w:rtl/>
        </w:rPr>
        <w:t xml:space="preserve">) </w:t>
      </w:r>
      <w:r>
        <w:rPr>
          <w:rFonts w:hint="cs"/>
          <w:b/>
          <w:bCs/>
          <w:sz w:val="28"/>
          <w:szCs w:val="28"/>
          <w:rtl/>
        </w:rPr>
        <w:t>عادات المستهلك في الشراء:</w:t>
      </w:r>
    </w:p>
    <w:p w:rsidR="007B2A9B" w:rsidRDefault="007B2A9B" w:rsidP="007B2A9B">
      <w:pPr>
        <w:tabs>
          <w:tab w:val="right" w:pos="360"/>
        </w:tabs>
        <w:bidi/>
        <w:ind w:firstLine="360"/>
        <w:jc w:val="both"/>
        <w:rPr>
          <w:sz w:val="28"/>
          <w:szCs w:val="28"/>
          <w:rtl/>
        </w:rPr>
      </w:pPr>
      <w:r>
        <w:rPr>
          <w:rFonts w:hint="cs"/>
          <w:sz w:val="28"/>
          <w:szCs w:val="28"/>
          <w:rtl/>
        </w:rPr>
        <w:lastRenderedPageBreak/>
        <w:t>تزداد تحركات السكان من الريف إلى المدن في الغالب كما هو موجود بالسودان لما توفره المدينة من متطلبات الحياة، وينتج عن ذلك زيادة عدد المستهلكين. فعلى رجل التسويق دراسة هذه التحركات ونوعية السكان ومراكز تجمهم لأنهم يمثلون زيادة في السوق المستهدف للشركة. وقد تكون هذه التحركات مؤقتة أو موسمية كالمناسبات التي تتم في أوقات معينة، فالسوق السعودية مثلا في موسم الحج والعمرة تستقبل إعداداً هائلة من التجمعات البشرية متعددة الأعراق والأجناس تجمعهم الثقافة الإسلامية.</w:t>
      </w:r>
    </w:p>
    <w:p w:rsidR="007B2A9B" w:rsidRDefault="007B2A9B" w:rsidP="007B2A9B">
      <w:pPr>
        <w:tabs>
          <w:tab w:val="right" w:pos="360"/>
        </w:tabs>
        <w:bidi/>
        <w:ind w:firstLine="360"/>
        <w:jc w:val="both"/>
        <w:rPr>
          <w:sz w:val="28"/>
          <w:szCs w:val="28"/>
          <w:rtl/>
        </w:rPr>
      </w:pPr>
      <w:r>
        <w:rPr>
          <w:rFonts w:hint="cs"/>
          <w:sz w:val="28"/>
          <w:szCs w:val="28"/>
          <w:rtl/>
        </w:rPr>
        <w:t>فعلى رجل التسويق إعاد الاستراتيجيات المناسبة لاستقبال هذه التجمعات. كما أن بعض المدن التي تشتهر بالسياحة تقيم المواسم السياحية والمهرجانات وهذا من شأنه أن يجلب أعداداً كبيرة من المستهلكين لمختلف السلع والخدمات وعلى المنظمات إعداد مايلزم للاستفادة من مثل هذه الفرص التسويقية.</w:t>
      </w:r>
    </w:p>
    <w:p w:rsidR="009D0147" w:rsidRPr="009D0147" w:rsidRDefault="009D0147" w:rsidP="009D0147">
      <w:pPr>
        <w:bidi/>
        <w:jc w:val="both"/>
        <w:rPr>
          <w:b/>
          <w:bCs/>
          <w:sz w:val="28"/>
          <w:szCs w:val="28"/>
          <w:u w:val="single"/>
          <w:rtl/>
        </w:rPr>
      </w:pPr>
      <w:r>
        <w:rPr>
          <w:rFonts w:hint="cs"/>
          <w:b/>
          <w:bCs/>
          <w:sz w:val="28"/>
          <w:szCs w:val="28"/>
          <w:u w:val="single"/>
          <w:rtl/>
        </w:rPr>
        <w:t>ثانياً</w:t>
      </w:r>
      <w:r w:rsidRPr="00A52B4D">
        <w:rPr>
          <w:rFonts w:hint="cs"/>
          <w:b/>
          <w:bCs/>
          <w:sz w:val="28"/>
          <w:szCs w:val="28"/>
          <w:u w:val="single"/>
          <w:rtl/>
        </w:rPr>
        <w:t>: المتغيرات الاجتماعية والحضارية:</w:t>
      </w:r>
    </w:p>
    <w:p w:rsidR="009D0147" w:rsidRPr="008E4A1F" w:rsidRDefault="009D0147" w:rsidP="001A5C4A">
      <w:pPr>
        <w:numPr>
          <w:ilvl w:val="0"/>
          <w:numId w:val="35"/>
        </w:numPr>
        <w:tabs>
          <w:tab w:val="right" w:pos="360"/>
        </w:tabs>
        <w:bidi/>
        <w:ind w:left="0" w:firstLine="0"/>
        <w:jc w:val="both"/>
        <w:rPr>
          <w:b/>
          <w:bCs/>
          <w:sz w:val="28"/>
          <w:szCs w:val="28"/>
          <w:u w:val="single"/>
          <w:rtl/>
        </w:rPr>
      </w:pPr>
      <w:r w:rsidRPr="008E4A1F">
        <w:rPr>
          <w:rFonts w:hint="cs"/>
          <w:b/>
          <w:bCs/>
          <w:sz w:val="28"/>
          <w:szCs w:val="28"/>
          <w:u w:val="single"/>
          <w:rtl/>
        </w:rPr>
        <w:t>الدوافع:</w:t>
      </w:r>
    </w:p>
    <w:p w:rsidR="007B2A9B" w:rsidRDefault="009D0147" w:rsidP="007B2A9B">
      <w:pPr>
        <w:tabs>
          <w:tab w:val="right" w:pos="360"/>
        </w:tabs>
        <w:bidi/>
        <w:ind w:firstLine="360"/>
        <w:jc w:val="both"/>
        <w:rPr>
          <w:sz w:val="28"/>
          <w:szCs w:val="28"/>
          <w:rtl/>
        </w:rPr>
      </w:pPr>
      <w:r>
        <w:rPr>
          <w:rFonts w:hint="cs"/>
          <w:sz w:val="28"/>
          <w:szCs w:val="28"/>
          <w:rtl/>
        </w:rPr>
        <w:t>يسعى رجل التسويق لمعرفة إجابات عدد من الأسئلة فيما يخص السلوك الاستهلاكي للفرد مثل: لماذا يشتري سلعة دون أخرى. هل يشتري السلعة الأرخص أم الأجود. إن هذه الأسئلة تبحث عن الدافع الذي حرك المستهلك لشراء سلعة دون أخرى أو تفضيل متجر دون آخر. والدوافع هي القوة الداخلية التي تثير الفرد وتدفعه لسلوك معين في اتجاه معين بغرض تحقيق هدف معين ومن ثم تتحدد وظيفة الدوافع في</w:t>
      </w:r>
      <w:r w:rsidR="00D138DB">
        <w:rPr>
          <w:rStyle w:val="a6"/>
          <w:sz w:val="28"/>
          <w:szCs w:val="28"/>
          <w:rtl/>
        </w:rPr>
        <w:footnoteReference w:id="29"/>
      </w:r>
      <w:r w:rsidR="00D138DB">
        <w:rPr>
          <w:rFonts w:hint="cs"/>
          <w:sz w:val="28"/>
          <w:szCs w:val="28"/>
          <w:rtl/>
        </w:rPr>
        <w:t>:-</w:t>
      </w:r>
    </w:p>
    <w:p w:rsidR="00D138DB" w:rsidRDefault="00D138DB" w:rsidP="001A5C4A">
      <w:pPr>
        <w:numPr>
          <w:ilvl w:val="0"/>
          <w:numId w:val="36"/>
        </w:numPr>
        <w:tabs>
          <w:tab w:val="right" w:pos="360"/>
        </w:tabs>
        <w:bidi/>
        <w:ind w:left="1080"/>
        <w:jc w:val="both"/>
        <w:rPr>
          <w:sz w:val="28"/>
          <w:szCs w:val="28"/>
        </w:rPr>
      </w:pPr>
      <w:r>
        <w:rPr>
          <w:rFonts w:hint="cs"/>
          <w:sz w:val="28"/>
          <w:szCs w:val="28"/>
          <w:rtl/>
        </w:rPr>
        <w:t>إثارة الفرد ودفعه لاتخاذ تصرف أو سلوك معين.</w:t>
      </w:r>
    </w:p>
    <w:p w:rsidR="00D138DB" w:rsidRPr="00BE0282" w:rsidRDefault="00D138DB" w:rsidP="001A5C4A">
      <w:pPr>
        <w:numPr>
          <w:ilvl w:val="0"/>
          <w:numId w:val="36"/>
        </w:numPr>
        <w:tabs>
          <w:tab w:val="right" w:pos="360"/>
        </w:tabs>
        <w:bidi/>
        <w:ind w:left="1080"/>
        <w:jc w:val="both"/>
        <w:rPr>
          <w:sz w:val="28"/>
          <w:szCs w:val="28"/>
          <w:rtl/>
        </w:rPr>
      </w:pPr>
      <w:r>
        <w:rPr>
          <w:rFonts w:hint="cs"/>
          <w:sz w:val="28"/>
          <w:szCs w:val="28"/>
          <w:rtl/>
        </w:rPr>
        <w:t>توجيه سلوك الفرد نحو تحقيق هدف معين.</w:t>
      </w:r>
    </w:p>
    <w:p w:rsidR="009D0147" w:rsidRDefault="00BE0282" w:rsidP="009D0147">
      <w:pPr>
        <w:tabs>
          <w:tab w:val="right" w:pos="360"/>
        </w:tabs>
        <w:bidi/>
        <w:ind w:firstLine="360"/>
        <w:jc w:val="both"/>
        <w:rPr>
          <w:sz w:val="28"/>
          <w:szCs w:val="28"/>
          <w:rtl/>
        </w:rPr>
      </w:pPr>
      <w:r>
        <w:rPr>
          <w:rFonts w:hint="cs"/>
          <w:sz w:val="28"/>
          <w:szCs w:val="28"/>
          <w:rtl/>
        </w:rPr>
        <w:t>وتعتبر الحاجات الإنسانية المصدر الرئيسي للدوافع. وتكون الدافعية أو الدوافع في أقوى صورة إذا كانت الحاجة غير مشبعة بالمرة، بينما تقل قوة الدافع مع تحقيق وتزايد مستوى الإشباع. وأيضا كلما زادت أهمية الحاجة بالنسبة للفرد، كأن يشعر بنقص شديد في إشباعها، كلما كان الدافع أكثر قوة ويؤدي إلى حالة من عدم التوازن الداخلي</w:t>
      </w:r>
      <w:r>
        <w:rPr>
          <w:rStyle w:val="a6"/>
          <w:sz w:val="28"/>
          <w:szCs w:val="28"/>
          <w:rtl/>
        </w:rPr>
        <w:footnoteReference w:id="30"/>
      </w:r>
      <w:r>
        <w:rPr>
          <w:rFonts w:hint="cs"/>
          <w:sz w:val="28"/>
          <w:szCs w:val="28"/>
          <w:rtl/>
        </w:rPr>
        <w:t>. ويمكن توضيح ذلك بالشكل التالي:-</w:t>
      </w:r>
    </w:p>
    <w:p w:rsidR="00BE0282" w:rsidRDefault="00BE0282" w:rsidP="00BE0282">
      <w:pPr>
        <w:tabs>
          <w:tab w:val="right" w:pos="360"/>
        </w:tabs>
        <w:bidi/>
        <w:ind w:firstLine="360"/>
        <w:jc w:val="both"/>
        <w:rPr>
          <w:sz w:val="28"/>
          <w:szCs w:val="28"/>
          <w:rtl/>
        </w:rPr>
      </w:pPr>
    </w:p>
    <w:p w:rsidR="00BE0282" w:rsidRDefault="00BE0282" w:rsidP="00BE0282">
      <w:pPr>
        <w:tabs>
          <w:tab w:val="right" w:pos="360"/>
        </w:tabs>
        <w:bidi/>
        <w:ind w:firstLine="360"/>
        <w:jc w:val="both"/>
        <w:rPr>
          <w:sz w:val="28"/>
          <w:szCs w:val="28"/>
          <w:rtl/>
        </w:rPr>
      </w:pPr>
    </w:p>
    <w:p w:rsidR="00BE0282" w:rsidRDefault="00543E3C" w:rsidP="00BE0282">
      <w:pPr>
        <w:tabs>
          <w:tab w:val="right" w:pos="360"/>
        </w:tabs>
        <w:bidi/>
        <w:ind w:firstLine="360"/>
        <w:jc w:val="both"/>
        <w:rPr>
          <w:sz w:val="28"/>
          <w:szCs w:val="28"/>
          <w:rtl/>
        </w:rPr>
      </w:pPr>
      <w:r>
        <w:rPr>
          <w:noProof/>
          <w:sz w:val="28"/>
          <w:szCs w:val="28"/>
          <w:rtl/>
        </w:rPr>
        <w:lastRenderedPageBreak/>
        <w:pict>
          <v:shape id="_x0000_s1320" type="#_x0000_t32" style="position:absolute;left:0;text-align:left;margin-left:140.25pt;margin-top:27.65pt;width:22.85pt;height:0;flip:x;z-index:251674624" o:connectortype="straight">
            <v:stroke endarrow="classic"/>
          </v:shape>
        </w:pict>
      </w:r>
      <w:r>
        <w:rPr>
          <w:noProof/>
          <w:sz w:val="28"/>
          <w:szCs w:val="28"/>
          <w:rtl/>
        </w:rPr>
        <w:pict>
          <v:shape id="_x0000_s1319" type="#_x0000_t32" style="position:absolute;left:0;text-align:left;margin-left:269pt;margin-top:27.65pt;width:32.85pt;height:0;flip:x;z-index:251673600" o:connectortype="straight">
            <v:stroke endarrow="classic"/>
          </v:shape>
        </w:pict>
      </w:r>
      <w:r>
        <w:rPr>
          <w:noProof/>
          <w:sz w:val="28"/>
          <w:szCs w:val="28"/>
          <w:rtl/>
        </w:rPr>
        <w:pict>
          <v:shape id="_x0000_s1317" type="#_x0000_t34" style="position:absolute;left:0;text-align:left;margin-left:368.9pt;margin-top:66.5pt;width:89.2pt;height:11.45pt;rotation:270;flip:x;z-index:251671552" o:connectortype="elbow" adj="21781,356259,-123304">
            <v:stroke endarrow="classic"/>
          </v:shape>
        </w:pict>
      </w:r>
      <w:r>
        <w:rPr>
          <w:noProof/>
          <w:sz w:val="28"/>
          <w:szCs w:val="28"/>
          <w:rtl/>
        </w:rPr>
        <w:pict>
          <v:rect id="_x0000_s1313" style="position:absolute;left:0;text-align:left;margin-left:34.35pt;margin-top:-4.2pt;width:105.9pt;height:43.3pt;z-index:251670528">
            <v:textbox style="mso-next-textbox:#_x0000_s1313">
              <w:txbxContent>
                <w:p w:rsidR="00FC7FEE" w:rsidRDefault="00FC7FEE" w:rsidP="00FA0887">
                  <w:pPr>
                    <w:bidi/>
                    <w:jc w:val="center"/>
                  </w:pPr>
                  <w:r>
                    <w:rPr>
                      <w:rFonts w:hint="cs"/>
                      <w:rtl/>
                    </w:rPr>
                    <w:t>هدف أو حافز</w:t>
                  </w:r>
                </w:p>
              </w:txbxContent>
            </v:textbox>
          </v:rect>
        </w:pict>
      </w:r>
      <w:r>
        <w:rPr>
          <w:noProof/>
          <w:sz w:val="28"/>
          <w:szCs w:val="28"/>
          <w:rtl/>
        </w:rPr>
        <w:pict>
          <v:rect id="_x0000_s1311" style="position:absolute;left:0;text-align:left;margin-left:0;margin-top:-4.7pt;width:105.9pt;height:43.3pt;z-index:251668480;mso-position-horizontal:center">
            <v:textbox style="mso-next-textbox:#_x0000_s1311">
              <w:txbxContent>
                <w:p w:rsidR="00FC7FEE" w:rsidRDefault="00FC7FEE" w:rsidP="00502510">
                  <w:pPr>
                    <w:bidi/>
                  </w:pPr>
                  <w:r>
                    <w:rPr>
                      <w:rFonts w:hint="cs"/>
                      <w:rtl/>
                    </w:rPr>
                    <w:t>سلوك أو نشاط</w:t>
                  </w:r>
                </w:p>
              </w:txbxContent>
            </v:textbox>
          </v:rect>
        </w:pict>
      </w:r>
      <w:r>
        <w:rPr>
          <w:noProof/>
          <w:sz w:val="28"/>
          <w:szCs w:val="28"/>
          <w:rtl/>
        </w:rPr>
        <w:pict>
          <v:rect id="_x0000_s1296" style="position:absolute;left:0;text-align:left;margin-left:301.85pt;margin-top:-4.7pt;width:105.9pt;height:43.3pt;z-index:251667456">
            <v:textbox style="mso-next-textbox:#_x0000_s1296">
              <w:txbxContent>
                <w:p w:rsidR="00FC7FEE" w:rsidRDefault="00FC7FEE" w:rsidP="00BE0282">
                  <w:pPr>
                    <w:bidi/>
                  </w:pPr>
                  <w:r>
                    <w:rPr>
                      <w:rFonts w:hint="cs"/>
                      <w:rtl/>
                    </w:rPr>
                    <w:t>حاجات ورغبات غير شبعة (توتر وعدم توازن)</w:t>
                  </w:r>
                </w:p>
              </w:txbxContent>
            </v:textbox>
          </v:rect>
        </w:pict>
      </w:r>
    </w:p>
    <w:p w:rsidR="009D0147" w:rsidRDefault="00543E3C" w:rsidP="009D0147">
      <w:pPr>
        <w:tabs>
          <w:tab w:val="right" w:pos="360"/>
        </w:tabs>
        <w:bidi/>
        <w:ind w:firstLine="360"/>
        <w:jc w:val="both"/>
        <w:rPr>
          <w:sz w:val="28"/>
          <w:szCs w:val="28"/>
          <w:rtl/>
        </w:rPr>
      </w:pPr>
      <w:r>
        <w:rPr>
          <w:noProof/>
          <w:sz w:val="28"/>
          <w:szCs w:val="28"/>
          <w:rtl/>
        </w:rPr>
        <w:pict>
          <v:shape id="_x0000_s1323" type="#_x0000_t34" style="position:absolute;left:0;text-align:left;margin-left:-21pt;margin-top:30.4pt;width:84pt;height:26.7pt;rotation:90;z-index:251676672" o:connectortype="elbow" adj="192,-82719,-31976"/>
        </w:pict>
      </w:r>
    </w:p>
    <w:p w:rsidR="009D0147" w:rsidRDefault="00543E3C" w:rsidP="009D0147">
      <w:pPr>
        <w:tabs>
          <w:tab w:val="right" w:pos="360"/>
        </w:tabs>
        <w:bidi/>
        <w:ind w:firstLine="360"/>
        <w:jc w:val="both"/>
        <w:rPr>
          <w:sz w:val="28"/>
          <w:szCs w:val="28"/>
          <w:rtl/>
        </w:rPr>
      </w:pPr>
      <w:r>
        <w:rPr>
          <w:noProof/>
          <w:sz w:val="28"/>
          <w:szCs w:val="28"/>
          <w:rtl/>
        </w:rPr>
        <w:pict>
          <v:rect id="_x0000_s1312" style="position:absolute;left:0;text-align:left;margin-left:163.1pt;margin-top:24.85pt;width:105.9pt;height:45.95pt;z-index:251669504">
            <v:textbox>
              <w:txbxContent>
                <w:p w:rsidR="00FC7FEE" w:rsidRDefault="00FC7FEE" w:rsidP="00FA0887">
                  <w:pPr>
                    <w:bidi/>
                    <w:jc w:val="center"/>
                    <w:rPr>
                      <w:rtl/>
                    </w:rPr>
                  </w:pPr>
                  <w:r>
                    <w:rPr>
                      <w:rFonts w:hint="cs"/>
                      <w:rtl/>
                    </w:rPr>
                    <w:t>تعديل الحالة الداخلية</w:t>
                  </w:r>
                </w:p>
                <w:p w:rsidR="00FC7FEE" w:rsidRDefault="00FC7FEE" w:rsidP="00FA0887">
                  <w:pPr>
                    <w:bidi/>
                    <w:jc w:val="center"/>
                  </w:pPr>
                  <w:r>
                    <w:rPr>
                      <w:rFonts w:hint="cs"/>
                      <w:rtl/>
                    </w:rPr>
                    <w:t>(التوازن)</w:t>
                  </w:r>
                </w:p>
              </w:txbxContent>
            </v:textbox>
          </v:rect>
        </w:pict>
      </w:r>
    </w:p>
    <w:p w:rsidR="009D0147" w:rsidRDefault="009D0147" w:rsidP="009D0147">
      <w:pPr>
        <w:tabs>
          <w:tab w:val="right" w:pos="360"/>
        </w:tabs>
        <w:bidi/>
        <w:ind w:firstLine="360"/>
        <w:jc w:val="both"/>
        <w:rPr>
          <w:sz w:val="28"/>
          <w:szCs w:val="28"/>
          <w:rtl/>
        </w:rPr>
      </w:pPr>
    </w:p>
    <w:p w:rsidR="009D0147" w:rsidRDefault="00543E3C" w:rsidP="009D0147">
      <w:pPr>
        <w:tabs>
          <w:tab w:val="right" w:pos="360"/>
        </w:tabs>
        <w:bidi/>
        <w:ind w:firstLine="360"/>
        <w:jc w:val="both"/>
        <w:rPr>
          <w:sz w:val="28"/>
          <w:szCs w:val="28"/>
          <w:rtl/>
        </w:rPr>
      </w:pPr>
      <w:r>
        <w:rPr>
          <w:noProof/>
          <w:sz w:val="28"/>
          <w:szCs w:val="28"/>
          <w:rtl/>
        </w:rPr>
        <w:pict>
          <v:shape id="_x0000_s1322" type="#_x0000_t32" style="position:absolute;left:0;text-align:left;margin-left:7.65pt;margin-top:.2pt;width:155.45pt;height:0;z-index:251675648" o:connectortype="straight">
            <v:stroke endarrow="classic"/>
          </v:shape>
        </w:pict>
      </w:r>
      <w:r>
        <w:rPr>
          <w:noProof/>
          <w:sz w:val="28"/>
          <w:szCs w:val="28"/>
          <w:rtl/>
        </w:rPr>
        <w:pict>
          <v:shape id="_x0000_s1318" type="#_x0000_t32" style="position:absolute;left:0;text-align:left;margin-left:269pt;margin-top:2.8pt;width:155.45pt;height:0;z-index:251672576" o:connectortype="straight">
            <v:stroke endarrow="classic"/>
          </v:shape>
        </w:pict>
      </w:r>
    </w:p>
    <w:p w:rsidR="007B2A9B" w:rsidRDefault="00FA0887" w:rsidP="00FA0887">
      <w:pPr>
        <w:tabs>
          <w:tab w:val="right" w:pos="360"/>
        </w:tabs>
        <w:bidi/>
        <w:ind w:firstLine="360"/>
        <w:jc w:val="center"/>
        <w:rPr>
          <w:sz w:val="28"/>
          <w:szCs w:val="28"/>
          <w:rtl/>
        </w:rPr>
      </w:pPr>
      <w:r>
        <w:rPr>
          <w:rFonts w:hint="cs"/>
          <w:sz w:val="28"/>
          <w:szCs w:val="28"/>
          <w:rtl/>
        </w:rPr>
        <w:t>شكل (2/4)</w:t>
      </w:r>
    </w:p>
    <w:p w:rsidR="007B2A9B" w:rsidRDefault="007B2A9B" w:rsidP="007B2A9B">
      <w:pPr>
        <w:tabs>
          <w:tab w:val="right" w:pos="360"/>
        </w:tabs>
        <w:bidi/>
        <w:ind w:firstLine="360"/>
        <w:jc w:val="both"/>
        <w:rPr>
          <w:sz w:val="28"/>
          <w:szCs w:val="28"/>
          <w:rtl/>
        </w:rPr>
      </w:pPr>
    </w:p>
    <w:p w:rsidR="00FA0887" w:rsidRDefault="00FA0887" w:rsidP="00FA0887">
      <w:pPr>
        <w:tabs>
          <w:tab w:val="right" w:pos="360"/>
        </w:tabs>
        <w:bidi/>
        <w:ind w:firstLine="360"/>
        <w:jc w:val="both"/>
        <w:rPr>
          <w:sz w:val="28"/>
          <w:szCs w:val="28"/>
          <w:rtl/>
        </w:rPr>
      </w:pPr>
      <w:r>
        <w:rPr>
          <w:rFonts w:hint="cs"/>
          <w:sz w:val="28"/>
          <w:szCs w:val="28"/>
          <w:rtl/>
        </w:rPr>
        <w:t>ويمكن تقسيم الدوافع إلى الأنواع التالية:-</w:t>
      </w:r>
    </w:p>
    <w:p w:rsidR="00FA0887" w:rsidRDefault="00FA0887" w:rsidP="001A5C4A">
      <w:pPr>
        <w:numPr>
          <w:ilvl w:val="0"/>
          <w:numId w:val="37"/>
        </w:numPr>
        <w:tabs>
          <w:tab w:val="right" w:pos="360"/>
        </w:tabs>
        <w:bidi/>
        <w:jc w:val="both"/>
        <w:rPr>
          <w:sz w:val="28"/>
          <w:szCs w:val="28"/>
        </w:rPr>
      </w:pPr>
      <w:r>
        <w:rPr>
          <w:rFonts w:hint="cs"/>
          <w:sz w:val="28"/>
          <w:szCs w:val="28"/>
          <w:rtl/>
        </w:rPr>
        <w:t>دوافع فطرية، مكتسبة.</w:t>
      </w:r>
    </w:p>
    <w:p w:rsidR="00FA0887" w:rsidRDefault="00FA0887" w:rsidP="001A5C4A">
      <w:pPr>
        <w:numPr>
          <w:ilvl w:val="0"/>
          <w:numId w:val="37"/>
        </w:numPr>
        <w:tabs>
          <w:tab w:val="right" w:pos="360"/>
        </w:tabs>
        <w:bidi/>
        <w:jc w:val="both"/>
        <w:rPr>
          <w:sz w:val="28"/>
          <w:szCs w:val="28"/>
        </w:rPr>
      </w:pPr>
      <w:r>
        <w:rPr>
          <w:rFonts w:hint="cs"/>
          <w:sz w:val="28"/>
          <w:szCs w:val="28"/>
          <w:rtl/>
        </w:rPr>
        <w:t xml:space="preserve">دوافع عقلية </w:t>
      </w:r>
      <w:r>
        <w:rPr>
          <w:sz w:val="28"/>
          <w:szCs w:val="28"/>
        </w:rPr>
        <w:t>R</w:t>
      </w:r>
      <w:r w:rsidR="00516092">
        <w:rPr>
          <w:sz w:val="28"/>
          <w:szCs w:val="28"/>
        </w:rPr>
        <w:t>ational</w:t>
      </w:r>
      <w:r w:rsidR="00516092">
        <w:rPr>
          <w:rFonts w:hint="cs"/>
          <w:sz w:val="28"/>
          <w:szCs w:val="28"/>
          <w:rtl/>
        </w:rPr>
        <w:t xml:space="preserve">، عاطفية </w:t>
      </w:r>
      <w:r w:rsidR="00516092">
        <w:rPr>
          <w:sz w:val="28"/>
          <w:szCs w:val="28"/>
        </w:rPr>
        <w:t>Emotional</w:t>
      </w:r>
      <w:r w:rsidR="00516092">
        <w:rPr>
          <w:rFonts w:hint="cs"/>
          <w:sz w:val="28"/>
          <w:szCs w:val="28"/>
          <w:rtl/>
        </w:rPr>
        <w:t>.</w:t>
      </w:r>
    </w:p>
    <w:p w:rsidR="00516092" w:rsidRDefault="00516092" w:rsidP="001A5C4A">
      <w:pPr>
        <w:numPr>
          <w:ilvl w:val="0"/>
          <w:numId w:val="37"/>
        </w:numPr>
        <w:tabs>
          <w:tab w:val="right" w:pos="360"/>
        </w:tabs>
        <w:bidi/>
        <w:jc w:val="both"/>
        <w:rPr>
          <w:sz w:val="28"/>
          <w:szCs w:val="28"/>
        </w:rPr>
      </w:pPr>
      <w:r>
        <w:rPr>
          <w:rFonts w:hint="cs"/>
          <w:sz w:val="28"/>
          <w:szCs w:val="28"/>
          <w:rtl/>
        </w:rPr>
        <w:t xml:space="preserve">دوافع أولية </w:t>
      </w:r>
      <w:r>
        <w:rPr>
          <w:sz w:val="28"/>
          <w:szCs w:val="28"/>
        </w:rPr>
        <w:t>Primany</w:t>
      </w:r>
      <w:r>
        <w:rPr>
          <w:rFonts w:hint="cs"/>
          <w:sz w:val="28"/>
          <w:szCs w:val="28"/>
          <w:rtl/>
        </w:rPr>
        <w:t xml:space="preserve">، انتقائية </w:t>
      </w:r>
      <w:r>
        <w:rPr>
          <w:sz w:val="28"/>
          <w:szCs w:val="28"/>
        </w:rPr>
        <w:t>Selective</w:t>
      </w:r>
      <w:r>
        <w:rPr>
          <w:rFonts w:hint="cs"/>
          <w:sz w:val="28"/>
          <w:szCs w:val="28"/>
          <w:rtl/>
        </w:rPr>
        <w:t xml:space="preserve">، تعامل </w:t>
      </w:r>
      <w:r>
        <w:rPr>
          <w:sz w:val="28"/>
          <w:szCs w:val="28"/>
        </w:rPr>
        <w:t>Patronage motives</w:t>
      </w:r>
      <w:r>
        <w:rPr>
          <w:rFonts w:hint="cs"/>
          <w:sz w:val="28"/>
          <w:szCs w:val="28"/>
          <w:rtl/>
        </w:rPr>
        <w:t>.</w:t>
      </w:r>
    </w:p>
    <w:p w:rsidR="00516092" w:rsidRDefault="00516092" w:rsidP="00516092">
      <w:pPr>
        <w:tabs>
          <w:tab w:val="right" w:pos="360"/>
        </w:tabs>
        <w:bidi/>
        <w:jc w:val="both"/>
        <w:rPr>
          <w:sz w:val="28"/>
          <w:szCs w:val="28"/>
          <w:rtl/>
        </w:rPr>
      </w:pPr>
      <w:r>
        <w:rPr>
          <w:rFonts w:hint="cs"/>
          <w:sz w:val="28"/>
          <w:szCs w:val="28"/>
          <w:rtl/>
        </w:rPr>
        <w:t>الدوافع القطرية: وهي التي يولد بها الفرد.</w:t>
      </w:r>
    </w:p>
    <w:p w:rsidR="00516092" w:rsidRDefault="00516092" w:rsidP="00516092">
      <w:pPr>
        <w:tabs>
          <w:tab w:val="right" w:pos="360"/>
        </w:tabs>
        <w:bidi/>
        <w:jc w:val="both"/>
        <w:rPr>
          <w:sz w:val="28"/>
          <w:szCs w:val="28"/>
          <w:rtl/>
        </w:rPr>
      </w:pPr>
      <w:r>
        <w:rPr>
          <w:rFonts w:hint="cs"/>
          <w:sz w:val="28"/>
          <w:szCs w:val="28"/>
          <w:rtl/>
        </w:rPr>
        <w:t>الدوافع المكتسبة: هي التي يتعلمها الفرد من خلال مراحل حياته المختلفة. أي من خلال تأثير البيئة.</w:t>
      </w:r>
    </w:p>
    <w:p w:rsidR="00516092" w:rsidRDefault="00516092" w:rsidP="00615C33">
      <w:pPr>
        <w:tabs>
          <w:tab w:val="right" w:pos="360"/>
          <w:tab w:val="right" w:pos="1440"/>
        </w:tabs>
        <w:bidi/>
        <w:jc w:val="both"/>
        <w:rPr>
          <w:sz w:val="28"/>
          <w:szCs w:val="28"/>
          <w:rtl/>
        </w:rPr>
      </w:pPr>
      <w:r>
        <w:rPr>
          <w:rFonts w:hint="cs"/>
          <w:sz w:val="28"/>
          <w:szCs w:val="28"/>
          <w:rtl/>
        </w:rPr>
        <w:t>الدوافع العقلية: وتكون عندما يتم الشراء بعد د</w:t>
      </w:r>
      <w:r w:rsidR="00615C33">
        <w:rPr>
          <w:rFonts w:hint="cs"/>
          <w:sz w:val="28"/>
          <w:szCs w:val="28"/>
          <w:rtl/>
        </w:rPr>
        <w:t>راسة وتفكير في البدائل المعروضة</w:t>
      </w:r>
      <w:r w:rsidR="00615C33">
        <w:rPr>
          <w:sz w:val="28"/>
          <w:szCs w:val="28"/>
        </w:rPr>
        <w:t xml:space="preserve"> </w:t>
      </w:r>
      <w:r>
        <w:rPr>
          <w:rFonts w:hint="cs"/>
          <w:sz w:val="28"/>
          <w:szCs w:val="28"/>
          <w:rtl/>
        </w:rPr>
        <w:t>ومزايا كل منها والمقارنة بينها ثم اتخاذ القرار.</w:t>
      </w:r>
    </w:p>
    <w:p w:rsidR="00516092" w:rsidRDefault="00516092" w:rsidP="00516092">
      <w:pPr>
        <w:tabs>
          <w:tab w:val="right" w:pos="360"/>
        </w:tabs>
        <w:bidi/>
        <w:jc w:val="both"/>
        <w:rPr>
          <w:sz w:val="28"/>
          <w:szCs w:val="28"/>
          <w:rtl/>
        </w:rPr>
      </w:pPr>
      <w:r>
        <w:rPr>
          <w:rFonts w:hint="cs"/>
          <w:sz w:val="28"/>
          <w:szCs w:val="28"/>
          <w:rtl/>
        </w:rPr>
        <w:t>الدوافع العاطفية:</w:t>
      </w:r>
      <w:r w:rsidR="00615C33">
        <w:rPr>
          <w:rFonts w:hint="cs"/>
          <w:sz w:val="28"/>
          <w:szCs w:val="28"/>
          <w:rtl/>
        </w:rPr>
        <w:t xml:space="preserve"> وتكون عندما يتم الشراء بدون تفكير سابق.</w:t>
      </w:r>
    </w:p>
    <w:p w:rsidR="00615C33" w:rsidRDefault="00615C33" w:rsidP="00615C33">
      <w:pPr>
        <w:tabs>
          <w:tab w:val="right" w:pos="360"/>
        </w:tabs>
        <w:bidi/>
        <w:jc w:val="both"/>
        <w:rPr>
          <w:sz w:val="28"/>
          <w:szCs w:val="28"/>
          <w:rtl/>
        </w:rPr>
      </w:pPr>
      <w:r>
        <w:rPr>
          <w:rFonts w:hint="cs"/>
          <w:sz w:val="28"/>
          <w:szCs w:val="28"/>
          <w:rtl/>
        </w:rPr>
        <w:t>الدوافع الأولية: هي التي تدفع</w:t>
      </w:r>
      <w:r w:rsidR="003B7521">
        <w:rPr>
          <w:rFonts w:hint="cs"/>
          <w:sz w:val="28"/>
          <w:szCs w:val="28"/>
          <w:rtl/>
        </w:rPr>
        <w:t xml:space="preserve"> الفرد لشراء منتج معين دو آخر ثلاجة مثلا وليس تلفزيون.</w:t>
      </w:r>
    </w:p>
    <w:p w:rsidR="003B7521" w:rsidRDefault="003B7521" w:rsidP="003B7521">
      <w:pPr>
        <w:tabs>
          <w:tab w:val="right" w:pos="360"/>
        </w:tabs>
        <w:bidi/>
        <w:jc w:val="both"/>
        <w:rPr>
          <w:sz w:val="28"/>
          <w:szCs w:val="28"/>
          <w:rtl/>
        </w:rPr>
      </w:pPr>
      <w:r>
        <w:rPr>
          <w:rFonts w:hint="cs"/>
          <w:sz w:val="28"/>
          <w:szCs w:val="28"/>
          <w:rtl/>
        </w:rPr>
        <w:t>الدوافع الانتقائية: وهي التي تتعلق باختيار ماركة محددة من بين عدد من الماركات، ثلاجة جنرال الكترك وليست ناشونال.</w:t>
      </w:r>
    </w:p>
    <w:p w:rsidR="003B7521" w:rsidRDefault="003B7521" w:rsidP="003B7521">
      <w:pPr>
        <w:tabs>
          <w:tab w:val="right" w:pos="360"/>
        </w:tabs>
        <w:bidi/>
        <w:jc w:val="both"/>
        <w:rPr>
          <w:sz w:val="28"/>
          <w:szCs w:val="28"/>
          <w:rtl/>
        </w:rPr>
      </w:pPr>
      <w:r>
        <w:rPr>
          <w:rFonts w:hint="cs"/>
          <w:sz w:val="28"/>
          <w:szCs w:val="28"/>
          <w:rtl/>
        </w:rPr>
        <w:t>دوافع التعامل: وهي التي تدفع الفرد للتعامل والشراء من متجر معين دون الآخر.</w:t>
      </w:r>
    </w:p>
    <w:p w:rsidR="003B7521" w:rsidRPr="003B7521" w:rsidRDefault="003B7521" w:rsidP="003B7521">
      <w:pPr>
        <w:tabs>
          <w:tab w:val="right" w:pos="360"/>
        </w:tabs>
        <w:bidi/>
        <w:jc w:val="both"/>
        <w:rPr>
          <w:b/>
          <w:bCs/>
          <w:sz w:val="28"/>
          <w:szCs w:val="28"/>
          <w:u w:val="single"/>
          <w:rtl/>
        </w:rPr>
      </w:pPr>
      <w:r w:rsidRPr="003B7521">
        <w:rPr>
          <w:rFonts w:hint="cs"/>
          <w:b/>
          <w:bCs/>
          <w:sz w:val="28"/>
          <w:szCs w:val="28"/>
          <w:u w:val="single"/>
          <w:rtl/>
        </w:rPr>
        <w:t>كيفية الاستفادة من الدوافع في مجال التسويق:</w:t>
      </w:r>
    </w:p>
    <w:p w:rsidR="00FA0887" w:rsidRDefault="003B7521" w:rsidP="00FA0887">
      <w:pPr>
        <w:tabs>
          <w:tab w:val="right" w:pos="360"/>
        </w:tabs>
        <w:bidi/>
        <w:ind w:firstLine="360"/>
        <w:jc w:val="both"/>
        <w:rPr>
          <w:sz w:val="28"/>
          <w:szCs w:val="28"/>
          <w:rtl/>
        </w:rPr>
      </w:pPr>
      <w:r>
        <w:rPr>
          <w:rFonts w:hint="cs"/>
          <w:sz w:val="28"/>
          <w:szCs w:val="28"/>
          <w:rtl/>
        </w:rPr>
        <w:lastRenderedPageBreak/>
        <w:t>لقد عدد بعض الكتاب دوافع الشراء واعتبر الدوافع التالية شائعة وهامة وهي</w:t>
      </w:r>
      <w:r>
        <w:rPr>
          <w:rStyle w:val="a6"/>
          <w:sz w:val="28"/>
          <w:szCs w:val="28"/>
          <w:rtl/>
        </w:rPr>
        <w:footnoteReference w:id="31"/>
      </w:r>
      <w:r>
        <w:rPr>
          <w:rFonts w:hint="cs"/>
          <w:sz w:val="28"/>
          <w:szCs w:val="28"/>
          <w:rtl/>
        </w:rPr>
        <w:t>:-</w:t>
      </w:r>
    </w:p>
    <w:p w:rsidR="003B7521" w:rsidRDefault="003B7521" w:rsidP="001A5C4A">
      <w:pPr>
        <w:numPr>
          <w:ilvl w:val="0"/>
          <w:numId w:val="38"/>
        </w:numPr>
        <w:tabs>
          <w:tab w:val="right" w:pos="360"/>
          <w:tab w:val="right" w:pos="1530"/>
        </w:tabs>
        <w:bidi/>
        <w:ind w:left="1440"/>
        <w:jc w:val="both"/>
        <w:rPr>
          <w:sz w:val="28"/>
          <w:szCs w:val="28"/>
        </w:rPr>
      </w:pPr>
      <w:r>
        <w:rPr>
          <w:rFonts w:hint="cs"/>
          <w:sz w:val="28"/>
          <w:szCs w:val="28"/>
          <w:rtl/>
        </w:rPr>
        <w:t>اللذة الجسمانية أو الراحة.</w:t>
      </w:r>
    </w:p>
    <w:p w:rsidR="003B7521" w:rsidRDefault="003B7521" w:rsidP="001A5C4A">
      <w:pPr>
        <w:numPr>
          <w:ilvl w:val="0"/>
          <w:numId w:val="38"/>
        </w:numPr>
        <w:tabs>
          <w:tab w:val="right" w:pos="360"/>
          <w:tab w:val="right" w:pos="1530"/>
        </w:tabs>
        <w:bidi/>
        <w:ind w:left="1440"/>
        <w:jc w:val="both"/>
        <w:rPr>
          <w:sz w:val="28"/>
          <w:szCs w:val="28"/>
        </w:rPr>
      </w:pPr>
      <w:r>
        <w:rPr>
          <w:rFonts w:hint="cs"/>
          <w:sz w:val="28"/>
          <w:szCs w:val="28"/>
          <w:rtl/>
        </w:rPr>
        <w:t>حب الجمال (في الشكل في اللون في الصوت... الخ)</w:t>
      </w:r>
    </w:p>
    <w:p w:rsidR="003B7521" w:rsidRDefault="003B7521" w:rsidP="001A5C4A">
      <w:pPr>
        <w:numPr>
          <w:ilvl w:val="0"/>
          <w:numId w:val="38"/>
        </w:numPr>
        <w:tabs>
          <w:tab w:val="right" w:pos="360"/>
          <w:tab w:val="right" w:pos="1530"/>
        </w:tabs>
        <w:bidi/>
        <w:ind w:left="1440"/>
        <w:jc w:val="both"/>
        <w:rPr>
          <w:sz w:val="28"/>
          <w:szCs w:val="28"/>
        </w:rPr>
      </w:pPr>
      <w:r>
        <w:rPr>
          <w:rFonts w:hint="cs"/>
          <w:sz w:val="28"/>
          <w:szCs w:val="28"/>
          <w:rtl/>
        </w:rPr>
        <w:t>اللعب والتنزه.</w:t>
      </w:r>
    </w:p>
    <w:p w:rsidR="003B7521" w:rsidRDefault="003B7521" w:rsidP="001A5C4A">
      <w:pPr>
        <w:numPr>
          <w:ilvl w:val="0"/>
          <w:numId w:val="38"/>
        </w:numPr>
        <w:tabs>
          <w:tab w:val="right" w:pos="360"/>
          <w:tab w:val="right" w:pos="1530"/>
        </w:tabs>
        <w:bidi/>
        <w:ind w:left="1440"/>
        <w:jc w:val="both"/>
        <w:rPr>
          <w:sz w:val="28"/>
          <w:szCs w:val="28"/>
        </w:rPr>
      </w:pPr>
      <w:r>
        <w:rPr>
          <w:rFonts w:hint="cs"/>
          <w:sz w:val="28"/>
          <w:szCs w:val="28"/>
          <w:rtl/>
        </w:rPr>
        <w:t>الشعور بالأهمية والفخر.</w:t>
      </w:r>
    </w:p>
    <w:p w:rsidR="003B7521" w:rsidRDefault="003B7521" w:rsidP="001A5C4A">
      <w:pPr>
        <w:numPr>
          <w:ilvl w:val="0"/>
          <w:numId w:val="38"/>
        </w:numPr>
        <w:tabs>
          <w:tab w:val="right" w:pos="360"/>
          <w:tab w:val="right" w:pos="1530"/>
        </w:tabs>
        <w:bidi/>
        <w:ind w:left="1440"/>
        <w:jc w:val="both"/>
        <w:rPr>
          <w:sz w:val="28"/>
          <w:szCs w:val="28"/>
        </w:rPr>
      </w:pPr>
      <w:r>
        <w:rPr>
          <w:rFonts w:hint="cs"/>
          <w:sz w:val="28"/>
          <w:szCs w:val="28"/>
          <w:rtl/>
        </w:rPr>
        <w:t>التقليد.</w:t>
      </w:r>
    </w:p>
    <w:p w:rsidR="00640154" w:rsidRDefault="00640154" w:rsidP="001A5C4A">
      <w:pPr>
        <w:numPr>
          <w:ilvl w:val="0"/>
          <w:numId w:val="38"/>
        </w:numPr>
        <w:tabs>
          <w:tab w:val="right" w:pos="360"/>
          <w:tab w:val="right" w:pos="1530"/>
        </w:tabs>
        <w:bidi/>
        <w:ind w:left="1440"/>
        <w:jc w:val="both"/>
        <w:rPr>
          <w:sz w:val="28"/>
          <w:szCs w:val="28"/>
        </w:rPr>
      </w:pPr>
      <w:r>
        <w:rPr>
          <w:rFonts w:hint="cs"/>
          <w:sz w:val="28"/>
          <w:szCs w:val="28"/>
          <w:rtl/>
        </w:rPr>
        <w:t>كسب المال أو التملك.</w:t>
      </w:r>
    </w:p>
    <w:p w:rsidR="00640154" w:rsidRDefault="00640154" w:rsidP="001A5C4A">
      <w:pPr>
        <w:numPr>
          <w:ilvl w:val="0"/>
          <w:numId w:val="38"/>
        </w:numPr>
        <w:tabs>
          <w:tab w:val="right" w:pos="360"/>
          <w:tab w:val="right" w:pos="1530"/>
        </w:tabs>
        <w:bidi/>
        <w:ind w:left="1440"/>
        <w:jc w:val="both"/>
        <w:rPr>
          <w:sz w:val="28"/>
          <w:szCs w:val="28"/>
        </w:rPr>
      </w:pPr>
      <w:r>
        <w:rPr>
          <w:rFonts w:hint="cs"/>
          <w:sz w:val="28"/>
          <w:szCs w:val="28"/>
          <w:rtl/>
        </w:rPr>
        <w:t>ابحي واجتذات الجنس الآخر.</w:t>
      </w:r>
    </w:p>
    <w:p w:rsidR="00640154" w:rsidRDefault="00640154" w:rsidP="001A5C4A">
      <w:pPr>
        <w:numPr>
          <w:ilvl w:val="0"/>
          <w:numId w:val="38"/>
        </w:numPr>
        <w:tabs>
          <w:tab w:val="right" w:pos="360"/>
          <w:tab w:val="right" w:pos="1530"/>
        </w:tabs>
        <w:bidi/>
        <w:ind w:left="1440"/>
        <w:jc w:val="both"/>
        <w:rPr>
          <w:sz w:val="28"/>
          <w:szCs w:val="28"/>
        </w:rPr>
      </w:pPr>
      <w:r>
        <w:rPr>
          <w:rFonts w:hint="cs"/>
          <w:sz w:val="28"/>
          <w:szCs w:val="28"/>
          <w:rtl/>
        </w:rPr>
        <w:t>الصحة واللياقة البدنية.</w:t>
      </w:r>
    </w:p>
    <w:p w:rsidR="00640154" w:rsidRDefault="00640154" w:rsidP="001A5C4A">
      <w:pPr>
        <w:numPr>
          <w:ilvl w:val="0"/>
          <w:numId w:val="38"/>
        </w:numPr>
        <w:tabs>
          <w:tab w:val="right" w:pos="360"/>
          <w:tab w:val="right" w:pos="1530"/>
        </w:tabs>
        <w:bidi/>
        <w:ind w:left="1440"/>
        <w:jc w:val="both"/>
        <w:rPr>
          <w:sz w:val="28"/>
          <w:szCs w:val="28"/>
        </w:rPr>
      </w:pPr>
      <w:r>
        <w:rPr>
          <w:rFonts w:hint="cs"/>
          <w:sz w:val="28"/>
          <w:szCs w:val="28"/>
          <w:rtl/>
        </w:rPr>
        <w:t>حب الاستطلاع والرغبة في التجربة.</w:t>
      </w:r>
    </w:p>
    <w:p w:rsidR="00FA0887" w:rsidRDefault="00640154" w:rsidP="001A5C4A">
      <w:pPr>
        <w:numPr>
          <w:ilvl w:val="0"/>
          <w:numId w:val="38"/>
        </w:numPr>
        <w:tabs>
          <w:tab w:val="right" w:pos="360"/>
          <w:tab w:val="right" w:pos="1530"/>
          <w:tab w:val="right" w:pos="1620"/>
        </w:tabs>
        <w:bidi/>
        <w:ind w:left="1440"/>
        <w:jc w:val="both"/>
        <w:rPr>
          <w:sz w:val="28"/>
          <w:szCs w:val="28"/>
        </w:rPr>
      </w:pPr>
      <w:r>
        <w:rPr>
          <w:rFonts w:hint="cs"/>
          <w:sz w:val="28"/>
          <w:szCs w:val="28"/>
          <w:rtl/>
        </w:rPr>
        <w:t>الاختراع وخلق أشياء جيدة.</w:t>
      </w:r>
    </w:p>
    <w:p w:rsidR="00640154" w:rsidRDefault="00640154" w:rsidP="001A5C4A">
      <w:pPr>
        <w:numPr>
          <w:ilvl w:val="0"/>
          <w:numId w:val="38"/>
        </w:numPr>
        <w:tabs>
          <w:tab w:val="right" w:pos="360"/>
          <w:tab w:val="right" w:pos="1530"/>
          <w:tab w:val="right" w:pos="1620"/>
        </w:tabs>
        <w:bidi/>
        <w:ind w:left="1440"/>
        <w:jc w:val="both"/>
        <w:rPr>
          <w:sz w:val="28"/>
          <w:szCs w:val="28"/>
        </w:rPr>
      </w:pPr>
      <w:r>
        <w:rPr>
          <w:rFonts w:hint="cs"/>
          <w:sz w:val="28"/>
          <w:szCs w:val="28"/>
          <w:rtl/>
        </w:rPr>
        <w:t>الرغبة في العدل، والشعور بالمسئولية، وحب الآخرين.</w:t>
      </w:r>
    </w:p>
    <w:p w:rsidR="00640154" w:rsidRPr="00640154" w:rsidRDefault="00640154" w:rsidP="001A5C4A">
      <w:pPr>
        <w:numPr>
          <w:ilvl w:val="0"/>
          <w:numId w:val="38"/>
        </w:numPr>
        <w:tabs>
          <w:tab w:val="right" w:pos="360"/>
          <w:tab w:val="right" w:pos="1530"/>
          <w:tab w:val="right" w:pos="1620"/>
        </w:tabs>
        <w:bidi/>
        <w:ind w:left="1440"/>
        <w:jc w:val="both"/>
        <w:rPr>
          <w:sz w:val="28"/>
          <w:szCs w:val="28"/>
          <w:rtl/>
        </w:rPr>
      </w:pPr>
      <w:r>
        <w:rPr>
          <w:rFonts w:hint="cs"/>
          <w:sz w:val="28"/>
          <w:szCs w:val="28"/>
          <w:rtl/>
        </w:rPr>
        <w:t>الخوف والحذر.</w:t>
      </w:r>
    </w:p>
    <w:p w:rsidR="007B2A9B" w:rsidRDefault="00640154" w:rsidP="007B2A9B">
      <w:pPr>
        <w:tabs>
          <w:tab w:val="right" w:pos="360"/>
        </w:tabs>
        <w:bidi/>
        <w:ind w:firstLine="360"/>
        <w:jc w:val="both"/>
        <w:rPr>
          <w:sz w:val="28"/>
          <w:szCs w:val="28"/>
          <w:rtl/>
        </w:rPr>
      </w:pPr>
      <w:r>
        <w:rPr>
          <w:rFonts w:hint="cs"/>
          <w:sz w:val="28"/>
          <w:szCs w:val="28"/>
          <w:rtl/>
        </w:rPr>
        <w:t>وتستفيد المنظمة من تقسيم الدوافع ومن التعرف على الدوافع التي تدفع المستهلك للشراء في تصميم استراتيجيات المزيج التسويقي المناسبة للسوق وذلك من خلال التعرف على السلع الخدمات التي تشبع حاجات المستهلكين والتي تدفعهم لشراء السلع والخدمات. وتشكيلها بالطريقة التي يرغب فيها المستهلك، كما أن للدوافع دوراً كبيراً في استراتيجية الترويج.</w:t>
      </w:r>
    </w:p>
    <w:p w:rsidR="00640154" w:rsidRDefault="00640154" w:rsidP="00640154">
      <w:pPr>
        <w:tabs>
          <w:tab w:val="right" w:pos="360"/>
        </w:tabs>
        <w:bidi/>
        <w:ind w:firstLine="360"/>
        <w:jc w:val="both"/>
        <w:rPr>
          <w:sz w:val="28"/>
          <w:szCs w:val="28"/>
          <w:rtl/>
        </w:rPr>
      </w:pPr>
      <w:r>
        <w:rPr>
          <w:rFonts w:hint="cs"/>
          <w:sz w:val="28"/>
          <w:szCs w:val="28"/>
          <w:rtl/>
        </w:rPr>
        <w:t>فالإعلان مثلا كأحد عناصر هذه الاستراتيجية يمكن أن يوجه لإثارة الدوافع المناسبة، فالدوافع الأولية تدفع الفرد لشراء منتج دون الآخر، لذلك يكون الإعلان الذي يؤثر في هذه الدوافع عاما ولا يحدد ماركة أو متجراً معيناً وعادة مايقوم به المنتجين الذين يتعاملون في منتج معين (أشرب الشاي... مثلاً) فهذا الإعلان يحرك دوافع شرب الشاي لكن أي ماركة ومن أي محل تجاري هذا غير محدد هنا في هذه الرسالة الإعلانية.</w:t>
      </w:r>
    </w:p>
    <w:p w:rsidR="00640154" w:rsidRDefault="00640154" w:rsidP="00640154">
      <w:pPr>
        <w:tabs>
          <w:tab w:val="right" w:pos="360"/>
        </w:tabs>
        <w:bidi/>
        <w:ind w:firstLine="360"/>
        <w:jc w:val="both"/>
        <w:rPr>
          <w:sz w:val="28"/>
          <w:szCs w:val="28"/>
          <w:rtl/>
        </w:rPr>
      </w:pPr>
      <w:r>
        <w:rPr>
          <w:rFonts w:hint="cs"/>
          <w:sz w:val="28"/>
          <w:szCs w:val="28"/>
          <w:rtl/>
        </w:rPr>
        <w:lastRenderedPageBreak/>
        <w:t xml:space="preserve">والتعرف على الدوافع التي تدفع الفرد إلى تفضيل ماركة معينة يساعد المنظمة في استخدام هذه الدوافع في التأثير على المستهلك. كما يساعد </w:t>
      </w:r>
      <w:r w:rsidR="008E4A1F">
        <w:rPr>
          <w:rFonts w:hint="cs"/>
          <w:sz w:val="28"/>
          <w:szCs w:val="28"/>
          <w:rtl/>
        </w:rPr>
        <w:t>التعرف على دوافع التعامل على التركيز عليها في الحملات الترويجية المختلفة.</w:t>
      </w:r>
    </w:p>
    <w:p w:rsidR="00640154" w:rsidRPr="008E4A1F" w:rsidRDefault="008E4A1F" w:rsidP="001A5C4A">
      <w:pPr>
        <w:numPr>
          <w:ilvl w:val="0"/>
          <w:numId w:val="35"/>
        </w:numPr>
        <w:tabs>
          <w:tab w:val="right" w:pos="360"/>
        </w:tabs>
        <w:bidi/>
        <w:ind w:left="0" w:firstLine="0"/>
        <w:jc w:val="both"/>
        <w:rPr>
          <w:b/>
          <w:bCs/>
          <w:sz w:val="28"/>
          <w:szCs w:val="28"/>
          <w:u w:val="single"/>
          <w:rtl/>
        </w:rPr>
      </w:pPr>
      <w:r>
        <w:rPr>
          <w:rFonts w:hint="cs"/>
          <w:b/>
          <w:bCs/>
          <w:sz w:val="28"/>
          <w:szCs w:val="28"/>
          <w:u w:val="single"/>
          <w:rtl/>
        </w:rPr>
        <w:t>التعلم</w:t>
      </w:r>
      <w:r w:rsidRPr="008E4A1F">
        <w:rPr>
          <w:rFonts w:hint="cs"/>
          <w:b/>
          <w:bCs/>
          <w:sz w:val="28"/>
          <w:szCs w:val="28"/>
          <w:u w:val="single"/>
          <w:rtl/>
        </w:rPr>
        <w:t>:</w:t>
      </w:r>
    </w:p>
    <w:p w:rsidR="00640154" w:rsidRDefault="008E4A1F" w:rsidP="00640154">
      <w:pPr>
        <w:tabs>
          <w:tab w:val="right" w:pos="360"/>
        </w:tabs>
        <w:bidi/>
        <w:ind w:firstLine="360"/>
        <w:jc w:val="both"/>
        <w:rPr>
          <w:sz w:val="28"/>
          <w:szCs w:val="28"/>
          <w:rtl/>
        </w:rPr>
      </w:pPr>
      <w:r>
        <w:rPr>
          <w:rFonts w:hint="cs"/>
          <w:sz w:val="28"/>
          <w:szCs w:val="28"/>
          <w:rtl/>
        </w:rPr>
        <w:t>التعلم هو التغيير في الميل للإستجابة تحت تأثير الخبرة المكتسبة</w:t>
      </w:r>
      <w:r>
        <w:rPr>
          <w:rStyle w:val="a6"/>
          <w:sz w:val="28"/>
          <w:szCs w:val="28"/>
          <w:rtl/>
        </w:rPr>
        <w:footnoteReference w:id="32"/>
      </w:r>
      <w:r>
        <w:rPr>
          <w:rFonts w:hint="cs"/>
          <w:sz w:val="28"/>
          <w:szCs w:val="28"/>
          <w:rtl/>
        </w:rPr>
        <w:t xml:space="preserve"> وتخضع عملية التعليم للقاعدة الخاصة بالفعل المنعكس الشرطي، التي تقوم على أساس وجود متغيرين مستقل (المؤثر) وتابع (الاستجابة). لذلك لابد لرجل التسويق</w:t>
      </w:r>
      <w:r w:rsidR="00A65C32">
        <w:rPr>
          <w:rFonts w:hint="cs"/>
          <w:sz w:val="28"/>
          <w:szCs w:val="28"/>
          <w:rtl/>
        </w:rPr>
        <w:t xml:space="preserve"> من الاهتمام بثلاثة عناصر حتى يتم تحويل تصرف المستهلك إلى عادة إيجابية، وهذه العوامل هي:</w:t>
      </w:r>
      <w:r w:rsidR="00A65C32">
        <w:rPr>
          <w:rStyle w:val="a6"/>
          <w:sz w:val="28"/>
          <w:szCs w:val="28"/>
          <w:rtl/>
        </w:rPr>
        <w:footnoteReference w:id="33"/>
      </w:r>
    </w:p>
    <w:p w:rsidR="00A65C32" w:rsidRDefault="00A65C32" w:rsidP="001A5C4A">
      <w:pPr>
        <w:numPr>
          <w:ilvl w:val="0"/>
          <w:numId w:val="39"/>
        </w:numPr>
        <w:tabs>
          <w:tab w:val="right" w:pos="360"/>
        </w:tabs>
        <w:bidi/>
        <w:ind w:left="1440"/>
        <w:jc w:val="both"/>
        <w:rPr>
          <w:sz w:val="28"/>
          <w:szCs w:val="28"/>
        </w:rPr>
      </w:pPr>
      <w:r>
        <w:rPr>
          <w:rFonts w:hint="cs"/>
          <w:sz w:val="28"/>
          <w:szCs w:val="28"/>
          <w:rtl/>
        </w:rPr>
        <w:t>الاهتمام بالمؤثرات التسويقية.</w:t>
      </w:r>
    </w:p>
    <w:p w:rsidR="00A65C32" w:rsidRDefault="00A65C32" w:rsidP="001A5C4A">
      <w:pPr>
        <w:numPr>
          <w:ilvl w:val="0"/>
          <w:numId w:val="39"/>
        </w:numPr>
        <w:tabs>
          <w:tab w:val="right" w:pos="360"/>
        </w:tabs>
        <w:bidi/>
        <w:ind w:left="1440"/>
        <w:jc w:val="both"/>
        <w:rPr>
          <w:sz w:val="28"/>
          <w:szCs w:val="28"/>
        </w:rPr>
      </w:pPr>
      <w:r>
        <w:rPr>
          <w:rFonts w:hint="cs"/>
          <w:sz w:val="28"/>
          <w:szCs w:val="28"/>
          <w:rtl/>
        </w:rPr>
        <w:t>استمرارية عرض هذه المؤثرات.</w:t>
      </w:r>
    </w:p>
    <w:p w:rsidR="00A65C32" w:rsidRDefault="00A65C32" w:rsidP="001A5C4A">
      <w:pPr>
        <w:numPr>
          <w:ilvl w:val="0"/>
          <w:numId w:val="39"/>
        </w:numPr>
        <w:tabs>
          <w:tab w:val="right" w:pos="360"/>
        </w:tabs>
        <w:bidi/>
        <w:ind w:left="1440"/>
        <w:jc w:val="both"/>
        <w:rPr>
          <w:sz w:val="28"/>
          <w:szCs w:val="28"/>
        </w:rPr>
      </w:pPr>
      <w:r>
        <w:rPr>
          <w:rFonts w:hint="cs"/>
          <w:sz w:val="28"/>
          <w:szCs w:val="28"/>
          <w:rtl/>
        </w:rPr>
        <w:t>التفهم السليم لدوافع المشتري عند الشراء حتى يمكن اختيار المتغيرات المناسبة الكفيلة بتحريك تلك الدوافع لكي تدفع المستهلك للاستجابة المناسبة للشركة.</w:t>
      </w:r>
    </w:p>
    <w:p w:rsidR="00A65C32" w:rsidRDefault="00A65C32" w:rsidP="00A65C32">
      <w:pPr>
        <w:tabs>
          <w:tab w:val="right" w:pos="360"/>
        </w:tabs>
        <w:bidi/>
        <w:ind w:left="1080"/>
        <w:jc w:val="both"/>
        <w:rPr>
          <w:sz w:val="28"/>
          <w:szCs w:val="28"/>
          <w:rtl/>
        </w:rPr>
      </w:pPr>
      <w:r>
        <w:rPr>
          <w:rFonts w:hint="cs"/>
          <w:sz w:val="28"/>
          <w:szCs w:val="28"/>
          <w:rtl/>
        </w:rPr>
        <w:t>ويمكن تصوير عملية التعلم كما يلي:-</w:t>
      </w:r>
    </w:p>
    <w:p w:rsidR="00A65C32" w:rsidRDefault="00A65C32" w:rsidP="00A65C32">
      <w:pPr>
        <w:tabs>
          <w:tab w:val="right" w:pos="360"/>
        </w:tabs>
        <w:bidi/>
        <w:jc w:val="center"/>
        <w:rPr>
          <w:sz w:val="28"/>
          <w:szCs w:val="28"/>
          <w:rtl/>
        </w:rPr>
      </w:pPr>
      <w:r>
        <w:rPr>
          <w:rFonts w:hint="cs"/>
          <w:sz w:val="28"/>
          <w:szCs w:val="28"/>
          <w:rtl/>
        </w:rPr>
        <w:t>عملية التعلم</w:t>
      </w:r>
    </w:p>
    <w:p w:rsidR="007B2A9B" w:rsidRDefault="00543E3C" w:rsidP="008B4AA7">
      <w:pPr>
        <w:tabs>
          <w:tab w:val="right" w:pos="360"/>
        </w:tabs>
        <w:bidi/>
        <w:jc w:val="center"/>
        <w:rPr>
          <w:sz w:val="28"/>
          <w:szCs w:val="28"/>
          <w:rtl/>
        </w:rPr>
      </w:pPr>
      <w:r>
        <w:rPr>
          <w:noProof/>
          <w:sz w:val="28"/>
          <w:szCs w:val="28"/>
          <w:rtl/>
        </w:rPr>
        <w:pict>
          <v:rect id="_x0000_s1328" style="position:absolute;left:0;text-align:left;margin-left:43.55pt;margin-top:10.5pt;width:107.6pt;height:156.1pt;z-index:251678720">
            <v:textbox style="mso-next-textbox:#_x0000_s1328">
              <w:txbxContent>
                <w:p w:rsidR="00FC7FEE" w:rsidRPr="008B4AA7" w:rsidRDefault="00FC7FEE" w:rsidP="008B4AA7">
                  <w:pPr>
                    <w:bidi/>
                    <w:spacing w:after="0"/>
                    <w:jc w:val="center"/>
                    <w:rPr>
                      <w:rtl/>
                    </w:rPr>
                  </w:pPr>
                  <w:r w:rsidRPr="008B4AA7">
                    <w:rPr>
                      <w:rFonts w:hint="cs"/>
                      <w:rtl/>
                    </w:rPr>
                    <w:t>إستجابة</w:t>
                  </w:r>
                </w:p>
                <w:p w:rsidR="00FC7FEE" w:rsidRPr="008B4AA7" w:rsidRDefault="00FC7FEE" w:rsidP="008B4AA7">
                  <w:pPr>
                    <w:bidi/>
                    <w:spacing w:after="0"/>
                    <w:rPr>
                      <w:rtl/>
                    </w:rPr>
                  </w:pPr>
                  <w:r w:rsidRPr="008B4AA7">
                    <w:rPr>
                      <w:rFonts w:hint="cs"/>
                      <w:rtl/>
                    </w:rPr>
                    <w:t>قد تكون الإستجابة في شكل:-</w:t>
                  </w:r>
                </w:p>
                <w:p w:rsidR="00FC7FEE" w:rsidRPr="008B4AA7" w:rsidRDefault="00FC7FEE" w:rsidP="008B4AA7">
                  <w:pPr>
                    <w:bidi/>
                    <w:spacing w:after="0"/>
                    <w:jc w:val="lowKashida"/>
                    <w:rPr>
                      <w:rtl/>
                    </w:rPr>
                  </w:pPr>
                  <w:r w:rsidRPr="008B4AA7">
                    <w:rPr>
                      <w:rFonts w:hint="cs"/>
                      <w:rtl/>
                    </w:rPr>
                    <w:t>1/ شراء المنتج.</w:t>
                  </w:r>
                </w:p>
                <w:p w:rsidR="00FC7FEE" w:rsidRPr="008B4AA7" w:rsidRDefault="00FC7FEE" w:rsidP="008B4AA7">
                  <w:pPr>
                    <w:bidi/>
                    <w:spacing w:after="0"/>
                    <w:jc w:val="lowKashida"/>
                    <w:rPr>
                      <w:rtl/>
                    </w:rPr>
                  </w:pPr>
                  <w:r w:rsidRPr="008B4AA7">
                    <w:rPr>
                      <w:rFonts w:hint="cs"/>
                      <w:rtl/>
                    </w:rPr>
                    <w:t>2/الامتناع عن الشراء.</w:t>
                  </w:r>
                </w:p>
                <w:p w:rsidR="00FC7FEE" w:rsidRPr="008B4AA7" w:rsidRDefault="00FC7FEE" w:rsidP="008B4AA7">
                  <w:pPr>
                    <w:bidi/>
                    <w:spacing w:after="0"/>
                    <w:jc w:val="lowKashida"/>
                    <w:rPr>
                      <w:rtl/>
                    </w:rPr>
                  </w:pPr>
                  <w:r w:rsidRPr="008B4AA7">
                    <w:rPr>
                      <w:rFonts w:hint="cs"/>
                      <w:rtl/>
                    </w:rPr>
                    <w:t>3/زيادة المعرفة بالمنتج.</w:t>
                  </w:r>
                </w:p>
                <w:p w:rsidR="00FC7FEE" w:rsidRPr="008B4AA7" w:rsidRDefault="00FC7FEE" w:rsidP="008B4AA7">
                  <w:pPr>
                    <w:bidi/>
                    <w:spacing w:after="0"/>
                    <w:jc w:val="lowKashida"/>
                    <w:rPr>
                      <w:rtl/>
                    </w:rPr>
                  </w:pPr>
                  <w:r w:rsidRPr="008B4AA7">
                    <w:rPr>
                      <w:rFonts w:hint="cs"/>
                      <w:rtl/>
                    </w:rPr>
                    <w:t>4/تغير الاتجاه نحو المنتج.</w:t>
                  </w:r>
                </w:p>
                <w:p w:rsidR="00FC7FEE" w:rsidRPr="008B4AA7" w:rsidRDefault="00FC7FEE" w:rsidP="008B4AA7">
                  <w:pPr>
                    <w:bidi/>
                    <w:spacing w:after="0"/>
                    <w:jc w:val="lowKashida"/>
                  </w:pPr>
                  <w:r w:rsidRPr="008B4AA7">
                    <w:rPr>
                      <w:rFonts w:hint="cs"/>
                      <w:rtl/>
                    </w:rPr>
                    <w:t>5/قبول الفكرة... الخ.</w:t>
                  </w:r>
                </w:p>
              </w:txbxContent>
            </v:textbox>
          </v:rect>
        </w:pict>
      </w:r>
      <w:r>
        <w:rPr>
          <w:noProof/>
          <w:sz w:val="28"/>
          <w:szCs w:val="28"/>
          <w:rtl/>
        </w:rPr>
        <w:pict>
          <v:rect id="_x0000_s1327" style="position:absolute;left:0;text-align:left;margin-left:283.3pt;margin-top:13.2pt;width:101.7pt;height:153.4pt;z-index:251677696">
            <v:textbox style="mso-next-textbox:#_x0000_s1327">
              <w:txbxContent>
                <w:p w:rsidR="00FC7FEE" w:rsidRDefault="00FC7FEE" w:rsidP="008B4AA7">
                  <w:pPr>
                    <w:bidi/>
                    <w:spacing w:after="0" w:line="240" w:lineRule="auto"/>
                    <w:jc w:val="center"/>
                    <w:rPr>
                      <w:rtl/>
                    </w:rPr>
                  </w:pPr>
                  <w:r>
                    <w:rPr>
                      <w:rFonts w:hint="cs"/>
                      <w:rtl/>
                    </w:rPr>
                    <w:t>مؤثر</w:t>
                  </w:r>
                </w:p>
                <w:p w:rsidR="00FC7FEE" w:rsidRDefault="00FC7FEE" w:rsidP="008B4AA7">
                  <w:pPr>
                    <w:bidi/>
                    <w:spacing w:after="0" w:line="240" w:lineRule="auto"/>
                    <w:rPr>
                      <w:rtl/>
                    </w:rPr>
                  </w:pPr>
                  <w:r>
                    <w:rPr>
                      <w:rFonts w:hint="cs"/>
                      <w:rtl/>
                    </w:rPr>
                    <w:t>قديكون:-</w:t>
                  </w:r>
                </w:p>
                <w:p w:rsidR="00FC7FEE" w:rsidRDefault="00FC7FEE" w:rsidP="008B4AA7">
                  <w:pPr>
                    <w:bidi/>
                    <w:spacing w:after="0" w:line="240" w:lineRule="auto"/>
                    <w:jc w:val="lowKashida"/>
                    <w:rPr>
                      <w:rtl/>
                    </w:rPr>
                  </w:pPr>
                  <w:r>
                    <w:rPr>
                      <w:rFonts w:hint="cs"/>
                      <w:rtl/>
                    </w:rPr>
                    <w:t>1/ داخلي: مثل اضطرابات الجهاز الهضمي، تساؤلات عن شئ معين (أفكار)</w:t>
                  </w:r>
                </w:p>
                <w:p w:rsidR="00FC7FEE" w:rsidRDefault="00FC7FEE" w:rsidP="008B4AA7">
                  <w:pPr>
                    <w:bidi/>
                    <w:spacing w:after="0" w:line="240" w:lineRule="auto"/>
                    <w:jc w:val="lowKashida"/>
                    <w:rPr>
                      <w:rtl/>
                    </w:rPr>
                  </w:pPr>
                  <w:r>
                    <w:rPr>
                      <w:rFonts w:hint="cs"/>
                      <w:rtl/>
                    </w:rPr>
                    <w:t>2/خارجي: مثل</w:t>
                  </w:r>
                </w:p>
                <w:p w:rsidR="00FC7FEE" w:rsidRDefault="00FC7FEE" w:rsidP="001A5C4A">
                  <w:pPr>
                    <w:numPr>
                      <w:ilvl w:val="0"/>
                      <w:numId w:val="40"/>
                    </w:numPr>
                    <w:tabs>
                      <w:tab w:val="right" w:pos="159"/>
                    </w:tabs>
                    <w:bidi/>
                    <w:spacing w:after="0" w:line="240" w:lineRule="auto"/>
                    <w:ind w:left="-21" w:firstLine="0"/>
                    <w:jc w:val="lowKashida"/>
                  </w:pPr>
                  <w:r>
                    <w:rPr>
                      <w:rFonts w:hint="cs"/>
                      <w:rtl/>
                    </w:rPr>
                    <w:t>المنتجات، الغلان، الاشخاص</w:t>
                  </w:r>
                </w:p>
              </w:txbxContent>
            </v:textbox>
          </v:rect>
        </w:pict>
      </w:r>
    </w:p>
    <w:p w:rsidR="006A05E8" w:rsidRDefault="00543E3C" w:rsidP="006A05E8">
      <w:pPr>
        <w:tabs>
          <w:tab w:val="right" w:pos="360"/>
        </w:tabs>
        <w:bidi/>
        <w:ind w:firstLine="360"/>
        <w:jc w:val="both"/>
        <w:rPr>
          <w:sz w:val="28"/>
          <w:szCs w:val="28"/>
          <w:rtl/>
        </w:rPr>
      </w:pPr>
      <w:r>
        <w:rPr>
          <w:noProof/>
          <w:sz w:val="28"/>
          <w:szCs w:val="28"/>
          <w:rtl/>
        </w:rPr>
        <w:pict>
          <v:shape id="_x0000_s1329" type="#_x0000_t32" style="position:absolute;left:0;text-align:left;margin-left:151.15pt;margin-top:19pt;width:132.9pt;height:0;flip:x;z-index:251679744" o:connectortype="straight">
            <v:stroke endarrow="classic"/>
          </v:shape>
        </w:pict>
      </w:r>
    </w:p>
    <w:p w:rsidR="006A05E8" w:rsidRDefault="006A05E8" w:rsidP="006A05E8">
      <w:pPr>
        <w:tabs>
          <w:tab w:val="right" w:pos="360"/>
        </w:tabs>
        <w:bidi/>
        <w:ind w:firstLine="360"/>
        <w:jc w:val="both"/>
        <w:rPr>
          <w:sz w:val="28"/>
          <w:szCs w:val="28"/>
          <w:rtl/>
        </w:rPr>
      </w:pPr>
    </w:p>
    <w:p w:rsidR="006A05E8" w:rsidRDefault="006A05E8" w:rsidP="006A05E8">
      <w:pPr>
        <w:tabs>
          <w:tab w:val="right" w:pos="360"/>
        </w:tabs>
        <w:bidi/>
        <w:ind w:firstLine="360"/>
        <w:jc w:val="both"/>
        <w:rPr>
          <w:sz w:val="28"/>
          <w:szCs w:val="28"/>
          <w:rtl/>
        </w:rPr>
      </w:pPr>
    </w:p>
    <w:p w:rsidR="006A05E8" w:rsidRDefault="006A05E8" w:rsidP="006A05E8">
      <w:pPr>
        <w:tabs>
          <w:tab w:val="right" w:pos="360"/>
        </w:tabs>
        <w:bidi/>
        <w:ind w:firstLine="360"/>
        <w:jc w:val="both"/>
        <w:rPr>
          <w:sz w:val="28"/>
          <w:szCs w:val="28"/>
          <w:rtl/>
        </w:rPr>
      </w:pPr>
    </w:p>
    <w:p w:rsidR="006A05E8" w:rsidRDefault="00543E3C" w:rsidP="006A05E8">
      <w:pPr>
        <w:tabs>
          <w:tab w:val="right" w:pos="360"/>
        </w:tabs>
        <w:bidi/>
        <w:ind w:firstLine="360"/>
        <w:jc w:val="both"/>
        <w:rPr>
          <w:sz w:val="28"/>
          <w:szCs w:val="28"/>
          <w:rtl/>
        </w:rPr>
      </w:pPr>
      <w:r>
        <w:rPr>
          <w:noProof/>
          <w:sz w:val="28"/>
          <w:szCs w:val="28"/>
          <w:rtl/>
        </w:rPr>
        <w:pict>
          <v:shape id="_x0000_s1330" type="#_x0000_t34" style="position:absolute;left:0;text-align:left;margin-left:100.95pt;margin-top:24.05pt;width:115.3pt;height:9.4pt;z-index:251680768" o:connectortype="elbow" adj="-56,-1329549,-35772">
            <v:stroke dashstyle="longDash" startarrow="block" endarrow="classic"/>
          </v:shape>
        </w:pict>
      </w:r>
      <w:r>
        <w:rPr>
          <w:noProof/>
          <w:sz w:val="28"/>
          <w:szCs w:val="28"/>
          <w:rtl/>
        </w:rPr>
        <w:pict>
          <v:shape id="_x0000_s1332" type="#_x0000_t34" style="position:absolute;left:0;text-align:left;margin-left:216.25pt;margin-top:24.05pt;width:109.6pt;height:9.4pt;flip:y;z-index:251681792" o:connectortype="elbow" adj="21698,1351149,-60356">
            <v:stroke dashstyle="longDash" endarrow="classic"/>
          </v:shape>
        </w:pict>
      </w:r>
    </w:p>
    <w:p w:rsidR="006A05E8" w:rsidRDefault="006A05E8" w:rsidP="006A05E8">
      <w:pPr>
        <w:tabs>
          <w:tab w:val="right" w:pos="360"/>
        </w:tabs>
        <w:bidi/>
        <w:ind w:firstLine="360"/>
        <w:jc w:val="both"/>
        <w:rPr>
          <w:sz w:val="28"/>
          <w:szCs w:val="28"/>
          <w:rtl/>
        </w:rPr>
      </w:pPr>
    </w:p>
    <w:p w:rsidR="006A05E8" w:rsidRDefault="008B4AA7" w:rsidP="008B4AA7">
      <w:pPr>
        <w:tabs>
          <w:tab w:val="right" w:pos="360"/>
        </w:tabs>
        <w:bidi/>
        <w:ind w:firstLine="360"/>
        <w:jc w:val="center"/>
        <w:rPr>
          <w:sz w:val="28"/>
          <w:szCs w:val="28"/>
          <w:rtl/>
        </w:rPr>
      </w:pPr>
      <w:r>
        <w:rPr>
          <w:rFonts w:hint="cs"/>
          <w:sz w:val="28"/>
          <w:szCs w:val="28"/>
          <w:rtl/>
        </w:rPr>
        <w:t>شكل (2/5)</w:t>
      </w:r>
    </w:p>
    <w:p w:rsidR="008B4AA7" w:rsidRDefault="008B4AA7" w:rsidP="008B4AA7">
      <w:pPr>
        <w:tabs>
          <w:tab w:val="right" w:pos="360"/>
        </w:tabs>
        <w:bidi/>
        <w:ind w:firstLine="360"/>
        <w:jc w:val="both"/>
        <w:rPr>
          <w:sz w:val="28"/>
          <w:szCs w:val="28"/>
          <w:rtl/>
        </w:rPr>
      </w:pPr>
      <w:r>
        <w:rPr>
          <w:rFonts w:hint="cs"/>
          <w:sz w:val="28"/>
          <w:szCs w:val="28"/>
          <w:rtl/>
        </w:rPr>
        <w:lastRenderedPageBreak/>
        <w:t>ومن مبادئ التعليم التي يمكن أن يستفيد منها رجال التسويق والإعلان هي التدعيم والتكرار والمعنى والترابط.</w:t>
      </w:r>
    </w:p>
    <w:p w:rsidR="008B4AA7" w:rsidRDefault="008B4AA7" w:rsidP="001A5C4A">
      <w:pPr>
        <w:numPr>
          <w:ilvl w:val="0"/>
          <w:numId w:val="41"/>
        </w:numPr>
        <w:tabs>
          <w:tab w:val="right" w:pos="360"/>
        </w:tabs>
        <w:bidi/>
        <w:jc w:val="both"/>
        <w:rPr>
          <w:sz w:val="28"/>
          <w:szCs w:val="28"/>
        </w:rPr>
      </w:pPr>
      <w:r>
        <w:rPr>
          <w:rFonts w:hint="cs"/>
          <w:sz w:val="28"/>
          <w:szCs w:val="28"/>
          <w:rtl/>
        </w:rPr>
        <w:t xml:space="preserve">التكرار: فكلما تعرض الشخص لنفس المتغير كلما زاد استيعابه لما يحتويه وهذا المبدأ يفيد في دراسة </w:t>
      </w:r>
      <w:r w:rsidR="00F36099">
        <w:rPr>
          <w:rFonts w:hint="cs"/>
          <w:sz w:val="28"/>
          <w:szCs w:val="28"/>
          <w:rtl/>
        </w:rPr>
        <w:t>تكرار الرسالة الإعلانية.</w:t>
      </w:r>
    </w:p>
    <w:p w:rsidR="00F36099" w:rsidRDefault="00F36099" w:rsidP="001A5C4A">
      <w:pPr>
        <w:numPr>
          <w:ilvl w:val="0"/>
          <w:numId w:val="41"/>
        </w:numPr>
        <w:tabs>
          <w:tab w:val="right" w:pos="360"/>
        </w:tabs>
        <w:bidi/>
        <w:jc w:val="both"/>
        <w:rPr>
          <w:sz w:val="28"/>
          <w:szCs w:val="28"/>
        </w:rPr>
      </w:pPr>
      <w:r>
        <w:rPr>
          <w:rFonts w:hint="cs"/>
          <w:sz w:val="28"/>
          <w:szCs w:val="28"/>
          <w:rtl/>
        </w:rPr>
        <w:t>المعنى: فالأشياء ذات المعنى يتم إداكها بسرعة.</w:t>
      </w:r>
    </w:p>
    <w:p w:rsidR="00F36099" w:rsidRDefault="00F36099" w:rsidP="001A5C4A">
      <w:pPr>
        <w:numPr>
          <w:ilvl w:val="0"/>
          <w:numId w:val="41"/>
        </w:numPr>
        <w:tabs>
          <w:tab w:val="right" w:pos="360"/>
        </w:tabs>
        <w:bidi/>
        <w:jc w:val="both"/>
        <w:rPr>
          <w:sz w:val="28"/>
          <w:szCs w:val="28"/>
        </w:rPr>
      </w:pPr>
      <w:r>
        <w:rPr>
          <w:rFonts w:hint="cs"/>
          <w:sz w:val="28"/>
          <w:szCs w:val="28"/>
          <w:rtl/>
        </w:rPr>
        <w:t>الترابط: حيث يتم ربط الأشياء ببعضها ليكون تعلمها أسرع كربط ابتسامة الفرح بنوع من معجون الأسنان: أو المياه الغازية والنجاح أو الشاي وكرم الضيافة... الخ.</w:t>
      </w:r>
    </w:p>
    <w:p w:rsidR="00F36099" w:rsidRDefault="00F36099" w:rsidP="001A5C4A">
      <w:pPr>
        <w:numPr>
          <w:ilvl w:val="0"/>
          <w:numId w:val="41"/>
        </w:numPr>
        <w:tabs>
          <w:tab w:val="right" w:pos="360"/>
        </w:tabs>
        <w:bidi/>
        <w:jc w:val="both"/>
        <w:rPr>
          <w:sz w:val="28"/>
          <w:szCs w:val="28"/>
        </w:rPr>
      </w:pPr>
      <w:r>
        <w:rPr>
          <w:rFonts w:hint="cs"/>
          <w:sz w:val="28"/>
          <w:szCs w:val="28"/>
          <w:rtl/>
        </w:rPr>
        <w:t>التدعيم: ويشير هذا المبدأ إلى أن الأفراد يميلون إلى الأنشطة التي تجلب لهم المكافأة ويتجنبون تلك التي تسبب لهم الألم لذلك تربط المنظمات منتجاتها بالأوقات الطيبة واللحظات السعيدة.</w:t>
      </w:r>
    </w:p>
    <w:p w:rsidR="00F36099" w:rsidRPr="00F36099" w:rsidRDefault="00F36099" w:rsidP="00F36099">
      <w:pPr>
        <w:tabs>
          <w:tab w:val="right" w:pos="360"/>
        </w:tabs>
        <w:bidi/>
        <w:jc w:val="both"/>
        <w:rPr>
          <w:b/>
          <w:bCs/>
          <w:sz w:val="28"/>
          <w:szCs w:val="28"/>
          <w:u w:val="single"/>
          <w:rtl/>
        </w:rPr>
      </w:pPr>
      <w:r w:rsidRPr="00F36099">
        <w:rPr>
          <w:rFonts w:hint="cs"/>
          <w:b/>
          <w:bCs/>
          <w:sz w:val="28"/>
          <w:szCs w:val="28"/>
          <w:u w:val="single"/>
          <w:rtl/>
        </w:rPr>
        <w:t>3) الاتجاهات:</w:t>
      </w:r>
    </w:p>
    <w:p w:rsidR="006A05E8" w:rsidRDefault="00F36099" w:rsidP="00F36099">
      <w:pPr>
        <w:tabs>
          <w:tab w:val="right" w:pos="360"/>
        </w:tabs>
        <w:bidi/>
        <w:jc w:val="both"/>
        <w:rPr>
          <w:sz w:val="28"/>
          <w:szCs w:val="28"/>
          <w:rtl/>
        </w:rPr>
      </w:pPr>
      <w:r>
        <w:rPr>
          <w:rFonts w:hint="cs"/>
          <w:sz w:val="28"/>
          <w:szCs w:val="28"/>
          <w:rtl/>
        </w:rPr>
        <w:t>يعرف الاتجاه بنه الاستعداد المسبق لدى الفرد المبني على المعرفة الخبرة وللإستجابة بطريقة معينة نحو شئ معين</w:t>
      </w:r>
      <w:r>
        <w:rPr>
          <w:rStyle w:val="a6"/>
          <w:sz w:val="28"/>
          <w:szCs w:val="28"/>
          <w:rtl/>
        </w:rPr>
        <w:footnoteReference w:id="34"/>
      </w:r>
      <w:r>
        <w:rPr>
          <w:rFonts w:hint="cs"/>
          <w:sz w:val="28"/>
          <w:szCs w:val="28"/>
          <w:rtl/>
        </w:rPr>
        <w:t>.</w:t>
      </w:r>
    </w:p>
    <w:p w:rsidR="00F36099" w:rsidRDefault="00F36099" w:rsidP="00F36099">
      <w:pPr>
        <w:tabs>
          <w:tab w:val="right" w:pos="360"/>
        </w:tabs>
        <w:bidi/>
        <w:jc w:val="both"/>
        <w:rPr>
          <w:sz w:val="28"/>
          <w:szCs w:val="28"/>
          <w:rtl/>
        </w:rPr>
      </w:pPr>
      <w:r>
        <w:rPr>
          <w:rFonts w:hint="cs"/>
          <w:sz w:val="28"/>
          <w:szCs w:val="28"/>
          <w:rtl/>
        </w:rPr>
        <w:t>ويتكون الاتجاه من ثلاثة عناصر هي:-</w:t>
      </w:r>
    </w:p>
    <w:p w:rsidR="00F36099" w:rsidRDefault="00F36099" w:rsidP="001A5C4A">
      <w:pPr>
        <w:numPr>
          <w:ilvl w:val="0"/>
          <w:numId w:val="42"/>
        </w:numPr>
        <w:tabs>
          <w:tab w:val="right" w:pos="360"/>
        </w:tabs>
        <w:bidi/>
        <w:jc w:val="both"/>
        <w:rPr>
          <w:sz w:val="28"/>
          <w:szCs w:val="28"/>
        </w:rPr>
      </w:pPr>
      <w:r>
        <w:rPr>
          <w:rFonts w:hint="cs"/>
          <w:sz w:val="28"/>
          <w:szCs w:val="28"/>
          <w:rtl/>
        </w:rPr>
        <w:t xml:space="preserve">عنصرإدراكي </w:t>
      </w:r>
      <w:r>
        <w:rPr>
          <w:sz w:val="28"/>
          <w:szCs w:val="28"/>
        </w:rPr>
        <w:t>Perceptive</w:t>
      </w:r>
      <w:r>
        <w:rPr>
          <w:rFonts w:hint="cs"/>
          <w:sz w:val="28"/>
          <w:szCs w:val="28"/>
          <w:rtl/>
        </w:rPr>
        <w:t>، كيفية إدراك الشئ.</w:t>
      </w:r>
    </w:p>
    <w:p w:rsidR="00F36099" w:rsidRDefault="00F36099" w:rsidP="001A5C4A">
      <w:pPr>
        <w:numPr>
          <w:ilvl w:val="0"/>
          <w:numId w:val="42"/>
        </w:numPr>
        <w:tabs>
          <w:tab w:val="right" w:pos="360"/>
        </w:tabs>
        <w:bidi/>
        <w:jc w:val="both"/>
        <w:rPr>
          <w:sz w:val="28"/>
          <w:szCs w:val="28"/>
        </w:rPr>
      </w:pPr>
      <w:r>
        <w:rPr>
          <w:rFonts w:hint="cs"/>
          <w:sz w:val="28"/>
          <w:szCs w:val="28"/>
          <w:rtl/>
        </w:rPr>
        <w:t xml:space="preserve">عنصر شعوري </w:t>
      </w:r>
      <w:r>
        <w:rPr>
          <w:sz w:val="28"/>
          <w:szCs w:val="28"/>
        </w:rPr>
        <w:t>Sensitive</w:t>
      </w:r>
      <w:r>
        <w:rPr>
          <w:rFonts w:hint="cs"/>
          <w:sz w:val="28"/>
          <w:szCs w:val="28"/>
          <w:rtl/>
        </w:rPr>
        <w:t xml:space="preserve"> الشعور نحو الشئ بالحب، الكره... الخ.</w:t>
      </w:r>
    </w:p>
    <w:p w:rsidR="00F36099" w:rsidRDefault="00F36099" w:rsidP="001A5C4A">
      <w:pPr>
        <w:numPr>
          <w:ilvl w:val="0"/>
          <w:numId w:val="42"/>
        </w:numPr>
        <w:tabs>
          <w:tab w:val="right" w:pos="360"/>
        </w:tabs>
        <w:bidi/>
        <w:jc w:val="both"/>
        <w:rPr>
          <w:sz w:val="28"/>
          <w:szCs w:val="28"/>
        </w:rPr>
      </w:pPr>
      <w:r>
        <w:rPr>
          <w:rFonts w:hint="cs"/>
          <w:sz w:val="28"/>
          <w:szCs w:val="28"/>
          <w:rtl/>
        </w:rPr>
        <w:t xml:space="preserve">عنصر سلوكي </w:t>
      </w:r>
      <w:r>
        <w:rPr>
          <w:sz w:val="28"/>
          <w:szCs w:val="28"/>
        </w:rPr>
        <w:t>Behavioral</w:t>
      </w:r>
      <w:r>
        <w:rPr>
          <w:rFonts w:hint="cs"/>
          <w:sz w:val="28"/>
          <w:szCs w:val="28"/>
          <w:rtl/>
        </w:rPr>
        <w:t xml:space="preserve"> التصرف وفقا للعنصر الشعوري</w:t>
      </w:r>
    </w:p>
    <w:p w:rsidR="00F36099" w:rsidRDefault="00F36099" w:rsidP="00F36099">
      <w:pPr>
        <w:tabs>
          <w:tab w:val="right" w:pos="360"/>
        </w:tabs>
        <w:bidi/>
        <w:jc w:val="both"/>
        <w:rPr>
          <w:sz w:val="28"/>
          <w:szCs w:val="28"/>
          <w:rtl/>
        </w:rPr>
      </w:pPr>
      <w:r>
        <w:rPr>
          <w:rFonts w:hint="cs"/>
          <w:sz w:val="28"/>
          <w:szCs w:val="28"/>
          <w:rtl/>
        </w:rPr>
        <w:t>ويلاحظ أن هذه العناصر تتسم بالتناسق والتوافق فتغيير إحداها يؤدي إلى تغيير الأخرى. والاتجاهات تؤدي إلى ما يلي:-</w:t>
      </w:r>
    </w:p>
    <w:p w:rsidR="00F36099" w:rsidRDefault="00F36099" w:rsidP="001A5C4A">
      <w:pPr>
        <w:numPr>
          <w:ilvl w:val="0"/>
          <w:numId w:val="43"/>
        </w:numPr>
        <w:tabs>
          <w:tab w:val="right" w:pos="360"/>
        </w:tabs>
        <w:bidi/>
        <w:jc w:val="both"/>
        <w:rPr>
          <w:sz w:val="28"/>
          <w:szCs w:val="28"/>
          <w:rtl/>
        </w:rPr>
      </w:pPr>
      <w:r>
        <w:rPr>
          <w:rFonts w:hint="cs"/>
          <w:sz w:val="28"/>
          <w:szCs w:val="28"/>
          <w:rtl/>
        </w:rPr>
        <w:t xml:space="preserve">تمكن الاتجاهات المستهلك من التأقلم مع المؤثرات الإيجابية التي يقدمها رجل التسويق سواء كانت هذه المؤثرات تتعلق </w:t>
      </w:r>
      <w:r w:rsidR="00C03B51">
        <w:rPr>
          <w:rFonts w:hint="cs"/>
          <w:sz w:val="28"/>
          <w:szCs w:val="28"/>
          <w:rtl/>
        </w:rPr>
        <w:t>يتشكيلة المنتجات أو أسعارها فالسعر المرتفع قد يكون عنصر جذب للذين يفضلون استخدام السلع الغالية بحكم أنها تميزهم عن غيرهم.</w:t>
      </w:r>
    </w:p>
    <w:p w:rsidR="007B2A9B" w:rsidRDefault="00665C06" w:rsidP="001A5C4A">
      <w:pPr>
        <w:numPr>
          <w:ilvl w:val="0"/>
          <w:numId w:val="43"/>
        </w:numPr>
        <w:tabs>
          <w:tab w:val="right" w:pos="360"/>
        </w:tabs>
        <w:bidi/>
        <w:jc w:val="both"/>
        <w:rPr>
          <w:sz w:val="28"/>
          <w:szCs w:val="28"/>
        </w:rPr>
      </w:pPr>
      <w:r>
        <w:rPr>
          <w:rFonts w:hint="cs"/>
          <w:sz w:val="28"/>
          <w:szCs w:val="28"/>
          <w:rtl/>
        </w:rPr>
        <w:lastRenderedPageBreak/>
        <w:t>تدفع الدوافع المستهلك لإشباع حاجته حتى يقلل من حالة عدم التوازن التي يشعر بها. ورجل التسويق عليه أن يظهر للمستهلك أن سلعته تحقق له هذه الإشباع وتضمن له التميز عن الآخرين.</w:t>
      </w:r>
    </w:p>
    <w:p w:rsidR="00665C06" w:rsidRDefault="00665C06" w:rsidP="001A5C4A">
      <w:pPr>
        <w:numPr>
          <w:ilvl w:val="0"/>
          <w:numId w:val="43"/>
        </w:numPr>
        <w:tabs>
          <w:tab w:val="right" w:pos="360"/>
        </w:tabs>
        <w:bidi/>
        <w:jc w:val="both"/>
        <w:rPr>
          <w:sz w:val="28"/>
          <w:szCs w:val="28"/>
        </w:rPr>
      </w:pPr>
      <w:r>
        <w:rPr>
          <w:rFonts w:hint="cs"/>
          <w:sz w:val="28"/>
          <w:szCs w:val="28"/>
          <w:rtl/>
        </w:rPr>
        <w:t xml:space="preserve">تعكس الاتجاهات الصورة الذاتية للفرد والقيم التي يؤمن بها لذلك يجب أن تعكس عناصر المزيج التسويقي الارتباط بين السلعة أو الخدمة وهذه القيم والمعتقدات </w:t>
      </w:r>
      <w:r w:rsidR="00D80B66">
        <w:rPr>
          <w:rFonts w:hint="cs"/>
          <w:sz w:val="28"/>
          <w:szCs w:val="28"/>
          <w:rtl/>
        </w:rPr>
        <w:t>التي يحملها الفرد.</w:t>
      </w:r>
    </w:p>
    <w:p w:rsidR="00D80B66" w:rsidRDefault="00D80B66" w:rsidP="001A5C4A">
      <w:pPr>
        <w:numPr>
          <w:ilvl w:val="0"/>
          <w:numId w:val="43"/>
        </w:numPr>
        <w:tabs>
          <w:tab w:val="right" w:pos="360"/>
        </w:tabs>
        <w:bidi/>
        <w:jc w:val="both"/>
        <w:rPr>
          <w:sz w:val="28"/>
          <w:szCs w:val="28"/>
        </w:rPr>
      </w:pPr>
      <w:r>
        <w:rPr>
          <w:rFonts w:hint="cs"/>
          <w:sz w:val="28"/>
          <w:szCs w:val="28"/>
          <w:rtl/>
        </w:rPr>
        <w:t>تساعد الاتجاهات المستهلكين على تنظيم أفكارهم حول شراء السلع والخدمات وذلك من خلال التأثير على سلوكهم بالمتغيرات البيعية المناسبة من قبل المنظمة والتي تؤدي إلى الولاء لهذه المنظمة ومنتجاتها.</w:t>
      </w:r>
    </w:p>
    <w:p w:rsidR="006952D6" w:rsidRDefault="00D80B66" w:rsidP="006952D6">
      <w:pPr>
        <w:tabs>
          <w:tab w:val="right" w:pos="360"/>
        </w:tabs>
        <w:bidi/>
        <w:jc w:val="both"/>
        <w:rPr>
          <w:sz w:val="28"/>
          <w:szCs w:val="28"/>
          <w:rtl/>
        </w:rPr>
      </w:pPr>
      <w:r>
        <w:rPr>
          <w:rFonts w:hint="cs"/>
          <w:sz w:val="28"/>
          <w:szCs w:val="28"/>
          <w:rtl/>
        </w:rPr>
        <w:t>والمنظمة قد تستفيد من الاتجاهات الموجودة لدى المستهلكين وذلك عن طريق المواءمة بين ماتنتجه هذه المنظمة واتجاهات الأفراد. كما يمكن أن تعمل</w:t>
      </w:r>
      <w:r w:rsidR="006952D6">
        <w:rPr>
          <w:rFonts w:hint="cs"/>
          <w:sz w:val="28"/>
          <w:szCs w:val="28"/>
          <w:rtl/>
        </w:rPr>
        <w:t xml:space="preserve"> على تكوين اتجاهات جديدة ولكن ذلك لا يكون إلى في الأجل الطويل وبتكاليف ليست بالقليلة.</w:t>
      </w:r>
    </w:p>
    <w:p w:rsidR="006952D6" w:rsidRPr="00F36099" w:rsidRDefault="006952D6" w:rsidP="00165F53">
      <w:pPr>
        <w:tabs>
          <w:tab w:val="right" w:pos="360"/>
        </w:tabs>
        <w:bidi/>
        <w:jc w:val="both"/>
        <w:rPr>
          <w:b/>
          <w:bCs/>
          <w:sz w:val="28"/>
          <w:szCs w:val="28"/>
          <w:u w:val="single"/>
          <w:rtl/>
        </w:rPr>
      </w:pPr>
      <w:r>
        <w:rPr>
          <w:rFonts w:hint="cs"/>
          <w:b/>
          <w:bCs/>
          <w:sz w:val="28"/>
          <w:szCs w:val="28"/>
          <w:u w:val="single"/>
          <w:rtl/>
        </w:rPr>
        <w:t>4</w:t>
      </w:r>
      <w:r w:rsidRPr="00F36099">
        <w:rPr>
          <w:rFonts w:hint="cs"/>
          <w:b/>
          <w:bCs/>
          <w:sz w:val="28"/>
          <w:szCs w:val="28"/>
          <w:u w:val="single"/>
          <w:rtl/>
        </w:rPr>
        <w:t xml:space="preserve">) </w:t>
      </w:r>
      <w:r w:rsidR="00165F53">
        <w:rPr>
          <w:rFonts w:hint="cs"/>
          <w:b/>
          <w:bCs/>
          <w:sz w:val="28"/>
          <w:szCs w:val="28"/>
          <w:u w:val="single"/>
          <w:rtl/>
        </w:rPr>
        <w:t>الإدراك</w:t>
      </w:r>
      <w:r w:rsidRPr="00F36099">
        <w:rPr>
          <w:rFonts w:hint="cs"/>
          <w:b/>
          <w:bCs/>
          <w:sz w:val="28"/>
          <w:szCs w:val="28"/>
          <w:u w:val="single"/>
          <w:rtl/>
        </w:rPr>
        <w:t>:</w:t>
      </w:r>
    </w:p>
    <w:p w:rsidR="006952D6" w:rsidRDefault="006952D6" w:rsidP="006952D6">
      <w:pPr>
        <w:tabs>
          <w:tab w:val="right" w:pos="360"/>
        </w:tabs>
        <w:bidi/>
        <w:ind w:firstLine="360"/>
        <w:jc w:val="both"/>
        <w:rPr>
          <w:sz w:val="28"/>
          <w:szCs w:val="28"/>
          <w:rtl/>
        </w:rPr>
      </w:pPr>
      <w:r>
        <w:rPr>
          <w:rFonts w:hint="cs"/>
          <w:sz w:val="28"/>
          <w:szCs w:val="28"/>
          <w:rtl/>
        </w:rPr>
        <w:t>الإدراك هو عملية إعطاء معنى للأشياء، فالفرد يتعرض لمثيرات معينة تثير اهتمامه ثم يحاول تفسيرها. وهي عملية شخصية في المقام الأول لا ترتبط بالموضوعية لذلك قد يختلف الأفراد في إدراكهم لنفس الموقف كما تتسم بأنها عملية اختيارية، فالفرد يختار المؤثرات التي يتعرض لها إلى حد كبير، فالفرد يمكنه مشاهدة الإعلان أو عدم مشاهدته.</w:t>
      </w:r>
    </w:p>
    <w:p w:rsidR="006952D6" w:rsidRDefault="006952D6" w:rsidP="006952D6">
      <w:pPr>
        <w:tabs>
          <w:tab w:val="right" w:pos="360"/>
        </w:tabs>
        <w:bidi/>
        <w:ind w:firstLine="360"/>
        <w:jc w:val="both"/>
        <w:rPr>
          <w:sz w:val="28"/>
          <w:szCs w:val="28"/>
          <w:rtl/>
        </w:rPr>
      </w:pPr>
      <w:r>
        <w:rPr>
          <w:rFonts w:hint="cs"/>
          <w:sz w:val="28"/>
          <w:szCs w:val="28"/>
          <w:rtl/>
        </w:rPr>
        <w:t xml:space="preserve">والمشكلة الأساسية هنا إن نجاح استراتيجية المنظمة تتأثر تأثرا كبير بمدى ما يدركه المستهلك </w:t>
      </w:r>
      <w:r w:rsidR="00736F04">
        <w:rPr>
          <w:rFonts w:hint="cs"/>
          <w:sz w:val="28"/>
          <w:szCs w:val="28"/>
          <w:rtl/>
        </w:rPr>
        <w:t xml:space="preserve">عن الاستراتيجيات الفرعية المكونة لها. فتخفيض الأسعار من قبل الشركة قد يدرك من جانب المستهلكين بأن هناك مخزونا راكداً وسلعاً لا يقبل عليها المستهلكون تريد الشركة تصريفها كما أن ارتفاع السعر قد يفسر جودة ومتانة السلعة </w:t>
      </w:r>
      <w:r w:rsidR="00D710D1">
        <w:rPr>
          <w:rFonts w:hint="cs"/>
          <w:sz w:val="28"/>
          <w:szCs w:val="28"/>
          <w:rtl/>
        </w:rPr>
        <w:t>لذلك يجب على القائمين بالتسويق التنبؤ بإدراك المستهلك لما يقدمونه من مثيرات إعلانية أو ترويجية أخرى، ذلك أن الإدراك يرتبط بكل الاستراتيجيات التسويقية التي تنتجها المنظمة سواء كانت متعلقة بالمنتج مثل طعمه ولونه وحجمه واماكن توزيعه... الخ أو بالسعر أو بالعلامة التجارية... الخ.</w:t>
      </w:r>
    </w:p>
    <w:p w:rsidR="00D710D1" w:rsidRDefault="00D710D1" w:rsidP="00D710D1">
      <w:pPr>
        <w:tabs>
          <w:tab w:val="right" w:pos="360"/>
        </w:tabs>
        <w:bidi/>
        <w:ind w:firstLine="360"/>
        <w:jc w:val="both"/>
        <w:rPr>
          <w:sz w:val="28"/>
          <w:szCs w:val="28"/>
          <w:rtl/>
        </w:rPr>
      </w:pPr>
      <w:r>
        <w:rPr>
          <w:rFonts w:hint="cs"/>
          <w:sz w:val="28"/>
          <w:szCs w:val="28"/>
          <w:rtl/>
        </w:rPr>
        <w:t>وتتع</w:t>
      </w:r>
      <w:r w:rsidR="00F208C7">
        <w:rPr>
          <w:rFonts w:hint="cs"/>
          <w:sz w:val="28"/>
          <w:szCs w:val="28"/>
          <w:rtl/>
        </w:rPr>
        <w:t>قد المشكلة إذا تعرفنا على أن إدارك المستهلك يمتد إلى درجة الإشباع التي تحصل عليها وخاصة بالنسبة للسلع المعمرة. لذلك هناك عدد من السياسات يمكن للشركات أن تنتهجها حتى تتمكن من استمالة المستهلك إلى جانبها مثل عدم الضغط على المستهلك في قرار الشراء، أو الشراء بعد التجربة أو إمكانية استرجاع واستبدال المشتريات... الخ.</w:t>
      </w:r>
    </w:p>
    <w:p w:rsidR="00F208C7" w:rsidRPr="00165F53" w:rsidRDefault="00F208C7" w:rsidP="00165F53">
      <w:pPr>
        <w:tabs>
          <w:tab w:val="right" w:pos="360"/>
        </w:tabs>
        <w:bidi/>
        <w:jc w:val="both"/>
        <w:rPr>
          <w:b/>
          <w:bCs/>
          <w:sz w:val="28"/>
          <w:szCs w:val="28"/>
          <w:u w:val="single"/>
          <w:rtl/>
        </w:rPr>
      </w:pPr>
      <w:r>
        <w:rPr>
          <w:rFonts w:hint="cs"/>
          <w:b/>
          <w:bCs/>
          <w:sz w:val="28"/>
          <w:szCs w:val="28"/>
          <w:u w:val="single"/>
          <w:rtl/>
        </w:rPr>
        <w:t>5</w:t>
      </w:r>
      <w:r w:rsidRPr="00F36099">
        <w:rPr>
          <w:rFonts w:hint="cs"/>
          <w:b/>
          <w:bCs/>
          <w:sz w:val="28"/>
          <w:szCs w:val="28"/>
          <w:u w:val="single"/>
          <w:rtl/>
        </w:rPr>
        <w:t xml:space="preserve">) </w:t>
      </w:r>
      <w:r>
        <w:rPr>
          <w:rFonts w:hint="cs"/>
          <w:b/>
          <w:bCs/>
          <w:sz w:val="28"/>
          <w:szCs w:val="28"/>
          <w:u w:val="single"/>
          <w:rtl/>
        </w:rPr>
        <w:t>الشخصية ومفهوم الذات</w:t>
      </w:r>
      <w:r w:rsidRPr="00F36099">
        <w:rPr>
          <w:rFonts w:hint="cs"/>
          <w:b/>
          <w:bCs/>
          <w:sz w:val="28"/>
          <w:szCs w:val="28"/>
          <w:u w:val="single"/>
          <w:rtl/>
        </w:rPr>
        <w:t>:</w:t>
      </w:r>
    </w:p>
    <w:p w:rsidR="006952D6" w:rsidRDefault="00165F53" w:rsidP="006952D6">
      <w:pPr>
        <w:tabs>
          <w:tab w:val="right" w:pos="360"/>
        </w:tabs>
        <w:bidi/>
        <w:ind w:firstLine="360"/>
        <w:jc w:val="both"/>
        <w:rPr>
          <w:sz w:val="28"/>
          <w:szCs w:val="28"/>
          <w:rtl/>
        </w:rPr>
      </w:pPr>
      <w:r>
        <w:rPr>
          <w:rFonts w:hint="cs"/>
          <w:sz w:val="28"/>
          <w:szCs w:val="28"/>
          <w:rtl/>
        </w:rPr>
        <w:lastRenderedPageBreak/>
        <w:t>الشخصية هي مجموعة الخصائص التي يتميز بها فرد معين والتي تحدد مدى استعداده للتفاعل والسلوك</w:t>
      </w:r>
      <w:r>
        <w:rPr>
          <w:rStyle w:val="a6"/>
          <w:sz w:val="28"/>
          <w:szCs w:val="28"/>
          <w:rtl/>
        </w:rPr>
        <w:footnoteReference w:id="35"/>
      </w:r>
      <w:r>
        <w:rPr>
          <w:rFonts w:hint="cs"/>
          <w:sz w:val="28"/>
          <w:szCs w:val="28"/>
          <w:rtl/>
        </w:rPr>
        <w:t>. وشخصية الفرد تجعله يسلك بطريقة معينة كما أن هناك ارتباطاً بين الشخصية وبين دوافع الشراء، وقد أوضحت بعض الدراسات أن المستهلكين المحافظين (ذوي الشخصيات المحافظة) هم أقل استعدادا لتجربة السلع الجديدة والعلامات الجديدة.</w:t>
      </w:r>
      <w:r>
        <w:rPr>
          <w:rStyle w:val="a6"/>
          <w:sz w:val="28"/>
          <w:szCs w:val="28"/>
          <w:rtl/>
        </w:rPr>
        <w:footnoteReference w:id="36"/>
      </w:r>
      <w:r>
        <w:rPr>
          <w:rFonts w:hint="cs"/>
          <w:sz w:val="28"/>
          <w:szCs w:val="28"/>
          <w:rtl/>
        </w:rPr>
        <w:t xml:space="preserve"> </w:t>
      </w:r>
    </w:p>
    <w:p w:rsidR="006952D6" w:rsidRDefault="00165F53" w:rsidP="006952D6">
      <w:pPr>
        <w:tabs>
          <w:tab w:val="right" w:pos="360"/>
        </w:tabs>
        <w:bidi/>
        <w:ind w:firstLine="360"/>
        <w:jc w:val="both"/>
        <w:rPr>
          <w:sz w:val="28"/>
          <w:szCs w:val="28"/>
          <w:rtl/>
        </w:rPr>
      </w:pPr>
      <w:r>
        <w:rPr>
          <w:rFonts w:hint="cs"/>
          <w:sz w:val="28"/>
          <w:szCs w:val="28"/>
          <w:rtl/>
        </w:rPr>
        <w:t>مفهوم الذات يصف مانراه عن أنفسنا ومانعتقد أن الآخرين يروننا به</w:t>
      </w:r>
      <w:r>
        <w:rPr>
          <w:rStyle w:val="a6"/>
          <w:sz w:val="28"/>
          <w:szCs w:val="28"/>
          <w:rtl/>
        </w:rPr>
        <w:footnoteReference w:id="37"/>
      </w:r>
      <w:r>
        <w:rPr>
          <w:sz w:val="28"/>
          <w:szCs w:val="28"/>
        </w:rPr>
        <w:t xml:space="preserve"> </w:t>
      </w:r>
      <w:r>
        <w:rPr>
          <w:rFonts w:hint="cs"/>
          <w:sz w:val="28"/>
          <w:szCs w:val="28"/>
          <w:rtl/>
        </w:rPr>
        <w:t xml:space="preserve"> لذلك فالسلع المختلفة التي تختارها تعكس ذلك.</w:t>
      </w:r>
    </w:p>
    <w:p w:rsidR="00165F53" w:rsidRDefault="00165F53" w:rsidP="00165F53">
      <w:pPr>
        <w:tabs>
          <w:tab w:val="right" w:pos="360"/>
        </w:tabs>
        <w:bidi/>
        <w:ind w:firstLine="360"/>
        <w:jc w:val="both"/>
        <w:rPr>
          <w:sz w:val="28"/>
          <w:szCs w:val="28"/>
          <w:rtl/>
        </w:rPr>
      </w:pPr>
      <w:r>
        <w:rPr>
          <w:rFonts w:hint="cs"/>
          <w:sz w:val="28"/>
          <w:szCs w:val="28"/>
          <w:rtl/>
        </w:rPr>
        <w:t>لذلك مفهوم الذات يستخدم بكثرة في الحملات الإعلانية وربط السلع والخدمات المختلفة بصفات ومميزات شخصية مطلوبة.</w:t>
      </w:r>
    </w:p>
    <w:p w:rsidR="00165F53" w:rsidRPr="00165F53" w:rsidRDefault="00165F53" w:rsidP="00165F53">
      <w:pPr>
        <w:tabs>
          <w:tab w:val="right" w:pos="360"/>
        </w:tabs>
        <w:bidi/>
        <w:jc w:val="both"/>
        <w:rPr>
          <w:b/>
          <w:bCs/>
          <w:sz w:val="28"/>
          <w:szCs w:val="28"/>
          <w:u w:val="single"/>
          <w:rtl/>
        </w:rPr>
      </w:pPr>
      <w:r>
        <w:rPr>
          <w:rFonts w:hint="cs"/>
          <w:b/>
          <w:bCs/>
          <w:sz w:val="28"/>
          <w:szCs w:val="28"/>
          <w:u w:val="single"/>
          <w:rtl/>
        </w:rPr>
        <w:t>6</w:t>
      </w:r>
      <w:r w:rsidRPr="00F36099">
        <w:rPr>
          <w:rFonts w:hint="cs"/>
          <w:b/>
          <w:bCs/>
          <w:sz w:val="28"/>
          <w:szCs w:val="28"/>
          <w:u w:val="single"/>
          <w:rtl/>
        </w:rPr>
        <w:t xml:space="preserve">) </w:t>
      </w:r>
      <w:r>
        <w:rPr>
          <w:rFonts w:hint="cs"/>
          <w:b/>
          <w:bCs/>
          <w:sz w:val="28"/>
          <w:szCs w:val="28"/>
          <w:u w:val="single"/>
          <w:rtl/>
        </w:rPr>
        <w:t>الانطباعات</w:t>
      </w:r>
      <w:r w:rsidRPr="00F36099">
        <w:rPr>
          <w:rFonts w:hint="cs"/>
          <w:b/>
          <w:bCs/>
          <w:sz w:val="28"/>
          <w:szCs w:val="28"/>
          <w:u w:val="single"/>
          <w:rtl/>
        </w:rPr>
        <w:t>:</w:t>
      </w:r>
    </w:p>
    <w:p w:rsidR="00165F53" w:rsidRDefault="00165F53" w:rsidP="00165F53">
      <w:pPr>
        <w:tabs>
          <w:tab w:val="right" w:pos="360"/>
        </w:tabs>
        <w:bidi/>
        <w:ind w:firstLine="360"/>
        <w:jc w:val="both"/>
        <w:rPr>
          <w:sz w:val="28"/>
          <w:szCs w:val="28"/>
          <w:rtl/>
        </w:rPr>
      </w:pPr>
      <w:r>
        <w:rPr>
          <w:rFonts w:hint="cs"/>
          <w:sz w:val="28"/>
          <w:szCs w:val="28"/>
          <w:rtl/>
        </w:rPr>
        <w:t>عبارة عن الصورة الذهنية المترسبة شعورياً أو لا شعوريا في أذهان الناس بالنسبة لموضوعات معينة.</w:t>
      </w:r>
      <w:r>
        <w:rPr>
          <w:rStyle w:val="a6"/>
          <w:sz w:val="28"/>
          <w:szCs w:val="28"/>
          <w:rtl/>
        </w:rPr>
        <w:footnoteReference w:id="38"/>
      </w:r>
      <w:r>
        <w:rPr>
          <w:rFonts w:hint="cs"/>
          <w:sz w:val="28"/>
          <w:szCs w:val="28"/>
          <w:rtl/>
        </w:rPr>
        <w:t xml:space="preserve"> قد يكون ذلك الانطباع حول الماركة أو المنظمة وهي بالتأكيد تؤثر </w:t>
      </w:r>
      <w:r w:rsidR="007C641E">
        <w:rPr>
          <w:rFonts w:hint="cs"/>
          <w:sz w:val="28"/>
          <w:szCs w:val="28"/>
          <w:rtl/>
        </w:rPr>
        <w:t>في سلوك المستهلك لذلك على رجل التسويق بالمنظمة وضع ذلك في الاعتبار عند تصميم استراتيجية المزيج التسويقي.</w:t>
      </w:r>
    </w:p>
    <w:p w:rsidR="00BC2495" w:rsidRDefault="00BC2495" w:rsidP="00BC2495">
      <w:pPr>
        <w:tabs>
          <w:tab w:val="right" w:pos="360"/>
        </w:tabs>
        <w:bidi/>
        <w:jc w:val="both"/>
        <w:rPr>
          <w:b/>
          <w:bCs/>
          <w:sz w:val="28"/>
          <w:szCs w:val="28"/>
          <w:rtl/>
        </w:rPr>
      </w:pPr>
      <w:r w:rsidRPr="00BC2495">
        <w:rPr>
          <w:rFonts w:hint="cs"/>
          <w:b/>
          <w:bCs/>
          <w:sz w:val="28"/>
          <w:szCs w:val="28"/>
          <w:rtl/>
        </w:rPr>
        <w:t>أهم النماذج التي تفسر سلوك المستهلك:-</w:t>
      </w:r>
    </w:p>
    <w:p w:rsidR="00165F53" w:rsidRPr="00BC2495" w:rsidRDefault="00BC2495" w:rsidP="001A5C4A">
      <w:pPr>
        <w:numPr>
          <w:ilvl w:val="0"/>
          <w:numId w:val="44"/>
        </w:numPr>
        <w:tabs>
          <w:tab w:val="right" w:pos="360"/>
        </w:tabs>
        <w:bidi/>
        <w:jc w:val="both"/>
        <w:rPr>
          <w:b/>
          <w:bCs/>
          <w:sz w:val="28"/>
          <w:szCs w:val="28"/>
          <w:rtl/>
        </w:rPr>
      </w:pPr>
      <w:r>
        <w:rPr>
          <w:rFonts w:hint="cs"/>
          <w:b/>
          <w:bCs/>
          <w:sz w:val="28"/>
          <w:szCs w:val="28"/>
          <w:rtl/>
        </w:rPr>
        <w:t xml:space="preserve">النوذج الأساسي </w:t>
      </w:r>
      <w:r>
        <w:rPr>
          <w:b/>
          <w:bCs/>
          <w:sz w:val="28"/>
          <w:szCs w:val="28"/>
        </w:rPr>
        <w:t>Basic model</w:t>
      </w:r>
      <w:r>
        <w:rPr>
          <w:rFonts w:hint="cs"/>
          <w:b/>
          <w:bCs/>
          <w:sz w:val="28"/>
          <w:szCs w:val="28"/>
          <w:rtl/>
        </w:rPr>
        <w:t xml:space="preserve"> القائم على (المثير والاستجابة)</w:t>
      </w:r>
      <w:r>
        <w:rPr>
          <w:rStyle w:val="a6"/>
          <w:b/>
          <w:bCs/>
          <w:sz w:val="28"/>
          <w:szCs w:val="28"/>
          <w:rtl/>
        </w:rPr>
        <w:footnoteReference w:id="39"/>
      </w:r>
      <w:r w:rsidR="006354DE">
        <w:rPr>
          <w:rFonts w:hint="cs"/>
          <w:b/>
          <w:bCs/>
          <w:sz w:val="28"/>
          <w:szCs w:val="28"/>
          <w:rtl/>
        </w:rPr>
        <w:t>:-</w:t>
      </w:r>
    </w:p>
    <w:p w:rsidR="00BC2495" w:rsidRDefault="006354DE" w:rsidP="00BC2495">
      <w:pPr>
        <w:tabs>
          <w:tab w:val="right" w:pos="360"/>
        </w:tabs>
        <w:bidi/>
        <w:ind w:firstLine="360"/>
        <w:jc w:val="both"/>
        <w:rPr>
          <w:sz w:val="28"/>
          <w:szCs w:val="28"/>
          <w:rtl/>
        </w:rPr>
      </w:pPr>
      <w:r>
        <w:rPr>
          <w:rFonts w:hint="cs"/>
          <w:sz w:val="28"/>
          <w:szCs w:val="28"/>
          <w:rtl/>
        </w:rPr>
        <w:t xml:space="preserve">يقوم هذا النموذج النموذج لتفسير سلوك المستهلك على فكرة أن هناك مثيرات </w:t>
      </w:r>
      <w:r>
        <w:rPr>
          <w:sz w:val="28"/>
          <w:szCs w:val="28"/>
        </w:rPr>
        <w:t>Stimulus</w:t>
      </w:r>
      <w:r>
        <w:rPr>
          <w:rFonts w:hint="cs"/>
          <w:sz w:val="28"/>
          <w:szCs w:val="28"/>
          <w:rtl/>
        </w:rPr>
        <w:t xml:space="preserve"> مختلفة تتفاعل داخل المستهلك لتعطي استجابة </w:t>
      </w:r>
      <w:r>
        <w:rPr>
          <w:sz w:val="28"/>
          <w:szCs w:val="28"/>
        </w:rPr>
        <w:t>Resonse</w:t>
      </w:r>
      <w:r>
        <w:rPr>
          <w:rFonts w:hint="cs"/>
          <w:sz w:val="28"/>
          <w:szCs w:val="28"/>
          <w:rtl/>
        </w:rPr>
        <w:t xml:space="preserve"> معينة. وقد صور كوتلر هذا النموذج كما يلي:-</w:t>
      </w:r>
    </w:p>
    <w:p w:rsidR="006354DE" w:rsidRPr="006354DE" w:rsidRDefault="006354DE" w:rsidP="006354DE">
      <w:pPr>
        <w:tabs>
          <w:tab w:val="right" w:pos="360"/>
        </w:tabs>
        <w:bidi/>
        <w:jc w:val="center"/>
        <w:rPr>
          <w:b/>
          <w:bCs/>
          <w:sz w:val="28"/>
          <w:szCs w:val="28"/>
          <w:u w:val="single"/>
          <w:rtl/>
        </w:rPr>
      </w:pPr>
      <w:r w:rsidRPr="006354DE">
        <w:rPr>
          <w:rFonts w:hint="cs"/>
          <w:b/>
          <w:bCs/>
          <w:sz w:val="28"/>
          <w:szCs w:val="28"/>
          <w:u w:val="single"/>
          <w:rtl/>
        </w:rPr>
        <w:t>النموذج الأساسي لسلوك المستهلك كما أورده كوتلر</w:t>
      </w:r>
    </w:p>
    <w:p w:rsidR="00BC2495" w:rsidRDefault="00543E3C" w:rsidP="00BC2495">
      <w:pPr>
        <w:tabs>
          <w:tab w:val="right" w:pos="360"/>
        </w:tabs>
        <w:bidi/>
        <w:ind w:firstLine="360"/>
        <w:jc w:val="both"/>
        <w:rPr>
          <w:sz w:val="28"/>
          <w:szCs w:val="28"/>
          <w:rtl/>
        </w:rPr>
      </w:pPr>
      <w:r>
        <w:rPr>
          <w:noProof/>
          <w:sz w:val="28"/>
          <w:szCs w:val="28"/>
          <w:rtl/>
        </w:rPr>
        <w:pict>
          <v:rect id="_x0000_s1341" style="position:absolute;left:0;text-align:left;margin-left:68.65pt;margin-top:19.85pt;width:67.35pt;height:47pt;z-index:251688960">
            <v:textbox style="mso-next-textbox:#_x0000_s1341">
              <w:txbxContent>
                <w:p w:rsidR="00FC7FEE" w:rsidRDefault="00FC7FEE" w:rsidP="006354DE">
                  <w:pPr>
                    <w:jc w:val="center"/>
                  </w:pPr>
                  <w:r>
                    <w:rPr>
                      <w:rFonts w:hint="cs"/>
                      <w:rtl/>
                    </w:rPr>
                    <w:t>استجابة المشتري</w:t>
                  </w:r>
                </w:p>
              </w:txbxContent>
            </v:textbox>
          </v:rect>
        </w:pict>
      </w:r>
      <w:r>
        <w:rPr>
          <w:noProof/>
          <w:sz w:val="28"/>
          <w:szCs w:val="28"/>
          <w:rtl/>
        </w:rPr>
        <w:pict>
          <v:shape id="_x0000_s1337" type="#_x0000_t32" style="position:absolute;left:0;text-align:left;margin-left:257.65pt;margin-top:16.55pt;width:38.15pt;height:26.05pt;flip:x;z-index:251684864" o:connectortype="straight"/>
        </w:pict>
      </w:r>
      <w:r>
        <w:rPr>
          <w:noProof/>
          <w:sz w:val="28"/>
          <w:szCs w:val="28"/>
          <w:rtl/>
        </w:rPr>
        <w:pict>
          <v:rect id="_x0000_s1333" style="position:absolute;left:0;text-align:left;margin-left:295.8pt;margin-top:16.55pt;width:83.5pt;height:47pt;z-index:251682816">
            <v:textbox style="mso-next-textbox:#_x0000_s1333">
              <w:txbxContent>
                <w:p w:rsidR="00FC7FEE" w:rsidRDefault="00FC7FEE" w:rsidP="006354DE">
                  <w:pPr>
                    <w:jc w:val="center"/>
                  </w:pPr>
                  <w:r>
                    <w:rPr>
                      <w:rFonts w:hint="cs"/>
                      <w:rtl/>
                    </w:rPr>
                    <w:t>المثيرات التسويقية وغير التسويقية</w:t>
                  </w:r>
                </w:p>
              </w:txbxContent>
            </v:textbox>
          </v:rect>
        </w:pict>
      </w:r>
      <w:r>
        <w:rPr>
          <w:noProof/>
          <w:sz w:val="28"/>
          <w:szCs w:val="28"/>
          <w:rtl/>
        </w:rPr>
        <w:pict>
          <v:shape id="_x0000_s1339" type="#_x0000_t32" style="position:absolute;left:0;text-align:left;margin-left:136pt;margin-top:45.9pt;width:38.15pt;height:20.95pt;flip:x y;z-index:251686912" o:connectortype="straight"/>
        </w:pict>
      </w:r>
      <w:r>
        <w:rPr>
          <w:noProof/>
          <w:sz w:val="28"/>
          <w:szCs w:val="28"/>
          <w:rtl/>
        </w:rPr>
        <w:pict>
          <v:shape id="_x0000_s1340" type="#_x0000_t32" style="position:absolute;left:0;text-align:left;margin-left:136pt;margin-top:19.85pt;width:38.15pt;height:26.05pt;flip:x;z-index:251687936" o:connectortype="straight"/>
        </w:pict>
      </w:r>
      <w:r>
        <w:rPr>
          <w:noProof/>
          <w:sz w:val="28"/>
          <w:szCs w:val="28"/>
          <w:rtl/>
        </w:rPr>
        <w:pict>
          <v:rect id="_x0000_s1338" style="position:absolute;left:0;text-align:left;margin-left:0;margin-top:18.85pt;width:83.5pt;height:47pt;z-index:251685888;mso-position-horizontal:center">
            <v:textbox style="mso-next-textbox:#_x0000_s1338">
              <w:txbxContent>
                <w:p w:rsidR="00FC7FEE" w:rsidRDefault="00FC7FEE" w:rsidP="006354DE">
                  <w:pPr>
                    <w:jc w:val="center"/>
                  </w:pPr>
                  <w:r>
                    <w:rPr>
                      <w:rFonts w:hint="cs"/>
                      <w:rtl/>
                    </w:rPr>
                    <w:t>الصندوق الأسود للمشتري</w:t>
                  </w:r>
                </w:p>
              </w:txbxContent>
            </v:textbox>
          </v:rect>
        </w:pict>
      </w:r>
    </w:p>
    <w:p w:rsidR="00165F53" w:rsidRDefault="00543E3C" w:rsidP="00165F53">
      <w:pPr>
        <w:tabs>
          <w:tab w:val="right" w:pos="360"/>
        </w:tabs>
        <w:bidi/>
        <w:ind w:firstLine="360"/>
        <w:jc w:val="both"/>
        <w:rPr>
          <w:sz w:val="28"/>
          <w:szCs w:val="28"/>
          <w:rtl/>
        </w:rPr>
      </w:pPr>
      <w:r>
        <w:rPr>
          <w:noProof/>
          <w:sz w:val="28"/>
          <w:szCs w:val="28"/>
          <w:rtl/>
        </w:rPr>
        <w:pict>
          <v:shape id="_x0000_s1336" type="#_x0000_t32" style="position:absolute;left:0;text-align:left;margin-left:257.65pt;margin-top:14.1pt;width:38.15pt;height:20.95pt;flip:x y;z-index:251683840" o:connectortype="straight"/>
        </w:pict>
      </w:r>
    </w:p>
    <w:p w:rsidR="00165F53" w:rsidRDefault="00165F53" w:rsidP="00165F53">
      <w:pPr>
        <w:tabs>
          <w:tab w:val="right" w:pos="360"/>
        </w:tabs>
        <w:bidi/>
        <w:ind w:firstLine="360"/>
        <w:jc w:val="both"/>
        <w:rPr>
          <w:sz w:val="28"/>
          <w:szCs w:val="28"/>
          <w:rtl/>
        </w:rPr>
      </w:pPr>
    </w:p>
    <w:p w:rsidR="00165F53" w:rsidRDefault="006354DE" w:rsidP="006354DE">
      <w:pPr>
        <w:tabs>
          <w:tab w:val="right" w:pos="360"/>
        </w:tabs>
        <w:bidi/>
        <w:ind w:firstLine="360"/>
        <w:jc w:val="center"/>
        <w:rPr>
          <w:sz w:val="28"/>
          <w:szCs w:val="28"/>
          <w:rtl/>
        </w:rPr>
      </w:pPr>
      <w:r>
        <w:rPr>
          <w:rFonts w:hint="cs"/>
          <w:sz w:val="28"/>
          <w:szCs w:val="28"/>
          <w:rtl/>
        </w:rPr>
        <w:t>شكل (2/6)</w:t>
      </w:r>
    </w:p>
    <w:p w:rsidR="006354DE" w:rsidRDefault="00C352F2" w:rsidP="00C352F2">
      <w:pPr>
        <w:tabs>
          <w:tab w:val="right" w:pos="360"/>
        </w:tabs>
        <w:bidi/>
        <w:jc w:val="both"/>
        <w:rPr>
          <w:sz w:val="28"/>
          <w:szCs w:val="28"/>
          <w:rtl/>
        </w:rPr>
      </w:pPr>
      <w:r>
        <w:rPr>
          <w:rFonts w:hint="cs"/>
          <w:sz w:val="28"/>
          <w:szCs w:val="28"/>
          <w:rtl/>
        </w:rPr>
        <w:t>ويمكن عرض ذلك تفصيلاً كما يلي:-</w:t>
      </w:r>
    </w:p>
    <w:p w:rsidR="00666F23" w:rsidRDefault="00C352F2" w:rsidP="00C352F2">
      <w:pPr>
        <w:tabs>
          <w:tab w:val="right" w:pos="360"/>
        </w:tabs>
        <w:bidi/>
        <w:ind w:firstLine="360"/>
        <w:jc w:val="both"/>
        <w:rPr>
          <w:sz w:val="28"/>
          <w:szCs w:val="28"/>
          <w:rtl/>
        </w:rPr>
      </w:pPr>
      <w:r>
        <w:rPr>
          <w:rFonts w:hint="cs"/>
          <w:sz w:val="28"/>
          <w:szCs w:val="28"/>
          <w:rtl/>
        </w:rPr>
        <w:t xml:space="preserve">ويتأثر المتشري بمجموعة من المؤثرات التي تجعله يستجيب بطريقة معينة. هذه المثيرات تنقسم إلى نوعين، الأول يتمثل في عناصر المزيج التسويقي والترويجي والتي يمكن للمنظمة التحكم فيها بدرجة كبيرة. وهي المنتجات </w:t>
      </w:r>
      <w:r>
        <w:rPr>
          <w:sz w:val="28"/>
          <w:szCs w:val="28"/>
        </w:rPr>
        <w:t>Products</w:t>
      </w:r>
      <w:r>
        <w:rPr>
          <w:rFonts w:hint="cs"/>
          <w:sz w:val="28"/>
          <w:szCs w:val="28"/>
          <w:rtl/>
        </w:rPr>
        <w:t>،</w:t>
      </w:r>
      <w:r w:rsidR="00666F23">
        <w:rPr>
          <w:rFonts w:hint="cs"/>
          <w:sz w:val="28"/>
          <w:szCs w:val="28"/>
          <w:rtl/>
        </w:rPr>
        <w:t xml:space="preserve"> السعر </w:t>
      </w:r>
      <w:r w:rsidR="00666F23">
        <w:rPr>
          <w:sz w:val="28"/>
          <w:szCs w:val="28"/>
        </w:rPr>
        <w:t>Price</w:t>
      </w:r>
      <w:r w:rsidR="00666F23">
        <w:rPr>
          <w:rFonts w:hint="cs"/>
          <w:sz w:val="28"/>
          <w:szCs w:val="28"/>
          <w:rtl/>
        </w:rPr>
        <w:t xml:space="preserve">، التوزيع </w:t>
      </w:r>
      <w:r w:rsidR="00666F23">
        <w:rPr>
          <w:sz w:val="28"/>
          <w:szCs w:val="28"/>
        </w:rPr>
        <w:t>Disribution</w:t>
      </w:r>
      <w:r w:rsidR="00666F23">
        <w:rPr>
          <w:rFonts w:hint="cs"/>
          <w:sz w:val="28"/>
          <w:szCs w:val="28"/>
          <w:rtl/>
        </w:rPr>
        <w:t xml:space="preserve">، الترويج </w:t>
      </w:r>
      <w:r w:rsidR="00666F23">
        <w:rPr>
          <w:sz w:val="28"/>
          <w:szCs w:val="28"/>
        </w:rPr>
        <w:t>Promotion</w:t>
      </w:r>
    </w:p>
    <w:p w:rsidR="00666F23" w:rsidRPr="00666F23" w:rsidRDefault="00666F23" w:rsidP="00666F23">
      <w:pPr>
        <w:tabs>
          <w:tab w:val="right" w:pos="360"/>
        </w:tabs>
        <w:bidi/>
        <w:jc w:val="both"/>
        <w:rPr>
          <w:sz w:val="28"/>
          <w:szCs w:val="28"/>
          <w:rtl/>
        </w:rPr>
      </w:pPr>
      <w:r>
        <w:rPr>
          <w:rFonts w:hint="cs"/>
          <w:sz w:val="28"/>
          <w:szCs w:val="28"/>
          <w:rtl/>
        </w:rPr>
        <w:t xml:space="preserve">ويدخل في الترويج الإعلان </w:t>
      </w:r>
      <w:r>
        <w:rPr>
          <w:sz w:val="28"/>
          <w:szCs w:val="28"/>
        </w:rPr>
        <w:t>Advertizing</w:t>
      </w:r>
      <w:r>
        <w:rPr>
          <w:rFonts w:hint="cs"/>
          <w:sz w:val="28"/>
          <w:szCs w:val="28"/>
          <w:rtl/>
        </w:rPr>
        <w:t>، الدعاية</w:t>
      </w:r>
      <w:r>
        <w:rPr>
          <w:sz w:val="28"/>
          <w:szCs w:val="28"/>
        </w:rPr>
        <w:t xml:space="preserve">Publicity </w:t>
      </w:r>
      <w:r>
        <w:rPr>
          <w:rFonts w:hint="cs"/>
          <w:sz w:val="28"/>
          <w:szCs w:val="28"/>
          <w:rtl/>
        </w:rPr>
        <w:t xml:space="preserve">، البيع الشخصي </w:t>
      </w:r>
      <w:r>
        <w:rPr>
          <w:sz w:val="28"/>
          <w:szCs w:val="28"/>
        </w:rPr>
        <w:t>Salesmanship</w:t>
      </w:r>
      <w:r>
        <w:rPr>
          <w:rFonts w:hint="cs"/>
          <w:sz w:val="28"/>
          <w:szCs w:val="28"/>
          <w:rtl/>
        </w:rPr>
        <w:t xml:space="preserve"> وترويج المبيعات </w:t>
      </w:r>
      <w:r>
        <w:rPr>
          <w:sz w:val="28"/>
          <w:szCs w:val="28"/>
        </w:rPr>
        <w:t xml:space="preserve"> Sales promotio</w:t>
      </w:r>
      <w:r>
        <w:rPr>
          <w:rFonts w:hint="cs"/>
          <w:sz w:val="28"/>
          <w:szCs w:val="28"/>
          <w:rtl/>
        </w:rPr>
        <w:t>،</w:t>
      </w:r>
      <w:r>
        <w:rPr>
          <w:sz w:val="28"/>
          <w:szCs w:val="28"/>
        </w:rPr>
        <w:t xml:space="preserve"> </w:t>
      </w:r>
      <w:r>
        <w:rPr>
          <w:rFonts w:hint="cs"/>
          <w:sz w:val="28"/>
          <w:szCs w:val="28"/>
          <w:rtl/>
        </w:rPr>
        <w:t xml:space="preserve"> أما النوع الآخر فيتمثل في المثيرات الأخرى المتمثلة في الظروف الاقتصادية والتكنولوجية والسياسية بالإضافة إلى الثقافية.</w:t>
      </w:r>
    </w:p>
    <w:p w:rsidR="00C352F2" w:rsidRDefault="00666F23" w:rsidP="00C352F2">
      <w:pPr>
        <w:tabs>
          <w:tab w:val="right" w:pos="360"/>
        </w:tabs>
        <w:bidi/>
        <w:ind w:firstLine="360"/>
        <w:jc w:val="both"/>
        <w:rPr>
          <w:sz w:val="28"/>
          <w:szCs w:val="28"/>
          <w:rtl/>
        </w:rPr>
      </w:pPr>
      <w:r>
        <w:rPr>
          <w:rFonts w:hint="cs"/>
          <w:sz w:val="28"/>
          <w:szCs w:val="28"/>
          <w:rtl/>
        </w:rPr>
        <w:t xml:space="preserve">كل هذه المثيرات تتفاعل داخل مايعرف بالصندوق الأسود للمشتري </w:t>
      </w:r>
      <w:r>
        <w:rPr>
          <w:sz w:val="28"/>
          <w:szCs w:val="28"/>
        </w:rPr>
        <w:t>Consumer Blach Box</w:t>
      </w:r>
      <w:r>
        <w:rPr>
          <w:rFonts w:hint="cs"/>
          <w:sz w:val="28"/>
          <w:szCs w:val="28"/>
          <w:rtl/>
        </w:rPr>
        <w:t>، حيث تمر بالمتغيرات الداخلية الشخصية للمشتري، ثم عملية اتخاذ القرار لدى المشتري.</w:t>
      </w:r>
    </w:p>
    <w:p w:rsidR="00C352F2" w:rsidRDefault="000219A0" w:rsidP="00C352F2">
      <w:pPr>
        <w:tabs>
          <w:tab w:val="right" w:pos="360"/>
        </w:tabs>
        <w:bidi/>
        <w:ind w:firstLine="360"/>
        <w:jc w:val="both"/>
        <w:rPr>
          <w:sz w:val="28"/>
          <w:szCs w:val="28"/>
          <w:rtl/>
        </w:rPr>
      </w:pPr>
      <w:r>
        <w:rPr>
          <w:rFonts w:hint="cs"/>
          <w:sz w:val="28"/>
          <w:szCs w:val="28"/>
          <w:rtl/>
        </w:rPr>
        <w:t>وفي النهاية تكون استجابة المشتري في شكل اختيار لسلعة معينة أو ماركة معينة أو التعامل مع محل بعينه دون الآخر وفي زمن معين وبكمية معينة. الخ ويمكن توضيح ذلك تفصيلاً كما يلي:-</w:t>
      </w:r>
    </w:p>
    <w:p w:rsidR="000219A0" w:rsidRPr="000219A0" w:rsidRDefault="000219A0" w:rsidP="000219A0">
      <w:pPr>
        <w:tabs>
          <w:tab w:val="right" w:pos="360"/>
        </w:tabs>
        <w:bidi/>
        <w:jc w:val="both"/>
        <w:rPr>
          <w:sz w:val="2"/>
          <w:szCs w:val="2"/>
          <w:rtl/>
        </w:rPr>
      </w:pPr>
    </w:p>
    <w:p w:rsidR="000219A0" w:rsidRPr="000219A0" w:rsidRDefault="00543E3C" w:rsidP="000219A0">
      <w:pPr>
        <w:tabs>
          <w:tab w:val="right" w:pos="360"/>
        </w:tabs>
        <w:bidi/>
        <w:jc w:val="center"/>
        <w:rPr>
          <w:b/>
          <w:bCs/>
          <w:sz w:val="28"/>
          <w:szCs w:val="28"/>
          <w:u w:val="single"/>
          <w:rtl/>
        </w:rPr>
      </w:pPr>
      <w:r w:rsidRPr="00543E3C">
        <w:rPr>
          <w:noProof/>
          <w:sz w:val="28"/>
          <w:szCs w:val="28"/>
          <w:rtl/>
        </w:rPr>
        <w:pict>
          <v:rect id="_x0000_s1363" style="position:absolute;left:0;text-align:left;margin-left:56.05pt;margin-top:25.85pt;width:91.35pt;height:157.6pt;z-index:251696128" stroked="f">
            <v:textbox style="mso-next-textbox:#_x0000_s1363">
              <w:txbxContent>
                <w:tbl>
                  <w:tblPr>
                    <w:tblW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tblGrid>
                  <w:tr w:rsidR="00FC7FEE" w:rsidTr="008E16FE">
                    <w:tc>
                      <w:tcPr>
                        <w:tcW w:w="1818" w:type="dxa"/>
                      </w:tcPr>
                      <w:p w:rsidR="00FC7FEE" w:rsidRDefault="00FC7FEE" w:rsidP="008E16FE">
                        <w:pPr>
                          <w:bidi/>
                        </w:pPr>
                        <w:r>
                          <w:rPr>
                            <w:rFonts w:hint="cs"/>
                            <w:rtl/>
                          </w:rPr>
                          <w:t>استجابة المشتري</w:t>
                        </w:r>
                      </w:p>
                    </w:tc>
                  </w:tr>
                  <w:tr w:rsidR="00FC7FEE" w:rsidTr="008E16FE">
                    <w:trPr>
                      <w:trHeight w:val="2077"/>
                    </w:trPr>
                    <w:tc>
                      <w:tcPr>
                        <w:tcW w:w="1818" w:type="dxa"/>
                      </w:tcPr>
                      <w:p w:rsidR="00FC7FEE" w:rsidRDefault="00FC7FEE" w:rsidP="008E16FE">
                        <w:pPr>
                          <w:bidi/>
                          <w:rPr>
                            <w:rtl/>
                          </w:rPr>
                        </w:pPr>
                        <w:r>
                          <w:rPr>
                            <w:rFonts w:hint="cs"/>
                            <w:rtl/>
                          </w:rPr>
                          <w:t>اختيار المنتج</w:t>
                        </w:r>
                      </w:p>
                      <w:p w:rsidR="00FC7FEE" w:rsidRDefault="00FC7FEE" w:rsidP="008E16FE">
                        <w:pPr>
                          <w:bidi/>
                          <w:rPr>
                            <w:rtl/>
                          </w:rPr>
                        </w:pPr>
                        <w:r>
                          <w:rPr>
                            <w:rFonts w:hint="cs"/>
                            <w:rtl/>
                          </w:rPr>
                          <w:t>اختيار الماركة</w:t>
                        </w:r>
                      </w:p>
                      <w:p w:rsidR="00FC7FEE" w:rsidRDefault="00FC7FEE" w:rsidP="008E16FE">
                        <w:pPr>
                          <w:bidi/>
                          <w:rPr>
                            <w:rtl/>
                          </w:rPr>
                        </w:pPr>
                        <w:r>
                          <w:rPr>
                            <w:rFonts w:hint="cs"/>
                            <w:rtl/>
                          </w:rPr>
                          <w:t>اختيار المحل</w:t>
                        </w:r>
                      </w:p>
                      <w:p w:rsidR="00FC7FEE" w:rsidRDefault="00FC7FEE" w:rsidP="008E16FE">
                        <w:pPr>
                          <w:bidi/>
                          <w:rPr>
                            <w:rtl/>
                          </w:rPr>
                        </w:pPr>
                        <w:r>
                          <w:rPr>
                            <w:rFonts w:hint="cs"/>
                            <w:rtl/>
                          </w:rPr>
                          <w:t>زمن الشراء</w:t>
                        </w:r>
                      </w:p>
                      <w:p w:rsidR="00FC7FEE" w:rsidRDefault="00FC7FEE" w:rsidP="008E16FE">
                        <w:pPr>
                          <w:bidi/>
                        </w:pPr>
                        <w:r>
                          <w:rPr>
                            <w:rFonts w:hint="cs"/>
                            <w:rtl/>
                          </w:rPr>
                          <w:t>كمية الشراء</w:t>
                        </w:r>
                      </w:p>
                    </w:tc>
                  </w:tr>
                </w:tbl>
                <w:p w:rsidR="00FC7FEE" w:rsidRDefault="00FC7FEE" w:rsidP="00870359"/>
              </w:txbxContent>
            </v:textbox>
          </v:rect>
        </w:pict>
      </w:r>
      <w:r w:rsidR="000219A0" w:rsidRPr="000219A0">
        <w:rPr>
          <w:rFonts w:hint="cs"/>
          <w:b/>
          <w:bCs/>
          <w:sz w:val="28"/>
          <w:szCs w:val="28"/>
          <w:u w:val="single"/>
          <w:rtl/>
        </w:rPr>
        <w:t>تفصيل متغيرات النموذج الأساسي لسلوك المتسهلك</w:t>
      </w:r>
    </w:p>
    <w:p w:rsidR="00C352F2" w:rsidRDefault="00543E3C" w:rsidP="00C352F2">
      <w:pPr>
        <w:tabs>
          <w:tab w:val="right" w:pos="360"/>
        </w:tabs>
        <w:bidi/>
        <w:ind w:firstLine="360"/>
        <w:jc w:val="both"/>
        <w:rPr>
          <w:sz w:val="28"/>
          <w:szCs w:val="28"/>
          <w:rtl/>
        </w:rPr>
      </w:pPr>
      <w:r>
        <w:rPr>
          <w:noProof/>
          <w:sz w:val="28"/>
          <w:szCs w:val="28"/>
          <w:rtl/>
        </w:rPr>
        <w:pict>
          <v:rect id="_x0000_s1360" style="position:absolute;left:0;text-align:left;margin-left:177.1pt;margin-top:.45pt;width:98.65pt;height:150.3pt;z-index:251692032" stroked="f">
            <v:textbox style="mso-next-textbox:#_x0000_s1360">
              <w:txbxContent>
                <w:tbl>
                  <w:tblPr>
                    <w:tblW w:w="1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918"/>
                  </w:tblGrid>
                  <w:tr w:rsidR="00FC7FEE" w:rsidTr="008E16FE">
                    <w:tc>
                      <w:tcPr>
                        <w:tcW w:w="1908" w:type="dxa"/>
                        <w:gridSpan w:val="2"/>
                      </w:tcPr>
                      <w:p w:rsidR="00FC7FEE" w:rsidRDefault="00FC7FEE" w:rsidP="008E16FE">
                        <w:pPr>
                          <w:bidi/>
                        </w:pPr>
                        <w:r>
                          <w:rPr>
                            <w:rFonts w:hint="cs"/>
                            <w:rtl/>
                          </w:rPr>
                          <w:t>الصندوق الأسود للمشتري</w:t>
                        </w:r>
                      </w:p>
                    </w:tc>
                  </w:tr>
                  <w:tr w:rsidR="00FC7FEE" w:rsidTr="008E16FE">
                    <w:trPr>
                      <w:trHeight w:val="2077"/>
                    </w:trPr>
                    <w:tc>
                      <w:tcPr>
                        <w:tcW w:w="990" w:type="dxa"/>
                      </w:tcPr>
                      <w:p w:rsidR="00FC7FEE" w:rsidRDefault="00FC7FEE" w:rsidP="008E16FE">
                        <w:pPr>
                          <w:bidi/>
                        </w:pPr>
                        <w:r>
                          <w:rPr>
                            <w:rFonts w:hint="cs"/>
                            <w:rtl/>
                          </w:rPr>
                          <w:t>عملية صنع القرار بواسطة المشتري</w:t>
                        </w:r>
                      </w:p>
                    </w:tc>
                    <w:tc>
                      <w:tcPr>
                        <w:tcW w:w="918" w:type="dxa"/>
                      </w:tcPr>
                      <w:p w:rsidR="00FC7FEE" w:rsidRDefault="00FC7FEE" w:rsidP="008E16FE">
                        <w:pPr>
                          <w:bidi/>
                        </w:pPr>
                        <w:r>
                          <w:rPr>
                            <w:rFonts w:hint="cs"/>
                            <w:rtl/>
                          </w:rPr>
                          <w:t>شخصية المشتري</w:t>
                        </w:r>
                      </w:p>
                    </w:tc>
                  </w:tr>
                </w:tbl>
                <w:p w:rsidR="00FC7FEE" w:rsidRDefault="00FC7FEE" w:rsidP="00870359"/>
              </w:txbxContent>
            </v:textbox>
          </v:rect>
        </w:pict>
      </w:r>
      <w:r>
        <w:rPr>
          <w:noProof/>
          <w:sz w:val="28"/>
          <w:szCs w:val="28"/>
          <w:rtl/>
        </w:rPr>
        <w:pict>
          <v:rect id="_x0000_s1357" style="position:absolute;left:0;text-align:left;margin-left:307.05pt;margin-top:4.6pt;width:102.25pt;height:150.3pt;z-index:251695104" stroked="f">
            <v:textbox style="mso-next-textbox:#_x0000_s1357">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879"/>
                  </w:tblGrid>
                  <w:tr w:rsidR="00FC7FEE" w:rsidTr="008E16FE">
                    <w:tc>
                      <w:tcPr>
                        <w:tcW w:w="878" w:type="dxa"/>
                      </w:tcPr>
                      <w:p w:rsidR="00FC7FEE" w:rsidRDefault="00FC7FEE" w:rsidP="008E16FE">
                        <w:pPr>
                          <w:bidi/>
                        </w:pPr>
                        <w:r>
                          <w:rPr>
                            <w:rFonts w:hint="cs"/>
                            <w:rtl/>
                          </w:rPr>
                          <w:t>المثيرات الأخرى</w:t>
                        </w:r>
                      </w:p>
                    </w:tc>
                    <w:tc>
                      <w:tcPr>
                        <w:tcW w:w="879" w:type="dxa"/>
                      </w:tcPr>
                      <w:p w:rsidR="00FC7FEE" w:rsidRDefault="00FC7FEE" w:rsidP="008E16FE">
                        <w:pPr>
                          <w:bidi/>
                        </w:pPr>
                        <w:r>
                          <w:rPr>
                            <w:rFonts w:hint="cs"/>
                            <w:rtl/>
                          </w:rPr>
                          <w:t>المثيرات التسويقية</w:t>
                        </w:r>
                      </w:p>
                    </w:tc>
                  </w:tr>
                  <w:tr w:rsidR="00FC7FEE" w:rsidTr="008E16FE">
                    <w:trPr>
                      <w:trHeight w:val="2077"/>
                    </w:trPr>
                    <w:tc>
                      <w:tcPr>
                        <w:tcW w:w="878" w:type="dxa"/>
                      </w:tcPr>
                      <w:p w:rsidR="00FC7FEE" w:rsidRDefault="00FC7FEE" w:rsidP="008E16FE">
                        <w:pPr>
                          <w:bidi/>
                        </w:pPr>
                        <w:r>
                          <w:rPr>
                            <w:rFonts w:hint="cs"/>
                            <w:rtl/>
                          </w:rPr>
                          <w:t>الاقتصادية التكنولوجية السياسية الثقافية</w:t>
                        </w:r>
                      </w:p>
                    </w:tc>
                    <w:tc>
                      <w:tcPr>
                        <w:tcW w:w="879" w:type="dxa"/>
                      </w:tcPr>
                      <w:p w:rsidR="00FC7FEE" w:rsidRDefault="00FC7FEE" w:rsidP="008E16FE">
                        <w:pPr>
                          <w:bidi/>
                        </w:pPr>
                        <w:r>
                          <w:rPr>
                            <w:rFonts w:hint="cs"/>
                            <w:rtl/>
                          </w:rPr>
                          <w:t>المنتج السعر التوزيع  الترويج</w:t>
                        </w:r>
                      </w:p>
                    </w:tc>
                  </w:tr>
                </w:tbl>
                <w:p w:rsidR="00FC7FEE" w:rsidRDefault="00FC7FEE"/>
              </w:txbxContent>
            </v:textbox>
          </v:rect>
        </w:pict>
      </w:r>
      <w:r>
        <w:rPr>
          <w:noProof/>
          <w:sz w:val="28"/>
          <w:szCs w:val="28"/>
          <w:rtl/>
        </w:rPr>
        <w:pict>
          <v:shape id="_x0000_s1359" type="#_x0000_t32" style="position:absolute;left:0;text-align:left;margin-left:275.75pt;margin-top:88.1pt;width:33.9pt;height:21.4pt;z-index:251691008" o:connectortype="straight" strokeweight="1pt"/>
        </w:pict>
      </w:r>
    </w:p>
    <w:p w:rsidR="006354DE" w:rsidRDefault="006354DE" w:rsidP="006354DE">
      <w:pPr>
        <w:tabs>
          <w:tab w:val="right" w:pos="360"/>
        </w:tabs>
        <w:bidi/>
        <w:ind w:firstLine="360"/>
        <w:jc w:val="both"/>
        <w:rPr>
          <w:sz w:val="28"/>
          <w:szCs w:val="28"/>
          <w:rtl/>
        </w:rPr>
      </w:pPr>
    </w:p>
    <w:p w:rsidR="000219A0" w:rsidRDefault="00543E3C" w:rsidP="000219A0">
      <w:pPr>
        <w:tabs>
          <w:tab w:val="right" w:pos="360"/>
        </w:tabs>
        <w:bidi/>
        <w:ind w:firstLine="360"/>
        <w:jc w:val="both"/>
        <w:rPr>
          <w:sz w:val="28"/>
          <w:szCs w:val="28"/>
          <w:rtl/>
        </w:rPr>
      </w:pPr>
      <w:r>
        <w:rPr>
          <w:noProof/>
          <w:sz w:val="28"/>
          <w:szCs w:val="28"/>
          <w:rtl/>
        </w:rPr>
        <w:pict>
          <v:shape id="_x0000_s1358" type="#_x0000_t32" style="position:absolute;left:0;text-align:left;margin-left:275.75pt;margin-top:7.1pt;width:33.9pt;height:24pt;flip:x;z-index:251689984" o:connectortype="straight">
            <v:stroke endarrow="block"/>
          </v:shape>
        </w:pict>
      </w:r>
      <w:r>
        <w:rPr>
          <w:noProof/>
          <w:sz w:val="28"/>
          <w:szCs w:val="28"/>
          <w:rtl/>
        </w:rPr>
        <w:pict>
          <v:shape id="_x0000_s1361" type="#_x0000_t32" style="position:absolute;left:0;text-align:left;margin-left:147.4pt;margin-top:7.1pt;width:29.7pt;height:21.4pt;flip:x;z-index:251693056" o:connectortype="straight">
            <v:stroke endarrow="block"/>
          </v:shape>
        </w:pict>
      </w:r>
    </w:p>
    <w:p w:rsidR="000219A0" w:rsidRDefault="00543E3C" w:rsidP="000219A0">
      <w:pPr>
        <w:tabs>
          <w:tab w:val="right" w:pos="360"/>
        </w:tabs>
        <w:bidi/>
        <w:ind w:firstLine="360"/>
        <w:jc w:val="both"/>
        <w:rPr>
          <w:sz w:val="28"/>
          <w:szCs w:val="28"/>
          <w:rtl/>
        </w:rPr>
      </w:pPr>
      <w:r>
        <w:rPr>
          <w:noProof/>
          <w:sz w:val="28"/>
          <w:szCs w:val="28"/>
          <w:rtl/>
        </w:rPr>
        <w:pict>
          <v:shape id="_x0000_s1362" type="#_x0000_t32" style="position:absolute;left:0;text-align:left;margin-left:147.4pt;margin-top:-.05pt;width:32.2pt;height:21.4pt;z-index:251694080" o:connectortype="straight" strokeweight="1pt"/>
        </w:pict>
      </w:r>
    </w:p>
    <w:p w:rsidR="000219A0" w:rsidRDefault="000219A0" w:rsidP="000219A0">
      <w:pPr>
        <w:tabs>
          <w:tab w:val="right" w:pos="360"/>
        </w:tabs>
        <w:bidi/>
        <w:ind w:firstLine="360"/>
        <w:jc w:val="both"/>
        <w:rPr>
          <w:sz w:val="28"/>
          <w:szCs w:val="28"/>
          <w:rtl/>
        </w:rPr>
      </w:pPr>
    </w:p>
    <w:p w:rsidR="006952D6" w:rsidRDefault="006952D6" w:rsidP="006952D6">
      <w:pPr>
        <w:tabs>
          <w:tab w:val="right" w:pos="360"/>
        </w:tabs>
        <w:bidi/>
        <w:ind w:firstLine="360"/>
        <w:jc w:val="both"/>
        <w:rPr>
          <w:sz w:val="28"/>
          <w:szCs w:val="28"/>
          <w:rtl/>
        </w:rPr>
      </w:pPr>
    </w:p>
    <w:p w:rsidR="006952D6" w:rsidRDefault="00296399" w:rsidP="00296399">
      <w:pPr>
        <w:tabs>
          <w:tab w:val="right" w:pos="360"/>
        </w:tabs>
        <w:bidi/>
        <w:ind w:firstLine="360"/>
        <w:jc w:val="center"/>
        <w:rPr>
          <w:sz w:val="28"/>
          <w:szCs w:val="28"/>
          <w:rtl/>
        </w:rPr>
      </w:pPr>
      <w:r>
        <w:rPr>
          <w:rFonts w:hint="cs"/>
          <w:sz w:val="28"/>
          <w:szCs w:val="28"/>
          <w:rtl/>
        </w:rPr>
        <w:t>شكل (2/7)</w:t>
      </w:r>
    </w:p>
    <w:p w:rsidR="006952D6" w:rsidRDefault="00296399" w:rsidP="006952D6">
      <w:pPr>
        <w:tabs>
          <w:tab w:val="right" w:pos="360"/>
        </w:tabs>
        <w:bidi/>
        <w:ind w:firstLine="360"/>
        <w:jc w:val="both"/>
        <w:rPr>
          <w:sz w:val="28"/>
          <w:szCs w:val="28"/>
        </w:rPr>
      </w:pPr>
      <w:r>
        <w:rPr>
          <w:rFonts w:hint="cs"/>
          <w:sz w:val="28"/>
          <w:szCs w:val="28"/>
          <w:rtl/>
        </w:rPr>
        <w:t>المصدر:</w:t>
      </w:r>
      <w:r w:rsidR="000F28E6">
        <w:rPr>
          <w:rFonts w:hint="cs"/>
          <w:sz w:val="28"/>
          <w:szCs w:val="28"/>
          <w:rtl/>
        </w:rPr>
        <w:t xml:space="preserve"> </w:t>
      </w:r>
      <w:r w:rsidR="000F28E6">
        <w:rPr>
          <w:sz w:val="28"/>
          <w:szCs w:val="28"/>
        </w:rPr>
        <w:t>Philip Koltler, Priinciples of Marketing 3</w:t>
      </w:r>
      <w:r w:rsidR="000F28E6" w:rsidRPr="000F28E6">
        <w:rPr>
          <w:sz w:val="28"/>
          <w:szCs w:val="28"/>
          <w:vertAlign w:val="superscript"/>
        </w:rPr>
        <w:t>rd</w:t>
      </w:r>
      <w:r w:rsidR="000F28E6">
        <w:rPr>
          <w:sz w:val="28"/>
          <w:szCs w:val="28"/>
        </w:rPr>
        <w:t xml:space="preserve"> editionPrentice-Hall International.P163.</w:t>
      </w:r>
    </w:p>
    <w:p w:rsidR="00296399" w:rsidRDefault="000F28E6" w:rsidP="00296399">
      <w:pPr>
        <w:tabs>
          <w:tab w:val="right" w:pos="360"/>
        </w:tabs>
        <w:bidi/>
        <w:ind w:firstLine="360"/>
        <w:jc w:val="both"/>
        <w:rPr>
          <w:sz w:val="28"/>
          <w:szCs w:val="28"/>
          <w:rtl/>
        </w:rPr>
      </w:pPr>
      <w:r>
        <w:rPr>
          <w:rFonts w:hint="cs"/>
          <w:sz w:val="28"/>
          <w:szCs w:val="28"/>
          <w:rtl/>
        </w:rPr>
        <w:lastRenderedPageBreak/>
        <w:t>وهناك عدد من النماذج</w:t>
      </w:r>
      <w:r w:rsidR="008E0E0B">
        <w:rPr>
          <w:rFonts w:hint="cs"/>
          <w:sz w:val="28"/>
          <w:szCs w:val="28"/>
          <w:rtl/>
        </w:rPr>
        <w:t xml:space="preserve"> مشتقة من هذا النموذج مثل نموذج بافلوف ونموذج فرويد. يرى بافلوف أن التعليم عملية سلوكية مشروطة فكل استجابة تتوفق على عدد من المثيرات وملخصة كالآتي:-</w:t>
      </w:r>
    </w:p>
    <w:p w:rsidR="008E0E0B" w:rsidRDefault="008E0E0B" w:rsidP="008E0E0B">
      <w:pPr>
        <w:tabs>
          <w:tab w:val="right" w:pos="360"/>
        </w:tabs>
        <w:bidi/>
        <w:jc w:val="both"/>
        <w:rPr>
          <w:sz w:val="28"/>
          <w:szCs w:val="28"/>
          <w:rtl/>
        </w:rPr>
      </w:pPr>
      <w:r>
        <w:rPr>
          <w:rFonts w:hint="cs"/>
          <w:sz w:val="28"/>
          <w:szCs w:val="28"/>
          <w:rtl/>
        </w:rPr>
        <w:t>المثيرات + الدوافع + التجاوب + تقوية المؤثرات = التعلم + النسيان + التميز + القدرة على التفرقة.</w:t>
      </w:r>
    </w:p>
    <w:p w:rsidR="000F28E6" w:rsidRDefault="008E0E0B" w:rsidP="008E0E0B">
      <w:pPr>
        <w:tabs>
          <w:tab w:val="right" w:pos="360"/>
        </w:tabs>
        <w:bidi/>
        <w:ind w:firstLine="360"/>
        <w:jc w:val="both"/>
        <w:rPr>
          <w:sz w:val="28"/>
          <w:szCs w:val="28"/>
          <w:rtl/>
        </w:rPr>
      </w:pPr>
      <w:r>
        <w:rPr>
          <w:rFonts w:hint="cs"/>
          <w:sz w:val="28"/>
          <w:szCs w:val="28"/>
          <w:rtl/>
        </w:rPr>
        <w:t>وشاعت استخدامات هذه النماذج في مجال التسويق بهذه إيجاد عادات استهلاكية جديدة بين المستهلكين لضمان استمرار إقبالهم على شراء منتجات الشركة</w:t>
      </w:r>
      <w:r>
        <w:rPr>
          <w:rStyle w:val="a6"/>
          <w:sz w:val="28"/>
          <w:szCs w:val="28"/>
          <w:rtl/>
        </w:rPr>
        <w:footnoteReference w:id="40"/>
      </w:r>
      <w:r>
        <w:rPr>
          <w:rFonts w:hint="cs"/>
          <w:sz w:val="28"/>
          <w:szCs w:val="28"/>
          <w:rtl/>
        </w:rPr>
        <w:t>. وتستخدم المنظمة في ذلك المثيرات التسويقية المختلفة مع التركيز على الحاجات الملحة.</w:t>
      </w:r>
    </w:p>
    <w:p w:rsidR="008E0E0B" w:rsidRDefault="008E0E0B" w:rsidP="008E0E0B">
      <w:pPr>
        <w:tabs>
          <w:tab w:val="right" w:pos="360"/>
        </w:tabs>
        <w:bidi/>
        <w:ind w:firstLine="360"/>
        <w:jc w:val="both"/>
        <w:rPr>
          <w:sz w:val="28"/>
          <w:szCs w:val="28"/>
          <w:rtl/>
        </w:rPr>
      </w:pPr>
      <w:r>
        <w:rPr>
          <w:rFonts w:hint="cs"/>
          <w:sz w:val="28"/>
          <w:szCs w:val="28"/>
          <w:rtl/>
        </w:rPr>
        <w:t>أما نموذج فرويد فيركز على أن الإنسان يحاول إشباع غرائزه وتحقيق رغباته من خلال مجتمعه المحيط على أن يكون هذا الإشباع مقبولاً اجتماعيا أو أن يسمو الإنسان بغرائزه بعدا عن العقاب النفسي والاجتماعي. وبالتالي تنحصر الاستخدامات التسويقية لهذا النموذج في تحريك الدوافع النفسية والعاطفية.</w:t>
      </w:r>
    </w:p>
    <w:p w:rsidR="008E0E0B" w:rsidRPr="008E0E0B" w:rsidRDefault="008E0E0B" w:rsidP="001A5C4A">
      <w:pPr>
        <w:numPr>
          <w:ilvl w:val="0"/>
          <w:numId w:val="44"/>
        </w:numPr>
        <w:tabs>
          <w:tab w:val="right" w:pos="360"/>
        </w:tabs>
        <w:bidi/>
        <w:jc w:val="both"/>
        <w:rPr>
          <w:b/>
          <w:bCs/>
          <w:sz w:val="28"/>
          <w:szCs w:val="28"/>
          <w:u w:val="single"/>
          <w:rtl/>
        </w:rPr>
      </w:pPr>
      <w:r w:rsidRPr="008E0E0B">
        <w:rPr>
          <w:rFonts w:hint="cs"/>
          <w:b/>
          <w:bCs/>
          <w:sz w:val="28"/>
          <w:szCs w:val="28"/>
          <w:u w:val="single"/>
          <w:rtl/>
        </w:rPr>
        <w:t>نموذج فبلن:</w:t>
      </w:r>
    </w:p>
    <w:p w:rsidR="008E0E0B" w:rsidRDefault="00291EBE" w:rsidP="008E0E0B">
      <w:pPr>
        <w:tabs>
          <w:tab w:val="right" w:pos="360"/>
        </w:tabs>
        <w:bidi/>
        <w:ind w:firstLine="360"/>
        <w:jc w:val="both"/>
        <w:rPr>
          <w:sz w:val="28"/>
          <w:szCs w:val="28"/>
          <w:rtl/>
        </w:rPr>
      </w:pPr>
      <w:r>
        <w:rPr>
          <w:rFonts w:hint="cs"/>
          <w:sz w:val="28"/>
          <w:szCs w:val="28"/>
          <w:rtl/>
        </w:rPr>
        <w:t>وهذا النموذج يأخذ في الحسبان المتغيرات الفردية والنفسية والمتغيرات الحضارية والاجتماعية التي تؤثر في سلوك المستهلك.</w:t>
      </w:r>
    </w:p>
    <w:p w:rsidR="00291EBE" w:rsidRPr="00291EBE" w:rsidRDefault="00291EBE" w:rsidP="001A5C4A">
      <w:pPr>
        <w:numPr>
          <w:ilvl w:val="0"/>
          <w:numId w:val="44"/>
        </w:numPr>
        <w:tabs>
          <w:tab w:val="right" w:pos="360"/>
        </w:tabs>
        <w:bidi/>
        <w:jc w:val="both"/>
        <w:rPr>
          <w:b/>
          <w:bCs/>
          <w:sz w:val="28"/>
          <w:szCs w:val="28"/>
          <w:u w:val="single"/>
          <w:rtl/>
        </w:rPr>
      </w:pPr>
      <w:r w:rsidRPr="00291EBE">
        <w:rPr>
          <w:rFonts w:hint="cs"/>
          <w:b/>
          <w:bCs/>
          <w:sz w:val="28"/>
          <w:szCs w:val="28"/>
          <w:u w:val="single"/>
          <w:rtl/>
        </w:rPr>
        <w:t>نموذج مارشال:</w:t>
      </w:r>
    </w:p>
    <w:p w:rsidR="00291EBE" w:rsidRDefault="00291EBE" w:rsidP="00291EBE">
      <w:pPr>
        <w:tabs>
          <w:tab w:val="right" w:pos="360"/>
        </w:tabs>
        <w:bidi/>
        <w:ind w:firstLine="360"/>
        <w:jc w:val="both"/>
        <w:rPr>
          <w:sz w:val="28"/>
          <w:szCs w:val="28"/>
          <w:rtl/>
        </w:rPr>
      </w:pPr>
      <w:r>
        <w:rPr>
          <w:rFonts w:hint="cs"/>
          <w:sz w:val="28"/>
          <w:szCs w:val="28"/>
          <w:rtl/>
        </w:rPr>
        <w:t>كما ذكر في المدخل الاقتصادي لدراسة المستهلك يركز الاقتصاديون على فكرة الرجل الرشيد، وعلى هذه الفكرة يقوم نموذج مارشال، حيث يرى أن المستهلك يحاول تعظيم المنفعة التي يحصل عليها عند</w:t>
      </w:r>
      <w:r w:rsidR="002B1482">
        <w:rPr>
          <w:sz w:val="28"/>
          <w:szCs w:val="28"/>
        </w:rPr>
        <w:t xml:space="preserve"> </w:t>
      </w:r>
      <w:r w:rsidR="002B1482">
        <w:rPr>
          <w:rFonts w:hint="cs"/>
          <w:sz w:val="28"/>
          <w:szCs w:val="28"/>
          <w:rtl/>
        </w:rPr>
        <w:t>قيامه بعلمية الشراء والاستهلاك. وتعتمد كفاءته في تحقيق تلك المنفعة على عدة شروط مثل حرية الاختيار ومدى توافر المعلومات. فإذا كان المستهلك أمام ماركتين مختلفتين من نفس نو السلعة تقدمان إشباعا متساوياً في حين أن سعر الأولى أكبر من الثانية فإن المستهلك يفضل الثانية.</w:t>
      </w:r>
    </w:p>
    <w:p w:rsidR="002B1482" w:rsidRDefault="002B1482" w:rsidP="002B1482">
      <w:pPr>
        <w:tabs>
          <w:tab w:val="right" w:pos="360"/>
        </w:tabs>
        <w:bidi/>
        <w:ind w:firstLine="360"/>
        <w:jc w:val="both"/>
        <w:rPr>
          <w:sz w:val="28"/>
          <w:szCs w:val="28"/>
          <w:rtl/>
        </w:rPr>
      </w:pPr>
      <w:r>
        <w:rPr>
          <w:rFonts w:hint="cs"/>
          <w:sz w:val="28"/>
          <w:szCs w:val="28"/>
          <w:rtl/>
        </w:rPr>
        <w:t>وأهم ما يؤخذ على هذا النموذج افتراض صفة القلانية والرشد في تصرف المستهلك وإغفال الدوافع العاطفية والنفسية التي تدفع المستهلك لشراء سلة معينة. وعلى الرغم من ذلك إلا إن هناك عدداً من النقاط المفيدة التي يثيرها هذا النموذج كما يعرضها أحد الكتاب</w:t>
      </w:r>
      <w:r>
        <w:rPr>
          <w:rStyle w:val="a6"/>
          <w:sz w:val="28"/>
          <w:szCs w:val="28"/>
          <w:rtl/>
        </w:rPr>
        <w:footnoteReference w:id="41"/>
      </w:r>
      <w:r>
        <w:rPr>
          <w:rFonts w:hint="cs"/>
          <w:sz w:val="28"/>
          <w:szCs w:val="28"/>
          <w:rtl/>
        </w:rPr>
        <w:t>.</w:t>
      </w:r>
    </w:p>
    <w:p w:rsidR="002B1482" w:rsidRDefault="002B1482" w:rsidP="001A5C4A">
      <w:pPr>
        <w:numPr>
          <w:ilvl w:val="0"/>
          <w:numId w:val="45"/>
        </w:numPr>
        <w:tabs>
          <w:tab w:val="right" w:pos="360"/>
        </w:tabs>
        <w:bidi/>
        <w:jc w:val="both"/>
        <w:rPr>
          <w:sz w:val="28"/>
          <w:szCs w:val="28"/>
        </w:rPr>
      </w:pPr>
      <w:r>
        <w:rPr>
          <w:rFonts w:hint="cs"/>
          <w:sz w:val="28"/>
          <w:szCs w:val="28"/>
          <w:rtl/>
        </w:rPr>
        <w:t>أن أي مشتري يسلك بطريقة تحقق له الفائدة المرجوة، والسؤال هنا ما إذا كان الاقتصاديون يعتبرون أن ذلك التصرف أو السلوك عقلاني (رشيد) أم لا.</w:t>
      </w:r>
    </w:p>
    <w:p w:rsidR="002B1482" w:rsidRDefault="002B1482" w:rsidP="001A5C4A">
      <w:pPr>
        <w:numPr>
          <w:ilvl w:val="0"/>
          <w:numId w:val="45"/>
        </w:numPr>
        <w:tabs>
          <w:tab w:val="right" w:pos="360"/>
        </w:tabs>
        <w:bidi/>
        <w:jc w:val="both"/>
        <w:rPr>
          <w:sz w:val="28"/>
          <w:szCs w:val="28"/>
        </w:rPr>
      </w:pPr>
      <w:r>
        <w:rPr>
          <w:rFonts w:hint="cs"/>
          <w:sz w:val="28"/>
          <w:szCs w:val="28"/>
          <w:rtl/>
        </w:rPr>
        <w:lastRenderedPageBreak/>
        <w:t>يعطي النموذج أساساً منطقياً لسلوك شرائي محدد سلفا.</w:t>
      </w:r>
    </w:p>
    <w:p w:rsidR="002B1482" w:rsidRDefault="002B1482" w:rsidP="001A5C4A">
      <w:pPr>
        <w:numPr>
          <w:ilvl w:val="0"/>
          <w:numId w:val="45"/>
        </w:numPr>
        <w:tabs>
          <w:tab w:val="right" w:pos="360"/>
        </w:tabs>
        <w:bidi/>
        <w:jc w:val="both"/>
        <w:rPr>
          <w:sz w:val="28"/>
          <w:szCs w:val="28"/>
          <w:rtl/>
        </w:rPr>
      </w:pPr>
      <w:r>
        <w:rPr>
          <w:rFonts w:hint="cs"/>
          <w:sz w:val="28"/>
          <w:szCs w:val="28"/>
          <w:rtl/>
        </w:rPr>
        <w:t>يعطي النموذج مجموعة من الفرضيات السلوكية المفيدة مثل:-</w:t>
      </w:r>
    </w:p>
    <w:p w:rsidR="00291EBE" w:rsidRDefault="0079324F" w:rsidP="001A5C4A">
      <w:pPr>
        <w:numPr>
          <w:ilvl w:val="0"/>
          <w:numId w:val="46"/>
        </w:numPr>
        <w:tabs>
          <w:tab w:val="right" w:pos="360"/>
        </w:tabs>
        <w:bidi/>
        <w:jc w:val="both"/>
        <w:rPr>
          <w:sz w:val="28"/>
          <w:szCs w:val="28"/>
        </w:rPr>
      </w:pPr>
      <w:r>
        <w:rPr>
          <w:rFonts w:hint="cs"/>
          <w:sz w:val="28"/>
          <w:szCs w:val="28"/>
          <w:rtl/>
        </w:rPr>
        <w:t>كلما قل السعر زادت المبيعات.</w:t>
      </w:r>
    </w:p>
    <w:p w:rsidR="0079324F" w:rsidRDefault="0079324F" w:rsidP="001A5C4A">
      <w:pPr>
        <w:numPr>
          <w:ilvl w:val="0"/>
          <w:numId w:val="46"/>
        </w:numPr>
        <w:tabs>
          <w:tab w:val="right" w:pos="360"/>
        </w:tabs>
        <w:bidi/>
        <w:jc w:val="both"/>
        <w:rPr>
          <w:sz w:val="28"/>
          <w:szCs w:val="28"/>
        </w:rPr>
      </w:pPr>
      <w:r>
        <w:rPr>
          <w:rFonts w:hint="cs"/>
          <w:sz w:val="28"/>
          <w:szCs w:val="28"/>
          <w:rtl/>
        </w:rPr>
        <w:t>كلما قل سعر السلعة البديلة كلما قلت مبيعات السلعة المعنية.</w:t>
      </w:r>
    </w:p>
    <w:p w:rsidR="0079324F" w:rsidRDefault="0079324F" w:rsidP="001A5C4A">
      <w:pPr>
        <w:numPr>
          <w:ilvl w:val="0"/>
          <w:numId w:val="46"/>
        </w:numPr>
        <w:tabs>
          <w:tab w:val="right" w:pos="360"/>
        </w:tabs>
        <w:bidi/>
        <w:jc w:val="both"/>
        <w:rPr>
          <w:sz w:val="28"/>
          <w:szCs w:val="28"/>
        </w:rPr>
      </w:pPr>
      <w:r>
        <w:rPr>
          <w:rFonts w:hint="cs"/>
          <w:sz w:val="28"/>
          <w:szCs w:val="28"/>
          <w:rtl/>
        </w:rPr>
        <w:t>كلما زاد الدخل الحقيقي كلما زادت المبيعات من تلك السلعة.</w:t>
      </w:r>
    </w:p>
    <w:p w:rsidR="0079324F" w:rsidRPr="0079324F" w:rsidRDefault="0079324F" w:rsidP="001A5C4A">
      <w:pPr>
        <w:numPr>
          <w:ilvl w:val="0"/>
          <w:numId w:val="46"/>
        </w:numPr>
        <w:tabs>
          <w:tab w:val="right" w:pos="360"/>
        </w:tabs>
        <w:bidi/>
        <w:jc w:val="both"/>
        <w:rPr>
          <w:sz w:val="28"/>
          <w:szCs w:val="28"/>
          <w:rtl/>
        </w:rPr>
      </w:pPr>
      <w:r>
        <w:rPr>
          <w:rFonts w:hint="cs"/>
          <w:sz w:val="28"/>
          <w:szCs w:val="28"/>
          <w:rtl/>
        </w:rPr>
        <w:t>بفرض أن السلع هامة كلما زادت تكاليف الترويج كلما زادت المبيعات.</w:t>
      </w:r>
    </w:p>
    <w:p w:rsidR="00291EBE" w:rsidRDefault="0079324F" w:rsidP="00291EBE">
      <w:pPr>
        <w:tabs>
          <w:tab w:val="right" w:pos="360"/>
        </w:tabs>
        <w:bidi/>
        <w:ind w:firstLine="360"/>
        <w:jc w:val="both"/>
        <w:rPr>
          <w:sz w:val="28"/>
          <w:szCs w:val="28"/>
          <w:rtl/>
        </w:rPr>
      </w:pPr>
      <w:r>
        <w:rPr>
          <w:rFonts w:hint="cs"/>
          <w:sz w:val="28"/>
          <w:szCs w:val="28"/>
          <w:rtl/>
        </w:rPr>
        <w:t>ولكن هذه النقاط والفروض لا يمكن التسليم بها بل يمكن الاسترشاد بها عند تفسير سلوك المستهلك مع أخذ العوامل الأخرى في الحسبان لذلك يعتبر النموذج الأساسي الذي عرض في بداية هذه النماذج، كما أورد كوتلر، من أشمل النماذج لأنه يغطي كل الجوانب والمتغيرات التي تؤثر في سلوك المستهلك مع ضرورة وجود التغذية الإستراتيجية بالنموذج ليصبح النوذج كما يلي:-</w:t>
      </w:r>
    </w:p>
    <w:p w:rsidR="0079324F" w:rsidRPr="003E7B90" w:rsidRDefault="0079324F" w:rsidP="0079324F">
      <w:pPr>
        <w:tabs>
          <w:tab w:val="right" w:pos="360"/>
        </w:tabs>
        <w:bidi/>
        <w:jc w:val="both"/>
        <w:rPr>
          <w:sz w:val="10"/>
          <w:szCs w:val="10"/>
          <w:rtl/>
        </w:rPr>
      </w:pPr>
    </w:p>
    <w:p w:rsidR="0079324F" w:rsidRPr="0079324F" w:rsidRDefault="0079324F" w:rsidP="0079324F">
      <w:pPr>
        <w:tabs>
          <w:tab w:val="right" w:pos="360"/>
        </w:tabs>
        <w:bidi/>
        <w:jc w:val="center"/>
        <w:rPr>
          <w:b/>
          <w:bCs/>
          <w:sz w:val="28"/>
          <w:szCs w:val="28"/>
          <w:u w:val="single"/>
          <w:rtl/>
        </w:rPr>
      </w:pPr>
      <w:r w:rsidRPr="0079324F">
        <w:rPr>
          <w:rFonts w:hint="cs"/>
          <w:b/>
          <w:bCs/>
          <w:sz w:val="28"/>
          <w:szCs w:val="28"/>
          <w:u w:val="single"/>
          <w:rtl/>
        </w:rPr>
        <w:t>النموذج الأساسي لسلوك المستهلك</w:t>
      </w:r>
    </w:p>
    <w:p w:rsidR="0079324F" w:rsidRDefault="00543E3C" w:rsidP="0079324F">
      <w:pPr>
        <w:tabs>
          <w:tab w:val="right" w:pos="360"/>
        </w:tabs>
        <w:bidi/>
        <w:ind w:firstLine="360"/>
        <w:jc w:val="both"/>
        <w:rPr>
          <w:sz w:val="28"/>
          <w:szCs w:val="28"/>
          <w:rtl/>
        </w:rPr>
      </w:pPr>
      <w:r>
        <w:rPr>
          <w:noProof/>
          <w:sz w:val="28"/>
          <w:szCs w:val="28"/>
          <w:rtl/>
        </w:rPr>
        <w:pict>
          <v:shape id="_x0000_s1372" type="#_x0000_t32" style="position:absolute;left:0;text-align:left;margin-left:263.8pt;margin-top:46.2pt;width:32.85pt;height:0;flip:x;z-index:251702272" o:connectortype="straight">
            <v:stroke endarrow="classic"/>
          </v:shape>
        </w:pict>
      </w:r>
      <w:r>
        <w:rPr>
          <w:noProof/>
          <w:sz w:val="28"/>
          <w:szCs w:val="28"/>
          <w:rtl/>
        </w:rPr>
        <w:pict>
          <v:rect id="_x0000_s1369" style="position:absolute;left:0;text-align:left;margin-left:29.15pt;margin-top:14.35pt;width:105.9pt;height:43.3pt;z-index:251700224">
            <v:textbox style="mso-next-textbox:#_x0000_s1369">
              <w:txbxContent>
                <w:p w:rsidR="00FC7FEE" w:rsidRDefault="00FC7FEE" w:rsidP="003E7B90">
                  <w:pPr>
                    <w:bidi/>
                    <w:jc w:val="center"/>
                  </w:pPr>
                  <w:r>
                    <w:rPr>
                      <w:rFonts w:hint="cs"/>
                      <w:rtl/>
                    </w:rPr>
                    <w:t>استجابة المشتري</w:t>
                  </w:r>
                </w:p>
              </w:txbxContent>
            </v:textbox>
          </v:rect>
        </w:pict>
      </w:r>
      <w:r>
        <w:rPr>
          <w:noProof/>
          <w:sz w:val="28"/>
          <w:szCs w:val="28"/>
          <w:rtl/>
        </w:rPr>
        <w:pict>
          <v:rect id="_x0000_s1368" style="position:absolute;left:0;text-align:left;margin-left:157.9pt;margin-top:100.45pt;width:105.9pt;height:45.95pt;z-index:251699200">
            <v:textbox style="mso-next-textbox:#_x0000_s1368">
              <w:txbxContent>
                <w:p w:rsidR="00FC7FEE" w:rsidRDefault="00FC7FEE" w:rsidP="003E7B90">
                  <w:pPr>
                    <w:bidi/>
                    <w:jc w:val="center"/>
                  </w:pPr>
                  <w:r>
                    <w:rPr>
                      <w:rFonts w:hint="cs"/>
                      <w:rtl/>
                    </w:rPr>
                    <w:t>التغذية الاسترجاعية</w:t>
                  </w:r>
                </w:p>
              </w:txbxContent>
            </v:textbox>
          </v:rect>
        </w:pict>
      </w:r>
      <w:r>
        <w:rPr>
          <w:noProof/>
          <w:sz w:val="28"/>
          <w:szCs w:val="28"/>
          <w:rtl/>
        </w:rPr>
        <w:pict>
          <v:rect id="_x0000_s1367" style="position:absolute;left:0;text-align:left;margin-left:157.65pt;margin-top:14.4pt;width:105.9pt;height:43.3pt;z-index:251698176">
            <v:textbox style="mso-next-textbox:#_x0000_s1367">
              <w:txbxContent>
                <w:p w:rsidR="00FC7FEE" w:rsidRDefault="00FC7FEE" w:rsidP="003E7B90">
                  <w:pPr>
                    <w:bidi/>
                  </w:pPr>
                  <w:r>
                    <w:rPr>
                      <w:rFonts w:hint="cs"/>
                      <w:rtl/>
                    </w:rPr>
                    <w:t>الصندوق الأسود للمشتري</w:t>
                  </w:r>
                </w:p>
              </w:txbxContent>
            </v:textbox>
          </v:rect>
        </w:pict>
      </w:r>
      <w:r>
        <w:rPr>
          <w:noProof/>
          <w:sz w:val="28"/>
          <w:szCs w:val="28"/>
          <w:rtl/>
        </w:rPr>
        <w:pict>
          <v:rect id="_x0000_s1366" style="position:absolute;left:0;text-align:left;margin-left:296.65pt;margin-top:13.85pt;width:105.9pt;height:43.3pt;z-index:251697152">
            <v:textbox style="mso-next-textbox:#_x0000_s1366">
              <w:txbxContent>
                <w:p w:rsidR="00FC7FEE" w:rsidRDefault="00FC7FEE" w:rsidP="00B92743">
                  <w:pPr>
                    <w:bidi/>
                    <w:jc w:val="center"/>
                  </w:pPr>
                  <w:r>
                    <w:rPr>
                      <w:rFonts w:hint="cs"/>
                      <w:rtl/>
                    </w:rPr>
                    <w:t>المثيرات التسويقي وغير التسويقية</w:t>
                  </w:r>
                </w:p>
              </w:txbxContent>
            </v:textbox>
          </v:rect>
        </w:pict>
      </w:r>
      <w:r>
        <w:rPr>
          <w:noProof/>
          <w:sz w:val="28"/>
          <w:szCs w:val="28"/>
          <w:rtl/>
        </w:rPr>
        <w:pict>
          <v:shape id="_x0000_s1374" type="#_x0000_t32" style="position:absolute;left:0;text-align:left;margin-left:2.45pt;margin-top:132.8pt;width:155.45pt;height:0;z-index:251704320" o:connectortype="straight">
            <v:stroke endarrow="classic"/>
          </v:shape>
        </w:pict>
      </w:r>
      <w:r>
        <w:rPr>
          <w:noProof/>
          <w:sz w:val="28"/>
          <w:szCs w:val="28"/>
          <w:rtl/>
        </w:rPr>
        <w:pict>
          <v:shape id="_x0000_s1373" type="#_x0000_t32" style="position:absolute;left:0;text-align:left;margin-left:135.05pt;margin-top:46.2pt;width:22.85pt;height:0;flip:x;z-index:251703296" o:connectortype="straight">
            <v:stroke endarrow="classic"/>
          </v:shape>
        </w:pict>
      </w:r>
    </w:p>
    <w:p w:rsidR="0079324F" w:rsidRDefault="00543E3C" w:rsidP="0079324F">
      <w:pPr>
        <w:tabs>
          <w:tab w:val="right" w:pos="360"/>
        </w:tabs>
        <w:bidi/>
        <w:ind w:firstLine="360"/>
        <w:jc w:val="both"/>
        <w:rPr>
          <w:sz w:val="28"/>
          <w:szCs w:val="28"/>
          <w:rtl/>
        </w:rPr>
      </w:pPr>
      <w:r>
        <w:rPr>
          <w:noProof/>
          <w:sz w:val="28"/>
          <w:szCs w:val="28"/>
          <w:rtl/>
        </w:rPr>
        <w:pict>
          <v:shape id="_x0000_s1375" type="#_x0000_t34" style="position:absolute;left:0;text-align:left;margin-left:-26.2pt;margin-top:48.35pt;width:84pt;height:26.7pt;rotation:90;z-index:251705344" o:connectortype="elbow" adj="192,-82719,-31976"/>
        </w:pict>
      </w:r>
    </w:p>
    <w:p w:rsidR="0079324F" w:rsidRDefault="00543E3C" w:rsidP="0079324F">
      <w:pPr>
        <w:tabs>
          <w:tab w:val="right" w:pos="360"/>
        </w:tabs>
        <w:bidi/>
        <w:ind w:firstLine="360"/>
        <w:jc w:val="both"/>
        <w:rPr>
          <w:sz w:val="28"/>
          <w:szCs w:val="28"/>
          <w:rtl/>
        </w:rPr>
      </w:pPr>
      <w:r>
        <w:rPr>
          <w:noProof/>
          <w:sz w:val="28"/>
          <w:szCs w:val="28"/>
          <w:rtl/>
        </w:rPr>
        <w:pict>
          <v:shape id="_x0000_s1370" type="#_x0000_t34" style="position:absolute;left:0;text-align:left;margin-left:263.55pt;margin-top:.1pt;width:97.75pt;height:75.05pt;flip:y;z-index:251701248" o:connectortype="elbow" adj="21511,129859,-78125">
            <v:stroke endarrow="classic"/>
          </v:shape>
        </w:pict>
      </w:r>
    </w:p>
    <w:p w:rsidR="0079324F" w:rsidRDefault="0079324F" w:rsidP="0079324F">
      <w:pPr>
        <w:tabs>
          <w:tab w:val="right" w:pos="360"/>
        </w:tabs>
        <w:bidi/>
        <w:ind w:firstLine="360"/>
        <w:jc w:val="both"/>
        <w:rPr>
          <w:sz w:val="28"/>
          <w:szCs w:val="28"/>
          <w:rtl/>
        </w:rPr>
      </w:pPr>
    </w:p>
    <w:p w:rsidR="0079324F" w:rsidRDefault="0079324F" w:rsidP="0079324F">
      <w:pPr>
        <w:tabs>
          <w:tab w:val="right" w:pos="360"/>
        </w:tabs>
        <w:bidi/>
        <w:ind w:firstLine="360"/>
        <w:jc w:val="both"/>
        <w:rPr>
          <w:sz w:val="28"/>
          <w:szCs w:val="28"/>
          <w:rtl/>
        </w:rPr>
      </w:pPr>
    </w:p>
    <w:p w:rsidR="0079324F" w:rsidRDefault="0079324F" w:rsidP="0079324F">
      <w:pPr>
        <w:tabs>
          <w:tab w:val="right" w:pos="360"/>
        </w:tabs>
        <w:bidi/>
        <w:ind w:firstLine="360"/>
        <w:jc w:val="both"/>
        <w:rPr>
          <w:sz w:val="28"/>
          <w:szCs w:val="28"/>
          <w:rtl/>
        </w:rPr>
      </w:pPr>
    </w:p>
    <w:p w:rsidR="00291EBE" w:rsidRDefault="00B92743" w:rsidP="00B92743">
      <w:pPr>
        <w:tabs>
          <w:tab w:val="right" w:pos="360"/>
        </w:tabs>
        <w:bidi/>
        <w:ind w:firstLine="360"/>
        <w:jc w:val="center"/>
        <w:rPr>
          <w:sz w:val="28"/>
          <w:szCs w:val="28"/>
          <w:rtl/>
        </w:rPr>
      </w:pPr>
      <w:r>
        <w:rPr>
          <w:rFonts w:hint="cs"/>
          <w:sz w:val="28"/>
          <w:szCs w:val="28"/>
          <w:rtl/>
        </w:rPr>
        <w:t>شكل (2/8)</w:t>
      </w:r>
    </w:p>
    <w:p w:rsidR="00B92743" w:rsidRPr="00B92743" w:rsidRDefault="00B92743" w:rsidP="00B92743">
      <w:pPr>
        <w:tabs>
          <w:tab w:val="right" w:pos="360"/>
        </w:tabs>
        <w:bidi/>
        <w:ind w:firstLine="360"/>
        <w:jc w:val="both"/>
        <w:rPr>
          <w:sz w:val="2"/>
          <w:szCs w:val="2"/>
          <w:rtl/>
        </w:rPr>
      </w:pPr>
    </w:p>
    <w:p w:rsidR="00B92743" w:rsidRPr="00B92743" w:rsidRDefault="00B92743" w:rsidP="00B92743">
      <w:pPr>
        <w:tabs>
          <w:tab w:val="right" w:pos="360"/>
        </w:tabs>
        <w:bidi/>
        <w:jc w:val="both"/>
        <w:rPr>
          <w:b/>
          <w:bCs/>
          <w:sz w:val="28"/>
          <w:szCs w:val="28"/>
          <w:u w:val="single"/>
          <w:rtl/>
        </w:rPr>
      </w:pPr>
      <w:r w:rsidRPr="00B92743">
        <w:rPr>
          <w:rFonts w:hint="cs"/>
          <w:b/>
          <w:bCs/>
          <w:sz w:val="28"/>
          <w:szCs w:val="28"/>
          <w:u w:val="single"/>
          <w:rtl/>
        </w:rPr>
        <w:t xml:space="preserve">قرار الشراء </w:t>
      </w:r>
      <w:r w:rsidRPr="00B92743">
        <w:rPr>
          <w:b/>
          <w:bCs/>
          <w:sz w:val="28"/>
          <w:szCs w:val="28"/>
          <w:u w:val="single"/>
        </w:rPr>
        <w:t>Purchase Decision</w:t>
      </w:r>
      <w:r w:rsidRPr="00B92743">
        <w:rPr>
          <w:rFonts w:hint="cs"/>
          <w:b/>
          <w:bCs/>
          <w:sz w:val="28"/>
          <w:szCs w:val="28"/>
          <w:u w:val="single"/>
          <w:rtl/>
        </w:rPr>
        <w:t xml:space="preserve"> لدى المشتري النهائي</w:t>
      </w:r>
    </w:p>
    <w:p w:rsidR="00B92743" w:rsidRDefault="00B92743" w:rsidP="00B92743">
      <w:pPr>
        <w:tabs>
          <w:tab w:val="right" w:pos="360"/>
        </w:tabs>
        <w:bidi/>
        <w:ind w:firstLine="360"/>
        <w:jc w:val="both"/>
        <w:rPr>
          <w:sz w:val="28"/>
          <w:szCs w:val="28"/>
          <w:rtl/>
        </w:rPr>
      </w:pPr>
      <w:r>
        <w:rPr>
          <w:rFonts w:hint="cs"/>
          <w:sz w:val="28"/>
          <w:szCs w:val="28"/>
          <w:rtl/>
        </w:rPr>
        <w:t xml:space="preserve">لا شك أن مايهم رجل التسويق هو قرار الشراء، أو القرار الذي يتخذه المشتري بالشراء أو الامتناع عن الشراء وهناك عدد من المؤثرات التي تؤثر في </w:t>
      </w:r>
      <w:r w:rsidR="009240CC">
        <w:rPr>
          <w:rFonts w:hint="cs"/>
          <w:sz w:val="28"/>
          <w:szCs w:val="28"/>
          <w:rtl/>
        </w:rPr>
        <w:t xml:space="preserve">ذلك القرار لا تخرج عن المتغيرات التي نوقشت في الصفحات الفائتة، وسيكون تركيزنا هنا على المشتري النهائي لا على المشتري </w:t>
      </w:r>
      <w:r w:rsidR="009240CC">
        <w:rPr>
          <w:rFonts w:hint="cs"/>
          <w:sz w:val="28"/>
          <w:szCs w:val="28"/>
          <w:rtl/>
        </w:rPr>
        <w:lastRenderedPageBreak/>
        <w:t>الصناعي لان مراحل اتخاذ القرار وطريقة اتخاذ القرار لكل منهما تختلف عن الآخر وسناحول معالجة مايخص المشترى الصناعي في موضع آخر إن شاء الله.</w:t>
      </w:r>
    </w:p>
    <w:p w:rsidR="009240CC" w:rsidRDefault="009240CC" w:rsidP="009240CC">
      <w:pPr>
        <w:tabs>
          <w:tab w:val="right" w:pos="360"/>
        </w:tabs>
        <w:bidi/>
        <w:ind w:firstLine="360"/>
        <w:jc w:val="both"/>
        <w:rPr>
          <w:sz w:val="28"/>
          <w:szCs w:val="28"/>
          <w:rtl/>
        </w:rPr>
      </w:pPr>
      <w:r>
        <w:rPr>
          <w:rFonts w:hint="cs"/>
          <w:sz w:val="28"/>
          <w:szCs w:val="28"/>
          <w:rtl/>
        </w:rPr>
        <w:t>فالمستهلك هو الذي يقرر مذا يشتري؟ ومتى يشتري ومن يشاركه في قراره وكيف تتم عملية الشراء ومن أي محل لا شك أن كل هذه القرارت المرحلية لقرار الشراء النهائي تهم رجل التسويق بطريقة أو أخرى سواء كان منتجا أو موزعا فالمنتج مثلاً يهمه ماذا تشتري ومتى وكيف تشتري ولا يهمه من أي محل تشتري فالمستهلك يشتري سلعاً مختلفة استهلاكية معمرة أو استهلاكية أو خدمات أو سلعاً خاصة أو سلع تسوق، وهو في ذلك يتأثر بما يلي:-</w:t>
      </w:r>
    </w:p>
    <w:p w:rsidR="006666E5" w:rsidRDefault="009240CC" w:rsidP="001A5C4A">
      <w:pPr>
        <w:numPr>
          <w:ilvl w:val="0"/>
          <w:numId w:val="47"/>
        </w:numPr>
        <w:tabs>
          <w:tab w:val="right" w:pos="360"/>
        </w:tabs>
        <w:bidi/>
        <w:ind w:left="0" w:firstLine="0"/>
        <w:jc w:val="both"/>
        <w:rPr>
          <w:sz w:val="28"/>
          <w:szCs w:val="28"/>
        </w:rPr>
      </w:pPr>
      <w:r>
        <w:rPr>
          <w:rFonts w:hint="cs"/>
          <w:sz w:val="28"/>
          <w:szCs w:val="28"/>
          <w:rtl/>
        </w:rPr>
        <w:t>تأثير المتغيرات الفردية لدى الشخص المشتري.</w:t>
      </w:r>
    </w:p>
    <w:p w:rsidR="006666E5" w:rsidRDefault="009240CC" w:rsidP="001A5C4A">
      <w:pPr>
        <w:numPr>
          <w:ilvl w:val="0"/>
          <w:numId w:val="47"/>
        </w:numPr>
        <w:tabs>
          <w:tab w:val="right" w:pos="360"/>
        </w:tabs>
        <w:bidi/>
        <w:ind w:left="0" w:firstLine="0"/>
        <w:jc w:val="both"/>
        <w:rPr>
          <w:sz w:val="28"/>
          <w:szCs w:val="28"/>
        </w:rPr>
      </w:pPr>
      <w:r w:rsidRPr="006666E5">
        <w:rPr>
          <w:rFonts w:hint="cs"/>
          <w:sz w:val="28"/>
          <w:szCs w:val="28"/>
          <w:rtl/>
        </w:rPr>
        <w:t>تأثير الأسرة والجماعات المرجعية.</w:t>
      </w:r>
    </w:p>
    <w:p w:rsidR="006666E5" w:rsidRDefault="009240CC" w:rsidP="001A5C4A">
      <w:pPr>
        <w:numPr>
          <w:ilvl w:val="0"/>
          <w:numId w:val="47"/>
        </w:numPr>
        <w:tabs>
          <w:tab w:val="right" w:pos="360"/>
        </w:tabs>
        <w:bidi/>
        <w:ind w:left="0" w:firstLine="0"/>
        <w:jc w:val="both"/>
        <w:rPr>
          <w:sz w:val="28"/>
          <w:szCs w:val="28"/>
        </w:rPr>
      </w:pPr>
      <w:r w:rsidRPr="006666E5">
        <w:rPr>
          <w:rFonts w:hint="cs"/>
          <w:sz w:val="28"/>
          <w:szCs w:val="28"/>
          <w:rtl/>
        </w:rPr>
        <w:t>مصادر المعلومات (تقارير المستهلك، الشركة (الإعلان) الأصدقاء... الخ.</w:t>
      </w:r>
    </w:p>
    <w:p w:rsidR="009240CC" w:rsidRPr="006666E5" w:rsidRDefault="009240CC" w:rsidP="001A5C4A">
      <w:pPr>
        <w:numPr>
          <w:ilvl w:val="0"/>
          <w:numId w:val="47"/>
        </w:numPr>
        <w:tabs>
          <w:tab w:val="right" w:pos="360"/>
        </w:tabs>
        <w:bidi/>
        <w:ind w:left="0" w:firstLine="0"/>
        <w:jc w:val="both"/>
        <w:rPr>
          <w:sz w:val="28"/>
          <w:szCs w:val="28"/>
          <w:rtl/>
        </w:rPr>
      </w:pPr>
      <w:r w:rsidRPr="006666E5">
        <w:rPr>
          <w:rFonts w:hint="cs"/>
          <w:sz w:val="28"/>
          <w:szCs w:val="28"/>
          <w:rtl/>
        </w:rPr>
        <w:t>تقييم خصائص السلعة من حيث الوفورات التي تحققها المزايا والعيوب.</w:t>
      </w:r>
    </w:p>
    <w:p w:rsidR="009240CC" w:rsidRDefault="009240CC" w:rsidP="009240CC">
      <w:pPr>
        <w:tabs>
          <w:tab w:val="right" w:pos="360"/>
        </w:tabs>
        <w:bidi/>
        <w:ind w:firstLine="360"/>
        <w:jc w:val="both"/>
        <w:rPr>
          <w:sz w:val="28"/>
          <w:szCs w:val="28"/>
          <w:rtl/>
        </w:rPr>
      </w:pPr>
      <w:r>
        <w:rPr>
          <w:rFonts w:hint="cs"/>
          <w:sz w:val="28"/>
          <w:szCs w:val="28"/>
          <w:rtl/>
        </w:rPr>
        <w:t>والمشكلة هنا تكمن في قدرة المستهلك في الوصول إلى قرار سليم. وهذا القرار يمر بمجموعة من المراحل، يمكن في ذلك عرض المثال التاي وذلك استرشادا بما أورده كوتلر</w:t>
      </w:r>
      <w:r>
        <w:rPr>
          <w:rStyle w:val="a6"/>
          <w:sz w:val="28"/>
          <w:szCs w:val="28"/>
          <w:rtl/>
        </w:rPr>
        <w:footnoteReference w:id="42"/>
      </w:r>
      <w:r>
        <w:rPr>
          <w:rFonts w:hint="cs"/>
          <w:sz w:val="28"/>
          <w:szCs w:val="28"/>
          <w:rtl/>
        </w:rPr>
        <w:t>، لشرح مراحل قرار الشراء، حيث أوضح أن هناك تسعة مراحل لقرار الشرا يوضحها الشكل التالي.</w:t>
      </w:r>
    </w:p>
    <w:p w:rsidR="003944A1" w:rsidRPr="00102238" w:rsidRDefault="003944A1" w:rsidP="003944A1">
      <w:pPr>
        <w:tabs>
          <w:tab w:val="right" w:pos="360"/>
        </w:tabs>
        <w:bidi/>
        <w:rPr>
          <w:b/>
          <w:bCs/>
          <w:sz w:val="28"/>
          <w:szCs w:val="28"/>
          <w:rtl/>
        </w:rPr>
      </w:pPr>
    </w:p>
    <w:p w:rsidR="006666E5" w:rsidRDefault="006666E5" w:rsidP="006666E5">
      <w:pPr>
        <w:tabs>
          <w:tab w:val="right" w:pos="360"/>
        </w:tabs>
        <w:bidi/>
        <w:jc w:val="both"/>
        <w:rPr>
          <w:sz w:val="28"/>
          <w:szCs w:val="28"/>
          <w:rtl/>
        </w:rPr>
      </w:pPr>
    </w:p>
    <w:p w:rsidR="006666E5" w:rsidRDefault="006666E5" w:rsidP="006666E5">
      <w:pPr>
        <w:tabs>
          <w:tab w:val="right" w:pos="360"/>
        </w:tabs>
        <w:bidi/>
        <w:jc w:val="both"/>
        <w:rPr>
          <w:sz w:val="28"/>
          <w:szCs w:val="28"/>
          <w:rtl/>
        </w:rPr>
      </w:pPr>
    </w:p>
    <w:p w:rsidR="00B92743" w:rsidRDefault="00B92743" w:rsidP="00B92743">
      <w:pPr>
        <w:tabs>
          <w:tab w:val="right" w:pos="360"/>
        </w:tabs>
        <w:bidi/>
        <w:ind w:firstLine="360"/>
        <w:jc w:val="both"/>
        <w:rPr>
          <w:sz w:val="28"/>
          <w:szCs w:val="28"/>
          <w:rtl/>
        </w:rPr>
      </w:pPr>
    </w:p>
    <w:p w:rsidR="00B92743" w:rsidRDefault="00B92743" w:rsidP="00B92743">
      <w:pPr>
        <w:tabs>
          <w:tab w:val="right" w:pos="360"/>
        </w:tabs>
        <w:bidi/>
        <w:ind w:firstLine="360"/>
        <w:jc w:val="both"/>
        <w:rPr>
          <w:sz w:val="28"/>
          <w:szCs w:val="28"/>
          <w:rtl/>
        </w:rPr>
      </w:pPr>
    </w:p>
    <w:p w:rsidR="00B92743" w:rsidRDefault="00B92743" w:rsidP="00B92743">
      <w:pPr>
        <w:tabs>
          <w:tab w:val="right" w:pos="360"/>
        </w:tabs>
        <w:bidi/>
        <w:ind w:firstLine="360"/>
        <w:jc w:val="both"/>
        <w:rPr>
          <w:sz w:val="28"/>
          <w:szCs w:val="28"/>
          <w:rtl/>
        </w:rPr>
      </w:pPr>
    </w:p>
    <w:p w:rsidR="00B92743" w:rsidRDefault="00B92743" w:rsidP="00B92743">
      <w:pPr>
        <w:tabs>
          <w:tab w:val="right" w:pos="360"/>
        </w:tabs>
        <w:bidi/>
        <w:ind w:firstLine="360"/>
        <w:jc w:val="both"/>
        <w:rPr>
          <w:sz w:val="28"/>
          <w:szCs w:val="28"/>
          <w:rtl/>
        </w:rPr>
      </w:pPr>
    </w:p>
    <w:p w:rsidR="00291EBE" w:rsidRDefault="00291EBE" w:rsidP="00291EBE">
      <w:pPr>
        <w:tabs>
          <w:tab w:val="right" w:pos="360"/>
        </w:tabs>
        <w:bidi/>
        <w:ind w:firstLine="360"/>
        <w:jc w:val="both"/>
        <w:rPr>
          <w:sz w:val="28"/>
          <w:szCs w:val="28"/>
          <w:rtl/>
        </w:rPr>
      </w:pPr>
    </w:p>
    <w:p w:rsidR="00291EBE" w:rsidRDefault="00291EBE" w:rsidP="00291EBE">
      <w:pPr>
        <w:tabs>
          <w:tab w:val="right" w:pos="360"/>
        </w:tabs>
        <w:bidi/>
        <w:ind w:firstLine="360"/>
        <w:jc w:val="both"/>
        <w:rPr>
          <w:sz w:val="28"/>
          <w:szCs w:val="28"/>
          <w:rtl/>
        </w:rPr>
      </w:pPr>
    </w:p>
    <w:p w:rsidR="00291EBE" w:rsidRDefault="00291EBE" w:rsidP="00291EBE">
      <w:pPr>
        <w:tabs>
          <w:tab w:val="right" w:pos="360"/>
        </w:tabs>
        <w:bidi/>
        <w:ind w:firstLine="360"/>
        <w:jc w:val="both"/>
        <w:rPr>
          <w:sz w:val="28"/>
          <w:szCs w:val="28"/>
          <w:rtl/>
        </w:rPr>
      </w:pPr>
    </w:p>
    <w:p w:rsidR="008E0E0B" w:rsidRDefault="008E0E0B" w:rsidP="008E0E0B">
      <w:pPr>
        <w:tabs>
          <w:tab w:val="right" w:pos="360"/>
        </w:tabs>
        <w:bidi/>
        <w:ind w:firstLine="360"/>
        <w:jc w:val="both"/>
        <w:rPr>
          <w:sz w:val="28"/>
          <w:szCs w:val="28"/>
          <w:rtl/>
        </w:rPr>
      </w:pPr>
    </w:p>
    <w:p w:rsidR="00F068AE" w:rsidRDefault="00F068AE" w:rsidP="00F068AE">
      <w:pPr>
        <w:tabs>
          <w:tab w:val="right" w:pos="360"/>
        </w:tabs>
        <w:bidi/>
        <w:jc w:val="both"/>
        <w:rPr>
          <w:sz w:val="28"/>
          <w:szCs w:val="28"/>
          <w:rtl/>
        </w:rPr>
      </w:pPr>
    </w:p>
    <w:p w:rsidR="00A9282E" w:rsidRDefault="00A9282E" w:rsidP="00A9282E">
      <w:pPr>
        <w:tabs>
          <w:tab w:val="right" w:pos="360"/>
        </w:tabs>
        <w:bidi/>
        <w:jc w:val="center"/>
        <w:rPr>
          <w:b/>
          <w:bCs/>
          <w:sz w:val="28"/>
          <w:szCs w:val="28"/>
          <w:u w:val="single"/>
          <w:rtl/>
        </w:rPr>
      </w:pPr>
      <w:r w:rsidRPr="00102238">
        <w:rPr>
          <w:rFonts w:hint="cs"/>
          <w:b/>
          <w:bCs/>
          <w:sz w:val="28"/>
          <w:szCs w:val="28"/>
          <w:u w:val="single"/>
          <w:rtl/>
        </w:rPr>
        <w:t>مراحل قرار الشراء لكاميرا</w:t>
      </w:r>
    </w:p>
    <w:p w:rsidR="00F068AE" w:rsidRDefault="00543E3C" w:rsidP="00F068AE">
      <w:pPr>
        <w:tabs>
          <w:tab w:val="right" w:pos="360"/>
        </w:tabs>
        <w:bidi/>
        <w:jc w:val="both"/>
        <w:rPr>
          <w:sz w:val="28"/>
          <w:szCs w:val="28"/>
          <w:rtl/>
        </w:rPr>
      </w:pPr>
      <w:r>
        <w:rPr>
          <w:noProof/>
          <w:sz w:val="28"/>
          <w:szCs w:val="28"/>
          <w:rtl/>
        </w:rPr>
        <w:pict>
          <v:shape id="_x0000_s1725" type="#_x0000_t34" style="position:absolute;left:0;text-align:left;margin-left:191pt;margin-top:84.45pt;width:66pt;height:7.5pt;rotation:270;flip:x;z-index:251716608" o:connectortype="elbow" adj="-622,1392336,-108655"/>
        </w:pict>
      </w:r>
      <w:r>
        <w:rPr>
          <w:noProof/>
          <w:sz w:val="28"/>
          <w:szCs w:val="28"/>
          <w:rtl/>
        </w:rPr>
        <w:pict>
          <v:rect id="_x0000_s1724" style="position:absolute;left:0;text-align:left;margin-left:227.75pt;margin-top:107.15pt;width:100pt;height:50.75pt;z-index:251715584">
            <v:textbox style="mso-next-textbox:#_x0000_s1724">
              <w:txbxContent>
                <w:p w:rsidR="00FC7FEE" w:rsidRDefault="00FC7FEE" w:rsidP="00066AEA">
                  <w:pPr>
                    <w:pStyle w:val="ad"/>
                    <w:numPr>
                      <w:ilvl w:val="0"/>
                      <w:numId w:val="48"/>
                    </w:numPr>
                    <w:tabs>
                      <w:tab w:val="right" w:pos="120"/>
                      <w:tab w:val="right" w:pos="210"/>
                    </w:tabs>
                    <w:bidi/>
                    <w:ind w:left="-60" w:firstLine="0"/>
                  </w:pPr>
                  <w:r>
                    <w:rPr>
                      <w:rFonts w:hint="cs"/>
                      <w:rtl/>
                    </w:rPr>
                    <w:t>دروس في الأدب</w:t>
                  </w:r>
                </w:p>
                <w:p w:rsidR="00FC7FEE" w:rsidRDefault="00FC7FEE" w:rsidP="00066AEA">
                  <w:pPr>
                    <w:pStyle w:val="ad"/>
                    <w:numPr>
                      <w:ilvl w:val="0"/>
                      <w:numId w:val="48"/>
                    </w:numPr>
                    <w:tabs>
                      <w:tab w:val="right" w:pos="120"/>
                      <w:tab w:val="right" w:pos="210"/>
                    </w:tabs>
                    <w:bidi/>
                    <w:ind w:left="-60" w:firstLine="0"/>
                  </w:pPr>
                  <w:r>
                    <w:rPr>
                      <w:rFonts w:hint="cs"/>
                      <w:rtl/>
                    </w:rPr>
                    <w:t>دروس في الموسيقى</w:t>
                  </w:r>
                </w:p>
                <w:p w:rsidR="00FC7FEE" w:rsidRPr="008D77B8" w:rsidRDefault="00FC7FEE" w:rsidP="00066AEA">
                  <w:pPr>
                    <w:pStyle w:val="ad"/>
                    <w:numPr>
                      <w:ilvl w:val="0"/>
                      <w:numId w:val="48"/>
                    </w:numPr>
                    <w:tabs>
                      <w:tab w:val="right" w:pos="120"/>
                      <w:tab w:val="right" w:pos="210"/>
                    </w:tabs>
                    <w:bidi/>
                    <w:ind w:left="-60" w:firstLine="0"/>
                  </w:pPr>
                  <w:r>
                    <w:rPr>
                      <w:rFonts w:hint="cs"/>
                      <w:rtl/>
                    </w:rPr>
                    <w:t>التصوير</w:t>
                  </w:r>
                </w:p>
                <w:p w:rsidR="00FC7FEE" w:rsidRDefault="00FC7FEE" w:rsidP="009018C9">
                  <w:pPr>
                    <w:tabs>
                      <w:tab w:val="right" w:pos="120"/>
                      <w:tab w:val="right" w:pos="210"/>
                    </w:tabs>
                    <w:bidi/>
                    <w:ind w:left="-60"/>
                  </w:pPr>
                </w:p>
              </w:txbxContent>
            </v:textbox>
          </v:rect>
        </w:pict>
      </w:r>
      <w:r>
        <w:rPr>
          <w:noProof/>
          <w:sz w:val="28"/>
          <w:szCs w:val="28"/>
          <w:rtl/>
        </w:rPr>
        <w:pict>
          <v:rect id="_x0000_s1723" style="position:absolute;left:0;text-align:left;margin-left:233.25pt;margin-top:31.6pt;width:88.5pt;height:62.9pt;z-index:251714560">
            <v:textbox style="mso-next-textbox:#_x0000_s1723">
              <w:txbxContent>
                <w:p w:rsidR="00FC7FEE" w:rsidRPr="008D77B8" w:rsidRDefault="00FC7FEE" w:rsidP="009018C9">
                  <w:pPr>
                    <w:jc w:val="center"/>
                  </w:pPr>
                  <w:r>
                    <w:rPr>
                      <w:rFonts w:hint="cs"/>
                      <w:rtl/>
                    </w:rPr>
                    <w:t>ماهي الأشياء أو النشاطات التي رغبتي في التعبير عن ذاتي</w:t>
                  </w:r>
                </w:p>
                <w:p w:rsidR="00FC7FEE" w:rsidRDefault="00FC7FEE" w:rsidP="009018C9"/>
              </w:txbxContent>
            </v:textbox>
          </v:rect>
        </w:pict>
      </w:r>
      <w:r>
        <w:rPr>
          <w:noProof/>
          <w:sz w:val="28"/>
          <w:szCs w:val="28"/>
          <w:rtl/>
        </w:rPr>
        <w:pict>
          <v:rect id="_x0000_s1722" style="position:absolute;left:0;text-align:left;margin-left:247.5pt;margin-top:.2pt;width:71.25pt;height:36.75pt;z-index:251713536" strokecolor="white [3212]">
            <v:textbox style="mso-next-textbox:#_x0000_s1722">
              <w:txbxContent>
                <w:p w:rsidR="00FC7FEE" w:rsidRPr="008D77B8" w:rsidRDefault="00FC7FEE" w:rsidP="009018C9">
                  <w:pPr>
                    <w:jc w:val="center"/>
                  </w:pPr>
                  <w:r>
                    <w:rPr>
                      <w:rFonts w:hint="cs"/>
                      <w:rtl/>
                    </w:rPr>
                    <w:t>المرحلة الثانية مرحلة النوع</w:t>
                  </w:r>
                </w:p>
                <w:p w:rsidR="00FC7FEE" w:rsidRDefault="00FC7FEE" w:rsidP="009018C9"/>
              </w:txbxContent>
            </v:textbox>
          </v:rect>
        </w:pict>
      </w:r>
      <w:r>
        <w:rPr>
          <w:noProof/>
          <w:sz w:val="28"/>
          <w:szCs w:val="28"/>
          <w:rtl/>
        </w:rPr>
        <w:pict>
          <v:shape id="_x0000_s1721" type="#_x0000_t32" style="position:absolute;left:0;text-align:left;margin-left:286.85pt;margin-top:74.65pt;width:0;height:32.5pt;z-index:251712512" o:connectortype="straight">
            <v:stroke endarrow="open"/>
          </v:shape>
        </w:pict>
      </w:r>
      <w:r>
        <w:rPr>
          <w:noProof/>
          <w:sz w:val="28"/>
          <w:szCs w:val="28"/>
          <w:rtl/>
        </w:rPr>
        <w:pict>
          <v:shape id="_x0000_s1720" type="#_x0000_t32" style="position:absolute;left:0;text-align:left;margin-left:321.75pt;margin-top:54.75pt;width:10pt;height:.45pt;flip:x;z-index:251711488" o:connectortype="straight">
            <v:stroke endarrow="block"/>
          </v:shape>
        </w:pict>
      </w:r>
      <w:r>
        <w:rPr>
          <w:noProof/>
          <w:sz w:val="28"/>
          <w:szCs w:val="28"/>
          <w:rtl/>
        </w:rPr>
        <w:pict>
          <v:shape id="_x0000_s1719" type="#_x0000_t34" style="position:absolute;left:0;text-align:left;margin-left:305.9pt;margin-top:80.6pt;width:66pt;height:14.25pt;rotation:270;flip:x;z-index:251710464" o:connectortype="elbow" adj="229,732126,-144082"/>
        </w:pict>
      </w:r>
      <w:r>
        <w:rPr>
          <w:noProof/>
          <w:sz w:val="28"/>
          <w:szCs w:val="28"/>
          <w:rtl/>
        </w:rPr>
        <w:pict>
          <v:rect id="_x0000_s1718" style="position:absolute;left:0;text-align:left;margin-left:346pt;margin-top:107.15pt;width:71.25pt;height:50.9pt;z-index:251709440">
            <v:textbox style="mso-next-textbox:#_x0000_s1718">
              <w:txbxContent>
                <w:p w:rsidR="00FC7FEE" w:rsidRDefault="00FC7FEE" w:rsidP="00066AEA">
                  <w:pPr>
                    <w:pStyle w:val="ad"/>
                    <w:numPr>
                      <w:ilvl w:val="0"/>
                      <w:numId w:val="49"/>
                    </w:numPr>
                    <w:tabs>
                      <w:tab w:val="right" w:pos="127"/>
                    </w:tabs>
                    <w:bidi/>
                    <w:ind w:left="-53" w:firstLine="0"/>
                  </w:pPr>
                  <w:r>
                    <w:rPr>
                      <w:rFonts w:hint="cs"/>
                      <w:rtl/>
                    </w:rPr>
                    <w:t>اجتماعية</w:t>
                  </w:r>
                </w:p>
                <w:p w:rsidR="00FC7FEE" w:rsidRDefault="00FC7FEE" w:rsidP="00066AEA">
                  <w:pPr>
                    <w:pStyle w:val="ad"/>
                    <w:numPr>
                      <w:ilvl w:val="0"/>
                      <w:numId w:val="49"/>
                    </w:numPr>
                    <w:tabs>
                      <w:tab w:val="right" w:pos="127"/>
                    </w:tabs>
                    <w:bidi/>
                    <w:ind w:left="-53" w:firstLine="0"/>
                  </w:pPr>
                  <w:r>
                    <w:rPr>
                      <w:rFonts w:hint="cs"/>
                      <w:rtl/>
                    </w:rPr>
                    <w:t>تجديد</w:t>
                  </w:r>
                </w:p>
                <w:p w:rsidR="00FC7FEE" w:rsidRPr="008D77B8" w:rsidRDefault="00FC7FEE" w:rsidP="00066AEA">
                  <w:pPr>
                    <w:pStyle w:val="ad"/>
                    <w:numPr>
                      <w:ilvl w:val="0"/>
                      <w:numId w:val="49"/>
                    </w:numPr>
                    <w:tabs>
                      <w:tab w:val="right" w:pos="127"/>
                    </w:tabs>
                    <w:bidi/>
                    <w:ind w:left="-53" w:firstLine="0"/>
                  </w:pPr>
                  <w:r>
                    <w:rPr>
                      <w:rFonts w:hint="cs"/>
                      <w:rtl/>
                    </w:rPr>
                    <w:t>تحقيق الذات</w:t>
                  </w:r>
                </w:p>
                <w:p w:rsidR="00FC7FEE" w:rsidRDefault="00FC7FEE" w:rsidP="009018C9">
                  <w:pPr>
                    <w:tabs>
                      <w:tab w:val="right" w:pos="127"/>
                    </w:tabs>
                    <w:bidi/>
                    <w:ind w:left="-53"/>
                  </w:pPr>
                </w:p>
              </w:txbxContent>
            </v:textbox>
          </v:rect>
        </w:pict>
      </w:r>
      <w:r>
        <w:rPr>
          <w:noProof/>
          <w:sz w:val="28"/>
          <w:szCs w:val="28"/>
          <w:rtl/>
        </w:rPr>
        <w:pict>
          <v:rect id="_x0000_s1717" style="position:absolute;left:0;text-align:left;margin-left:346pt;margin-top:36.7pt;width:71.25pt;height:49.6pt;z-index:251708416">
            <v:textbox style="mso-next-textbox:#_x0000_s1717">
              <w:txbxContent>
                <w:p w:rsidR="00FC7FEE" w:rsidRPr="008D77B8" w:rsidRDefault="00FC7FEE" w:rsidP="009018C9">
                  <w:pPr>
                    <w:jc w:val="center"/>
                  </w:pPr>
                  <w:r>
                    <w:rPr>
                      <w:rFonts w:hint="cs"/>
                      <w:rtl/>
                    </w:rPr>
                    <w:t>ماهي الحاجة التي أحاول إشباعها</w:t>
                  </w:r>
                </w:p>
                <w:p w:rsidR="00FC7FEE" w:rsidRDefault="00FC7FEE" w:rsidP="009018C9"/>
              </w:txbxContent>
            </v:textbox>
          </v:rect>
        </w:pict>
      </w:r>
      <w:r>
        <w:rPr>
          <w:noProof/>
          <w:sz w:val="28"/>
          <w:szCs w:val="28"/>
          <w:rtl/>
        </w:rPr>
        <w:pict>
          <v:rect id="_x0000_s1716" style="position:absolute;left:0;text-align:left;margin-left:346pt;margin-top:-.25pt;width:71.25pt;height:36.75pt;z-index:251707392" strokecolor="white [3212]">
            <v:textbox style="mso-next-textbox:#_x0000_s1716">
              <w:txbxContent>
                <w:p w:rsidR="00FC7FEE" w:rsidRPr="008D77B8" w:rsidRDefault="00FC7FEE" w:rsidP="009018C9">
                  <w:pPr>
                    <w:jc w:val="center"/>
                  </w:pPr>
                  <w:r w:rsidRPr="008D77B8">
                    <w:rPr>
                      <w:rtl/>
                    </w:rPr>
                    <w:t>المرحلة الأولى مرحلة الحاجة</w:t>
                  </w:r>
                </w:p>
                <w:p w:rsidR="00FC7FEE" w:rsidRDefault="00FC7FEE" w:rsidP="009018C9"/>
              </w:txbxContent>
            </v:textbox>
          </v:rect>
        </w:pict>
      </w:r>
      <w:r>
        <w:rPr>
          <w:noProof/>
          <w:sz w:val="28"/>
          <w:szCs w:val="28"/>
          <w:rtl/>
        </w:rPr>
        <w:pict>
          <v:shape id="_x0000_s1715" type="#_x0000_t32" style="position:absolute;left:0;text-align:left;margin-left:385.35pt;margin-top:74.2pt;width:0;height:32.5pt;z-index:251706368" o:connectortype="straight">
            <v:stroke endarrow="open"/>
          </v:shape>
        </w:pict>
      </w:r>
      <w:r>
        <w:rPr>
          <w:noProof/>
          <w:sz w:val="28"/>
          <w:szCs w:val="28"/>
          <w:rtl/>
        </w:rPr>
        <w:pict>
          <v:shape id="_x0000_s1737" type="#_x0000_t34" style="position:absolute;left:0;text-align:left;margin-left:-1.25pt;margin-top:126.55pt;width:446.75pt;height:50.45pt;z-index:251728896" o:connectortype="elbow" adj="-587,-197076,-4980"/>
        </w:pict>
      </w:r>
      <w:r>
        <w:rPr>
          <w:noProof/>
          <w:sz w:val="28"/>
          <w:szCs w:val="28"/>
          <w:rtl/>
        </w:rPr>
        <w:pict>
          <v:rect id="_x0000_s1736" style="position:absolute;left:0;text-align:left;margin-left:-1.25pt;margin-top:112.5pt;width:100pt;height:50.75pt;z-index:251727872">
            <v:textbox style="mso-next-textbox:#_x0000_s1736">
              <w:txbxContent>
                <w:p w:rsidR="00FC7FEE" w:rsidRDefault="00FC7FEE" w:rsidP="00066AEA">
                  <w:pPr>
                    <w:pStyle w:val="ad"/>
                    <w:numPr>
                      <w:ilvl w:val="0"/>
                      <w:numId w:val="50"/>
                    </w:numPr>
                    <w:tabs>
                      <w:tab w:val="right" w:pos="120"/>
                      <w:tab w:val="right" w:pos="210"/>
                    </w:tabs>
                    <w:bidi/>
                  </w:pPr>
                  <w:r>
                    <w:t>Instamatic</w:t>
                  </w:r>
                </w:p>
                <w:p w:rsidR="00FC7FEE" w:rsidRDefault="00FC7FEE" w:rsidP="00066AEA">
                  <w:pPr>
                    <w:pStyle w:val="ad"/>
                    <w:numPr>
                      <w:ilvl w:val="0"/>
                      <w:numId w:val="50"/>
                    </w:numPr>
                    <w:tabs>
                      <w:tab w:val="right" w:pos="120"/>
                      <w:tab w:val="right" w:pos="210"/>
                    </w:tabs>
                    <w:bidi/>
                  </w:pPr>
                  <w:r>
                    <w:rPr>
                      <w:rFonts w:hint="cs"/>
                      <w:rtl/>
                    </w:rPr>
                    <w:t>35 مم بسيطة</w:t>
                  </w:r>
                </w:p>
                <w:p w:rsidR="00FC7FEE" w:rsidRDefault="00FC7FEE" w:rsidP="00066AEA">
                  <w:pPr>
                    <w:pStyle w:val="ad"/>
                    <w:numPr>
                      <w:ilvl w:val="0"/>
                      <w:numId w:val="50"/>
                    </w:numPr>
                    <w:tabs>
                      <w:tab w:val="right" w:pos="120"/>
                      <w:tab w:val="right" w:pos="210"/>
                    </w:tabs>
                    <w:bidi/>
                  </w:pPr>
                  <w:r>
                    <w:rPr>
                      <w:rFonts w:hint="cs"/>
                      <w:rtl/>
                    </w:rPr>
                    <w:t>35 مم معقدة</w:t>
                  </w:r>
                </w:p>
              </w:txbxContent>
            </v:textbox>
          </v:rect>
        </w:pict>
      </w:r>
      <w:r>
        <w:rPr>
          <w:noProof/>
          <w:sz w:val="28"/>
          <w:szCs w:val="28"/>
          <w:rtl/>
        </w:rPr>
        <w:pict>
          <v:rect id="_x0000_s1735" style="position:absolute;left:0;text-align:left;margin-left:4.25pt;margin-top:36.95pt;width:88.5pt;height:62.9pt;z-index:251726848">
            <v:textbox style="mso-next-textbox:#_x0000_s1735">
              <w:txbxContent>
                <w:p w:rsidR="00FC7FEE" w:rsidRPr="008D77B8" w:rsidRDefault="00FC7FEE" w:rsidP="009018C9">
                  <w:pPr>
                    <w:jc w:val="center"/>
                  </w:pPr>
                  <w:r>
                    <w:rPr>
                      <w:rFonts w:hint="cs"/>
                      <w:rtl/>
                    </w:rPr>
                    <w:t>أي نوع من الكاميرات الثابتة</w:t>
                  </w:r>
                </w:p>
                <w:p w:rsidR="00FC7FEE" w:rsidRDefault="00FC7FEE" w:rsidP="009018C9"/>
              </w:txbxContent>
            </v:textbox>
          </v:rect>
        </w:pict>
      </w:r>
      <w:r>
        <w:rPr>
          <w:noProof/>
          <w:sz w:val="28"/>
          <w:szCs w:val="28"/>
          <w:rtl/>
        </w:rPr>
        <w:pict>
          <v:shape id="_x0000_s1733" type="#_x0000_t32" style="position:absolute;left:0;text-align:left;margin-left:57.85pt;margin-top:80pt;width:0;height:32.5pt;z-index:251724800" o:connectortype="straight">
            <v:stroke endarrow="open"/>
          </v:shape>
        </w:pict>
      </w:r>
      <w:r>
        <w:rPr>
          <w:noProof/>
          <w:sz w:val="28"/>
          <w:szCs w:val="28"/>
          <w:rtl/>
        </w:rPr>
        <w:pict>
          <v:shape id="_x0000_s1732" type="#_x0000_t32" style="position:absolute;left:0;text-align:left;margin-left:92.75pt;margin-top:54.75pt;width:13pt;height:0;flip:x;z-index:251723776" o:connectortype="straight">
            <v:stroke endarrow="block"/>
          </v:shape>
        </w:pict>
      </w:r>
      <w:r>
        <w:rPr>
          <w:noProof/>
          <w:sz w:val="28"/>
          <w:szCs w:val="28"/>
          <w:rtl/>
        </w:rPr>
        <w:pict>
          <v:shape id="_x0000_s1731" type="#_x0000_t34" style="position:absolute;left:0;text-align:left;margin-left:76.5pt;margin-top:84pt;width:66pt;height:7.5pt;rotation:270;flip:x;z-index:251722752" o:connectortype="elbow" adj="-622,1392336,-108655"/>
        </w:pict>
      </w:r>
      <w:r>
        <w:rPr>
          <w:noProof/>
          <w:sz w:val="28"/>
          <w:szCs w:val="28"/>
          <w:rtl/>
        </w:rPr>
        <w:pict>
          <v:rect id="_x0000_s1730" style="position:absolute;left:0;text-align:left;margin-left:113.25pt;margin-top:106.7pt;width:100pt;height:50.75pt;z-index:251721728">
            <v:textbox style="mso-next-textbox:#_x0000_s1730">
              <w:txbxContent>
                <w:p w:rsidR="00FC7FEE" w:rsidRDefault="00FC7FEE" w:rsidP="00066AEA">
                  <w:pPr>
                    <w:pStyle w:val="ad"/>
                    <w:numPr>
                      <w:ilvl w:val="0"/>
                      <w:numId w:val="48"/>
                    </w:numPr>
                    <w:tabs>
                      <w:tab w:val="right" w:pos="120"/>
                      <w:tab w:val="right" w:pos="210"/>
                    </w:tabs>
                    <w:bidi/>
                    <w:ind w:left="-60" w:firstLine="0"/>
                  </w:pPr>
                  <w:r>
                    <w:rPr>
                      <w:rFonts w:hint="cs"/>
                      <w:rtl/>
                    </w:rPr>
                    <w:t>كاميرا ساكنة</w:t>
                  </w:r>
                </w:p>
                <w:p w:rsidR="00FC7FEE" w:rsidRDefault="00FC7FEE" w:rsidP="00066AEA">
                  <w:pPr>
                    <w:pStyle w:val="ad"/>
                    <w:numPr>
                      <w:ilvl w:val="0"/>
                      <w:numId w:val="48"/>
                    </w:numPr>
                    <w:tabs>
                      <w:tab w:val="right" w:pos="120"/>
                      <w:tab w:val="right" w:pos="210"/>
                    </w:tabs>
                    <w:bidi/>
                    <w:ind w:left="-60" w:firstLine="0"/>
                  </w:pPr>
                  <w:r>
                    <w:rPr>
                      <w:rFonts w:hint="cs"/>
                      <w:rtl/>
                    </w:rPr>
                    <w:t>كاميرا متحركة</w:t>
                  </w:r>
                </w:p>
                <w:p w:rsidR="00FC7FEE" w:rsidRPr="008D77B8" w:rsidRDefault="00FC7FEE" w:rsidP="00066AEA">
                  <w:pPr>
                    <w:pStyle w:val="ad"/>
                    <w:numPr>
                      <w:ilvl w:val="0"/>
                      <w:numId w:val="48"/>
                    </w:numPr>
                    <w:tabs>
                      <w:tab w:val="right" w:pos="120"/>
                      <w:tab w:val="right" w:pos="210"/>
                    </w:tabs>
                    <w:bidi/>
                    <w:ind w:left="-60" w:firstLine="0"/>
                  </w:pPr>
                  <w:r>
                    <w:rPr>
                      <w:rFonts w:hint="cs"/>
                      <w:rtl/>
                    </w:rPr>
                    <w:t>مكبر</w:t>
                  </w:r>
                </w:p>
                <w:p w:rsidR="00FC7FEE" w:rsidRDefault="00FC7FEE" w:rsidP="009018C9">
                  <w:pPr>
                    <w:tabs>
                      <w:tab w:val="right" w:pos="120"/>
                      <w:tab w:val="right" w:pos="210"/>
                    </w:tabs>
                    <w:bidi/>
                    <w:ind w:left="-60"/>
                  </w:pPr>
                </w:p>
              </w:txbxContent>
            </v:textbox>
          </v:rect>
        </w:pict>
      </w:r>
      <w:r>
        <w:rPr>
          <w:noProof/>
          <w:sz w:val="28"/>
          <w:szCs w:val="28"/>
          <w:rtl/>
        </w:rPr>
        <w:pict>
          <v:rect id="_x0000_s1729" style="position:absolute;left:0;text-align:left;margin-left:118.75pt;margin-top:31.15pt;width:88.5pt;height:62.9pt;z-index:251720704">
            <v:textbox style="mso-next-textbox:#_x0000_s1729">
              <w:txbxContent>
                <w:p w:rsidR="00FC7FEE" w:rsidRPr="008D77B8" w:rsidRDefault="00FC7FEE" w:rsidP="009018C9">
                  <w:pPr>
                    <w:jc w:val="center"/>
                  </w:pPr>
                  <w:r>
                    <w:rPr>
                      <w:rFonts w:hint="cs"/>
                      <w:rtl/>
                    </w:rPr>
                    <w:t>مانوع معدات التصوير</w:t>
                  </w:r>
                </w:p>
                <w:p w:rsidR="00FC7FEE" w:rsidRDefault="00FC7FEE" w:rsidP="009018C9"/>
              </w:txbxContent>
            </v:textbox>
          </v:rect>
        </w:pict>
      </w:r>
      <w:r>
        <w:rPr>
          <w:noProof/>
          <w:sz w:val="28"/>
          <w:szCs w:val="28"/>
          <w:rtl/>
        </w:rPr>
        <w:pict>
          <v:rect id="_x0000_s1728" style="position:absolute;left:0;text-align:left;margin-left:133pt;margin-top:-.25pt;width:71.25pt;height:36.75pt;z-index:251719680" strokecolor="white [3212]">
            <v:textbox style="mso-next-textbox:#_x0000_s1728">
              <w:txbxContent>
                <w:p w:rsidR="00FC7FEE" w:rsidRPr="008D77B8" w:rsidRDefault="00FC7FEE" w:rsidP="009018C9">
                  <w:pPr>
                    <w:jc w:val="center"/>
                  </w:pPr>
                  <w:r>
                    <w:rPr>
                      <w:rFonts w:hint="cs"/>
                      <w:rtl/>
                    </w:rPr>
                    <w:t>المرحلة الثالثة مرحلة المنتج</w:t>
                  </w:r>
                </w:p>
                <w:p w:rsidR="00FC7FEE" w:rsidRDefault="00FC7FEE" w:rsidP="009018C9"/>
              </w:txbxContent>
            </v:textbox>
          </v:rect>
        </w:pict>
      </w:r>
      <w:r>
        <w:rPr>
          <w:noProof/>
          <w:sz w:val="28"/>
          <w:szCs w:val="28"/>
          <w:rtl/>
        </w:rPr>
        <w:pict>
          <v:rect id="_x0000_s1734" style="position:absolute;left:0;text-align:left;margin-left:10.25pt;margin-top:5.55pt;width:79.5pt;height:36.75pt;z-index:251725824" strokecolor="white [3212]">
            <v:textbox style="mso-next-textbox:#_x0000_s1734">
              <w:txbxContent>
                <w:p w:rsidR="00FC7FEE" w:rsidRPr="008D77B8" w:rsidRDefault="00FC7FEE" w:rsidP="009018C9">
                  <w:pPr>
                    <w:bidi/>
                    <w:jc w:val="center"/>
                  </w:pPr>
                  <w:r>
                    <w:rPr>
                      <w:rFonts w:hint="cs"/>
                      <w:rtl/>
                    </w:rPr>
                    <w:t>المرحلة الرابعة مرحلة شكل المنتج</w:t>
                  </w:r>
                </w:p>
                <w:p w:rsidR="00FC7FEE" w:rsidRDefault="00FC7FEE" w:rsidP="009018C9">
                  <w:pPr>
                    <w:bidi/>
                  </w:pPr>
                </w:p>
              </w:txbxContent>
            </v:textbox>
          </v:rect>
        </w:pict>
      </w:r>
      <w:r>
        <w:rPr>
          <w:noProof/>
          <w:sz w:val="28"/>
          <w:szCs w:val="28"/>
          <w:rtl/>
        </w:rPr>
        <w:pict>
          <v:shape id="_x0000_s1727" type="#_x0000_t32" style="position:absolute;left:0;text-align:left;margin-left:172.35pt;margin-top:74.2pt;width:0;height:32.5pt;z-index:251718656" o:connectortype="straight">
            <v:stroke endarrow="open"/>
          </v:shape>
        </w:pict>
      </w:r>
      <w:r>
        <w:rPr>
          <w:noProof/>
          <w:sz w:val="28"/>
          <w:szCs w:val="28"/>
          <w:rtl/>
        </w:rPr>
        <w:pict>
          <v:shape id="_x0000_s1726" type="#_x0000_t32" style="position:absolute;left:0;text-align:left;margin-left:207.25pt;margin-top:55.2pt;width:13pt;height:0;flip:x;z-index:251717632" o:connectortype="straight">
            <v:stroke endarrow="block"/>
          </v:shape>
        </w:pict>
      </w:r>
    </w:p>
    <w:p w:rsidR="00F068AE" w:rsidRDefault="00F068AE" w:rsidP="00F068AE">
      <w:pPr>
        <w:tabs>
          <w:tab w:val="right" w:pos="360"/>
        </w:tabs>
        <w:bidi/>
        <w:jc w:val="both"/>
        <w:rPr>
          <w:sz w:val="28"/>
          <w:szCs w:val="28"/>
          <w:rtl/>
        </w:rPr>
      </w:pPr>
    </w:p>
    <w:p w:rsidR="00F068AE" w:rsidRDefault="00F068AE" w:rsidP="00F068AE">
      <w:pPr>
        <w:tabs>
          <w:tab w:val="right" w:pos="360"/>
        </w:tabs>
        <w:bidi/>
        <w:jc w:val="both"/>
        <w:rPr>
          <w:sz w:val="28"/>
          <w:szCs w:val="28"/>
          <w:rtl/>
        </w:rPr>
      </w:pPr>
    </w:p>
    <w:p w:rsidR="00F068AE" w:rsidRDefault="00F068AE" w:rsidP="00F068AE">
      <w:pPr>
        <w:tabs>
          <w:tab w:val="right" w:pos="360"/>
        </w:tabs>
        <w:bidi/>
        <w:jc w:val="both"/>
        <w:rPr>
          <w:sz w:val="28"/>
          <w:szCs w:val="28"/>
          <w:rtl/>
        </w:rPr>
      </w:pPr>
    </w:p>
    <w:p w:rsidR="009018C9" w:rsidRDefault="009018C9" w:rsidP="009018C9">
      <w:pPr>
        <w:tabs>
          <w:tab w:val="right" w:pos="360"/>
        </w:tabs>
        <w:bidi/>
        <w:jc w:val="both"/>
        <w:rPr>
          <w:sz w:val="28"/>
          <w:szCs w:val="28"/>
          <w:rtl/>
        </w:rPr>
      </w:pPr>
    </w:p>
    <w:p w:rsidR="009018C9" w:rsidRDefault="009018C9" w:rsidP="009018C9">
      <w:pPr>
        <w:tabs>
          <w:tab w:val="right" w:pos="360"/>
        </w:tabs>
        <w:bidi/>
        <w:jc w:val="both"/>
        <w:rPr>
          <w:sz w:val="28"/>
          <w:szCs w:val="28"/>
          <w:rtl/>
        </w:rPr>
      </w:pPr>
    </w:p>
    <w:p w:rsidR="009018C9" w:rsidRDefault="00543E3C" w:rsidP="009018C9">
      <w:pPr>
        <w:tabs>
          <w:tab w:val="right" w:pos="360"/>
        </w:tabs>
        <w:bidi/>
        <w:jc w:val="both"/>
        <w:rPr>
          <w:sz w:val="28"/>
          <w:szCs w:val="28"/>
          <w:rtl/>
        </w:rPr>
      </w:pPr>
      <w:r>
        <w:rPr>
          <w:noProof/>
          <w:sz w:val="28"/>
          <w:szCs w:val="28"/>
          <w:rtl/>
        </w:rPr>
        <w:pict>
          <v:rect id="_x0000_s1765" style="position:absolute;left:0;text-align:left;margin-left:-12.15pt;margin-top:17.85pt;width:86.9pt;height:36.75pt;z-index:251755520" strokecolor="white [3212]">
            <v:textbox style="mso-next-textbox:#_x0000_s1765">
              <w:txbxContent>
                <w:p w:rsidR="00FC7FEE" w:rsidRPr="008D77B8" w:rsidRDefault="00FC7FEE" w:rsidP="00AF3079">
                  <w:pPr>
                    <w:bidi/>
                    <w:jc w:val="center"/>
                  </w:pPr>
                  <w:r>
                    <w:rPr>
                      <w:rFonts w:hint="cs"/>
                      <w:rtl/>
                    </w:rPr>
                    <w:t>المرحلة التاسعة طريقة الدفع</w:t>
                  </w:r>
                </w:p>
                <w:p w:rsidR="00FC7FEE" w:rsidRDefault="00FC7FEE" w:rsidP="00AF3079">
                  <w:pPr>
                    <w:bidi/>
                  </w:pPr>
                </w:p>
              </w:txbxContent>
            </v:textbox>
          </v:rect>
        </w:pict>
      </w:r>
      <w:r>
        <w:rPr>
          <w:noProof/>
          <w:sz w:val="28"/>
          <w:szCs w:val="28"/>
          <w:rtl/>
        </w:rPr>
        <w:pict>
          <v:rect id="_x0000_s1757" style="position:absolute;left:0;text-align:left;margin-left:82.35pt;margin-top:17.85pt;width:64.9pt;height:36.75pt;z-index:251749376" strokecolor="white [3212]">
            <v:textbox style="mso-next-textbox:#_x0000_s1757">
              <w:txbxContent>
                <w:p w:rsidR="00FC7FEE" w:rsidRPr="008D77B8" w:rsidRDefault="00FC7FEE" w:rsidP="009018C9">
                  <w:pPr>
                    <w:bidi/>
                    <w:jc w:val="center"/>
                  </w:pPr>
                  <w:r>
                    <w:rPr>
                      <w:rFonts w:hint="cs"/>
                      <w:rtl/>
                    </w:rPr>
                    <w:t>المرحلة الثامنة الزمن</w:t>
                  </w:r>
                </w:p>
                <w:p w:rsidR="00FC7FEE" w:rsidRDefault="00FC7FEE" w:rsidP="009018C9">
                  <w:pPr>
                    <w:bidi/>
                  </w:pPr>
                </w:p>
              </w:txbxContent>
            </v:textbox>
          </v:rect>
        </w:pict>
      </w:r>
      <w:r>
        <w:rPr>
          <w:noProof/>
          <w:sz w:val="28"/>
          <w:szCs w:val="28"/>
          <w:rtl/>
        </w:rPr>
        <w:pict>
          <v:rect id="_x0000_s1751" style="position:absolute;left:0;text-align:left;margin-left:166.5pt;margin-top:12.05pt;width:71.25pt;height:36.75pt;z-index:251743232" strokecolor="white [3212]">
            <v:textbox style="mso-next-textbox:#_x0000_s1751">
              <w:txbxContent>
                <w:p w:rsidR="00FC7FEE" w:rsidRPr="008D77B8" w:rsidRDefault="00FC7FEE" w:rsidP="009018C9">
                  <w:pPr>
                    <w:jc w:val="center"/>
                  </w:pPr>
                  <w:r>
                    <w:rPr>
                      <w:rFonts w:hint="cs"/>
                      <w:rtl/>
                    </w:rPr>
                    <w:t>المرحلة السابعة الكمية</w:t>
                  </w:r>
                </w:p>
                <w:p w:rsidR="00FC7FEE" w:rsidRDefault="00FC7FEE" w:rsidP="009018C9"/>
              </w:txbxContent>
            </v:textbox>
          </v:rect>
        </w:pict>
      </w:r>
      <w:r>
        <w:rPr>
          <w:noProof/>
          <w:sz w:val="28"/>
          <w:szCs w:val="28"/>
          <w:rtl/>
        </w:rPr>
        <w:pict>
          <v:rect id="_x0000_s1745" style="position:absolute;left:0;text-align:left;margin-left:262pt;margin-top:12.5pt;width:80.25pt;height:36.75pt;z-index:251737088" strokecolor="white [3212]">
            <v:textbox style="mso-next-textbox:#_x0000_s1745">
              <w:txbxContent>
                <w:p w:rsidR="00FC7FEE" w:rsidRPr="008D77B8" w:rsidRDefault="00FC7FEE" w:rsidP="009018C9">
                  <w:pPr>
                    <w:jc w:val="center"/>
                  </w:pPr>
                  <w:r>
                    <w:rPr>
                      <w:rFonts w:hint="cs"/>
                      <w:rtl/>
                    </w:rPr>
                    <w:t>المرحلة السادسة البائع</w:t>
                  </w:r>
                </w:p>
                <w:p w:rsidR="00FC7FEE" w:rsidRDefault="00FC7FEE" w:rsidP="009018C9"/>
              </w:txbxContent>
            </v:textbox>
          </v:rect>
        </w:pict>
      </w:r>
      <w:r>
        <w:rPr>
          <w:noProof/>
          <w:sz w:val="28"/>
          <w:szCs w:val="28"/>
          <w:rtl/>
        </w:rPr>
        <w:pict>
          <v:shape id="_x0000_s1761" type="#_x0000_t34" style="position:absolute;left:0;text-align:left;margin-left:370.1pt;margin-top:67.3pt;width:136.75pt;height:14pt;rotation:90;z-index:251752448" o:connectortype="elbow" adj="21497,-428143,-84584">
            <v:stroke endarrow="block"/>
          </v:shape>
        </w:pict>
      </w:r>
      <w:r>
        <w:rPr>
          <w:noProof/>
          <w:sz w:val="28"/>
          <w:szCs w:val="28"/>
          <w:rtl/>
        </w:rPr>
        <w:pict>
          <v:rect id="_x0000_s1740" style="position:absolute;left:0;text-align:left;margin-left:360.25pt;margin-top:49.4pt;width:71.25pt;height:49.6pt;z-index:251731968">
            <v:textbox style="mso-next-textbox:#_x0000_s1740">
              <w:txbxContent>
                <w:p w:rsidR="00FC7FEE" w:rsidRPr="008D77B8" w:rsidRDefault="00FC7FEE" w:rsidP="009018C9">
                  <w:pPr>
                    <w:jc w:val="center"/>
                    <w:rPr>
                      <w:rtl/>
                    </w:rPr>
                  </w:pPr>
                  <w:r>
                    <w:rPr>
                      <w:rFonts w:hint="cs"/>
                      <w:rtl/>
                    </w:rPr>
                    <w:t>أي الماركات؟</w:t>
                  </w:r>
                </w:p>
                <w:p w:rsidR="00FC7FEE" w:rsidRDefault="00FC7FEE" w:rsidP="009018C9"/>
              </w:txbxContent>
            </v:textbox>
          </v:rect>
        </w:pict>
      </w:r>
      <w:r>
        <w:rPr>
          <w:noProof/>
          <w:sz w:val="28"/>
          <w:szCs w:val="28"/>
          <w:rtl/>
        </w:rPr>
        <w:pict>
          <v:rect id="_x0000_s1739" style="position:absolute;left:0;text-align:left;margin-left:360.25pt;margin-top:12.5pt;width:71.25pt;height:36.75pt;z-index:251730944" strokecolor="white [3212]">
            <v:textbox style="mso-next-textbox:#_x0000_s1739">
              <w:txbxContent>
                <w:p w:rsidR="00FC7FEE" w:rsidRPr="008D77B8" w:rsidRDefault="00FC7FEE" w:rsidP="009018C9">
                  <w:pPr>
                    <w:jc w:val="center"/>
                  </w:pPr>
                  <w:r>
                    <w:rPr>
                      <w:rFonts w:hint="cs"/>
                      <w:rtl/>
                    </w:rPr>
                    <w:t>المرحلة الخامسة الماركة</w:t>
                  </w:r>
                </w:p>
                <w:p w:rsidR="00FC7FEE" w:rsidRDefault="00FC7FEE" w:rsidP="009018C9"/>
              </w:txbxContent>
            </v:textbox>
          </v:rect>
        </w:pict>
      </w:r>
      <w:r>
        <w:rPr>
          <w:noProof/>
          <w:sz w:val="28"/>
          <w:szCs w:val="28"/>
          <w:rtl/>
        </w:rPr>
        <w:pict>
          <v:shape id="_x0000_s1738" type="#_x0000_t32" style="position:absolute;left:0;text-align:left;margin-left:385.35pt;margin-top:86.5pt;width:0;height:32.5pt;z-index:251729920" o:connectortype="straight">
            <v:stroke endarrow="open"/>
          </v:shape>
        </w:pict>
      </w:r>
      <w:r>
        <w:rPr>
          <w:noProof/>
          <w:sz w:val="28"/>
          <w:szCs w:val="28"/>
          <w:rtl/>
        </w:rPr>
        <w:pict>
          <v:shape id="_x0000_s1750" type="#_x0000_t32" style="position:absolute;left:0;text-align:left;margin-left:172.35pt;margin-top:86.5pt;width:0;height:32.5pt;z-index:251742208" o:connectortype="straight">
            <v:stroke endarrow="open"/>
          </v:shape>
        </w:pict>
      </w:r>
      <w:r>
        <w:rPr>
          <w:noProof/>
          <w:sz w:val="28"/>
          <w:szCs w:val="28"/>
          <w:rtl/>
        </w:rPr>
        <w:pict>
          <v:shape id="_x0000_s1744" type="#_x0000_t32" style="position:absolute;left:0;text-align:left;margin-left:286.85pt;margin-top:86.95pt;width:0;height:32.5pt;z-index:251736064" o:connectortype="straight">
            <v:stroke endarrow="open"/>
          </v:shape>
        </w:pict>
      </w:r>
      <w:r>
        <w:rPr>
          <w:noProof/>
          <w:sz w:val="28"/>
          <w:szCs w:val="28"/>
          <w:rtl/>
        </w:rPr>
        <w:pict>
          <v:rect id="_x0000_s1741" style="position:absolute;left:0;text-align:left;margin-left:360.25pt;margin-top:120.05pt;width:71.25pt;height:50.9pt;z-index:251732992">
            <v:textbox style="mso-next-textbox:#_x0000_s1741">
              <w:txbxContent>
                <w:p w:rsidR="00FC7FEE" w:rsidRDefault="00FC7FEE" w:rsidP="00066AEA">
                  <w:pPr>
                    <w:pStyle w:val="ad"/>
                    <w:numPr>
                      <w:ilvl w:val="0"/>
                      <w:numId w:val="49"/>
                    </w:numPr>
                    <w:tabs>
                      <w:tab w:val="right" w:pos="127"/>
                    </w:tabs>
                    <w:bidi/>
                    <w:ind w:left="-53" w:firstLine="0"/>
                  </w:pPr>
                  <w:r>
                    <w:rPr>
                      <w:rFonts w:hint="cs"/>
                      <w:rtl/>
                    </w:rPr>
                    <w:t>نيكون</w:t>
                  </w:r>
                </w:p>
                <w:p w:rsidR="00FC7FEE" w:rsidRDefault="00FC7FEE" w:rsidP="00066AEA">
                  <w:pPr>
                    <w:pStyle w:val="ad"/>
                    <w:numPr>
                      <w:ilvl w:val="0"/>
                      <w:numId w:val="49"/>
                    </w:numPr>
                    <w:tabs>
                      <w:tab w:val="right" w:pos="127"/>
                    </w:tabs>
                    <w:bidi/>
                    <w:ind w:left="-53" w:firstLine="0"/>
                  </w:pPr>
                  <w:r>
                    <w:rPr>
                      <w:rFonts w:hint="cs"/>
                      <w:rtl/>
                    </w:rPr>
                    <w:t>كانون</w:t>
                  </w:r>
                </w:p>
                <w:p w:rsidR="00FC7FEE" w:rsidRPr="008D77B8" w:rsidRDefault="00FC7FEE" w:rsidP="00066AEA">
                  <w:pPr>
                    <w:pStyle w:val="ad"/>
                    <w:numPr>
                      <w:ilvl w:val="0"/>
                      <w:numId w:val="49"/>
                    </w:numPr>
                    <w:tabs>
                      <w:tab w:val="right" w:pos="127"/>
                    </w:tabs>
                    <w:bidi/>
                    <w:ind w:left="-53" w:firstLine="0"/>
                  </w:pPr>
                  <w:r>
                    <w:rPr>
                      <w:rFonts w:hint="cs"/>
                      <w:rtl/>
                    </w:rPr>
                    <w:t>مينولتا</w:t>
                  </w:r>
                </w:p>
                <w:p w:rsidR="00FC7FEE" w:rsidRDefault="00FC7FEE" w:rsidP="009018C9">
                  <w:pPr>
                    <w:tabs>
                      <w:tab w:val="right" w:pos="127"/>
                    </w:tabs>
                    <w:bidi/>
                    <w:ind w:left="-53"/>
                  </w:pPr>
                </w:p>
              </w:txbxContent>
            </v:textbox>
          </v:rect>
        </w:pict>
      </w:r>
    </w:p>
    <w:p w:rsidR="009018C9" w:rsidRDefault="00543E3C" w:rsidP="009018C9">
      <w:pPr>
        <w:tabs>
          <w:tab w:val="right" w:pos="360"/>
        </w:tabs>
        <w:bidi/>
        <w:jc w:val="both"/>
        <w:rPr>
          <w:sz w:val="28"/>
          <w:szCs w:val="28"/>
          <w:rtl/>
        </w:rPr>
      </w:pPr>
      <w:r>
        <w:rPr>
          <w:noProof/>
          <w:sz w:val="28"/>
          <w:szCs w:val="28"/>
          <w:rtl/>
        </w:rPr>
        <w:pict>
          <v:rect id="_x0000_s1766" style="position:absolute;left:0;text-align:left;margin-left:3pt;margin-top:20.75pt;width:50.25pt;height:62.9pt;z-index:251756544">
            <v:textbox style="mso-next-textbox:#_x0000_s1766">
              <w:txbxContent>
                <w:p w:rsidR="00FC7FEE" w:rsidRPr="008D77B8" w:rsidRDefault="00FC7FEE" w:rsidP="00AF3079">
                  <w:pPr>
                    <w:jc w:val="center"/>
                  </w:pPr>
                  <w:r>
                    <w:rPr>
                      <w:rFonts w:hint="cs"/>
                      <w:rtl/>
                    </w:rPr>
                    <w:t>كيف أدفع القيمة</w:t>
                  </w:r>
                </w:p>
                <w:p w:rsidR="00FC7FEE" w:rsidRDefault="00FC7FEE" w:rsidP="00AF3079"/>
              </w:txbxContent>
            </v:textbox>
          </v:rect>
        </w:pict>
      </w:r>
      <w:r>
        <w:rPr>
          <w:noProof/>
          <w:sz w:val="28"/>
          <w:szCs w:val="28"/>
          <w:rtl/>
        </w:rPr>
        <w:pict>
          <v:rect id="_x0000_s1758" style="position:absolute;left:0;text-align:left;margin-left:89.5pt;margin-top:20.75pt;width:50.25pt;height:62.9pt;z-index:251750400">
            <v:textbox style="mso-next-textbox:#_x0000_s1758">
              <w:txbxContent>
                <w:p w:rsidR="00FC7FEE" w:rsidRPr="008D77B8" w:rsidRDefault="00FC7FEE" w:rsidP="009018C9">
                  <w:pPr>
                    <w:jc w:val="center"/>
                  </w:pPr>
                  <w:r>
                    <w:rPr>
                      <w:rFonts w:hint="cs"/>
                      <w:rtl/>
                    </w:rPr>
                    <w:t>متى أشتري؟</w:t>
                  </w:r>
                </w:p>
                <w:p w:rsidR="00FC7FEE" w:rsidRDefault="00FC7FEE" w:rsidP="009018C9"/>
              </w:txbxContent>
            </v:textbox>
          </v:rect>
        </w:pict>
      </w:r>
      <w:r>
        <w:rPr>
          <w:noProof/>
          <w:sz w:val="28"/>
          <w:szCs w:val="28"/>
          <w:rtl/>
        </w:rPr>
        <w:pict>
          <v:rect id="_x0000_s1752" style="position:absolute;left:0;text-align:left;margin-left:160.05pt;margin-top:14.95pt;width:80.2pt;height:62.9pt;z-index:251744256">
            <v:textbox style="mso-next-textbox:#_x0000_s1752">
              <w:txbxContent>
                <w:p w:rsidR="00FC7FEE" w:rsidRPr="008D77B8" w:rsidRDefault="00FC7FEE" w:rsidP="009018C9">
                  <w:pPr>
                    <w:jc w:val="center"/>
                  </w:pPr>
                  <w:r>
                    <w:rPr>
                      <w:rFonts w:hint="cs"/>
                      <w:rtl/>
                    </w:rPr>
                    <w:t>ماهو عدد الكاميرات</w:t>
                  </w:r>
                </w:p>
                <w:p w:rsidR="00FC7FEE" w:rsidRDefault="00FC7FEE" w:rsidP="009018C9"/>
              </w:txbxContent>
            </v:textbox>
          </v:rect>
        </w:pict>
      </w:r>
      <w:r>
        <w:rPr>
          <w:noProof/>
          <w:sz w:val="28"/>
          <w:szCs w:val="28"/>
          <w:rtl/>
        </w:rPr>
        <w:pict>
          <v:rect id="_x0000_s1746" style="position:absolute;left:0;text-align:left;margin-left:268.25pt;margin-top:15.4pt;width:69.5pt;height:62.9pt;z-index:251738112">
            <v:textbox style="mso-next-textbox:#_x0000_s1746">
              <w:txbxContent>
                <w:p w:rsidR="00FC7FEE" w:rsidRPr="008D77B8" w:rsidRDefault="00FC7FEE" w:rsidP="009018C9">
                  <w:pPr>
                    <w:jc w:val="center"/>
                  </w:pPr>
                  <w:r>
                    <w:rPr>
                      <w:rFonts w:hint="cs"/>
                      <w:rtl/>
                    </w:rPr>
                    <w:t>من أي متعامل</w:t>
                  </w:r>
                </w:p>
                <w:p w:rsidR="00FC7FEE" w:rsidRDefault="00FC7FEE" w:rsidP="009018C9"/>
              </w:txbxContent>
            </v:textbox>
          </v:rect>
        </w:pict>
      </w:r>
    </w:p>
    <w:p w:rsidR="009018C9" w:rsidRDefault="00543E3C" w:rsidP="009018C9">
      <w:pPr>
        <w:tabs>
          <w:tab w:val="right" w:pos="360"/>
        </w:tabs>
        <w:bidi/>
        <w:jc w:val="both"/>
        <w:rPr>
          <w:sz w:val="28"/>
          <w:szCs w:val="28"/>
          <w:rtl/>
        </w:rPr>
      </w:pPr>
      <w:r>
        <w:rPr>
          <w:noProof/>
          <w:sz w:val="28"/>
          <w:szCs w:val="28"/>
          <w:rtl/>
        </w:rPr>
        <w:pict>
          <v:shape id="_x0000_s1768" type="#_x0000_t32" style="position:absolute;left:0;text-align:left;margin-left:52.35pt;margin-top:10.05pt;width:14.9pt;height:.05pt;flip:x;z-index:251758592" o:connectortype="straight">
            <v:stroke endarrow="block"/>
          </v:shape>
        </w:pict>
      </w:r>
      <w:r>
        <w:rPr>
          <w:noProof/>
          <w:sz w:val="28"/>
          <w:szCs w:val="28"/>
          <w:rtl/>
        </w:rPr>
        <w:pict>
          <v:shape id="_x0000_s1763" type="#_x0000_t34" style="position:absolute;left:0;text-align:left;margin-left:38pt;margin-top:39.3pt;width:66pt;height:7.5pt;rotation:270;flip:x;z-index:251753472" o:connectortype="elbow" adj="-622,1392336,-108655"/>
        </w:pict>
      </w:r>
      <w:r>
        <w:rPr>
          <w:noProof/>
          <w:sz w:val="28"/>
          <w:szCs w:val="28"/>
          <w:rtl/>
        </w:rPr>
        <w:pict>
          <v:shape id="_x0000_s1755" type="#_x0000_t32" style="position:absolute;left:0;text-align:left;margin-left:139.75pt;margin-top:10.05pt;width:13pt;height:0;flip:x;z-index:251747328" o:connectortype="straight">
            <v:stroke endarrow="block"/>
          </v:shape>
        </w:pict>
      </w:r>
      <w:r>
        <w:rPr>
          <w:noProof/>
          <w:sz w:val="28"/>
          <w:szCs w:val="28"/>
          <w:rtl/>
        </w:rPr>
        <w:pict>
          <v:shape id="_x0000_s1754" type="#_x0000_t34" style="position:absolute;left:0;text-align:left;margin-left:124pt;margin-top:39.3pt;width:66pt;height:7.5pt;rotation:270;flip:x;z-index:251746304" o:connectortype="elbow" adj="-622,1392336,-108655"/>
        </w:pict>
      </w:r>
      <w:r>
        <w:rPr>
          <w:noProof/>
          <w:sz w:val="28"/>
          <w:szCs w:val="28"/>
          <w:rtl/>
        </w:rPr>
        <w:pict>
          <v:shape id="_x0000_s1749" type="#_x0000_t32" style="position:absolute;left:0;text-align:left;margin-left:240.25pt;margin-top:10.5pt;width:13pt;height:0;flip:x;z-index:251741184" o:connectortype="straight">
            <v:stroke endarrow="block"/>
          </v:shape>
        </w:pict>
      </w:r>
      <w:r>
        <w:rPr>
          <w:noProof/>
          <w:sz w:val="28"/>
          <w:szCs w:val="28"/>
          <w:rtl/>
        </w:rPr>
        <w:pict>
          <v:shape id="_x0000_s1748" type="#_x0000_t34" style="position:absolute;left:0;text-align:left;margin-left:224.5pt;margin-top:39.75pt;width:66pt;height:7.5pt;rotation:270;flip:x;z-index:251740160" o:connectortype="elbow" adj="-622,1392336,-108655"/>
        </w:pict>
      </w:r>
      <w:r>
        <w:rPr>
          <w:noProof/>
          <w:sz w:val="28"/>
          <w:szCs w:val="28"/>
          <w:rtl/>
        </w:rPr>
        <w:pict>
          <v:shape id="_x0000_s1743" type="#_x0000_t32" style="position:absolute;left:0;text-align:left;margin-left:337.75pt;margin-top:10.05pt;width:10pt;height:.45pt;flip:x;z-index:251735040" o:connectortype="straight">
            <v:stroke endarrow="block"/>
          </v:shape>
        </w:pict>
      </w:r>
      <w:r>
        <w:rPr>
          <w:noProof/>
          <w:sz w:val="28"/>
          <w:szCs w:val="28"/>
          <w:rtl/>
        </w:rPr>
        <w:pict>
          <v:shape id="_x0000_s1742" type="#_x0000_t34" style="position:absolute;left:0;text-align:left;margin-left:320.8pt;margin-top:37.5pt;width:66.45pt;height:11.55pt;rotation:270;flip:x;z-index:251734016" o:connectortype="elbow" adj="97,757590,-142635"/>
        </w:pict>
      </w:r>
    </w:p>
    <w:p w:rsidR="009018C9" w:rsidRDefault="00543E3C" w:rsidP="009018C9">
      <w:pPr>
        <w:tabs>
          <w:tab w:val="right" w:pos="360"/>
        </w:tabs>
        <w:bidi/>
        <w:jc w:val="both"/>
        <w:rPr>
          <w:sz w:val="28"/>
          <w:szCs w:val="28"/>
          <w:rtl/>
        </w:rPr>
      </w:pPr>
      <w:r>
        <w:rPr>
          <w:noProof/>
          <w:sz w:val="28"/>
          <w:szCs w:val="28"/>
          <w:rtl/>
        </w:rPr>
        <w:pict>
          <v:shape id="_x0000_s1764" type="#_x0000_t32" style="position:absolute;left:0;text-align:left;margin-left:25.85pt;margin-top:6.75pt;width:0;height:32.5pt;z-index:251754496" o:connectortype="straight">
            <v:stroke endarrow="open"/>
          </v:shape>
        </w:pict>
      </w:r>
      <w:r>
        <w:rPr>
          <w:noProof/>
          <w:sz w:val="28"/>
          <w:szCs w:val="28"/>
          <w:rtl/>
        </w:rPr>
        <w:pict>
          <v:shape id="_x0000_s1756" type="#_x0000_t32" style="position:absolute;left:0;text-align:left;margin-left:112.35pt;margin-top:6.75pt;width:0;height:32.5pt;z-index:251748352" o:connectortype="straight">
            <v:stroke endarrow="open"/>
          </v:shape>
        </w:pict>
      </w:r>
    </w:p>
    <w:p w:rsidR="009018C9" w:rsidRDefault="00543E3C" w:rsidP="009018C9">
      <w:pPr>
        <w:tabs>
          <w:tab w:val="right" w:pos="360"/>
        </w:tabs>
        <w:bidi/>
        <w:jc w:val="both"/>
        <w:rPr>
          <w:sz w:val="28"/>
          <w:szCs w:val="28"/>
          <w:rtl/>
        </w:rPr>
      </w:pPr>
      <w:r>
        <w:rPr>
          <w:noProof/>
          <w:sz w:val="28"/>
          <w:szCs w:val="28"/>
          <w:rtl/>
        </w:rPr>
        <w:pict>
          <v:rect id="_x0000_s1767" style="position:absolute;left:0;text-align:left;margin-left:-12.15pt;margin-top:10.75pt;width:73.9pt;height:50.75pt;z-index:251757568">
            <v:textbox style="mso-next-textbox:#_x0000_s1767">
              <w:txbxContent>
                <w:p w:rsidR="00FC7FEE" w:rsidRDefault="00FC7FEE" w:rsidP="00066AEA">
                  <w:pPr>
                    <w:pStyle w:val="ad"/>
                    <w:numPr>
                      <w:ilvl w:val="0"/>
                      <w:numId w:val="50"/>
                    </w:numPr>
                    <w:tabs>
                      <w:tab w:val="right" w:pos="120"/>
                      <w:tab w:val="right" w:pos="210"/>
                    </w:tabs>
                    <w:bidi/>
                  </w:pPr>
                  <w:r>
                    <w:rPr>
                      <w:rFonts w:hint="cs"/>
                      <w:rtl/>
                    </w:rPr>
                    <w:t>نقداً</w:t>
                  </w:r>
                </w:p>
                <w:p w:rsidR="00FC7FEE" w:rsidRDefault="00FC7FEE" w:rsidP="00066AEA">
                  <w:pPr>
                    <w:pStyle w:val="ad"/>
                    <w:numPr>
                      <w:ilvl w:val="0"/>
                      <w:numId w:val="50"/>
                    </w:numPr>
                    <w:tabs>
                      <w:tab w:val="right" w:pos="120"/>
                      <w:tab w:val="right" w:pos="210"/>
                    </w:tabs>
                    <w:bidi/>
                  </w:pPr>
                  <w:r>
                    <w:rPr>
                      <w:rFonts w:hint="cs"/>
                      <w:rtl/>
                    </w:rPr>
                    <w:t>بطاقة ائتمان</w:t>
                  </w:r>
                </w:p>
                <w:p w:rsidR="00FC7FEE" w:rsidRDefault="00FC7FEE" w:rsidP="00066AEA">
                  <w:pPr>
                    <w:pStyle w:val="ad"/>
                    <w:numPr>
                      <w:ilvl w:val="0"/>
                      <w:numId w:val="50"/>
                    </w:numPr>
                    <w:tabs>
                      <w:tab w:val="right" w:pos="120"/>
                      <w:tab w:val="right" w:pos="210"/>
                    </w:tabs>
                    <w:bidi/>
                  </w:pPr>
                  <w:r>
                    <w:rPr>
                      <w:rFonts w:hint="cs"/>
                      <w:rtl/>
                    </w:rPr>
                    <w:t>قرض</w:t>
                  </w:r>
                </w:p>
              </w:txbxContent>
            </v:textbox>
          </v:rect>
        </w:pict>
      </w:r>
      <w:r>
        <w:rPr>
          <w:noProof/>
          <w:sz w:val="28"/>
          <w:szCs w:val="28"/>
          <w:rtl/>
        </w:rPr>
        <w:pict>
          <v:rect id="_x0000_s1759" style="position:absolute;left:0;text-align:left;margin-left:74.35pt;margin-top:10.75pt;width:73.9pt;height:50.75pt;z-index:251751424">
            <v:textbox style="mso-next-textbox:#_x0000_s1759">
              <w:txbxContent>
                <w:p w:rsidR="00FC7FEE" w:rsidRDefault="00FC7FEE" w:rsidP="00066AEA">
                  <w:pPr>
                    <w:pStyle w:val="ad"/>
                    <w:numPr>
                      <w:ilvl w:val="0"/>
                      <w:numId w:val="50"/>
                    </w:numPr>
                    <w:tabs>
                      <w:tab w:val="right" w:pos="120"/>
                      <w:tab w:val="right" w:pos="210"/>
                    </w:tabs>
                    <w:bidi/>
                  </w:pPr>
                  <w:r>
                    <w:rPr>
                      <w:rFonts w:hint="cs"/>
                      <w:rtl/>
                    </w:rPr>
                    <w:t>الآن</w:t>
                  </w:r>
                </w:p>
                <w:p w:rsidR="00FC7FEE" w:rsidRDefault="00FC7FEE" w:rsidP="00066AEA">
                  <w:pPr>
                    <w:pStyle w:val="ad"/>
                    <w:numPr>
                      <w:ilvl w:val="0"/>
                      <w:numId w:val="50"/>
                    </w:numPr>
                    <w:tabs>
                      <w:tab w:val="right" w:pos="120"/>
                      <w:tab w:val="right" w:pos="210"/>
                    </w:tabs>
                    <w:bidi/>
                  </w:pPr>
                  <w:r>
                    <w:rPr>
                      <w:rFonts w:hint="cs"/>
                      <w:rtl/>
                    </w:rPr>
                    <w:t>نهاية الأسبوع</w:t>
                  </w:r>
                </w:p>
                <w:p w:rsidR="00FC7FEE" w:rsidRDefault="00FC7FEE" w:rsidP="00066AEA">
                  <w:pPr>
                    <w:pStyle w:val="ad"/>
                    <w:numPr>
                      <w:ilvl w:val="0"/>
                      <w:numId w:val="50"/>
                    </w:numPr>
                    <w:tabs>
                      <w:tab w:val="right" w:pos="120"/>
                      <w:tab w:val="right" w:pos="210"/>
                    </w:tabs>
                    <w:bidi/>
                  </w:pPr>
                  <w:r>
                    <w:rPr>
                      <w:rFonts w:hint="cs"/>
                      <w:rtl/>
                    </w:rPr>
                    <w:t>الشهر القادم</w:t>
                  </w:r>
                </w:p>
              </w:txbxContent>
            </v:textbox>
          </v:rect>
        </w:pict>
      </w:r>
      <w:r>
        <w:rPr>
          <w:noProof/>
          <w:sz w:val="28"/>
          <w:szCs w:val="28"/>
          <w:rtl/>
        </w:rPr>
        <w:pict>
          <v:rect id="_x0000_s1753" style="position:absolute;left:0;text-align:left;margin-left:160.55pt;margin-top:4.95pt;width:70.2pt;height:50.75pt;z-index:251745280">
            <v:textbox style="mso-next-textbox:#_x0000_s1753">
              <w:txbxContent>
                <w:p w:rsidR="00FC7FEE" w:rsidRDefault="00FC7FEE" w:rsidP="00066AEA">
                  <w:pPr>
                    <w:pStyle w:val="ad"/>
                    <w:numPr>
                      <w:ilvl w:val="0"/>
                      <w:numId w:val="51"/>
                    </w:numPr>
                    <w:tabs>
                      <w:tab w:val="right" w:pos="120"/>
                      <w:tab w:val="right" w:pos="210"/>
                    </w:tabs>
                    <w:bidi/>
                  </w:pPr>
                  <w:r>
                    <w:rPr>
                      <w:rFonts w:hint="cs"/>
                      <w:rtl/>
                    </w:rPr>
                    <w:t>واحدة</w:t>
                  </w:r>
                </w:p>
                <w:p w:rsidR="00FC7FEE" w:rsidRDefault="00FC7FEE" w:rsidP="00066AEA">
                  <w:pPr>
                    <w:pStyle w:val="ad"/>
                    <w:numPr>
                      <w:ilvl w:val="0"/>
                      <w:numId w:val="51"/>
                    </w:numPr>
                    <w:tabs>
                      <w:tab w:val="right" w:pos="120"/>
                      <w:tab w:val="right" w:pos="210"/>
                    </w:tabs>
                    <w:bidi/>
                  </w:pPr>
                  <w:r>
                    <w:rPr>
                      <w:rFonts w:hint="cs"/>
                      <w:rtl/>
                    </w:rPr>
                    <w:t>إثنين</w:t>
                  </w:r>
                </w:p>
              </w:txbxContent>
            </v:textbox>
          </v:rect>
        </w:pict>
      </w:r>
      <w:r>
        <w:rPr>
          <w:noProof/>
          <w:sz w:val="28"/>
          <w:szCs w:val="28"/>
          <w:rtl/>
        </w:rPr>
        <w:pict>
          <v:rect id="_x0000_s1747" style="position:absolute;left:0;text-align:left;margin-left:259.9pt;margin-top:5.4pt;width:84.35pt;height:50.75pt;z-index:251739136">
            <v:textbox style="mso-next-textbox:#_x0000_s1747">
              <w:txbxContent>
                <w:p w:rsidR="00FC7FEE" w:rsidRDefault="00FC7FEE" w:rsidP="00066AEA">
                  <w:pPr>
                    <w:pStyle w:val="ad"/>
                    <w:numPr>
                      <w:ilvl w:val="0"/>
                      <w:numId w:val="48"/>
                    </w:numPr>
                    <w:tabs>
                      <w:tab w:val="right" w:pos="120"/>
                      <w:tab w:val="right" w:pos="210"/>
                    </w:tabs>
                    <w:bidi/>
                    <w:ind w:left="-60" w:firstLine="0"/>
                  </w:pPr>
                  <w:r>
                    <w:rPr>
                      <w:rFonts w:hint="cs"/>
                      <w:rtl/>
                    </w:rPr>
                    <w:t>المحل أ</w:t>
                  </w:r>
                </w:p>
                <w:p w:rsidR="00FC7FEE" w:rsidRPr="008D77B8" w:rsidRDefault="00FC7FEE" w:rsidP="00066AEA">
                  <w:pPr>
                    <w:pStyle w:val="ad"/>
                    <w:numPr>
                      <w:ilvl w:val="0"/>
                      <w:numId w:val="48"/>
                    </w:numPr>
                    <w:tabs>
                      <w:tab w:val="right" w:pos="120"/>
                      <w:tab w:val="right" w:pos="210"/>
                    </w:tabs>
                    <w:bidi/>
                    <w:ind w:left="-60" w:firstLine="0"/>
                  </w:pPr>
                  <w:r>
                    <w:rPr>
                      <w:rFonts w:hint="cs"/>
                      <w:rtl/>
                    </w:rPr>
                    <w:t>المحل ب</w:t>
                  </w:r>
                </w:p>
                <w:p w:rsidR="00FC7FEE" w:rsidRDefault="00FC7FEE" w:rsidP="009018C9">
                  <w:pPr>
                    <w:tabs>
                      <w:tab w:val="right" w:pos="120"/>
                      <w:tab w:val="right" w:pos="210"/>
                    </w:tabs>
                    <w:bidi/>
                    <w:ind w:left="-60"/>
                  </w:pPr>
                </w:p>
              </w:txbxContent>
            </v:textbox>
          </v:rect>
        </w:pict>
      </w:r>
    </w:p>
    <w:p w:rsidR="009018C9" w:rsidRDefault="009018C9" w:rsidP="009018C9">
      <w:pPr>
        <w:tabs>
          <w:tab w:val="right" w:pos="360"/>
        </w:tabs>
        <w:bidi/>
        <w:jc w:val="both"/>
        <w:rPr>
          <w:sz w:val="28"/>
          <w:szCs w:val="28"/>
          <w:rtl/>
        </w:rPr>
      </w:pPr>
    </w:p>
    <w:p w:rsidR="009018C9" w:rsidRPr="00AF3079" w:rsidRDefault="009018C9" w:rsidP="009018C9">
      <w:pPr>
        <w:tabs>
          <w:tab w:val="right" w:pos="360"/>
        </w:tabs>
        <w:bidi/>
        <w:jc w:val="both"/>
        <w:rPr>
          <w:sz w:val="14"/>
          <w:szCs w:val="14"/>
          <w:rtl/>
        </w:rPr>
      </w:pPr>
    </w:p>
    <w:p w:rsidR="00AF3079" w:rsidRDefault="00AF3079" w:rsidP="00AF3079">
      <w:pPr>
        <w:tabs>
          <w:tab w:val="right" w:pos="360"/>
        </w:tabs>
        <w:bidi/>
        <w:jc w:val="center"/>
        <w:rPr>
          <w:sz w:val="28"/>
          <w:szCs w:val="28"/>
          <w:rtl/>
        </w:rPr>
      </w:pPr>
      <w:r>
        <w:rPr>
          <w:rFonts w:hint="cs"/>
          <w:sz w:val="28"/>
          <w:szCs w:val="28"/>
          <w:rtl/>
        </w:rPr>
        <w:t>شكل (2/9)</w:t>
      </w:r>
    </w:p>
    <w:p w:rsidR="000F28E6" w:rsidRDefault="000F28E6" w:rsidP="00AF3079">
      <w:pPr>
        <w:tabs>
          <w:tab w:val="right" w:pos="360"/>
        </w:tabs>
        <w:bidi/>
        <w:jc w:val="both"/>
        <w:rPr>
          <w:sz w:val="28"/>
          <w:szCs w:val="28"/>
        </w:rPr>
      </w:pPr>
    </w:p>
    <w:p w:rsidR="000F28E6" w:rsidRDefault="00AF3079" w:rsidP="000F28E6">
      <w:pPr>
        <w:tabs>
          <w:tab w:val="right" w:pos="360"/>
        </w:tabs>
        <w:bidi/>
        <w:ind w:firstLine="360"/>
        <w:jc w:val="both"/>
        <w:rPr>
          <w:sz w:val="28"/>
          <w:szCs w:val="28"/>
          <w:rtl/>
        </w:rPr>
      </w:pPr>
      <w:r>
        <w:rPr>
          <w:rFonts w:hint="cs"/>
          <w:sz w:val="28"/>
          <w:szCs w:val="28"/>
          <w:rtl/>
        </w:rPr>
        <w:t xml:space="preserve">لقد حدد المستهلك هنا في المرحلة الأولى، أن حاجته هنا هي البحث عن شئ لتحقيق ذاته، وفي المرحلة الثانية تحديد أنواع معدات التصوير الناسبة (المنتج) فرأي أن الكاميرا 35مم هي المناسبة. ثم اختار نيكون كماركة مناسبة له من بين الماركات المختلفة التي حددها في المرحلة الخامسة. ثم اختار محل الشراء في المرحلة السادسة وقرر الشراء من المحل (ب)، ثم قرر شراء كاميرا واحدة </w:t>
      </w:r>
      <w:r>
        <w:rPr>
          <w:rFonts w:hint="cs"/>
          <w:sz w:val="28"/>
          <w:szCs w:val="28"/>
          <w:rtl/>
        </w:rPr>
        <w:lastRenderedPageBreak/>
        <w:t>في نهاية الأسبوع في المرحلة السابعة تحديد الكمية والمرحلة الثامنة تحديد زمن الشراء ثم المرحلة التاسعة حيث قرر أن يكون ذلك بالأجل.</w:t>
      </w:r>
    </w:p>
    <w:p w:rsidR="00AF3079" w:rsidRPr="0092384D" w:rsidRDefault="00AF3079" w:rsidP="00D43493">
      <w:pPr>
        <w:tabs>
          <w:tab w:val="right" w:pos="360"/>
        </w:tabs>
        <w:bidi/>
        <w:jc w:val="both"/>
        <w:rPr>
          <w:b/>
          <w:bCs/>
          <w:sz w:val="28"/>
          <w:szCs w:val="28"/>
          <w:u w:val="single"/>
          <w:rtl/>
        </w:rPr>
      </w:pPr>
      <w:r w:rsidRPr="0092384D">
        <w:rPr>
          <w:rFonts w:hint="cs"/>
          <w:b/>
          <w:bCs/>
          <w:sz w:val="28"/>
          <w:szCs w:val="28"/>
          <w:u w:val="single"/>
          <w:rtl/>
        </w:rPr>
        <w:t xml:space="preserve">مراحل قرار الشرا </w:t>
      </w:r>
      <w:r w:rsidR="00D43493">
        <w:rPr>
          <w:b/>
          <w:bCs/>
          <w:sz w:val="28"/>
          <w:szCs w:val="28"/>
          <w:u w:val="single"/>
        </w:rPr>
        <w:t>Buying</w:t>
      </w:r>
      <w:r w:rsidRPr="0092384D">
        <w:rPr>
          <w:b/>
          <w:bCs/>
          <w:sz w:val="28"/>
          <w:szCs w:val="28"/>
          <w:u w:val="single"/>
        </w:rPr>
        <w:t xml:space="preserve"> Decision</w:t>
      </w:r>
    </w:p>
    <w:p w:rsidR="00D43493" w:rsidRDefault="00960872" w:rsidP="000F28E6">
      <w:pPr>
        <w:tabs>
          <w:tab w:val="right" w:pos="360"/>
        </w:tabs>
        <w:bidi/>
        <w:ind w:firstLine="360"/>
        <w:jc w:val="both"/>
        <w:rPr>
          <w:sz w:val="28"/>
          <w:szCs w:val="28"/>
          <w:rtl/>
        </w:rPr>
      </w:pPr>
      <w:r>
        <w:rPr>
          <w:rFonts w:hint="cs"/>
          <w:sz w:val="28"/>
          <w:szCs w:val="28"/>
          <w:rtl/>
        </w:rPr>
        <w:t>ويمكن استعمال نموذج من خمسة مراحل، هذه المراحل تحدد أن قرار الشراء لا يبدأ فقط عند لحظة الشراء الحقيقي وإنما يبدأ قبل ذلك بوقت طويل وهذا مايحفز رجل التسويق على إثارة حاجات المستهلكين الكام</w:t>
      </w:r>
      <w:r w:rsidR="00D43493">
        <w:rPr>
          <w:rFonts w:hint="cs"/>
          <w:sz w:val="28"/>
          <w:szCs w:val="28"/>
          <w:rtl/>
        </w:rPr>
        <w:t>نة.</w:t>
      </w:r>
    </w:p>
    <w:p w:rsidR="000F28E6" w:rsidRDefault="00960872" w:rsidP="00D43493">
      <w:pPr>
        <w:tabs>
          <w:tab w:val="right" w:pos="360"/>
        </w:tabs>
        <w:bidi/>
        <w:jc w:val="both"/>
        <w:rPr>
          <w:sz w:val="28"/>
          <w:szCs w:val="28"/>
          <w:rtl/>
        </w:rPr>
      </w:pPr>
      <w:r>
        <w:rPr>
          <w:rFonts w:hint="cs"/>
          <w:sz w:val="28"/>
          <w:szCs w:val="28"/>
          <w:rtl/>
        </w:rPr>
        <w:t xml:space="preserve">ويمكن </w:t>
      </w:r>
      <w:r w:rsidR="00D43493">
        <w:rPr>
          <w:rFonts w:hint="cs"/>
          <w:sz w:val="28"/>
          <w:szCs w:val="28"/>
          <w:rtl/>
        </w:rPr>
        <w:t>تصوير هذا النموذج كما يلي:-</w:t>
      </w:r>
    </w:p>
    <w:p w:rsidR="00D43493" w:rsidRPr="00416F45" w:rsidRDefault="00D43493" w:rsidP="00D43493">
      <w:pPr>
        <w:tabs>
          <w:tab w:val="right" w:pos="360"/>
        </w:tabs>
        <w:bidi/>
        <w:jc w:val="both"/>
        <w:rPr>
          <w:sz w:val="4"/>
          <w:szCs w:val="4"/>
          <w:rtl/>
        </w:rPr>
      </w:pPr>
    </w:p>
    <w:p w:rsidR="00416F45" w:rsidRPr="00416F45" w:rsidRDefault="00416F45" w:rsidP="00416F45">
      <w:pPr>
        <w:tabs>
          <w:tab w:val="right" w:pos="360"/>
        </w:tabs>
        <w:bidi/>
        <w:jc w:val="center"/>
        <w:rPr>
          <w:b/>
          <w:bCs/>
          <w:sz w:val="28"/>
          <w:szCs w:val="28"/>
          <w:rtl/>
        </w:rPr>
      </w:pPr>
      <w:r w:rsidRPr="00416F45">
        <w:rPr>
          <w:rFonts w:hint="cs"/>
          <w:b/>
          <w:bCs/>
          <w:sz w:val="28"/>
          <w:szCs w:val="28"/>
          <w:rtl/>
        </w:rPr>
        <w:t>مراحل قرار الشراء</w:t>
      </w:r>
    </w:p>
    <w:p w:rsidR="00D43493" w:rsidRDefault="00543E3C" w:rsidP="00D43493">
      <w:pPr>
        <w:tabs>
          <w:tab w:val="right" w:pos="360"/>
        </w:tabs>
        <w:bidi/>
        <w:jc w:val="both"/>
        <w:rPr>
          <w:sz w:val="28"/>
          <w:szCs w:val="28"/>
          <w:rtl/>
        </w:rPr>
      </w:pPr>
      <w:r>
        <w:rPr>
          <w:noProof/>
          <w:sz w:val="28"/>
          <w:szCs w:val="28"/>
          <w:rtl/>
        </w:rPr>
        <w:pict>
          <v:shape id="_x0000_s1772" type="#_x0000_t32" style="position:absolute;left:0;text-align:left;margin-left:327.5pt;margin-top:22pt;width:30.25pt;height:.55pt;rotation:-180;flip:y;z-index:251762688" o:connectortype="straight">
            <v:stroke endarrow="open"/>
          </v:shape>
        </w:pict>
      </w:r>
      <w:r>
        <w:rPr>
          <w:noProof/>
          <w:sz w:val="28"/>
          <w:szCs w:val="28"/>
          <w:rtl/>
        </w:rPr>
        <w:pict>
          <v:shape id="_x0000_s1771" type="#_x0000_t32" style="position:absolute;left:0;text-align:left;margin-left:247.15pt;margin-top:20.9pt;width:30.25pt;height:.55pt;rotation:-180;flip:y;z-index:251761664" o:connectortype="straight">
            <v:stroke endarrow="open"/>
          </v:shape>
        </w:pict>
      </w:r>
      <w:r>
        <w:rPr>
          <w:noProof/>
          <w:sz w:val="28"/>
          <w:szCs w:val="28"/>
          <w:rtl/>
        </w:rPr>
        <w:pict>
          <v:shape id="_x0000_s1770" type="#_x0000_t32" style="position:absolute;left:0;text-align:left;margin-left:165.2pt;margin-top:20.9pt;width:30.25pt;height:.55pt;rotation:-180;flip:y;z-index:251760640" o:connectortype="straight">
            <v:stroke endarrow="open"/>
          </v:shape>
        </w:pict>
      </w:r>
      <w:r>
        <w:rPr>
          <w:noProof/>
          <w:sz w:val="28"/>
          <w:szCs w:val="28"/>
          <w:rtl/>
        </w:rPr>
        <w:pict>
          <v:shape id="_x0000_s1769" type="#_x0000_t32" style="position:absolute;left:0;text-align:left;margin-left:90.1pt;margin-top:21.45pt;width:30.25pt;height:.55pt;rotation:-180;flip:y;z-index:251759616" o:connectortype="straight">
            <v:stroke endarrow="open"/>
          </v:shape>
        </w:pict>
      </w:r>
      <w:r w:rsidR="00D43493">
        <w:rPr>
          <w:rFonts w:hint="cs"/>
          <w:noProof/>
          <w:sz w:val="28"/>
          <w:szCs w:val="28"/>
          <w:rtl/>
        </w:rPr>
        <w:drawing>
          <wp:inline distT="0" distB="0" distL="0" distR="0">
            <wp:extent cx="5003800" cy="642730"/>
            <wp:effectExtent l="38100" t="0" r="0" b="497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AF3079" w:rsidRDefault="00416F45" w:rsidP="00416F45">
      <w:pPr>
        <w:tabs>
          <w:tab w:val="right" w:pos="360"/>
        </w:tabs>
        <w:bidi/>
        <w:ind w:firstLine="360"/>
        <w:jc w:val="center"/>
        <w:rPr>
          <w:sz w:val="28"/>
          <w:szCs w:val="28"/>
          <w:rtl/>
        </w:rPr>
      </w:pPr>
      <w:r>
        <w:rPr>
          <w:rFonts w:hint="cs"/>
          <w:sz w:val="28"/>
          <w:szCs w:val="28"/>
          <w:rtl/>
        </w:rPr>
        <w:t>شكل (2/10)</w:t>
      </w:r>
    </w:p>
    <w:p w:rsidR="00866464" w:rsidRDefault="00866464" w:rsidP="00866464">
      <w:pPr>
        <w:tabs>
          <w:tab w:val="right" w:pos="360"/>
        </w:tabs>
        <w:bidi/>
        <w:ind w:firstLine="360"/>
        <w:rPr>
          <w:sz w:val="28"/>
          <w:szCs w:val="28"/>
        </w:rPr>
      </w:pPr>
      <w:r>
        <w:rPr>
          <w:rFonts w:hint="cs"/>
          <w:sz w:val="28"/>
          <w:szCs w:val="28"/>
          <w:rtl/>
        </w:rPr>
        <w:t>المصدر:</w:t>
      </w:r>
      <w:r>
        <w:rPr>
          <w:sz w:val="28"/>
          <w:szCs w:val="28"/>
        </w:rPr>
        <w:t>Philip Kotler, Marketing Mangement, Analysis Planning &amp;  Control4th edition, Prentice Hall International, New Jersy, 1980, P.156.</w:t>
      </w:r>
    </w:p>
    <w:p w:rsidR="00AF3079" w:rsidRPr="00866464" w:rsidRDefault="00866464" w:rsidP="00066AEA">
      <w:pPr>
        <w:pStyle w:val="ad"/>
        <w:numPr>
          <w:ilvl w:val="0"/>
          <w:numId w:val="52"/>
        </w:numPr>
        <w:tabs>
          <w:tab w:val="right" w:pos="360"/>
        </w:tabs>
        <w:bidi/>
        <w:ind w:left="0" w:firstLine="0"/>
        <w:jc w:val="both"/>
        <w:rPr>
          <w:b/>
          <w:bCs/>
          <w:sz w:val="28"/>
          <w:szCs w:val="28"/>
          <w:u w:val="single"/>
          <w:rtl/>
        </w:rPr>
      </w:pPr>
      <w:r w:rsidRPr="00866464">
        <w:rPr>
          <w:rFonts w:hint="cs"/>
          <w:b/>
          <w:bCs/>
          <w:sz w:val="28"/>
          <w:szCs w:val="28"/>
          <w:u w:val="single"/>
          <w:rtl/>
        </w:rPr>
        <w:t xml:space="preserve">مرحلة الشعور بالحاجة </w:t>
      </w:r>
      <w:r w:rsidRPr="00866464">
        <w:rPr>
          <w:b/>
          <w:bCs/>
          <w:sz w:val="28"/>
          <w:szCs w:val="28"/>
          <w:u w:val="single"/>
        </w:rPr>
        <w:t>Need Arousal</w:t>
      </w:r>
    </w:p>
    <w:p w:rsidR="00AF3079" w:rsidRDefault="00866464" w:rsidP="00AF3079">
      <w:pPr>
        <w:tabs>
          <w:tab w:val="right" w:pos="360"/>
        </w:tabs>
        <w:bidi/>
        <w:ind w:firstLine="360"/>
        <w:jc w:val="both"/>
        <w:rPr>
          <w:sz w:val="28"/>
          <w:szCs w:val="28"/>
          <w:rtl/>
        </w:rPr>
      </w:pPr>
      <w:r>
        <w:rPr>
          <w:rFonts w:hint="cs"/>
          <w:sz w:val="28"/>
          <w:szCs w:val="28"/>
          <w:rtl/>
        </w:rPr>
        <w:t>في هذه المرحلة يكون لدى المستهلك حاجة معينة غير مشبعة، وقد لا يعلم هو نفسه بها، لذلك على رجل التسويق التعرف على حاجات المستهلك الكامنة وإثارتها ثم بيان طريقة إشباعها عن طريق سلعة و/أو خدمة يقدمها. وليس بالضرورة أن تكون هذه الحاجة معروفة من قبل بل قد يعمل رجل التسويق على اكتشافها وتقديم الإشباع المناسب لها. كالواجبات الجاهزة والسريعة في بداية ظهورها، ففي المثال السابق حدد المستهلك حاجته في تحقيق ذاته عن طريق شراء كاميرا.</w:t>
      </w:r>
    </w:p>
    <w:p w:rsidR="00866464" w:rsidRPr="00866464" w:rsidRDefault="00866464" w:rsidP="00066AEA">
      <w:pPr>
        <w:pStyle w:val="ad"/>
        <w:numPr>
          <w:ilvl w:val="0"/>
          <w:numId w:val="52"/>
        </w:numPr>
        <w:tabs>
          <w:tab w:val="right" w:pos="360"/>
        </w:tabs>
        <w:bidi/>
        <w:ind w:left="0" w:firstLine="0"/>
        <w:jc w:val="both"/>
        <w:rPr>
          <w:b/>
          <w:bCs/>
          <w:sz w:val="28"/>
          <w:szCs w:val="28"/>
          <w:u w:val="single"/>
          <w:rtl/>
        </w:rPr>
      </w:pPr>
      <w:r>
        <w:rPr>
          <w:rFonts w:hint="cs"/>
          <w:b/>
          <w:bCs/>
          <w:sz w:val="28"/>
          <w:szCs w:val="28"/>
          <w:u w:val="single"/>
          <w:rtl/>
        </w:rPr>
        <w:t xml:space="preserve">تجميع المعلومات </w:t>
      </w:r>
      <w:r>
        <w:rPr>
          <w:b/>
          <w:bCs/>
          <w:sz w:val="28"/>
          <w:szCs w:val="28"/>
          <w:u w:val="single"/>
        </w:rPr>
        <w:t>Information</w:t>
      </w:r>
    </w:p>
    <w:p w:rsidR="00866464" w:rsidRDefault="00866464" w:rsidP="00866464">
      <w:pPr>
        <w:tabs>
          <w:tab w:val="right" w:pos="360"/>
        </w:tabs>
        <w:bidi/>
        <w:ind w:firstLine="360"/>
        <w:jc w:val="both"/>
        <w:rPr>
          <w:sz w:val="28"/>
          <w:szCs w:val="28"/>
          <w:rtl/>
        </w:rPr>
      </w:pPr>
      <w:r>
        <w:rPr>
          <w:rFonts w:hint="cs"/>
          <w:sz w:val="28"/>
          <w:szCs w:val="28"/>
          <w:rtl/>
        </w:rPr>
        <w:t xml:space="preserve">هنا تبدأ مرحلة البحث عن المعلومات التي تساعد المستهلك في قرار الشراء المناسب، ماهي الماركات المتوفرة، ماهي مميزاتها أين توجد وماهي التسهيلات التي تقدم من قبل المتاجر، ويمكن الحصول على هذه المعلومات من المصادر المختلفة كالأصدقاء والجيران والأسرة، أو من </w:t>
      </w:r>
      <w:r w:rsidR="00F32C2D">
        <w:rPr>
          <w:rFonts w:hint="cs"/>
          <w:sz w:val="28"/>
          <w:szCs w:val="28"/>
          <w:rtl/>
        </w:rPr>
        <w:t>الشركة عن طريق الإعلان، وهنا على المنظمة استخدام الإعلان بفاعلية في تقديم معلومات تسهل على المستهلك عملية الاختيار.</w:t>
      </w:r>
    </w:p>
    <w:p w:rsidR="004677F8" w:rsidRDefault="00F32C2D" w:rsidP="009A69CC">
      <w:pPr>
        <w:pStyle w:val="ad"/>
        <w:numPr>
          <w:ilvl w:val="0"/>
          <w:numId w:val="52"/>
        </w:numPr>
        <w:tabs>
          <w:tab w:val="right" w:pos="360"/>
        </w:tabs>
        <w:bidi/>
        <w:ind w:left="0" w:firstLine="0"/>
        <w:jc w:val="both"/>
        <w:rPr>
          <w:b/>
          <w:bCs/>
          <w:sz w:val="28"/>
          <w:szCs w:val="28"/>
          <w:u w:val="single"/>
        </w:rPr>
      </w:pPr>
      <w:r>
        <w:rPr>
          <w:rFonts w:hint="cs"/>
          <w:b/>
          <w:bCs/>
          <w:sz w:val="28"/>
          <w:szCs w:val="28"/>
          <w:u w:val="single"/>
          <w:rtl/>
        </w:rPr>
        <w:lastRenderedPageBreak/>
        <w:t xml:space="preserve">تقييم </w:t>
      </w:r>
      <w:r>
        <w:rPr>
          <w:b/>
          <w:bCs/>
          <w:sz w:val="28"/>
          <w:szCs w:val="28"/>
          <w:u w:val="single"/>
        </w:rPr>
        <w:t>Evaluation</w:t>
      </w:r>
      <w:r>
        <w:rPr>
          <w:rFonts w:hint="cs"/>
          <w:b/>
          <w:bCs/>
          <w:sz w:val="28"/>
          <w:szCs w:val="28"/>
          <w:u w:val="single"/>
          <w:rtl/>
        </w:rPr>
        <w:t xml:space="preserve"> المعلومات:</w:t>
      </w:r>
    </w:p>
    <w:p w:rsidR="009A69CC" w:rsidRDefault="009A69CC" w:rsidP="009A69CC">
      <w:pPr>
        <w:tabs>
          <w:tab w:val="right" w:pos="360"/>
        </w:tabs>
        <w:bidi/>
        <w:ind w:firstLine="360"/>
        <w:jc w:val="both"/>
        <w:rPr>
          <w:sz w:val="28"/>
          <w:szCs w:val="28"/>
          <w:rtl/>
        </w:rPr>
      </w:pPr>
      <w:r>
        <w:rPr>
          <w:rFonts w:hint="cs"/>
          <w:sz w:val="28"/>
          <w:szCs w:val="28"/>
          <w:rtl/>
        </w:rPr>
        <w:t>إن تجميع المعلومات وحده ليس ذا فائدة مادام المستهلك غير قادر على تقييم هذه المعلومات والاستفادة منها في الاختيار المناسب. ولكي يتم ذلك يجب على المستهلك القيام بالآتي:-</w:t>
      </w:r>
      <w:r>
        <w:rPr>
          <w:rStyle w:val="a6"/>
          <w:sz w:val="28"/>
          <w:szCs w:val="28"/>
          <w:rtl/>
        </w:rPr>
        <w:footnoteReference w:id="43"/>
      </w:r>
    </w:p>
    <w:p w:rsidR="009A69CC" w:rsidRDefault="009A69CC" w:rsidP="009A69CC">
      <w:pPr>
        <w:pStyle w:val="ad"/>
        <w:numPr>
          <w:ilvl w:val="0"/>
          <w:numId w:val="53"/>
        </w:numPr>
        <w:tabs>
          <w:tab w:val="right" w:pos="360"/>
        </w:tabs>
        <w:bidi/>
        <w:ind w:left="1440"/>
        <w:jc w:val="both"/>
        <w:rPr>
          <w:sz w:val="28"/>
          <w:szCs w:val="28"/>
        </w:rPr>
      </w:pPr>
      <w:r>
        <w:rPr>
          <w:rFonts w:hint="cs"/>
          <w:sz w:val="28"/>
          <w:szCs w:val="28"/>
          <w:rtl/>
        </w:rPr>
        <w:t>ترتيب المعلومات.</w:t>
      </w:r>
    </w:p>
    <w:p w:rsidR="009A69CC" w:rsidRDefault="009A69CC" w:rsidP="009A69CC">
      <w:pPr>
        <w:pStyle w:val="ad"/>
        <w:numPr>
          <w:ilvl w:val="0"/>
          <w:numId w:val="53"/>
        </w:numPr>
        <w:tabs>
          <w:tab w:val="right" w:pos="360"/>
        </w:tabs>
        <w:bidi/>
        <w:ind w:left="1440"/>
        <w:jc w:val="both"/>
        <w:rPr>
          <w:sz w:val="28"/>
          <w:szCs w:val="28"/>
        </w:rPr>
      </w:pPr>
      <w:r>
        <w:rPr>
          <w:rFonts w:hint="cs"/>
          <w:sz w:val="28"/>
          <w:szCs w:val="28"/>
          <w:rtl/>
        </w:rPr>
        <w:t>وضع أسس معينة للاختبار.</w:t>
      </w:r>
    </w:p>
    <w:p w:rsidR="009A69CC" w:rsidRPr="00F32C2D" w:rsidRDefault="009A69CC" w:rsidP="009A69CC">
      <w:pPr>
        <w:pStyle w:val="ad"/>
        <w:numPr>
          <w:ilvl w:val="0"/>
          <w:numId w:val="53"/>
        </w:numPr>
        <w:tabs>
          <w:tab w:val="right" w:pos="360"/>
        </w:tabs>
        <w:bidi/>
        <w:ind w:left="1440"/>
        <w:jc w:val="both"/>
        <w:rPr>
          <w:sz w:val="28"/>
          <w:szCs w:val="28"/>
          <w:rtl/>
        </w:rPr>
      </w:pPr>
      <w:r>
        <w:rPr>
          <w:rFonts w:hint="cs"/>
          <w:sz w:val="28"/>
          <w:szCs w:val="28"/>
          <w:rtl/>
        </w:rPr>
        <w:t>تحديد أشكال البدائل وأنواعها.</w:t>
      </w:r>
    </w:p>
    <w:p w:rsidR="009A69CC" w:rsidRDefault="009A69CC" w:rsidP="009A69CC">
      <w:pPr>
        <w:tabs>
          <w:tab w:val="right" w:pos="360"/>
        </w:tabs>
        <w:bidi/>
        <w:ind w:firstLine="360"/>
        <w:jc w:val="both"/>
        <w:rPr>
          <w:sz w:val="28"/>
          <w:szCs w:val="28"/>
          <w:rtl/>
        </w:rPr>
      </w:pPr>
      <w:r>
        <w:rPr>
          <w:rFonts w:hint="cs"/>
          <w:sz w:val="28"/>
          <w:szCs w:val="28"/>
          <w:rtl/>
        </w:rPr>
        <w:t>بعد ترتيب المعلومات ووضع أسس الاختيار، هل هي الجودة، أم السعر أم... الخ، يمكن للمستهلك حصر البدائل المختلفة كالآتي:-</w:t>
      </w:r>
    </w:p>
    <w:p w:rsidR="009A69CC" w:rsidRDefault="009A69CC" w:rsidP="009A69CC">
      <w:pPr>
        <w:pStyle w:val="ad"/>
        <w:numPr>
          <w:ilvl w:val="0"/>
          <w:numId w:val="54"/>
        </w:numPr>
        <w:tabs>
          <w:tab w:val="right" w:pos="360"/>
        </w:tabs>
        <w:bidi/>
        <w:ind w:left="1440"/>
        <w:jc w:val="both"/>
        <w:rPr>
          <w:sz w:val="28"/>
          <w:szCs w:val="28"/>
        </w:rPr>
      </w:pPr>
      <w:r>
        <w:rPr>
          <w:rFonts w:hint="cs"/>
          <w:sz w:val="28"/>
          <w:szCs w:val="28"/>
          <w:rtl/>
        </w:rPr>
        <w:t>السلع البديلة (ماهي أنواع السلع البديلة وأسعارها).</w:t>
      </w:r>
    </w:p>
    <w:p w:rsidR="009A69CC" w:rsidRDefault="009A69CC" w:rsidP="009A69CC">
      <w:pPr>
        <w:pStyle w:val="ad"/>
        <w:numPr>
          <w:ilvl w:val="0"/>
          <w:numId w:val="54"/>
        </w:numPr>
        <w:tabs>
          <w:tab w:val="right" w:pos="360"/>
        </w:tabs>
        <w:bidi/>
        <w:ind w:left="1440"/>
        <w:jc w:val="both"/>
        <w:rPr>
          <w:sz w:val="28"/>
          <w:szCs w:val="28"/>
        </w:rPr>
      </w:pPr>
      <w:r>
        <w:rPr>
          <w:rFonts w:hint="cs"/>
          <w:sz w:val="28"/>
          <w:szCs w:val="28"/>
          <w:rtl/>
        </w:rPr>
        <w:t>المتاجر البديلة (ماهي أنواع السلع البديلة وأسعارها).</w:t>
      </w:r>
    </w:p>
    <w:p w:rsidR="009A69CC" w:rsidRPr="009A69CC" w:rsidRDefault="009A69CC" w:rsidP="009A69CC">
      <w:pPr>
        <w:pStyle w:val="ad"/>
        <w:numPr>
          <w:ilvl w:val="0"/>
          <w:numId w:val="54"/>
        </w:numPr>
        <w:tabs>
          <w:tab w:val="right" w:pos="360"/>
        </w:tabs>
        <w:bidi/>
        <w:ind w:left="1440"/>
        <w:jc w:val="both"/>
        <w:rPr>
          <w:sz w:val="28"/>
          <w:szCs w:val="28"/>
        </w:rPr>
      </w:pPr>
      <w:r w:rsidRPr="009A69CC">
        <w:rPr>
          <w:rFonts w:hint="cs"/>
          <w:sz w:val="28"/>
          <w:szCs w:val="28"/>
          <w:rtl/>
        </w:rPr>
        <w:t>طريقة الشراء البديلة (الشراء نقدا أو بالتقسيط)</w:t>
      </w:r>
    </w:p>
    <w:p w:rsidR="004677F8" w:rsidRPr="009A69CC" w:rsidRDefault="004677F8" w:rsidP="009A69CC">
      <w:pPr>
        <w:pStyle w:val="ad"/>
        <w:numPr>
          <w:ilvl w:val="0"/>
          <w:numId w:val="52"/>
        </w:numPr>
        <w:tabs>
          <w:tab w:val="right" w:pos="360"/>
        </w:tabs>
        <w:bidi/>
        <w:ind w:left="0" w:firstLine="0"/>
        <w:jc w:val="both"/>
        <w:rPr>
          <w:b/>
          <w:bCs/>
          <w:sz w:val="28"/>
          <w:szCs w:val="28"/>
          <w:u w:val="single"/>
          <w:rtl/>
        </w:rPr>
      </w:pPr>
      <w:r w:rsidRPr="009A69CC">
        <w:rPr>
          <w:rFonts w:hint="cs"/>
          <w:b/>
          <w:bCs/>
          <w:sz w:val="28"/>
          <w:szCs w:val="28"/>
          <w:u w:val="single"/>
          <w:rtl/>
        </w:rPr>
        <w:t xml:space="preserve">قرار الشراء </w:t>
      </w:r>
      <w:r w:rsidRPr="009A69CC">
        <w:rPr>
          <w:b/>
          <w:bCs/>
          <w:sz w:val="28"/>
          <w:szCs w:val="28"/>
          <w:u w:val="single"/>
        </w:rPr>
        <w:t>Pruchasing Decision</w:t>
      </w:r>
      <w:r w:rsidRPr="009A69CC">
        <w:rPr>
          <w:rFonts w:hint="cs"/>
          <w:b/>
          <w:bCs/>
          <w:sz w:val="28"/>
          <w:szCs w:val="28"/>
          <w:u w:val="single"/>
          <w:rtl/>
        </w:rPr>
        <w:t>:</w:t>
      </w:r>
    </w:p>
    <w:p w:rsidR="004677F8" w:rsidRPr="004677F8" w:rsidRDefault="004677F8" w:rsidP="004677F8">
      <w:pPr>
        <w:tabs>
          <w:tab w:val="right" w:pos="360"/>
        </w:tabs>
        <w:bidi/>
        <w:ind w:firstLine="360"/>
        <w:jc w:val="both"/>
        <w:rPr>
          <w:sz w:val="28"/>
          <w:szCs w:val="28"/>
          <w:rtl/>
        </w:rPr>
      </w:pPr>
      <w:r>
        <w:rPr>
          <w:rFonts w:hint="cs"/>
          <w:sz w:val="28"/>
          <w:szCs w:val="28"/>
          <w:rtl/>
        </w:rPr>
        <w:t>وهي المرحلة التي يكون المشتري قد اتخذ قرارا بعد تقييم كل البدائل فيما يخص السلع والماركات والمنتج وطريقة الشراء وزمن الشراء... الخ.</w:t>
      </w:r>
    </w:p>
    <w:p w:rsidR="009A69CC" w:rsidRPr="009A69CC" w:rsidRDefault="009A69CC" w:rsidP="009A69CC">
      <w:pPr>
        <w:pStyle w:val="ad"/>
        <w:numPr>
          <w:ilvl w:val="0"/>
          <w:numId w:val="52"/>
        </w:numPr>
        <w:tabs>
          <w:tab w:val="right" w:pos="360"/>
        </w:tabs>
        <w:bidi/>
        <w:ind w:left="0" w:firstLine="0"/>
        <w:jc w:val="both"/>
        <w:rPr>
          <w:b/>
          <w:bCs/>
          <w:sz w:val="28"/>
          <w:szCs w:val="28"/>
          <w:u w:val="single"/>
          <w:rtl/>
        </w:rPr>
      </w:pPr>
      <w:r>
        <w:rPr>
          <w:rFonts w:hint="cs"/>
          <w:b/>
          <w:bCs/>
          <w:sz w:val="28"/>
          <w:szCs w:val="28"/>
          <w:u w:val="single"/>
          <w:rtl/>
        </w:rPr>
        <w:t xml:space="preserve">التقييم بعد الشراء </w:t>
      </w:r>
      <w:r>
        <w:rPr>
          <w:b/>
          <w:bCs/>
          <w:sz w:val="28"/>
          <w:szCs w:val="28"/>
          <w:u w:val="single"/>
        </w:rPr>
        <w:t>Post Purchasing Feeling</w:t>
      </w:r>
      <w:r w:rsidRPr="009A69CC">
        <w:rPr>
          <w:rFonts w:hint="cs"/>
          <w:b/>
          <w:bCs/>
          <w:sz w:val="28"/>
          <w:szCs w:val="28"/>
          <w:u w:val="single"/>
          <w:rtl/>
        </w:rPr>
        <w:t>:</w:t>
      </w:r>
    </w:p>
    <w:p w:rsidR="004677F8" w:rsidRDefault="009A69CC" w:rsidP="004677F8">
      <w:pPr>
        <w:tabs>
          <w:tab w:val="right" w:pos="360"/>
        </w:tabs>
        <w:bidi/>
        <w:ind w:firstLine="360"/>
        <w:jc w:val="both"/>
        <w:rPr>
          <w:sz w:val="28"/>
          <w:szCs w:val="28"/>
          <w:rtl/>
        </w:rPr>
      </w:pPr>
      <w:r>
        <w:rPr>
          <w:rFonts w:hint="cs"/>
          <w:sz w:val="28"/>
          <w:szCs w:val="28"/>
          <w:rtl/>
        </w:rPr>
        <w:t>حيث يقوم المستهلك بتقييم قراره، فإذا اشترى المستلك سلعة معينة، فلتكن سيارة، ووجد أنها تستهلك الوقود بصورة أكبر فإنه يحاول التخلص منها في أقرب فرصة ممكنة. أي أن هذه المرحلة الأخيرة هامة جداً بالنسبة للشركة حيث تحدد ما إذا كانت السلعة أدت إلى الإشباع المطلوب من قبل المستهلك أم لا مما يترتب عليه تكرار عملية الشراء أو إرشاد غيره إلى شراء نفس السلعة أو الإمتناع عن شراء نفس الماركة.</w:t>
      </w:r>
    </w:p>
    <w:p w:rsidR="009A69CC" w:rsidRDefault="009A69CC" w:rsidP="009A69CC">
      <w:pPr>
        <w:tabs>
          <w:tab w:val="right" w:pos="360"/>
        </w:tabs>
        <w:bidi/>
        <w:ind w:firstLine="360"/>
        <w:jc w:val="both"/>
        <w:rPr>
          <w:sz w:val="28"/>
          <w:szCs w:val="28"/>
          <w:rtl/>
        </w:rPr>
      </w:pPr>
      <w:r>
        <w:rPr>
          <w:rFonts w:hint="cs"/>
          <w:sz w:val="28"/>
          <w:szCs w:val="28"/>
          <w:rtl/>
        </w:rPr>
        <w:t>ولا شك إن هذه المراحل لا تنطبق على كل السلع فهناك من السلع ما يشتريها المستهلك بحكم العادة كالسلع الاستقرابية الميسرة ولكن يمكن أن ينطبق مثلاً على السلع الاستهلاكية، على الرغم من أن شراء السلع لأول مرة قد يمر فعلا بهذه المراحل.</w:t>
      </w:r>
    </w:p>
    <w:p w:rsidR="009A69CC" w:rsidRPr="009A69CC" w:rsidRDefault="009A69CC" w:rsidP="009A69CC">
      <w:pPr>
        <w:tabs>
          <w:tab w:val="right" w:pos="360"/>
        </w:tabs>
        <w:bidi/>
        <w:spacing w:after="0"/>
        <w:jc w:val="both"/>
        <w:rPr>
          <w:sz w:val="28"/>
          <w:szCs w:val="28"/>
          <w:u w:val="single"/>
          <w:rtl/>
        </w:rPr>
      </w:pPr>
      <w:r w:rsidRPr="009A69CC">
        <w:rPr>
          <w:rFonts w:hint="cs"/>
          <w:sz w:val="28"/>
          <w:szCs w:val="28"/>
          <w:u w:val="single"/>
          <w:rtl/>
        </w:rPr>
        <w:t>أنواع السلوك الشرائي:</w:t>
      </w:r>
    </w:p>
    <w:p w:rsidR="009A69CC" w:rsidRDefault="009A69CC" w:rsidP="009A69CC">
      <w:pPr>
        <w:tabs>
          <w:tab w:val="right" w:pos="360"/>
        </w:tabs>
        <w:bidi/>
        <w:spacing w:after="0"/>
        <w:jc w:val="both"/>
        <w:rPr>
          <w:sz w:val="28"/>
          <w:szCs w:val="28"/>
          <w:rtl/>
        </w:rPr>
      </w:pPr>
      <w:r>
        <w:rPr>
          <w:rFonts w:hint="cs"/>
          <w:sz w:val="28"/>
          <w:szCs w:val="28"/>
          <w:rtl/>
        </w:rPr>
        <w:t>يمكن التمييز بين الأنواع التالية من أنواع السلوك الشرائي.</w:t>
      </w:r>
    </w:p>
    <w:p w:rsidR="009A69CC" w:rsidRDefault="009A69CC" w:rsidP="009A69CC">
      <w:pPr>
        <w:pStyle w:val="ad"/>
        <w:numPr>
          <w:ilvl w:val="0"/>
          <w:numId w:val="55"/>
        </w:numPr>
        <w:tabs>
          <w:tab w:val="right" w:pos="360"/>
        </w:tabs>
        <w:bidi/>
        <w:spacing w:after="0"/>
        <w:ind w:left="1440"/>
        <w:jc w:val="both"/>
        <w:rPr>
          <w:sz w:val="28"/>
          <w:szCs w:val="28"/>
        </w:rPr>
      </w:pPr>
      <w:r>
        <w:rPr>
          <w:rFonts w:hint="cs"/>
          <w:sz w:val="28"/>
          <w:szCs w:val="28"/>
          <w:rtl/>
        </w:rPr>
        <w:t xml:space="preserve">السلوك الشرائي المعقد </w:t>
      </w:r>
      <w:r>
        <w:rPr>
          <w:sz w:val="28"/>
          <w:szCs w:val="28"/>
        </w:rPr>
        <w:t>Comlex</w:t>
      </w:r>
      <w:r>
        <w:rPr>
          <w:rFonts w:hint="cs"/>
          <w:sz w:val="28"/>
          <w:szCs w:val="28"/>
          <w:rtl/>
        </w:rPr>
        <w:t>:-</w:t>
      </w:r>
    </w:p>
    <w:p w:rsidR="009A69CC" w:rsidRDefault="009A69CC" w:rsidP="009906D5">
      <w:pPr>
        <w:tabs>
          <w:tab w:val="right" w:pos="360"/>
        </w:tabs>
        <w:bidi/>
        <w:spacing w:after="0"/>
        <w:ind w:left="1080" w:firstLine="360"/>
        <w:jc w:val="both"/>
        <w:rPr>
          <w:sz w:val="28"/>
          <w:szCs w:val="28"/>
          <w:rtl/>
        </w:rPr>
      </w:pPr>
      <w:r>
        <w:rPr>
          <w:rFonts w:hint="cs"/>
          <w:sz w:val="28"/>
          <w:szCs w:val="28"/>
          <w:rtl/>
        </w:rPr>
        <w:lastRenderedPageBreak/>
        <w:t>وذلك عندما تزيد المخاطر بالنسبة للمشتري وذلك كوجود عدد كثير من الماركات وارتفاع السعر مع عدم وجود المعلومات الدقيقة، وتزداد المخاطر اذا كانت السلعة تشتري مرة واحدة ولا يتكرر شرائها.</w:t>
      </w:r>
    </w:p>
    <w:p w:rsidR="00812776" w:rsidRDefault="00812776" w:rsidP="00812776">
      <w:pPr>
        <w:pStyle w:val="ad"/>
        <w:numPr>
          <w:ilvl w:val="0"/>
          <w:numId w:val="55"/>
        </w:numPr>
        <w:tabs>
          <w:tab w:val="right" w:pos="360"/>
        </w:tabs>
        <w:bidi/>
        <w:spacing w:after="0"/>
        <w:ind w:left="1440"/>
        <w:jc w:val="both"/>
        <w:rPr>
          <w:sz w:val="28"/>
          <w:szCs w:val="28"/>
        </w:rPr>
      </w:pPr>
      <w:r>
        <w:rPr>
          <w:rFonts w:hint="cs"/>
          <w:sz w:val="28"/>
          <w:szCs w:val="28"/>
          <w:rtl/>
        </w:rPr>
        <w:t>السلوك الشرائي القائم على تقليل المخاطر:-</w:t>
      </w:r>
    </w:p>
    <w:p w:rsidR="00812776" w:rsidRPr="00812776" w:rsidRDefault="00812776" w:rsidP="00812776">
      <w:pPr>
        <w:tabs>
          <w:tab w:val="right" w:pos="360"/>
        </w:tabs>
        <w:bidi/>
        <w:spacing w:after="0"/>
        <w:ind w:left="1080" w:firstLine="360"/>
        <w:jc w:val="both"/>
        <w:rPr>
          <w:sz w:val="28"/>
          <w:szCs w:val="28"/>
          <w:rtl/>
        </w:rPr>
      </w:pPr>
      <w:r>
        <w:rPr>
          <w:rFonts w:hint="cs"/>
          <w:sz w:val="28"/>
          <w:szCs w:val="28"/>
          <w:rtl/>
        </w:rPr>
        <w:t>وذلك إذا حاول المشتري تجميع المعلومات الكافية عن بدائل السلع والاسواق والمحال التجارية... الخ وقام بتقييم هذه المعلومات والاختيار السليم</w:t>
      </w:r>
    </w:p>
    <w:p w:rsidR="009906D5" w:rsidRDefault="009906D5" w:rsidP="009906D5">
      <w:pPr>
        <w:pStyle w:val="ad"/>
        <w:numPr>
          <w:ilvl w:val="0"/>
          <w:numId w:val="55"/>
        </w:numPr>
        <w:tabs>
          <w:tab w:val="right" w:pos="360"/>
        </w:tabs>
        <w:bidi/>
        <w:spacing w:after="0"/>
        <w:ind w:left="1440"/>
        <w:jc w:val="both"/>
        <w:rPr>
          <w:sz w:val="28"/>
          <w:szCs w:val="28"/>
        </w:rPr>
      </w:pPr>
      <w:r>
        <w:rPr>
          <w:rFonts w:hint="cs"/>
          <w:sz w:val="28"/>
          <w:szCs w:val="28"/>
          <w:rtl/>
        </w:rPr>
        <w:t>السلوك الشرائي الهادف إلى التنوع:-</w:t>
      </w:r>
    </w:p>
    <w:p w:rsidR="009906D5" w:rsidRPr="009906D5" w:rsidRDefault="009906D5" w:rsidP="009906D5">
      <w:pPr>
        <w:pStyle w:val="ad"/>
        <w:tabs>
          <w:tab w:val="right" w:pos="360"/>
        </w:tabs>
        <w:bidi/>
        <w:spacing w:after="0"/>
        <w:ind w:left="1080" w:firstLine="360"/>
        <w:jc w:val="both"/>
        <w:rPr>
          <w:sz w:val="28"/>
          <w:szCs w:val="28"/>
        </w:rPr>
      </w:pPr>
      <w:r>
        <w:rPr>
          <w:rFonts w:hint="cs"/>
          <w:sz w:val="28"/>
          <w:szCs w:val="28"/>
          <w:rtl/>
        </w:rPr>
        <w:t xml:space="preserve">وذلك </w:t>
      </w:r>
      <w:r w:rsidR="00812776">
        <w:rPr>
          <w:rFonts w:hint="cs"/>
          <w:sz w:val="28"/>
          <w:szCs w:val="28"/>
          <w:rtl/>
        </w:rPr>
        <w:t>في حالة توافر مج</w:t>
      </w:r>
      <w:r>
        <w:rPr>
          <w:rFonts w:hint="cs"/>
          <w:sz w:val="28"/>
          <w:szCs w:val="28"/>
          <w:rtl/>
        </w:rPr>
        <w:t>موعة من السلع التي تشبع نفس الحاجة التي يشعر  بها المستهلك وهنا على رجل التسويق المحافظة على وجود مخزون من السلع وعرضها في مكان بارز في المحلات المختلفة عن طريق إغراء المتعاملين مع منظمته وتقديم التسهيلات المختلفة مع وضع إستراتيجية ترويجية فعالة.</w:t>
      </w:r>
    </w:p>
    <w:p w:rsidR="009906D5" w:rsidRDefault="009906D5" w:rsidP="00812776">
      <w:pPr>
        <w:pStyle w:val="ad"/>
        <w:numPr>
          <w:ilvl w:val="0"/>
          <w:numId w:val="55"/>
        </w:numPr>
        <w:tabs>
          <w:tab w:val="right" w:pos="360"/>
        </w:tabs>
        <w:bidi/>
        <w:spacing w:after="0"/>
        <w:ind w:left="1440"/>
        <w:jc w:val="both"/>
        <w:rPr>
          <w:sz w:val="28"/>
          <w:szCs w:val="28"/>
        </w:rPr>
      </w:pPr>
      <w:r>
        <w:rPr>
          <w:rFonts w:hint="cs"/>
          <w:sz w:val="28"/>
          <w:szCs w:val="28"/>
          <w:rtl/>
        </w:rPr>
        <w:t>السلوك الشرائي ال</w:t>
      </w:r>
      <w:r w:rsidR="00812776">
        <w:rPr>
          <w:rFonts w:hint="cs"/>
          <w:sz w:val="28"/>
          <w:szCs w:val="28"/>
          <w:rtl/>
        </w:rPr>
        <w:t>قائم على العادة</w:t>
      </w:r>
      <w:r>
        <w:rPr>
          <w:rFonts w:hint="cs"/>
          <w:sz w:val="28"/>
          <w:szCs w:val="28"/>
          <w:rtl/>
        </w:rPr>
        <w:t>:-</w:t>
      </w:r>
    </w:p>
    <w:p w:rsidR="00812776" w:rsidRDefault="00812776" w:rsidP="00812776">
      <w:pPr>
        <w:pStyle w:val="ad"/>
        <w:tabs>
          <w:tab w:val="right" w:pos="360"/>
        </w:tabs>
        <w:bidi/>
        <w:spacing w:after="0"/>
        <w:ind w:left="1080" w:firstLine="360"/>
        <w:jc w:val="both"/>
        <w:rPr>
          <w:sz w:val="28"/>
          <w:szCs w:val="28"/>
          <w:rtl/>
        </w:rPr>
      </w:pPr>
      <w:r>
        <w:rPr>
          <w:rFonts w:hint="cs"/>
          <w:sz w:val="28"/>
          <w:szCs w:val="28"/>
          <w:rtl/>
        </w:rPr>
        <w:t>وذلك في حالة عدم وجود اختلافات في السلع وقلة المخاطر وانخفاض ثمن المشتريات وتكرار مرات الشراء وخير مثال لذلك (ملح الطعام) فالمستهلك يشتري سلعة الملح بدون تفكير.</w:t>
      </w:r>
    </w:p>
    <w:p w:rsidR="00812776" w:rsidRPr="00812776" w:rsidRDefault="00812776" w:rsidP="00812776">
      <w:pPr>
        <w:pStyle w:val="ad"/>
        <w:tabs>
          <w:tab w:val="right" w:pos="360"/>
        </w:tabs>
        <w:bidi/>
        <w:spacing w:after="0"/>
        <w:ind w:left="1080" w:firstLine="360"/>
        <w:jc w:val="both"/>
        <w:rPr>
          <w:sz w:val="28"/>
          <w:szCs w:val="28"/>
        </w:rPr>
      </w:pPr>
      <w:r>
        <w:rPr>
          <w:rFonts w:hint="cs"/>
          <w:sz w:val="28"/>
          <w:szCs w:val="28"/>
          <w:rtl/>
        </w:rPr>
        <w:t>فالنسبة لمثل هذه السلع على رجل التسويق التركيز على السعر كعنصر أساسي من عناصر استراتيجية مع الاهتمام بترويج المبيعات.</w:t>
      </w:r>
    </w:p>
    <w:p w:rsidR="00812776" w:rsidRPr="00812776" w:rsidRDefault="00812776" w:rsidP="00812776">
      <w:pPr>
        <w:tabs>
          <w:tab w:val="right" w:pos="360"/>
        </w:tabs>
        <w:bidi/>
        <w:spacing w:after="0"/>
        <w:jc w:val="both"/>
        <w:rPr>
          <w:b/>
          <w:bCs/>
          <w:sz w:val="28"/>
          <w:szCs w:val="28"/>
          <w:u w:val="single"/>
        </w:rPr>
      </w:pPr>
      <w:r w:rsidRPr="00812776">
        <w:rPr>
          <w:rFonts w:hint="cs"/>
          <w:b/>
          <w:bCs/>
          <w:sz w:val="28"/>
          <w:szCs w:val="28"/>
          <w:u w:val="single"/>
          <w:rtl/>
        </w:rPr>
        <w:t>أدوار الشرا:</w:t>
      </w:r>
    </w:p>
    <w:p w:rsidR="00F32C2D" w:rsidRDefault="00812776" w:rsidP="00F32C2D">
      <w:pPr>
        <w:tabs>
          <w:tab w:val="right" w:pos="360"/>
        </w:tabs>
        <w:bidi/>
        <w:ind w:firstLine="360"/>
        <w:jc w:val="both"/>
        <w:rPr>
          <w:sz w:val="28"/>
          <w:szCs w:val="28"/>
          <w:rtl/>
        </w:rPr>
      </w:pPr>
      <w:r>
        <w:rPr>
          <w:rFonts w:hint="cs"/>
          <w:sz w:val="28"/>
          <w:szCs w:val="28"/>
          <w:rtl/>
        </w:rPr>
        <w:t xml:space="preserve">إن على رجل التسويق تحديد من يقوم بالأدوار </w:t>
      </w:r>
      <w:r>
        <w:rPr>
          <w:sz w:val="28"/>
          <w:szCs w:val="28"/>
        </w:rPr>
        <w:t>Roles</w:t>
      </w:r>
      <w:r>
        <w:rPr>
          <w:rFonts w:hint="cs"/>
          <w:sz w:val="28"/>
          <w:szCs w:val="28"/>
          <w:rtl/>
        </w:rPr>
        <w:t xml:space="preserve"> المختلفة للشراء حتى يستطيع التأثير في قرار الشراء النهائي. فالشخص الذي يشتري السلعة ليس بالضرورة هو الذي يستخدمها وليس بالضرورة هو متخذ القرار النهائي، فقد تشتري المرأة لزوجا، وقد تتخذ هي قرار الشراء، ثم يشتري الزوج وتستخدم المشتريات هي أو أطفالها أو الأسرة... الخ.</w:t>
      </w:r>
    </w:p>
    <w:p w:rsidR="00812776" w:rsidRDefault="00812776" w:rsidP="00812776">
      <w:pPr>
        <w:tabs>
          <w:tab w:val="right" w:pos="360"/>
        </w:tabs>
        <w:bidi/>
        <w:jc w:val="both"/>
        <w:rPr>
          <w:sz w:val="28"/>
          <w:szCs w:val="28"/>
          <w:rtl/>
        </w:rPr>
      </w:pPr>
      <w:r>
        <w:rPr>
          <w:rFonts w:hint="cs"/>
          <w:sz w:val="28"/>
          <w:szCs w:val="28"/>
          <w:rtl/>
        </w:rPr>
        <w:t>وهناك خمسة أدوار يلعبها الشخص فيما يخص قرار الشراء هي:-</w:t>
      </w:r>
    </w:p>
    <w:p w:rsidR="00812776" w:rsidRDefault="00812776" w:rsidP="00812776">
      <w:pPr>
        <w:pStyle w:val="ad"/>
        <w:numPr>
          <w:ilvl w:val="0"/>
          <w:numId w:val="56"/>
        </w:numPr>
        <w:tabs>
          <w:tab w:val="right" w:pos="360"/>
        </w:tabs>
        <w:bidi/>
        <w:ind w:left="0" w:firstLine="0"/>
        <w:jc w:val="both"/>
        <w:rPr>
          <w:sz w:val="28"/>
          <w:szCs w:val="28"/>
        </w:rPr>
      </w:pPr>
      <w:r>
        <w:rPr>
          <w:rFonts w:hint="cs"/>
          <w:sz w:val="28"/>
          <w:szCs w:val="28"/>
          <w:rtl/>
        </w:rPr>
        <w:t xml:space="preserve">المبادر </w:t>
      </w:r>
      <w:r>
        <w:rPr>
          <w:sz w:val="28"/>
          <w:szCs w:val="28"/>
        </w:rPr>
        <w:t>Initiator</w:t>
      </w:r>
      <w:r>
        <w:rPr>
          <w:rFonts w:hint="cs"/>
          <w:sz w:val="28"/>
          <w:szCs w:val="28"/>
          <w:rtl/>
        </w:rPr>
        <w:t>:- وهو الشخص الذي يقترح شراء السلعة أو الخدمة.</w:t>
      </w:r>
    </w:p>
    <w:p w:rsidR="00812776" w:rsidRDefault="00812776" w:rsidP="00812776">
      <w:pPr>
        <w:pStyle w:val="ad"/>
        <w:numPr>
          <w:ilvl w:val="0"/>
          <w:numId w:val="56"/>
        </w:numPr>
        <w:tabs>
          <w:tab w:val="right" w:pos="360"/>
        </w:tabs>
        <w:bidi/>
        <w:ind w:left="0" w:firstLine="0"/>
        <w:jc w:val="both"/>
        <w:rPr>
          <w:sz w:val="28"/>
          <w:szCs w:val="28"/>
        </w:rPr>
      </w:pPr>
      <w:r>
        <w:rPr>
          <w:rFonts w:hint="cs"/>
          <w:sz w:val="28"/>
          <w:szCs w:val="28"/>
          <w:rtl/>
        </w:rPr>
        <w:t xml:space="preserve">المؤثر </w:t>
      </w:r>
      <w:r>
        <w:rPr>
          <w:sz w:val="28"/>
          <w:szCs w:val="28"/>
        </w:rPr>
        <w:t>Influencer</w:t>
      </w:r>
      <w:r w:rsidR="00DD3A58">
        <w:rPr>
          <w:rFonts w:hint="cs"/>
          <w:sz w:val="28"/>
          <w:szCs w:val="28"/>
          <w:rtl/>
        </w:rPr>
        <w:t xml:space="preserve">:- </w:t>
      </w:r>
      <w:r w:rsidR="00C62C62">
        <w:rPr>
          <w:rFonts w:hint="cs"/>
          <w:sz w:val="28"/>
          <w:szCs w:val="28"/>
          <w:rtl/>
        </w:rPr>
        <w:t>وهو الشخص الذي يؤثر تأثيرا كبيرا في قرار الشراء النهائي.</w:t>
      </w:r>
    </w:p>
    <w:p w:rsidR="00C62C62" w:rsidRDefault="00C62C62" w:rsidP="00C62C62">
      <w:pPr>
        <w:pStyle w:val="ad"/>
        <w:numPr>
          <w:ilvl w:val="0"/>
          <w:numId w:val="56"/>
        </w:numPr>
        <w:tabs>
          <w:tab w:val="right" w:pos="360"/>
        </w:tabs>
        <w:bidi/>
        <w:ind w:left="0" w:firstLine="0"/>
        <w:jc w:val="both"/>
        <w:rPr>
          <w:sz w:val="28"/>
          <w:szCs w:val="28"/>
        </w:rPr>
      </w:pPr>
      <w:r>
        <w:rPr>
          <w:rFonts w:hint="cs"/>
          <w:sz w:val="28"/>
          <w:szCs w:val="28"/>
          <w:rtl/>
        </w:rPr>
        <w:t xml:space="preserve">المقرر </w:t>
      </w:r>
      <w:r>
        <w:rPr>
          <w:sz w:val="28"/>
          <w:szCs w:val="28"/>
        </w:rPr>
        <w:t>Decider</w:t>
      </w:r>
      <w:r>
        <w:rPr>
          <w:rFonts w:hint="cs"/>
          <w:sz w:val="28"/>
          <w:szCs w:val="28"/>
          <w:rtl/>
        </w:rPr>
        <w:t>:- وهو صاحب الكلمة الحاسمة في أن يشتري أو لا يشتري، من أين يشتري وكيف يشتري ومتى يشتري... الخ.</w:t>
      </w:r>
    </w:p>
    <w:p w:rsidR="00C62C62" w:rsidRDefault="00C62C62" w:rsidP="00C62C62">
      <w:pPr>
        <w:pStyle w:val="ad"/>
        <w:numPr>
          <w:ilvl w:val="0"/>
          <w:numId w:val="56"/>
        </w:numPr>
        <w:tabs>
          <w:tab w:val="right" w:pos="360"/>
        </w:tabs>
        <w:bidi/>
        <w:ind w:left="0" w:firstLine="0"/>
        <w:jc w:val="both"/>
        <w:rPr>
          <w:sz w:val="28"/>
          <w:szCs w:val="28"/>
        </w:rPr>
      </w:pPr>
      <w:r>
        <w:rPr>
          <w:rFonts w:hint="cs"/>
          <w:sz w:val="28"/>
          <w:szCs w:val="28"/>
          <w:rtl/>
        </w:rPr>
        <w:t xml:space="preserve">المشتري </w:t>
      </w:r>
      <w:r>
        <w:rPr>
          <w:sz w:val="28"/>
          <w:szCs w:val="28"/>
        </w:rPr>
        <w:t>Buyer</w:t>
      </w:r>
      <w:r>
        <w:rPr>
          <w:rFonts w:hint="cs"/>
          <w:sz w:val="28"/>
          <w:szCs w:val="28"/>
          <w:rtl/>
        </w:rPr>
        <w:t>:- وهو الشخص الذي يقوم بالشراء الفعلي.</w:t>
      </w:r>
    </w:p>
    <w:p w:rsidR="00C62C62" w:rsidRPr="00812776" w:rsidRDefault="00C62C62" w:rsidP="00C62C62">
      <w:pPr>
        <w:pStyle w:val="ad"/>
        <w:numPr>
          <w:ilvl w:val="0"/>
          <w:numId w:val="56"/>
        </w:numPr>
        <w:tabs>
          <w:tab w:val="right" w:pos="360"/>
        </w:tabs>
        <w:bidi/>
        <w:ind w:left="0" w:firstLine="0"/>
        <w:jc w:val="both"/>
        <w:rPr>
          <w:sz w:val="28"/>
          <w:szCs w:val="28"/>
          <w:rtl/>
        </w:rPr>
      </w:pPr>
      <w:r>
        <w:rPr>
          <w:rFonts w:hint="cs"/>
          <w:sz w:val="28"/>
          <w:szCs w:val="28"/>
          <w:rtl/>
        </w:rPr>
        <w:t xml:space="preserve">المستعمل </w:t>
      </w:r>
      <w:r>
        <w:rPr>
          <w:sz w:val="28"/>
          <w:szCs w:val="28"/>
        </w:rPr>
        <w:t>User</w:t>
      </w:r>
      <w:r>
        <w:rPr>
          <w:rFonts w:hint="cs"/>
          <w:sz w:val="28"/>
          <w:szCs w:val="28"/>
          <w:rtl/>
        </w:rPr>
        <w:t>:- وهو الشخص الذي يستخدم السلعة أو الخدمة المشتراه.</w:t>
      </w:r>
    </w:p>
    <w:p w:rsidR="00F32C2D" w:rsidRDefault="00F32C2D" w:rsidP="00F32C2D">
      <w:pPr>
        <w:tabs>
          <w:tab w:val="right" w:pos="360"/>
        </w:tabs>
        <w:bidi/>
        <w:ind w:firstLine="360"/>
        <w:jc w:val="both"/>
        <w:rPr>
          <w:sz w:val="28"/>
          <w:szCs w:val="28"/>
        </w:rPr>
      </w:pPr>
    </w:p>
    <w:p w:rsidR="008E7525" w:rsidRDefault="008E7525" w:rsidP="008E7525">
      <w:pPr>
        <w:tabs>
          <w:tab w:val="right" w:pos="360"/>
        </w:tabs>
        <w:bidi/>
        <w:ind w:firstLine="360"/>
        <w:jc w:val="both"/>
        <w:rPr>
          <w:sz w:val="28"/>
          <w:szCs w:val="28"/>
        </w:rPr>
      </w:pPr>
    </w:p>
    <w:p w:rsidR="008E7525" w:rsidRPr="008E7525" w:rsidRDefault="008E7525" w:rsidP="008E7525">
      <w:pPr>
        <w:tabs>
          <w:tab w:val="right" w:pos="360"/>
        </w:tabs>
        <w:bidi/>
        <w:jc w:val="center"/>
        <w:rPr>
          <w:b/>
          <w:bCs/>
          <w:sz w:val="28"/>
          <w:szCs w:val="28"/>
          <w:rtl/>
        </w:rPr>
      </w:pPr>
      <w:r w:rsidRPr="008E7525">
        <w:rPr>
          <w:rFonts w:hint="cs"/>
          <w:b/>
          <w:bCs/>
          <w:sz w:val="28"/>
          <w:szCs w:val="28"/>
          <w:rtl/>
        </w:rPr>
        <w:lastRenderedPageBreak/>
        <w:t>السلوك الشرائي للسلع الجديدة</w:t>
      </w:r>
    </w:p>
    <w:p w:rsidR="00F32C2D" w:rsidRDefault="008E7525" w:rsidP="00F32C2D">
      <w:pPr>
        <w:tabs>
          <w:tab w:val="right" w:pos="360"/>
        </w:tabs>
        <w:bidi/>
        <w:ind w:firstLine="360"/>
        <w:jc w:val="both"/>
        <w:rPr>
          <w:sz w:val="28"/>
          <w:szCs w:val="28"/>
          <w:rtl/>
        </w:rPr>
      </w:pPr>
      <w:r>
        <w:rPr>
          <w:rFonts w:hint="cs"/>
          <w:sz w:val="28"/>
          <w:szCs w:val="28"/>
          <w:rtl/>
        </w:rPr>
        <w:t>لقد تم في الصفحات السابقة عرض مراحل الشراء لإشباع الحاجات وهذه المراحل قد يمر بها المشتري سريعا جاهلا لبعضها أو متأنيا، ويتوقف ذلك على طبيعة المشتري وطبيعة السلعة والموقف الشرائي.</w:t>
      </w:r>
    </w:p>
    <w:p w:rsidR="008E7525" w:rsidRDefault="008E7525" w:rsidP="008E7525">
      <w:pPr>
        <w:tabs>
          <w:tab w:val="right" w:pos="360"/>
        </w:tabs>
        <w:bidi/>
        <w:ind w:firstLine="360"/>
        <w:jc w:val="both"/>
        <w:rPr>
          <w:sz w:val="28"/>
          <w:szCs w:val="28"/>
          <w:rtl/>
        </w:rPr>
      </w:pPr>
      <w:r>
        <w:rPr>
          <w:rFonts w:hint="cs"/>
          <w:sz w:val="28"/>
          <w:szCs w:val="28"/>
          <w:rtl/>
        </w:rPr>
        <w:t>إن السلوك الشرائي للسلع الجديدة يختلف عن السلع القديمة التي تبناها المشتري وأصبح مستهلكا دائماً لها. وهنا لابد من ملاحظة أن الشركات تخاطر بمبالغ طائلة في سبيل تقديم سلع وخدمات جديدة وبحاجة إلى معرفة سلوك المستهلك الشرائي نحو هذه السلع.</w:t>
      </w:r>
    </w:p>
    <w:p w:rsidR="008E7525" w:rsidRDefault="008E7525" w:rsidP="008E7525">
      <w:pPr>
        <w:tabs>
          <w:tab w:val="right" w:pos="360"/>
        </w:tabs>
        <w:bidi/>
        <w:ind w:firstLine="360"/>
        <w:jc w:val="both"/>
        <w:rPr>
          <w:sz w:val="28"/>
          <w:szCs w:val="28"/>
          <w:rtl/>
        </w:rPr>
      </w:pPr>
      <w:r>
        <w:rPr>
          <w:rFonts w:hint="cs"/>
          <w:sz w:val="28"/>
          <w:szCs w:val="28"/>
          <w:rtl/>
        </w:rPr>
        <w:t>والسلع والخدمات الجديدة هي التي تقدم لأول مرة أو لم يستخدمها المشتري من قبل. وهنا لابد من التركيز على تعريف المستهلك بهذه السلع وجعله يتبناها، وعملية التبني للسلع الجديدة هي العملية التي يمر المستهلك عندها من مرحلة المعرفة بالسلعة والخدمة الجديدة وعملية تبني هذه السلعة أو الخدمة الجديدة. والمقصود بالتبني أن يكون المستهلك قد اعتاد على السلعة أو الخدمة وأصبح مستهلكاص دائماً لها.</w:t>
      </w:r>
    </w:p>
    <w:p w:rsidR="008E7525" w:rsidRPr="008E7525" w:rsidRDefault="008E7525" w:rsidP="008E7525">
      <w:pPr>
        <w:tabs>
          <w:tab w:val="right" w:pos="360"/>
        </w:tabs>
        <w:bidi/>
        <w:spacing w:after="0"/>
        <w:jc w:val="both"/>
        <w:rPr>
          <w:b/>
          <w:bCs/>
          <w:sz w:val="28"/>
          <w:szCs w:val="28"/>
          <w:u w:val="single"/>
          <w:rtl/>
        </w:rPr>
      </w:pPr>
      <w:r w:rsidRPr="008E7525">
        <w:rPr>
          <w:rFonts w:hint="cs"/>
          <w:b/>
          <w:bCs/>
          <w:sz w:val="28"/>
          <w:szCs w:val="28"/>
          <w:u w:val="single"/>
          <w:rtl/>
        </w:rPr>
        <w:t>المراحل التي يمر بها قرار التبني للسلع الجديدة:</w:t>
      </w:r>
    </w:p>
    <w:p w:rsidR="008E7525" w:rsidRDefault="008E7525" w:rsidP="008E7525">
      <w:pPr>
        <w:tabs>
          <w:tab w:val="right" w:pos="360"/>
        </w:tabs>
        <w:bidi/>
        <w:spacing w:after="0"/>
        <w:jc w:val="both"/>
        <w:rPr>
          <w:sz w:val="28"/>
          <w:szCs w:val="28"/>
          <w:rtl/>
        </w:rPr>
      </w:pPr>
      <w:r>
        <w:rPr>
          <w:rFonts w:hint="cs"/>
          <w:sz w:val="28"/>
          <w:szCs w:val="28"/>
          <w:rtl/>
        </w:rPr>
        <w:t>هناك خمسة مراحل رئيسية هي:-</w:t>
      </w:r>
    </w:p>
    <w:p w:rsidR="00F32C2D" w:rsidRDefault="008E7525" w:rsidP="00374450">
      <w:pPr>
        <w:pStyle w:val="ad"/>
        <w:numPr>
          <w:ilvl w:val="0"/>
          <w:numId w:val="57"/>
        </w:numPr>
        <w:tabs>
          <w:tab w:val="right" w:pos="360"/>
        </w:tabs>
        <w:bidi/>
        <w:spacing w:after="0"/>
        <w:ind w:left="1440"/>
        <w:jc w:val="both"/>
        <w:rPr>
          <w:sz w:val="28"/>
          <w:szCs w:val="28"/>
        </w:rPr>
      </w:pPr>
      <w:r>
        <w:rPr>
          <w:rFonts w:hint="cs"/>
          <w:sz w:val="28"/>
          <w:szCs w:val="28"/>
          <w:rtl/>
        </w:rPr>
        <w:t>مرحلة التعريف على السلعة:-</w:t>
      </w:r>
    </w:p>
    <w:p w:rsidR="008E7525" w:rsidRDefault="008E7525" w:rsidP="00374450">
      <w:pPr>
        <w:tabs>
          <w:tab w:val="right" w:pos="360"/>
        </w:tabs>
        <w:bidi/>
        <w:spacing w:after="0"/>
        <w:ind w:left="1440" w:firstLine="360"/>
        <w:jc w:val="both"/>
        <w:rPr>
          <w:sz w:val="28"/>
          <w:szCs w:val="28"/>
          <w:rtl/>
        </w:rPr>
      </w:pPr>
      <w:r>
        <w:rPr>
          <w:rFonts w:hint="cs"/>
          <w:sz w:val="28"/>
          <w:szCs w:val="28"/>
          <w:rtl/>
        </w:rPr>
        <w:t>وفي هذه المرحلة يتعرف المستهلك على وجود سلعة و/أو خدمة أو فكرة جديدة لكنه لا يعرف معلومات كافية عنها، وكمثال لذلك التعرف على وجود شامبو فعال ضد القشرة.</w:t>
      </w:r>
    </w:p>
    <w:p w:rsidR="008E7525" w:rsidRDefault="008E7525" w:rsidP="00374450">
      <w:pPr>
        <w:pStyle w:val="ad"/>
        <w:numPr>
          <w:ilvl w:val="0"/>
          <w:numId w:val="57"/>
        </w:numPr>
        <w:tabs>
          <w:tab w:val="right" w:pos="360"/>
        </w:tabs>
        <w:bidi/>
        <w:spacing w:after="0"/>
        <w:ind w:left="1440"/>
        <w:jc w:val="both"/>
        <w:rPr>
          <w:sz w:val="28"/>
          <w:szCs w:val="28"/>
        </w:rPr>
      </w:pPr>
      <w:r>
        <w:rPr>
          <w:rFonts w:hint="cs"/>
          <w:sz w:val="28"/>
          <w:szCs w:val="28"/>
          <w:rtl/>
        </w:rPr>
        <w:t>مرحلة الإهتمام-</w:t>
      </w:r>
    </w:p>
    <w:p w:rsidR="008E7525" w:rsidRDefault="008E7525" w:rsidP="00374450">
      <w:pPr>
        <w:tabs>
          <w:tab w:val="right" w:pos="360"/>
        </w:tabs>
        <w:bidi/>
        <w:spacing w:after="0"/>
        <w:ind w:left="1440" w:firstLine="360"/>
        <w:jc w:val="both"/>
        <w:rPr>
          <w:sz w:val="28"/>
          <w:szCs w:val="28"/>
          <w:rtl/>
        </w:rPr>
      </w:pPr>
      <w:r>
        <w:rPr>
          <w:rFonts w:hint="cs"/>
          <w:sz w:val="28"/>
          <w:szCs w:val="28"/>
          <w:rtl/>
        </w:rPr>
        <w:t>وفي هذه المرحلة يبدأ المستهلك ي البحث عن معلومات إضافية عن هذه السلعة أو الخدمة الجديدة وذلك في حالة ظهور الحاجة، ظهور قشرة لدى المستهلك.</w:t>
      </w:r>
    </w:p>
    <w:p w:rsidR="008E7525" w:rsidRDefault="008E7525" w:rsidP="00374450">
      <w:pPr>
        <w:pStyle w:val="ad"/>
        <w:numPr>
          <w:ilvl w:val="0"/>
          <w:numId w:val="57"/>
        </w:numPr>
        <w:tabs>
          <w:tab w:val="right" w:pos="360"/>
        </w:tabs>
        <w:bidi/>
        <w:spacing w:after="0"/>
        <w:ind w:left="1440"/>
        <w:jc w:val="both"/>
        <w:rPr>
          <w:sz w:val="28"/>
          <w:szCs w:val="28"/>
        </w:rPr>
      </w:pPr>
      <w:r>
        <w:rPr>
          <w:rFonts w:hint="cs"/>
          <w:sz w:val="28"/>
          <w:szCs w:val="28"/>
          <w:rtl/>
        </w:rPr>
        <w:t>مرحلة الت</w:t>
      </w:r>
      <w:r w:rsidR="00374450">
        <w:rPr>
          <w:rFonts w:hint="cs"/>
          <w:sz w:val="28"/>
          <w:szCs w:val="28"/>
          <w:rtl/>
        </w:rPr>
        <w:t>قييم</w:t>
      </w:r>
      <w:r>
        <w:rPr>
          <w:rFonts w:hint="cs"/>
          <w:sz w:val="28"/>
          <w:szCs w:val="28"/>
          <w:rtl/>
        </w:rPr>
        <w:t>:-</w:t>
      </w:r>
    </w:p>
    <w:p w:rsidR="008E7525" w:rsidRDefault="00374450" w:rsidP="00374450">
      <w:pPr>
        <w:tabs>
          <w:tab w:val="right" w:pos="360"/>
        </w:tabs>
        <w:bidi/>
        <w:spacing w:after="0"/>
        <w:ind w:left="1440" w:firstLine="360"/>
        <w:jc w:val="both"/>
        <w:rPr>
          <w:sz w:val="28"/>
          <w:szCs w:val="28"/>
          <w:rtl/>
        </w:rPr>
      </w:pPr>
      <w:r>
        <w:rPr>
          <w:rFonts w:hint="cs"/>
          <w:sz w:val="28"/>
          <w:szCs w:val="28"/>
          <w:rtl/>
        </w:rPr>
        <w:t>وهنا يبدأ المستهلك في تقييم السلعة أو الخدمة بناء على ما تحصل عليه من معلومات وهنا يبدأ في التفكير في إقتناء السلعة أو الخدمة من أجل التجربة الفعلية</w:t>
      </w:r>
      <w:r w:rsidR="008E7525">
        <w:rPr>
          <w:rFonts w:hint="cs"/>
          <w:sz w:val="28"/>
          <w:szCs w:val="28"/>
          <w:rtl/>
        </w:rPr>
        <w:t>.</w:t>
      </w:r>
    </w:p>
    <w:p w:rsidR="00374450" w:rsidRDefault="00374450" w:rsidP="00374450">
      <w:pPr>
        <w:pStyle w:val="ad"/>
        <w:numPr>
          <w:ilvl w:val="0"/>
          <w:numId w:val="57"/>
        </w:numPr>
        <w:tabs>
          <w:tab w:val="right" w:pos="360"/>
        </w:tabs>
        <w:bidi/>
        <w:spacing w:after="0"/>
        <w:ind w:left="1440"/>
        <w:jc w:val="both"/>
        <w:rPr>
          <w:sz w:val="28"/>
          <w:szCs w:val="28"/>
        </w:rPr>
      </w:pPr>
      <w:r>
        <w:rPr>
          <w:rFonts w:hint="cs"/>
          <w:sz w:val="28"/>
          <w:szCs w:val="28"/>
          <w:rtl/>
        </w:rPr>
        <w:t>مرحلة التجربة:-</w:t>
      </w:r>
    </w:p>
    <w:p w:rsidR="00374450" w:rsidRDefault="00374450" w:rsidP="00374450">
      <w:pPr>
        <w:tabs>
          <w:tab w:val="right" w:pos="360"/>
        </w:tabs>
        <w:bidi/>
        <w:spacing w:after="0"/>
        <w:ind w:left="1440" w:firstLine="360"/>
        <w:jc w:val="both"/>
        <w:rPr>
          <w:sz w:val="28"/>
          <w:szCs w:val="28"/>
          <w:rtl/>
        </w:rPr>
      </w:pPr>
      <w:r>
        <w:rPr>
          <w:rFonts w:hint="cs"/>
          <w:sz w:val="28"/>
          <w:szCs w:val="28"/>
          <w:rtl/>
        </w:rPr>
        <w:t xml:space="preserve">وهنا يبدأ المستهلك في تجربة السلعة في شكل وحدات صغيرة من السلعة، وهنا يمكن للشركات أن تدخل فكرة الشراء بعد التجربة خاصة في حالة السلع الاستهلاكية المعمرة. أو استخدام العينات </w:t>
      </w:r>
      <w:r>
        <w:rPr>
          <w:sz w:val="28"/>
          <w:szCs w:val="28"/>
        </w:rPr>
        <w:t>Samples</w:t>
      </w:r>
      <w:r>
        <w:rPr>
          <w:rFonts w:hint="cs"/>
          <w:sz w:val="28"/>
          <w:szCs w:val="28"/>
          <w:rtl/>
        </w:rPr>
        <w:t xml:space="preserve"> في حالة السلع الاستهلاكية.</w:t>
      </w:r>
    </w:p>
    <w:p w:rsidR="00374450" w:rsidRDefault="00374450" w:rsidP="00374450">
      <w:pPr>
        <w:pStyle w:val="ad"/>
        <w:numPr>
          <w:ilvl w:val="0"/>
          <w:numId w:val="57"/>
        </w:numPr>
        <w:tabs>
          <w:tab w:val="right" w:pos="360"/>
        </w:tabs>
        <w:bidi/>
        <w:spacing w:after="0"/>
        <w:ind w:left="1440"/>
        <w:jc w:val="both"/>
        <w:rPr>
          <w:sz w:val="28"/>
          <w:szCs w:val="28"/>
        </w:rPr>
      </w:pPr>
      <w:r>
        <w:rPr>
          <w:rFonts w:hint="cs"/>
          <w:sz w:val="28"/>
          <w:szCs w:val="28"/>
          <w:rtl/>
        </w:rPr>
        <w:t xml:space="preserve">مرحلة التبني </w:t>
      </w:r>
      <w:r>
        <w:rPr>
          <w:sz w:val="28"/>
          <w:szCs w:val="28"/>
        </w:rPr>
        <w:t>Adaption</w:t>
      </w:r>
      <w:r>
        <w:rPr>
          <w:rFonts w:hint="cs"/>
          <w:sz w:val="28"/>
          <w:szCs w:val="28"/>
          <w:rtl/>
        </w:rPr>
        <w:t>:-</w:t>
      </w:r>
    </w:p>
    <w:p w:rsidR="008E7525" w:rsidRPr="008E7525" w:rsidRDefault="00374450" w:rsidP="00374450">
      <w:pPr>
        <w:tabs>
          <w:tab w:val="right" w:pos="360"/>
        </w:tabs>
        <w:bidi/>
        <w:spacing w:after="0"/>
        <w:ind w:left="1440" w:firstLine="360"/>
        <w:jc w:val="both"/>
        <w:rPr>
          <w:sz w:val="28"/>
          <w:szCs w:val="28"/>
          <w:rtl/>
        </w:rPr>
      </w:pPr>
      <w:r>
        <w:rPr>
          <w:rFonts w:hint="cs"/>
          <w:sz w:val="28"/>
          <w:szCs w:val="28"/>
          <w:rtl/>
        </w:rPr>
        <w:t>وهنا يصبح المستهلك مستهلكا منتظما للسلعة أو الخدمة بعد أن يكون قد اقتنع بمزاياها في المرحلة السابقة.</w:t>
      </w:r>
    </w:p>
    <w:p w:rsidR="00F32C2D" w:rsidRDefault="00374450" w:rsidP="00374450">
      <w:pPr>
        <w:tabs>
          <w:tab w:val="right" w:pos="360"/>
        </w:tabs>
        <w:bidi/>
        <w:ind w:firstLine="360"/>
        <w:jc w:val="both"/>
        <w:rPr>
          <w:sz w:val="28"/>
          <w:szCs w:val="28"/>
          <w:rtl/>
        </w:rPr>
      </w:pPr>
      <w:r>
        <w:rPr>
          <w:rFonts w:hint="cs"/>
          <w:sz w:val="28"/>
          <w:szCs w:val="28"/>
          <w:rtl/>
        </w:rPr>
        <w:lastRenderedPageBreak/>
        <w:t>وهنا لا بد لاستراتيجية تسويق السلع الجديدة أن تحاول مساعدة المستهلك على التجربة وبالتالي الاقتناع عن طريق وسائل الترويج المختلفة، فالسلع الجديدة بحاجة إلى تعريف المستهلك بها وبمزاياها وإعطائه دافعا للتجربة، ثم المحافظة على الجودة المقدمة بها هذه السلع حتى يصبح المستهلك متبنيا لها. ويجب ملاحظة أن المستهلكين يتفاوتون في تبني هذه السلعة نفسها، وذلك كما يوضح الشكل التالي:-</w:t>
      </w:r>
    </w:p>
    <w:p w:rsidR="00374450" w:rsidRPr="00BE4C95" w:rsidRDefault="00543E3C" w:rsidP="00374450">
      <w:pPr>
        <w:tabs>
          <w:tab w:val="right" w:pos="360"/>
        </w:tabs>
        <w:bidi/>
        <w:jc w:val="both"/>
        <w:rPr>
          <w:b/>
          <w:bCs/>
          <w:sz w:val="28"/>
          <w:szCs w:val="28"/>
          <w:u w:val="single"/>
          <w:rtl/>
        </w:rPr>
      </w:pPr>
      <w:r w:rsidRPr="00543E3C">
        <w:rPr>
          <w:noProof/>
          <w:sz w:val="28"/>
          <w:szCs w:val="28"/>
          <w:rtl/>
        </w:rPr>
        <w:pict>
          <v:rect id="_x0000_s1797" style="position:absolute;left:0;text-align:left;margin-left:38.8pt;margin-top:24pt;width:48.5pt;height:27.35pt;z-index:251604987" stroked="f">
            <v:textbox style="mso-next-textbox:#_x0000_s1797">
              <w:txbxContent>
                <w:p w:rsidR="00FC7FEE" w:rsidRDefault="00FC7FEE" w:rsidP="00BD25E6">
                  <w:pPr>
                    <w:jc w:val="center"/>
                    <w:rPr>
                      <w:rtl/>
                    </w:rPr>
                  </w:pPr>
                  <w:r>
                    <w:rPr>
                      <w:rFonts w:hint="cs"/>
                      <w:rtl/>
                    </w:rPr>
                    <w:t>عدد</w:t>
                  </w:r>
                </w:p>
              </w:txbxContent>
            </v:textbox>
          </v:rect>
        </w:pict>
      </w:r>
      <w:r w:rsidR="00374450" w:rsidRPr="00BE4C95">
        <w:rPr>
          <w:rFonts w:hint="cs"/>
          <w:b/>
          <w:bCs/>
          <w:sz w:val="28"/>
          <w:szCs w:val="28"/>
          <w:u w:val="single"/>
          <w:rtl/>
        </w:rPr>
        <w:t>اختلاف معدل استعمال السلع الجديدة باختلاف الأفراد:</w:t>
      </w:r>
    </w:p>
    <w:p w:rsidR="00866464" w:rsidRDefault="00543E3C" w:rsidP="00460183">
      <w:pPr>
        <w:tabs>
          <w:tab w:val="right" w:pos="360"/>
        </w:tabs>
        <w:bidi/>
        <w:jc w:val="both"/>
        <w:rPr>
          <w:sz w:val="28"/>
          <w:szCs w:val="28"/>
          <w:rtl/>
        </w:rPr>
      </w:pPr>
      <w:r>
        <w:rPr>
          <w:noProof/>
          <w:sz w:val="28"/>
          <w:szCs w:val="28"/>
          <w:rtl/>
        </w:rPr>
        <w:pict>
          <v:rect id="_x0000_s1801" style="position:absolute;left:0;text-align:left;margin-left:391.55pt;margin-top:7.55pt;width:48.5pt;height:45pt;z-index:251772928" stroked="f">
            <v:textbox style="mso-next-textbox:#_x0000_s1801">
              <w:txbxContent>
                <w:p w:rsidR="00FC7FEE" w:rsidRDefault="00FC7FEE" w:rsidP="004A0DD6">
                  <w:pPr>
                    <w:jc w:val="center"/>
                    <w:rPr>
                      <w:rtl/>
                    </w:rPr>
                  </w:pPr>
                  <w:r>
                    <w:rPr>
                      <w:rFonts w:hint="cs"/>
                      <w:rtl/>
                    </w:rPr>
                    <w:t>الأفراد</w:t>
                  </w:r>
                </w:p>
              </w:txbxContent>
            </v:textbox>
          </v:rect>
        </w:pict>
      </w:r>
      <w:r>
        <w:rPr>
          <w:noProof/>
          <w:sz w:val="28"/>
          <w:szCs w:val="28"/>
          <w:rtl/>
        </w:rPr>
        <w:pict>
          <v:shape id="_x0000_s1785" type="#_x0000_t182" style="position:absolute;left:0;text-align:left;margin-left:199.25pt;margin-top:22.8pt;width:95.65pt;height:183.2pt;z-index:251767808" adj="10800,10800,6406"/>
        </w:pict>
      </w:r>
      <w:r>
        <w:rPr>
          <w:noProof/>
          <w:sz w:val="28"/>
          <w:szCs w:val="28"/>
          <w:rtl/>
        </w:rPr>
        <w:pict>
          <v:shape id="_x0000_s1774" type="#_x0000_t32" style="position:absolute;left:0;text-align:left;margin-left:93.75pt;margin-top:15.95pt;width:0;height:168pt;z-index:251763712" o:connectortype="straight"/>
        </w:pict>
      </w:r>
      <w:r>
        <w:rPr>
          <w:noProof/>
          <w:sz w:val="28"/>
          <w:szCs w:val="28"/>
          <w:rtl/>
        </w:rPr>
        <w:pict>
          <v:shape id="_x0000_s1782" style="position:absolute;left:0;text-align:left;margin-left:92.6pt;margin-top:12.45pt;width:298.95pt;height:174.65pt;z-index:251764736" coordsize="5979,3493" path="m5979,3493hdc5945,3424,5915,3440,5854,3409v-66,-33,-117,-63,-188,-83c5601,3274,5525,3231,5468,3169v-57,-62,-82,-129,-167,-156c5294,2999,5289,2984,5280,2971v-8,-12,-24,-18,-31,-31c5227,2902,5223,2846,5207,2804v-25,-66,-49,-132,-73,-198c5119,2566,5090,2529,5071,2491v-13,-66,-37,-82,-73,-135c4972,2275,4938,2219,4894,2147v-19,-30,-38,-73,-52,-105c4833,2022,4833,1998,4821,1980v-26,-38,-45,-82,-63,-125c4726,1778,4716,1726,4696,1646v-12,-47,-43,-75,-52,-125c4630,1438,4644,1476,4602,1406v-21,-98,-100,-187,-157,-271c4432,1079,4405,1063,4372,1020v-32,-42,-40,-83,-73,-125c4271,805,4316,936,4258,822v-34,-68,18,-22,-42,-63c4204,735,4197,710,4185,686v-8,-16,-46,-63,-53,-73c4093,560,4127,605,4091,540v-25,-45,-21,-21,-53,-73c4017,433,3996,389,3965,362v-25,-21,-58,-31,-83,-52c3848,281,3831,262,3788,248v-19,-20,-31,-46,-52,-63c3724,175,3707,172,3694,164,3610,111,3540,60,3444,29,3433,22,3425,10,3412,8,3348,,3261,73,3214,102v-12,8,-19,23,-31,31c3158,149,3127,153,3099,164v-10,11,-19,23,-31,32c3055,205,3037,205,3026,216v-56,56,42,15,-41,42c2961,294,2942,307,2901,321v-48,35,-78,83,-125,115c2753,499,2773,459,2692,540v-52,52,-93,116,-146,167c2539,721,2535,737,2525,749v-8,9,-23,10,-31,20c2487,778,2489,791,2484,801v-27,49,-65,108,-105,146c2364,1010,2324,1053,2285,1103v-58,74,-28,65,-52,126c2219,1265,2204,1281,2181,1312v-20,61,-60,98,-94,146c2061,1495,2049,1547,2025,1583v-8,13,-24,19,-32,32c1946,1688,1940,1769,1899,1844v-10,18,-19,36,-31,52c1859,1908,1845,1915,1837,1928v-17,26,-24,58,-42,83c1778,2035,1756,2057,1743,2084v-27,55,-54,102,-105,136c1589,2297,1652,2194,1597,2303v-23,45,-56,84,-84,126c1491,2519,1450,2602,1398,2679v-3,10,-4,22,-10,31c1380,2722,1363,2728,1357,2742v-19,42,-13,93,-32,135c1303,2927,1286,2938,1252,2971v4,59,2,119,11,178c1265,3161,1284,3168,1284,3180v,12,-16,120,-42,146c1223,3345,1164,3349,1138,3357v-108,-8,-234,29,-324,-31c733,3273,829,3311,751,3284v-167,7,-275,13,-427,42c283,3353,246,3358,198,3368,136,3400,47,3383,,3430e" filled="f">
            <v:path arrowok="t"/>
          </v:shape>
        </w:pict>
      </w:r>
    </w:p>
    <w:p w:rsidR="00296399" w:rsidRDefault="00543E3C" w:rsidP="00460183">
      <w:pPr>
        <w:tabs>
          <w:tab w:val="right" w:pos="360"/>
        </w:tabs>
        <w:bidi/>
        <w:jc w:val="both"/>
        <w:rPr>
          <w:sz w:val="28"/>
          <w:szCs w:val="28"/>
          <w:rtl/>
        </w:rPr>
      </w:pPr>
      <w:r>
        <w:rPr>
          <w:noProof/>
          <w:sz w:val="28"/>
          <w:szCs w:val="28"/>
          <w:rtl/>
        </w:rPr>
        <w:pict>
          <v:shape id="_x0000_s1786" type="#_x0000_t182" style="position:absolute;left:0;text-align:left;margin-left:247.9pt;margin-top:24.05pt;width:95.65pt;height:153.45pt;z-index:251768832" adj="10800,10800,6406">
            <v:textbox style="mso-next-textbox:#_x0000_s1786">
              <w:txbxContent>
                <w:p w:rsidR="00FC7FEE" w:rsidRDefault="00FC7FEE">
                  <w:r>
                    <w:t>dddd</w:t>
                  </w:r>
                </w:p>
              </w:txbxContent>
            </v:textbox>
          </v:shape>
        </w:pict>
      </w:r>
    </w:p>
    <w:p w:rsidR="006952D6" w:rsidRDefault="006952D6" w:rsidP="00460183">
      <w:pPr>
        <w:tabs>
          <w:tab w:val="right" w:pos="360"/>
        </w:tabs>
        <w:bidi/>
        <w:jc w:val="both"/>
        <w:rPr>
          <w:sz w:val="28"/>
          <w:szCs w:val="28"/>
          <w:rtl/>
        </w:rPr>
      </w:pPr>
    </w:p>
    <w:p w:rsidR="006952D6" w:rsidRDefault="00543E3C" w:rsidP="00460183">
      <w:pPr>
        <w:tabs>
          <w:tab w:val="right" w:pos="360"/>
        </w:tabs>
        <w:bidi/>
        <w:jc w:val="both"/>
        <w:rPr>
          <w:sz w:val="28"/>
          <w:szCs w:val="28"/>
          <w:rtl/>
        </w:rPr>
      </w:pPr>
      <w:r>
        <w:rPr>
          <w:noProof/>
          <w:sz w:val="28"/>
          <w:szCs w:val="28"/>
          <w:rtl/>
        </w:rPr>
        <w:pict>
          <v:shape id="_x0000_s1784" type="#_x0000_t182" style="position:absolute;left:0;text-align:left;margin-left:151.25pt;margin-top:17.15pt;width:95.65pt;height:103.35pt;z-index:251766784" adj="10800,10800,6406"/>
        </w:pict>
      </w:r>
    </w:p>
    <w:p w:rsidR="006952D6" w:rsidRDefault="00543E3C" w:rsidP="00460183">
      <w:pPr>
        <w:tabs>
          <w:tab w:val="right" w:pos="360"/>
        </w:tabs>
        <w:bidi/>
        <w:jc w:val="both"/>
        <w:rPr>
          <w:sz w:val="28"/>
          <w:szCs w:val="28"/>
          <w:rtl/>
        </w:rPr>
      </w:pPr>
      <w:r>
        <w:rPr>
          <w:noProof/>
          <w:sz w:val="28"/>
          <w:szCs w:val="28"/>
          <w:rtl/>
        </w:rPr>
        <w:pict>
          <v:shape id="_x0000_s1787" type="#_x0000_t182" style="position:absolute;left:0;text-align:left;margin-left:295.9pt;margin-top:27.2pt;width:95.65pt;height:64.75pt;z-index:251769856" adj="10800,10800,6406"/>
        </w:pict>
      </w:r>
    </w:p>
    <w:p w:rsidR="006952D6" w:rsidRDefault="00543E3C" w:rsidP="006952D6">
      <w:pPr>
        <w:tabs>
          <w:tab w:val="right" w:pos="360"/>
        </w:tabs>
        <w:bidi/>
        <w:ind w:firstLine="360"/>
        <w:jc w:val="both"/>
        <w:rPr>
          <w:sz w:val="28"/>
          <w:szCs w:val="28"/>
          <w:rtl/>
        </w:rPr>
      </w:pPr>
      <w:r w:rsidRPr="00543E3C">
        <w:rPr>
          <w:b/>
          <w:bCs/>
          <w:noProof/>
          <w:sz w:val="28"/>
          <w:szCs w:val="28"/>
          <w:u w:val="single"/>
          <w:rtl/>
        </w:rPr>
        <w:pict>
          <v:rect id="_x0000_s1800" style="position:absolute;left:0;text-align:left;margin-left:332.05pt;margin-top:25.3pt;width:48.5pt;height:72.75pt;z-index:251603962" stroked="f">
            <v:textbox style="mso-next-textbox:#_x0000_s1800">
              <w:txbxContent>
                <w:p w:rsidR="00FC7FEE" w:rsidRDefault="00FC7FEE" w:rsidP="004A0DD6">
                  <w:pPr>
                    <w:bidi/>
                    <w:jc w:val="center"/>
                    <w:rPr>
                      <w:rtl/>
                    </w:rPr>
                  </w:pPr>
                  <w:r>
                    <w:rPr>
                      <w:rFonts w:hint="cs"/>
                      <w:rtl/>
                    </w:rPr>
                    <w:t>16%</w:t>
                  </w:r>
                </w:p>
                <w:p w:rsidR="00FC7FEE" w:rsidRPr="00C318C4" w:rsidRDefault="00FC7FEE" w:rsidP="004A0DD6">
                  <w:pPr>
                    <w:bidi/>
                    <w:jc w:val="center"/>
                    <w:rPr>
                      <w:sz w:val="4"/>
                      <w:szCs w:val="4"/>
                      <w:rtl/>
                    </w:rPr>
                  </w:pPr>
                </w:p>
                <w:p w:rsidR="00FC7FEE" w:rsidRDefault="00FC7FEE" w:rsidP="004A0DD6">
                  <w:pPr>
                    <w:jc w:val="center"/>
                    <w:rPr>
                      <w:rtl/>
                    </w:rPr>
                  </w:pPr>
                  <w:r>
                    <w:rPr>
                      <w:rFonts w:hint="cs"/>
                      <w:rtl/>
                    </w:rPr>
                    <w:t>المتخلفون</w:t>
                  </w:r>
                </w:p>
              </w:txbxContent>
            </v:textbox>
          </v:rect>
        </w:pict>
      </w:r>
      <w:r>
        <w:rPr>
          <w:noProof/>
          <w:sz w:val="28"/>
          <w:szCs w:val="28"/>
          <w:rtl/>
        </w:rPr>
        <w:pict>
          <v:rect id="_x0000_s1796" style="position:absolute;left:0;text-align:left;margin-left:271.55pt;margin-top:24.8pt;width:48.5pt;height:72.75pt;z-index:251606012" stroked="f">
            <v:textbox style="mso-next-textbox:#_x0000_s1796">
              <w:txbxContent>
                <w:p w:rsidR="00FC7FEE" w:rsidRDefault="00FC7FEE" w:rsidP="00BD25E6">
                  <w:pPr>
                    <w:bidi/>
                    <w:jc w:val="center"/>
                    <w:rPr>
                      <w:rtl/>
                    </w:rPr>
                  </w:pPr>
                  <w:r>
                    <w:rPr>
                      <w:rFonts w:hint="cs"/>
                      <w:rtl/>
                    </w:rPr>
                    <w:t>34%</w:t>
                  </w:r>
                </w:p>
                <w:p w:rsidR="00FC7FEE" w:rsidRPr="00C318C4" w:rsidRDefault="00FC7FEE" w:rsidP="00BD25E6">
                  <w:pPr>
                    <w:bidi/>
                    <w:jc w:val="center"/>
                    <w:rPr>
                      <w:sz w:val="4"/>
                      <w:szCs w:val="4"/>
                      <w:rtl/>
                    </w:rPr>
                  </w:pPr>
                </w:p>
                <w:p w:rsidR="00FC7FEE" w:rsidRDefault="00FC7FEE" w:rsidP="004A0DD6">
                  <w:pPr>
                    <w:jc w:val="center"/>
                    <w:rPr>
                      <w:rtl/>
                    </w:rPr>
                  </w:pPr>
                  <w:r>
                    <w:rPr>
                      <w:rFonts w:hint="cs"/>
                      <w:rtl/>
                    </w:rPr>
                    <w:t>الأغلبية المتأخرة</w:t>
                  </w:r>
                </w:p>
              </w:txbxContent>
            </v:textbox>
          </v:rect>
        </w:pict>
      </w:r>
      <w:r>
        <w:rPr>
          <w:noProof/>
          <w:sz w:val="28"/>
          <w:szCs w:val="28"/>
          <w:rtl/>
        </w:rPr>
        <w:pict>
          <v:rect id="_x0000_s1795" style="position:absolute;left:0;text-align:left;margin-left:223.05pt;margin-top:24.3pt;width:48.5pt;height:72.75pt;z-index:251607037" stroked="f">
            <v:textbox style="mso-next-textbox:#_x0000_s1795">
              <w:txbxContent>
                <w:p w:rsidR="00FC7FEE" w:rsidRDefault="00FC7FEE" w:rsidP="00C318C4">
                  <w:pPr>
                    <w:bidi/>
                    <w:jc w:val="center"/>
                    <w:rPr>
                      <w:rtl/>
                    </w:rPr>
                  </w:pPr>
                  <w:r>
                    <w:rPr>
                      <w:rFonts w:hint="cs"/>
                      <w:rtl/>
                    </w:rPr>
                    <w:t>34%</w:t>
                  </w:r>
                </w:p>
                <w:p w:rsidR="00FC7FEE" w:rsidRPr="00C318C4" w:rsidRDefault="00FC7FEE" w:rsidP="00C318C4">
                  <w:pPr>
                    <w:bidi/>
                    <w:jc w:val="center"/>
                    <w:rPr>
                      <w:sz w:val="4"/>
                      <w:szCs w:val="4"/>
                      <w:rtl/>
                    </w:rPr>
                  </w:pPr>
                </w:p>
                <w:p w:rsidR="00FC7FEE" w:rsidRDefault="00FC7FEE" w:rsidP="00C318C4">
                  <w:pPr>
                    <w:jc w:val="center"/>
                    <w:rPr>
                      <w:rtl/>
                    </w:rPr>
                  </w:pPr>
                  <w:r>
                    <w:rPr>
                      <w:rFonts w:hint="cs"/>
                      <w:rtl/>
                    </w:rPr>
                    <w:t>الأغلبية المبكرة</w:t>
                  </w:r>
                </w:p>
              </w:txbxContent>
            </v:textbox>
          </v:rect>
        </w:pict>
      </w:r>
      <w:r>
        <w:rPr>
          <w:noProof/>
          <w:sz w:val="28"/>
          <w:szCs w:val="28"/>
          <w:rtl/>
        </w:rPr>
        <w:pict>
          <v:rect id="_x0000_s1794" style="position:absolute;left:0;text-align:left;margin-left:175.05pt;margin-top:24.8pt;width:48.5pt;height:72.75pt;z-index:251608062" stroked="f">
            <v:textbox style="mso-next-textbox:#_x0000_s1794">
              <w:txbxContent>
                <w:p w:rsidR="00FC7FEE" w:rsidRDefault="00FC7FEE" w:rsidP="00C318C4">
                  <w:pPr>
                    <w:bidi/>
                    <w:jc w:val="center"/>
                    <w:rPr>
                      <w:rtl/>
                    </w:rPr>
                  </w:pPr>
                  <w:r>
                    <w:rPr>
                      <w:rFonts w:hint="cs"/>
                      <w:rtl/>
                    </w:rPr>
                    <w:t>12,5%</w:t>
                  </w:r>
                </w:p>
                <w:p w:rsidR="00FC7FEE" w:rsidRPr="00C318C4" w:rsidRDefault="00FC7FEE" w:rsidP="00C318C4">
                  <w:pPr>
                    <w:bidi/>
                    <w:jc w:val="center"/>
                    <w:rPr>
                      <w:sz w:val="4"/>
                      <w:szCs w:val="4"/>
                      <w:rtl/>
                    </w:rPr>
                  </w:pPr>
                </w:p>
                <w:p w:rsidR="00FC7FEE" w:rsidRDefault="00FC7FEE" w:rsidP="00C318C4">
                  <w:pPr>
                    <w:jc w:val="center"/>
                    <w:rPr>
                      <w:rtl/>
                    </w:rPr>
                  </w:pPr>
                  <w:r>
                    <w:rPr>
                      <w:rFonts w:hint="cs"/>
                      <w:rtl/>
                    </w:rPr>
                    <w:t>أوائل المبتدئين</w:t>
                  </w:r>
                </w:p>
              </w:txbxContent>
            </v:textbox>
          </v:rect>
        </w:pict>
      </w:r>
    </w:p>
    <w:p w:rsidR="006952D6" w:rsidRDefault="00543E3C" w:rsidP="006952D6">
      <w:pPr>
        <w:tabs>
          <w:tab w:val="right" w:pos="360"/>
        </w:tabs>
        <w:bidi/>
        <w:ind w:firstLine="360"/>
        <w:jc w:val="both"/>
        <w:rPr>
          <w:sz w:val="28"/>
          <w:szCs w:val="28"/>
          <w:rtl/>
        </w:rPr>
      </w:pPr>
      <w:r>
        <w:rPr>
          <w:noProof/>
          <w:sz w:val="28"/>
          <w:szCs w:val="28"/>
          <w:rtl/>
        </w:rPr>
        <w:pict>
          <v:rect id="_x0000_s1799" style="position:absolute;left:0;text-align:left;margin-left:417.65pt;margin-top:12.9pt;width:48.5pt;height:45pt;z-index:251771904" stroked="f">
            <v:textbox style="mso-next-textbox:#_x0000_s1799">
              <w:txbxContent>
                <w:p w:rsidR="00FC7FEE" w:rsidRDefault="00FC7FEE" w:rsidP="004A0DD6">
                  <w:pPr>
                    <w:jc w:val="center"/>
                    <w:rPr>
                      <w:rtl/>
                    </w:rPr>
                  </w:pPr>
                  <w:r>
                    <w:rPr>
                      <w:rFonts w:hint="cs"/>
                      <w:rtl/>
                    </w:rPr>
                    <w:t>الزمن</w:t>
                  </w:r>
                </w:p>
              </w:txbxContent>
            </v:textbox>
          </v:rect>
        </w:pict>
      </w:r>
      <w:r>
        <w:rPr>
          <w:noProof/>
          <w:sz w:val="28"/>
          <w:szCs w:val="28"/>
          <w:rtl/>
        </w:rPr>
        <w:pict>
          <v:rect id="_x0000_s1792" style="position:absolute;left:0;text-align:left;margin-left:92.6pt;margin-top:-.05pt;width:68.85pt;height:57.95pt;z-index:251609087" stroked="f">
            <v:textbox style="mso-next-textbox:#_x0000_s1792">
              <w:txbxContent>
                <w:p w:rsidR="00FC7FEE" w:rsidRDefault="00FC7FEE" w:rsidP="00C318C4">
                  <w:pPr>
                    <w:bidi/>
                    <w:rPr>
                      <w:rtl/>
                    </w:rPr>
                  </w:pPr>
                  <w:r>
                    <w:rPr>
                      <w:rFonts w:hint="cs"/>
                      <w:rtl/>
                    </w:rPr>
                    <w:t>2,5%</w:t>
                  </w:r>
                </w:p>
                <w:p w:rsidR="00FC7FEE" w:rsidRPr="00C318C4" w:rsidRDefault="00FC7FEE" w:rsidP="00C318C4">
                  <w:pPr>
                    <w:bidi/>
                    <w:rPr>
                      <w:sz w:val="2"/>
                      <w:szCs w:val="2"/>
                      <w:rtl/>
                    </w:rPr>
                  </w:pPr>
                </w:p>
                <w:p w:rsidR="00FC7FEE" w:rsidRDefault="00FC7FEE">
                  <w:pPr>
                    <w:rPr>
                      <w:rtl/>
                    </w:rPr>
                  </w:pPr>
                  <w:r>
                    <w:rPr>
                      <w:rFonts w:hint="cs"/>
                      <w:rtl/>
                    </w:rPr>
                    <w:t>ابتكاريون</w:t>
                  </w:r>
                </w:p>
              </w:txbxContent>
            </v:textbox>
          </v:rect>
        </w:pict>
      </w:r>
    </w:p>
    <w:p w:rsidR="006952D6" w:rsidRDefault="00543E3C" w:rsidP="006952D6">
      <w:pPr>
        <w:tabs>
          <w:tab w:val="right" w:pos="360"/>
        </w:tabs>
        <w:bidi/>
        <w:ind w:firstLine="360"/>
        <w:jc w:val="both"/>
        <w:rPr>
          <w:sz w:val="28"/>
          <w:szCs w:val="28"/>
          <w:rtl/>
        </w:rPr>
      </w:pPr>
      <w:r>
        <w:rPr>
          <w:noProof/>
          <w:sz w:val="28"/>
          <w:szCs w:val="28"/>
          <w:rtl/>
        </w:rPr>
        <w:pict>
          <v:shape id="_x0000_s1789" type="#_x0000_t32" style="position:absolute;left:0;text-align:left;margin-left:106.5pt;margin-top:6.45pt;width:57.5pt;height:0;flip:x;z-index:251770880" o:connectortype="straight"/>
        </w:pict>
      </w:r>
    </w:p>
    <w:p w:rsidR="006952D6" w:rsidRDefault="00BD25E6" w:rsidP="00BD25E6">
      <w:pPr>
        <w:tabs>
          <w:tab w:val="right" w:pos="360"/>
          <w:tab w:val="left" w:pos="2035"/>
        </w:tabs>
        <w:bidi/>
        <w:ind w:firstLine="360"/>
        <w:jc w:val="both"/>
        <w:rPr>
          <w:sz w:val="28"/>
          <w:szCs w:val="28"/>
          <w:rtl/>
        </w:rPr>
      </w:pPr>
      <w:r>
        <w:rPr>
          <w:sz w:val="28"/>
          <w:szCs w:val="28"/>
          <w:rtl/>
        </w:rPr>
        <w:tab/>
      </w:r>
    </w:p>
    <w:p w:rsidR="006952D6" w:rsidRDefault="004A0DD6" w:rsidP="004A0DD6">
      <w:pPr>
        <w:tabs>
          <w:tab w:val="right" w:pos="360"/>
        </w:tabs>
        <w:bidi/>
        <w:ind w:firstLine="360"/>
        <w:jc w:val="center"/>
        <w:rPr>
          <w:sz w:val="28"/>
          <w:szCs w:val="28"/>
          <w:rtl/>
        </w:rPr>
      </w:pPr>
      <w:r>
        <w:rPr>
          <w:rFonts w:hint="cs"/>
          <w:sz w:val="28"/>
          <w:szCs w:val="28"/>
          <w:rtl/>
        </w:rPr>
        <w:t>شكل (2/11)</w:t>
      </w:r>
    </w:p>
    <w:p w:rsidR="006952D6" w:rsidRDefault="004A0DD6" w:rsidP="006952D6">
      <w:pPr>
        <w:tabs>
          <w:tab w:val="right" w:pos="360"/>
        </w:tabs>
        <w:bidi/>
        <w:ind w:firstLine="360"/>
        <w:jc w:val="both"/>
        <w:rPr>
          <w:sz w:val="28"/>
          <w:szCs w:val="28"/>
          <w:rtl/>
        </w:rPr>
      </w:pPr>
      <w:r>
        <w:rPr>
          <w:rFonts w:hint="cs"/>
          <w:sz w:val="28"/>
          <w:szCs w:val="28"/>
          <w:rtl/>
        </w:rPr>
        <w:t xml:space="preserve">المصدر: </w:t>
      </w:r>
      <w:r w:rsidR="006C43C2">
        <w:rPr>
          <w:rFonts w:hint="cs"/>
          <w:sz w:val="28"/>
          <w:szCs w:val="28"/>
          <w:rtl/>
        </w:rPr>
        <w:t>محمود بازرعة، إدارة التسويق، الجزء 2، الطبعة العاشرة، القاهرة، دار النهضة العربية، 1990-1991، ص52.</w:t>
      </w:r>
    </w:p>
    <w:p w:rsidR="006C43C2" w:rsidRDefault="006C43C2" w:rsidP="006C43C2">
      <w:pPr>
        <w:tabs>
          <w:tab w:val="right" w:pos="360"/>
        </w:tabs>
        <w:bidi/>
        <w:ind w:firstLine="360"/>
        <w:jc w:val="both"/>
        <w:rPr>
          <w:sz w:val="28"/>
          <w:szCs w:val="28"/>
          <w:rtl/>
        </w:rPr>
      </w:pPr>
      <w:r>
        <w:rPr>
          <w:rFonts w:hint="cs"/>
          <w:sz w:val="28"/>
          <w:szCs w:val="28"/>
          <w:rtl/>
        </w:rPr>
        <w:t>يلاحظ أن أفراد المجموعة الأولى الابتكاريون يفضلون تجربة السلعة الجديدة مهما كانت المخاطر التي تواجههم في ذلك.</w:t>
      </w:r>
    </w:p>
    <w:p w:rsidR="006C43C2" w:rsidRDefault="006C43C2" w:rsidP="006C43C2">
      <w:pPr>
        <w:tabs>
          <w:tab w:val="right" w:pos="360"/>
        </w:tabs>
        <w:bidi/>
        <w:ind w:firstLine="360"/>
        <w:jc w:val="both"/>
        <w:rPr>
          <w:sz w:val="28"/>
          <w:szCs w:val="28"/>
          <w:rtl/>
        </w:rPr>
      </w:pPr>
      <w:r>
        <w:rPr>
          <w:rFonts w:hint="cs"/>
          <w:sz w:val="28"/>
          <w:szCs w:val="28"/>
          <w:rtl/>
        </w:rPr>
        <w:t xml:space="preserve">أما أوائل المتبنين فهم في الغالب قادة في الرأي ويتمتعون باحترام المجتمع وانهم يستخدمون السلع الجديدة ولكن بتروي. </w:t>
      </w:r>
      <w:r w:rsidR="00807A3B">
        <w:rPr>
          <w:rFonts w:hint="cs"/>
          <w:sz w:val="28"/>
          <w:szCs w:val="28"/>
          <w:rtl/>
        </w:rPr>
        <w:t>الأغلبية المبكرة تفضل استخدام السلع الجديدة قبل الأفراد العاديين في المجتمع ولكنهم لا يعتبرون من قادة المجتمع، ولا يستخدم أفراد المجموعة الرابعة، والأغلبية المتأخرة السلع الجديدة إلا بعد أن تثبت نجاحها ومنفعتها تماماً. أما المتخلفون فلا يستخدمون السلع الجديدة إلا عندما تكون تقليدية في الأسواق.</w:t>
      </w:r>
    </w:p>
    <w:p w:rsidR="00807A3B" w:rsidRDefault="00807A3B" w:rsidP="00807A3B">
      <w:pPr>
        <w:tabs>
          <w:tab w:val="right" w:pos="360"/>
        </w:tabs>
        <w:bidi/>
        <w:ind w:firstLine="360"/>
        <w:jc w:val="both"/>
        <w:rPr>
          <w:sz w:val="28"/>
          <w:szCs w:val="28"/>
          <w:rtl/>
        </w:rPr>
      </w:pPr>
      <w:r>
        <w:rPr>
          <w:rFonts w:hint="cs"/>
          <w:sz w:val="28"/>
          <w:szCs w:val="28"/>
          <w:rtl/>
        </w:rPr>
        <w:lastRenderedPageBreak/>
        <w:t>أما فيمايخص إستراتيجية التسويق فيجب توجيه الجهود الترويجية لأفراد المجموعة الأولى والثانية في أول الأمر ثم الثالثة نظراً لأن الاهتمام بالمجموعات الأخرى يكون من قبيل الإسراف في التكاليف.</w:t>
      </w:r>
    </w:p>
    <w:p w:rsidR="00807A3B" w:rsidRDefault="00807A3B" w:rsidP="00807A3B">
      <w:pPr>
        <w:tabs>
          <w:tab w:val="right" w:pos="360"/>
        </w:tabs>
        <w:bidi/>
        <w:ind w:firstLine="360"/>
        <w:jc w:val="both"/>
        <w:rPr>
          <w:sz w:val="28"/>
          <w:szCs w:val="28"/>
          <w:rtl/>
        </w:rPr>
      </w:pPr>
      <w:r>
        <w:rPr>
          <w:rFonts w:hint="cs"/>
          <w:sz w:val="28"/>
          <w:szCs w:val="28"/>
          <w:rtl/>
        </w:rPr>
        <w:t>وهناك عدد من العوامل التي تلعب دوراً هاماً في التأثير على قبول السلعة الجديدة في السوق وهي</w:t>
      </w:r>
      <w:r>
        <w:rPr>
          <w:rStyle w:val="a6"/>
          <w:sz w:val="28"/>
          <w:szCs w:val="28"/>
          <w:rtl/>
        </w:rPr>
        <w:footnoteReference w:id="44"/>
      </w:r>
      <w:r>
        <w:rPr>
          <w:rFonts w:hint="cs"/>
          <w:sz w:val="28"/>
          <w:szCs w:val="28"/>
          <w:rtl/>
        </w:rPr>
        <w:t>:-</w:t>
      </w:r>
    </w:p>
    <w:p w:rsidR="00007855" w:rsidRDefault="00007855" w:rsidP="00007855">
      <w:pPr>
        <w:pStyle w:val="ad"/>
        <w:numPr>
          <w:ilvl w:val="0"/>
          <w:numId w:val="58"/>
        </w:numPr>
        <w:tabs>
          <w:tab w:val="right" w:pos="360"/>
        </w:tabs>
        <w:bidi/>
        <w:ind w:left="360"/>
        <w:jc w:val="both"/>
        <w:rPr>
          <w:sz w:val="28"/>
          <w:szCs w:val="28"/>
        </w:rPr>
      </w:pPr>
      <w:r>
        <w:rPr>
          <w:rFonts w:hint="cs"/>
          <w:sz w:val="28"/>
          <w:szCs w:val="28"/>
          <w:rtl/>
        </w:rPr>
        <w:t>المزايا التي تحققها السلعة الجديدة للمستهلك الأخير أو المشتري الصناعي بالنسبة للسلع الأخرى البديلة. وكلما زادت هذه المزايا من حيث تحقيق أرباح أو سهولة الاستعمال أو إمكانية الاعتماد عليها... الخ. كلما زاد قبولها في السوق.</w:t>
      </w:r>
    </w:p>
    <w:p w:rsidR="00007855" w:rsidRDefault="00007855" w:rsidP="00007855">
      <w:pPr>
        <w:pStyle w:val="ad"/>
        <w:numPr>
          <w:ilvl w:val="0"/>
          <w:numId w:val="58"/>
        </w:numPr>
        <w:tabs>
          <w:tab w:val="right" w:pos="360"/>
        </w:tabs>
        <w:bidi/>
        <w:ind w:left="360"/>
        <w:jc w:val="both"/>
        <w:rPr>
          <w:sz w:val="28"/>
          <w:szCs w:val="28"/>
        </w:rPr>
      </w:pPr>
      <w:r>
        <w:rPr>
          <w:rFonts w:hint="cs"/>
          <w:sz w:val="28"/>
          <w:szCs w:val="28"/>
          <w:rtl/>
        </w:rPr>
        <w:t>مدى اتفاق السلع الجديدة مع قيم وتجارب وخبرات أفراد المجتمع فلكما تميزت السلعة الجديدة بذلك كلما زاد قبولها في السوق.</w:t>
      </w:r>
    </w:p>
    <w:p w:rsidR="00007855" w:rsidRDefault="00007855" w:rsidP="00007855">
      <w:pPr>
        <w:pStyle w:val="ad"/>
        <w:numPr>
          <w:ilvl w:val="0"/>
          <w:numId w:val="58"/>
        </w:numPr>
        <w:tabs>
          <w:tab w:val="right" w:pos="360"/>
        </w:tabs>
        <w:bidi/>
        <w:ind w:left="360"/>
        <w:jc w:val="both"/>
        <w:rPr>
          <w:sz w:val="28"/>
          <w:szCs w:val="28"/>
        </w:rPr>
      </w:pPr>
      <w:r>
        <w:rPr>
          <w:rFonts w:hint="cs"/>
          <w:sz w:val="28"/>
          <w:szCs w:val="28"/>
          <w:rtl/>
        </w:rPr>
        <w:t>تعقد السلعة من حيث الاستعمال أو الخدمة.. الخ فكلما زاد تعقدها كلما استغرق قبولها وقتا طويلا في السوق بالنسبة للسلع الأخرة (وذلك مع ثبات العوامل الأخرى).</w:t>
      </w:r>
    </w:p>
    <w:p w:rsidR="00007855" w:rsidRDefault="00007855" w:rsidP="00007855">
      <w:pPr>
        <w:pStyle w:val="ad"/>
        <w:numPr>
          <w:ilvl w:val="0"/>
          <w:numId w:val="58"/>
        </w:numPr>
        <w:tabs>
          <w:tab w:val="right" w:pos="360"/>
        </w:tabs>
        <w:bidi/>
        <w:ind w:left="360"/>
        <w:jc w:val="both"/>
        <w:rPr>
          <w:sz w:val="28"/>
          <w:szCs w:val="28"/>
        </w:rPr>
      </w:pPr>
      <w:r>
        <w:rPr>
          <w:rFonts w:hint="cs"/>
          <w:sz w:val="28"/>
          <w:szCs w:val="28"/>
          <w:rtl/>
        </w:rPr>
        <w:t>موافقة الشركة على تجربة المستهلك الأخير أو المشتري الصناعي للسعلة الجديدة لوقت محدود يؤدي إلى زيادة قبولها في السوق.</w:t>
      </w:r>
    </w:p>
    <w:p w:rsidR="00007855" w:rsidRDefault="00007855" w:rsidP="00007855">
      <w:pPr>
        <w:pStyle w:val="ad"/>
        <w:numPr>
          <w:ilvl w:val="0"/>
          <w:numId w:val="58"/>
        </w:numPr>
        <w:tabs>
          <w:tab w:val="right" w:pos="360"/>
        </w:tabs>
        <w:bidi/>
        <w:ind w:left="360"/>
        <w:jc w:val="both"/>
        <w:rPr>
          <w:sz w:val="28"/>
          <w:szCs w:val="28"/>
        </w:rPr>
      </w:pPr>
      <w:r>
        <w:rPr>
          <w:rFonts w:hint="cs"/>
          <w:sz w:val="28"/>
          <w:szCs w:val="28"/>
          <w:rtl/>
        </w:rPr>
        <w:t>توضح مزايا السلعة الجديدة عن طريق الإعلان وعرضها على المعارض ومتاجر التجزئة يؤدي إلى قبولها في السوق ويمكن الربط بين إستراتيجية التسويق والنقاط السابقة حتى يتم تبني السلعة أو الخدمة بواسطة المستهلك.</w:t>
      </w:r>
    </w:p>
    <w:p w:rsidR="00007855" w:rsidRDefault="00007855" w:rsidP="00007855">
      <w:pPr>
        <w:tabs>
          <w:tab w:val="right" w:pos="360"/>
        </w:tabs>
        <w:bidi/>
        <w:jc w:val="both"/>
        <w:rPr>
          <w:sz w:val="28"/>
          <w:szCs w:val="28"/>
          <w:rtl/>
        </w:rPr>
      </w:pPr>
    </w:p>
    <w:p w:rsidR="00007855" w:rsidRDefault="00007855" w:rsidP="00007855">
      <w:pPr>
        <w:tabs>
          <w:tab w:val="right" w:pos="360"/>
        </w:tabs>
        <w:bidi/>
        <w:jc w:val="both"/>
        <w:rPr>
          <w:sz w:val="28"/>
          <w:szCs w:val="28"/>
          <w:rtl/>
        </w:rPr>
      </w:pPr>
    </w:p>
    <w:p w:rsidR="00007855" w:rsidRDefault="00007855" w:rsidP="00007855">
      <w:pPr>
        <w:tabs>
          <w:tab w:val="right" w:pos="360"/>
        </w:tabs>
        <w:bidi/>
        <w:jc w:val="both"/>
        <w:rPr>
          <w:sz w:val="28"/>
          <w:szCs w:val="28"/>
          <w:rtl/>
        </w:rPr>
      </w:pPr>
    </w:p>
    <w:p w:rsidR="00007855" w:rsidRDefault="00007855" w:rsidP="00007855">
      <w:pPr>
        <w:tabs>
          <w:tab w:val="right" w:pos="360"/>
        </w:tabs>
        <w:bidi/>
        <w:jc w:val="both"/>
        <w:rPr>
          <w:sz w:val="28"/>
          <w:szCs w:val="28"/>
          <w:rtl/>
        </w:rPr>
      </w:pPr>
    </w:p>
    <w:p w:rsidR="00007855" w:rsidRDefault="00007855" w:rsidP="00007855">
      <w:pPr>
        <w:tabs>
          <w:tab w:val="right" w:pos="360"/>
        </w:tabs>
        <w:bidi/>
        <w:jc w:val="both"/>
        <w:rPr>
          <w:sz w:val="28"/>
          <w:szCs w:val="28"/>
          <w:rtl/>
        </w:rPr>
      </w:pPr>
    </w:p>
    <w:p w:rsidR="00007855" w:rsidRDefault="00007855" w:rsidP="00007855">
      <w:pPr>
        <w:tabs>
          <w:tab w:val="right" w:pos="360"/>
        </w:tabs>
        <w:bidi/>
        <w:jc w:val="both"/>
        <w:rPr>
          <w:sz w:val="28"/>
          <w:szCs w:val="28"/>
          <w:rtl/>
        </w:rPr>
      </w:pPr>
    </w:p>
    <w:p w:rsidR="00007855" w:rsidRDefault="00007855" w:rsidP="00007855">
      <w:pPr>
        <w:tabs>
          <w:tab w:val="right" w:pos="360"/>
        </w:tabs>
        <w:bidi/>
        <w:jc w:val="both"/>
        <w:rPr>
          <w:sz w:val="28"/>
          <w:szCs w:val="28"/>
          <w:rtl/>
        </w:rPr>
      </w:pPr>
    </w:p>
    <w:p w:rsidR="00007855" w:rsidRDefault="00007855" w:rsidP="00007855">
      <w:pPr>
        <w:tabs>
          <w:tab w:val="right" w:pos="360"/>
        </w:tabs>
        <w:bidi/>
        <w:jc w:val="both"/>
        <w:rPr>
          <w:sz w:val="28"/>
          <w:szCs w:val="28"/>
          <w:rtl/>
        </w:rPr>
      </w:pPr>
    </w:p>
    <w:p w:rsidR="00007855" w:rsidRDefault="00007855" w:rsidP="00007855">
      <w:pPr>
        <w:tabs>
          <w:tab w:val="right" w:pos="360"/>
        </w:tabs>
        <w:bidi/>
        <w:jc w:val="both"/>
        <w:rPr>
          <w:sz w:val="28"/>
          <w:szCs w:val="28"/>
          <w:rtl/>
        </w:rPr>
      </w:pPr>
    </w:p>
    <w:p w:rsidR="00007855" w:rsidRDefault="00007855" w:rsidP="00007855">
      <w:pPr>
        <w:tabs>
          <w:tab w:val="right" w:pos="360"/>
        </w:tabs>
        <w:bidi/>
        <w:jc w:val="center"/>
        <w:rPr>
          <w:b/>
          <w:bCs/>
          <w:sz w:val="28"/>
          <w:szCs w:val="28"/>
          <w:rtl/>
        </w:rPr>
      </w:pPr>
      <w:r w:rsidRPr="00007855">
        <w:rPr>
          <w:rFonts w:hint="cs"/>
          <w:b/>
          <w:bCs/>
          <w:sz w:val="28"/>
          <w:szCs w:val="28"/>
          <w:rtl/>
        </w:rPr>
        <w:lastRenderedPageBreak/>
        <w:t>المشتري الصناعي</w:t>
      </w:r>
    </w:p>
    <w:p w:rsidR="00007855" w:rsidRPr="00007855" w:rsidRDefault="00007855" w:rsidP="00007855">
      <w:pPr>
        <w:tabs>
          <w:tab w:val="right" w:pos="360"/>
        </w:tabs>
        <w:bidi/>
        <w:jc w:val="center"/>
        <w:rPr>
          <w:b/>
          <w:bCs/>
          <w:sz w:val="2"/>
          <w:szCs w:val="2"/>
          <w:rtl/>
        </w:rPr>
      </w:pPr>
    </w:p>
    <w:p w:rsidR="00007855" w:rsidRDefault="00007855" w:rsidP="00836E73">
      <w:pPr>
        <w:tabs>
          <w:tab w:val="right" w:pos="360"/>
        </w:tabs>
        <w:bidi/>
        <w:ind w:firstLine="360"/>
        <w:jc w:val="both"/>
        <w:rPr>
          <w:sz w:val="28"/>
          <w:szCs w:val="28"/>
          <w:rtl/>
        </w:rPr>
      </w:pPr>
      <w:r>
        <w:rPr>
          <w:rFonts w:hint="cs"/>
          <w:sz w:val="28"/>
          <w:szCs w:val="28"/>
          <w:rtl/>
        </w:rPr>
        <w:t xml:space="preserve">يمكن تقسيم مستهلكي السلع المختلفة إلى نوعين رئيسيين هما المشتري النهائي، وهو الذي يشتري السلعة أو الخدمة من أجل الاستهلاك. والمشتري الصناعي والذي يشتري السلع من أجل </w:t>
      </w:r>
      <w:r w:rsidR="00836E73">
        <w:rPr>
          <w:rFonts w:hint="cs"/>
          <w:sz w:val="28"/>
          <w:szCs w:val="28"/>
          <w:rtl/>
        </w:rPr>
        <w:t>إعادة تصنيعها أو لمساعدته في عملية التصنيع أو لإعادة بيعها أو إيجارها من أجل الحصول على عائد من ذلك.</w:t>
      </w:r>
    </w:p>
    <w:p w:rsidR="00836E73" w:rsidRDefault="00836E73" w:rsidP="00836E73">
      <w:pPr>
        <w:tabs>
          <w:tab w:val="right" w:pos="360"/>
        </w:tabs>
        <w:bidi/>
        <w:ind w:firstLine="360"/>
        <w:jc w:val="both"/>
        <w:rPr>
          <w:sz w:val="28"/>
          <w:szCs w:val="28"/>
          <w:rtl/>
        </w:rPr>
      </w:pPr>
      <w:r>
        <w:rPr>
          <w:rFonts w:hint="cs"/>
          <w:sz w:val="28"/>
          <w:szCs w:val="28"/>
          <w:rtl/>
        </w:rPr>
        <w:t>ولا شك أن رجل التسويق بحاجة إلى تفهم السلوك الشرائي لكل من النوعين، فالمستهلك النهائي والذي يستهلك السلع أو الخدمات من أجل إشباع حاجاته له دوافعه وثقافته التي تؤثر في لوكه الشرائي. والمشتري الصناعي أيضا له دوافعه التي تدفعه إلى الشراء وإن كان لا يفكر بطريقة عاطفية كالمشتري النهائي في أحايين كثيرة. لذلك على رجل التسويق دراسة سوق المشتري الصناعي وتحليل تلك الدوافع من أجل صياغة استراتيجية فعالة لتصريف منتجاته، لابد من ملاحظة أن المشتري الصناعي يشتري واضعا في اعتباره عددا من الأسباب للشراء، وقد يشتري لأحدها أو أكثر. فهو يشتري من أجل الربح وهو بذلك يسعى لتخفيض التكلفة كما انه قد يشتري من أجل الوفاء بالتزامات معينة.</w:t>
      </w:r>
    </w:p>
    <w:p w:rsidR="00836E73" w:rsidRDefault="00836E73" w:rsidP="00836E73">
      <w:pPr>
        <w:tabs>
          <w:tab w:val="right" w:pos="360"/>
        </w:tabs>
        <w:bidi/>
        <w:ind w:firstLine="360"/>
        <w:jc w:val="both"/>
        <w:rPr>
          <w:sz w:val="28"/>
          <w:szCs w:val="28"/>
          <w:rtl/>
        </w:rPr>
      </w:pPr>
      <w:r>
        <w:rPr>
          <w:rFonts w:hint="cs"/>
          <w:sz w:val="28"/>
          <w:szCs w:val="28"/>
          <w:rtl/>
        </w:rPr>
        <w:t>ويمكن تصنيف سوق المشتري الصناعي إلى ما يلي:-</w:t>
      </w:r>
    </w:p>
    <w:p w:rsidR="00836E73" w:rsidRDefault="00836E73" w:rsidP="00836E73">
      <w:pPr>
        <w:pStyle w:val="ad"/>
        <w:numPr>
          <w:ilvl w:val="0"/>
          <w:numId w:val="59"/>
        </w:numPr>
        <w:tabs>
          <w:tab w:val="right" w:pos="360"/>
        </w:tabs>
        <w:bidi/>
        <w:jc w:val="both"/>
        <w:rPr>
          <w:sz w:val="28"/>
          <w:szCs w:val="28"/>
        </w:rPr>
      </w:pPr>
      <w:r>
        <w:rPr>
          <w:rFonts w:hint="cs"/>
          <w:sz w:val="28"/>
          <w:szCs w:val="28"/>
          <w:rtl/>
        </w:rPr>
        <w:t xml:space="preserve">سوق المنتجات الصناعية </w:t>
      </w:r>
      <w:r>
        <w:rPr>
          <w:sz w:val="28"/>
          <w:szCs w:val="28"/>
        </w:rPr>
        <w:t>Industrial</w:t>
      </w:r>
      <w:r>
        <w:rPr>
          <w:rFonts w:hint="cs"/>
          <w:sz w:val="28"/>
          <w:szCs w:val="28"/>
          <w:rtl/>
        </w:rPr>
        <w:t xml:space="preserve">: حيث يتكون من عدد من المنظمات تشتري السلع من أجل إعادة بيعها إلى الغير وتحقيق ربح من ذلك من أجل إدخالها في العملية الصناعية ويدخل </w:t>
      </w:r>
      <w:r w:rsidR="007D44BB">
        <w:rPr>
          <w:rFonts w:hint="cs"/>
          <w:sz w:val="28"/>
          <w:szCs w:val="28"/>
          <w:rtl/>
        </w:rPr>
        <w:t>في ذلك السوق المنشآت الصناعية المختلفة والزراعية والتعدينية والمصرفية والمالية... الخ.</w:t>
      </w:r>
    </w:p>
    <w:p w:rsidR="007D44BB" w:rsidRDefault="007D44BB" w:rsidP="007D44BB">
      <w:pPr>
        <w:pStyle w:val="ad"/>
        <w:numPr>
          <w:ilvl w:val="0"/>
          <w:numId w:val="59"/>
        </w:numPr>
        <w:tabs>
          <w:tab w:val="right" w:pos="360"/>
        </w:tabs>
        <w:bidi/>
        <w:jc w:val="both"/>
        <w:rPr>
          <w:sz w:val="28"/>
          <w:szCs w:val="28"/>
        </w:rPr>
      </w:pPr>
      <w:r>
        <w:rPr>
          <w:rFonts w:hint="cs"/>
          <w:sz w:val="28"/>
          <w:szCs w:val="28"/>
          <w:rtl/>
        </w:rPr>
        <w:t xml:space="preserve">سوق منشآت إعادة البيع </w:t>
      </w:r>
      <w:r>
        <w:rPr>
          <w:sz w:val="28"/>
          <w:szCs w:val="28"/>
        </w:rPr>
        <w:t>Resaling</w:t>
      </w:r>
      <w:r>
        <w:rPr>
          <w:rFonts w:hint="cs"/>
          <w:sz w:val="28"/>
          <w:szCs w:val="28"/>
          <w:rtl/>
        </w:rPr>
        <w:t xml:space="preserve">: وهي التي تشتري السلع من أجل إعادة بيعها إلى الغير </w:t>
      </w:r>
      <w:r w:rsidR="00D6746C">
        <w:rPr>
          <w:rFonts w:hint="cs"/>
          <w:sz w:val="28"/>
          <w:szCs w:val="28"/>
          <w:rtl/>
        </w:rPr>
        <w:t>وتحقيق ربح من ذلك فالمنظمات الصناعية، النوع الأول، يعمل على تحقيق المنفعة الشكلية للسلعة، بينما تعمل منشآت إعادة البيع على تحقيق المنفعة المكانية والزمانية ومنفعة الحيازة.</w:t>
      </w:r>
    </w:p>
    <w:p w:rsidR="00D6746C" w:rsidRDefault="00D6746C" w:rsidP="00D6746C">
      <w:pPr>
        <w:tabs>
          <w:tab w:val="right" w:pos="360"/>
        </w:tabs>
        <w:bidi/>
        <w:ind w:left="360"/>
        <w:jc w:val="both"/>
        <w:rPr>
          <w:sz w:val="28"/>
          <w:szCs w:val="28"/>
          <w:rtl/>
        </w:rPr>
      </w:pPr>
      <w:r>
        <w:rPr>
          <w:rFonts w:hint="cs"/>
          <w:sz w:val="28"/>
          <w:szCs w:val="28"/>
          <w:rtl/>
        </w:rPr>
        <w:t>ويتكون سوق هذه الفئة من مشآت الجملة والتجزئة التي تشتري السلع من أجل إعادة بيعها وتحقيق ربح من ذلك.</w:t>
      </w:r>
    </w:p>
    <w:p w:rsidR="00D6746C" w:rsidRDefault="00D6746C" w:rsidP="00D6746C">
      <w:pPr>
        <w:pStyle w:val="ad"/>
        <w:numPr>
          <w:ilvl w:val="0"/>
          <w:numId w:val="59"/>
        </w:numPr>
        <w:tabs>
          <w:tab w:val="right" w:pos="360"/>
        </w:tabs>
        <w:bidi/>
        <w:jc w:val="both"/>
        <w:rPr>
          <w:sz w:val="28"/>
          <w:szCs w:val="28"/>
        </w:rPr>
      </w:pPr>
      <w:r>
        <w:rPr>
          <w:rFonts w:hint="cs"/>
          <w:sz w:val="28"/>
          <w:szCs w:val="28"/>
          <w:rtl/>
        </w:rPr>
        <w:t xml:space="preserve">المشتري الحكومي </w:t>
      </w:r>
      <w:r>
        <w:rPr>
          <w:sz w:val="28"/>
          <w:szCs w:val="28"/>
        </w:rPr>
        <w:t>Government Buyer</w:t>
      </w:r>
      <w:r>
        <w:rPr>
          <w:rFonts w:hint="cs"/>
          <w:sz w:val="28"/>
          <w:szCs w:val="28"/>
          <w:rtl/>
        </w:rPr>
        <w:t>: حيث تعتبر الحكومة من أكبر المشترين حيث تشتري المهمات والعدد المختلفة والأدوات المكتبية من أجل تسيير دولاب العمل وهناك طرق معينة للشراء الحكومي عن طريق المناقصات والممارسات وعادة ما تّكون لجان لذلك، وسوف يأتي الحديث عن ذلك تفصيلاً في موضع آخر إن شاء الله.</w:t>
      </w:r>
    </w:p>
    <w:p w:rsidR="00D6746C" w:rsidRDefault="00D6746C" w:rsidP="00D6746C">
      <w:pPr>
        <w:tabs>
          <w:tab w:val="right" w:pos="360"/>
        </w:tabs>
        <w:bidi/>
        <w:ind w:left="360"/>
        <w:jc w:val="both"/>
        <w:rPr>
          <w:sz w:val="28"/>
          <w:szCs w:val="28"/>
          <w:rtl/>
        </w:rPr>
      </w:pPr>
    </w:p>
    <w:p w:rsidR="00D6746C" w:rsidRPr="00391E62" w:rsidRDefault="00D6746C" w:rsidP="00D6746C">
      <w:pPr>
        <w:tabs>
          <w:tab w:val="right" w:pos="360"/>
        </w:tabs>
        <w:bidi/>
        <w:jc w:val="center"/>
        <w:rPr>
          <w:b/>
          <w:bCs/>
          <w:sz w:val="28"/>
          <w:szCs w:val="28"/>
          <w:rtl/>
        </w:rPr>
      </w:pPr>
      <w:r w:rsidRPr="00391E62">
        <w:rPr>
          <w:rFonts w:hint="cs"/>
          <w:b/>
          <w:bCs/>
          <w:sz w:val="28"/>
          <w:szCs w:val="28"/>
          <w:rtl/>
        </w:rPr>
        <w:lastRenderedPageBreak/>
        <w:t>الأنواع المخلتفة للمشتري الصناعي</w:t>
      </w:r>
    </w:p>
    <w:p w:rsidR="00C210B3" w:rsidRDefault="00543E3C" w:rsidP="00C210B3">
      <w:pPr>
        <w:tabs>
          <w:tab w:val="right" w:pos="360"/>
        </w:tabs>
        <w:bidi/>
        <w:jc w:val="both"/>
        <w:rPr>
          <w:sz w:val="28"/>
          <w:szCs w:val="28"/>
          <w:rtl/>
        </w:rPr>
      </w:pPr>
      <w:r>
        <w:rPr>
          <w:noProof/>
          <w:sz w:val="28"/>
          <w:szCs w:val="28"/>
          <w:rtl/>
        </w:rPr>
        <w:pict>
          <v:shape id="_x0000_s1806" type="#_x0000_t32" style="position:absolute;left:0;text-align:left;margin-left:33.5pt;margin-top:99.15pt;width:106.4pt;height:0;z-index:251776000" o:connectortype="straight"/>
        </w:pict>
      </w:r>
      <w:r>
        <w:rPr>
          <w:noProof/>
          <w:sz w:val="28"/>
          <w:szCs w:val="28"/>
          <w:rtl/>
        </w:rPr>
        <w:pict>
          <v:shape id="_x0000_s1805" type="#_x0000_t32" style="position:absolute;left:0;text-align:left;margin-left:163.5pt;margin-top:99.15pt;width:106.4pt;height:0;z-index:251774976" o:connectortype="straight"/>
        </w:pict>
      </w:r>
      <w:r>
        <w:rPr>
          <w:noProof/>
          <w:sz w:val="28"/>
          <w:szCs w:val="28"/>
          <w:rtl/>
        </w:rPr>
        <w:pict>
          <v:shape id="_x0000_s1803" type="#_x0000_t32" style="position:absolute;left:0;text-align:left;margin-left:293pt;margin-top:99.15pt;width:106.4pt;height:0;z-index:251773952" o:connectortype="straight"/>
        </w:pict>
      </w:r>
      <w:r w:rsidR="0001729B" w:rsidRPr="0001729B">
        <w:rPr>
          <w:rFonts w:hint="cs"/>
          <w:noProof/>
          <w:sz w:val="28"/>
          <w:szCs w:val="28"/>
          <w:rtl/>
        </w:rPr>
        <w:drawing>
          <wp:inline distT="0" distB="0" distL="0" distR="0">
            <wp:extent cx="5486400" cy="4240695"/>
            <wp:effectExtent l="0" t="0" r="0" b="7455"/>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391E62" w:rsidRDefault="00C210B3" w:rsidP="00C210B3">
      <w:pPr>
        <w:tabs>
          <w:tab w:val="right" w:pos="360"/>
        </w:tabs>
        <w:bidi/>
        <w:jc w:val="center"/>
        <w:rPr>
          <w:sz w:val="28"/>
          <w:szCs w:val="28"/>
          <w:rtl/>
        </w:rPr>
      </w:pPr>
      <w:r>
        <w:rPr>
          <w:rFonts w:hint="cs"/>
          <w:sz w:val="28"/>
          <w:szCs w:val="28"/>
          <w:rtl/>
        </w:rPr>
        <w:t>شكل (2/12)</w:t>
      </w:r>
    </w:p>
    <w:p w:rsidR="00391E62" w:rsidRDefault="00391E62" w:rsidP="00391E62">
      <w:pPr>
        <w:tabs>
          <w:tab w:val="right" w:pos="360"/>
        </w:tabs>
        <w:bidi/>
        <w:jc w:val="both"/>
        <w:rPr>
          <w:sz w:val="28"/>
          <w:szCs w:val="28"/>
          <w:rtl/>
        </w:rPr>
      </w:pPr>
    </w:p>
    <w:p w:rsidR="00391E62" w:rsidRDefault="00391E62" w:rsidP="00391E62">
      <w:pPr>
        <w:tabs>
          <w:tab w:val="right" w:pos="360"/>
        </w:tabs>
        <w:bidi/>
        <w:jc w:val="both"/>
        <w:rPr>
          <w:sz w:val="28"/>
          <w:szCs w:val="28"/>
          <w:rtl/>
        </w:rPr>
      </w:pPr>
    </w:p>
    <w:p w:rsidR="00391E62" w:rsidRDefault="00391E62" w:rsidP="00391E62">
      <w:pPr>
        <w:tabs>
          <w:tab w:val="right" w:pos="360"/>
        </w:tabs>
        <w:bidi/>
        <w:jc w:val="both"/>
        <w:rPr>
          <w:sz w:val="28"/>
          <w:szCs w:val="28"/>
          <w:rtl/>
        </w:rPr>
      </w:pPr>
    </w:p>
    <w:p w:rsidR="00391E62" w:rsidRDefault="00391E62" w:rsidP="00391E62">
      <w:pPr>
        <w:tabs>
          <w:tab w:val="right" w:pos="360"/>
        </w:tabs>
        <w:bidi/>
        <w:jc w:val="both"/>
        <w:rPr>
          <w:sz w:val="28"/>
          <w:szCs w:val="28"/>
          <w:rtl/>
        </w:rPr>
      </w:pPr>
    </w:p>
    <w:p w:rsidR="00391E62" w:rsidRDefault="00391E62" w:rsidP="00391E62">
      <w:pPr>
        <w:tabs>
          <w:tab w:val="right" w:pos="360"/>
        </w:tabs>
        <w:bidi/>
        <w:jc w:val="both"/>
        <w:rPr>
          <w:sz w:val="28"/>
          <w:szCs w:val="28"/>
          <w:rtl/>
        </w:rPr>
      </w:pPr>
    </w:p>
    <w:p w:rsidR="00391E62" w:rsidRDefault="00391E62" w:rsidP="00391E62">
      <w:pPr>
        <w:tabs>
          <w:tab w:val="right" w:pos="360"/>
        </w:tabs>
        <w:bidi/>
        <w:jc w:val="both"/>
        <w:rPr>
          <w:sz w:val="28"/>
          <w:szCs w:val="28"/>
          <w:rtl/>
        </w:rPr>
      </w:pPr>
    </w:p>
    <w:p w:rsidR="00391E62" w:rsidRDefault="00391E62" w:rsidP="00391E62">
      <w:pPr>
        <w:tabs>
          <w:tab w:val="right" w:pos="360"/>
        </w:tabs>
        <w:bidi/>
        <w:jc w:val="both"/>
        <w:rPr>
          <w:sz w:val="28"/>
          <w:szCs w:val="28"/>
          <w:rtl/>
        </w:rPr>
      </w:pPr>
    </w:p>
    <w:p w:rsidR="00391E62" w:rsidRDefault="00391E62" w:rsidP="00391E62">
      <w:pPr>
        <w:tabs>
          <w:tab w:val="right" w:pos="360"/>
        </w:tabs>
        <w:bidi/>
        <w:jc w:val="both"/>
        <w:rPr>
          <w:sz w:val="28"/>
          <w:szCs w:val="28"/>
          <w:rtl/>
        </w:rPr>
      </w:pPr>
    </w:p>
    <w:p w:rsidR="00391E62" w:rsidRPr="009C5A9E" w:rsidRDefault="009C5A9E" w:rsidP="00391E62">
      <w:pPr>
        <w:tabs>
          <w:tab w:val="right" w:pos="360"/>
        </w:tabs>
        <w:bidi/>
        <w:jc w:val="both"/>
        <w:rPr>
          <w:b/>
          <w:bCs/>
          <w:sz w:val="28"/>
          <w:szCs w:val="28"/>
          <w:u w:val="single"/>
          <w:rtl/>
        </w:rPr>
      </w:pPr>
      <w:r w:rsidRPr="009C5A9E">
        <w:rPr>
          <w:rFonts w:hint="cs"/>
          <w:b/>
          <w:bCs/>
          <w:sz w:val="28"/>
          <w:szCs w:val="28"/>
          <w:u w:val="single"/>
          <w:rtl/>
        </w:rPr>
        <w:lastRenderedPageBreak/>
        <w:t>مميزات سوق المشترين الصناعيين:-</w:t>
      </w:r>
    </w:p>
    <w:p w:rsidR="009C5A9E" w:rsidRPr="009C5A9E" w:rsidRDefault="009C5A9E" w:rsidP="009C5A9E">
      <w:pPr>
        <w:pStyle w:val="ad"/>
        <w:numPr>
          <w:ilvl w:val="0"/>
          <w:numId w:val="60"/>
        </w:numPr>
        <w:tabs>
          <w:tab w:val="right" w:pos="360"/>
        </w:tabs>
        <w:bidi/>
        <w:ind w:left="0" w:firstLine="0"/>
        <w:jc w:val="both"/>
        <w:rPr>
          <w:sz w:val="28"/>
          <w:szCs w:val="28"/>
          <w:u w:val="single"/>
        </w:rPr>
      </w:pPr>
      <w:r w:rsidRPr="009C5A9E">
        <w:rPr>
          <w:rFonts w:hint="cs"/>
          <w:sz w:val="28"/>
          <w:szCs w:val="28"/>
          <w:u w:val="single"/>
          <w:rtl/>
        </w:rPr>
        <w:t>من ناحية الطلب وتركيبة السوق:</w:t>
      </w:r>
    </w:p>
    <w:p w:rsidR="009C5A9E" w:rsidRDefault="009C5A9E" w:rsidP="009C5A9E">
      <w:pPr>
        <w:tabs>
          <w:tab w:val="right" w:pos="360"/>
        </w:tabs>
        <w:bidi/>
        <w:ind w:left="1440"/>
        <w:jc w:val="both"/>
        <w:rPr>
          <w:sz w:val="28"/>
          <w:szCs w:val="28"/>
          <w:rtl/>
        </w:rPr>
      </w:pPr>
      <w:r>
        <w:rPr>
          <w:rFonts w:hint="cs"/>
          <w:sz w:val="28"/>
          <w:szCs w:val="28"/>
          <w:rtl/>
        </w:rPr>
        <w:t>حيث يتميز بما يلي:-</w:t>
      </w:r>
    </w:p>
    <w:p w:rsidR="009C5A9E" w:rsidRDefault="009C5A9E" w:rsidP="009C5A9E">
      <w:pPr>
        <w:pStyle w:val="ad"/>
        <w:numPr>
          <w:ilvl w:val="0"/>
          <w:numId w:val="61"/>
        </w:numPr>
        <w:tabs>
          <w:tab w:val="right" w:pos="360"/>
        </w:tabs>
        <w:bidi/>
        <w:ind w:left="1440"/>
        <w:jc w:val="both"/>
        <w:rPr>
          <w:sz w:val="28"/>
          <w:szCs w:val="28"/>
        </w:rPr>
      </w:pPr>
      <w:r>
        <w:rPr>
          <w:rFonts w:hint="cs"/>
          <w:sz w:val="28"/>
          <w:szCs w:val="28"/>
          <w:rtl/>
        </w:rPr>
        <w:t>يتكون سوق المشتري الصناعي من عدد محدد من المشترين الذين يشترون بكميات كبيرة ويمكن ملاحظة ذلك في صناعة المياه الغازية مثلا فعدد محدود جدا من المصاعنع يشتري من عدد محدود جدا من المنشآت مدخلات الإنتاج المختلفة تم يبيع لملايين الأشخاص.</w:t>
      </w:r>
    </w:p>
    <w:p w:rsidR="009C5A9E" w:rsidRDefault="009C5A9E" w:rsidP="009C5A9E">
      <w:pPr>
        <w:pStyle w:val="ad"/>
        <w:numPr>
          <w:ilvl w:val="0"/>
          <w:numId w:val="61"/>
        </w:numPr>
        <w:tabs>
          <w:tab w:val="right" w:pos="360"/>
        </w:tabs>
        <w:bidi/>
        <w:ind w:left="1440"/>
        <w:jc w:val="both"/>
        <w:rPr>
          <w:sz w:val="28"/>
          <w:szCs w:val="28"/>
        </w:rPr>
      </w:pPr>
      <w:r>
        <w:rPr>
          <w:rFonts w:hint="cs"/>
          <w:sz w:val="28"/>
          <w:szCs w:val="28"/>
          <w:rtl/>
        </w:rPr>
        <w:t>يتركز سوق المشتري الصناعي جغرافيا.</w:t>
      </w:r>
    </w:p>
    <w:p w:rsidR="009C5A9E" w:rsidRDefault="009C5A9E" w:rsidP="009C5A9E">
      <w:pPr>
        <w:pStyle w:val="ad"/>
        <w:numPr>
          <w:ilvl w:val="0"/>
          <w:numId w:val="61"/>
        </w:numPr>
        <w:tabs>
          <w:tab w:val="right" w:pos="360"/>
        </w:tabs>
        <w:bidi/>
        <w:ind w:left="1440"/>
        <w:jc w:val="both"/>
        <w:rPr>
          <w:sz w:val="28"/>
          <w:szCs w:val="28"/>
        </w:rPr>
      </w:pPr>
      <w:r>
        <w:rPr>
          <w:rFonts w:hint="cs"/>
          <w:sz w:val="28"/>
          <w:szCs w:val="28"/>
          <w:rtl/>
        </w:rPr>
        <w:t>طلب المشروعات الصناعية طلب مشتق من الطلب على السلع والخدمات التي تنتجها.</w:t>
      </w:r>
    </w:p>
    <w:p w:rsidR="009C5A9E" w:rsidRDefault="009C5A9E" w:rsidP="009C5A9E">
      <w:pPr>
        <w:pStyle w:val="ad"/>
        <w:numPr>
          <w:ilvl w:val="0"/>
          <w:numId w:val="61"/>
        </w:numPr>
        <w:tabs>
          <w:tab w:val="right" w:pos="360"/>
        </w:tabs>
        <w:bidi/>
        <w:ind w:left="1440"/>
        <w:jc w:val="both"/>
        <w:rPr>
          <w:sz w:val="28"/>
          <w:szCs w:val="28"/>
        </w:rPr>
      </w:pPr>
      <w:r>
        <w:rPr>
          <w:rFonts w:hint="cs"/>
          <w:sz w:val="28"/>
          <w:szCs w:val="28"/>
          <w:rtl/>
        </w:rPr>
        <w:t>يخضع سوق المشتري الصناعي لكثير من التقلبات التجارية والفصلية</w:t>
      </w:r>
      <w:r w:rsidR="00992907">
        <w:rPr>
          <w:rFonts w:hint="cs"/>
          <w:sz w:val="28"/>
          <w:szCs w:val="28"/>
          <w:rtl/>
        </w:rPr>
        <w:t>.</w:t>
      </w:r>
    </w:p>
    <w:p w:rsidR="00992907" w:rsidRPr="009C5A9E" w:rsidRDefault="00992907" w:rsidP="00992907">
      <w:pPr>
        <w:pStyle w:val="ad"/>
        <w:numPr>
          <w:ilvl w:val="0"/>
          <w:numId w:val="61"/>
        </w:numPr>
        <w:tabs>
          <w:tab w:val="right" w:pos="360"/>
        </w:tabs>
        <w:bidi/>
        <w:ind w:left="1440"/>
        <w:jc w:val="both"/>
        <w:rPr>
          <w:sz w:val="28"/>
          <w:szCs w:val="28"/>
          <w:rtl/>
        </w:rPr>
      </w:pPr>
      <w:r>
        <w:rPr>
          <w:rFonts w:hint="cs"/>
          <w:sz w:val="28"/>
          <w:szCs w:val="28"/>
          <w:rtl/>
        </w:rPr>
        <w:t>في كثير من الأحيان يكون الطلب غير مرن، فالطلب على السلع الصناعية لا يتأثر كثيراً بتقلبات الأسعار خاصة في المدى.</w:t>
      </w:r>
    </w:p>
    <w:p w:rsidR="00992907" w:rsidRPr="00992907" w:rsidRDefault="00992907" w:rsidP="009C5A11">
      <w:pPr>
        <w:pStyle w:val="ad"/>
        <w:numPr>
          <w:ilvl w:val="0"/>
          <w:numId w:val="60"/>
        </w:numPr>
        <w:tabs>
          <w:tab w:val="right" w:pos="360"/>
        </w:tabs>
        <w:bidi/>
        <w:ind w:left="0" w:firstLine="0"/>
        <w:jc w:val="both"/>
        <w:rPr>
          <w:sz w:val="28"/>
          <w:szCs w:val="28"/>
          <w:u w:val="single"/>
        </w:rPr>
      </w:pPr>
      <w:r w:rsidRPr="00992907">
        <w:rPr>
          <w:rFonts w:hint="cs"/>
          <w:sz w:val="28"/>
          <w:szCs w:val="28"/>
          <w:u w:val="single"/>
          <w:rtl/>
        </w:rPr>
        <w:t>من ناحية الطلب وتركيبة السوق:</w:t>
      </w:r>
    </w:p>
    <w:p w:rsidR="00992907" w:rsidRDefault="00992907" w:rsidP="009C5A11">
      <w:pPr>
        <w:tabs>
          <w:tab w:val="right" w:pos="360"/>
        </w:tabs>
        <w:bidi/>
        <w:ind w:firstLine="360"/>
        <w:jc w:val="both"/>
        <w:rPr>
          <w:sz w:val="28"/>
          <w:szCs w:val="28"/>
          <w:rtl/>
        </w:rPr>
      </w:pPr>
      <w:r>
        <w:rPr>
          <w:rFonts w:hint="cs"/>
          <w:sz w:val="28"/>
          <w:szCs w:val="28"/>
          <w:rtl/>
        </w:rPr>
        <w:t>في العادة تطلع بعمليات الشراء للمنشآت الصناعية إدارة متخصصة. وغالباً ما يتم استخدام اللجان في ذلك وهناك عدد من المحددات التي تمكن القائمين بالشراء، فطبيعة وخصائص المشتريات محددة من قبل المستعمل غالباً وفي ضوء السياسات الشرائية للمنظمة ومحكومة بميزانية مشتريات خاصة... الخ.</w:t>
      </w:r>
    </w:p>
    <w:p w:rsidR="009C5A11" w:rsidRPr="00992907" w:rsidRDefault="009C5A11" w:rsidP="009C5A11">
      <w:pPr>
        <w:pStyle w:val="ad"/>
        <w:numPr>
          <w:ilvl w:val="0"/>
          <w:numId w:val="60"/>
        </w:numPr>
        <w:tabs>
          <w:tab w:val="right" w:pos="360"/>
        </w:tabs>
        <w:bidi/>
        <w:ind w:left="0" w:firstLine="0"/>
        <w:jc w:val="both"/>
        <w:rPr>
          <w:sz w:val="28"/>
          <w:szCs w:val="28"/>
          <w:u w:val="single"/>
        </w:rPr>
      </w:pPr>
      <w:r>
        <w:rPr>
          <w:rFonts w:hint="cs"/>
          <w:sz w:val="28"/>
          <w:szCs w:val="28"/>
          <w:u w:val="single"/>
          <w:rtl/>
        </w:rPr>
        <w:t>من حيث خطوات الشراء</w:t>
      </w:r>
      <w:r w:rsidRPr="00992907">
        <w:rPr>
          <w:rFonts w:hint="cs"/>
          <w:sz w:val="28"/>
          <w:szCs w:val="28"/>
          <w:u w:val="single"/>
          <w:rtl/>
        </w:rPr>
        <w:t>:</w:t>
      </w:r>
    </w:p>
    <w:p w:rsidR="009C5A11" w:rsidRDefault="009C5A11" w:rsidP="009C5A11">
      <w:pPr>
        <w:tabs>
          <w:tab w:val="right" w:pos="360"/>
        </w:tabs>
        <w:bidi/>
        <w:ind w:firstLine="360"/>
        <w:jc w:val="both"/>
        <w:rPr>
          <w:sz w:val="28"/>
          <w:szCs w:val="28"/>
          <w:rtl/>
        </w:rPr>
      </w:pPr>
      <w:r>
        <w:rPr>
          <w:rFonts w:hint="cs"/>
          <w:sz w:val="28"/>
          <w:szCs w:val="28"/>
          <w:rtl/>
        </w:rPr>
        <w:t>يمكن تلخيص خطوات الشراء عند المشتري الصناعي في الآتي</w:t>
      </w:r>
      <w:r>
        <w:rPr>
          <w:rStyle w:val="a6"/>
          <w:sz w:val="28"/>
          <w:szCs w:val="28"/>
          <w:rtl/>
        </w:rPr>
        <w:footnoteReference w:id="45"/>
      </w:r>
      <w:r>
        <w:rPr>
          <w:rFonts w:hint="cs"/>
          <w:sz w:val="28"/>
          <w:szCs w:val="28"/>
          <w:rtl/>
        </w:rPr>
        <w:t>:-</w:t>
      </w:r>
    </w:p>
    <w:p w:rsidR="009C5A11" w:rsidRDefault="009C5A11" w:rsidP="009C5A11">
      <w:pPr>
        <w:pStyle w:val="ad"/>
        <w:numPr>
          <w:ilvl w:val="0"/>
          <w:numId w:val="62"/>
        </w:numPr>
        <w:tabs>
          <w:tab w:val="right" w:pos="360"/>
          <w:tab w:val="right" w:pos="1800"/>
        </w:tabs>
        <w:bidi/>
        <w:ind w:left="1440" w:firstLine="0"/>
        <w:jc w:val="both"/>
        <w:rPr>
          <w:sz w:val="28"/>
          <w:szCs w:val="28"/>
        </w:rPr>
      </w:pPr>
      <w:r>
        <w:rPr>
          <w:rFonts w:hint="cs"/>
          <w:sz w:val="28"/>
          <w:szCs w:val="28"/>
          <w:rtl/>
        </w:rPr>
        <w:t>التأكد من أن هناك حاجة أكيدة للشراء وأن هناك إمكانية إشباع تلك الحاجات عن طريق الشراء، ومعنى ذلك التأكد من أن الأشياء المطلوبة غير موجودة فعلا سواء في المخازن أو في أي من أقسام أو وحدات أخرى في المصنع</w:t>
      </w:r>
      <w:r w:rsidRPr="009C5A11">
        <w:rPr>
          <w:rFonts w:hint="cs"/>
          <w:sz w:val="28"/>
          <w:szCs w:val="28"/>
          <w:rtl/>
        </w:rPr>
        <w:t>.</w:t>
      </w:r>
    </w:p>
    <w:p w:rsidR="009C5A11" w:rsidRDefault="009C5A11" w:rsidP="009C5A11">
      <w:pPr>
        <w:pStyle w:val="ad"/>
        <w:numPr>
          <w:ilvl w:val="0"/>
          <w:numId w:val="62"/>
        </w:numPr>
        <w:tabs>
          <w:tab w:val="right" w:pos="360"/>
          <w:tab w:val="right" w:pos="1800"/>
        </w:tabs>
        <w:bidi/>
        <w:ind w:left="1440" w:firstLine="0"/>
        <w:jc w:val="both"/>
        <w:rPr>
          <w:sz w:val="28"/>
          <w:szCs w:val="28"/>
        </w:rPr>
      </w:pPr>
      <w:r>
        <w:rPr>
          <w:rFonts w:hint="cs"/>
          <w:sz w:val="28"/>
          <w:szCs w:val="28"/>
          <w:rtl/>
        </w:rPr>
        <w:t>توصيف المشتريات وتحديد الكمية المطلوبة حيث يتم ذلك من قبل الإدارة الطالبة.</w:t>
      </w:r>
    </w:p>
    <w:p w:rsidR="009C5A11" w:rsidRDefault="009C5A11" w:rsidP="009C5A11">
      <w:pPr>
        <w:pStyle w:val="ad"/>
        <w:numPr>
          <w:ilvl w:val="0"/>
          <w:numId w:val="62"/>
        </w:numPr>
        <w:tabs>
          <w:tab w:val="right" w:pos="360"/>
          <w:tab w:val="right" w:pos="1800"/>
        </w:tabs>
        <w:bidi/>
        <w:spacing w:after="0"/>
        <w:ind w:left="1440" w:firstLine="0"/>
        <w:jc w:val="both"/>
        <w:rPr>
          <w:sz w:val="28"/>
          <w:szCs w:val="28"/>
        </w:rPr>
      </w:pPr>
      <w:r>
        <w:rPr>
          <w:rFonts w:hint="cs"/>
          <w:sz w:val="28"/>
          <w:szCs w:val="28"/>
          <w:rtl/>
        </w:rPr>
        <w:t>إختيار طريقة علمية لتوصيف الأشياء المطلوبة:</w:t>
      </w:r>
    </w:p>
    <w:p w:rsidR="009C5A11" w:rsidRDefault="009C5A11" w:rsidP="009C5A11">
      <w:pPr>
        <w:tabs>
          <w:tab w:val="right" w:pos="360"/>
          <w:tab w:val="right" w:pos="1800"/>
        </w:tabs>
        <w:bidi/>
        <w:spacing w:after="0"/>
        <w:ind w:left="1440"/>
        <w:jc w:val="both"/>
        <w:rPr>
          <w:sz w:val="28"/>
          <w:szCs w:val="28"/>
          <w:rtl/>
        </w:rPr>
      </w:pPr>
      <w:r>
        <w:rPr>
          <w:rFonts w:hint="cs"/>
          <w:sz w:val="28"/>
          <w:szCs w:val="28"/>
          <w:rtl/>
        </w:rPr>
        <w:t>هناك طرق كثيرة لتوصيف الجودة منها الشراء بالعلامة التجارية أو وفقا لتوصيف علمي أو الشراء بالعينة أو الشراء بالرتبة.</w:t>
      </w:r>
    </w:p>
    <w:p w:rsidR="009C5A11" w:rsidRDefault="009C5A11" w:rsidP="009C5A11">
      <w:pPr>
        <w:pStyle w:val="ad"/>
        <w:numPr>
          <w:ilvl w:val="0"/>
          <w:numId w:val="62"/>
        </w:numPr>
        <w:tabs>
          <w:tab w:val="right" w:pos="360"/>
          <w:tab w:val="right" w:pos="1800"/>
        </w:tabs>
        <w:bidi/>
        <w:ind w:left="1440" w:firstLine="0"/>
        <w:jc w:val="both"/>
        <w:rPr>
          <w:sz w:val="28"/>
          <w:szCs w:val="28"/>
        </w:rPr>
      </w:pPr>
      <w:r>
        <w:rPr>
          <w:rFonts w:hint="cs"/>
          <w:sz w:val="28"/>
          <w:szCs w:val="28"/>
          <w:rtl/>
        </w:rPr>
        <w:lastRenderedPageBreak/>
        <w:t>البحث عن المصادر الناسبة للتوريد ويلزم تجميع المعلومات عن الموردين المحتملين وعمل حصر شامل لهم ثم وضع معايير لاختيارهم وفقا لاعتبارات الجودة والخدمة والسعر</w:t>
      </w:r>
      <w:r w:rsidRPr="009C5A11">
        <w:rPr>
          <w:rFonts w:hint="cs"/>
          <w:sz w:val="28"/>
          <w:szCs w:val="28"/>
          <w:rtl/>
        </w:rPr>
        <w:t>.</w:t>
      </w:r>
    </w:p>
    <w:p w:rsidR="009C5A11" w:rsidRDefault="009C5A11" w:rsidP="009C5A11">
      <w:pPr>
        <w:pStyle w:val="ad"/>
        <w:numPr>
          <w:ilvl w:val="0"/>
          <w:numId w:val="62"/>
        </w:numPr>
        <w:tabs>
          <w:tab w:val="right" w:pos="360"/>
          <w:tab w:val="right" w:pos="1800"/>
        </w:tabs>
        <w:bidi/>
        <w:ind w:left="1440" w:firstLine="0"/>
        <w:jc w:val="both"/>
        <w:rPr>
          <w:sz w:val="28"/>
          <w:szCs w:val="28"/>
        </w:rPr>
      </w:pPr>
      <w:r>
        <w:rPr>
          <w:rFonts w:hint="cs"/>
          <w:sz w:val="28"/>
          <w:szCs w:val="28"/>
          <w:rtl/>
        </w:rPr>
        <w:t>دراسة العروض المقدمة من الموردين.</w:t>
      </w:r>
    </w:p>
    <w:p w:rsidR="009C5A11" w:rsidRDefault="009C5A11" w:rsidP="009C5A11">
      <w:pPr>
        <w:pStyle w:val="ad"/>
        <w:numPr>
          <w:ilvl w:val="0"/>
          <w:numId w:val="62"/>
        </w:numPr>
        <w:tabs>
          <w:tab w:val="right" w:pos="360"/>
          <w:tab w:val="right" w:pos="1800"/>
        </w:tabs>
        <w:bidi/>
        <w:ind w:left="1440" w:firstLine="0"/>
        <w:jc w:val="both"/>
        <w:rPr>
          <w:sz w:val="28"/>
          <w:szCs w:val="28"/>
        </w:rPr>
      </w:pPr>
      <w:r>
        <w:rPr>
          <w:rFonts w:hint="cs"/>
          <w:sz w:val="28"/>
          <w:szCs w:val="28"/>
          <w:rtl/>
        </w:rPr>
        <w:t>تقييم العروض المقدمة وإرساء الاختيار على مورد معين أو أكثر من مورد وفقا للسياسة التي تتبعها إدارة المشتريات، أما سياسة التركيز على مور</w:t>
      </w:r>
      <w:r w:rsidR="00140A19">
        <w:rPr>
          <w:rFonts w:hint="cs"/>
          <w:sz w:val="28"/>
          <w:szCs w:val="28"/>
          <w:rtl/>
        </w:rPr>
        <w:t>د وحيد أو توزيعها على أكثر من مورد.</w:t>
      </w:r>
    </w:p>
    <w:p w:rsidR="00140A19" w:rsidRDefault="00140A19" w:rsidP="00140A19">
      <w:pPr>
        <w:pStyle w:val="ad"/>
        <w:numPr>
          <w:ilvl w:val="0"/>
          <w:numId w:val="62"/>
        </w:numPr>
        <w:tabs>
          <w:tab w:val="right" w:pos="360"/>
          <w:tab w:val="right" w:pos="1800"/>
        </w:tabs>
        <w:bidi/>
        <w:ind w:left="1440" w:firstLine="0"/>
        <w:jc w:val="both"/>
        <w:rPr>
          <w:sz w:val="28"/>
          <w:szCs w:val="28"/>
        </w:rPr>
      </w:pPr>
      <w:r>
        <w:rPr>
          <w:rFonts w:hint="cs"/>
          <w:sz w:val="28"/>
          <w:szCs w:val="28"/>
          <w:rtl/>
        </w:rPr>
        <w:t>تحديد إجراءات الاستلام والرقابة على الجودة وتسديد ثم البضاعة المشتراة.</w:t>
      </w:r>
    </w:p>
    <w:p w:rsidR="009C5A11" w:rsidRPr="009C5A11" w:rsidRDefault="00140A19" w:rsidP="009C5A11">
      <w:pPr>
        <w:pStyle w:val="ad"/>
        <w:numPr>
          <w:ilvl w:val="0"/>
          <w:numId w:val="62"/>
        </w:numPr>
        <w:tabs>
          <w:tab w:val="right" w:pos="360"/>
          <w:tab w:val="right" w:pos="1800"/>
        </w:tabs>
        <w:bidi/>
        <w:spacing w:after="0"/>
        <w:ind w:left="1440" w:firstLine="0"/>
        <w:jc w:val="both"/>
        <w:rPr>
          <w:sz w:val="28"/>
          <w:szCs w:val="28"/>
          <w:rtl/>
        </w:rPr>
      </w:pPr>
      <w:r w:rsidRPr="00140A19">
        <w:rPr>
          <w:rFonts w:hint="cs"/>
          <w:sz w:val="28"/>
          <w:szCs w:val="28"/>
          <w:rtl/>
        </w:rPr>
        <w:t xml:space="preserve">تقييم عملية الشراء بقصد تحديد نتائج الصفقات السابقة لأنه يرشد القرارات المستقبلية أما الإستمرار مع المورد أو الامتناع عن تكرار التعامل معه مع ذكر الأسباب. </w:t>
      </w:r>
    </w:p>
    <w:p w:rsidR="00140A19" w:rsidRPr="00992907" w:rsidRDefault="00140A19" w:rsidP="00140A19">
      <w:pPr>
        <w:pStyle w:val="ad"/>
        <w:numPr>
          <w:ilvl w:val="0"/>
          <w:numId w:val="60"/>
        </w:numPr>
        <w:tabs>
          <w:tab w:val="right" w:pos="360"/>
        </w:tabs>
        <w:bidi/>
        <w:ind w:left="0" w:firstLine="0"/>
        <w:jc w:val="both"/>
        <w:rPr>
          <w:sz w:val="28"/>
          <w:szCs w:val="28"/>
          <w:u w:val="single"/>
        </w:rPr>
      </w:pPr>
      <w:r>
        <w:rPr>
          <w:rFonts w:hint="cs"/>
          <w:sz w:val="28"/>
          <w:szCs w:val="28"/>
          <w:u w:val="single"/>
          <w:rtl/>
        </w:rPr>
        <w:t>من حيث خطوات الشراء</w:t>
      </w:r>
      <w:r w:rsidRPr="00992907">
        <w:rPr>
          <w:rFonts w:hint="cs"/>
          <w:sz w:val="28"/>
          <w:szCs w:val="28"/>
          <w:u w:val="single"/>
          <w:rtl/>
        </w:rPr>
        <w:t>:</w:t>
      </w:r>
    </w:p>
    <w:p w:rsidR="00140A19" w:rsidRDefault="00140A19" w:rsidP="00140A19">
      <w:pPr>
        <w:tabs>
          <w:tab w:val="right" w:pos="360"/>
        </w:tabs>
        <w:bidi/>
        <w:ind w:firstLine="360"/>
        <w:jc w:val="both"/>
        <w:rPr>
          <w:sz w:val="28"/>
          <w:szCs w:val="28"/>
          <w:rtl/>
        </w:rPr>
      </w:pPr>
      <w:r>
        <w:rPr>
          <w:rFonts w:hint="cs"/>
          <w:sz w:val="28"/>
          <w:szCs w:val="28"/>
          <w:rtl/>
        </w:rPr>
        <w:t>هناك خمسة أدوار رئيسة يلعبها القائمون بالشراء في المنشآت الصناعية هي</w:t>
      </w:r>
      <w:r>
        <w:rPr>
          <w:rStyle w:val="a6"/>
          <w:sz w:val="28"/>
          <w:szCs w:val="28"/>
          <w:rtl/>
        </w:rPr>
        <w:footnoteReference w:id="46"/>
      </w:r>
      <w:r>
        <w:rPr>
          <w:rFonts w:hint="cs"/>
          <w:sz w:val="28"/>
          <w:szCs w:val="28"/>
          <w:rtl/>
        </w:rPr>
        <w:t>:-</w:t>
      </w:r>
    </w:p>
    <w:p w:rsidR="00140A19" w:rsidRDefault="00140A19" w:rsidP="00140A19">
      <w:pPr>
        <w:pStyle w:val="ad"/>
        <w:numPr>
          <w:ilvl w:val="0"/>
          <w:numId w:val="63"/>
        </w:numPr>
        <w:tabs>
          <w:tab w:val="right" w:pos="360"/>
          <w:tab w:val="right" w:pos="1800"/>
        </w:tabs>
        <w:bidi/>
        <w:ind w:left="1440" w:firstLine="0"/>
        <w:jc w:val="both"/>
        <w:rPr>
          <w:sz w:val="28"/>
          <w:szCs w:val="28"/>
        </w:rPr>
      </w:pPr>
      <w:r w:rsidRPr="00140A19">
        <w:rPr>
          <w:rFonts w:hint="cs"/>
          <w:sz w:val="28"/>
          <w:szCs w:val="28"/>
          <w:u w:val="single"/>
          <w:rtl/>
        </w:rPr>
        <w:t>المستعمل:</w:t>
      </w:r>
      <w:r>
        <w:rPr>
          <w:rFonts w:hint="cs"/>
          <w:sz w:val="28"/>
          <w:szCs w:val="28"/>
          <w:rtl/>
        </w:rPr>
        <w:t xml:space="preserve"> وهو الذي يستعمل السلعة ويلعب دورا بارزا في تحديد مواصفات السلعة</w:t>
      </w:r>
      <w:r w:rsidRPr="009C5A11">
        <w:rPr>
          <w:rFonts w:hint="cs"/>
          <w:sz w:val="28"/>
          <w:szCs w:val="28"/>
          <w:rtl/>
        </w:rPr>
        <w:t>.</w:t>
      </w:r>
    </w:p>
    <w:p w:rsidR="00140A19" w:rsidRDefault="00140A19" w:rsidP="00140A19">
      <w:pPr>
        <w:pStyle w:val="ad"/>
        <w:numPr>
          <w:ilvl w:val="0"/>
          <w:numId w:val="63"/>
        </w:numPr>
        <w:tabs>
          <w:tab w:val="right" w:pos="360"/>
          <w:tab w:val="right" w:pos="1800"/>
        </w:tabs>
        <w:bidi/>
        <w:ind w:left="1440" w:firstLine="0"/>
        <w:jc w:val="both"/>
        <w:rPr>
          <w:sz w:val="28"/>
          <w:szCs w:val="28"/>
        </w:rPr>
      </w:pPr>
      <w:r>
        <w:rPr>
          <w:rFonts w:hint="cs"/>
          <w:sz w:val="28"/>
          <w:szCs w:val="28"/>
          <w:u w:val="single"/>
          <w:rtl/>
        </w:rPr>
        <w:t>المؤثر</w:t>
      </w:r>
      <w:r w:rsidRPr="00140A19">
        <w:rPr>
          <w:rFonts w:hint="cs"/>
          <w:sz w:val="28"/>
          <w:szCs w:val="28"/>
          <w:u w:val="single"/>
          <w:rtl/>
        </w:rPr>
        <w:t>:</w:t>
      </w:r>
      <w:r>
        <w:rPr>
          <w:rFonts w:hint="cs"/>
          <w:sz w:val="28"/>
          <w:szCs w:val="28"/>
          <w:rtl/>
        </w:rPr>
        <w:t xml:space="preserve"> وه</w:t>
      </w:r>
      <w:r w:rsidR="00A031AC">
        <w:rPr>
          <w:rFonts w:hint="cs"/>
          <w:sz w:val="28"/>
          <w:szCs w:val="28"/>
          <w:rtl/>
        </w:rPr>
        <w:t>و</w:t>
      </w:r>
      <w:r>
        <w:rPr>
          <w:rFonts w:hint="cs"/>
          <w:sz w:val="28"/>
          <w:szCs w:val="28"/>
          <w:rtl/>
        </w:rPr>
        <w:t xml:space="preserve"> الشخص الذي يؤثر بطريقة مباشرة أو غير مباشرة في عملية الشراء وفي الغالب عند تحديد المواصفات أو تجميع المعلومات وحصر البدائل وتقييمها</w:t>
      </w:r>
      <w:r w:rsidRPr="009C5A11">
        <w:rPr>
          <w:rFonts w:hint="cs"/>
          <w:sz w:val="28"/>
          <w:szCs w:val="28"/>
          <w:rtl/>
        </w:rPr>
        <w:t>.</w:t>
      </w:r>
      <w:r>
        <w:rPr>
          <w:rFonts w:hint="cs"/>
          <w:sz w:val="28"/>
          <w:szCs w:val="28"/>
          <w:rtl/>
        </w:rPr>
        <w:t xml:space="preserve"> وغالبا مايكون الأشخاص المؤثرون من الأشخاص الفنيين.</w:t>
      </w:r>
    </w:p>
    <w:p w:rsidR="00140A19" w:rsidRDefault="00140A19" w:rsidP="00140A19">
      <w:pPr>
        <w:pStyle w:val="ad"/>
        <w:numPr>
          <w:ilvl w:val="0"/>
          <w:numId w:val="63"/>
        </w:numPr>
        <w:tabs>
          <w:tab w:val="right" w:pos="360"/>
          <w:tab w:val="right" w:pos="1800"/>
        </w:tabs>
        <w:bidi/>
        <w:ind w:left="1440" w:firstLine="0"/>
        <w:jc w:val="both"/>
        <w:rPr>
          <w:sz w:val="28"/>
          <w:szCs w:val="28"/>
        </w:rPr>
      </w:pPr>
      <w:r>
        <w:rPr>
          <w:rFonts w:hint="cs"/>
          <w:sz w:val="28"/>
          <w:szCs w:val="28"/>
          <w:u w:val="single"/>
          <w:rtl/>
        </w:rPr>
        <w:t>المشتري</w:t>
      </w:r>
      <w:r w:rsidRPr="00140A19">
        <w:rPr>
          <w:rFonts w:hint="cs"/>
          <w:sz w:val="28"/>
          <w:szCs w:val="28"/>
          <w:u w:val="single"/>
          <w:rtl/>
        </w:rPr>
        <w:t>:</w:t>
      </w:r>
      <w:r>
        <w:rPr>
          <w:rFonts w:hint="cs"/>
          <w:sz w:val="28"/>
          <w:szCs w:val="28"/>
          <w:rtl/>
        </w:rPr>
        <w:t xml:space="preserve"> وهو الذي يقوم بعملية الشراء</w:t>
      </w:r>
      <w:r w:rsidRPr="009C5A11">
        <w:rPr>
          <w:rFonts w:hint="cs"/>
          <w:sz w:val="28"/>
          <w:szCs w:val="28"/>
          <w:rtl/>
        </w:rPr>
        <w:t>.</w:t>
      </w:r>
      <w:r>
        <w:rPr>
          <w:rFonts w:hint="cs"/>
          <w:sz w:val="28"/>
          <w:szCs w:val="28"/>
          <w:rtl/>
        </w:rPr>
        <w:t>وفي الغالب عدد من الأفراد يشترك في ذلك ويشيع استخدام اللجان. ولهم تأثير كبير في اختيار المورد والتفاوض وفقا لمحددات الشراء الموضوعة سلفا.</w:t>
      </w:r>
    </w:p>
    <w:p w:rsidR="00140A19" w:rsidRDefault="00140A19" w:rsidP="00140A19">
      <w:pPr>
        <w:pStyle w:val="ad"/>
        <w:numPr>
          <w:ilvl w:val="0"/>
          <w:numId w:val="63"/>
        </w:numPr>
        <w:tabs>
          <w:tab w:val="right" w:pos="360"/>
          <w:tab w:val="right" w:pos="1800"/>
        </w:tabs>
        <w:bidi/>
        <w:ind w:left="1440" w:firstLine="0"/>
        <w:jc w:val="both"/>
        <w:rPr>
          <w:sz w:val="28"/>
          <w:szCs w:val="28"/>
        </w:rPr>
      </w:pPr>
      <w:r>
        <w:rPr>
          <w:rFonts w:hint="cs"/>
          <w:sz w:val="28"/>
          <w:szCs w:val="28"/>
          <w:u w:val="single"/>
          <w:rtl/>
        </w:rPr>
        <w:t>ا</w:t>
      </w:r>
      <w:r w:rsidR="00A031AC">
        <w:rPr>
          <w:rFonts w:hint="cs"/>
          <w:sz w:val="28"/>
          <w:szCs w:val="28"/>
          <w:u w:val="single"/>
          <w:rtl/>
        </w:rPr>
        <w:t>لمقرر</w:t>
      </w:r>
      <w:r w:rsidRPr="00140A19">
        <w:rPr>
          <w:rFonts w:hint="cs"/>
          <w:sz w:val="28"/>
          <w:szCs w:val="28"/>
          <w:u w:val="single"/>
          <w:rtl/>
        </w:rPr>
        <w:t>:</w:t>
      </w:r>
      <w:r>
        <w:rPr>
          <w:rFonts w:hint="cs"/>
          <w:sz w:val="28"/>
          <w:szCs w:val="28"/>
          <w:rtl/>
        </w:rPr>
        <w:t xml:space="preserve"> وهو الشخص الذي يختار المورد النهائي</w:t>
      </w:r>
      <w:r w:rsidRPr="009C5A11">
        <w:rPr>
          <w:rFonts w:hint="cs"/>
          <w:sz w:val="28"/>
          <w:szCs w:val="28"/>
          <w:rtl/>
        </w:rPr>
        <w:t>.</w:t>
      </w:r>
    </w:p>
    <w:p w:rsidR="00140A19" w:rsidRDefault="00140A19" w:rsidP="00140A19">
      <w:pPr>
        <w:pStyle w:val="ad"/>
        <w:numPr>
          <w:ilvl w:val="0"/>
          <w:numId w:val="63"/>
        </w:numPr>
        <w:tabs>
          <w:tab w:val="right" w:pos="360"/>
          <w:tab w:val="right" w:pos="1800"/>
        </w:tabs>
        <w:bidi/>
        <w:ind w:left="1440" w:firstLine="0"/>
        <w:jc w:val="both"/>
        <w:rPr>
          <w:sz w:val="28"/>
          <w:szCs w:val="28"/>
        </w:rPr>
      </w:pPr>
      <w:r>
        <w:rPr>
          <w:rFonts w:hint="cs"/>
          <w:sz w:val="28"/>
          <w:szCs w:val="28"/>
          <w:u w:val="single"/>
          <w:rtl/>
        </w:rPr>
        <w:t>المراقبون</w:t>
      </w:r>
      <w:r w:rsidR="00A031AC">
        <w:rPr>
          <w:rFonts w:hint="cs"/>
          <w:sz w:val="28"/>
          <w:szCs w:val="28"/>
          <w:u w:val="single"/>
          <w:rtl/>
        </w:rPr>
        <w:t xml:space="preserve"> </w:t>
      </w:r>
      <w:r w:rsidR="00A031AC">
        <w:rPr>
          <w:sz w:val="28"/>
          <w:szCs w:val="28"/>
          <w:u w:val="single"/>
        </w:rPr>
        <w:t>Gate Keeper</w:t>
      </w:r>
      <w:r w:rsidRPr="00140A19">
        <w:rPr>
          <w:rFonts w:hint="cs"/>
          <w:sz w:val="28"/>
          <w:szCs w:val="28"/>
          <w:u w:val="single"/>
          <w:rtl/>
        </w:rPr>
        <w:t>:</w:t>
      </w:r>
      <w:r>
        <w:rPr>
          <w:rFonts w:hint="cs"/>
          <w:sz w:val="28"/>
          <w:szCs w:val="28"/>
          <w:rtl/>
        </w:rPr>
        <w:t xml:space="preserve"> </w:t>
      </w:r>
      <w:r w:rsidR="00A031AC">
        <w:rPr>
          <w:rFonts w:hint="cs"/>
          <w:sz w:val="28"/>
          <w:szCs w:val="28"/>
          <w:rtl/>
        </w:rPr>
        <w:t>وهم الذين يسيطرون على تدفق المعلومات إلى الشركة، وتأثيرهم ينحصر في الرقابة على المعلومات التي تخص حصر البدائل وتقييمها</w:t>
      </w:r>
      <w:r w:rsidRPr="009C5A11">
        <w:rPr>
          <w:rFonts w:hint="cs"/>
          <w:sz w:val="28"/>
          <w:szCs w:val="28"/>
          <w:rtl/>
        </w:rPr>
        <w:t>.</w:t>
      </w:r>
    </w:p>
    <w:p w:rsidR="00A031AC" w:rsidRPr="00992907" w:rsidRDefault="00A031AC" w:rsidP="00A031AC">
      <w:pPr>
        <w:pStyle w:val="ad"/>
        <w:numPr>
          <w:ilvl w:val="0"/>
          <w:numId w:val="60"/>
        </w:numPr>
        <w:tabs>
          <w:tab w:val="right" w:pos="360"/>
        </w:tabs>
        <w:bidi/>
        <w:ind w:left="0" w:firstLine="0"/>
        <w:jc w:val="both"/>
        <w:rPr>
          <w:sz w:val="28"/>
          <w:szCs w:val="28"/>
          <w:u w:val="single"/>
        </w:rPr>
      </w:pPr>
      <w:r>
        <w:rPr>
          <w:rFonts w:hint="cs"/>
          <w:sz w:val="28"/>
          <w:szCs w:val="28"/>
          <w:u w:val="single"/>
          <w:rtl/>
        </w:rPr>
        <w:t>العوامل المؤثرة في عملية الشراء بالصناعي</w:t>
      </w:r>
      <w:r w:rsidRPr="00992907">
        <w:rPr>
          <w:rFonts w:hint="cs"/>
          <w:sz w:val="28"/>
          <w:szCs w:val="28"/>
          <w:u w:val="single"/>
          <w:rtl/>
        </w:rPr>
        <w:t>:</w:t>
      </w:r>
    </w:p>
    <w:p w:rsidR="00A031AC" w:rsidRPr="00A031AC" w:rsidRDefault="00A031AC" w:rsidP="00A031AC">
      <w:pPr>
        <w:tabs>
          <w:tab w:val="right" w:pos="360"/>
        </w:tabs>
        <w:bidi/>
        <w:ind w:firstLine="360"/>
        <w:jc w:val="both"/>
        <w:rPr>
          <w:sz w:val="28"/>
          <w:szCs w:val="28"/>
        </w:rPr>
      </w:pPr>
      <w:r>
        <w:rPr>
          <w:rFonts w:hint="cs"/>
          <w:sz w:val="28"/>
          <w:szCs w:val="28"/>
          <w:rtl/>
        </w:rPr>
        <w:t>ويمكن تقسيم هذه العوامل إلى أربعة مجموعات رئيسية هي:-</w:t>
      </w:r>
    </w:p>
    <w:p w:rsidR="00A031AC" w:rsidRDefault="00A031AC" w:rsidP="006545E4">
      <w:pPr>
        <w:pStyle w:val="ad"/>
        <w:numPr>
          <w:ilvl w:val="0"/>
          <w:numId w:val="64"/>
        </w:numPr>
        <w:tabs>
          <w:tab w:val="right" w:pos="360"/>
          <w:tab w:val="right" w:pos="1800"/>
        </w:tabs>
        <w:bidi/>
        <w:jc w:val="both"/>
        <w:rPr>
          <w:sz w:val="28"/>
          <w:szCs w:val="28"/>
        </w:rPr>
      </w:pPr>
      <w:r>
        <w:rPr>
          <w:rFonts w:hint="cs"/>
          <w:sz w:val="28"/>
          <w:szCs w:val="28"/>
          <w:u w:val="single"/>
          <w:rtl/>
        </w:rPr>
        <w:lastRenderedPageBreak/>
        <w:t>عوامل بيئية</w:t>
      </w:r>
      <w:r w:rsidRPr="00140A19">
        <w:rPr>
          <w:rFonts w:hint="cs"/>
          <w:sz w:val="28"/>
          <w:szCs w:val="28"/>
          <w:u w:val="single"/>
          <w:rtl/>
        </w:rPr>
        <w:t>:</w:t>
      </w:r>
      <w:r>
        <w:rPr>
          <w:rFonts w:hint="cs"/>
          <w:sz w:val="28"/>
          <w:szCs w:val="28"/>
          <w:rtl/>
        </w:rPr>
        <w:t xml:space="preserve"> تتمثل في متغيرات البيئة الخارجية للمنظمة وهي مثل مستوى الطلب الأولي، الظروف الاقتصادية والمالية، معدل التغير التكنولوجي بالإضافة إلى العوامل السياسية وظروف المنافسة</w:t>
      </w:r>
      <w:r w:rsidRPr="009C5A11">
        <w:rPr>
          <w:rFonts w:hint="cs"/>
          <w:sz w:val="28"/>
          <w:szCs w:val="28"/>
          <w:rtl/>
        </w:rPr>
        <w:t>.</w:t>
      </w:r>
    </w:p>
    <w:p w:rsidR="00A031AC" w:rsidRDefault="00A031AC" w:rsidP="006545E4">
      <w:pPr>
        <w:pStyle w:val="ad"/>
        <w:numPr>
          <w:ilvl w:val="0"/>
          <w:numId w:val="64"/>
        </w:numPr>
        <w:tabs>
          <w:tab w:val="right" w:pos="360"/>
          <w:tab w:val="right" w:pos="1800"/>
        </w:tabs>
        <w:bidi/>
        <w:ind w:left="1440" w:firstLine="0"/>
        <w:jc w:val="both"/>
        <w:rPr>
          <w:sz w:val="28"/>
          <w:szCs w:val="28"/>
        </w:rPr>
      </w:pPr>
      <w:r>
        <w:rPr>
          <w:rFonts w:hint="cs"/>
          <w:sz w:val="28"/>
          <w:szCs w:val="28"/>
          <w:u w:val="single"/>
          <w:rtl/>
        </w:rPr>
        <w:t>عوامل تنظيمية</w:t>
      </w:r>
      <w:r w:rsidRPr="00140A19">
        <w:rPr>
          <w:rFonts w:hint="cs"/>
          <w:sz w:val="28"/>
          <w:szCs w:val="28"/>
          <w:u w:val="single"/>
          <w:rtl/>
        </w:rPr>
        <w:t>:</w:t>
      </w:r>
      <w:r>
        <w:rPr>
          <w:rFonts w:hint="cs"/>
          <w:sz w:val="28"/>
          <w:szCs w:val="28"/>
          <w:rtl/>
        </w:rPr>
        <w:t xml:space="preserve"> وهي التي تنبع من داخل التنظيم وتتمثل في الأهداف والسياسات والإجراءات التنظيمية، والهيكل التنظيمي للمنظمة والأنظمة الداخلية.</w:t>
      </w:r>
    </w:p>
    <w:p w:rsidR="00A031AC" w:rsidRDefault="00A031AC" w:rsidP="006545E4">
      <w:pPr>
        <w:pStyle w:val="ad"/>
        <w:numPr>
          <w:ilvl w:val="0"/>
          <w:numId w:val="64"/>
        </w:numPr>
        <w:tabs>
          <w:tab w:val="right" w:pos="360"/>
          <w:tab w:val="right" w:pos="1800"/>
        </w:tabs>
        <w:bidi/>
        <w:ind w:left="1440" w:firstLine="0"/>
        <w:jc w:val="both"/>
        <w:rPr>
          <w:sz w:val="28"/>
          <w:szCs w:val="28"/>
        </w:rPr>
      </w:pPr>
      <w:r>
        <w:rPr>
          <w:rFonts w:hint="cs"/>
          <w:sz w:val="28"/>
          <w:szCs w:val="28"/>
          <w:u w:val="single"/>
          <w:rtl/>
        </w:rPr>
        <w:t>عوامل شخصية</w:t>
      </w:r>
      <w:r w:rsidRPr="00140A19">
        <w:rPr>
          <w:rFonts w:hint="cs"/>
          <w:sz w:val="28"/>
          <w:szCs w:val="28"/>
          <w:u w:val="single"/>
          <w:rtl/>
        </w:rPr>
        <w:t>:</w:t>
      </w:r>
      <w:r>
        <w:rPr>
          <w:rFonts w:hint="cs"/>
          <w:sz w:val="28"/>
          <w:szCs w:val="28"/>
          <w:rtl/>
        </w:rPr>
        <w:t xml:space="preserve"> والمتمثلة في سلطة الأشخاص المكونين لفريق التفاوض أو لجنة الشراء ووضعهم التنظيمي.</w:t>
      </w:r>
    </w:p>
    <w:p w:rsidR="00140A19" w:rsidRDefault="00A031AC" w:rsidP="006545E4">
      <w:pPr>
        <w:pStyle w:val="ad"/>
        <w:numPr>
          <w:ilvl w:val="0"/>
          <w:numId w:val="64"/>
        </w:numPr>
        <w:tabs>
          <w:tab w:val="right" w:pos="360"/>
          <w:tab w:val="right" w:pos="1800"/>
        </w:tabs>
        <w:bidi/>
        <w:ind w:left="1440" w:firstLine="0"/>
        <w:jc w:val="both"/>
        <w:rPr>
          <w:sz w:val="28"/>
          <w:szCs w:val="28"/>
          <w:rtl/>
        </w:rPr>
      </w:pPr>
      <w:r>
        <w:rPr>
          <w:rFonts w:hint="cs"/>
          <w:sz w:val="28"/>
          <w:szCs w:val="28"/>
          <w:u w:val="single"/>
          <w:rtl/>
        </w:rPr>
        <w:t>العوامل الفردية</w:t>
      </w:r>
      <w:r w:rsidRPr="00140A19">
        <w:rPr>
          <w:rFonts w:hint="cs"/>
          <w:sz w:val="28"/>
          <w:szCs w:val="28"/>
          <w:u w:val="single"/>
          <w:rtl/>
        </w:rPr>
        <w:t>:</w:t>
      </w:r>
      <w:r>
        <w:rPr>
          <w:rFonts w:hint="cs"/>
          <w:sz w:val="28"/>
          <w:szCs w:val="28"/>
          <w:rtl/>
        </w:rPr>
        <w:t xml:space="preserve"> مثل العمر والدخل والتعليم والوضع الوظيفي، الشخصية وكيفية مواجهة المخاطر</w:t>
      </w:r>
      <w:r w:rsidRPr="009C5A11">
        <w:rPr>
          <w:rFonts w:hint="cs"/>
          <w:sz w:val="28"/>
          <w:szCs w:val="28"/>
          <w:rtl/>
        </w:rPr>
        <w:t>.</w:t>
      </w:r>
      <w:r w:rsidR="001831D1">
        <w:rPr>
          <w:rFonts w:hint="cs"/>
          <w:sz w:val="28"/>
          <w:szCs w:val="28"/>
          <w:rtl/>
        </w:rPr>
        <w:t xml:space="preserve"> </w:t>
      </w:r>
    </w:p>
    <w:p w:rsidR="00140A19" w:rsidRPr="001831D1" w:rsidRDefault="001831D1" w:rsidP="001831D1">
      <w:pPr>
        <w:tabs>
          <w:tab w:val="right" w:pos="360"/>
        </w:tabs>
        <w:bidi/>
        <w:spacing w:after="0" w:line="360" w:lineRule="auto"/>
        <w:jc w:val="both"/>
        <w:rPr>
          <w:b/>
          <w:bCs/>
          <w:sz w:val="28"/>
          <w:szCs w:val="28"/>
          <w:u w:val="single"/>
          <w:rtl/>
        </w:rPr>
      </w:pPr>
      <w:r w:rsidRPr="001831D1">
        <w:rPr>
          <w:rFonts w:hint="cs"/>
          <w:b/>
          <w:bCs/>
          <w:sz w:val="28"/>
          <w:szCs w:val="28"/>
          <w:u w:val="single"/>
          <w:rtl/>
        </w:rPr>
        <w:t>الاختلافات بين سلوك المستهلك النهائي وبين سلوك المشتري الصناعي:</w:t>
      </w:r>
    </w:p>
    <w:p w:rsidR="001831D1" w:rsidRDefault="001831D1" w:rsidP="001831D1">
      <w:pPr>
        <w:tabs>
          <w:tab w:val="right" w:pos="360"/>
        </w:tabs>
        <w:bidi/>
        <w:spacing w:line="240" w:lineRule="auto"/>
        <w:ind w:firstLine="360"/>
        <w:contextualSpacing/>
        <w:jc w:val="both"/>
        <w:rPr>
          <w:sz w:val="28"/>
          <w:szCs w:val="28"/>
          <w:rtl/>
        </w:rPr>
      </w:pPr>
      <w:r>
        <w:rPr>
          <w:rFonts w:hint="cs"/>
          <w:sz w:val="28"/>
          <w:szCs w:val="28"/>
          <w:rtl/>
        </w:rPr>
        <w:t>هناك عدد من الاختلافات بين سلوك المشتري الصناعي والمستهلك النهائي يمكن تلخيصها فيما يلي:-</w:t>
      </w:r>
    </w:p>
    <w:p w:rsidR="001831D1" w:rsidRDefault="001831D1" w:rsidP="006545E4">
      <w:pPr>
        <w:pStyle w:val="ad"/>
        <w:numPr>
          <w:ilvl w:val="0"/>
          <w:numId w:val="65"/>
        </w:numPr>
        <w:tabs>
          <w:tab w:val="right" w:pos="360"/>
        </w:tabs>
        <w:bidi/>
        <w:spacing w:line="240" w:lineRule="auto"/>
        <w:ind w:left="1440"/>
        <w:jc w:val="both"/>
        <w:rPr>
          <w:sz w:val="28"/>
          <w:szCs w:val="28"/>
        </w:rPr>
      </w:pPr>
      <w:r>
        <w:rPr>
          <w:rFonts w:hint="cs"/>
          <w:sz w:val="28"/>
          <w:szCs w:val="28"/>
          <w:rtl/>
        </w:rPr>
        <w:t>سلوك المشتري الصناعي رشيد بينما يخضع سلوك المستهلك الأخير للدوافع العاطفية.</w:t>
      </w:r>
    </w:p>
    <w:p w:rsidR="001831D1" w:rsidRDefault="001831D1" w:rsidP="006545E4">
      <w:pPr>
        <w:pStyle w:val="ad"/>
        <w:numPr>
          <w:ilvl w:val="0"/>
          <w:numId w:val="65"/>
        </w:numPr>
        <w:tabs>
          <w:tab w:val="right" w:pos="360"/>
        </w:tabs>
        <w:bidi/>
        <w:spacing w:line="240" w:lineRule="auto"/>
        <w:ind w:left="1440"/>
        <w:jc w:val="both"/>
        <w:rPr>
          <w:sz w:val="28"/>
          <w:szCs w:val="28"/>
        </w:rPr>
      </w:pPr>
      <w:r>
        <w:rPr>
          <w:rFonts w:hint="cs"/>
          <w:sz w:val="28"/>
          <w:szCs w:val="28"/>
          <w:rtl/>
        </w:rPr>
        <w:t>تتميز المشتريات الصناعية بالكميات الكبيرة.</w:t>
      </w:r>
    </w:p>
    <w:p w:rsidR="001831D1" w:rsidRDefault="001831D1" w:rsidP="006545E4">
      <w:pPr>
        <w:pStyle w:val="ad"/>
        <w:numPr>
          <w:ilvl w:val="0"/>
          <w:numId w:val="65"/>
        </w:numPr>
        <w:tabs>
          <w:tab w:val="right" w:pos="360"/>
        </w:tabs>
        <w:bidi/>
        <w:spacing w:line="240" w:lineRule="auto"/>
        <w:ind w:left="1440"/>
        <w:jc w:val="both"/>
        <w:rPr>
          <w:sz w:val="28"/>
          <w:szCs w:val="28"/>
        </w:rPr>
      </w:pPr>
      <w:r>
        <w:rPr>
          <w:rFonts w:hint="cs"/>
          <w:sz w:val="28"/>
          <w:szCs w:val="28"/>
          <w:rtl/>
        </w:rPr>
        <w:t>هناك عدد كبير من الأفراد يشتركون في الشراء الصناعي بعكس الحال عند الشراء للاستهلاك.</w:t>
      </w:r>
    </w:p>
    <w:p w:rsidR="001831D1" w:rsidRDefault="001831D1" w:rsidP="006545E4">
      <w:pPr>
        <w:pStyle w:val="ad"/>
        <w:numPr>
          <w:ilvl w:val="0"/>
          <w:numId w:val="65"/>
        </w:numPr>
        <w:tabs>
          <w:tab w:val="right" w:pos="360"/>
        </w:tabs>
        <w:bidi/>
        <w:spacing w:line="240" w:lineRule="auto"/>
        <w:ind w:left="1440"/>
        <w:jc w:val="both"/>
        <w:rPr>
          <w:sz w:val="28"/>
          <w:szCs w:val="28"/>
        </w:rPr>
      </w:pPr>
      <w:r>
        <w:rPr>
          <w:rFonts w:hint="cs"/>
          <w:sz w:val="28"/>
          <w:szCs w:val="28"/>
          <w:rtl/>
        </w:rPr>
        <w:t>تخضع المشتريات عند المشتري الصناعي لعدد من القيود سواء عند تحديد المواصفات أو الميزانية المعدة للشراء أو طرق وإجراءات الشراء والاختبارات الفنية للمشتريات.</w:t>
      </w:r>
    </w:p>
    <w:p w:rsidR="001831D1" w:rsidRDefault="001831D1" w:rsidP="006545E4">
      <w:pPr>
        <w:pStyle w:val="ad"/>
        <w:numPr>
          <w:ilvl w:val="0"/>
          <w:numId w:val="65"/>
        </w:numPr>
        <w:tabs>
          <w:tab w:val="right" w:pos="360"/>
        </w:tabs>
        <w:bidi/>
        <w:spacing w:line="240" w:lineRule="auto"/>
        <w:ind w:left="1440"/>
        <w:jc w:val="both"/>
        <w:rPr>
          <w:sz w:val="28"/>
          <w:szCs w:val="28"/>
        </w:rPr>
      </w:pPr>
      <w:r>
        <w:rPr>
          <w:rFonts w:hint="cs"/>
          <w:sz w:val="28"/>
          <w:szCs w:val="28"/>
          <w:rtl/>
        </w:rPr>
        <w:t>المشتري الصناعي يضع في حسبانه إعتبارات عدة مثل الجودة، الخدمة، السعر، وكثيرا مايكتفي المشتري الصناعي باسستئجار الآلة بدلا من شرائها وهذا لا يتوافر لدى المستهلك النهائي.</w:t>
      </w:r>
    </w:p>
    <w:p w:rsidR="001831D1" w:rsidRDefault="001831D1" w:rsidP="001831D1">
      <w:pPr>
        <w:tabs>
          <w:tab w:val="right" w:pos="360"/>
        </w:tabs>
        <w:bidi/>
        <w:spacing w:line="240" w:lineRule="auto"/>
        <w:jc w:val="both"/>
        <w:rPr>
          <w:sz w:val="28"/>
          <w:szCs w:val="28"/>
          <w:rtl/>
        </w:rPr>
      </w:pPr>
    </w:p>
    <w:p w:rsidR="001831D1" w:rsidRPr="001831D1" w:rsidRDefault="001831D1" w:rsidP="001831D1">
      <w:pPr>
        <w:tabs>
          <w:tab w:val="right" w:pos="360"/>
        </w:tabs>
        <w:bidi/>
        <w:spacing w:line="240" w:lineRule="auto"/>
        <w:jc w:val="center"/>
        <w:rPr>
          <w:b/>
          <w:bCs/>
          <w:sz w:val="28"/>
          <w:szCs w:val="28"/>
          <w:rtl/>
        </w:rPr>
      </w:pPr>
      <w:r w:rsidRPr="001831D1">
        <w:rPr>
          <w:rFonts w:hint="cs"/>
          <w:b/>
          <w:bCs/>
          <w:sz w:val="28"/>
          <w:szCs w:val="28"/>
          <w:rtl/>
        </w:rPr>
        <w:t>ملخص الفصل</w:t>
      </w:r>
    </w:p>
    <w:p w:rsidR="000F6165" w:rsidRDefault="001831D1" w:rsidP="000F6165">
      <w:pPr>
        <w:tabs>
          <w:tab w:val="right" w:pos="360"/>
        </w:tabs>
        <w:bidi/>
        <w:spacing w:line="240" w:lineRule="auto"/>
        <w:ind w:firstLine="360"/>
        <w:jc w:val="both"/>
        <w:rPr>
          <w:sz w:val="28"/>
          <w:szCs w:val="28"/>
          <w:rtl/>
        </w:rPr>
      </w:pPr>
      <w:r>
        <w:rPr>
          <w:rFonts w:hint="cs"/>
          <w:sz w:val="28"/>
          <w:szCs w:val="28"/>
          <w:rtl/>
        </w:rPr>
        <w:t>أوضح الفصل المقصود بسلوك المستهلك الأفعال والتصرفات المباشرة للحصول على سلعة أو خدمة والتي تتضمن إتخاذ قرر الشراء، وأن هذا السلوك ينقسم إلى سلوك اتصالي وسلوك استهلاكي وسلوك شرائي كما أن هناك مدخلين رئيسيين لدراسة</w:t>
      </w:r>
      <w:r w:rsidR="000F6165">
        <w:rPr>
          <w:rFonts w:hint="cs"/>
          <w:sz w:val="28"/>
          <w:szCs w:val="28"/>
          <w:rtl/>
        </w:rPr>
        <w:t xml:space="preserve"> ذلك السلوك هما:-</w:t>
      </w:r>
    </w:p>
    <w:p w:rsidR="000F6165" w:rsidRDefault="000F6165" w:rsidP="000F6165">
      <w:pPr>
        <w:tabs>
          <w:tab w:val="right" w:pos="360"/>
        </w:tabs>
        <w:bidi/>
        <w:spacing w:line="240" w:lineRule="auto"/>
        <w:jc w:val="both"/>
        <w:rPr>
          <w:sz w:val="28"/>
          <w:szCs w:val="28"/>
          <w:rtl/>
        </w:rPr>
      </w:pPr>
      <w:r w:rsidRPr="000F6165">
        <w:rPr>
          <w:rFonts w:hint="cs"/>
          <w:b/>
          <w:bCs/>
          <w:sz w:val="28"/>
          <w:szCs w:val="28"/>
          <w:u w:val="single"/>
          <w:rtl/>
        </w:rPr>
        <w:t xml:space="preserve">المدخل </w:t>
      </w:r>
      <w:r>
        <w:rPr>
          <w:rFonts w:hint="cs"/>
          <w:b/>
          <w:bCs/>
          <w:sz w:val="28"/>
          <w:szCs w:val="28"/>
          <w:u w:val="single"/>
          <w:rtl/>
        </w:rPr>
        <w:t>الاقتصادي:</w:t>
      </w:r>
      <w:r>
        <w:rPr>
          <w:rFonts w:hint="cs"/>
          <w:sz w:val="28"/>
          <w:szCs w:val="28"/>
          <w:rtl/>
        </w:rPr>
        <w:t xml:space="preserve"> حيث يركز على فكرة الرجل الاقتصادي الرشيد ويركز على تفضيلات المستهلك، الدخل أو القوة الشرائية ودوافع تحقيق أقصى منفعة بالإضافة إلى الجو المحيط والذي يتكون من السلع وأسعارها </w:t>
      </w:r>
      <w:r w:rsidR="00301947">
        <w:rPr>
          <w:rFonts w:hint="cs"/>
          <w:sz w:val="28"/>
          <w:szCs w:val="28"/>
          <w:rtl/>
        </w:rPr>
        <w:t>ويفترض هذا المدخل أن المستهلك هو سيد الموقف ولا يمكن التأثير في سلوكه عن طريق المثيرات التسويقية المختلفة.</w:t>
      </w:r>
    </w:p>
    <w:p w:rsidR="00301947" w:rsidRDefault="00301947" w:rsidP="00301947">
      <w:pPr>
        <w:tabs>
          <w:tab w:val="right" w:pos="360"/>
        </w:tabs>
        <w:bidi/>
        <w:spacing w:line="240" w:lineRule="auto"/>
        <w:jc w:val="both"/>
        <w:rPr>
          <w:sz w:val="28"/>
          <w:szCs w:val="28"/>
          <w:rtl/>
        </w:rPr>
      </w:pPr>
      <w:r w:rsidRPr="000F6165">
        <w:rPr>
          <w:rFonts w:hint="cs"/>
          <w:b/>
          <w:bCs/>
          <w:sz w:val="28"/>
          <w:szCs w:val="28"/>
          <w:u w:val="single"/>
          <w:rtl/>
        </w:rPr>
        <w:lastRenderedPageBreak/>
        <w:t xml:space="preserve">المدخل </w:t>
      </w:r>
      <w:r>
        <w:rPr>
          <w:rFonts w:hint="cs"/>
          <w:b/>
          <w:bCs/>
          <w:sz w:val="28"/>
          <w:szCs w:val="28"/>
          <w:u w:val="single"/>
          <w:rtl/>
        </w:rPr>
        <w:t>السلوكي:</w:t>
      </w:r>
      <w:r>
        <w:rPr>
          <w:rFonts w:hint="cs"/>
          <w:sz w:val="28"/>
          <w:szCs w:val="28"/>
          <w:rtl/>
        </w:rPr>
        <w:t xml:space="preserve"> والذي يرى أن سلوك الفرد نابع من محددات حضارية واجتماعية بالإضافة إلى المحددات الفردية فالمحددات الحضارية تتمثل في الثقافة والثقافة الفرعية، الطبقات الاجتماعية، دورة حياة الأسرة، عادات المستهلك في الشراء، وتحرات السكان. أما المحددات الفردية فتتمثل في:</w:t>
      </w:r>
    </w:p>
    <w:p w:rsidR="00301947" w:rsidRDefault="00301947" w:rsidP="00301947">
      <w:pPr>
        <w:tabs>
          <w:tab w:val="right" w:pos="360"/>
        </w:tabs>
        <w:bidi/>
        <w:spacing w:line="240" w:lineRule="auto"/>
        <w:jc w:val="both"/>
        <w:rPr>
          <w:sz w:val="28"/>
          <w:szCs w:val="28"/>
          <w:rtl/>
        </w:rPr>
      </w:pPr>
      <w:r>
        <w:rPr>
          <w:rFonts w:hint="cs"/>
          <w:sz w:val="28"/>
          <w:szCs w:val="28"/>
          <w:rtl/>
        </w:rPr>
        <w:t>الدوافع، الاتجاهات، التعلم، الإدراك، الشخصية ومفهوم الذات والانطباع. ويفترض هذا النموذج أن المستهلك ليس سيد الموقف ويمكن التأثير في سلوكه عن طريق المثيرات التسويقية المختلفة.</w:t>
      </w:r>
    </w:p>
    <w:p w:rsidR="00301947" w:rsidRDefault="00301947" w:rsidP="00301947">
      <w:pPr>
        <w:tabs>
          <w:tab w:val="right" w:pos="360"/>
        </w:tabs>
        <w:bidi/>
        <w:spacing w:line="240" w:lineRule="auto"/>
        <w:ind w:firstLine="360"/>
        <w:jc w:val="both"/>
        <w:rPr>
          <w:sz w:val="28"/>
          <w:szCs w:val="28"/>
          <w:rtl/>
        </w:rPr>
      </w:pPr>
      <w:r>
        <w:rPr>
          <w:rFonts w:hint="cs"/>
          <w:sz w:val="28"/>
          <w:szCs w:val="28"/>
          <w:rtl/>
        </w:rPr>
        <w:t>أيضا استعرض الفصل النماذج المختلفة التي تفسر سلوك المستهلك والتي تتمثل في النماذج التالية: أولا: النموذج الأساسي القائم على المثير والاستجابة، حيث تتمثل مدخلات هذه النموذج في المثيرات التسويقية والمثيرات الأخرى مرورا بمنطقة العمليات وا</w:t>
      </w:r>
      <w:r w:rsidR="00C0739C">
        <w:rPr>
          <w:rFonts w:hint="cs"/>
          <w:sz w:val="28"/>
          <w:szCs w:val="28"/>
          <w:rtl/>
        </w:rPr>
        <w:t>ل</w:t>
      </w:r>
      <w:r>
        <w:rPr>
          <w:rFonts w:hint="cs"/>
          <w:sz w:val="28"/>
          <w:szCs w:val="28"/>
          <w:rtl/>
        </w:rPr>
        <w:t>متمثلة في الصندوق</w:t>
      </w:r>
      <w:r w:rsidR="00C0739C">
        <w:rPr>
          <w:rFonts w:hint="cs"/>
          <w:sz w:val="28"/>
          <w:szCs w:val="28"/>
          <w:rtl/>
        </w:rPr>
        <w:t xml:space="preserve"> الأسود للمشتري ثم إستجابة المشتري والتغذية العكسية. كما استعرض الفصل النماذج المشتقة من هذا النموذج مثل نموذج فيلن. كما استعرض الفصل نموذج مارشال كمثال للمدخل الاقتصادي.</w:t>
      </w:r>
    </w:p>
    <w:p w:rsidR="00C0739C" w:rsidRDefault="00E2505F" w:rsidP="00C0739C">
      <w:pPr>
        <w:tabs>
          <w:tab w:val="right" w:pos="360"/>
        </w:tabs>
        <w:bidi/>
        <w:spacing w:line="240" w:lineRule="auto"/>
        <w:ind w:firstLine="360"/>
        <w:jc w:val="both"/>
        <w:rPr>
          <w:sz w:val="28"/>
          <w:szCs w:val="28"/>
          <w:rtl/>
        </w:rPr>
      </w:pPr>
      <w:r>
        <w:rPr>
          <w:rFonts w:hint="cs"/>
          <w:sz w:val="28"/>
          <w:szCs w:val="28"/>
          <w:rtl/>
        </w:rPr>
        <w:t>بين الفصل أن المشتري يمر بمراحل خمسة عند تقرير الشراء هي مرحلة الشعور بالحاجة ثم تجميع ال</w:t>
      </w:r>
      <w:r w:rsidR="00F92E76">
        <w:rPr>
          <w:rFonts w:hint="cs"/>
          <w:sz w:val="28"/>
          <w:szCs w:val="28"/>
          <w:rtl/>
        </w:rPr>
        <w:t>معلومات وتقييمها ثم قرار الشراء وأخيرا شعور مابعد الشراء. كما أوضح أيضا أن هناك عدة أنواع للسلوك الشرائي هي السلوك الشرائي المعقد، والقائم على تقليل المخاطر، والهادف إلى التنوع ثم أخيرا السلوك الشرائي القائم على العادة. كما أوضح الفصل أن أدوار الشراء التي يلعبها الشخص فيما يخص قرار الشراء هي المبادرة، المؤثر، المقرر، المشتري، والمستعمل. استعرض الفصل أيضا السلوك الشرائي للسلع الجديدة ومراحل تبنى السلع الجديدة والتي تتمثل في مرحلة التعرف على السلعة، مرحلة الاهتمام، مرحلة التقييم، مرحلة التجربة ثم مرحلة التبني. كما أوضح الفصل العوامل التي تلعب دورا في تسويق السلع الجديدة. أيضا استعراض الفصل سلوك المشتري الصناعي والاختلاف بين سلوك المشتري الصناعي والمشتري النهائي. وأوضح أدوار الشراء للمشتري الصناعي والمتمثلة في المستعمل، المؤثر، المشتري، المقرر، والمراقب.</w:t>
      </w:r>
    </w:p>
    <w:p w:rsidR="00F92E76" w:rsidRDefault="00F92E76" w:rsidP="00F92E76">
      <w:pPr>
        <w:tabs>
          <w:tab w:val="right" w:pos="360"/>
        </w:tabs>
        <w:bidi/>
        <w:spacing w:line="240" w:lineRule="auto"/>
        <w:ind w:firstLine="360"/>
        <w:jc w:val="both"/>
        <w:rPr>
          <w:sz w:val="28"/>
          <w:szCs w:val="28"/>
          <w:rtl/>
        </w:rPr>
      </w:pPr>
      <w:r>
        <w:rPr>
          <w:rFonts w:hint="cs"/>
          <w:sz w:val="28"/>
          <w:szCs w:val="28"/>
          <w:rtl/>
        </w:rPr>
        <w:t>كما أوضح أن سلوك المشتري الصناعي يتأثر بالعوامل البيئية والتنظيمية بالإضافة إلى العوامل الشخصية والفردية.</w:t>
      </w:r>
    </w:p>
    <w:p w:rsidR="00443951" w:rsidRPr="00443951" w:rsidRDefault="00443951" w:rsidP="00443951">
      <w:pPr>
        <w:tabs>
          <w:tab w:val="right" w:pos="360"/>
        </w:tabs>
        <w:bidi/>
        <w:spacing w:line="240" w:lineRule="auto"/>
        <w:ind w:firstLine="360"/>
        <w:jc w:val="both"/>
        <w:rPr>
          <w:sz w:val="18"/>
          <w:szCs w:val="18"/>
          <w:rtl/>
        </w:rPr>
      </w:pPr>
    </w:p>
    <w:p w:rsidR="00443951" w:rsidRPr="00443951" w:rsidRDefault="00443951" w:rsidP="00443951">
      <w:pPr>
        <w:tabs>
          <w:tab w:val="right" w:pos="360"/>
        </w:tabs>
        <w:bidi/>
        <w:spacing w:line="240" w:lineRule="auto"/>
        <w:jc w:val="center"/>
        <w:rPr>
          <w:b/>
          <w:bCs/>
          <w:sz w:val="28"/>
          <w:szCs w:val="28"/>
          <w:u w:val="single"/>
          <w:rtl/>
        </w:rPr>
      </w:pPr>
      <w:r w:rsidRPr="00443951">
        <w:rPr>
          <w:rFonts w:hint="cs"/>
          <w:b/>
          <w:bCs/>
          <w:sz w:val="28"/>
          <w:szCs w:val="28"/>
          <w:u w:val="single"/>
          <w:rtl/>
        </w:rPr>
        <w:t>أسئلة للمراجعة</w:t>
      </w:r>
    </w:p>
    <w:p w:rsidR="00140A19" w:rsidRPr="00443951" w:rsidRDefault="00443951" w:rsidP="00443951">
      <w:pPr>
        <w:tabs>
          <w:tab w:val="right" w:pos="360"/>
        </w:tabs>
        <w:bidi/>
        <w:spacing w:line="240" w:lineRule="auto"/>
        <w:jc w:val="both"/>
        <w:rPr>
          <w:b/>
          <w:bCs/>
          <w:sz w:val="28"/>
          <w:szCs w:val="28"/>
          <w:u w:val="single"/>
          <w:rtl/>
        </w:rPr>
      </w:pPr>
      <w:r w:rsidRPr="00443951">
        <w:rPr>
          <w:rFonts w:hint="cs"/>
          <w:b/>
          <w:bCs/>
          <w:sz w:val="28"/>
          <w:szCs w:val="28"/>
          <w:rtl/>
        </w:rPr>
        <w:t>أولا:</w:t>
      </w:r>
      <w:r>
        <w:rPr>
          <w:rFonts w:hint="cs"/>
          <w:sz w:val="28"/>
          <w:szCs w:val="28"/>
          <w:rtl/>
        </w:rPr>
        <w:t xml:space="preserve"> </w:t>
      </w:r>
      <w:r w:rsidRPr="00443951">
        <w:rPr>
          <w:rFonts w:hint="cs"/>
          <w:b/>
          <w:bCs/>
          <w:sz w:val="28"/>
          <w:szCs w:val="28"/>
          <w:u w:val="single"/>
          <w:rtl/>
        </w:rPr>
        <w:t>مطلوب إج</w:t>
      </w:r>
      <w:r>
        <w:rPr>
          <w:rFonts w:hint="cs"/>
          <w:b/>
          <w:bCs/>
          <w:sz w:val="28"/>
          <w:szCs w:val="28"/>
          <w:u w:val="single"/>
          <w:rtl/>
        </w:rPr>
        <w:t>ابة تحليلية عن الأسئلة التالية:</w:t>
      </w:r>
      <w:r w:rsidR="00173F81">
        <w:rPr>
          <w:rFonts w:hint="cs"/>
          <w:b/>
          <w:bCs/>
          <w:sz w:val="28"/>
          <w:szCs w:val="28"/>
          <w:u w:val="single"/>
          <w:rtl/>
        </w:rPr>
        <w:t>-</w:t>
      </w:r>
    </w:p>
    <w:p w:rsidR="00140A19" w:rsidRDefault="00443951" w:rsidP="001235DB">
      <w:pPr>
        <w:pStyle w:val="ad"/>
        <w:numPr>
          <w:ilvl w:val="0"/>
          <w:numId w:val="66"/>
        </w:numPr>
        <w:tabs>
          <w:tab w:val="right" w:pos="360"/>
          <w:tab w:val="right" w:pos="450"/>
          <w:tab w:val="right" w:pos="540"/>
          <w:tab w:val="right" w:pos="630"/>
          <w:tab w:val="right" w:pos="810"/>
          <w:tab w:val="right" w:pos="900"/>
        </w:tabs>
        <w:bidi/>
        <w:spacing w:after="0"/>
        <w:ind w:left="360"/>
        <w:jc w:val="both"/>
        <w:rPr>
          <w:sz w:val="28"/>
          <w:szCs w:val="28"/>
        </w:rPr>
      </w:pPr>
      <w:r>
        <w:rPr>
          <w:rFonts w:hint="cs"/>
          <w:sz w:val="28"/>
          <w:szCs w:val="28"/>
          <w:rtl/>
        </w:rPr>
        <w:t>يمكن تقسيم سلوك المتسهلك إلى سلوك اتصالي، سلوك شرائي وسلوك استهلاكي، اشرح ذلك مع توضيح ما المقصودبسلوك المستهلك.</w:t>
      </w:r>
    </w:p>
    <w:p w:rsidR="00443951" w:rsidRDefault="00443951" w:rsidP="001235DB">
      <w:pPr>
        <w:pStyle w:val="ad"/>
        <w:numPr>
          <w:ilvl w:val="0"/>
          <w:numId w:val="66"/>
        </w:numPr>
        <w:tabs>
          <w:tab w:val="right" w:pos="360"/>
          <w:tab w:val="right" w:pos="450"/>
          <w:tab w:val="right" w:pos="540"/>
          <w:tab w:val="right" w:pos="630"/>
          <w:tab w:val="right" w:pos="810"/>
          <w:tab w:val="right" w:pos="900"/>
        </w:tabs>
        <w:bidi/>
        <w:spacing w:after="0"/>
        <w:ind w:left="360"/>
        <w:jc w:val="both"/>
        <w:rPr>
          <w:sz w:val="28"/>
          <w:szCs w:val="28"/>
        </w:rPr>
      </w:pPr>
      <w:r>
        <w:rPr>
          <w:rFonts w:hint="cs"/>
          <w:sz w:val="28"/>
          <w:szCs w:val="28"/>
          <w:rtl/>
        </w:rPr>
        <w:t xml:space="preserve">ماهي الصعوبات التي تواجه </w:t>
      </w:r>
      <w:r w:rsidR="001E0853">
        <w:rPr>
          <w:rFonts w:hint="cs"/>
          <w:sz w:val="28"/>
          <w:szCs w:val="28"/>
          <w:rtl/>
        </w:rPr>
        <w:t>الباحث عند دراسة سلوك المستهلك.</w:t>
      </w:r>
    </w:p>
    <w:p w:rsidR="001E0853" w:rsidRDefault="001E0853" w:rsidP="001235DB">
      <w:pPr>
        <w:pStyle w:val="ad"/>
        <w:numPr>
          <w:ilvl w:val="0"/>
          <w:numId w:val="66"/>
        </w:numPr>
        <w:tabs>
          <w:tab w:val="right" w:pos="360"/>
          <w:tab w:val="right" w:pos="450"/>
          <w:tab w:val="right" w:pos="540"/>
          <w:tab w:val="right" w:pos="630"/>
          <w:tab w:val="right" w:pos="810"/>
          <w:tab w:val="right" w:pos="900"/>
        </w:tabs>
        <w:bidi/>
        <w:spacing w:after="0"/>
        <w:ind w:left="360"/>
        <w:jc w:val="both"/>
        <w:rPr>
          <w:sz w:val="28"/>
          <w:szCs w:val="28"/>
        </w:rPr>
      </w:pPr>
      <w:r>
        <w:rPr>
          <w:rFonts w:hint="cs"/>
          <w:sz w:val="28"/>
          <w:szCs w:val="28"/>
          <w:rtl/>
        </w:rPr>
        <w:t>قارن بين المدخل الاقتصادي والمدخل السوكي لدراسة سلوك المستهلك.</w:t>
      </w:r>
    </w:p>
    <w:p w:rsidR="001E0853" w:rsidRDefault="001E0853" w:rsidP="001235DB">
      <w:pPr>
        <w:pStyle w:val="ad"/>
        <w:numPr>
          <w:ilvl w:val="0"/>
          <w:numId w:val="66"/>
        </w:numPr>
        <w:tabs>
          <w:tab w:val="right" w:pos="360"/>
          <w:tab w:val="right" w:pos="450"/>
          <w:tab w:val="right" w:pos="540"/>
          <w:tab w:val="right" w:pos="630"/>
          <w:tab w:val="right" w:pos="810"/>
          <w:tab w:val="right" w:pos="900"/>
        </w:tabs>
        <w:bidi/>
        <w:spacing w:after="0"/>
        <w:ind w:left="360"/>
        <w:jc w:val="both"/>
        <w:rPr>
          <w:sz w:val="28"/>
          <w:szCs w:val="28"/>
        </w:rPr>
      </w:pPr>
      <w:r>
        <w:rPr>
          <w:rFonts w:hint="cs"/>
          <w:sz w:val="28"/>
          <w:szCs w:val="28"/>
          <w:rtl/>
        </w:rPr>
        <w:t>يركز المدخل الاقتصادي على فكرة الرجل الاقتصادي الرشيد ناقش ذلك.</w:t>
      </w:r>
    </w:p>
    <w:p w:rsidR="001E0853" w:rsidRDefault="001E0853" w:rsidP="001235DB">
      <w:pPr>
        <w:pStyle w:val="ad"/>
        <w:numPr>
          <w:ilvl w:val="0"/>
          <w:numId w:val="66"/>
        </w:numPr>
        <w:tabs>
          <w:tab w:val="right" w:pos="360"/>
          <w:tab w:val="right" w:pos="450"/>
          <w:tab w:val="right" w:pos="540"/>
          <w:tab w:val="right" w:pos="630"/>
          <w:tab w:val="right" w:pos="810"/>
          <w:tab w:val="right" w:pos="900"/>
        </w:tabs>
        <w:bidi/>
        <w:spacing w:after="0"/>
        <w:ind w:left="360"/>
        <w:jc w:val="both"/>
        <w:rPr>
          <w:sz w:val="28"/>
          <w:szCs w:val="28"/>
        </w:rPr>
      </w:pPr>
      <w:r>
        <w:rPr>
          <w:rFonts w:hint="cs"/>
          <w:sz w:val="28"/>
          <w:szCs w:val="28"/>
          <w:rtl/>
        </w:rPr>
        <w:t>ماهي المتغيرات المختلفة التي تؤثر في سلوك المستهلك وفقا للمدخل السلوكي.</w:t>
      </w:r>
    </w:p>
    <w:p w:rsidR="001E0853" w:rsidRDefault="001E0853" w:rsidP="001235DB">
      <w:pPr>
        <w:pStyle w:val="ad"/>
        <w:numPr>
          <w:ilvl w:val="0"/>
          <w:numId w:val="66"/>
        </w:numPr>
        <w:tabs>
          <w:tab w:val="right" w:pos="360"/>
          <w:tab w:val="right" w:pos="450"/>
          <w:tab w:val="right" w:pos="540"/>
          <w:tab w:val="right" w:pos="630"/>
          <w:tab w:val="right" w:pos="810"/>
          <w:tab w:val="right" w:pos="900"/>
        </w:tabs>
        <w:bidi/>
        <w:spacing w:after="0"/>
        <w:ind w:left="360"/>
        <w:jc w:val="both"/>
        <w:rPr>
          <w:sz w:val="28"/>
          <w:szCs w:val="28"/>
        </w:rPr>
      </w:pPr>
      <w:r>
        <w:rPr>
          <w:rFonts w:hint="cs"/>
          <w:sz w:val="28"/>
          <w:szCs w:val="28"/>
          <w:rtl/>
        </w:rPr>
        <w:t>ماذا تستفيد المنظمة من دراسة ثقافة المجتمع الذي تعيش فيه.</w:t>
      </w:r>
    </w:p>
    <w:p w:rsidR="001E0853" w:rsidRDefault="001E0853" w:rsidP="001235DB">
      <w:pPr>
        <w:pStyle w:val="ad"/>
        <w:numPr>
          <w:ilvl w:val="0"/>
          <w:numId w:val="66"/>
        </w:numPr>
        <w:tabs>
          <w:tab w:val="right" w:pos="360"/>
          <w:tab w:val="right" w:pos="450"/>
          <w:tab w:val="right" w:pos="540"/>
          <w:tab w:val="right" w:pos="630"/>
          <w:tab w:val="right" w:pos="810"/>
          <w:tab w:val="right" w:pos="900"/>
        </w:tabs>
        <w:bidi/>
        <w:spacing w:after="0"/>
        <w:ind w:left="360"/>
        <w:jc w:val="both"/>
        <w:rPr>
          <w:sz w:val="28"/>
          <w:szCs w:val="28"/>
        </w:rPr>
      </w:pPr>
      <w:r>
        <w:rPr>
          <w:rFonts w:hint="cs"/>
          <w:sz w:val="28"/>
          <w:szCs w:val="28"/>
          <w:rtl/>
        </w:rPr>
        <w:t>تكلم عن الأسرة كوحدة استهلاكية.</w:t>
      </w:r>
    </w:p>
    <w:p w:rsidR="001E0853" w:rsidRDefault="001E0853" w:rsidP="001235DB">
      <w:pPr>
        <w:pStyle w:val="ad"/>
        <w:numPr>
          <w:ilvl w:val="0"/>
          <w:numId w:val="66"/>
        </w:numPr>
        <w:tabs>
          <w:tab w:val="right" w:pos="360"/>
          <w:tab w:val="right" w:pos="450"/>
          <w:tab w:val="right" w:pos="540"/>
          <w:tab w:val="right" w:pos="630"/>
          <w:tab w:val="right" w:pos="810"/>
          <w:tab w:val="right" w:pos="900"/>
        </w:tabs>
        <w:bidi/>
        <w:spacing w:after="0"/>
        <w:ind w:left="360"/>
        <w:jc w:val="both"/>
        <w:rPr>
          <w:sz w:val="28"/>
          <w:szCs w:val="28"/>
        </w:rPr>
      </w:pPr>
      <w:r>
        <w:rPr>
          <w:rFonts w:hint="cs"/>
          <w:sz w:val="28"/>
          <w:szCs w:val="28"/>
          <w:rtl/>
        </w:rPr>
        <w:lastRenderedPageBreak/>
        <w:t>ما المقصود بعادات المستهلك في الشراء.</w:t>
      </w:r>
    </w:p>
    <w:p w:rsidR="001E0853" w:rsidRDefault="001E0853" w:rsidP="001235DB">
      <w:pPr>
        <w:pStyle w:val="ad"/>
        <w:numPr>
          <w:ilvl w:val="0"/>
          <w:numId w:val="66"/>
        </w:numPr>
        <w:tabs>
          <w:tab w:val="right" w:pos="360"/>
          <w:tab w:val="right" w:pos="450"/>
          <w:tab w:val="right" w:pos="540"/>
          <w:tab w:val="right" w:pos="630"/>
          <w:tab w:val="right" w:pos="810"/>
          <w:tab w:val="right" w:pos="900"/>
          <w:tab w:val="right" w:pos="990"/>
        </w:tabs>
        <w:bidi/>
        <w:spacing w:after="0"/>
        <w:ind w:left="360"/>
        <w:jc w:val="both"/>
        <w:rPr>
          <w:sz w:val="28"/>
          <w:szCs w:val="28"/>
        </w:rPr>
      </w:pPr>
      <w:r>
        <w:rPr>
          <w:rFonts w:hint="cs"/>
          <w:sz w:val="28"/>
          <w:szCs w:val="28"/>
          <w:rtl/>
        </w:rPr>
        <w:t>استعرض مكونات النموذج الأساسي لتفسير سلوك المستهلك والنماذج المشتقة منه؟</w:t>
      </w:r>
    </w:p>
    <w:p w:rsidR="001E0853" w:rsidRDefault="001E0853" w:rsidP="001235DB">
      <w:pPr>
        <w:pStyle w:val="ad"/>
        <w:numPr>
          <w:ilvl w:val="0"/>
          <w:numId w:val="66"/>
        </w:numPr>
        <w:tabs>
          <w:tab w:val="right" w:pos="360"/>
          <w:tab w:val="right" w:pos="450"/>
          <w:tab w:val="right" w:pos="540"/>
          <w:tab w:val="right" w:pos="630"/>
          <w:tab w:val="right" w:pos="810"/>
          <w:tab w:val="right" w:pos="900"/>
        </w:tabs>
        <w:bidi/>
        <w:spacing w:after="0"/>
        <w:ind w:left="360"/>
        <w:jc w:val="both"/>
        <w:rPr>
          <w:sz w:val="28"/>
          <w:szCs w:val="28"/>
        </w:rPr>
      </w:pPr>
      <w:r>
        <w:rPr>
          <w:rFonts w:hint="cs"/>
          <w:sz w:val="28"/>
          <w:szCs w:val="28"/>
          <w:rtl/>
        </w:rPr>
        <w:t>قارن بين سلوك المشتري الصناعي والمشتري النهائي من حيث مراحل قرار الشراء، دوافع الشرا، أدوار الشراء.</w:t>
      </w:r>
    </w:p>
    <w:p w:rsidR="001E0853" w:rsidRDefault="001E0853" w:rsidP="001235DB">
      <w:pPr>
        <w:pStyle w:val="ad"/>
        <w:numPr>
          <w:ilvl w:val="0"/>
          <w:numId w:val="66"/>
        </w:numPr>
        <w:tabs>
          <w:tab w:val="right" w:pos="360"/>
          <w:tab w:val="right" w:pos="450"/>
          <w:tab w:val="right" w:pos="540"/>
          <w:tab w:val="right" w:pos="630"/>
          <w:tab w:val="right" w:pos="810"/>
          <w:tab w:val="right" w:pos="900"/>
        </w:tabs>
        <w:bidi/>
        <w:spacing w:after="0"/>
        <w:ind w:left="360"/>
        <w:jc w:val="both"/>
        <w:rPr>
          <w:sz w:val="28"/>
          <w:szCs w:val="28"/>
        </w:rPr>
      </w:pPr>
      <w:r>
        <w:rPr>
          <w:rFonts w:hint="cs"/>
          <w:sz w:val="28"/>
          <w:szCs w:val="28"/>
          <w:rtl/>
        </w:rPr>
        <w:t>ماهي المراحل التي يمر بها قرار تبني السلع الجديدة.</w:t>
      </w:r>
    </w:p>
    <w:p w:rsidR="00173F81" w:rsidRPr="00443951" w:rsidRDefault="00173F81" w:rsidP="00173F81">
      <w:pPr>
        <w:tabs>
          <w:tab w:val="right" w:pos="360"/>
        </w:tabs>
        <w:bidi/>
        <w:spacing w:line="240" w:lineRule="auto"/>
        <w:jc w:val="both"/>
        <w:rPr>
          <w:b/>
          <w:bCs/>
          <w:sz w:val="28"/>
          <w:szCs w:val="28"/>
          <w:u w:val="single"/>
          <w:rtl/>
        </w:rPr>
      </w:pPr>
      <w:r>
        <w:rPr>
          <w:rFonts w:hint="cs"/>
          <w:b/>
          <w:bCs/>
          <w:sz w:val="28"/>
          <w:szCs w:val="28"/>
          <w:rtl/>
        </w:rPr>
        <w:t>ثانيا</w:t>
      </w:r>
      <w:r w:rsidRPr="00443951">
        <w:rPr>
          <w:rFonts w:hint="cs"/>
          <w:b/>
          <w:bCs/>
          <w:sz w:val="28"/>
          <w:szCs w:val="28"/>
          <w:rtl/>
        </w:rPr>
        <w:t>:</w:t>
      </w:r>
      <w:r>
        <w:rPr>
          <w:rFonts w:hint="cs"/>
          <w:sz w:val="28"/>
          <w:szCs w:val="28"/>
          <w:rtl/>
        </w:rPr>
        <w:t xml:space="preserve"> </w:t>
      </w:r>
      <w:r>
        <w:rPr>
          <w:rFonts w:hint="cs"/>
          <w:b/>
          <w:bCs/>
          <w:sz w:val="28"/>
          <w:szCs w:val="28"/>
          <w:u w:val="single"/>
          <w:rtl/>
        </w:rPr>
        <w:t>حدد مدى صحة أو خطأ العبارات التالية مع التعليق في حدود سبعة أسطر.</w:t>
      </w:r>
    </w:p>
    <w:p w:rsidR="00173F81" w:rsidRDefault="00173F81" w:rsidP="001235DB">
      <w:pPr>
        <w:pStyle w:val="ad"/>
        <w:numPr>
          <w:ilvl w:val="0"/>
          <w:numId w:val="67"/>
        </w:numPr>
        <w:tabs>
          <w:tab w:val="right" w:pos="360"/>
          <w:tab w:val="right" w:pos="450"/>
          <w:tab w:val="right" w:pos="540"/>
          <w:tab w:val="right" w:pos="630"/>
          <w:tab w:val="right" w:pos="810"/>
          <w:tab w:val="right" w:pos="900"/>
        </w:tabs>
        <w:bidi/>
        <w:spacing w:after="0"/>
        <w:ind w:left="360"/>
        <w:jc w:val="both"/>
        <w:rPr>
          <w:sz w:val="28"/>
          <w:szCs w:val="28"/>
        </w:rPr>
      </w:pPr>
      <w:r w:rsidRPr="00173F81">
        <w:rPr>
          <w:rFonts w:hint="cs"/>
          <w:sz w:val="28"/>
          <w:szCs w:val="28"/>
          <w:rtl/>
        </w:rPr>
        <w:t>يمكن تقسيم سلوك المتسهلك إلى سلوك اتصالي، سلوك شرائي وسلوك استهلاكي، اشرح ذلك مع توضيح ما المقصودبسلوك المستهلك.</w:t>
      </w:r>
    </w:p>
    <w:p w:rsidR="00173F81" w:rsidRDefault="00173F81" w:rsidP="001235DB">
      <w:pPr>
        <w:pStyle w:val="ad"/>
        <w:numPr>
          <w:ilvl w:val="0"/>
          <w:numId w:val="67"/>
        </w:numPr>
        <w:tabs>
          <w:tab w:val="right" w:pos="360"/>
          <w:tab w:val="right" w:pos="450"/>
          <w:tab w:val="right" w:pos="540"/>
          <w:tab w:val="right" w:pos="630"/>
          <w:tab w:val="right" w:pos="810"/>
          <w:tab w:val="right" w:pos="900"/>
        </w:tabs>
        <w:bidi/>
        <w:spacing w:after="0"/>
        <w:ind w:left="360"/>
        <w:jc w:val="both"/>
        <w:rPr>
          <w:sz w:val="28"/>
          <w:szCs w:val="28"/>
        </w:rPr>
      </w:pPr>
      <w:r>
        <w:rPr>
          <w:rFonts w:hint="cs"/>
          <w:sz w:val="28"/>
          <w:szCs w:val="28"/>
          <w:rtl/>
        </w:rPr>
        <w:t>تؤثر الثقافة على الحاجات الإنسانية ووسائل إشباعها.</w:t>
      </w:r>
    </w:p>
    <w:p w:rsidR="00173F81" w:rsidRDefault="00173F81" w:rsidP="001235DB">
      <w:pPr>
        <w:pStyle w:val="ad"/>
        <w:numPr>
          <w:ilvl w:val="0"/>
          <w:numId w:val="67"/>
        </w:numPr>
        <w:tabs>
          <w:tab w:val="right" w:pos="360"/>
          <w:tab w:val="right" w:pos="450"/>
          <w:tab w:val="right" w:pos="540"/>
          <w:tab w:val="right" w:pos="630"/>
          <w:tab w:val="right" w:pos="810"/>
          <w:tab w:val="right" w:pos="900"/>
        </w:tabs>
        <w:bidi/>
        <w:spacing w:after="0"/>
        <w:ind w:left="360"/>
        <w:jc w:val="both"/>
        <w:rPr>
          <w:sz w:val="28"/>
          <w:szCs w:val="28"/>
        </w:rPr>
      </w:pPr>
      <w:r>
        <w:rPr>
          <w:rFonts w:hint="cs"/>
          <w:sz w:val="28"/>
          <w:szCs w:val="28"/>
          <w:rtl/>
        </w:rPr>
        <w:t>حجم الأسرة لا يؤثر كثيرا على استهلاكها من السلع والخدمات دخل الأسرة هو الذي يؤثر في ذلك.</w:t>
      </w:r>
    </w:p>
    <w:p w:rsidR="00173F81" w:rsidRDefault="00173F81" w:rsidP="001235DB">
      <w:pPr>
        <w:pStyle w:val="ad"/>
        <w:numPr>
          <w:ilvl w:val="0"/>
          <w:numId w:val="67"/>
        </w:numPr>
        <w:tabs>
          <w:tab w:val="right" w:pos="360"/>
          <w:tab w:val="right" w:pos="450"/>
          <w:tab w:val="right" w:pos="540"/>
          <w:tab w:val="right" w:pos="630"/>
          <w:tab w:val="right" w:pos="810"/>
          <w:tab w:val="right" w:pos="900"/>
        </w:tabs>
        <w:bidi/>
        <w:spacing w:after="0"/>
        <w:ind w:left="360"/>
        <w:jc w:val="both"/>
        <w:rPr>
          <w:sz w:val="28"/>
          <w:szCs w:val="28"/>
        </w:rPr>
      </w:pPr>
      <w:r>
        <w:rPr>
          <w:rFonts w:hint="cs"/>
          <w:sz w:val="28"/>
          <w:szCs w:val="28"/>
          <w:rtl/>
        </w:rPr>
        <w:t>كلما زادت أهمية الحاجة بالنسبة للفرد كلما كانت دافعاً قوياً لسلوكه.</w:t>
      </w:r>
    </w:p>
    <w:p w:rsidR="00173F81" w:rsidRDefault="00173F81" w:rsidP="001235DB">
      <w:pPr>
        <w:pStyle w:val="ad"/>
        <w:numPr>
          <w:ilvl w:val="0"/>
          <w:numId w:val="67"/>
        </w:numPr>
        <w:tabs>
          <w:tab w:val="right" w:pos="360"/>
          <w:tab w:val="right" w:pos="450"/>
          <w:tab w:val="right" w:pos="540"/>
          <w:tab w:val="right" w:pos="630"/>
          <w:tab w:val="right" w:pos="810"/>
          <w:tab w:val="right" w:pos="900"/>
        </w:tabs>
        <w:bidi/>
        <w:spacing w:after="0"/>
        <w:ind w:left="360"/>
        <w:jc w:val="both"/>
        <w:rPr>
          <w:sz w:val="28"/>
          <w:szCs w:val="28"/>
        </w:rPr>
      </w:pPr>
      <w:r>
        <w:rPr>
          <w:rFonts w:hint="cs"/>
          <w:sz w:val="28"/>
          <w:szCs w:val="28"/>
          <w:rtl/>
        </w:rPr>
        <w:t>يمكن لمنظمة تكوين اتجاهات جديدة تخدم الاستراتيجية التي تطبقها.</w:t>
      </w:r>
    </w:p>
    <w:p w:rsidR="00173F81" w:rsidRDefault="00173F81" w:rsidP="001235DB">
      <w:pPr>
        <w:pStyle w:val="ad"/>
        <w:numPr>
          <w:ilvl w:val="0"/>
          <w:numId w:val="67"/>
        </w:numPr>
        <w:tabs>
          <w:tab w:val="right" w:pos="360"/>
          <w:tab w:val="right" w:pos="450"/>
          <w:tab w:val="right" w:pos="540"/>
          <w:tab w:val="right" w:pos="630"/>
          <w:tab w:val="right" w:pos="810"/>
          <w:tab w:val="right" w:pos="900"/>
        </w:tabs>
        <w:bidi/>
        <w:spacing w:after="0"/>
        <w:ind w:left="360"/>
        <w:jc w:val="both"/>
        <w:rPr>
          <w:sz w:val="28"/>
          <w:szCs w:val="28"/>
        </w:rPr>
      </w:pPr>
      <w:r>
        <w:rPr>
          <w:rFonts w:hint="cs"/>
          <w:sz w:val="28"/>
          <w:szCs w:val="28"/>
          <w:rtl/>
        </w:rPr>
        <w:t>يتأثر نجاح الاستراتيجية التسويقية للمنظمة بمدى ما يدركه الشخص عن الإشباع النهائي الذي تقدمه منتجات المنظمة.</w:t>
      </w:r>
    </w:p>
    <w:p w:rsidR="00C96D19" w:rsidRDefault="00C96D19" w:rsidP="001235DB">
      <w:pPr>
        <w:pStyle w:val="ad"/>
        <w:numPr>
          <w:ilvl w:val="0"/>
          <w:numId w:val="67"/>
        </w:numPr>
        <w:tabs>
          <w:tab w:val="right" w:pos="360"/>
          <w:tab w:val="right" w:pos="450"/>
          <w:tab w:val="right" w:pos="540"/>
          <w:tab w:val="right" w:pos="630"/>
          <w:tab w:val="right" w:pos="810"/>
          <w:tab w:val="right" w:pos="900"/>
        </w:tabs>
        <w:bidi/>
        <w:spacing w:after="0"/>
        <w:ind w:left="360"/>
        <w:jc w:val="both"/>
        <w:rPr>
          <w:sz w:val="28"/>
          <w:szCs w:val="28"/>
        </w:rPr>
      </w:pPr>
      <w:r>
        <w:rPr>
          <w:rFonts w:hint="cs"/>
          <w:sz w:val="28"/>
          <w:szCs w:val="28"/>
          <w:rtl/>
        </w:rPr>
        <w:t>يمكن للمنظمة توجيه سلوك المستهلك وجعله يسلك سلوكا مؤاتيا يتفق واستراتيجيتها التسويقية عن طريق المزيج التسويقي.</w:t>
      </w:r>
    </w:p>
    <w:p w:rsidR="00C96D19" w:rsidRDefault="00C96D19" w:rsidP="001235DB">
      <w:pPr>
        <w:pStyle w:val="ad"/>
        <w:numPr>
          <w:ilvl w:val="0"/>
          <w:numId w:val="67"/>
        </w:numPr>
        <w:tabs>
          <w:tab w:val="right" w:pos="360"/>
          <w:tab w:val="right" w:pos="450"/>
          <w:tab w:val="right" w:pos="540"/>
          <w:tab w:val="right" w:pos="630"/>
          <w:tab w:val="right" w:pos="810"/>
          <w:tab w:val="right" w:pos="900"/>
        </w:tabs>
        <w:bidi/>
        <w:spacing w:after="0"/>
        <w:ind w:left="360"/>
        <w:jc w:val="both"/>
        <w:rPr>
          <w:sz w:val="28"/>
          <w:szCs w:val="28"/>
        </w:rPr>
      </w:pPr>
      <w:r>
        <w:rPr>
          <w:rFonts w:hint="cs"/>
          <w:sz w:val="28"/>
          <w:szCs w:val="28"/>
          <w:rtl/>
        </w:rPr>
        <w:t>يشتري المستهلك السلعة متأثراً بخصائصها من حيث الوفورات التي تحققها والإشباع الذي تقدمه.</w:t>
      </w:r>
    </w:p>
    <w:p w:rsidR="00C96D19" w:rsidRDefault="00C96D19" w:rsidP="001235DB">
      <w:pPr>
        <w:pStyle w:val="ad"/>
        <w:numPr>
          <w:ilvl w:val="0"/>
          <w:numId w:val="67"/>
        </w:numPr>
        <w:tabs>
          <w:tab w:val="right" w:pos="360"/>
          <w:tab w:val="right" w:pos="450"/>
          <w:tab w:val="right" w:pos="540"/>
          <w:tab w:val="right" w:pos="630"/>
          <w:tab w:val="right" w:pos="810"/>
          <w:tab w:val="right" w:pos="900"/>
        </w:tabs>
        <w:bidi/>
        <w:spacing w:after="0"/>
        <w:ind w:left="360"/>
        <w:jc w:val="both"/>
        <w:rPr>
          <w:sz w:val="28"/>
          <w:szCs w:val="28"/>
        </w:rPr>
      </w:pPr>
      <w:r>
        <w:rPr>
          <w:rFonts w:hint="cs"/>
          <w:sz w:val="28"/>
          <w:szCs w:val="28"/>
          <w:rtl/>
        </w:rPr>
        <w:t>يبدأ قرار الشراء للمستهلك الأخير بمرحلة الشعور بالحاجة ثم تجميع المعلومات وتقييمها وينتهي بالشراء من المتجر أو المحل التجاري.</w:t>
      </w:r>
    </w:p>
    <w:p w:rsidR="00C96D19" w:rsidRDefault="00C96D19" w:rsidP="001235DB">
      <w:pPr>
        <w:pStyle w:val="ad"/>
        <w:numPr>
          <w:ilvl w:val="0"/>
          <w:numId w:val="67"/>
        </w:numPr>
        <w:tabs>
          <w:tab w:val="right" w:pos="360"/>
          <w:tab w:val="right" w:pos="450"/>
          <w:tab w:val="right" w:pos="540"/>
          <w:tab w:val="right" w:pos="630"/>
          <w:tab w:val="right" w:pos="810"/>
          <w:tab w:val="right" w:pos="900"/>
        </w:tabs>
        <w:bidi/>
        <w:spacing w:after="0"/>
        <w:ind w:left="360"/>
        <w:jc w:val="both"/>
        <w:rPr>
          <w:sz w:val="28"/>
          <w:szCs w:val="28"/>
        </w:rPr>
      </w:pPr>
      <w:r>
        <w:rPr>
          <w:rFonts w:hint="cs"/>
          <w:sz w:val="28"/>
          <w:szCs w:val="28"/>
          <w:rtl/>
        </w:rPr>
        <w:t>تزداد مخاطر الشراء لدى المستهلك إذا كانت السلعة تشترى مرة واحدة وغالية الثمن.</w:t>
      </w:r>
    </w:p>
    <w:p w:rsidR="00C96D19" w:rsidRDefault="00C96D19" w:rsidP="001235DB">
      <w:pPr>
        <w:pStyle w:val="ad"/>
        <w:numPr>
          <w:ilvl w:val="0"/>
          <w:numId w:val="67"/>
        </w:numPr>
        <w:tabs>
          <w:tab w:val="right" w:pos="360"/>
          <w:tab w:val="right" w:pos="450"/>
          <w:tab w:val="right" w:pos="540"/>
          <w:tab w:val="right" w:pos="630"/>
          <w:tab w:val="right" w:pos="810"/>
          <w:tab w:val="right" w:pos="900"/>
        </w:tabs>
        <w:bidi/>
        <w:spacing w:after="0"/>
        <w:ind w:left="360"/>
        <w:jc w:val="both"/>
        <w:rPr>
          <w:sz w:val="28"/>
          <w:szCs w:val="28"/>
        </w:rPr>
      </w:pPr>
      <w:r>
        <w:rPr>
          <w:rFonts w:hint="cs"/>
          <w:sz w:val="28"/>
          <w:szCs w:val="28"/>
          <w:rtl/>
        </w:rPr>
        <w:t>يجب على رجل التسويق التعرف على الأدوار المختلفة التي يلعبها الفرد في قرار الشراء.</w:t>
      </w:r>
    </w:p>
    <w:p w:rsidR="00C96D19" w:rsidRDefault="00C96D19" w:rsidP="001235DB">
      <w:pPr>
        <w:pStyle w:val="ad"/>
        <w:numPr>
          <w:ilvl w:val="0"/>
          <w:numId w:val="67"/>
        </w:numPr>
        <w:tabs>
          <w:tab w:val="right" w:pos="360"/>
          <w:tab w:val="right" w:pos="450"/>
          <w:tab w:val="right" w:pos="540"/>
          <w:tab w:val="right" w:pos="630"/>
          <w:tab w:val="right" w:pos="810"/>
          <w:tab w:val="right" w:pos="900"/>
        </w:tabs>
        <w:bidi/>
        <w:spacing w:after="0"/>
        <w:ind w:left="360"/>
        <w:jc w:val="both"/>
        <w:rPr>
          <w:sz w:val="28"/>
          <w:szCs w:val="28"/>
        </w:rPr>
      </w:pPr>
      <w:r>
        <w:rPr>
          <w:rFonts w:hint="cs"/>
          <w:sz w:val="28"/>
          <w:szCs w:val="28"/>
          <w:rtl/>
        </w:rPr>
        <w:t>لا يختلف سلوك المستهلك في شراء السلع القديمة عن السلعة الجديدة سوى في التعرف على السلع الجديدة.</w:t>
      </w:r>
    </w:p>
    <w:p w:rsidR="00C96D19" w:rsidRDefault="00C96D19" w:rsidP="001235DB">
      <w:pPr>
        <w:pStyle w:val="ad"/>
        <w:numPr>
          <w:ilvl w:val="0"/>
          <w:numId w:val="67"/>
        </w:numPr>
        <w:tabs>
          <w:tab w:val="right" w:pos="360"/>
          <w:tab w:val="right" w:pos="450"/>
          <w:tab w:val="right" w:pos="540"/>
          <w:tab w:val="right" w:pos="630"/>
          <w:tab w:val="right" w:pos="810"/>
          <w:tab w:val="right" w:pos="900"/>
        </w:tabs>
        <w:bidi/>
        <w:spacing w:after="0"/>
        <w:ind w:left="360"/>
        <w:jc w:val="both"/>
        <w:rPr>
          <w:sz w:val="28"/>
          <w:szCs w:val="28"/>
        </w:rPr>
      </w:pPr>
      <w:r>
        <w:rPr>
          <w:rFonts w:hint="cs"/>
          <w:sz w:val="28"/>
          <w:szCs w:val="28"/>
          <w:rtl/>
        </w:rPr>
        <w:t>لا يوجد اختلاف كبير بين دوافع المشتري الصناعي والمشتري النهائي.</w:t>
      </w:r>
    </w:p>
    <w:p w:rsidR="00C96D19" w:rsidRPr="00C96D19" w:rsidRDefault="00C96D19" w:rsidP="001235DB">
      <w:pPr>
        <w:pStyle w:val="ad"/>
        <w:numPr>
          <w:ilvl w:val="0"/>
          <w:numId w:val="67"/>
        </w:numPr>
        <w:tabs>
          <w:tab w:val="right" w:pos="360"/>
          <w:tab w:val="right" w:pos="450"/>
          <w:tab w:val="right" w:pos="540"/>
          <w:tab w:val="right" w:pos="630"/>
          <w:tab w:val="right" w:pos="810"/>
          <w:tab w:val="right" w:pos="900"/>
        </w:tabs>
        <w:bidi/>
        <w:spacing w:after="0"/>
        <w:ind w:left="360"/>
        <w:jc w:val="both"/>
        <w:rPr>
          <w:sz w:val="28"/>
          <w:szCs w:val="28"/>
        </w:rPr>
      </w:pPr>
      <w:r>
        <w:rPr>
          <w:rFonts w:hint="cs"/>
          <w:sz w:val="28"/>
          <w:szCs w:val="28"/>
          <w:rtl/>
        </w:rPr>
        <w:t>هناك عدد من العوامل البيئية والتنظيمية التي تؤثر في قرار المشتري الصناعي.</w:t>
      </w:r>
    </w:p>
    <w:p w:rsidR="001E0853" w:rsidRPr="00173F81" w:rsidRDefault="001E0853" w:rsidP="00173F81">
      <w:pPr>
        <w:tabs>
          <w:tab w:val="right" w:pos="360"/>
          <w:tab w:val="right" w:pos="450"/>
          <w:tab w:val="right" w:pos="540"/>
          <w:tab w:val="right" w:pos="630"/>
          <w:tab w:val="right" w:pos="810"/>
          <w:tab w:val="right" w:pos="900"/>
        </w:tabs>
        <w:bidi/>
        <w:spacing w:after="0"/>
        <w:jc w:val="both"/>
        <w:rPr>
          <w:sz w:val="28"/>
          <w:szCs w:val="28"/>
        </w:rPr>
      </w:pPr>
    </w:p>
    <w:p w:rsidR="001E0853" w:rsidRPr="001E0853" w:rsidRDefault="001E0853" w:rsidP="001E0853">
      <w:pPr>
        <w:tabs>
          <w:tab w:val="right" w:pos="360"/>
        </w:tabs>
        <w:bidi/>
        <w:spacing w:after="0"/>
        <w:jc w:val="both"/>
        <w:rPr>
          <w:sz w:val="28"/>
          <w:szCs w:val="28"/>
          <w:rtl/>
        </w:rPr>
      </w:pPr>
    </w:p>
    <w:p w:rsidR="00140A19" w:rsidRPr="00140A19" w:rsidRDefault="00140A19" w:rsidP="00140A19">
      <w:pPr>
        <w:tabs>
          <w:tab w:val="right" w:pos="360"/>
        </w:tabs>
        <w:bidi/>
        <w:spacing w:after="0"/>
        <w:ind w:firstLine="360"/>
        <w:jc w:val="both"/>
        <w:rPr>
          <w:sz w:val="28"/>
          <w:szCs w:val="28"/>
          <w:rtl/>
        </w:rPr>
      </w:pPr>
    </w:p>
    <w:p w:rsidR="00391E62" w:rsidRDefault="00391E62" w:rsidP="00391E62">
      <w:pPr>
        <w:tabs>
          <w:tab w:val="right" w:pos="360"/>
        </w:tabs>
        <w:bidi/>
        <w:jc w:val="both"/>
        <w:rPr>
          <w:sz w:val="28"/>
          <w:szCs w:val="28"/>
          <w:rtl/>
        </w:rPr>
      </w:pPr>
    </w:p>
    <w:p w:rsidR="00391E62" w:rsidRDefault="00391E62" w:rsidP="00391E62">
      <w:pPr>
        <w:tabs>
          <w:tab w:val="right" w:pos="360"/>
        </w:tabs>
        <w:bidi/>
        <w:jc w:val="both"/>
        <w:rPr>
          <w:sz w:val="28"/>
          <w:szCs w:val="28"/>
          <w:rtl/>
        </w:rPr>
      </w:pPr>
    </w:p>
    <w:p w:rsidR="00C96D19" w:rsidRDefault="00C96D19" w:rsidP="00C96D19">
      <w:pPr>
        <w:bidi/>
        <w:ind w:left="5760"/>
        <w:jc w:val="center"/>
        <w:rPr>
          <w:sz w:val="28"/>
          <w:szCs w:val="28"/>
          <w:rtl/>
        </w:rPr>
      </w:pPr>
    </w:p>
    <w:p w:rsidR="00C96D19" w:rsidRDefault="00C96D19" w:rsidP="00C96D19">
      <w:pPr>
        <w:bidi/>
        <w:ind w:left="5760"/>
        <w:jc w:val="center"/>
        <w:rPr>
          <w:sz w:val="28"/>
          <w:szCs w:val="28"/>
          <w:rtl/>
        </w:rPr>
      </w:pPr>
    </w:p>
    <w:p w:rsidR="00C96D19" w:rsidRDefault="00C96D19" w:rsidP="00C96D19">
      <w:pPr>
        <w:bidi/>
        <w:ind w:left="5760"/>
        <w:jc w:val="center"/>
        <w:rPr>
          <w:sz w:val="28"/>
          <w:szCs w:val="28"/>
          <w:rtl/>
        </w:rPr>
      </w:pPr>
    </w:p>
    <w:p w:rsidR="00C96D19" w:rsidRDefault="00C96D19" w:rsidP="00C96D19">
      <w:pPr>
        <w:bidi/>
        <w:ind w:left="5760"/>
        <w:jc w:val="center"/>
        <w:rPr>
          <w:sz w:val="28"/>
          <w:szCs w:val="28"/>
          <w:rtl/>
        </w:rPr>
      </w:pPr>
    </w:p>
    <w:p w:rsidR="00C96D19" w:rsidRDefault="00C96D19" w:rsidP="00C96D19">
      <w:pPr>
        <w:bidi/>
        <w:ind w:left="5760"/>
        <w:jc w:val="center"/>
        <w:rPr>
          <w:sz w:val="28"/>
          <w:szCs w:val="28"/>
          <w:rtl/>
        </w:rPr>
      </w:pPr>
    </w:p>
    <w:p w:rsidR="00C96D19" w:rsidRDefault="00C96D19" w:rsidP="00C96D19">
      <w:pPr>
        <w:bidi/>
        <w:ind w:left="5760"/>
        <w:jc w:val="center"/>
        <w:rPr>
          <w:sz w:val="28"/>
          <w:szCs w:val="28"/>
          <w:rtl/>
        </w:rPr>
      </w:pPr>
    </w:p>
    <w:p w:rsidR="00C96D19" w:rsidRDefault="00C96D19" w:rsidP="00C96D19">
      <w:pPr>
        <w:bidi/>
        <w:ind w:left="5760"/>
        <w:jc w:val="center"/>
        <w:rPr>
          <w:sz w:val="28"/>
          <w:szCs w:val="28"/>
          <w:rtl/>
        </w:rPr>
      </w:pPr>
    </w:p>
    <w:p w:rsidR="00C96D19" w:rsidRDefault="00C96D19" w:rsidP="00C96D19">
      <w:pPr>
        <w:bidi/>
        <w:ind w:left="5760"/>
        <w:jc w:val="center"/>
        <w:rPr>
          <w:sz w:val="28"/>
          <w:szCs w:val="28"/>
          <w:rtl/>
        </w:rPr>
      </w:pPr>
    </w:p>
    <w:p w:rsidR="00C96D19" w:rsidRDefault="00C96D19" w:rsidP="00C96D19">
      <w:pPr>
        <w:bidi/>
        <w:ind w:left="5760"/>
        <w:jc w:val="center"/>
        <w:rPr>
          <w:sz w:val="28"/>
          <w:szCs w:val="28"/>
          <w:rtl/>
        </w:rPr>
      </w:pPr>
    </w:p>
    <w:p w:rsidR="00C96D19" w:rsidRPr="000104E8" w:rsidRDefault="00C96D19" w:rsidP="00C96D19">
      <w:pPr>
        <w:bidi/>
        <w:jc w:val="center"/>
        <w:rPr>
          <w:b/>
          <w:bCs/>
          <w:sz w:val="52"/>
          <w:szCs w:val="52"/>
          <w:rtl/>
        </w:rPr>
      </w:pPr>
      <w:r>
        <w:rPr>
          <w:rFonts w:hint="cs"/>
          <w:b/>
          <w:bCs/>
          <w:sz w:val="52"/>
          <w:szCs w:val="52"/>
          <w:rtl/>
        </w:rPr>
        <w:t>الفصل الثالث</w:t>
      </w:r>
    </w:p>
    <w:p w:rsidR="00C96D19" w:rsidRPr="000104E8" w:rsidRDefault="00C96D19" w:rsidP="00C96D19">
      <w:pPr>
        <w:bidi/>
        <w:jc w:val="center"/>
        <w:rPr>
          <w:b/>
          <w:bCs/>
          <w:sz w:val="52"/>
          <w:szCs w:val="52"/>
          <w:rtl/>
        </w:rPr>
      </w:pPr>
      <w:r>
        <w:rPr>
          <w:rFonts w:hint="cs"/>
          <w:b/>
          <w:bCs/>
          <w:sz w:val="52"/>
          <w:szCs w:val="52"/>
          <w:rtl/>
        </w:rPr>
        <w:t>دراسة السوق</w:t>
      </w:r>
    </w:p>
    <w:p w:rsidR="00C96D19" w:rsidRDefault="00C96D19" w:rsidP="00C96D19">
      <w:pPr>
        <w:bidi/>
        <w:ind w:left="5760"/>
        <w:jc w:val="center"/>
        <w:rPr>
          <w:sz w:val="28"/>
          <w:szCs w:val="28"/>
          <w:rtl/>
        </w:rPr>
      </w:pPr>
    </w:p>
    <w:p w:rsidR="00C96D19" w:rsidRDefault="00C96D19" w:rsidP="00C96D19">
      <w:pPr>
        <w:bidi/>
        <w:ind w:left="5760"/>
        <w:jc w:val="center"/>
        <w:rPr>
          <w:sz w:val="28"/>
          <w:szCs w:val="28"/>
          <w:rtl/>
        </w:rPr>
      </w:pPr>
    </w:p>
    <w:p w:rsidR="00C96D19" w:rsidRDefault="00C96D19" w:rsidP="00C96D19">
      <w:pPr>
        <w:bidi/>
        <w:ind w:left="5760"/>
        <w:jc w:val="center"/>
        <w:rPr>
          <w:sz w:val="28"/>
          <w:szCs w:val="28"/>
          <w:rtl/>
        </w:rPr>
      </w:pPr>
    </w:p>
    <w:p w:rsidR="00C96D19" w:rsidRDefault="00C96D19" w:rsidP="00C96D19">
      <w:pPr>
        <w:bidi/>
        <w:ind w:left="5760"/>
        <w:jc w:val="center"/>
        <w:rPr>
          <w:sz w:val="28"/>
          <w:szCs w:val="28"/>
          <w:rtl/>
        </w:rPr>
      </w:pPr>
    </w:p>
    <w:p w:rsidR="00C96D19" w:rsidRDefault="00C96D19" w:rsidP="00C96D19">
      <w:pPr>
        <w:bidi/>
        <w:ind w:left="5760"/>
        <w:jc w:val="center"/>
        <w:rPr>
          <w:sz w:val="28"/>
          <w:szCs w:val="28"/>
          <w:rtl/>
        </w:rPr>
      </w:pPr>
    </w:p>
    <w:p w:rsidR="00C96D19" w:rsidRDefault="00C96D19" w:rsidP="00C96D19">
      <w:pPr>
        <w:bidi/>
        <w:ind w:left="5760"/>
        <w:jc w:val="center"/>
        <w:rPr>
          <w:sz w:val="28"/>
          <w:szCs w:val="28"/>
          <w:rtl/>
        </w:rPr>
      </w:pPr>
    </w:p>
    <w:p w:rsidR="00C96D19" w:rsidRDefault="00C96D19" w:rsidP="00C96D19">
      <w:pPr>
        <w:bidi/>
        <w:ind w:left="5760"/>
        <w:jc w:val="center"/>
        <w:rPr>
          <w:sz w:val="28"/>
          <w:szCs w:val="28"/>
          <w:rtl/>
        </w:rPr>
      </w:pPr>
    </w:p>
    <w:p w:rsidR="00C96D19" w:rsidRDefault="00C96D19" w:rsidP="00C96D19">
      <w:pPr>
        <w:bidi/>
        <w:ind w:left="5760"/>
        <w:jc w:val="center"/>
        <w:rPr>
          <w:sz w:val="28"/>
          <w:szCs w:val="28"/>
          <w:rtl/>
        </w:rPr>
      </w:pPr>
    </w:p>
    <w:p w:rsidR="00C96D19" w:rsidRDefault="00C96D19" w:rsidP="00C96D19">
      <w:pPr>
        <w:bidi/>
        <w:ind w:left="5760"/>
        <w:jc w:val="center"/>
        <w:rPr>
          <w:sz w:val="28"/>
          <w:szCs w:val="28"/>
          <w:rtl/>
        </w:rPr>
      </w:pPr>
    </w:p>
    <w:p w:rsidR="00C96D19" w:rsidRDefault="00C96D19" w:rsidP="00C96D19">
      <w:pPr>
        <w:bidi/>
        <w:jc w:val="both"/>
        <w:rPr>
          <w:sz w:val="28"/>
          <w:szCs w:val="28"/>
          <w:rtl/>
        </w:rPr>
      </w:pPr>
    </w:p>
    <w:p w:rsidR="00C96D19" w:rsidRPr="000104E8" w:rsidRDefault="00C96D19" w:rsidP="00C96D19">
      <w:pPr>
        <w:bidi/>
        <w:jc w:val="center"/>
        <w:rPr>
          <w:b/>
          <w:bCs/>
          <w:sz w:val="36"/>
          <w:szCs w:val="36"/>
          <w:rtl/>
        </w:rPr>
      </w:pPr>
      <w:r>
        <w:rPr>
          <w:rFonts w:hint="cs"/>
          <w:b/>
          <w:bCs/>
          <w:sz w:val="36"/>
          <w:szCs w:val="36"/>
          <w:rtl/>
        </w:rPr>
        <w:lastRenderedPageBreak/>
        <w:t>الفصل الثالث</w:t>
      </w:r>
    </w:p>
    <w:p w:rsidR="00C96D19" w:rsidRDefault="00C96D19" w:rsidP="00C96D19">
      <w:pPr>
        <w:bidi/>
        <w:jc w:val="center"/>
        <w:rPr>
          <w:b/>
          <w:bCs/>
          <w:sz w:val="40"/>
          <w:szCs w:val="40"/>
          <w:rtl/>
        </w:rPr>
      </w:pPr>
      <w:r>
        <w:rPr>
          <w:rFonts w:hint="cs"/>
          <w:b/>
          <w:bCs/>
          <w:sz w:val="40"/>
          <w:szCs w:val="40"/>
          <w:rtl/>
        </w:rPr>
        <w:t>دراسة السوق</w:t>
      </w:r>
    </w:p>
    <w:p w:rsidR="00C96D19" w:rsidRPr="00E03B4F" w:rsidRDefault="00C96D19" w:rsidP="00C96D19">
      <w:pPr>
        <w:bidi/>
        <w:jc w:val="center"/>
        <w:rPr>
          <w:sz w:val="2"/>
          <w:szCs w:val="2"/>
          <w:rtl/>
        </w:rPr>
      </w:pPr>
    </w:p>
    <w:p w:rsidR="00C96D19" w:rsidRDefault="00C96D19" w:rsidP="00A66658">
      <w:pPr>
        <w:bidi/>
        <w:spacing w:line="240" w:lineRule="auto"/>
        <w:ind w:left="1440" w:firstLine="360"/>
        <w:jc w:val="both"/>
        <w:rPr>
          <w:sz w:val="28"/>
          <w:szCs w:val="28"/>
          <w:rtl/>
        </w:rPr>
      </w:pPr>
      <w:r>
        <w:rPr>
          <w:rFonts w:hint="cs"/>
          <w:sz w:val="28"/>
          <w:szCs w:val="28"/>
          <w:rtl/>
        </w:rPr>
        <w:t>تناولنا في ال</w:t>
      </w:r>
      <w:r w:rsidR="006F36D1">
        <w:rPr>
          <w:rFonts w:hint="cs"/>
          <w:sz w:val="28"/>
          <w:szCs w:val="28"/>
          <w:rtl/>
        </w:rPr>
        <w:t>فصل الثاني دراسة سلوك المستهلك وذلك بعد أن عرفنا ماهو مفهوم التسويق في الفصل الأول، وقبل أن ندرس تفصيلاً الأنواع المختلفة للسلع رأينا أن يكون الفصل السابق لذلك هو دراسة السوق وتقسيمه إلى قطاعات وفقاً لعدد من الأسس</w:t>
      </w:r>
      <w:r>
        <w:rPr>
          <w:rFonts w:hint="cs"/>
          <w:sz w:val="28"/>
          <w:szCs w:val="28"/>
          <w:rtl/>
        </w:rPr>
        <w:t>.</w:t>
      </w:r>
      <w:r w:rsidR="006F36D1">
        <w:rPr>
          <w:rFonts w:hint="cs"/>
          <w:sz w:val="28"/>
          <w:szCs w:val="28"/>
          <w:rtl/>
        </w:rPr>
        <w:t xml:space="preserve"> لذلك افهذا الفصل يتناول دراسة السوق وتعريفه والتعريف بفكرة القطاعات السوقية ومزاياها ومتطلباتها والأنماط المختلفة لتقسيم السوق إلى قطاعات. أيضاً يتناول الفصل أسس التقسيم ومراحل ذلك التقسيم والاستراتيجيات المرتبطة بالقطاعات السوقية.</w:t>
      </w:r>
    </w:p>
    <w:p w:rsidR="006F36D1" w:rsidRDefault="006F36D1" w:rsidP="00A66658">
      <w:pPr>
        <w:bidi/>
        <w:spacing w:line="240" w:lineRule="auto"/>
        <w:ind w:left="1440" w:firstLine="360"/>
        <w:jc w:val="both"/>
        <w:rPr>
          <w:sz w:val="28"/>
          <w:szCs w:val="28"/>
          <w:rtl/>
        </w:rPr>
      </w:pPr>
      <w:r>
        <w:rPr>
          <w:rFonts w:hint="cs"/>
          <w:sz w:val="28"/>
          <w:szCs w:val="28"/>
          <w:rtl/>
        </w:rPr>
        <w:t>أي أن القارئ سيكون ملماً بالنقاط التالية بعد دراسة هذا الفصل.</w:t>
      </w:r>
    </w:p>
    <w:p w:rsidR="00A66658" w:rsidRDefault="00C96D19" w:rsidP="00A66658">
      <w:pPr>
        <w:numPr>
          <w:ilvl w:val="0"/>
          <w:numId w:val="19"/>
        </w:numPr>
        <w:tabs>
          <w:tab w:val="right" w:pos="2340"/>
          <w:tab w:val="right" w:pos="2610"/>
          <w:tab w:val="right" w:pos="2700"/>
        </w:tabs>
        <w:bidi/>
        <w:spacing w:line="240" w:lineRule="auto"/>
        <w:contextualSpacing/>
        <w:jc w:val="both"/>
        <w:rPr>
          <w:sz w:val="28"/>
          <w:szCs w:val="28"/>
        </w:rPr>
      </w:pPr>
      <w:r>
        <w:rPr>
          <w:rFonts w:hint="cs"/>
          <w:sz w:val="28"/>
          <w:szCs w:val="28"/>
          <w:rtl/>
        </w:rPr>
        <w:t>ما</w:t>
      </w:r>
      <w:r w:rsidR="006F36D1">
        <w:rPr>
          <w:rFonts w:hint="cs"/>
          <w:sz w:val="28"/>
          <w:szCs w:val="28"/>
          <w:rtl/>
        </w:rPr>
        <w:t>هو السوق</w:t>
      </w:r>
      <w:r w:rsidR="00A66658">
        <w:rPr>
          <w:rFonts w:hint="cs"/>
          <w:sz w:val="28"/>
          <w:szCs w:val="28"/>
          <w:rtl/>
        </w:rPr>
        <w:t>؟</w:t>
      </w:r>
    </w:p>
    <w:p w:rsidR="00C96D19" w:rsidRDefault="00A66658" w:rsidP="00A66658">
      <w:pPr>
        <w:numPr>
          <w:ilvl w:val="0"/>
          <w:numId w:val="19"/>
        </w:numPr>
        <w:tabs>
          <w:tab w:val="right" w:pos="2340"/>
          <w:tab w:val="right" w:pos="2610"/>
          <w:tab w:val="right" w:pos="2700"/>
        </w:tabs>
        <w:bidi/>
        <w:spacing w:line="240" w:lineRule="auto"/>
        <w:contextualSpacing/>
        <w:jc w:val="both"/>
        <w:rPr>
          <w:sz w:val="28"/>
          <w:szCs w:val="28"/>
        </w:rPr>
      </w:pPr>
      <w:r>
        <w:rPr>
          <w:sz w:val="28"/>
          <w:szCs w:val="28"/>
        </w:rPr>
        <w:t xml:space="preserve"> </w:t>
      </w:r>
      <w:r>
        <w:rPr>
          <w:rFonts w:hint="cs"/>
          <w:sz w:val="28"/>
          <w:szCs w:val="28"/>
          <w:rtl/>
        </w:rPr>
        <w:t>فكرة القطاعات السوقية.</w:t>
      </w:r>
    </w:p>
    <w:p w:rsidR="00A66658" w:rsidRDefault="00A66658" w:rsidP="00A66658">
      <w:pPr>
        <w:numPr>
          <w:ilvl w:val="0"/>
          <w:numId w:val="19"/>
        </w:numPr>
        <w:tabs>
          <w:tab w:val="right" w:pos="2340"/>
          <w:tab w:val="right" w:pos="2610"/>
          <w:tab w:val="right" w:pos="2700"/>
        </w:tabs>
        <w:bidi/>
        <w:spacing w:line="240" w:lineRule="auto"/>
        <w:contextualSpacing/>
        <w:jc w:val="both"/>
        <w:rPr>
          <w:sz w:val="28"/>
          <w:szCs w:val="28"/>
        </w:rPr>
      </w:pPr>
      <w:r>
        <w:rPr>
          <w:rFonts w:hint="cs"/>
          <w:sz w:val="28"/>
          <w:szCs w:val="28"/>
          <w:rtl/>
        </w:rPr>
        <w:t>مزايا القطاعات السوقية.</w:t>
      </w:r>
    </w:p>
    <w:p w:rsidR="00A66658" w:rsidRDefault="00A66658" w:rsidP="00A66658">
      <w:pPr>
        <w:numPr>
          <w:ilvl w:val="0"/>
          <w:numId w:val="19"/>
        </w:numPr>
        <w:tabs>
          <w:tab w:val="right" w:pos="2340"/>
          <w:tab w:val="right" w:pos="2610"/>
          <w:tab w:val="right" w:pos="2700"/>
        </w:tabs>
        <w:bidi/>
        <w:spacing w:line="240" w:lineRule="auto"/>
        <w:contextualSpacing/>
        <w:jc w:val="both"/>
        <w:rPr>
          <w:sz w:val="28"/>
          <w:szCs w:val="28"/>
        </w:rPr>
      </w:pPr>
      <w:r>
        <w:rPr>
          <w:rFonts w:hint="cs"/>
          <w:sz w:val="28"/>
          <w:szCs w:val="28"/>
          <w:rtl/>
        </w:rPr>
        <w:t>أنماط تقسيم السوق إلى قطاعات.</w:t>
      </w:r>
    </w:p>
    <w:p w:rsidR="00A66658" w:rsidRDefault="00A66658" w:rsidP="00A66658">
      <w:pPr>
        <w:numPr>
          <w:ilvl w:val="0"/>
          <w:numId w:val="19"/>
        </w:numPr>
        <w:tabs>
          <w:tab w:val="right" w:pos="2340"/>
          <w:tab w:val="right" w:pos="2610"/>
          <w:tab w:val="right" w:pos="2700"/>
        </w:tabs>
        <w:bidi/>
        <w:spacing w:line="240" w:lineRule="auto"/>
        <w:contextualSpacing/>
        <w:jc w:val="both"/>
        <w:rPr>
          <w:sz w:val="28"/>
          <w:szCs w:val="28"/>
        </w:rPr>
      </w:pPr>
      <w:r>
        <w:rPr>
          <w:rFonts w:hint="cs"/>
          <w:sz w:val="28"/>
          <w:szCs w:val="28"/>
          <w:rtl/>
        </w:rPr>
        <w:t>متطلبات عملية تقسيم السوق إلى قطاعات.</w:t>
      </w:r>
    </w:p>
    <w:p w:rsidR="00A66658" w:rsidRDefault="00A66658" w:rsidP="00A66658">
      <w:pPr>
        <w:numPr>
          <w:ilvl w:val="0"/>
          <w:numId w:val="19"/>
        </w:numPr>
        <w:tabs>
          <w:tab w:val="right" w:pos="2340"/>
          <w:tab w:val="right" w:pos="2610"/>
          <w:tab w:val="right" w:pos="2700"/>
        </w:tabs>
        <w:bidi/>
        <w:spacing w:line="240" w:lineRule="auto"/>
        <w:contextualSpacing/>
        <w:jc w:val="both"/>
        <w:rPr>
          <w:sz w:val="28"/>
          <w:szCs w:val="28"/>
        </w:rPr>
      </w:pPr>
      <w:r>
        <w:rPr>
          <w:rFonts w:hint="cs"/>
          <w:sz w:val="28"/>
          <w:szCs w:val="28"/>
          <w:rtl/>
        </w:rPr>
        <w:t>مراحل تقسيم السوق إلى قطاعات.</w:t>
      </w:r>
    </w:p>
    <w:p w:rsidR="00A66658" w:rsidRDefault="00A66658" w:rsidP="00A66658">
      <w:pPr>
        <w:numPr>
          <w:ilvl w:val="0"/>
          <w:numId w:val="19"/>
        </w:numPr>
        <w:tabs>
          <w:tab w:val="right" w:pos="2340"/>
          <w:tab w:val="right" w:pos="2610"/>
          <w:tab w:val="right" w:pos="2700"/>
        </w:tabs>
        <w:bidi/>
        <w:spacing w:line="240" w:lineRule="auto"/>
        <w:contextualSpacing/>
        <w:jc w:val="both"/>
        <w:rPr>
          <w:sz w:val="28"/>
          <w:szCs w:val="28"/>
        </w:rPr>
      </w:pPr>
      <w:r>
        <w:rPr>
          <w:rFonts w:hint="cs"/>
          <w:sz w:val="28"/>
          <w:szCs w:val="28"/>
          <w:rtl/>
        </w:rPr>
        <w:t>أسس تقسيم التسوق إلى قطاعات.</w:t>
      </w:r>
    </w:p>
    <w:p w:rsidR="00A66658" w:rsidRPr="00A66658" w:rsidRDefault="00A66658" w:rsidP="00A66658">
      <w:pPr>
        <w:numPr>
          <w:ilvl w:val="0"/>
          <w:numId w:val="19"/>
        </w:numPr>
        <w:tabs>
          <w:tab w:val="right" w:pos="2340"/>
          <w:tab w:val="right" w:pos="2610"/>
          <w:tab w:val="right" w:pos="2700"/>
        </w:tabs>
        <w:bidi/>
        <w:spacing w:line="240" w:lineRule="auto"/>
        <w:contextualSpacing/>
        <w:jc w:val="both"/>
        <w:rPr>
          <w:sz w:val="28"/>
          <w:szCs w:val="28"/>
          <w:rtl/>
        </w:rPr>
      </w:pPr>
      <w:r>
        <w:rPr>
          <w:rFonts w:hint="cs"/>
          <w:sz w:val="28"/>
          <w:szCs w:val="28"/>
          <w:rtl/>
        </w:rPr>
        <w:t>الاستراتيجيات التسويقية المرتبطة بالقطاعات التسويقية.</w:t>
      </w:r>
    </w:p>
    <w:p w:rsidR="00C96D19" w:rsidRPr="001A177D" w:rsidRDefault="00C96D19" w:rsidP="00A66658">
      <w:pPr>
        <w:bidi/>
        <w:spacing w:line="240" w:lineRule="auto"/>
        <w:rPr>
          <w:b/>
          <w:bCs/>
          <w:sz w:val="28"/>
          <w:szCs w:val="28"/>
          <w:u w:val="single"/>
          <w:rtl/>
        </w:rPr>
      </w:pPr>
      <w:r>
        <w:rPr>
          <w:rFonts w:hint="cs"/>
          <w:b/>
          <w:bCs/>
          <w:sz w:val="28"/>
          <w:szCs w:val="28"/>
          <w:u w:val="single"/>
          <w:rtl/>
        </w:rPr>
        <w:t>ما</w:t>
      </w:r>
      <w:r w:rsidR="00A66658">
        <w:rPr>
          <w:rFonts w:hint="cs"/>
          <w:b/>
          <w:bCs/>
          <w:sz w:val="28"/>
          <w:szCs w:val="28"/>
          <w:u w:val="single"/>
          <w:rtl/>
        </w:rPr>
        <w:t>هو السوق</w:t>
      </w:r>
      <w:r w:rsidRPr="0060137D">
        <w:rPr>
          <w:rFonts w:hint="cs"/>
          <w:b/>
          <w:bCs/>
          <w:sz w:val="28"/>
          <w:szCs w:val="28"/>
          <w:u w:val="single"/>
          <w:rtl/>
        </w:rPr>
        <w:t>:</w:t>
      </w:r>
    </w:p>
    <w:p w:rsidR="00C96D19" w:rsidRDefault="00A66658" w:rsidP="00A66658">
      <w:pPr>
        <w:tabs>
          <w:tab w:val="right" w:pos="360"/>
        </w:tabs>
        <w:bidi/>
        <w:spacing w:line="240" w:lineRule="auto"/>
        <w:ind w:firstLine="360"/>
        <w:jc w:val="both"/>
        <w:rPr>
          <w:sz w:val="28"/>
          <w:szCs w:val="28"/>
          <w:rtl/>
        </w:rPr>
      </w:pPr>
      <w:r>
        <w:rPr>
          <w:rFonts w:hint="cs"/>
          <w:sz w:val="28"/>
          <w:szCs w:val="28"/>
          <w:rtl/>
        </w:rPr>
        <w:t>السوق حسب وجهة النظر التسويقية هو مجموعة الأفراد والمنظمات الذين يشكلون المشترين الحاليين والمرتقبين لسلعة أو خدمة معينة أي أن وجهة النظر التسويقية تحدد السوق بجانب المشترين، خلاف وجهة النظر الاقتصادية والتي تدخل جانباً آخر في تعريف السوق هو جانب العرض والذي يعرف بالمنافسة أو الصناعة حسب وجهة النظر التسويقية، أي أن  السوق هو حجم الطلب الحالي والمتوقع للسلعة و/أو الخدمة.</w:t>
      </w:r>
    </w:p>
    <w:p w:rsidR="00A66658" w:rsidRPr="001A177D" w:rsidRDefault="00A66658" w:rsidP="00A66658">
      <w:pPr>
        <w:bidi/>
        <w:spacing w:line="240" w:lineRule="auto"/>
        <w:rPr>
          <w:b/>
          <w:bCs/>
          <w:sz w:val="28"/>
          <w:szCs w:val="28"/>
          <w:u w:val="single"/>
          <w:rtl/>
        </w:rPr>
      </w:pPr>
      <w:r>
        <w:rPr>
          <w:rFonts w:hint="cs"/>
          <w:b/>
          <w:bCs/>
          <w:sz w:val="28"/>
          <w:szCs w:val="28"/>
          <w:u w:val="single"/>
          <w:rtl/>
        </w:rPr>
        <w:t xml:space="preserve">القطاعات السوقية </w:t>
      </w:r>
      <w:r>
        <w:rPr>
          <w:b/>
          <w:bCs/>
          <w:sz w:val="28"/>
          <w:szCs w:val="28"/>
          <w:u w:val="single"/>
        </w:rPr>
        <w:t>Market Segmentation</w:t>
      </w:r>
      <w:r w:rsidRPr="0060137D">
        <w:rPr>
          <w:rFonts w:hint="cs"/>
          <w:b/>
          <w:bCs/>
          <w:sz w:val="28"/>
          <w:szCs w:val="28"/>
          <w:u w:val="single"/>
          <w:rtl/>
        </w:rPr>
        <w:t>:</w:t>
      </w:r>
    </w:p>
    <w:p w:rsidR="00A66658" w:rsidRDefault="00B25C16" w:rsidP="00A66658">
      <w:pPr>
        <w:tabs>
          <w:tab w:val="right" w:pos="360"/>
        </w:tabs>
        <w:bidi/>
        <w:spacing w:line="240" w:lineRule="auto"/>
        <w:ind w:firstLine="360"/>
        <w:jc w:val="both"/>
        <w:rPr>
          <w:sz w:val="28"/>
          <w:szCs w:val="28"/>
          <w:rtl/>
        </w:rPr>
      </w:pPr>
      <w:r>
        <w:rPr>
          <w:rFonts w:hint="cs"/>
          <w:sz w:val="28"/>
          <w:szCs w:val="28"/>
          <w:rtl/>
        </w:rPr>
        <w:t xml:space="preserve">يدرك رجال التسويق أنه لا يوجد ما يمكن أن يسمى بالسوق الأوحد </w:t>
      </w:r>
      <w:r>
        <w:rPr>
          <w:sz w:val="28"/>
          <w:szCs w:val="28"/>
        </w:rPr>
        <w:t>Single Market</w:t>
      </w:r>
      <w:r>
        <w:rPr>
          <w:rFonts w:hint="cs"/>
          <w:sz w:val="28"/>
          <w:szCs w:val="28"/>
          <w:rtl/>
        </w:rPr>
        <w:t xml:space="preserve"> لأي سلعة، فكل الأسواق يمكن تقسيمها إلى قطاعات كما يمكن تقسيم القطاعات السوقية إلى قطاعات فرعية، والقطاعات الفرعية إلى قطاعات أصغر. فسوق السلع الاستهلاكية يمكن أن يقسم حسب المتغيرات الديمغرافية مثل الدخل، المناطف الجغرافية... الخ.</w:t>
      </w:r>
      <w:r w:rsidR="00D230C1">
        <w:rPr>
          <w:rFonts w:hint="cs"/>
          <w:sz w:val="28"/>
          <w:szCs w:val="28"/>
          <w:rtl/>
        </w:rPr>
        <w:t xml:space="preserve"> كما يمكن ان يقسم حسب الأنماط السلوك مثل كمية وحجم الاستهلاك أو بواسطة العوامل الطبيعية مثل الجنس، العمر، الحالة الصحية...الخ. أو بواسطة الصفات النفسية مثل درجة الذكاء والاهتمامات الشخصية أو بواسطة حالة السوق مثل درجة المنافسة. قنوات التوزيع... الخ.</w:t>
      </w:r>
    </w:p>
    <w:p w:rsidR="00D230C1" w:rsidRDefault="00D230C1" w:rsidP="00D230C1">
      <w:pPr>
        <w:tabs>
          <w:tab w:val="right" w:pos="360"/>
        </w:tabs>
        <w:bidi/>
        <w:spacing w:line="240" w:lineRule="auto"/>
        <w:ind w:firstLine="360"/>
        <w:jc w:val="both"/>
        <w:rPr>
          <w:sz w:val="28"/>
          <w:szCs w:val="28"/>
          <w:rtl/>
        </w:rPr>
      </w:pPr>
      <w:r>
        <w:rPr>
          <w:rFonts w:hint="cs"/>
          <w:sz w:val="28"/>
          <w:szCs w:val="28"/>
          <w:rtl/>
        </w:rPr>
        <w:lastRenderedPageBreak/>
        <w:t>سوق المشتري الصناعي يمكن أن يقسم حسب القط</w:t>
      </w:r>
      <w:r w:rsidR="00A80651">
        <w:rPr>
          <w:rFonts w:hint="cs"/>
          <w:sz w:val="28"/>
          <w:szCs w:val="28"/>
          <w:rtl/>
        </w:rPr>
        <w:t>اعات الجغرافية، الصناعة، تواجد مستعملي الصناعة، قنوات التوزيع، التكنولوجيا، المادة الأولية المستخدمة وطرق الشراء.</w:t>
      </w:r>
    </w:p>
    <w:p w:rsidR="00A80651" w:rsidRDefault="00A80651" w:rsidP="00A80651">
      <w:pPr>
        <w:tabs>
          <w:tab w:val="right" w:pos="360"/>
        </w:tabs>
        <w:bidi/>
        <w:spacing w:line="240" w:lineRule="auto"/>
        <w:ind w:firstLine="360"/>
        <w:jc w:val="both"/>
        <w:rPr>
          <w:sz w:val="28"/>
          <w:szCs w:val="28"/>
          <w:rtl/>
        </w:rPr>
      </w:pPr>
      <w:r>
        <w:rPr>
          <w:rFonts w:hint="cs"/>
          <w:sz w:val="28"/>
          <w:szCs w:val="28"/>
          <w:rtl/>
        </w:rPr>
        <w:t>سوق الخدمات يمكن تقسيمه إلى القطاعات السوقية كما في سوق المشتري الصناعي والمشتري النهائي. السوق الحكومي يمكن تقسيمه إلى السوق الاتحادي الولائي، والمحلي، سلع وخدمات عسكرية ومدنية، الموقع، الحجم، حسب طرق الشراء... الخ.</w:t>
      </w:r>
    </w:p>
    <w:p w:rsidR="00A80651" w:rsidRDefault="00A80651" w:rsidP="00A80651">
      <w:pPr>
        <w:tabs>
          <w:tab w:val="right" w:pos="360"/>
        </w:tabs>
        <w:bidi/>
        <w:spacing w:line="240" w:lineRule="auto"/>
        <w:ind w:firstLine="360"/>
        <w:jc w:val="both"/>
        <w:rPr>
          <w:sz w:val="28"/>
          <w:szCs w:val="28"/>
        </w:rPr>
      </w:pPr>
      <w:r>
        <w:rPr>
          <w:rFonts w:hint="cs"/>
          <w:sz w:val="28"/>
          <w:szCs w:val="28"/>
          <w:rtl/>
        </w:rPr>
        <w:t>وبمعرفة نوع وحجم وتطور القطاعات تستطيع المنظمات تخطيط استراتيجيتها للسوق المستهدف واستراتيجية القطاعات السوقية تشمل تطوير إثنين أو أكثر من البرامج التسويقية للسعلة و/أو الخدمة المعنية. حيث يختص كل برنامج تسويقي بمجموعة مختلفة من الأفراد الذين تتوقع المنظمة أن تكون استجاباتهم متشابهة في فترة زمنية معينة.</w:t>
      </w:r>
      <w:r>
        <w:rPr>
          <w:rStyle w:val="a6"/>
          <w:sz w:val="28"/>
          <w:szCs w:val="28"/>
          <w:rtl/>
        </w:rPr>
        <w:footnoteReference w:id="47"/>
      </w:r>
    </w:p>
    <w:p w:rsidR="00A80651" w:rsidRDefault="00A80651" w:rsidP="00A80651">
      <w:pPr>
        <w:tabs>
          <w:tab w:val="right" w:pos="360"/>
        </w:tabs>
        <w:bidi/>
        <w:spacing w:line="240" w:lineRule="auto"/>
        <w:ind w:firstLine="360"/>
        <w:jc w:val="both"/>
        <w:rPr>
          <w:sz w:val="28"/>
          <w:szCs w:val="28"/>
          <w:rtl/>
        </w:rPr>
      </w:pPr>
      <w:r>
        <w:rPr>
          <w:rFonts w:hint="cs"/>
          <w:sz w:val="28"/>
          <w:szCs w:val="28"/>
          <w:rtl/>
        </w:rPr>
        <w:t>أن المنظمات المختلفة تدرك أن الأسواق تحتوي على عدد غير قليل من الأفراد يفضلون سلعا مختلفة ويتصفون بصفات تجعلهم يختلفون في سلوكهم الشرائي. كما تدرك هذه المنظمات أن التركيز على شريحة سوقية تخدمها هذه المنظمة بكفاءة هو مفتاح النجاح لهذه المنظمة.</w:t>
      </w:r>
    </w:p>
    <w:p w:rsidR="00A80651" w:rsidRDefault="00A80651" w:rsidP="00BB16A0">
      <w:pPr>
        <w:tabs>
          <w:tab w:val="right" w:pos="360"/>
        </w:tabs>
        <w:bidi/>
        <w:spacing w:line="240" w:lineRule="auto"/>
        <w:jc w:val="both"/>
        <w:rPr>
          <w:sz w:val="28"/>
          <w:szCs w:val="28"/>
          <w:rtl/>
        </w:rPr>
      </w:pPr>
      <w:r>
        <w:rPr>
          <w:rFonts w:hint="cs"/>
          <w:sz w:val="28"/>
          <w:szCs w:val="28"/>
          <w:rtl/>
        </w:rPr>
        <w:t>وعملية تقسيم السوق</w:t>
      </w:r>
      <w:r w:rsidR="00BB16A0">
        <w:rPr>
          <w:rFonts w:hint="cs"/>
          <w:sz w:val="28"/>
          <w:szCs w:val="28"/>
          <w:rtl/>
        </w:rPr>
        <w:t xml:space="preserve"> إلى قطاعات تحتوي على خطوتين:-</w:t>
      </w:r>
    </w:p>
    <w:p w:rsidR="00BB16A0" w:rsidRDefault="00BB16A0" w:rsidP="00BB16A0">
      <w:pPr>
        <w:tabs>
          <w:tab w:val="right" w:pos="360"/>
        </w:tabs>
        <w:bidi/>
        <w:spacing w:line="240" w:lineRule="auto"/>
        <w:jc w:val="both"/>
        <w:rPr>
          <w:sz w:val="28"/>
          <w:szCs w:val="28"/>
          <w:rtl/>
        </w:rPr>
      </w:pPr>
      <w:r w:rsidRPr="00BB16A0">
        <w:rPr>
          <w:rFonts w:hint="cs"/>
          <w:sz w:val="28"/>
          <w:szCs w:val="28"/>
          <w:u w:val="single"/>
          <w:rtl/>
        </w:rPr>
        <w:t>الخطوة الأولى:</w:t>
      </w:r>
      <w:r>
        <w:rPr>
          <w:rFonts w:hint="cs"/>
          <w:sz w:val="28"/>
          <w:szCs w:val="28"/>
          <w:rtl/>
        </w:rPr>
        <w:t xml:space="preserve"> تقسيم السوق إلى قطاعات حسب أسس التقسيم المناسبة.</w:t>
      </w:r>
    </w:p>
    <w:p w:rsidR="00BB16A0" w:rsidRDefault="00BB16A0" w:rsidP="00BB16A0">
      <w:pPr>
        <w:tabs>
          <w:tab w:val="right" w:pos="360"/>
        </w:tabs>
        <w:bidi/>
        <w:spacing w:line="240" w:lineRule="auto"/>
        <w:jc w:val="both"/>
        <w:rPr>
          <w:sz w:val="28"/>
          <w:szCs w:val="28"/>
        </w:rPr>
      </w:pPr>
      <w:r w:rsidRPr="00BB16A0">
        <w:rPr>
          <w:rFonts w:hint="cs"/>
          <w:sz w:val="28"/>
          <w:szCs w:val="28"/>
          <w:u w:val="single"/>
          <w:rtl/>
        </w:rPr>
        <w:t>الخطوة ال</w:t>
      </w:r>
      <w:r>
        <w:rPr>
          <w:rFonts w:hint="cs"/>
          <w:sz w:val="28"/>
          <w:szCs w:val="28"/>
          <w:u w:val="single"/>
          <w:rtl/>
        </w:rPr>
        <w:t>ثانية</w:t>
      </w:r>
      <w:r w:rsidRPr="00BB16A0">
        <w:rPr>
          <w:rFonts w:hint="cs"/>
          <w:sz w:val="28"/>
          <w:szCs w:val="28"/>
          <w:u w:val="single"/>
          <w:rtl/>
        </w:rPr>
        <w:t>:</w:t>
      </w:r>
      <w:r>
        <w:rPr>
          <w:rFonts w:hint="cs"/>
          <w:sz w:val="28"/>
          <w:szCs w:val="28"/>
          <w:rtl/>
        </w:rPr>
        <w:t xml:space="preserve"> معرفة السوق المستهدف الذي سوف تخدمه الشركة من بين القطاعات السوقية السابقة ولتوضيح فكرة القطاعات التسويقية إفترض كوتلر وجود سوق من ستة مشترين (أنظر شكل رقم 1/3) هؤلاء المشترون يختلفون من حيث الدخل والسن والجنس... الخ.</w:t>
      </w:r>
    </w:p>
    <w:p w:rsidR="00BB16A0" w:rsidRDefault="00BB16A0" w:rsidP="00BB16A0">
      <w:pPr>
        <w:tabs>
          <w:tab w:val="right" w:pos="360"/>
        </w:tabs>
        <w:bidi/>
        <w:spacing w:line="240" w:lineRule="auto"/>
        <w:ind w:firstLine="360"/>
        <w:jc w:val="both"/>
        <w:rPr>
          <w:sz w:val="28"/>
          <w:szCs w:val="28"/>
          <w:rtl/>
        </w:rPr>
      </w:pPr>
      <w:r>
        <w:rPr>
          <w:rFonts w:hint="cs"/>
          <w:sz w:val="28"/>
          <w:szCs w:val="28"/>
          <w:rtl/>
        </w:rPr>
        <w:t>في البداية يمكن تقسيمهم بصورة عامة بدون إبراز الخصائص كما في الشكل (ب) كما يمكن تقسيمهم حسب الدخل كما في الشكل (ج) أو حسب السن كما في الشكل (د) أو على حسب الدخل والعمر معا كما في الشكل (هـ).</w:t>
      </w:r>
    </w:p>
    <w:p w:rsidR="00BB16A0" w:rsidRDefault="00BB16A0" w:rsidP="00BB16A0">
      <w:pPr>
        <w:tabs>
          <w:tab w:val="right" w:pos="360"/>
        </w:tabs>
        <w:bidi/>
        <w:spacing w:line="240" w:lineRule="auto"/>
        <w:ind w:firstLine="360"/>
        <w:jc w:val="both"/>
        <w:rPr>
          <w:sz w:val="20"/>
          <w:szCs w:val="20"/>
          <w:rtl/>
        </w:rPr>
      </w:pPr>
    </w:p>
    <w:p w:rsidR="00BB16A0" w:rsidRDefault="00BB16A0" w:rsidP="00BB16A0">
      <w:pPr>
        <w:tabs>
          <w:tab w:val="right" w:pos="360"/>
        </w:tabs>
        <w:bidi/>
        <w:spacing w:line="240" w:lineRule="auto"/>
        <w:ind w:firstLine="360"/>
        <w:jc w:val="both"/>
        <w:rPr>
          <w:sz w:val="20"/>
          <w:szCs w:val="20"/>
          <w:rtl/>
        </w:rPr>
      </w:pPr>
    </w:p>
    <w:p w:rsidR="00BB16A0" w:rsidRDefault="00BB16A0" w:rsidP="00BB16A0">
      <w:pPr>
        <w:tabs>
          <w:tab w:val="right" w:pos="360"/>
        </w:tabs>
        <w:bidi/>
        <w:spacing w:line="240" w:lineRule="auto"/>
        <w:ind w:firstLine="360"/>
        <w:jc w:val="both"/>
        <w:rPr>
          <w:sz w:val="20"/>
          <w:szCs w:val="20"/>
          <w:rtl/>
        </w:rPr>
      </w:pPr>
    </w:p>
    <w:p w:rsidR="00BB16A0" w:rsidRDefault="00BB16A0" w:rsidP="00BB16A0">
      <w:pPr>
        <w:tabs>
          <w:tab w:val="right" w:pos="360"/>
        </w:tabs>
        <w:bidi/>
        <w:spacing w:line="240" w:lineRule="auto"/>
        <w:ind w:firstLine="360"/>
        <w:jc w:val="both"/>
        <w:rPr>
          <w:sz w:val="20"/>
          <w:szCs w:val="20"/>
          <w:rtl/>
        </w:rPr>
      </w:pPr>
    </w:p>
    <w:p w:rsidR="00BB16A0" w:rsidRDefault="00BB16A0" w:rsidP="00BB16A0">
      <w:pPr>
        <w:tabs>
          <w:tab w:val="right" w:pos="360"/>
        </w:tabs>
        <w:bidi/>
        <w:spacing w:line="240" w:lineRule="auto"/>
        <w:ind w:firstLine="360"/>
        <w:jc w:val="both"/>
        <w:rPr>
          <w:sz w:val="20"/>
          <w:szCs w:val="20"/>
          <w:rtl/>
        </w:rPr>
      </w:pPr>
    </w:p>
    <w:p w:rsidR="00BB16A0" w:rsidRDefault="00BB16A0" w:rsidP="00BB16A0">
      <w:pPr>
        <w:tabs>
          <w:tab w:val="right" w:pos="360"/>
        </w:tabs>
        <w:bidi/>
        <w:spacing w:line="240" w:lineRule="auto"/>
        <w:ind w:firstLine="360"/>
        <w:jc w:val="both"/>
        <w:rPr>
          <w:sz w:val="20"/>
          <w:szCs w:val="20"/>
          <w:rtl/>
        </w:rPr>
      </w:pPr>
    </w:p>
    <w:p w:rsidR="00BB16A0" w:rsidRDefault="00BB16A0" w:rsidP="00BB16A0">
      <w:pPr>
        <w:tabs>
          <w:tab w:val="right" w:pos="360"/>
        </w:tabs>
        <w:bidi/>
        <w:spacing w:line="240" w:lineRule="auto"/>
        <w:ind w:firstLine="360"/>
        <w:jc w:val="both"/>
        <w:rPr>
          <w:sz w:val="20"/>
          <w:szCs w:val="20"/>
          <w:rtl/>
        </w:rPr>
      </w:pPr>
    </w:p>
    <w:p w:rsidR="00BB16A0" w:rsidRPr="00BB16A0" w:rsidRDefault="00BB16A0" w:rsidP="00BB16A0">
      <w:pPr>
        <w:tabs>
          <w:tab w:val="right" w:pos="360"/>
        </w:tabs>
        <w:bidi/>
        <w:spacing w:line="240" w:lineRule="auto"/>
        <w:ind w:firstLine="360"/>
        <w:jc w:val="both"/>
        <w:rPr>
          <w:sz w:val="20"/>
          <w:szCs w:val="20"/>
          <w:rtl/>
        </w:rPr>
      </w:pPr>
    </w:p>
    <w:p w:rsidR="00BB16A0" w:rsidRDefault="00BB16A0" w:rsidP="00BB16A0">
      <w:pPr>
        <w:tabs>
          <w:tab w:val="right" w:pos="360"/>
        </w:tabs>
        <w:bidi/>
        <w:spacing w:line="240" w:lineRule="auto"/>
        <w:jc w:val="center"/>
        <w:rPr>
          <w:b/>
          <w:bCs/>
          <w:sz w:val="28"/>
          <w:szCs w:val="28"/>
          <w:u w:val="single"/>
          <w:rtl/>
        </w:rPr>
      </w:pPr>
      <w:r w:rsidRPr="00BB16A0">
        <w:rPr>
          <w:rFonts w:hint="cs"/>
          <w:b/>
          <w:bCs/>
          <w:sz w:val="28"/>
          <w:szCs w:val="28"/>
          <w:u w:val="single"/>
          <w:rtl/>
        </w:rPr>
        <w:lastRenderedPageBreak/>
        <w:t>فكرة القطاعات السوقية</w:t>
      </w:r>
    </w:p>
    <w:p w:rsidR="00BB16A0" w:rsidRDefault="00543E3C" w:rsidP="00BB16A0">
      <w:pPr>
        <w:tabs>
          <w:tab w:val="right" w:pos="360"/>
        </w:tabs>
        <w:bidi/>
        <w:spacing w:line="240" w:lineRule="auto"/>
        <w:jc w:val="center"/>
        <w:rPr>
          <w:b/>
          <w:bCs/>
          <w:sz w:val="28"/>
          <w:szCs w:val="28"/>
          <w:u w:val="single"/>
          <w:rtl/>
        </w:rPr>
      </w:pPr>
      <w:r>
        <w:rPr>
          <w:b/>
          <w:bCs/>
          <w:noProof/>
          <w:sz w:val="28"/>
          <w:szCs w:val="28"/>
          <w:u w:val="single"/>
          <w:rtl/>
        </w:rPr>
        <w:pict>
          <v:rect id="_x0000_s1867" style="position:absolute;left:0;text-align:left;margin-left:25.45pt;margin-top:400.6pt;width:104.75pt;height:60.1pt;z-index:251799552" stroked="f">
            <v:textbox style="mso-next-textbox:#_x0000_s1867">
              <w:txbxContent>
                <w:p w:rsidR="00FC7FEE" w:rsidRDefault="00FC7FEE" w:rsidP="008E165C">
                  <w:pPr>
                    <w:bidi/>
                    <w:spacing w:line="240" w:lineRule="auto"/>
                    <w:jc w:val="center"/>
                    <w:rPr>
                      <w:rtl/>
                    </w:rPr>
                  </w:pPr>
                  <w:r>
                    <w:rPr>
                      <w:rFonts w:hint="cs"/>
                      <w:rtl/>
                    </w:rPr>
                    <w:t>(ج)</w:t>
                  </w:r>
                </w:p>
                <w:p w:rsidR="00FC7FEE" w:rsidRDefault="00FC7FEE" w:rsidP="008E165C">
                  <w:pPr>
                    <w:bidi/>
                    <w:spacing w:line="240" w:lineRule="auto"/>
                    <w:jc w:val="center"/>
                    <w:rPr>
                      <w:rtl/>
                    </w:rPr>
                  </w:pPr>
                  <w:r>
                    <w:rPr>
                      <w:rFonts w:hint="cs"/>
                      <w:rtl/>
                    </w:rPr>
                    <w:t>سوق مقسمة حسب فئات الدخل</w:t>
                  </w:r>
                </w:p>
              </w:txbxContent>
            </v:textbox>
          </v:rect>
        </w:pict>
      </w:r>
      <w:r>
        <w:rPr>
          <w:b/>
          <w:bCs/>
          <w:noProof/>
          <w:sz w:val="28"/>
          <w:szCs w:val="28"/>
          <w:u w:val="single"/>
          <w:rtl/>
        </w:rPr>
        <w:pict>
          <v:rect id="_x0000_s1866" style="position:absolute;left:0;text-align:left;margin-left:167.35pt;margin-top:400.6pt;width:104.75pt;height:60.1pt;z-index:251798528" stroked="f">
            <v:textbox style="mso-next-textbox:#_x0000_s1866">
              <w:txbxContent>
                <w:p w:rsidR="00FC7FEE" w:rsidRDefault="00FC7FEE" w:rsidP="008E165C">
                  <w:pPr>
                    <w:spacing w:line="240" w:lineRule="auto"/>
                    <w:jc w:val="center"/>
                    <w:rPr>
                      <w:rtl/>
                    </w:rPr>
                  </w:pPr>
                  <w:r>
                    <w:rPr>
                      <w:rFonts w:hint="cs"/>
                      <w:rtl/>
                    </w:rPr>
                    <w:t>(د)</w:t>
                  </w:r>
                </w:p>
                <w:p w:rsidR="00FC7FEE" w:rsidRDefault="00FC7FEE" w:rsidP="008E165C">
                  <w:pPr>
                    <w:spacing w:line="240" w:lineRule="auto"/>
                    <w:jc w:val="center"/>
                    <w:rPr>
                      <w:rtl/>
                    </w:rPr>
                  </w:pPr>
                  <w:r>
                    <w:rPr>
                      <w:rFonts w:hint="cs"/>
                      <w:rtl/>
                    </w:rPr>
                    <w:t>سوق مقسمة حسب الفئات العمرية</w:t>
                  </w:r>
                </w:p>
              </w:txbxContent>
            </v:textbox>
          </v:rect>
        </w:pict>
      </w:r>
      <w:r>
        <w:rPr>
          <w:b/>
          <w:bCs/>
          <w:noProof/>
          <w:sz w:val="28"/>
          <w:szCs w:val="28"/>
          <w:u w:val="single"/>
          <w:rtl/>
        </w:rPr>
        <w:pict>
          <v:rect id="_x0000_s1865" style="position:absolute;left:0;text-align:left;margin-left:318pt;margin-top:400.6pt;width:104.75pt;height:60.1pt;z-index:251797504" stroked="f">
            <v:textbox style="mso-next-textbox:#_x0000_s1865">
              <w:txbxContent>
                <w:p w:rsidR="00FC7FEE" w:rsidRDefault="00FC7FEE" w:rsidP="008E165C">
                  <w:pPr>
                    <w:spacing w:line="240" w:lineRule="auto"/>
                    <w:jc w:val="center"/>
                    <w:rPr>
                      <w:rtl/>
                    </w:rPr>
                  </w:pPr>
                  <w:r>
                    <w:rPr>
                      <w:rFonts w:hint="cs"/>
                      <w:rtl/>
                    </w:rPr>
                    <w:t>(هـ)</w:t>
                  </w:r>
                </w:p>
                <w:p w:rsidR="00FC7FEE" w:rsidRDefault="00FC7FEE" w:rsidP="008E165C">
                  <w:pPr>
                    <w:bidi/>
                    <w:spacing w:line="240" w:lineRule="auto"/>
                    <w:jc w:val="center"/>
                    <w:rPr>
                      <w:rtl/>
                    </w:rPr>
                  </w:pPr>
                  <w:r>
                    <w:rPr>
                      <w:rFonts w:hint="cs"/>
                      <w:rtl/>
                    </w:rPr>
                    <w:t>سوق مقسمة حسب فئات الدخل والعمر معا</w:t>
                  </w:r>
                </w:p>
              </w:txbxContent>
            </v:textbox>
          </v:rect>
        </w:pict>
      </w:r>
      <w:r>
        <w:rPr>
          <w:b/>
          <w:bCs/>
          <w:noProof/>
          <w:sz w:val="28"/>
          <w:szCs w:val="28"/>
          <w:u w:val="single"/>
          <w:rtl/>
        </w:rPr>
        <w:pict>
          <v:rect id="_x0000_s1864" style="position:absolute;left:0;text-align:left;margin-left:22.75pt;margin-top:185.75pt;width:125.7pt;height:47pt;z-index:251796480" stroked="f">
            <v:textbox style="mso-next-textbox:#_x0000_s1864">
              <w:txbxContent>
                <w:p w:rsidR="00FC7FEE" w:rsidRDefault="00FC7FEE" w:rsidP="008E165C">
                  <w:pPr>
                    <w:spacing w:line="240" w:lineRule="auto"/>
                    <w:jc w:val="center"/>
                    <w:rPr>
                      <w:rtl/>
                    </w:rPr>
                  </w:pPr>
                  <w:r>
                    <w:rPr>
                      <w:rFonts w:hint="cs"/>
                      <w:rtl/>
                    </w:rPr>
                    <w:t>(أ)</w:t>
                  </w:r>
                </w:p>
                <w:p w:rsidR="00FC7FEE" w:rsidRDefault="00FC7FEE" w:rsidP="008E165C">
                  <w:pPr>
                    <w:bidi/>
                    <w:spacing w:line="240" w:lineRule="auto"/>
                    <w:jc w:val="center"/>
                    <w:rPr>
                      <w:rtl/>
                    </w:rPr>
                  </w:pPr>
                  <w:r>
                    <w:rPr>
                      <w:rFonts w:hint="cs"/>
                      <w:rtl/>
                    </w:rPr>
                    <w:t>سوق غير مقسمة إلى قطاعات</w:t>
                  </w:r>
                </w:p>
              </w:txbxContent>
            </v:textbox>
          </v:rect>
        </w:pict>
      </w:r>
      <w:r>
        <w:rPr>
          <w:b/>
          <w:bCs/>
          <w:noProof/>
          <w:sz w:val="28"/>
          <w:szCs w:val="28"/>
          <w:u w:val="single"/>
          <w:rtl/>
        </w:rPr>
        <w:pict>
          <v:rect id="_x0000_s1863" style="position:absolute;left:0;text-align:left;margin-left:298.35pt;margin-top:178.4pt;width:112.4pt;height:47pt;z-index:251795456" stroked="f">
            <v:textbox style="mso-next-textbox:#_x0000_s1863">
              <w:txbxContent>
                <w:p w:rsidR="00FC7FEE" w:rsidRDefault="00FC7FEE" w:rsidP="008E165C">
                  <w:pPr>
                    <w:bidi/>
                    <w:spacing w:line="240" w:lineRule="auto"/>
                    <w:jc w:val="center"/>
                    <w:rPr>
                      <w:rtl/>
                    </w:rPr>
                  </w:pPr>
                  <w:r>
                    <w:rPr>
                      <w:rFonts w:hint="cs"/>
                      <w:rtl/>
                    </w:rPr>
                    <w:t>(ب)</w:t>
                  </w:r>
                </w:p>
                <w:p w:rsidR="00FC7FEE" w:rsidRDefault="00FC7FEE" w:rsidP="008E165C">
                  <w:pPr>
                    <w:spacing w:line="240" w:lineRule="auto"/>
                    <w:jc w:val="center"/>
                    <w:rPr>
                      <w:rtl/>
                    </w:rPr>
                  </w:pPr>
                  <w:r>
                    <w:rPr>
                      <w:rFonts w:hint="cs"/>
                      <w:rtl/>
                    </w:rPr>
                    <w:t>سوق مقسمة بصورة عامة</w:t>
                  </w:r>
                </w:p>
              </w:txbxContent>
            </v:textbox>
          </v:rect>
        </w:pict>
      </w:r>
      <w:r>
        <w:rPr>
          <w:b/>
          <w:bCs/>
          <w:noProof/>
          <w:sz w:val="28"/>
          <w:szCs w:val="28"/>
          <w:u w:val="single"/>
          <w:rtl/>
        </w:rPr>
        <w:pict>
          <v:shape id="_x0000_s1862" type="#_x0000_t32" style="position:absolute;left:0;text-align:left;margin-left:332.55pt;margin-top:263.65pt;width:.05pt;height:53.75pt;flip:x;z-index:251794432" o:connectortype="straight"/>
        </w:pict>
      </w:r>
      <w:r>
        <w:rPr>
          <w:b/>
          <w:bCs/>
          <w:noProof/>
          <w:sz w:val="28"/>
          <w:szCs w:val="28"/>
          <w:u w:val="single"/>
          <w:rtl/>
        </w:rPr>
        <w:pict>
          <v:shape id="_x0000_s1861" type="#_x0000_t32" style="position:absolute;left:0;text-align:left;margin-left:386.6pt;margin-top:315.4pt;width:.05pt;height:57.15pt;flip:x;z-index:251793408" o:connectortype="straight"/>
        </w:pict>
      </w:r>
      <w:r>
        <w:rPr>
          <w:b/>
          <w:bCs/>
          <w:noProof/>
          <w:sz w:val="28"/>
          <w:szCs w:val="28"/>
          <w:u w:val="single"/>
          <w:rtl/>
        </w:rPr>
        <w:pict>
          <v:shape id="_x0000_s1860" type="#_x0000_t32" style="position:absolute;left:0;text-align:left;margin-left:361.35pt;margin-top:254.95pt;width:.05pt;height:60.45pt;flip:x;z-index:251792384" o:connectortype="straight"/>
        </w:pict>
      </w:r>
      <w:r>
        <w:rPr>
          <w:b/>
          <w:bCs/>
          <w:noProof/>
          <w:sz w:val="28"/>
          <w:szCs w:val="28"/>
          <w:u w:val="single"/>
          <w:rtl/>
        </w:rPr>
        <w:pict>
          <v:shape id="_x0000_s1859" type="#_x0000_t32" style="position:absolute;left:0;text-align:left;margin-left:296.5pt;margin-top:315.4pt;width:128.9pt;height:0;z-index:251791360" o:connectortype="straight"/>
        </w:pict>
      </w:r>
      <w:r>
        <w:rPr>
          <w:b/>
          <w:bCs/>
          <w:noProof/>
          <w:sz w:val="28"/>
          <w:szCs w:val="28"/>
          <w:u w:val="single"/>
          <w:rtl/>
        </w:rPr>
        <w:pict>
          <v:shape id="_x0000_s1858" style="position:absolute;left:0;text-align:left;margin-left:44.25pt;margin-top:300.8pt;width:92.65pt;height:71.75pt;z-index:251790336;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coordsize="1853,1435" path="m,1435hdc10,1388,3,1340,30,1300v8,-45,14,-65,45,-98c98,1116,137,1036,173,955v17,-91,-6,3,22,-60c210,860,211,815,233,782v35,-53,10,8,37,-45c293,690,308,631,353,602,376,531,409,472,465,422v19,-17,41,-48,68,-60c565,348,585,282,615,265v11,-6,14,,23,-8c646,250,666,247,675,242v37,-21,96,-11,135,-22c830,214,842,225,863,220v5,-1,88,-14,112,-23c985,193,994,185,1005,182v83,-20,165,-28,248,-52c1279,123,1302,107,1328,100v80,-21,166,-36,247,-53c1627,36,1679,5,1733,2v40,-2,80,,120,e" filled="f">
            <v:path arrowok="t"/>
          </v:shape>
        </w:pict>
      </w:r>
      <w:r>
        <w:rPr>
          <w:b/>
          <w:bCs/>
          <w:noProof/>
          <w:sz w:val="28"/>
          <w:szCs w:val="28"/>
          <w:u w:val="single"/>
          <w:rtl/>
        </w:rPr>
        <w:pict>
          <v:shape id="_x0000_s1857" type="#_x0000_t32" style="position:absolute;left:0;text-align:left;margin-left:75.55pt;margin-top:256.95pt;width:.05pt;height:58.45pt;z-index:251789312" o:connectortype="straight"/>
        </w:pict>
      </w:r>
      <w:r>
        <w:rPr>
          <w:b/>
          <w:bCs/>
          <w:noProof/>
          <w:sz w:val="28"/>
          <w:szCs w:val="28"/>
          <w:u w:val="single"/>
          <w:rtl/>
        </w:rPr>
        <w:pict>
          <v:shape id="_x0000_s1856" style="position:absolute;left:0;text-align:left;margin-left:178.5pt;margin-top:305.45pt;width:82.15pt;height:61.1pt;z-index:251788288;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643,1222" path="m,1184hdc29,1155,112,1185,143,1154v11,-33,101,-3,120,-30c280,1101,292,1073,308,1049v21,-97,6,-228,82,-300c404,702,402,670,435,637v17,-53,51,-92,75,-143c537,434,470,477,510,449v22,-33,32,-70,53,-105c576,278,602,252,638,194,695,102,703,73,810,44,878,,1013,32,1073,89v15,63,-6,-1,30,53c1107,148,1106,157,1110,164v9,16,30,45,30,45c1143,219,1144,230,1148,239v4,8,34,6,37,15c1190,271,1188,290,1193,307v3,9,48,14,52,22c1276,391,1270,399,1320,449v14,61,-28,28,8,68c1342,533,1335,562,1335,562v6,23,41,39,53,60c1413,665,1393,644,1410,689v4,10,-27,21,-22,30c1393,728,1404,733,1410,742v11,15,17,35,23,52c1443,858,1454,920,1470,982v,,12,48,15,52c1515,1079,1559,1118,1590,1162v6,9,8,22,15,30c1616,1204,1632,1211,1643,1222e" filled="f">
            <v:path arrowok="t"/>
          </v:shape>
        </w:pict>
      </w:r>
      <w:r>
        <w:rPr>
          <w:b/>
          <w:bCs/>
          <w:noProof/>
          <w:sz w:val="28"/>
          <w:szCs w:val="28"/>
          <w:u w:val="single"/>
          <w:rtl/>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855" type="#_x0000_t120" style="position:absolute;left:0;text-align:left;margin-left:10.9pt;margin-top:256.95pt;width:128.9pt;height:122.9pt;z-index:251787264">
            <v:textbox style="mso-next-textbox:#_x0000_s1855">
              <w:txbxContent>
                <w:p w:rsidR="00FC7FEE" w:rsidRDefault="00FC7FEE" w:rsidP="008E165C">
                  <w:pPr>
                    <w:bidi/>
                    <w:spacing w:after="0" w:line="240" w:lineRule="auto"/>
                    <w:rPr>
                      <w:sz w:val="20"/>
                      <w:szCs w:val="20"/>
                      <w:rtl/>
                    </w:rPr>
                  </w:pPr>
                  <w:r>
                    <w:rPr>
                      <w:rFonts w:hint="cs"/>
                      <w:sz w:val="20"/>
                      <w:szCs w:val="20"/>
                      <w:rtl/>
                    </w:rPr>
                    <w:t>2                      1</w:t>
                  </w:r>
                </w:p>
                <w:p w:rsidR="00FC7FEE" w:rsidRDefault="00FC7FEE" w:rsidP="008E165C">
                  <w:pPr>
                    <w:bidi/>
                    <w:spacing w:after="0" w:line="240" w:lineRule="auto"/>
                    <w:rPr>
                      <w:sz w:val="20"/>
                      <w:szCs w:val="20"/>
                      <w:rtl/>
                    </w:rPr>
                  </w:pPr>
                  <w:r>
                    <w:rPr>
                      <w:rFonts w:hint="cs"/>
                      <w:sz w:val="20"/>
                      <w:szCs w:val="20"/>
                      <w:rtl/>
                    </w:rPr>
                    <w:t xml:space="preserve">                        1</w:t>
                  </w:r>
                </w:p>
                <w:p w:rsidR="00FC7FEE" w:rsidRDefault="00FC7FEE" w:rsidP="008E165C">
                  <w:pPr>
                    <w:bidi/>
                    <w:spacing w:after="0" w:line="240" w:lineRule="auto"/>
                    <w:rPr>
                      <w:sz w:val="20"/>
                      <w:szCs w:val="20"/>
                      <w:rtl/>
                    </w:rPr>
                  </w:pPr>
                  <w:r>
                    <w:rPr>
                      <w:rFonts w:hint="cs"/>
                      <w:sz w:val="20"/>
                      <w:szCs w:val="20"/>
                      <w:rtl/>
                    </w:rPr>
                    <w:t xml:space="preserve">                          1</w:t>
                  </w:r>
                </w:p>
                <w:p w:rsidR="00FC7FEE" w:rsidRDefault="00FC7FEE" w:rsidP="008E165C">
                  <w:pPr>
                    <w:bidi/>
                    <w:spacing w:after="0" w:line="240" w:lineRule="auto"/>
                    <w:rPr>
                      <w:sz w:val="20"/>
                      <w:szCs w:val="20"/>
                      <w:rtl/>
                    </w:rPr>
                  </w:pPr>
                </w:p>
                <w:p w:rsidR="00FC7FEE" w:rsidRDefault="00FC7FEE" w:rsidP="008E165C">
                  <w:pPr>
                    <w:bidi/>
                    <w:spacing w:after="0" w:line="240" w:lineRule="auto"/>
                    <w:rPr>
                      <w:sz w:val="20"/>
                      <w:szCs w:val="20"/>
                      <w:rtl/>
                    </w:rPr>
                  </w:pPr>
                </w:p>
                <w:p w:rsidR="00FC7FEE" w:rsidRPr="00B8075A" w:rsidRDefault="00FC7FEE" w:rsidP="008E165C">
                  <w:pPr>
                    <w:bidi/>
                    <w:spacing w:after="0" w:line="240" w:lineRule="auto"/>
                    <w:rPr>
                      <w:sz w:val="20"/>
                      <w:szCs w:val="20"/>
                    </w:rPr>
                  </w:pPr>
                  <w:r>
                    <w:rPr>
                      <w:rFonts w:hint="cs"/>
                      <w:sz w:val="20"/>
                      <w:szCs w:val="20"/>
                      <w:rtl/>
                    </w:rPr>
                    <w:t xml:space="preserve">   3  3</w:t>
                  </w:r>
                </w:p>
              </w:txbxContent>
            </v:textbox>
          </v:shape>
        </w:pict>
      </w:r>
      <w:r>
        <w:rPr>
          <w:b/>
          <w:bCs/>
          <w:noProof/>
          <w:sz w:val="28"/>
          <w:szCs w:val="28"/>
          <w:u w:val="single"/>
          <w:rtl/>
        </w:rPr>
        <w:pict>
          <v:shape id="_x0000_s1854" type="#_x0000_t120" style="position:absolute;left:0;text-align:left;margin-left:156.1pt;margin-top:256.95pt;width:128.9pt;height:122.9pt;z-index:251786240">
            <v:textbox style="mso-next-textbox:#_x0000_s1854">
              <w:txbxContent>
                <w:p w:rsidR="00FC7FEE" w:rsidRDefault="00FC7FEE" w:rsidP="008E165C">
                  <w:pPr>
                    <w:bidi/>
                    <w:rPr>
                      <w:sz w:val="20"/>
                      <w:szCs w:val="20"/>
                      <w:rtl/>
                    </w:rPr>
                  </w:pPr>
                  <w:r>
                    <w:rPr>
                      <w:rFonts w:hint="cs"/>
                      <w:sz w:val="20"/>
                      <w:szCs w:val="20"/>
                      <w:rtl/>
                    </w:rPr>
                    <w:t>ب</w:t>
                  </w:r>
                </w:p>
                <w:p w:rsidR="00FC7FEE" w:rsidRPr="00A30896" w:rsidRDefault="00FC7FEE" w:rsidP="008E165C">
                  <w:pPr>
                    <w:bidi/>
                    <w:rPr>
                      <w:sz w:val="4"/>
                      <w:szCs w:val="4"/>
                      <w:rtl/>
                    </w:rPr>
                  </w:pPr>
                </w:p>
                <w:p w:rsidR="00FC7FEE" w:rsidRDefault="00FC7FEE" w:rsidP="008E165C">
                  <w:pPr>
                    <w:bidi/>
                    <w:rPr>
                      <w:sz w:val="20"/>
                      <w:szCs w:val="20"/>
                      <w:rtl/>
                    </w:rPr>
                  </w:pPr>
                  <w:r>
                    <w:rPr>
                      <w:rFonts w:hint="cs"/>
                      <w:sz w:val="20"/>
                      <w:szCs w:val="20"/>
                      <w:rtl/>
                    </w:rPr>
                    <w:t>ب</w:t>
                  </w:r>
                  <w:r>
                    <w:rPr>
                      <w:rFonts w:hint="cs"/>
                      <w:sz w:val="20"/>
                      <w:szCs w:val="20"/>
                      <w:rtl/>
                    </w:rPr>
                    <w:tab/>
                    <w:t>أ</w:t>
                  </w:r>
                  <w:r>
                    <w:rPr>
                      <w:rFonts w:hint="cs"/>
                      <w:sz w:val="20"/>
                      <w:szCs w:val="20"/>
                      <w:rtl/>
                    </w:rPr>
                    <w:tab/>
                    <w:t>ب</w:t>
                  </w:r>
                </w:p>
                <w:p w:rsidR="00FC7FEE" w:rsidRPr="00B8075A" w:rsidRDefault="00FC7FEE" w:rsidP="008E165C">
                  <w:pPr>
                    <w:bidi/>
                    <w:rPr>
                      <w:sz w:val="20"/>
                      <w:szCs w:val="20"/>
                    </w:rPr>
                  </w:pPr>
                  <w:r>
                    <w:rPr>
                      <w:rFonts w:hint="cs"/>
                      <w:sz w:val="20"/>
                      <w:szCs w:val="20"/>
                      <w:rtl/>
                    </w:rPr>
                    <w:tab/>
                    <w:t>أ</w:t>
                  </w:r>
                </w:p>
              </w:txbxContent>
            </v:textbox>
          </v:shape>
        </w:pict>
      </w:r>
      <w:r>
        <w:rPr>
          <w:b/>
          <w:bCs/>
          <w:noProof/>
          <w:sz w:val="28"/>
          <w:szCs w:val="28"/>
          <w:u w:val="single"/>
          <w:rtl/>
        </w:rPr>
        <w:pict>
          <v:shape id="_x0000_s1853" type="#_x0000_t120" style="position:absolute;left:0;text-align:left;margin-left:296.5pt;margin-top:254.95pt;width:128.9pt;height:122.9pt;z-index:251785216">
            <v:textbox style="mso-next-textbox:#_x0000_s1853">
              <w:txbxContent>
                <w:p w:rsidR="00FC7FEE" w:rsidRDefault="00FC7FEE" w:rsidP="008E165C">
                  <w:pPr>
                    <w:bidi/>
                    <w:contextualSpacing/>
                    <w:rPr>
                      <w:sz w:val="20"/>
                      <w:szCs w:val="20"/>
                      <w:rtl/>
                    </w:rPr>
                  </w:pPr>
                  <w:r>
                    <w:rPr>
                      <w:rFonts w:hint="cs"/>
                      <w:sz w:val="20"/>
                      <w:szCs w:val="20"/>
                      <w:rtl/>
                    </w:rPr>
                    <w:tab/>
                    <w:t xml:space="preserve">  أ1</w:t>
                  </w:r>
                </w:p>
                <w:p w:rsidR="00FC7FEE" w:rsidRDefault="00FC7FEE" w:rsidP="008E165C">
                  <w:pPr>
                    <w:bidi/>
                    <w:contextualSpacing/>
                    <w:rPr>
                      <w:sz w:val="20"/>
                      <w:szCs w:val="20"/>
                      <w:rtl/>
                    </w:rPr>
                  </w:pPr>
                  <w:r>
                    <w:rPr>
                      <w:rFonts w:hint="cs"/>
                      <w:sz w:val="20"/>
                      <w:szCs w:val="20"/>
                      <w:rtl/>
                    </w:rPr>
                    <w:t>ب ج</w:t>
                  </w:r>
                  <w:r>
                    <w:rPr>
                      <w:rFonts w:hint="cs"/>
                      <w:sz w:val="20"/>
                      <w:szCs w:val="20"/>
                      <w:rtl/>
                    </w:rPr>
                    <w:tab/>
                    <w:t xml:space="preserve">  أ1        أب</w:t>
                  </w:r>
                </w:p>
                <w:p w:rsidR="00FC7FEE" w:rsidRDefault="00FC7FEE" w:rsidP="008E165C">
                  <w:pPr>
                    <w:bidi/>
                    <w:contextualSpacing/>
                    <w:rPr>
                      <w:sz w:val="20"/>
                      <w:szCs w:val="20"/>
                      <w:rtl/>
                    </w:rPr>
                  </w:pPr>
                </w:p>
                <w:p w:rsidR="00FC7FEE" w:rsidRDefault="00FC7FEE" w:rsidP="008E165C">
                  <w:pPr>
                    <w:bidi/>
                    <w:contextualSpacing/>
                    <w:rPr>
                      <w:sz w:val="20"/>
                      <w:szCs w:val="20"/>
                      <w:rtl/>
                    </w:rPr>
                  </w:pPr>
                </w:p>
                <w:p w:rsidR="00FC7FEE" w:rsidRPr="00B8075A" w:rsidRDefault="00FC7FEE" w:rsidP="008E165C">
                  <w:pPr>
                    <w:bidi/>
                    <w:contextualSpacing/>
                    <w:rPr>
                      <w:sz w:val="20"/>
                      <w:szCs w:val="20"/>
                    </w:rPr>
                  </w:pPr>
                  <w:r>
                    <w:rPr>
                      <w:rFonts w:hint="cs"/>
                      <w:sz w:val="20"/>
                      <w:szCs w:val="20"/>
                      <w:rtl/>
                    </w:rPr>
                    <w:t>ب3         أ3</w:t>
                  </w:r>
                </w:p>
              </w:txbxContent>
            </v:textbox>
          </v:shape>
        </w:pict>
      </w:r>
      <w:r>
        <w:rPr>
          <w:b/>
          <w:bCs/>
          <w:noProof/>
          <w:sz w:val="28"/>
          <w:szCs w:val="28"/>
          <w:u w:val="single"/>
          <w:rtl/>
        </w:rPr>
        <w:pict>
          <v:shape id="_x0000_s1852" type="#_x0000_t120" style="position:absolute;left:0;text-align:left;margin-left:22.75pt;margin-top:47.7pt;width:128.9pt;height:122.9pt;z-index:251784192;v-text-anchor:middle">
            <v:textbox style="mso-next-textbox:#_x0000_s1852">
              <w:txbxContent>
                <w:p w:rsidR="00FC7FEE" w:rsidRPr="00B8075A" w:rsidRDefault="00FC7FEE" w:rsidP="008E165C">
                  <w:pPr>
                    <w:bidi/>
                    <w:rPr>
                      <w:sz w:val="20"/>
                      <w:szCs w:val="20"/>
                    </w:rPr>
                  </w:pPr>
                  <w:r>
                    <w:rPr>
                      <w:rFonts w:hint="cs"/>
                      <w:sz w:val="20"/>
                      <w:szCs w:val="20"/>
                      <w:rtl/>
                    </w:rPr>
                    <w:t>م   م</w:t>
                  </w:r>
                </w:p>
              </w:txbxContent>
            </v:textbox>
          </v:shape>
        </w:pict>
      </w:r>
      <w:r>
        <w:rPr>
          <w:b/>
          <w:bCs/>
          <w:noProof/>
          <w:sz w:val="28"/>
          <w:szCs w:val="28"/>
          <w:u w:val="single"/>
          <w:rtl/>
        </w:rPr>
        <w:pict>
          <v:shape id="_x0000_s1851" style="position:absolute;left:0;text-align:left;margin-left:312.8pt;margin-top:60.9pt;width:43.15pt;height:52.05pt;z-index:251783168;mso-wrap-style:square;mso-wrap-distance-left:9pt;mso-wrap-distance-top:0;mso-wrap-distance-right:9pt;mso-wrap-distance-bottom:0;mso-position-horizontal-relative:text;mso-position-vertical-relative:text;mso-width-relative:page;mso-height-relative:page;mso-position-horizontal-col-start:0;mso-width-col-span:0;v-text-anchor:top" coordsize="915,1042" path="m915,1042hdc873,1000,836,950,788,915,774,874,748,823,705,810,680,793,638,750,638,750,626,717,599,686,570,667,550,628,531,593,488,577,435,524,462,541,413,517,402,486,383,483,353,472,334,433,303,389,270,360v-50,-44,-27,,-75,-53c181,291,176,267,158,255,85,207,56,156,23,75,13,49,,28,,e" filled="f">
            <v:path arrowok="t"/>
          </v:shape>
        </w:pict>
      </w:r>
      <w:r>
        <w:rPr>
          <w:b/>
          <w:bCs/>
          <w:noProof/>
          <w:sz w:val="28"/>
          <w:szCs w:val="28"/>
          <w:u w:val="single"/>
          <w:rtl/>
        </w:rPr>
        <w:pict>
          <v:shape id="_x0000_s1850" style="position:absolute;left:0;text-align:left;margin-left:291pt;margin-top:91.65pt;width:64.25pt;height:20.55pt;z-index:25178214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320,412" path="m1320,398hdc1273,412,1217,378,1170,368,1101,353,1029,347,960,330,876,309,790,285,705,270,639,222,562,228,487,203v-105,-34,21,,-67,-23c337,126,259,115,165,90,122,58,108,52,52,38,42,30,32,22,22,15,15,10,,,,e" filled="f">
            <v:path arrowok="t"/>
          </v:shape>
        </w:pict>
      </w:r>
      <w:r>
        <w:rPr>
          <w:b/>
          <w:bCs/>
          <w:noProof/>
          <w:sz w:val="28"/>
          <w:szCs w:val="28"/>
          <w:u w:val="single"/>
          <w:rtl/>
        </w:rPr>
        <w:pict>
          <v:shape id="_x0000_s1849" style="position:absolute;left:0;text-align:left;margin-left:356.6pt;margin-top:79.3pt;width:54.15pt;height:33.6pt;z-index:251781120;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coordsize="1148,762" path="m,762c287,699,575,637,766,510,957,383,1084,85,1148,e" filled="f">
            <v:path arrowok="t"/>
          </v:shape>
        </w:pict>
      </w:r>
      <w:r>
        <w:rPr>
          <w:b/>
          <w:bCs/>
          <w:noProof/>
          <w:sz w:val="28"/>
          <w:szCs w:val="28"/>
          <w:u w:val="single"/>
          <w:rtl/>
        </w:rPr>
        <w:pict>
          <v:shape id="_x0000_s1848" type="#_x0000_t32" style="position:absolute;left:0;text-align:left;margin-left:352.6pt;margin-top:112.15pt;width:3.55pt;height:58.45pt;flip:x;z-index:251780096" o:connectortype="straight"/>
        </w:pict>
      </w:r>
      <w:r>
        <w:rPr>
          <w:b/>
          <w:bCs/>
          <w:noProof/>
          <w:sz w:val="28"/>
          <w:szCs w:val="28"/>
          <w:u w:val="single"/>
          <w:rtl/>
        </w:rPr>
        <w:pict>
          <v:shape id="_x0000_s1847" type="#_x0000_t32" style="position:absolute;left:0;text-align:left;margin-left:298.35pt;margin-top:113.4pt;width:57.6pt;height:27.6pt;flip:y;z-index:251779072" o:connectortype="straight"/>
        </w:pict>
      </w:r>
      <w:r>
        <w:rPr>
          <w:b/>
          <w:bCs/>
          <w:noProof/>
          <w:sz w:val="28"/>
          <w:szCs w:val="28"/>
          <w:u w:val="single"/>
          <w:rtl/>
        </w:rPr>
        <w:pict>
          <v:shape id="_x0000_s1846" type="#_x0000_t120" style="position:absolute;left:0;text-align:left;margin-left:288.25pt;margin-top:47.7pt;width:128.9pt;height:122.9pt;z-index:251778048">
            <v:textbox style="mso-next-textbox:#_x0000_s1846">
              <w:txbxContent>
                <w:p w:rsidR="00FC7FEE" w:rsidRPr="00B8075A" w:rsidRDefault="00FC7FEE" w:rsidP="008E165C">
                  <w:pPr>
                    <w:bidi/>
                    <w:rPr>
                      <w:sz w:val="20"/>
                      <w:szCs w:val="20"/>
                      <w:rtl/>
                    </w:rPr>
                  </w:pPr>
                  <w:r w:rsidRPr="00B8075A">
                    <w:rPr>
                      <w:rFonts w:hint="cs"/>
                      <w:sz w:val="20"/>
                      <w:szCs w:val="20"/>
                      <w:rtl/>
                    </w:rPr>
                    <w:t>م</w:t>
                  </w:r>
                </w:p>
                <w:p w:rsidR="00FC7FEE" w:rsidRPr="00B8075A" w:rsidRDefault="00FC7FEE" w:rsidP="008E165C">
                  <w:pPr>
                    <w:bidi/>
                    <w:rPr>
                      <w:sz w:val="20"/>
                      <w:szCs w:val="20"/>
                      <w:rtl/>
                    </w:rPr>
                  </w:pPr>
                  <w:r w:rsidRPr="00B8075A">
                    <w:rPr>
                      <w:rFonts w:hint="cs"/>
                      <w:sz w:val="20"/>
                      <w:szCs w:val="20"/>
                      <w:rtl/>
                    </w:rPr>
                    <w:tab/>
                    <w:t xml:space="preserve">        م</w:t>
                  </w:r>
                </w:p>
                <w:p w:rsidR="00FC7FEE" w:rsidRPr="00B8075A" w:rsidRDefault="00FC7FEE" w:rsidP="008E165C">
                  <w:pPr>
                    <w:bidi/>
                    <w:rPr>
                      <w:sz w:val="20"/>
                      <w:szCs w:val="20"/>
                      <w:rtl/>
                    </w:rPr>
                  </w:pPr>
                  <w:r w:rsidRPr="00B8075A">
                    <w:rPr>
                      <w:rFonts w:hint="cs"/>
                      <w:sz w:val="20"/>
                      <w:szCs w:val="20"/>
                      <w:rtl/>
                    </w:rPr>
                    <w:t>م</w:t>
                  </w:r>
                  <w:r w:rsidRPr="00B8075A">
                    <w:rPr>
                      <w:rFonts w:hint="cs"/>
                      <w:sz w:val="20"/>
                      <w:szCs w:val="20"/>
                      <w:rtl/>
                    </w:rPr>
                    <w:tab/>
                  </w:r>
                  <w:r w:rsidRPr="00B8075A">
                    <w:rPr>
                      <w:rFonts w:hint="cs"/>
                      <w:sz w:val="20"/>
                      <w:szCs w:val="20"/>
                      <w:rtl/>
                    </w:rPr>
                    <w:tab/>
                    <w:t>م</w:t>
                  </w:r>
                </w:p>
                <w:p w:rsidR="00FC7FEE" w:rsidRPr="00B8075A" w:rsidRDefault="00FC7FEE" w:rsidP="008E165C">
                  <w:pPr>
                    <w:bidi/>
                    <w:rPr>
                      <w:sz w:val="20"/>
                      <w:szCs w:val="20"/>
                    </w:rPr>
                  </w:pPr>
                  <w:r w:rsidRPr="00B8075A">
                    <w:rPr>
                      <w:rFonts w:hint="cs"/>
                      <w:sz w:val="20"/>
                      <w:szCs w:val="20"/>
                      <w:rtl/>
                    </w:rPr>
                    <w:tab/>
                  </w:r>
                  <w:r>
                    <w:rPr>
                      <w:rFonts w:hint="cs"/>
                      <w:sz w:val="20"/>
                      <w:szCs w:val="20"/>
                      <w:rtl/>
                    </w:rPr>
                    <w:t xml:space="preserve">   م</w:t>
                  </w:r>
                </w:p>
              </w:txbxContent>
            </v:textbox>
          </v:shape>
        </w:pict>
      </w:r>
      <w:r>
        <w:rPr>
          <w:b/>
          <w:bCs/>
          <w:noProof/>
          <w:sz w:val="28"/>
          <w:szCs w:val="28"/>
          <w:u w:val="single"/>
          <w:rtl/>
        </w:rPr>
        <w:pict>
          <v:rect id="_x0000_s1845" style="position:absolute;left:0;text-align:left;margin-left:0;margin-top:45.75pt;width:431.95pt;height:427.3pt;z-index:251777024;mso-position-horizontal:center"/>
        </w:pict>
      </w:r>
    </w:p>
    <w:p w:rsidR="00BB16A0" w:rsidRDefault="00BB16A0" w:rsidP="00BB16A0">
      <w:pPr>
        <w:tabs>
          <w:tab w:val="right" w:pos="360"/>
        </w:tabs>
        <w:bidi/>
        <w:spacing w:line="240" w:lineRule="auto"/>
        <w:jc w:val="center"/>
        <w:rPr>
          <w:b/>
          <w:bCs/>
          <w:sz w:val="28"/>
          <w:szCs w:val="28"/>
          <w:u w:val="single"/>
          <w:rtl/>
        </w:rPr>
      </w:pPr>
    </w:p>
    <w:p w:rsidR="00BB16A0" w:rsidRDefault="00BB16A0" w:rsidP="00BB16A0">
      <w:pPr>
        <w:tabs>
          <w:tab w:val="right" w:pos="360"/>
        </w:tabs>
        <w:bidi/>
        <w:spacing w:line="240" w:lineRule="auto"/>
        <w:jc w:val="center"/>
        <w:rPr>
          <w:b/>
          <w:bCs/>
          <w:sz w:val="28"/>
          <w:szCs w:val="28"/>
          <w:u w:val="single"/>
          <w:rtl/>
        </w:rPr>
      </w:pPr>
    </w:p>
    <w:p w:rsidR="00BB16A0" w:rsidRDefault="00BB16A0" w:rsidP="00BB16A0">
      <w:pPr>
        <w:tabs>
          <w:tab w:val="right" w:pos="360"/>
        </w:tabs>
        <w:bidi/>
        <w:spacing w:line="240" w:lineRule="auto"/>
        <w:jc w:val="center"/>
        <w:rPr>
          <w:b/>
          <w:bCs/>
          <w:sz w:val="28"/>
          <w:szCs w:val="28"/>
          <w:u w:val="single"/>
          <w:rtl/>
        </w:rPr>
      </w:pPr>
    </w:p>
    <w:p w:rsidR="00BB16A0" w:rsidRDefault="00BB16A0" w:rsidP="00BB16A0">
      <w:pPr>
        <w:tabs>
          <w:tab w:val="right" w:pos="360"/>
        </w:tabs>
        <w:bidi/>
        <w:spacing w:line="240" w:lineRule="auto"/>
        <w:jc w:val="center"/>
        <w:rPr>
          <w:b/>
          <w:bCs/>
          <w:sz w:val="28"/>
          <w:szCs w:val="28"/>
          <w:u w:val="single"/>
          <w:rtl/>
        </w:rPr>
      </w:pPr>
    </w:p>
    <w:p w:rsidR="00BB16A0" w:rsidRDefault="00BB16A0" w:rsidP="00BB16A0">
      <w:pPr>
        <w:tabs>
          <w:tab w:val="right" w:pos="360"/>
        </w:tabs>
        <w:bidi/>
        <w:spacing w:line="240" w:lineRule="auto"/>
        <w:jc w:val="center"/>
        <w:rPr>
          <w:b/>
          <w:bCs/>
          <w:sz w:val="28"/>
          <w:szCs w:val="28"/>
          <w:u w:val="single"/>
          <w:rtl/>
        </w:rPr>
      </w:pPr>
    </w:p>
    <w:p w:rsidR="00BB16A0" w:rsidRDefault="00BB16A0" w:rsidP="00BB16A0">
      <w:pPr>
        <w:tabs>
          <w:tab w:val="right" w:pos="360"/>
        </w:tabs>
        <w:bidi/>
        <w:spacing w:line="240" w:lineRule="auto"/>
        <w:jc w:val="center"/>
        <w:rPr>
          <w:b/>
          <w:bCs/>
          <w:sz w:val="28"/>
          <w:szCs w:val="28"/>
          <w:u w:val="single"/>
          <w:rtl/>
        </w:rPr>
      </w:pPr>
    </w:p>
    <w:p w:rsidR="00BB16A0" w:rsidRDefault="00BB16A0" w:rsidP="00BB16A0">
      <w:pPr>
        <w:tabs>
          <w:tab w:val="right" w:pos="360"/>
        </w:tabs>
        <w:bidi/>
        <w:spacing w:line="240" w:lineRule="auto"/>
        <w:jc w:val="center"/>
        <w:rPr>
          <w:b/>
          <w:bCs/>
          <w:sz w:val="28"/>
          <w:szCs w:val="28"/>
          <w:u w:val="single"/>
          <w:rtl/>
        </w:rPr>
      </w:pPr>
    </w:p>
    <w:p w:rsidR="00BB16A0" w:rsidRDefault="00BB16A0" w:rsidP="00BB16A0">
      <w:pPr>
        <w:tabs>
          <w:tab w:val="right" w:pos="360"/>
        </w:tabs>
        <w:bidi/>
        <w:spacing w:line="240" w:lineRule="auto"/>
        <w:jc w:val="center"/>
        <w:rPr>
          <w:b/>
          <w:bCs/>
          <w:sz w:val="28"/>
          <w:szCs w:val="28"/>
          <w:u w:val="single"/>
          <w:rtl/>
        </w:rPr>
      </w:pPr>
    </w:p>
    <w:p w:rsidR="008E165C" w:rsidRDefault="008E165C" w:rsidP="008E165C">
      <w:pPr>
        <w:tabs>
          <w:tab w:val="right" w:pos="360"/>
        </w:tabs>
        <w:bidi/>
        <w:spacing w:line="240" w:lineRule="auto"/>
        <w:jc w:val="center"/>
        <w:rPr>
          <w:b/>
          <w:bCs/>
          <w:sz w:val="28"/>
          <w:szCs w:val="28"/>
          <w:u w:val="single"/>
          <w:rtl/>
        </w:rPr>
      </w:pPr>
    </w:p>
    <w:p w:rsidR="008E165C" w:rsidRDefault="008E165C" w:rsidP="008E165C">
      <w:pPr>
        <w:tabs>
          <w:tab w:val="right" w:pos="360"/>
        </w:tabs>
        <w:bidi/>
        <w:spacing w:line="240" w:lineRule="auto"/>
        <w:jc w:val="center"/>
        <w:rPr>
          <w:b/>
          <w:bCs/>
          <w:sz w:val="28"/>
          <w:szCs w:val="28"/>
          <w:u w:val="single"/>
          <w:rtl/>
        </w:rPr>
      </w:pPr>
    </w:p>
    <w:p w:rsidR="008E165C" w:rsidRDefault="008E165C" w:rsidP="008E165C">
      <w:pPr>
        <w:tabs>
          <w:tab w:val="right" w:pos="360"/>
        </w:tabs>
        <w:bidi/>
        <w:spacing w:line="240" w:lineRule="auto"/>
        <w:jc w:val="center"/>
        <w:rPr>
          <w:b/>
          <w:bCs/>
          <w:sz w:val="28"/>
          <w:szCs w:val="28"/>
          <w:u w:val="single"/>
          <w:rtl/>
        </w:rPr>
      </w:pPr>
    </w:p>
    <w:p w:rsidR="008E165C" w:rsidRDefault="008E165C" w:rsidP="008E165C">
      <w:pPr>
        <w:tabs>
          <w:tab w:val="right" w:pos="360"/>
        </w:tabs>
        <w:bidi/>
        <w:spacing w:line="240" w:lineRule="auto"/>
        <w:jc w:val="center"/>
        <w:rPr>
          <w:b/>
          <w:bCs/>
          <w:sz w:val="28"/>
          <w:szCs w:val="28"/>
          <w:u w:val="single"/>
          <w:rtl/>
        </w:rPr>
      </w:pPr>
    </w:p>
    <w:p w:rsidR="008E165C" w:rsidRDefault="008E165C" w:rsidP="008E165C">
      <w:pPr>
        <w:tabs>
          <w:tab w:val="right" w:pos="360"/>
        </w:tabs>
        <w:bidi/>
        <w:spacing w:line="240" w:lineRule="auto"/>
        <w:jc w:val="center"/>
        <w:rPr>
          <w:b/>
          <w:bCs/>
          <w:sz w:val="28"/>
          <w:szCs w:val="28"/>
          <w:u w:val="single"/>
          <w:rtl/>
        </w:rPr>
      </w:pPr>
    </w:p>
    <w:p w:rsidR="008E165C" w:rsidRDefault="008E165C" w:rsidP="008E165C">
      <w:pPr>
        <w:tabs>
          <w:tab w:val="right" w:pos="360"/>
        </w:tabs>
        <w:bidi/>
        <w:spacing w:line="240" w:lineRule="auto"/>
        <w:jc w:val="center"/>
        <w:rPr>
          <w:b/>
          <w:bCs/>
          <w:sz w:val="28"/>
          <w:szCs w:val="28"/>
          <w:u w:val="single"/>
          <w:rtl/>
        </w:rPr>
      </w:pPr>
    </w:p>
    <w:p w:rsidR="008E165C" w:rsidRDefault="008E165C" w:rsidP="008E165C">
      <w:pPr>
        <w:tabs>
          <w:tab w:val="right" w:pos="360"/>
        </w:tabs>
        <w:bidi/>
        <w:spacing w:line="240" w:lineRule="auto"/>
        <w:jc w:val="center"/>
        <w:rPr>
          <w:b/>
          <w:bCs/>
          <w:sz w:val="28"/>
          <w:szCs w:val="28"/>
          <w:u w:val="single"/>
          <w:rtl/>
        </w:rPr>
      </w:pPr>
    </w:p>
    <w:p w:rsidR="008E165C" w:rsidRDefault="008E165C" w:rsidP="008E165C">
      <w:pPr>
        <w:tabs>
          <w:tab w:val="right" w:pos="360"/>
        </w:tabs>
        <w:bidi/>
        <w:spacing w:line="240" w:lineRule="auto"/>
        <w:jc w:val="center"/>
        <w:rPr>
          <w:b/>
          <w:bCs/>
          <w:sz w:val="28"/>
          <w:szCs w:val="28"/>
          <w:u w:val="single"/>
          <w:rtl/>
        </w:rPr>
      </w:pPr>
    </w:p>
    <w:p w:rsidR="008E165C" w:rsidRDefault="008E165C" w:rsidP="008E165C">
      <w:pPr>
        <w:tabs>
          <w:tab w:val="right" w:pos="360"/>
        </w:tabs>
        <w:bidi/>
        <w:spacing w:line="240" w:lineRule="auto"/>
        <w:jc w:val="center"/>
        <w:rPr>
          <w:b/>
          <w:bCs/>
          <w:sz w:val="28"/>
          <w:szCs w:val="28"/>
          <w:u w:val="single"/>
          <w:rtl/>
        </w:rPr>
      </w:pPr>
    </w:p>
    <w:p w:rsidR="008E165C" w:rsidRPr="008E165C" w:rsidRDefault="008E165C" w:rsidP="008E165C">
      <w:pPr>
        <w:tabs>
          <w:tab w:val="right" w:pos="360"/>
        </w:tabs>
        <w:bidi/>
        <w:spacing w:line="240" w:lineRule="auto"/>
        <w:rPr>
          <w:b/>
          <w:bCs/>
          <w:sz w:val="12"/>
          <w:szCs w:val="12"/>
          <w:u w:val="single"/>
          <w:rtl/>
        </w:rPr>
      </w:pPr>
    </w:p>
    <w:p w:rsidR="008E165C" w:rsidRPr="008E165C" w:rsidRDefault="008E165C" w:rsidP="008E165C">
      <w:pPr>
        <w:tabs>
          <w:tab w:val="right" w:pos="360"/>
        </w:tabs>
        <w:bidi/>
        <w:spacing w:line="240" w:lineRule="auto"/>
        <w:jc w:val="center"/>
        <w:rPr>
          <w:sz w:val="28"/>
          <w:szCs w:val="28"/>
          <w:rtl/>
        </w:rPr>
      </w:pPr>
      <w:r w:rsidRPr="008E165C">
        <w:rPr>
          <w:rFonts w:hint="cs"/>
          <w:sz w:val="28"/>
          <w:szCs w:val="28"/>
          <w:rtl/>
        </w:rPr>
        <w:t>شكل رقم (3/1)</w:t>
      </w:r>
    </w:p>
    <w:p w:rsidR="008E165C" w:rsidRPr="008E165C" w:rsidRDefault="008E165C" w:rsidP="008E165C">
      <w:pPr>
        <w:tabs>
          <w:tab w:val="right" w:pos="360"/>
        </w:tabs>
        <w:bidi/>
        <w:spacing w:after="0" w:line="240" w:lineRule="auto"/>
        <w:rPr>
          <w:b/>
          <w:bCs/>
          <w:sz w:val="28"/>
          <w:szCs w:val="28"/>
          <w:u w:val="single"/>
          <w:rtl/>
        </w:rPr>
      </w:pPr>
      <w:r w:rsidRPr="008E165C">
        <w:rPr>
          <w:rFonts w:hint="cs"/>
          <w:b/>
          <w:bCs/>
          <w:sz w:val="28"/>
          <w:szCs w:val="28"/>
          <w:u w:val="single"/>
          <w:rtl/>
        </w:rPr>
        <w:t>مزايا القطاعات السوقية</w:t>
      </w:r>
      <w:r>
        <w:rPr>
          <w:rFonts w:hint="cs"/>
          <w:b/>
          <w:bCs/>
          <w:sz w:val="28"/>
          <w:szCs w:val="28"/>
          <w:u w:val="single"/>
          <w:rtl/>
        </w:rPr>
        <w:t>:</w:t>
      </w:r>
    </w:p>
    <w:p w:rsidR="008E165C" w:rsidRDefault="008E165C" w:rsidP="00B70035">
      <w:pPr>
        <w:tabs>
          <w:tab w:val="right" w:pos="360"/>
        </w:tabs>
        <w:bidi/>
        <w:spacing w:after="0" w:line="240" w:lineRule="auto"/>
        <w:ind w:firstLine="360"/>
        <w:jc w:val="both"/>
        <w:rPr>
          <w:sz w:val="28"/>
          <w:szCs w:val="28"/>
          <w:rtl/>
        </w:rPr>
      </w:pPr>
      <w:r>
        <w:rPr>
          <w:rFonts w:hint="cs"/>
          <w:sz w:val="28"/>
          <w:szCs w:val="28"/>
          <w:rtl/>
        </w:rPr>
        <w:t>هناك عدد من المزايا التي تحققها المنشآت من خلال تجزئة السوق إلى قطاعات متجانسة والتي يمكن أن تتلخص فيما يلي</w:t>
      </w:r>
      <w:r>
        <w:rPr>
          <w:rStyle w:val="a6"/>
          <w:sz w:val="28"/>
          <w:szCs w:val="28"/>
          <w:rtl/>
        </w:rPr>
        <w:footnoteReference w:id="48"/>
      </w:r>
      <w:r>
        <w:rPr>
          <w:rFonts w:hint="cs"/>
          <w:sz w:val="28"/>
          <w:szCs w:val="28"/>
          <w:rtl/>
        </w:rPr>
        <w:t>:</w:t>
      </w:r>
    </w:p>
    <w:p w:rsidR="008E165C" w:rsidRDefault="008E165C" w:rsidP="001235DB">
      <w:pPr>
        <w:pStyle w:val="ad"/>
        <w:numPr>
          <w:ilvl w:val="0"/>
          <w:numId w:val="68"/>
        </w:numPr>
        <w:tabs>
          <w:tab w:val="right" w:pos="360"/>
        </w:tabs>
        <w:bidi/>
        <w:spacing w:after="0" w:line="240" w:lineRule="auto"/>
        <w:ind w:left="0" w:firstLine="0"/>
        <w:jc w:val="both"/>
        <w:rPr>
          <w:sz w:val="28"/>
          <w:szCs w:val="28"/>
        </w:rPr>
      </w:pPr>
      <w:r>
        <w:rPr>
          <w:rFonts w:hint="cs"/>
          <w:sz w:val="28"/>
          <w:szCs w:val="28"/>
          <w:rtl/>
        </w:rPr>
        <w:lastRenderedPageBreak/>
        <w:t>تحديد السوق تحديداً دقيقا من حيث حاجات المستهلكين ورغباتهم وبالتالي تستطيع الإدارة أن تتفهم المستهلك وتجيب على السؤال الذي يقول: لماذا يشتري المستهلك هذه السلعة بالذات؟.</w:t>
      </w:r>
    </w:p>
    <w:p w:rsidR="008E165C" w:rsidRDefault="008E165C" w:rsidP="001235DB">
      <w:pPr>
        <w:pStyle w:val="ad"/>
        <w:numPr>
          <w:ilvl w:val="0"/>
          <w:numId w:val="68"/>
        </w:numPr>
        <w:tabs>
          <w:tab w:val="right" w:pos="360"/>
        </w:tabs>
        <w:bidi/>
        <w:spacing w:after="0" w:line="240" w:lineRule="auto"/>
        <w:ind w:left="0" w:firstLine="0"/>
        <w:jc w:val="both"/>
        <w:rPr>
          <w:sz w:val="28"/>
          <w:szCs w:val="28"/>
        </w:rPr>
      </w:pPr>
      <w:r>
        <w:rPr>
          <w:rFonts w:hint="cs"/>
          <w:sz w:val="28"/>
          <w:szCs w:val="28"/>
          <w:rtl/>
        </w:rPr>
        <w:t>إمكانية وضع برامج التسويق بالطريقة التي تحقق أقصى إشباع ممكن لحاجات هؤلاء المستهلكين وفي حدود أهداف المجتمع في الأجل الطويل. إذ أن الزيادة في درجة إشباع المستهلك تأتي نتيجة للتركيز على دراسة مجموعة أصغر من الأفراد ومحاولة التوفيق بين رغباتهم المتعددة</w:t>
      </w:r>
      <w:r w:rsidR="00B70035">
        <w:rPr>
          <w:rFonts w:hint="cs"/>
          <w:sz w:val="28"/>
          <w:szCs w:val="28"/>
          <w:rtl/>
        </w:rPr>
        <w:t>.</w:t>
      </w:r>
    </w:p>
    <w:p w:rsidR="00B70035" w:rsidRDefault="00B70035" w:rsidP="001235DB">
      <w:pPr>
        <w:pStyle w:val="ad"/>
        <w:numPr>
          <w:ilvl w:val="0"/>
          <w:numId w:val="68"/>
        </w:numPr>
        <w:tabs>
          <w:tab w:val="right" w:pos="360"/>
        </w:tabs>
        <w:bidi/>
        <w:spacing w:after="0" w:line="240" w:lineRule="auto"/>
        <w:ind w:left="0" w:firstLine="0"/>
        <w:jc w:val="both"/>
        <w:rPr>
          <w:sz w:val="28"/>
          <w:szCs w:val="28"/>
        </w:rPr>
      </w:pPr>
      <w:r>
        <w:rPr>
          <w:rFonts w:hint="cs"/>
          <w:sz w:val="28"/>
          <w:szCs w:val="28"/>
          <w:rtl/>
        </w:rPr>
        <w:t>التعرف على أسباب القوة ونواحي الضعف للمنشآت التسويقية المنافسة، وتحديد أي القطاعات التي تلقى فيها منافسة قوية، وأيها يمكن أن تتحسن فيها الفرص التسويقية (لضعف إمكانيات المنافسين) وبذلك نستطيع أن ندخر جزءاً من مواردها بدلا من توجيهها إلى قطاعات يظهر من التجربة انه من الصعب الخوض فيها.</w:t>
      </w:r>
    </w:p>
    <w:p w:rsidR="00B70035" w:rsidRDefault="00B70035" w:rsidP="001235DB">
      <w:pPr>
        <w:pStyle w:val="ad"/>
        <w:numPr>
          <w:ilvl w:val="0"/>
          <w:numId w:val="68"/>
        </w:numPr>
        <w:tabs>
          <w:tab w:val="right" w:pos="360"/>
        </w:tabs>
        <w:bidi/>
        <w:spacing w:after="0" w:line="240" w:lineRule="auto"/>
        <w:ind w:left="0" w:firstLine="0"/>
        <w:jc w:val="both"/>
        <w:rPr>
          <w:sz w:val="28"/>
          <w:szCs w:val="28"/>
        </w:rPr>
      </w:pPr>
      <w:r>
        <w:rPr>
          <w:rFonts w:hint="cs"/>
          <w:sz w:val="28"/>
          <w:szCs w:val="28"/>
          <w:rtl/>
        </w:rPr>
        <w:t>توزيع وتخصيص الموارد التسويقية بأفضل طريقة ممكنة والتنسيق بين خصائص السلعة، ونوعية الإعلان المستهدم، وتوقيت ونوعية وسائل التوزيع ومنافذه.</w:t>
      </w:r>
    </w:p>
    <w:p w:rsidR="00B70035" w:rsidRPr="00B70035" w:rsidRDefault="00B70035" w:rsidP="001235DB">
      <w:pPr>
        <w:pStyle w:val="ad"/>
        <w:numPr>
          <w:ilvl w:val="0"/>
          <w:numId w:val="68"/>
        </w:numPr>
        <w:tabs>
          <w:tab w:val="right" w:pos="360"/>
        </w:tabs>
        <w:bidi/>
        <w:spacing w:after="0" w:line="240" w:lineRule="auto"/>
        <w:ind w:left="0" w:firstLine="0"/>
        <w:jc w:val="both"/>
        <w:rPr>
          <w:sz w:val="28"/>
          <w:szCs w:val="28"/>
          <w:rtl/>
        </w:rPr>
      </w:pPr>
      <w:r>
        <w:rPr>
          <w:rFonts w:hint="cs"/>
          <w:sz w:val="28"/>
          <w:szCs w:val="28"/>
          <w:rtl/>
        </w:rPr>
        <w:t>تحديد أهداف التسويق تحديداً دقيقا وذلك عن طريق الدراسة المستمرة للمتغيرات المؤثرة في الطلب.</w:t>
      </w:r>
    </w:p>
    <w:p w:rsidR="00B70035" w:rsidRPr="008E165C" w:rsidRDefault="00B70035" w:rsidP="00B70035">
      <w:pPr>
        <w:tabs>
          <w:tab w:val="right" w:pos="360"/>
        </w:tabs>
        <w:bidi/>
        <w:spacing w:after="0" w:line="240" w:lineRule="auto"/>
        <w:rPr>
          <w:b/>
          <w:bCs/>
          <w:sz w:val="28"/>
          <w:szCs w:val="28"/>
          <w:u w:val="single"/>
          <w:rtl/>
        </w:rPr>
      </w:pPr>
      <w:r>
        <w:rPr>
          <w:rFonts w:hint="cs"/>
          <w:b/>
          <w:bCs/>
          <w:sz w:val="28"/>
          <w:szCs w:val="28"/>
          <w:u w:val="single"/>
          <w:rtl/>
        </w:rPr>
        <w:t xml:space="preserve">أنماط تقسيم السوق </w:t>
      </w:r>
      <w:r>
        <w:rPr>
          <w:b/>
          <w:bCs/>
          <w:sz w:val="28"/>
          <w:szCs w:val="28"/>
          <w:u w:val="single"/>
        </w:rPr>
        <w:t>Patterns of Market Segmentation</w:t>
      </w:r>
      <w:r>
        <w:rPr>
          <w:rFonts w:hint="cs"/>
          <w:b/>
          <w:bCs/>
          <w:sz w:val="28"/>
          <w:szCs w:val="28"/>
          <w:u w:val="single"/>
          <w:rtl/>
        </w:rPr>
        <w:t>:</w:t>
      </w:r>
    </w:p>
    <w:p w:rsidR="00B70035" w:rsidRDefault="00B70035" w:rsidP="00B70035">
      <w:pPr>
        <w:tabs>
          <w:tab w:val="right" w:pos="360"/>
        </w:tabs>
        <w:bidi/>
        <w:spacing w:after="0" w:line="240" w:lineRule="auto"/>
        <w:ind w:firstLine="360"/>
        <w:jc w:val="both"/>
        <w:rPr>
          <w:sz w:val="28"/>
          <w:szCs w:val="28"/>
          <w:rtl/>
        </w:rPr>
      </w:pPr>
      <w:r>
        <w:rPr>
          <w:rFonts w:hint="cs"/>
          <w:sz w:val="28"/>
          <w:szCs w:val="28"/>
          <w:rtl/>
        </w:rPr>
        <w:t>هناك ثلاث أنماط رئيسية لتقسيم السوق إلى قطاعات:</w:t>
      </w:r>
    </w:p>
    <w:p w:rsidR="008E165C" w:rsidRPr="00B70035" w:rsidRDefault="00B70035" w:rsidP="001235DB">
      <w:pPr>
        <w:pStyle w:val="ad"/>
        <w:numPr>
          <w:ilvl w:val="0"/>
          <w:numId w:val="69"/>
        </w:numPr>
        <w:tabs>
          <w:tab w:val="right" w:pos="360"/>
        </w:tabs>
        <w:bidi/>
        <w:spacing w:after="0" w:line="240" w:lineRule="auto"/>
        <w:ind w:left="0" w:firstLine="0"/>
        <w:jc w:val="both"/>
        <w:rPr>
          <w:b/>
          <w:bCs/>
          <w:sz w:val="28"/>
          <w:szCs w:val="28"/>
          <w:rtl/>
        </w:rPr>
      </w:pPr>
      <w:r w:rsidRPr="00B70035">
        <w:rPr>
          <w:rFonts w:hint="cs"/>
          <w:b/>
          <w:bCs/>
          <w:sz w:val="28"/>
          <w:szCs w:val="28"/>
          <w:rtl/>
        </w:rPr>
        <w:t xml:space="preserve">التوزيع المتجمع: </w:t>
      </w:r>
      <w:r w:rsidRPr="00B70035">
        <w:rPr>
          <w:b/>
          <w:bCs/>
          <w:sz w:val="28"/>
          <w:szCs w:val="28"/>
        </w:rPr>
        <w:t>Homogeneous</w:t>
      </w:r>
      <w:r w:rsidRPr="00B70035">
        <w:rPr>
          <w:rFonts w:hint="cs"/>
          <w:b/>
          <w:bCs/>
          <w:sz w:val="28"/>
          <w:szCs w:val="28"/>
          <w:rtl/>
        </w:rPr>
        <w:t>:</w:t>
      </w:r>
    </w:p>
    <w:p w:rsidR="008E165C" w:rsidRPr="008E165C" w:rsidRDefault="00B70035" w:rsidP="003C1075">
      <w:pPr>
        <w:tabs>
          <w:tab w:val="right" w:pos="360"/>
        </w:tabs>
        <w:bidi/>
        <w:spacing w:line="240" w:lineRule="auto"/>
        <w:ind w:firstLine="360"/>
        <w:jc w:val="both"/>
        <w:rPr>
          <w:sz w:val="28"/>
          <w:szCs w:val="28"/>
          <w:rtl/>
        </w:rPr>
      </w:pPr>
      <w:r>
        <w:rPr>
          <w:rFonts w:hint="cs"/>
          <w:sz w:val="28"/>
          <w:szCs w:val="28"/>
          <w:rtl/>
        </w:rPr>
        <w:t>ويعني أن جميع المستهلكين يفضلون نفس الخصائص الموجودة بالسلعة. أي أن السوق يتكون من قطاع واحد متجانس.</w:t>
      </w:r>
    </w:p>
    <w:p w:rsidR="00B70035" w:rsidRPr="00B70035" w:rsidRDefault="00B70035" w:rsidP="001235DB">
      <w:pPr>
        <w:pStyle w:val="ad"/>
        <w:numPr>
          <w:ilvl w:val="0"/>
          <w:numId w:val="69"/>
        </w:numPr>
        <w:tabs>
          <w:tab w:val="right" w:pos="360"/>
        </w:tabs>
        <w:bidi/>
        <w:spacing w:after="0" w:line="240" w:lineRule="auto"/>
        <w:ind w:left="0" w:firstLine="0"/>
        <w:jc w:val="both"/>
        <w:rPr>
          <w:b/>
          <w:bCs/>
          <w:sz w:val="28"/>
          <w:szCs w:val="28"/>
          <w:rtl/>
        </w:rPr>
      </w:pPr>
      <w:r w:rsidRPr="00B70035">
        <w:rPr>
          <w:rFonts w:hint="cs"/>
          <w:b/>
          <w:bCs/>
          <w:sz w:val="28"/>
          <w:szCs w:val="28"/>
          <w:rtl/>
        </w:rPr>
        <w:t>التوزيع الم</w:t>
      </w:r>
      <w:r>
        <w:rPr>
          <w:rFonts w:hint="cs"/>
          <w:b/>
          <w:bCs/>
          <w:sz w:val="28"/>
          <w:szCs w:val="28"/>
          <w:rtl/>
        </w:rPr>
        <w:t>نتشر</w:t>
      </w:r>
      <w:r w:rsidRPr="00B70035">
        <w:rPr>
          <w:rFonts w:hint="cs"/>
          <w:b/>
          <w:bCs/>
          <w:sz w:val="28"/>
          <w:szCs w:val="28"/>
          <w:rtl/>
        </w:rPr>
        <w:t xml:space="preserve">: </w:t>
      </w:r>
      <w:r>
        <w:rPr>
          <w:b/>
          <w:bCs/>
          <w:sz w:val="28"/>
          <w:szCs w:val="28"/>
        </w:rPr>
        <w:t>Clustered</w:t>
      </w:r>
      <w:r w:rsidRPr="00B70035">
        <w:rPr>
          <w:rFonts w:hint="cs"/>
          <w:b/>
          <w:bCs/>
          <w:sz w:val="28"/>
          <w:szCs w:val="28"/>
          <w:rtl/>
        </w:rPr>
        <w:t>:</w:t>
      </w:r>
    </w:p>
    <w:p w:rsidR="00B70035" w:rsidRPr="008E165C" w:rsidRDefault="00B70035" w:rsidP="00B70035">
      <w:pPr>
        <w:tabs>
          <w:tab w:val="right" w:pos="360"/>
        </w:tabs>
        <w:bidi/>
        <w:spacing w:line="240" w:lineRule="auto"/>
        <w:ind w:firstLine="360"/>
        <w:jc w:val="both"/>
        <w:rPr>
          <w:sz w:val="28"/>
          <w:szCs w:val="28"/>
          <w:rtl/>
        </w:rPr>
      </w:pPr>
      <w:r>
        <w:rPr>
          <w:rFonts w:hint="cs"/>
          <w:sz w:val="28"/>
          <w:szCs w:val="28"/>
          <w:rtl/>
        </w:rPr>
        <w:t>وهو ما يطلق عليه التوزيع الطبيعي للمستهلكين. حيث أنه من الطبيعي تباين وجهات نظر المستهلكين ولكن لابد من قواسم مشتركة. فالأفراد قد يشتركون في أنماط سلوك معينة بحكم التجمعات المختلفة سواء كانت مهنية أو اجتماعية أو طبقية... الخ والشكل (2/3) يوضح هذه الأنماط</w:t>
      </w:r>
    </w:p>
    <w:p w:rsidR="008E165C" w:rsidRPr="003C1075" w:rsidRDefault="00543E3C" w:rsidP="008E165C">
      <w:pPr>
        <w:tabs>
          <w:tab w:val="right" w:pos="360"/>
        </w:tabs>
        <w:bidi/>
        <w:spacing w:line="240" w:lineRule="auto"/>
        <w:rPr>
          <w:b/>
          <w:bCs/>
          <w:sz w:val="28"/>
          <w:szCs w:val="28"/>
          <w:rtl/>
        </w:rPr>
      </w:pPr>
      <w:r w:rsidRPr="00543E3C">
        <w:rPr>
          <w:noProof/>
          <w:sz w:val="28"/>
          <w:szCs w:val="28"/>
          <w:rtl/>
        </w:rPr>
        <w:pict>
          <v:rect id="_x0000_s1872" style="position:absolute;left:0;text-align:left;margin-left:0;margin-top:23.65pt;width:401.45pt;height:162.4pt;z-index:251800576;mso-position-horizontal:center"/>
        </w:pict>
      </w:r>
      <w:r w:rsidR="003C1075" w:rsidRPr="003C1075">
        <w:rPr>
          <w:rFonts w:hint="cs"/>
          <w:b/>
          <w:bCs/>
          <w:sz w:val="28"/>
          <w:szCs w:val="28"/>
          <w:rtl/>
        </w:rPr>
        <w:t>أنماط تجزئة السوق</w:t>
      </w:r>
    </w:p>
    <w:p w:rsidR="008E165C" w:rsidRDefault="00543E3C" w:rsidP="008E165C">
      <w:pPr>
        <w:tabs>
          <w:tab w:val="right" w:pos="360"/>
        </w:tabs>
        <w:bidi/>
        <w:spacing w:line="240" w:lineRule="auto"/>
        <w:rPr>
          <w:sz w:val="28"/>
          <w:szCs w:val="28"/>
          <w:rtl/>
        </w:rPr>
      </w:pPr>
      <w:r>
        <w:rPr>
          <w:noProof/>
          <w:sz w:val="28"/>
          <w:szCs w:val="28"/>
          <w:rtl/>
        </w:rPr>
        <w:pict>
          <v:shape id="_x0000_s1882" type="#_x0000_t120" style="position:absolute;left:0;text-align:left;margin-left:172.9pt;margin-top:7.8pt;width:97.6pt;height:98.4pt;z-index:251806720;v-text-anchor:middle">
            <v:textbox style="mso-next-textbox:#_x0000_s1882">
              <w:txbxContent>
                <w:p w:rsidR="00FC7FEE" w:rsidRPr="00B8075A" w:rsidRDefault="00FC7FEE" w:rsidP="003C1075">
                  <w:pPr>
                    <w:bidi/>
                    <w:rPr>
                      <w:sz w:val="20"/>
                      <w:szCs w:val="20"/>
                    </w:rPr>
                  </w:pPr>
                </w:p>
              </w:txbxContent>
            </v:textbox>
          </v:shape>
        </w:pict>
      </w:r>
      <w:r>
        <w:rPr>
          <w:noProof/>
          <w:sz w:val="28"/>
          <w:szCs w:val="28"/>
          <w:rtl/>
        </w:rPr>
        <w:pict>
          <v:shape id="_x0000_s1878" type="#_x0000_t120" style="position:absolute;left:0;text-align:left;margin-left:302.8pt;margin-top:7.8pt;width:97.6pt;height:98.4pt;z-index:251804672;v-text-anchor:middle">
            <v:textbox style="mso-next-textbox:#_x0000_s1878">
              <w:txbxContent>
                <w:p w:rsidR="00FC7FEE" w:rsidRPr="00B8075A" w:rsidRDefault="00FC7FEE" w:rsidP="003C1075">
                  <w:pPr>
                    <w:bidi/>
                    <w:rPr>
                      <w:sz w:val="20"/>
                      <w:szCs w:val="20"/>
                    </w:rPr>
                  </w:pPr>
                </w:p>
              </w:txbxContent>
            </v:textbox>
          </v:shape>
        </w:pict>
      </w:r>
      <w:r>
        <w:rPr>
          <w:noProof/>
          <w:sz w:val="28"/>
          <w:szCs w:val="28"/>
          <w:rtl/>
        </w:rPr>
        <w:pict>
          <v:shape id="_x0000_s1874" type="#_x0000_t120" style="position:absolute;left:0;text-align:left;margin-left:39.35pt;margin-top:7.8pt;width:97.6pt;height:98.4pt;z-index:251802624;v-text-anchor:middle">
            <v:textbox style="mso-next-textbox:#_x0000_s1874">
              <w:txbxContent>
                <w:p w:rsidR="00FC7FEE" w:rsidRPr="00B8075A" w:rsidRDefault="00FC7FEE" w:rsidP="003C1075">
                  <w:pPr>
                    <w:bidi/>
                    <w:rPr>
                      <w:sz w:val="20"/>
                      <w:szCs w:val="20"/>
                    </w:rPr>
                  </w:pPr>
                  <w:r>
                    <w:rPr>
                      <w:rFonts w:hint="cs"/>
                      <w:sz w:val="20"/>
                      <w:szCs w:val="20"/>
                      <w:rtl/>
                    </w:rPr>
                    <w:t>م   م</w:t>
                  </w:r>
                </w:p>
              </w:txbxContent>
            </v:textbox>
          </v:shape>
        </w:pict>
      </w:r>
    </w:p>
    <w:p w:rsidR="003C1075" w:rsidRDefault="003C1075" w:rsidP="003C1075">
      <w:pPr>
        <w:tabs>
          <w:tab w:val="right" w:pos="360"/>
        </w:tabs>
        <w:bidi/>
        <w:spacing w:line="240" w:lineRule="auto"/>
        <w:rPr>
          <w:sz w:val="28"/>
          <w:szCs w:val="28"/>
          <w:rtl/>
        </w:rPr>
      </w:pPr>
    </w:p>
    <w:p w:rsidR="003C1075" w:rsidRDefault="003C1075" w:rsidP="003C1075">
      <w:pPr>
        <w:tabs>
          <w:tab w:val="right" w:pos="360"/>
        </w:tabs>
        <w:bidi/>
        <w:spacing w:line="240" w:lineRule="auto"/>
        <w:rPr>
          <w:sz w:val="28"/>
          <w:szCs w:val="28"/>
          <w:rtl/>
        </w:rPr>
      </w:pPr>
    </w:p>
    <w:p w:rsidR="003C1075" w:rsidRDefault="003C1075" w:rsidP="003C1075">
      <w:pPr>
        <w:tabs>
          <w:tab w:val="right" w:pos="360"/>
        </w:tabs>
        <w:bidi/>
        <w:spacing w:line="240" w:lineRule="auto"/>
        <w:rPr>
          <w:sz w:val="28"/>
          <w:szCs w:val="28"/>
          <w:rtl/>
        </w:rPr>
      </w:pPr>
    </w:p>
    <w:p w:rsidR="003C1075" w:rsidRDefault="00543E3C" w:rsidP="003C1075">
      <w:pPr>
        <w:tabs>
          <w:tab w:val="right" w:pos="360"/>
        </w:tabs>
        <w:bidi/>
        <w:spacing w:line="240" w:lineRule="auto"/>
        <w:rPr>
          <w:sz w:val="28"/>
          <w:szCs w:val="28"/>
          <w:rtl/>
        </w:rPr>
      </w:pPr>
      <w:r>
        <w:rPr>
          <w:noProof/>
          <w:sz w:val="28"/>
          <w:szCs w:val="28"/>
          <w:rtl/>
        </w:rPr>
        <w:pict>
          <v:rect id="_x0000_s1883" style="position:absolute;left:0;text-align:left;margin-left:182.85pt;margin-top:15.75pt;width:73.6pt;height:23.5pt;z-index:251807744" stroked="f">
            <v:textbox style="mso-next-textbox:#_x0000_s1883">
              <w:txbxContent>
                <w:p w:rsidR="00FC7FEE" w:rsidRDefault="00FC7FEE" w:rsidP="003C1075">
                  <w:pPr>
                    <w:bidi/>
                    <w:spacing w:line="240" w:lineRule="auto"/>
                    <w:jc w:val="center"/>
                    <w:rPr>
                      <w:rtl/>
                    </w:rPr>
                  </w:pPr>
                  <w:r>
                    <w:rPr>
                      <w:rFonts w:hint="cs"/>
                      <w:rtl/>
                    </w:rPr>
                    <w:t>متجمع</w:t>
                  </w:r>
                </w:p>
              </w:txbxContent>
            </v:textbox>
          </v:rect>
        </w:pict>
      </w:r>
      <w:r>
        <w:rPr>
          <w:noProof/>
          <w:sz w:val="28"/>
          <w:szCs w:val="28"/>
          <w:rtl/>
        </w:rPr>
        <w:pict>
          <v:rect id="_x0000_s1879" style="position:absolute;left:0;text-align:left;margin-left:312.75pt;margin-top:15.75pt;width:73.6pt;height:23.5pt;z-index:251805696" stroked="f">
            <v:textbox style="mso-next-textbox:#_x0000_s1879">
              <w:txbxContent>
                <w:p w:rsidR="00FC7FEE" w:rsidRDefault="00FC7FEE" w:rsidP="003C1075">
                  <w:pPr>
                    <w:bidi/>
                    <w:spacing w:line="240" w:lineRule="auto"/>
                    <w:jc w:val="center"/>
                    <w:rPr>
                      <w:rtl/>
                    </w:rPr>
                  </w:pPr>
                  <w:r>
                    <w:rPr>
                      <w:rFonts w:hint="cs"/>
                      <w:rtl/>
                    </w:rPr>
                    <w:t>طبيعي</w:t>
                  </w:r>
                </w:p>
              </w:txbxContent>
            </v:textbox>
          </v:rect>
        </w:pict>
      </w:r>
      <w:r>
        <w:rPr>
          <w:noProof/>
          <w:sz w:val="28"/>
          <w:szCs w:val="28"/>
          <w:rtl/>
        </w:rPr>
        <w:pict>
          <v:rect id="_x0000_s1875" style="position:absolute;left:0;text-align:left;margin-left:49.3pt;margin-top:15.75pt;width:73.6pt;height:23.5pt;z-index:251803648" stroked="f">
            <v:textbox style="mso-next-textbox:#_x0000_s1875">
              <w:txbxContent>
                <w:p w:rsidR="00FC7FEE" w:rsidRDefault="00FC7FEE" w:rsidP="003C1075">
                  <w:pPr>
                    <w:bidi/>
                    <w:spacing w:line="240" w:lineRule="auto"/>
                    <w:jc w:val="center"/>
                    <w:rPr>
                      <w:rtl/>
                    </w:rPr>
                  </w:pPr>
                  <w:r>
                    <w:rPr>
                      <w:rFonts w:hint="cs"/>
                      <w:rtl/>
                    </w:rPr>
                    <w:t>منتشر</w:t>
                  </w:r>
                </w:p>
              </w:txbxContent>
            </v:textbox>
          </v:rect>
        </w:pict>
      </w:r>
    </w:p>
    <w:p w:rsidR="003C1075" w:rsidRDefault="003C1075" w:rsidP="003C1075">
      <w:pPr>
        <w:tabs>
          <w:tab w:val="right" w:pos="360"/>
        </w:tabs>
        <w:bidi/>
        <w:spacing w:line="240" w:lineRule="auto"/>
        <w:rPr>
          <w:sz w:val="28"/>
          <w:szCs w:val="28"/>
          <w:rtl/>
        </w:rPr>
      </w:pPr>
    </w:p>
    <w:p w:rsidR="003C1075" w:rsidRDefault="003C1075" w:rsidP="003C1075">
      <w:pPr>
        <w:tabs>
          <w:tab w:val="right" w:pos="360"/>
        </w:tabs>
        <w:bidi/>
        <w:spacing w:line="240" w:lineRule="auto"/>
        <w:rPr>
          <w:sz w:val="28"/>
          <w:szCs w:val="28"/>
          <w:rtl/>
        </w:rPr>
      </w:pPr>
    </w:p>
    <w:p w:rsidR="003C1075" w:rsidRDefault="003C1075" w:rsidP="003C1075">
      <w:pPr>
        <w:tabs>
          <w:tab w:val="right" w:pos="360"/>
        </w:tabs>
        <w:bidi/>
        <w:spacing w:line="240" w:lineRule="auto"/>
        <w:jc w:val="center"/>
        <w:rPr>
          <w:sz w:val="28"/>
          <w:szCs w:val="28"/>
          <w:rtl/>
        </w:rPr>
      </w:pPr>
      <w:r>
        <w:rPr>
          <w:rFonts w:hint="cs"/>
          <w:sz w:val="28"/>
          <w:szCs w:val="28"/>
          <w:rtl/>
        </w:rPr>
        <w:t>شكل رقم (2/3)</w:t>
      </w:r>
    </w:p>
    <w:p w:rsidR="003C1075" w:rsidRPr="008E165C" w:rsidRDefault="003C1075" w:rsidP="003F3FE4">
      <w:pPr>
        <w:tabs>
          <w:tab w:val="right" w:pos="360"/>
        </w:tabs>
        <w:bidi/>
        <w:spacing w:after="0" w:line="240" w:lineRule="auto"/>
        <w:contextualSpacing/>
        <w:rPr>
          <w:b/>
          <w:bCs/>
          <w:sz w:val="28"/>
          <w:szCs w:val="28"/>
          <w:u w:val="single"/>
          <w:rtl/>
        </w:rPr>
      </w:pPr>
      <w:r>
        <w:rPr>
          <w:rFonts w:hint="cs"/>
          <w:b/>
          <w:bCs/>
          <w:sz w:val="28"/>
          <w:szCs w:val="28"/>
          <w:u w:val="single"/>
          <w:rtl/>
        </w:rPr>
        <w:lastRenderedPageBreak/>
        <w:t>متطلبات عملية القطاعات السوقية:</w:t>
      </w:r>
    </w:p>
    <w:p w:rsidR="003C1075" w:rsidRDefault="003C1075" w:rsidP="003F3FE4">
      <w:pPr>
        <w:tabs>
          <w:tab w:val="right" w:pos="360"/>
        </w:tabs>
        <w:bidi/>
        <w:spacing w:after="0" w:line="240" w:lineRule="auto"/>
        <w:ind w:firstLine="360"/>
        <w:contextualSpacing/>
        <w:jc w:val="both"/>
        <w:rPr>
          <w:sz w:val="28"/>
          <w:szCs w:val="28"/>
          <w:rtl/>
        </w:rPr>
      </w:pPr>
      <w:r>
        <w:rPr>
          <w:rFonts w:hint="cs"/>
          <w:sz w:val="28"/>
          <w:szCs w:val="28"/>
          <w:rtl/>
        </w:rPr>
        <w:t xml:space="preserve">إن عملية القطاعات السوقية لا تعدو أن تكون تجزئة للسوق أو تجميعاً للمستهلكين المحتملين وفقاً لصفات معينة ترى الشركة أنها ستكون مؤشرا لتحديد الاستراتيجية المناسبة لخدمة هؤلاء </w:t>
      </w:r>
      <w:r w:rsidR="003F3FE4">
        <w:rPr>
          <w:rFonts w:hint="cs"/>
          <w:sz w:val="28"/>
          <w:szCs w:val="28"/>
          <w:rtl/>
        </w:rPr>
        <w:t>المستهلكين. لذلك فالمطلب الأساسي هنا هو تحليل السوق لمعرفة الصفات المناسبة للتقسيم وحجم كل قطاع ومدى إمكانية تحقيقه لأهداف المنظمة.لذلك يجب التأكد من الآتي:-</w:t>
      </w:r>
    </w:p>
    <w:p w:rsidR="003F3FE4" w:rsidRDefault="003F3FE4" w:rsidP="001235DB">
      <w:pPr>
        <w:pStyle w:val="ad"/>
        <w:numPr>
          <w:ilvl w:val="0"/>
          <w:numId w:val="70"/>
        </w:numPr>
        <w:tabs>
          <w:tab w:val="right" w:pos="360"/>
        </w:tabs>
        <w:bidi/>
        <w:spacing w:after="0" w:line="240" w:lineRule="auto"/>
        <w:ind w:left="0" w:firstLine="0"/>
        <w:jc w:val="both"/>
        <w:rPr>
          <w:sz w:val="28"/>
          <w:szCs w:val="28"/>
        </w:rPr>
      </w:pPr>
      <w:r>
        <w:rPr>
          <w:rFonts w:hint="cs"/>
          <w:sz w:val="28"/>
          <w:szCs w:val="28"/>
          <w:rtl/>
        </w:rPr>
        <w:t>التأكد من إمكانية قياس حجم السوق المستهدف حتى يمكن للمنظمة تحديد رقم المبيعات والاستراتيجية المناسبة بما فيها الاستراتيجية المالية حتى لا يحدث إسراف أو أداء أنشطة بدون جدوى وبالتالي إهدار لإمكانيات المنظمة.</w:t>
      </w:r>
    </w:p>
    <w:p w:rsidR="003F3FE4" w:rsidRDefault="003F3FE4" w:rsidP="001235DB">
      <w:pPr>
        <w:pStyle w:val="ad"/>
        <w:numPr>
          <w:ilvl w:val="0"/>
          <w:numId w:val="70"/>
        </w:numPr>
        <w:tabs>
          <w:tab w:val="right" w:pos="360"/>
        </w:tabs>
        <w:bidi/>
        <w:spacing w:after="0" w:line="240" w:lineRule="auto"/>
        <w:ind w:left="0" w:firstLine="0"/>
        <w:jc w:val="both"/>
        <w:rPr>
          <w:sz w:val="28"/>
          <w:szCs w:val="28"/>
        </w:rPr>
      </w:pPr>
      <w:r>
        <w:rPr>
          <w:rFonts w:hint="cs"/>
          <w:sz w:val="28"/>
          <w:szCs w:val="28"/>
          <w:rtl/>
        </w:rPr>
        <w:t>تحديد القطاعات السوقية، وتحديد السوق المستهدف يحتم على المنظمة الاتصال مع عملائها المرتقبين عن طريق وسيلة الاتصال المناسبة والفعالة لذلك يجب التأكد من سهولة الاتصال بالقطاع المحدد.</w:t>
      </w:r>
    </w:p>
    <w:p w:rsidR="003F3FE4" w:rsidRDefault="003F3FE4" w:rsidP="001235DB">
      <w:pPr>
        <w:pStyle w:val="ad"/>
        <w:numPr>
          <w:ilvl w:val="0"/>
          <w:numId w:val="70"/>
        </w:numPr>
        <w:tabs>
          <w:tab w:val="right" w:pos="360"/>
        </w:tabs>
        <w:bidi/>
        <w:spacing w:after="0" w:line="240" w:lineRule="auto"/>
        <w:ind w:left="0" w:firstLine="0"/>
        <w:jc w:val="both"/>
        <w:rPr>
          <w:sz w:val="28"/>
          <w:szCs w:val="28"/>
        </w:rPr>
      </w:pPr>
      <w:r>
        <w:rPr>
          <w:rFonts w:hint="cs"/>
          <w:sz w:val="28"/>
          <w:szCs w:val="28"/>
          <w:rtl/>
        </w:rPr>
        <w:t>شئ هام يجب التأكد منه، حيث لا بد أن يكون السوق المستهدف يحقق الارباح المخططة والتي تحدد مدى نجاح المنظمة. لذلك لابد أن يكون ذلك السوق بالحجم المناسب حتى لا يحدث ارتفاع في التكاليف إذا كان حجم السوق صغير جداً.</w:t>
      </w:r>
    </w:p>
    <w:p w:rsidR="003F3FE4" w:rsidRPr="003F3FE4" w:rsidRDefault="003F3FE4" w:rsidP="001235DB">
      <w:pPr>
        <w:pStyle w:val="ad"/>
        <w:numPr>
          <w:ilvl w:val="0"/>
          <w:numId w:val="70"/>
        </w:numPr>
        <w:tabs>
          <w:tab w:val="right" w:pos="360"/>
        </w:tabs>
        <w:bidi/>
        <w:spacing w:after="0" w:line="240" w:lineRule="auto"/>
        <w:ind w:left="0" w:firstLine="0"/>
        <w:jc w:val="both"/>
        <w:rPr>
          <w:sz w:val="28"/>
          <w:szCs w:val="28"/>
          <w:rtl/>
        </w:rPr>
      </w:pPr>
      <w:r>
        <w:rPr>
          <w:rFonts w:hint="cs"/>
          <w:sz w:val="28"/>
          <w:szCs w:val="28"/>
          <w:rtl/>
        </w:rPr>
        <w:t>أخيراً لابد من التأكد أن القطاع يمكن أن يتجاوب مع عناصر المزيج الترويجي والتسويقي الذي تقدمه المنظمة.</w:t>
      </w:r>
    </w:p>
    <w:p w:rsidR="003F3FE4" w:rsidRPr="008E165C" w:rsidRDefault="003F3FE4" w:rsidP="003F3FE4">
      <w:pPr>
        <w:tabs>
          <w:tab w:val="right" w:pos="360"/>
        </w:tabs>
        <w:bidi/>
        <w:spacing w:after="0" w:line="240" w:lineRule="auto"/>
        <w:contextualSpacing/>
        <w:rPr>
          <w:b/>
          <w:bCs/>
          <w:sz w:val="28"/>
          <w:szCs w:val="28"/>
          <w:u w:val="single"/>
          <w:rtl/>
        </w:rPr>
      </w:pPr>
      <w:r>
        <w:rPr>
          <w:rFonts w:hint="cs"/>
          <w:b/>
          <w:bCs/>
          <w:sz w:val="28"/>
          <w:szCs w:val="28"/>
          <w:u w:val="single"/>
          <w:rtl/>
        </w:rPr>
        <w:t>مداخل تقسيم السوق إلى قطاعات:</w:t>
      </w:r>
    </w:p>
    <w:p w:rsidR="003F3FE4" w:rsidRPr="003F3FE4" w:rsidRDefault="004F5B1D" w:rsidP="004F5B1D">
      <w:pPr>
        <w:tabs>
          <w:tab w:val="right" w:pos="360"/>
        </w:tabs>
        <w:bidi/>
        <w:spacing w:after="0" w:line="240" w:lineRule="auto"/>
        <w:ind w:firstLine="360"/>
        <w:contextualSpacing/>
        <w:jc w:val="both"/>
        <w:rPr>
          <w:sz w:val="28"/>
          <w:szCs w:val="28"/>
          <w:rtl/>
        </w:rPr>
      </w:pPr>
      <w:r>
        <w:rPr>
          <w:rFonts w:hint="cs"/>
          <w:sz w:val="28"/>
          <w:szCs w:val="28"/>
          <w:rtl/>
        </w:rPr>
        <w:t>يمكن القول أن هناك مدخلين رئيسيين لعملية تقسيم السوق إلى قطاعات هي</w:t>
      </w:r>
      <w:r w:rsidR="003F3FE4">
        <w:rPr>
          <w:rFonts w:hint="cs"/>
          <w:sz w:val="28"/>
          <w:szCs w:val="28"/>
          <w:rtl/>
        </w:rPr>
        <w:t>:-</w:t>
      </w:r>
    </w:p>
    <w:p w:rsidR="004F5B1D" w:rsidRPr="004F5B1D" w:rsidRDefault="004F5B1D" w:rsidP="001235DB">
      <w:pPr>
        <w:pStyle w:val="ad"/>
        <w:numPr>
          <w:ilvl w:val="0"/>
          <w:numId w:val="71"/>
        </w:numPr>
        <w:tabs>
          <w:tab w:val="right" w:pos="360"/>
        </w:tabs>
        <w:bidi/>
        <w:spacing w:after="0" w:line="240" w:lineRule="auto"/>
        <w:ind w:left="0" w:firstLine="0"/>
        <w:jc w:val="both"/>
        <w:rPr>
          <w:b/>
          <w:bCs/>
          <w:sz w:val="28"/>
          <w:szCs w:val="28"/>
          <w:rtl/>
        </w:rPr>
      </w:pPr>
      <w:r>
        <w:rPr>
          <w:rFonts w:hint="cs"/>
          <w:b/>
          <w:bCs/>
          <w:sz w:val="28"/>
          <w:szCs w:val="28"/>
          <w:rtl/>
        </w:rPr>
        <w:t>مدخل خصائص المستهلك</w:t>
      </w:r>
      <w:r w:rsidRPr="00B70035">
        <w:rPr>
          <w:rFonts w:hint="cs"/>
          <w:b/>
          <w:bCs/>
          <w:sz w:val="28"/>
          <w:szCs w:val="28"/>
          <w:rtl/>
        </w:rPr>
        <w:t>:</w:t>
      </w:r>
      <w:r>
        <w:rPr>
          <w:rFonts w:hint="cs"/>
          <w:b/>
          <w:bCs/>
          <w:sz w:val="28"/>
          <w:szCs w:val="28"/>
          <w:rtl/>
        </w:rPr>
        <w:t xml:space="preserve"> </w:t>
      </w:r>
      <w:r w:rsidRPr="004F5B1D">
        <w:rPr>
          <w:rFonts w:hint="cs"/>
          <w:sz w:val="28"/>
          <w:szCs w:val="28"/>
          <w:rtl/>
        </w:rPr>
        <w:t>و</w:t>
      </w:r>
      <w:r>
        <w:rPr>
          <w:rFonts w:hint="cs"/>
          <w:sz w:val="28"/>
          <w:szCs w:val="28"/>
          <w:rtl/>
        </w:rPr>
        <w:t>يحدد هذا المدخل الخصائص الجغرافية والديمغرافية بالإضافة إلى النواحي الشخصية للمستهلكين ويتميز هذا التقسيم بأن له القدرة على التمييز بين من يشتري السلعة ومن لا يشتريها، كذلك إمكانية التعرف على خصائص المستهلكين المرتقبين</w:t>
      </w:r>
      <w:r w:rsidRPr="004F5B1D">
        <w:rPr>
          <w:rFonts w:hint="cs"/>
          <w:sz w:val="28"/>
          <w:szCs w:val="28"/>
          <w:rtl/>
        </w:rPr>
        <w:t>.</w:t>
      </w:r>
    </w:p>
    <w:p w:rsidR="00C72656" w:rsidRPr="00EE0170" w:rsidRDefault="004F5B1D" w:rsidP="001235DB">
      <w:pPr>
        <w:pStyle w:val="ad"/>
        <w:numPr>
          <w:ilvl w:val="0"/>
          <w:numId w:val="71"/>
        </w:numPr>
        <w:tabs>
          <w:tab w:val="right" w:pos="360"/>
        </w:tabs>
        <w:bidi/>
        <w:spacing w:after="0" w:line="240" w:lineRule="auto"/>
        <w:ind w:left="0" w:firstLine="0"/>
        <w:jc w:val="both"/>
        <w:rPr>
          <w:b/>
          <w:bCs/>
          <w:sz w:val="28"/>
          <w:szCs w:val="28"/>
        </w:rPr>
      </w:pPr>
      <w:r>
        <w:rPr>
          <w:rFonts w:hint="cs"/>
          <w:b/>
          <w:bCs/>
          <w:sz w:val="28"/>
          <w:szCs w:val="28"/>
          <w:rtl/>
        </w:rPr>
        <w:t>مدخل تجاوب المستهلك</w:t>
      </w:r>
      <w:r w:rsidRPr="00B70035">
        <w:rPr>
          <w:rFonts w:hint="cs"/>
          <w:b/>
          <w:bCs/>
          <w:sz w:val="28"/>
          <w:szCs w:val="28"/>
          <w:rtl/>
        </w:rPr>
        <w:t>:</w:t>
      </w:r>
      <w:r>
        <w:rPr>
          <w:rFonts w:hint="cs"/>
          <w:b/>
          <w:bCs/>
          <w:sz w:val="28"/>
          <w:szCs w:val="28"/>
          <w:rtl/>
        </w:rPr>
        <w:t xml:space="preserve"> </w:t>
      </w:r>
      <w:r w:rsidRPr="004F5B1D">
        <w:rPr>
          <w:rFonts w:hint="cs"/>
          <w:sz w:val="28"/>
          <w:szCs w:val="28"/>
          <w:rtl/>
        </w:rPr>
        <w:t>و</w:t>
      </w:r>
      <w:r>
        <w:rPr>
          <w:rFonts w:hint="cs"/>
          <w:sz w:val="28"/>
          <w:szCs w:val="28"/>
          <w:rtl/>
        </w:rPr>
        <w:t>يفسر هذا المدخل تغييرات سلوك المستهلكين فيساعد على إكتشاف لماذا يشتري المستهلك سلعة معينة ويفضلها على بقية الأنواع في السوق. ويمكن الوصول إلى ذلك عن طريق التعرف على مدى استجابة المستهلك لمزايا السلعة واتخداماتها</w:t>
      </w:r>
      <w:r>
        <w:rPr>
          <w:rStyle w:val="a6"/>
          <w:sz w:val="28"/>
          <w:szCs w:val="28"/>
          <w:rtl/>
        </w:rPr>
        <w:footnoteReference w:id="49"/>
      </w:r>
      <w:r>
        <w:rPr>
          <w:rFonts w:hint="cs"/>
          <w:sz w:val="28"/>
          <w:szCs w:val="28"/>
          <w:rtl/>
        </w:rPr>
        <w:t xml:space="preserve">. وستند هذا المدخل على عدد من الأسس مثل منفعة السلعة </w:t>
      </w:r>
      <w:r w:rsidR="00C72656">
        <w:rPr>
          <w:rFonts w:hint="cs"/>
          <w:sz w:val="28"/>
          <w:szCs w:val="28"/>
          <w:rtl/>
        </w:rPr>
        <w:t>واستخداماتها بالإضافة إلى الولاء للعلامة التجارية. والشكل (3/3) يوضح هذه المداخل:</w:t>
      </w:r>
    </w:p>
    <w:p w:rsidR="00EE0170" w:rsidRDefault="00EE0170" w:rsidP="00EE0170">
      <w:pPr>
        <w:tabs>
          <w:tab w:val="right" w:pos="360"/>
        </w:tabs>
        <w:bidi/>
        <w:spacing w:after="0" w:line="240" w:lineRule="auto"/>
        <w:jc w:val="both"/>
        <w:rPr>
          <w:b/>
          <w:bCs/>
          <w:sz w:val="28"/>
          <w:szCs w:val="28"/>
          <w:rtl/>
        </w:rPr>
      </w:pPr>
    </w:p>
    <w:p w:rsidR="00EE0170" w:rsidRDefault="00EE0170" w:rsidP="00EE0170">
      <w:pPr>
        <w:tabs>
          <w:tab w:val="right" w:pos="360"/>
        </w:tabs>
        <w:bidi/>
        <w:spacing w:after="0" w:line="240" w:lineRule="auto"/>
        <w:jc w:val="both"/>
        <w:rPr>
          <w:b/>
          <w:bCs/>
          <w:sz w:val="28"/>
          <w:szCs w:val="28"/>
          <w:rtl/>
        </w:rPr>
      </w:pPr>
    </w:p>
    <w:p w:rsidR="00EE0170" w:rsidRDefault="00EE0170" w:rsidP="00EE0170">
      <w:pPr>
        <w:tabs>
          <w:tab w:val="right" w:pos="360"/>
        </w:tabs>
        <w:bidi/>
        <w:spacing w:after="0" w:line="240" w:lineRule="auto"/>
        <w:jc w:val="both"/>
        <w:rPr>
          <w:b/>
          <w:bCs/>
          <w:sz w:val="28"/>
          <w:szCs w:val="28"/>
          <w:rtl/>
        </w:rPr>
      </w:pPr>
    </w:p>
    <w:p w:rsidR="00EE0170" w:rsidRDefault="00EE0170" w:rsidP="00EE0170">
      <w:pPr>
        <w:tabs>
          <w:tab w:val="right" w:pos="360"/>
        </w:tabs>
        <w:bidi/>
        <w:spacing w:after="0" w:line="240" w:lineRule="auto"/>
        <w:jc w:val="both"/>
        <w:rPr>
          <w:b/>
          <w:bCs/>
          <w:sz w:val="28"/>
          <w:szCs w:val="28"/>
          <w:rtl/>
        </w:rPr>
      </w:pPr>
    </w:p>
    <w:p w:rsidR="00EE0170" w:rsidRDefault="00EE0170" w:rsidP="00EE0170">
      <w:pPr>
        <w:tabs>
          <w:tab w:val="right" w:pos="360"/>
        </w:tabs>
        <w:bidi/>
        <w:spacing w:after="0" w:line="240" w:lineRule="auto"/>
        <w:jc w:val="both"/>
        <w:rPr>
          <w:b/>
          <w:bCs/>
          <w:sz w:val="28"/>
          <w:szCs w:val="28"/>
          <w:rtl/>
        </w:rPr>
      </w:pPr>
    </w:p>
    <w:p w:rsidR="00EE0170" w:rsidRDefault="00EE0170" w:rsidP="00EE0170">
      <w:pPr>
        <w:tabs>
          <w:tab w:val="right" w:pos="360"/>
        </w:tabs>
        <w:bidi/>
        <w:spacing w:after="0" w:line="240" w:lineRule="auto"/>
        <w:jc w:val="both"/>
        <w:rPr>
          <w:b/>
          <w:bCs/>
          <w:sz w:val="28"/>
          <w:szCs w:val="28"/>
          <w:rtl/>
        </w:rPr>
      </w:pPr>
    </w:p>
    <w:p w:rsidR="00EE0170" w:rsidRDefault="00EE0170" w:rsidP="00EE0170">
      <w:pPr>
        <w:tabs>
          <w:tab w:val="right" w:pos="360"/>
        </w:tabs>
        <w:bidi/>
        <w:spacing w:after="0" w:line="240" w:lineRule="auto"/>
        <w:jc w:val="both"/>
        <w:rPr>
          <w:b/>
          <w:bCs/>
          <w:sz w:val="28"/>
          <w:szCs w:val="28"/>
          <w:rtl/>
        </w:rPr>
      </w:pPr>
    </w:p>
    <w:p w:rsidR="00EE0170" w:rsidRDefault="00EE0170" w:rsidP="00EE0170">
      <w:pPr>
        <w:tabs>
          <w:tab w:val="right" w:pos="360"/>
        </w:tabs>
        <w:bidi/>
        <w:spacing w:after="0" w:line="240" w:lineRule="auto"/>
        <w:jc w:val="both"/>
        <w:rPr>
          <w:b/>
          <w:bCs/>
          <w:sz w:val="28"/>
          <w:szCs w:val="28"/>
          <w:rtl/>
        </w:rPr>
      </w:pPr>
    </w:p>
    <w:p w:rsidR="00EE0170" w:rsidRDefault="00EE0170" w:rsidP="00EE0170">
      <w:pPr>
        <w:tabs>
          <w:tab w:val="right" w:pos="360"/>
        </w:tabs>
        <w:bidi/>
        <w:spacing w:after="0" w:line="240" w:lineRule="auto"/>
        <w:jc w:val="both"/>
        <w:rPr>
          <w:b/>
          <w:bCs/>
          <w:sz w:val="28"/>
          <w:szCs w:val="28"/>
          <w:rtl/>
        </w:rPr>
      </w:pPr>
    </w:p>
    <w:p w:rsidR="00EE0170" w:rsidRPr="00EE0170" w:rsidRDefault="00EE0170" w:rsidP="00EE0170">
      <w:pPr>
        <w:tabs>
          <w:tab w:val="right" w:pos="360"/>
        </w:tabs>
        <w:bidi/>
        <w:spacing w:after="0" w:line="240" w:lineRule="auto"/>
        <w:jc w:val="both"/>
        <w:rPr>
          <w:b/>
          <w:bCs/>
          <w:sz w:val="28"/>
          <w:szCs w:val="28"/>
          <w:rtl/>
        </w:rPr>
      </w:pPr>
    </w:p>
    <w:p w:rsidR="003C1075" w:rsidRDefault="00C72656" w:rsidP="00C72656">
      <w:pPr>
        <w:tabs>
          <w:tab w:val="right" w:pos="360"/>
        </w:tabs>
        <w:bidi/>
        <w:spacing w:line="240" w:lineRule="auto"/>
        <w:jc w:val="center"/>
        <w:rPr>
          <w:b/>
          <w:bCs/>
          <w:sz w:val="28"/>
          <w:szCs w:val="28"/>
          <w:rtl/>
        </w:rPr>
      </w:pPr>
      <w:r w:rsidRPr="00C72656">
        <w:rPr>
          <w:rFonts w:hint="cs"/>
          <w:b/>
          <w:bCs/>
          <w:sz w:val="28"/>
          <w:szCs w:val="28"/>
          <w:rtl/>
        </w:rPr>
        <w:lastRenderedPageBreak/>
        <w:t>مداخل تقسيم السوق إلى قطاعات</w:t>
      </w:r>
    </w:p>
    <w:p w:rsidR="00C72656" w:rsidRDefault="00C72656" w:rsidP="00C72656">
      <w:pPr>
        <w:tabs>
          <w:tab w:val="right" w:pos="360"/>
        </w:tabs>
        <w:bidi/>
        <w:spacing w:line="240" w:lineRule="auto"/>
        <w:jc w:val="center"/>
        <w:rPr>
          <w:b/>
          <w:bCs/>
          <w:sz w:val="28"/>
          <w:szCs w:val="28"/>
          <w:rtl/>
        </w:rPr>
      </w:pPr>
      <w:r>
        <w:rPr>
          <w:rFonts w:hint="cs"/>
          <w:b/>
          <w:bCs/>
          <w:noProof/>
          <w:sz w:val="28"/>
          <w:szCs w:val="28"/>
          <w:rtl/>
        </w:rPr>
        <w:drawing>
          <wp:inline distT="0" distB="0" distL="0" distR="0">
            <wp:extent cx="5497581" cy="2531166"/>
            <wp:effectExtent l="19050" t="0" r="26919" b="2484"/>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C72656" w:rsidRDefault="007970F8" w:rsidP="007970F8">
      <w:pPr>
        <w:tabs>
          <w:tab w:val="right" w:pos="360"/>
        </w:tabs>
        <w:bidi/>
        <w:spacing w:line="240" w:lineRule="auto"/>
        <w:jc w:val="center"/>
        <w:rPr>
          <w:sz w:val="28"/>
          <w:szCs w:val="28"/>
          <w:rtl/>
        </w:rPr>
      </w:pPr>
      <w:r w:rsidRPr="007970F8">
        <w:rPr>
          <w:rFonts w:hint="cs"/>
          <w:sz w:val="28"/>
          <w:szCs w:val="28"/>
          <w:rtl/>
        </w:rPr>
        <w:t>شكل (3/3)</w:t>
      </w:r>
    </w:p>
    <w:p w:rsidR="007970F8" w:rsidRDefault="007970F8" w:rsidP="007970F8">
      <w:pPr>
        <w:tabs>
          <w:tab w:val="right" w:pos="360"/>
        </w:tabs>
        <w:bidi/>
        <w:spacing w:line="240" w:lineRule="auto"/>
        <w:rPr>
          <w:sz w:val="28"/>
          <w:szCs w:val="28"/>
          <w:rtl/>
        </w:rPr>
      </w:pPr>
      <w:r>
        <w:rPr>
          <w:rFonts w:hint="cs"/>
          <w:sz w:val="28"/>
          <w:szCs w:val="28"/>
          <w:rtl/>
        </w:rPr>
        <w:t>المصدر: محمد سعيد عبدالفتاح، مرجع سابق ص86.</w:t>
      </w:r>
    </w:p>
    <w:p w:rsidR="007970F8" w:rsidRDefault="007970F8" w:rsidP="007970F8">
      <w:pPr>
        <w:tabs>
          <w:tab w:val="right" w:pos="360"/>
        </w:tabs>
        <w:bidi/>
        <w:spacing w:line="240" w:lineRule="auto"/>
        <w:rPr>
          <w:sz w:val="28"/>
          <w:szCs w:val="28"/>
          <w:rtl/>
        </w:rPr>
      </w:pPr>
    </w:p>
    <w:p w:rsidR="007970F8" w:rsidRPr="007970F8" w:rsidRDefault="007970F8" w:rsidP="007970F8">
      <w:pPr>
        <w:tabs>
          <w:tab w:val="right" w:pos="360"/>
        </w:tabs>
        <w:bidi/>
        <w:spacing w:line="240" w:lineRule="auto"/>
        <w:rPr>
          <w:b/>
          <w:bCs/>
          <w:sz w:val="28"/>
          <w:szCs w:val="28"/>
          <w:u w:val="single"/>
          <w:rtl/>
        </w:rPr>
      </w:pPr>
      <w:r w:rsidRPr="007970F8">
        <w:rPr>
          <w:rFonts w:hint="cs"/>
          <w:b/>
          <w:bCs/>
          <w:sz w:val="28"/>
          <w:szCs w:val="28"/>
          <w:u w:val="single"/>
          <w:rtl/>
        </w:rPr>
        <w:t>أسس تقسيم القطاعات السوقية:</w:t>
      </w:r>
    </w:p>
    <w:p w:rsidR="007970F8" w:rsidRDefault="007970F8" w:rsidP="007970F8">
      <w:pPr>
        <w:tabs>
          <w:tab w:val="right" w:pos="360"/>
        </w:tabs>
        <w:bidi/>
        <w:spacing w:line="240" w:lineRule="auto"/>
        <w:ind w:firstLine="360"/>
        <w:rPr>
          <w:sz w:val="28"/>
          <w:szCs w:val="28"/>
          <w:rtl/>
        </w:rPr>
      </w:pPr>
      <w:r>
        <w:rPr>
          <w:rFonts w:hint="cs"/>
          <w:sz w:val="28"/>
          <w:szCs w:val="28"/>
          <w:rtl/>
        </w:rPr>
        <w:t>هناك عدد من الأسس التي يمكن عن طريقها تقسيم السوق إلى قطاعات هي:-</w:t>
      </w:r>
    </w:p>
    <w:p w:rsidR="007970F8" w:rsidRPr="006B50EB" w:rsidRDefault="007970F8" w:rsidP="007970F8">
      <w:pPr>
        <w:tabs>
          <w:tab w:val="right" w:pos="360"/>
        </w:tabs>
        <w:bidi/>
        <w:spacing w:line="240" w:lineRule="auto"/>
        <w:rPr>
          <w:b/>
          <w:bCs/>
          <w:sz w:val="28"/>
          <w:szCs w:val="28"/>
          <w:u w:val="single"/>
          <w:rtl/>
        </w:rPr>
      </w:pPr>
      <w:r w:rsidRPr="006B50EB">
        <w:rPr>
          <w:rFonts w:hint="cs"/>
          <w:b/>
          <w:bCs/>
          <w:sz w:val="28"/>
          <w:szCs w:val="28"/>
          <w:rtl/>
        </w:rPr>
        <w:t xml:space="preserve">أولا: </w:t>
      </w:r>
      <w:r w:rsidRPr="006B50EB">
        <w:rPr>
          <w:rFonts w:hint="cs"/>
          <w:b/>
          <w:bCs/>
          <w:sz w:val="28"/>
          <w:szCs w:val="28"/>
          <w:u w:val="single"/>
          <w:rtl/>
        </w:rPr>
        <w:t>النواحي الديمغرافية: وتتضمن:</w:t>
      </w:r>
    </w:p>
    <w:p w:rsidR="007970F8" w:rsidRDefault="007970F8" w:rsidP="001235DB">
      <w:pPr>
        <w:pStyle w:val="ad"/>
        <w:numPr>
          <w:ilvl w:val="0"/>
          <w:numId w:val="72"/>
        </w:numPr>
        <w:tabs>
          <w:tab w:val="right" w:pos="360"/>
          <w:tab w:val="right" w:pos="900"/>
          <w:tab w:val="right" w:pos="1080"/>
        </w:tabs>
        <w:bidi/>
        <w:spacing w:line="240" w:lineRule="auto"/>
        <w:rPr>
          <w:sz w:val="28"/>
          <w:szCs w:val="28"/>
        </w:rPr>
      </w:pPr>
      <w:r>
        <w:rPr>
          <w:rFonts w:hint="cs"/>
          <w:sz w:val="28"/>
          <w:szCs w:val="28"/>
          <w:rtl/>
        </w:rPr>
        <w:t>المناطف الجغرافية.</w:t>
      </w:r>
    </w:p>
    <w:p w:rsidR="007970F8" w:rsidRDefault="007970F8" w:rsidP="001235DB">
      <w:pPr>
        <w:pStyle w:val="ad"/>
        <w:numPr>
          <w:ilvl w:val="0"/>
          <w:numId w:val="72"/>
        </w:numPr>
        <w:tabs>
          <w:tab w:val="right" w:pos="360"/>
          <w:tab w:val="right" w:pos="900"/>
          <w:tab w:val="right" w:pos="1080"/>
        </w:tabs>
        <w:bidi/>
        <w:spacing w:line="240" w:lineRule="auto"/>
        <w:rPr>
          <w:sz w:val="28"/>
          <w:szCs w:val="28"/>
        </w:rPr>
      </w:pPr>
      <w:r>
        <w:rPr>
          <w:rFonts w:hint="cs"/>
          <w:sz w:val="28"/>
          <w:szCs w:val="28"/>
          <w:rtl/>
        </w:rPr>
        <w:t>التكوين الأسري.</w:t>
      </w:r>
    </w:p>
    <w:p w:rsidR="007970F8" w:rsidRDefault="007970F8" w:rsidP="001235DB">
      <w:pPr>
        <w:pStyle w:val="ad"/>
        <w:numPr>
          <w:ilvl w:val="0"/>
          <w:numId w:val="72"/>
        </w:numPr>
        <w:tabs>
          <w:tab w:val="right" w:pos="360"/>
          <w:tab w:val="right" w:pos="900"/>
          <w:tab w:val="right" w:pos="1080"/>
        </w:tabs>
        <w:bidi/>
        <w:spacing w:line="240" w:lineRule="auto"/>
        <w:rPr>
          <w:sz w:val="28"/>
          <w:szCs w:val="28"/>
        </w:rPr>
      </w:pPr>
      <w:r>
        <w:rPr>
          <w:rFonts w:hint="cs"/>
          <w:sz w:val="28"/>
          <w:szCs w:val="28"/>
          <w:rtl/>
        </w:rPr>
        <w:t>حجم الأسرة.</w:t>
      </w:r>
    </w:p>
    <w:p w:rsidR="007970F8" w:rsidRDefault="007970F8" w:rsidP="001235DB">
      <w:pPr>
        <w:pStyle w:val="ad"/>
        <w:numPr>
          <w:ilvl w:val="0"/>
          <w:numId w:val="72"/>
        </w:numPr>
        <w:tabs>
          <w:tab w:val="right" w:pos="360"/>
          <w:tab w:val="right" w:pos="900"/>
          <w:tab w:val="right" w:pos="1080"/>
        </w:tabs>
        <w:bidi/>
        <w:spacing w:line="240" w:lineRule="auto"/>
        <w:rPr>
          <w:sz w:val="28"/>
          <w:szCs w:val="28"/>
        </w:rPr>
      </w:pPr>
      <w:r>
        <w:rPr>
          <w:rFonts w:hint="cs"/>
          <w:sz w:val="28"/>
          <w:szCs w:val="28"/>
          <w:rtl/>
        </w:rPr>
        <w:t>درجة تعليم رب الأسرة.</w:t>
      </w:r>
    </w:p>
    <w:p w:rsidR="007970F8" w:rsidRDefault="007970F8" w:rsidP="001235DB">
      <w:pPr>
        <w:pStyle w:val="ad"/>
        <w:numPr>
          <w:ilvl w:val="0"/>
          <w:numId w:val="72"/>
        </w:numPr>
        <w:tabs>
          <w:tab w:val="right" w:pos="360"/>
          <w:tab w:val="right" w:pos="900"/>
          <w:tab w:val="right" w:pos="1080"/>
        </w:tabs>
        <w:bidi/>
        <w:spacing w:line="240" w:lineRule="auto"/>
        <w:rPr>
          <w:sz w:val="28"/>
          <w:szCs w:val="28"/>
        </w:rPr>
      </w:pPr>
      <w:r>
        <w:rPr>
          <w:rFonts w:hint="cs"/>
          <w:sz w:val="28"/>
          <w:szCs w:val="28"/>
          <w:rtl/>
        </w:rPr>
        <w:t>مهنة رب الأسرة.</w:t>
      </w:r>
    </w:p>
    <w:p w:rsidR="007970F8" w:rsidRDefault="007970F8" w:rsidP="001235DB">
      <w:pPr>
        <w:pStyle w:val="ad"/>
        <w:numPr>
          <w:ilvl w:val="0"/>
          <w:numId w:val="72"/>
        </w:numPr>
        <w:tabs>
          <w:tab w:val="right" w:pos="360"/>
          <w:tab w:val="right" w:pos="900"/>
          <w:tab w:val="right" w:pos="1080"/>
        </w:tabs>
        <w:bidi/>
        <w:spacing w:line="240" w:lineRule="auto"/>
        <w:rPr>
          <w:sz w:val="28"/>
          <w:szCs w:val="28"/>
        </w:rPr>
      </w:pPr>
      <w:r>
        <w:rPr>
          <w:rFonts w:hint="cs"/>
          <w:sz w:val="28"/>
          <w:szCs w:val="28"/>
          <w:rtl/>
        </w:rPr>
        <w:t>دخل الأسرة.</w:t>
      </w:r>
    </w:p>
    <w:p w:rsidR="007970F8" w:rsidRDefault="007970F8" w:rsidP="001235DB">
      <w:pPr>
        <w:pStyle w:val="ad"/>
        <w:numPr>
          <w:ilvl w:val="0"/>
          <w:numId w:val="72"/>
        </w:numPr>
        <w:tabs>
          <w:tab w:val="right" w:pos="360"/>
          <w:tab w:val="right" w:pos="900"/>
          <w:tab w:val="right" w:pos="1080"/>
        </w:tabs>
        <w:bidi/>
        <w:spacing w:line="240" w:lineRule="auto"/>
        <w:rPr>
          <w:sz w:val="28"/>
          <w:szCs w:val="28"/>
        </w:rPr>
      </w:pPr>
      <w:r>
        <w:rPr>
          <w:rFonts w:hint="cs"/>
          <w:sz w:val="28"/>
          <w:szCs w:val="28"/>
          <w:rtl/>
        </w:rPr>
        <w:t>الأصول العرقية.</w:t>
      </w:r>
    </w:p>
    <w:p w:rsidR="007970F8" w:rsidRDefault="007970F8" w:rsidP="001235DB">
      <w:pPr>
        <w:pStyle w:val="ad"/>
        <w:numPr>
          <w:ilvl w:val="0"/>
          <w:numId w:val="72"/>
        </w:numPr>
        <w:tabs>
          <w:tab w:val="right" w:pos="360"/>
          <w:tab w:val="right" w:pos="900"/>
          <w:tab w:val="right" w:pos="1080"/>
        </w:tabs>
        <w:bidi/>
        <w:spacing w:line="240" w:lineRule="auto"/>
        <w:rPr>
          <w:sz w:val="28"/>
          <w:szCs w:val="28"/>
        </w:rPr>
      </w:pPr>
      <w:r>
        <w:rPr>
          <w:rFonts w:hint="cs"/>
          <w:sz w:val="28"/>
          <w:szCs w:val="28"/>
          <w:rtl/>
        </w:rPr>
        <w:t>ملكية المنزل الذي تسكنه الأسرة.</w:t>
      </w:r>
    </w:p>
    <w:p w:rsidR="007970F8" w:rsidRDefault="007970F8" w:rsidP="001235DB">
      <w:pPr>
        <w:pStyle w:val="ad"/>
        <w:numPr>
          <w:ilvl w:val="0"/>
          <w:numId w:val="72"/>
        </w:numPr>
        <w:tabs>
          <w:tab w:val="right" w:pos="360"/>
          <w:tab w:val="right" w:pos="900"/>
          <w:tab w:val="right" w:pos="1080"/>
        </w:tabs>
        <w:bidi/>
        <w:spacing w:line="240" w:lineRule="auto"/>
        <w:rPr>
          <w:sz w:val="28"/>
          <w:szCs w:val="28"/>
        </w:rPr>
      </w:pPr>
      <w:r>
        <w:rPr>
          <w:rFonts w:hint="cs"/>
          <w:sz w:val="28"/>
          <w:szCs w:val="28"/>
          <w:rtl/>
        </w:rPr>
        <w:t>الحالة الزواجية.</w:t>
      </w:r>
    </w:p>
    <w:p w:rsidR="007970F8" w:rsidRPr="007970F8" w:rsidRDefault="007970F8" w:rsidP="001235DB">
      <w:pPr>
        <w:pStyle w:val="ad"/>
        <w:numPr>
          <w:ilvl w:val="0"/>
          <w:numId w:val="72"/>
        </w:numPr>
        <w:tabs>
          <w:tab w:val="right" w:pos="360"/>
          <w:tab w:val="right" w:pos="900"/>
        </w:tabs>
        <w:bidi/>
        <w:spacing w:line="240" w:lineRule="auto"/>
        <w:rPr>
          <w:sz w:val="28"/>
          <w:szCs w:val="28"/>
          <w:rtl/>
        </w:rPr>
      </w:pPr>
      <w:r>
        <w:rPr>
          <w:rFonts w:hint="cs"/>
          <w:sz w:val="28"/>
          <w:szCs w:val="28"/>
          <w:rtl/>
        </w:rPr>
        <w:t>مجموع الدخول بالأسرة.</w:t>
      </w:r>
    </w:p>
    <w:p w:rsidR="006B50EB" w:rsidRPr="006B50EB" w:rsidRDefault="006B50EB" w:rsidP="006B50EB">
      <w:pPr>
        <w:tabs>
          <w:tab w:val="right" w:pos="360"/>
        </w:tabs>
        <w:bidi/>
        <w:spacing w:line="240" w:lineRule="auto"/>
        <w:rPr>
          <w:b/>
          <w:bCs/>
          <w:sz w:val="28"/>
          <w:szCs w:val="28"/>
          <w:rtl/>
        </w:rPr>
      </w:pPr>
      <w:r>
        <w:rPr>
          <w:rFonts w:hint="cs"/>
          <w:b/>
          <w:bCs/>
          <w:sz w:val="28"/>
          <w:szCs w:val="28"/>
          <w:rtl/>
        </w:rPr>
        <w:t>ثانياً</w:t>
      </w:r>
      <w:r w:rsidRPr="006B50EB">
        <w:rPr>
          <w:rFonts w:hint="cs"/>
          <w:b/>
          <w:bCs/>
          <w:sz w:val="28"/>
          <w:szCs w:val="28"/>
          <w:rtl/>
        </w:rPr>
        <w:t xml:space="preserve">: </w:t>
      </w:r>
      <w:r w:rsidRPr="006B50EB">
        <w:rPr>
          <w:rFonts w:hint="cs"/>
          <w:b/>
          <w:bCs/>
          <w:sz w:val="28"/>
          <w:szCs w:val="28"/>
          <w:u w:val="single"/>
          <w:rtl/>
        </w:rPr>
        <w:t>الأنماط السلوكية وتتمثل في:</w:t>
      </w:r>
    </w:p>
    <w:p w:rsidR="006B50EB" w:rsidRDefault="006B50EB" w:rsidP="00D712E8">
      <w:pPr>
        <w:pStyle w:val="ad"/>
        <w:numPr>
          <w:ilvl w:val="0"/>
          <w:numId w:val="73"/>
        </w:numPr>
        <w:tabs>
          <w:tab w:val="right" w:pos="360"/>
          <w:tab w:val="right" w:pos="900"/>
          <w:tab w:val="right" w:pos="1080"/>
        </w:tabs>
        <w:bidi/>
        <w:spacing w:line="240" w:lineRule="auto"/>
        <w:rPr>
          <w:sz w:val="28"/>
          <w:szCs w:val="28"/>
        </w:rPr>
      </w:pPr>
      <w:r>
        <w:rPr>
          <w:rFonts w:hint="cs"/>
          <w:sz w:val="28"/>
          <w:szCs w:val="28"/>
          <w:rtl/>
        </w:rPr>
        <w:t>الكميات المستعملة من السلعة.</w:t>
      </w:r>
    </w:p>
    <w:p w:rsidR="006B50EB" w:rsidRDefault="006B50EB" w:rsidP="00D712E8">
      <w:pPr>
        <w:pStyle w:val="ad"/>
        <w:numPr>
          <w:ilvl w:val="0"/>
          <w:numId w:val="73"/>
        </w:numPr>
        <w:tabs>
          <w:tab w:val="right" w:pos="360"/>
          <w:tab w:val="right" w:pos="900"/>
          <w:tab w:val="right" w:pos="1080"/>
        </w:tabs>
        <w:bidi/>
        <w:spacing w:line="240" w:lineRule="auto"/>
        <w:rPr>
          <w:sz w:val="28"/>
          <w:szCs w:val="28"/>
        </w:rPr>
      </w:pPr>
      <w:r>
        <w:rPr>
          <w:rFonts w:hint="cs"/>
          <w:sz w:val="28"/>
          <w:szCs w:val="28"/>
          <w:rtl/>
        </w:rPr>
        <w:t>الخبرة السابقة في الشراء.</w:t>
      </w:r>
    </w:p>
    <w:p w:rsidR="006B50EB" w:rsidRDefault="006B50EB" w:rsidP="00D712E8">
      <w:pPr>
        <w:pStyle w:val="ad"/>
        <w:numPr>
          <w:ilvl w:val="0"/>
          <w:numId w:val="73"/>
        </w:numPr>
        <w:tabs>
          <w:tab w:val="right" w:pos="360"/>
          <w:tab w:val="right" w:pos="900"/>
          <w:tab w:val="right" w:pos="1080"/>
        </w:tabs>
        <w:bidi/>
        <w:spacing w:line="240" w:lineRule="auto"/>
        <w:rPr>
          <w:sz w:val="28"/>
          <w:szCs w:val="28"/>
        </w:rPr>
      </w:pPr>
      <w:r>
        <w:rPr>
          <w:rFonts w:hint="cs"/>
          <w:sz w:val="28"/>
          <w:szCs w:val="28"/>
          <w:rtl/>
        </w:rPr>
        <w:lastRenderedPageBreak/>
        <w:t>الولاء للماركة.</w:t>
      </w:r>
    </w:p>
    <w:p w:rsidR="006B50EB" w:rsidRDefault="006B50EB" w:rsidP="00D712E8">
      <w:pPr>
        <w:pStyle w:val="ad"/>
        <w:numPr>
          <w:ilvl w:val="0"/>
          <w:numId w:val="73"/>
        </w:numPr>
        <w:tabs>
          <w:tab w:val="right" w:pos="360"/>
          <w:tab w:val="right" w:pos="900"/>
          <w:tab w:val="right" w:pos="1080"/>
        </w:tabs>
        <w:bidi/>
        <w:spacing w:line="240" w:lineRule="auto"/>
        <w:rPr>
          <w:sz w:val="28"/>
          <w:szCs w:val="28"/>
        </w:rPr>
      </w:pPr>
      <w:r>
        <w:rPr>
          <w:rFonts w:hint="cs"/>
          <w:sz w:val="28"/>
          <w:szCs w:val="28"/>
          <w:rtl/>
        </w:rPr>
        <w:t>الطبقة الاجتماعية.</w:t>
      </w:r>
    </w:p>
    <w:p w:rsidR="006B50EB" w:rsidRPr="006B50EB" w:rsidRDefault="006B50EB" w:rsidP="006B50EB">
      <w:pPr>
        <w:tabs>
          <w:tab w:val="right" w:pos="360"/>
        </w:tabs>
        <w:bidi/>
        <w:spacing w:line="240" w:lineRule="auto"/>
        <w:rPr>
          <w:b/>
          <w:bCs/>
          <w:sz w:val="28"/>
          <w:szCs w:val="28"/>
          <w:rtl/>
        </w:rPr>
      </w:pPr>
      <w:r>
        <w:rPr>
          <w:rFonts w:hint="cs"/>
          <w:b/>
          <w:bCs/>
          <w:sz w:val="28"/>
          <w:szCs w:val="28"/>
          <w:rtl/>
        </w:rPr>
        <w:t>ثالثاً</w:t>
      </w:r>
      <w:r w:rsidRPr="006B50EB">
        <w:rPr>
          <w:rFonts w:hint="cs"/>
          <w:b/>
          <w:bCs/>
          <w:sz w:val="28"/>
          <w:szCs w:val="28"/>
          <w:rtl/>
        </w:rPr>
        <w:t xml:space="preserve">: </w:t>
      </w:r>
      <w:r w:rsidRPr="00626F7B">
        <w:rPr>
          <w:rFonts w:hint="cs"/>
          <w:b/>
          <w:bCs/>
          <w:sz w:val="28"/>
          <w:szCs w:val="28"/>
          <w:u w:val="single"/>
          <w:rtl/>
        </w:rPr>
        <w:t>النواحي الطبيعية:</w:t>
      </w:r>
    </w:p>
    <w:p w:rsidR="00626F7B" w:rsidRDefault="00626F7B" w:rsidP="00D712E8">
      <w:pPr>
        <w:pStyle w:val="ad"/>
        <w:numPr>
          <w:ilvl w:val="0"/>
          <w:numId w:val="74"/>
        </w:numPr>
        <w:tabs>
          <w:tab w:val="right" w:pos="360"/>
          <w:tab w:val="right" w:pos="900"/>
          <w:tab w:val="right" w:pos="1080"/>
        </w:tabs>
        <w:bidi/>
        <w:spacing w:line="240" w:lineRule="auto"/>
        <w:rPr>
          <w:sz w:val="28"/>
          <w:szCs w:val="28"/>
        </w:rPr>
      </w:pPr>
      <w:r>
        <w:rPr>
          <w:rFonts w:hint="cs"/>
          <w:sz w:val="28"/>
          <w:szCs w:val="28"/>
          <w:rtl/>
        </w:rPr>
        <w:t>الجنس (ذكور/ إناث).</w:t>
      </w:r>
    </w:p>
    <w:p w:rsidR="00626F7B" w:rsidRDefault="00626F7B" w:rsidP="00D712E8">
      <w:pPr>
        <w:pStyle w:val="ad"/>
        <w:numPr>
          <w:ilvl w:val="0"/>
          <w:numId w:val="74"/>
        </w:numPr>
        <w:tabs>
          <w:tab w:val="right" w:pos="360"/>
          <w:tab w:val="right" w:pos="900"/>
          <w:tab w:val="right" w:pos="1080"/>
        </w:tabs>
        <w:bidi/>
        <w:spacing w:line="240" w:lineRule="auto"/>
        <w:rPr>
          <w:sz w:val="28"/>
          <w:szCs w:val="28"/>
        </w:rPr>
      </w:pPr>
      <w:r>
        <w:rPr>
          <w:rFonts w:hint="cs"/>
          <w:sz w:val="28"/>
          <w:szCs w:val="28"/>
          <w:rtl/>
        </w:rPr>
        <w:t>العمر.</w:t>
      </w:r>
    </w:p>
    <w:p w:rsidR="006B50EB" w:rsidRDefault="00626F7B" w:rsidP="00D712E8">
      <w:pPr>
        <w:pStyle w:val="ad"/>
        <w:numPr>
          <w:ilvl w:val="0"/>
          <w:numId w:val="74"/>
        </w:numPr>
        <w:tabs>
          <w:tab w:val="right" w:pos="360"/>
          <w:tab w:val="right" w:pos="900"/>
          <w:tab w:val="right" w:pos="1080"/>
        </w:tabs>
        <w:bidi/>
        <w:spacing w:line="240" w:lineRule="auto"/>
        <w:rPr>
          <w:sz w:val="28"/>
          <w:szCs w:val="28"/>
        </w:rPr>
      </w:pPr>
      <w:r>
        <w:rPr>
          <w:rFonts w:hint="cs"/>
          <w:sz w:val="28"/>
          <w:szCs w:val="28"/>
          <w:rtl/>
        </w:rPr>
        <w:t>الحالة الصحية</w:t>
      </w:r>
      <w:r w:rsidR="006B50EB">
        <w:rPr>
          <w:rFonts w:hint="cs"/>
          <w:sz w:val="28"/>
          <w:szCs w:val="28"/>
          <w:rtl/>
        </w:rPr>
        <w:t>.</w:t>
      </w:r>
    </w:p>
    <w:p w:rsidR="00626F7B" w:rsidRDefault="00626F7B" w:rsidP="00D712E8">
      <w:pPr>
        <w:pStyle w:val="ad"/>
        <w:numPr>
          <w:ilvl w:val="0"/>
          <w:numId w:val="74"/>
        </w:numPr>
        <w:tabs>
          <w:tab w:val="right" w:pos="360"/>
          <w:tab w:val="right" w:pos="900"/>
          <w:tab w:val="right" w:pos="1080"/>
        </w:tabs>
        <w:bidi/>
        <w:spacing w:line="240" w:lineRule="auto"/>
        <w:rPr>
          <w:sz w:val="28"/>
          <w:szCs w:val="28"/>
        </w:rPr>
      </w:pPr>
      <w:r>
        <w:rPr>
          <w:rFonts w:hint="cs"/>
          <w:sz w:val="28"/>
          <w:szCs w:val="28"/>
          <w:rtl/>
        </w:rPr>
        <w:t>الإختلافات الطبيعية بين البشر.</w:t>
      </w:r>
    </w:p>
    <w:p w:rsidR="00626F7B" w:rsidRPr="006B50EB" w:rsidRDefault="00626F7B" w:rsidP="00626F7B">
      <w:pPr>
        <w:tabs>
          <w:tab w:val="right" w:pos="360"/>
        </w:tabs>
        <w:bidi/>
        <w:spacing w:line="240" w:lineRule="auto"/>
        <w:rPr>
          <w:b/>
          <w:bCs/>
          <w:sz w:val="28"/>
          <w:szCs w:val="28"/>
          <w:rtl/>
        </w:rPr>
      </w:pPr>
      <w:r>
        <w:rPr>
          <w:rFonts w:hint="cs"/>
          <w:b/>
          <w:bCs/>
          <w:sz w:val="28"/>
          <w:szCs w:val="28"/>
          <w:rtl/>
        </w:rPr>
        <w:t>رابعا</w:t>
      </w:r>
      <w:r w:rsidRPr="006B50EB">
        <w:rPr>
          <w:rFonts w:hint="cs"/>
          <w:b/>
          <w:bCs/>
          <w:sz w:val="28"/>
          <w:szCs w:val="28"/>
          <w:rtl/>
        </w:rPr>
        <w:t xml:space="preserve">: </w:t>
      </w:r>
      <w:r>
        <w:rPr>
          <w:rFonts w:hint="cs"/>
          <w:b/>
          <w:bCs/>
          <w:sz w:val="28"/>
          <w:szCs w:val="28"/>
          <w:u w:val="single"/>
          <w:rtl/>
        </w:rPr>
        <w:t>الخصائص النفسية</w:t>
      </w:r>
      <w:r w:rsidRPr="00626F7B">
        <w:rPr>
          <w:rFonts w:hint="cs"/>
          <w:b/>
          <w:bCs/>
          <w:sz w:val="28"/>
          <w:szCs w:val="28"/>
          <w:u w:val="single"/>
          <w:rtl/>
        </w:rPr>
        <w:t>:</w:t>
      </w:r>
    </w:p>
    <w:p w:rsidR="00626F7B" w:rsidRDefault="00626F7B" w:rsidP="00D712E8">
      <w:pPr>
        <w:pStyle w:val="ad"/>
        <w:numPr>
          <w:ilvl w:val="0"/>
          <w:numId w:val="75"/>
        </w:numPr>
        <w:tabs>
          <w:tab w:val="right" w:pos="360"/>
          <w:tab w:val="right" w:pos="900"/>
          <w:tab w:val="right" w:pos="1080"/>
        </w:tabs>
        <w:bidi/>
        <w:spacing w:line="240" w:lineRule="auto"/>
        <w:rPr>
          <w:sz w:val="28"/>
          <w:szCs w:val="28"/>
        </w:rPr>
      </w:pPr>
      <w:r>
        <w:rPr>
          <w:rFonts w:hint="cs"/>
          <w:sz w:val="28"/>
          <w:szCs w:val="28"/>
          <w:rtl/>
        </w:rPr>
        <w:t>مستوى الذكاء.</w:t>
      </w:r>
    </w:p>
    <w:p w:rsidR="00626F7B" w:rsidRDefault="00626F7B" w:rsidP="00D712E8">
      <w:pPr>
        <w:pStyle w:val="ad"/>
        <w:numPr>
          <w:ilvl w:val="0"/>
          <w:numId w:val="75"/>
        </w:numPr>
        <w:tabs>
          <w:tab w:val="right" w:pos="360"/>
          <w:tab w:val="right" w:pos="900"/>
          <w:tab w:val="right" w:pos="1080"/>
        </w:tabs>
        <w:bidi/>
        <w:spacing w:line="240" w:lineRule="auto"/>
        <w:rPr>
          <w:sz w:val="28"/>
          <w:szCs w:val="28"/>
        </w:rPr>
      </w:pPr>
      <w:r>
        <w:rPr>
          <w:rFonts w:hint="cs"/>
          <w:sz w:val="28"/>
          <w:szCs w:val="28"/>
          <w:rtl/>
        </w:rPr>
        <w:t>الخصائص الشخصية.</w:t>
      </w:r>
    </w:p>
    <w:p w:rsidR="00626F7B" w:rsidRDefault="00626F7B" w:rsidP="00D712E8">
      <w:pPr>
        <w:pStyle w:val="ad"/>
        <w:numPr>
          <w:ilvl w:val="0"/>
          <w:numId w:val="75"/>
        </w:numPr>
        <w:tabs>
          <w:tab w:val="right" w:pos="360"/>
          <w:tab w:val="right" w:pos="900"/>
          <w:tab w:val="right" w:pos="1080"/>
        </w:tabs>
        <w:bidi/>
        <w:spacing w:line="240" w:lineRule="auto"/>
        <w:rPr>
          <w:sz w:val="28"/>
          <w:szCs w:val="28"/>
        </w:rPr>
      </w:pPr>
      <w:r>
        <w:rPr>
          <w:rFonts w:hint="cs"/>
          <w:sz w:val="28"/>
          <w:szCs w:val="28"/>
          <w:rtl/>
        </w:rPr>
        <w:t>الاهتمامات المهنية.</w:t>
      </w:r>
    </w:p>
    <w:p w:rsidR="00626F7B" w:rsidRDefault="00626F7B" w:rsidP="00D712E8">
      <w:pPr>
        <w:pStyle w:val="ad"/>
        <w:numPr>
          <w:ilvl w:val="0"/>
          <w:numId w:val="75"/>
        </w:numPr>
        <w:tabs>
          <w:tab w:val="right" w:pos="360"/>
          <w:tab w:val="right" w:pos="900"/>
          <w:tab w:val="right" w:pos="1080"/>
        </w:tabs>
        <w:bidi/>
        <w:spacing w:line="240" w:lineRule="auto"/>
        <w:rPr>
          <w:sz w:val="28"/>
          <w:szCs w:val="28"/>
        </w:rPr>
      </w:pPr>
      <w:r>
        <w:rPr>
          <w:rFonts w:hint="cs"/>
          <w:sz w:val="28"/>
          <w:szCs w:val="28"/>
          <w:rtl/>
        </w:rPr>
        <w:t>الحاجات النفسية.</w:t>
      </w:r>
    </w:p>
    <w:p w:rsidR="00626F7B" w:rsidRDefault="00626F7B" w:rsidP="00D712E8">
      <w:pPr>
        <w:pStyle w:val="ad"/>
        <w:numPr>
          <w:ilvl w:val="0"/>
          <w:numId w:val="75"/>
        </w:numPr>
        <w:tabs>
          <w:tab w:val="right" w:pos="360"/>
          <w:tab w:val="right" w:pos="900"/>
          <w:tab w:val="right" w:pos="1080"/>
        </w:tabs>
        <w:bidi/>
        <w:spacing w:line="240" w:lineRule="auto"/>
        <w:rPr>
          <w:sz w:val="28"/>
          <w:szCs w:val="28"/>
        </w:rPr>
      </w:pPr>
      <w:r>
        <w:rPr>
          <w:rFonts w:hint="cs"/>
          <w:sz w:val="28"/>
          <w:szCs w:val="28"/>
          <w:rtl/>
        </w:rPr>
        <w:t>الاختلافات السياسية.</w:t>
      </w:r>
    </w:p>
    <w:p w:rsidR="00626F7B" w:rsidRPr="006B50EB" w:rsidRDefault="00626F7B" w:rsidP="00626F7B">
      <w:pPr>
        <w:tabs>
          <w:tab w:val="right" w:pos="360"/>
        </w:tabs>
        <w:bidi/>
        <w:spacing w:line="240" w:lineRule="auto"/>
        <w:rPr>
          <w:b/>
          <w:bCs/>
          <w:sz w:val="28"/>
          <w:szCs w:val="28"/>
          <w:rtl/>
        </w:rPr>
      </w:pPr>
      <w:r>
        <w:rPr>
          <w:rFonts w:hint="cs"/>
          <w:b/>
          <w:bCs/>
          <w:sz w:val="28"/>
          <w:szCs w:val="28"/>
          <w:rtl/>
        </w:rPr>
        <w:t>خامسا</w:t>
      </w:r>
      <w:r w:rsidRPr="006B50EB">
        <w:rPr>
          <w:rFonts w:hint="cs"/>
          <w:b/>
          <w:bCs/>
          <w:sz w:val="28"/>
          <w:szCs w:val="28"/>
          <w:rtl/>
        </w:rPr>
        <w:t xml:space="preserve">: </w:t>
      </w:r>
      <w:r>
        <w:rPr>
          <w:rFonts w:hint="cs"/>
          <w:b/>
          <w:bCs/>
          <w:sz w:val="28"/>
          <w:szCs w:val="28"/>
          <w:u w:val="single"/>
          <w:rtl/>
        </w:rPr>
        <w:t>حالة السوق</w:t>
      </w:r>
      <w:r w:rsidRPr="00626F7B">
        <w:rPr>
          <w:rFonts w:hint="cs"/>
          <w:b/>
          <w:bCs/>
          <w:sz w:val="28"/>
          <w:szCs w:val="28"/>
          <w:u w:val="single"/>
          <w:rtl/>
        </w:rPr>
        <w:t>:</w:t>
      </w:r>
    </w:p>
    <w:p w:rsidR="00626F7B" w:rsidRDefault="00626F7B" w:rsidP="00D712E8">
      <w:pPr>
        <w:pStyle w:val="ad"/>
        <w:numPr>
          <w:ilvl w:val="0"/>
          <w:numId w:val="76"/>
        </w:numPr>
        <w:tabs>
          <w:tab w:val="right" w:pos="360"/>
          <w:tab w:val="right" w:pos="900"/>
          <w:tab w:val="right" w:pos="1080"/>
        </w:tabs>
        <w:bidi/>
        <w:spacing w:line="240" w:lineRule="auto"/>
        <w:rPr>
          <w:sz w:val="28"/>
          <w:szCs w:val="28"/>
        </w:rPr>
      </w:pPr>
      <w:r>
        <w:rPr>
          <w:rFonts w:hint="cs"/>
          <w:sz w:val="28"/>
          <w:szCs w:val="28"/>
          <w:rtl/>
        </w:rPr>
        <w:t>قنوات التوزيع.</w:t>
      </w:r>
    </w:p>
    <w:p w:rsidR="00626F7B" w:rsidRDefault="00626F7B" w:rsidP="00D712E8">
      <w:pPr>
        <w:pStyle w:val="ad"/>
        <w:numPr>
          <w:ilvl w:val="0"/>
          <w:numId w:val="76"/>
        </w:numPr>
        <w:tabs>
          <w:tab w:val="right" w:pos="360"/>
          <w:tab w:val="right" w:pos="900"/>
          <w:tab w:val="right" w:pos="1080"/>
        </w:tabs>
        <w:bidi/>
        <w:spacing w:line="240" w:lineRule="auto"/>
        <w:rPr>
          <w:sz w:val="28"/>
          <w:szCs w:val="28"/>
        </w:rPr>
      </w:pPr>
      <w:r>
        <w:rPr>
          <w:rFonts w:hint="cs"/>
          <w:sz w:val="28"/>
          <w:szCs w:val="28"/>
          <w:rtl/>
        </w:rPr>
        <w:t>درجة النافسة.</w:t>
      </w:r>
    </w:p>
    <w:p w:rsidR="00626F7B" w:rsidRDefault="00626F7B" w:rsidP="00626F7B">
      <w:pPr>
        <w:tabs>
          <w:tab w:val="right" w:pos="360"/>
          <w:tab w:val="right" w:pos="900"/>
          <w:tab w:val="right" w:pos="1080"/>
        </w:tabs>
        <w:bidi/>
        <w:spacing w:line="240" w:lineRule="auto"/>
        <w:rPr>
          <w:sz w:val="28"/>
          <w:szCs w:val="28"/>
          <w:rtl/>
        </w:rPr>
      </w:pPr>
      <w:r>
        <w:rPr>
          <w:rFonts w:hint="cs"/>
          <w:sz w:val="28"/>
          <w:szCs w:val="28"/>
          <w:rtl/>
        </w:rPr>
        <w:t>وإليك تفصيل بعض الأسس الشائعة في التقسيم.</w:t>
      </w:r>
    </w:p>
    <w:p w:rsidR="00626F7B" w:rsidRPr="006B50EB" w:rsidRDefault="00626F7B" w:rsidP="00626F7B">
      <w:pPr>
        <w:tabs>
          <w:tab w:val="right" w:pos="360"/>
        </w:tabs>
        <w:bidi/>
        <w:spacing w:line="240" w:lineRule="auto"/>
        <w:rPr>
          <w:b/>
          <w:bCs/>
          <w:sz w:val="28"/>
          <w:szCs w:val="28"/>
          <w:rtl/>
        </w:rPr>
      </w:pPr>
      <w:r>
        <w:rPr>
          <w:rFonts w:hint="cs"/>
          <w:b/>
          <w:bCs/>
          <w:sz w:val="28"/>
          <w:szCs w:val="28"/>
          <w:rtl/>
        </w:rPr>
        <w:t>أولا</w:t>
      </w:r>
      <w:r w:rsidRPr="006B50EB">
        <w:rPr>
          <w:rFonts w:hint="cs"/>
          <w:b/>
          <w:bCs/>
          <w:sz w:val="28"/>
          <w:szCs w:val="28"/>
          <w:rtl/>
        </w:rPr>
        <w:t xml:space="preserve">: </w:t>
      </w:r>
      <w:r>
        <w:rPr>
          <w:rFonts w:hint="cs"/>
          <w:b/>
          <w:bCs/>
          <w:sz w:val="28"/>
          <w:szCs w:val="28"/>
          <w:u w:val="single"/>
          <w:rtl/>
        </w:rPr>
        <w:t>النواحي الديمغرافية</w:t>
      </w:r>
      <w:r w:rsidRPr="00626F7B">
        <w:rPr>
          <w:rFonts w:hint="cs"/>
          <w:b/>
          <w:bCs/>
          <w:sz w:val="28"/>
          <w:szCs w:val="28"/>
          <w:u w:val="single"/>
          <w:rtl/>
        </w:rPr>
        <w:t>:</w:t>
      </w:r>
    </w:p>
    <w:p w:rsidR="00626F7B" w:rsidRPr="002C129F" w:rsidRDefault="00626F7B" w:rsidP="00D712E8">
      <w:pPr>
        <w:pStyle w:val="ad"/>
        <w:numPr>
          <w:ilvl w:val="0"/>
          <w:numId w:val="77"/>
        </w:numPr>
        <w:tabs>
          <w:tab w:val="right" w:pos="360"/>
          <w:tab w:val="right" w:pos="900"/>
          <w:tab w:val="right" w:pos="1080"/>
        </w:tabs>
        <w:bidi/>
        <w:spacing w:after="0" w:line="240" w:lineRule="auto"/>
        <w:ind w:left="0" w:firstLine="0"/>
        <w:rPr>
          <w:sz w:val="28"/>
          <w:szCs w:val="28"/>
          <w:u w:val="single"/>
        </w:rPr>
      </w:pPr>
      <w:r w:rsidRPr="002C129F">
        <w:rPr>
          <w:rFonts w:hint="cs"/>
          <w:sz w:val="28"/>
          <w:szCs w:val="28"/>
          <w:u w:val="single"/>
          <w:rtl/>
        </w:rPr>
        <w:t>التقسيم على أساس المنطقة الجغرافية:</w:t>
      </w:r>
    </w:p>
    <w:p w:rsidR="002C129F" w:rsidRDefault="00626F7B" w:rsidP="002C129F">
      <w:pPr>
        <w:tabs>
          <w:tab w:val="right" w:pos="360"/>
          <w:tab w:val="right" w:pos="900"/>
          <w:tab w:val="right" w:pos="1080"/>
        </w:tabs>
        <w:bidi/>
        <w:spacing w:after="0" w:line="240" w:lineRule="auto"/>
        <w:ind w:firstLine="360"/>
        <w:jc w:val="both"/>
        <w:rPr>
          <w:sz w:val="28"/>
          <w:szCs w:val="28"/>
          <w:rtl/>
        </w:rPr>
      </w:pPr>
      <w:r>
        <w:rPr>
          <w:rFonts w:hint="cs"/>
          <w:sz w:val="28"/>
          <w:szCs w:val="28"/>
          <w:rtl/>
        </w:rPr>
        <w:t xml:space="preserve">يتم تقسيم السوق وفقا للمنطقة الجغرافية على أساس أن الأفراد الذين يعيشون في مناطق جغرافية </w:t>
      </w:r>
      <w:r w:rsidR="002C129F">
        <w:rPr>
          <w:rFonts w:hint="cs"/>
          <w:sz w:val="28"/>
          <w:szCs w:val="28"/>
          <w:rtl/>
        </w:rPr>
        <w:t>مختلفة تكون لهم رغبات وحاجات منتباينة، وذلك وفقا لتباين المناخ والعادات واختلاف الثقافات. فهناك بعض السلع التي تباع في منطقة معينة ولا تباع في منطقة أخرى، فسكان المناطق الاستوائية مثلا لا يستخدمون معاطف الصوف. كما تختلف أنماط الاستهلاك بين المناطق الحضرية والريفية.</w:t>
      </w:r>
    </w:p>
    <w:p w:rsidR="002C129F" w:rsidRDefault="002C129F" w:rsidP="002C129F">
      <w:pPr>
        <w:tabs>
          <w:tab w:val="right" w:pos="360"/>
          <w:tab w:val="right" w:pos="900"/>
          <w:tab w:val="right" w:pos="1080"/>
        </w:tabs>
        <w:bidi/>
        <w:spacing w:after="0" w:line="240" w:lineRule="auto"/>
        <w:ind w:firstLine="360"/>
        <w:jc w:val="both"/>
        <w:rPr>
          <w:sz w:val="28"/>
          <w:szCs w:val="28"/>
          <w:rtl/>
        </w:rPr>
      </w:pPr>
      <w:r>
        <w:rPr>
          <w:rFonts w:hint="cs"/>
          <w:sz w:val="28"/>
          <w:szCs w:val="28"/>
          <w:rtl/>
        </w:rPr>
        <w:t>وعند إتباع الأساس الجغرافي في تجزئة السوق الكلي يجب دراسة ظاهرة الهجرة السكانية فيما بين المناطق المختلفة إلى جانب تتبع التغيرات التي تطرأ على المتغيرات محل الدراسة في كل منطقة</w:t>
      </w:r>
      <w:r>
        <w:rPr>
          <w:rStyle w:val="a6"/>
          <w:sz w:val="28"/>
          <w:szCs w:val="28"/>
          <w:rtl/>
        </w:rPr>
        <w:footnoteReference w:id="50"/>
      </w:r>
    </w:p>
    <w:p w:rsidR="002C129F" w:rsidRDefault="002C129F" w:rsidP="002C129F">
      <w:pPr>
        <w:tabs>
          <w:tab w:val="right" w:pos="360"/>
          <w:tab w:val="right" w:pos="900"/>
          <w:tab w:val="right" w:pos="1080"/>
        </w:tabs>
        <w:bidi/>
        <w:spacing w:after="0" w:line="240" w:lineRule="auto"/>
        <w:jc w:val="both"/>
        <w:rPr>
          <w:sz w:val="28"/>
          <w:szCs w:val="28"/>
          <w:rtl/>
        </w:rPr>
      </w:pPr>
      <w:r>
        <w:rPr>
          <w:rFonts w:hint="cs"/>
          <w:sz w:val="28"/>
          <w:szCs w:val="28"/>
          <w:rtl/>
        </w:rPr>
        <w:t>وتقسيم السوق حسب المناطق الجغرافية قد يعمل على الآتي:-</w:t>
      </w:r>
    </w:p>
    <w:p w:rsidR="002C129F" w:rsidRDefault="002C129F" w:rsidP="00D712E8">
      <w:pPr>
        <w:pStyle w:val="ad"/>
        <w:numPr>
          <w:ilvl w:val="0"/>
          <w:numId w:val="78"/>
        </w:numPr>
        <w:tabs>
          <w:tab w:val="right" w:pos="360"/>
          <w:tab w:val="right" w:pos="900"/>
          <w:tab w:val="right" w:pos="1080"/>
        </w:tabs>
        <w:bidi/>
        <w:spacing w:after="0" w:line="240" w:lineRule="auto"/>
        <w:jc w:val="both"/>
        <w:rPr>
          <w:sz w:val="28"/>
          <w:szCs w:val="28"/>
        </w:rPr>
      </w:pPr>
      <w:r>
        <w:rPr>
          <w:rFonts w:hint="cs"/>
          <w:sz w:val="28"/>
          <w:szCs w:val="28"/>
          <w:rtl/>
        </w:rPr>
        <w:t>اكتشاف الفرص التسويقية الموجودة في منطقة جغرافية معينة.</w:t>
      </w:r>
    </w:p>
    <w:p w:rsidR="002C129F" w:rsidRDefault="002C129F" w:rsidP="00D712E8">
      <w:pPr>
        <w:pStyle w:val="ad"/>
        <w:numPr>
          <w:ilvl w:val="0"/>
          <w:numId w:val="78"/>
        </w:numPr>
        <w:tabs>
          <w:tab w:val="right" w:pos="360"/>
          <w:tab w:val="right" w:pos="900"/>
          <w:tab w:val="right" w:pos="1080"/>
        </w:tabs>
        <w:bidi/>
        <w:spacing w:after="0" w:line="240" w:lineRule="auto"/>
        <w:jc w:val="both"/>
        <w:rPr>
          <w:sz w:val="28"/>
          <w:szCs w:val="28"/>
        </w:rPr>
      </w:pPr>
      <w:r>
        <w:rPr>
          <w:rFonts w:hint="cs"/>
          <w:sz w:val="28"/>
          <w:szCs w:val="28"/>
          <w:rtl/>
        </w:rPr>
        <w:t xml:space="preserve">اكتشاف درجة المنافسة الموجودة في المنطقة </w:t>
      </w:r>
      <w:r w:rsidR="004E3529">
        <w:rPr>
          <w:rFonts w:hint="cs"/>
          <w:sz w:val="28"/>
          <w:szCs w:val="28"/>
          <w:rtl/>
        </w:rPr>
        <w:t>الجغرافية المدروسة.</w:t>
      </w:r>
    </w:p>
    <w:p w:rsidR="004E3529" w:rsidRPr="004E3529" w:rsidRDefault="004E3529" w:rsidP="00D712E8">
      <w:pPr>
        <w:pStyle w:val="ad"/>
        <w:numPr>
          <w:ilvl w:val="0"/>
          <w:numId w:val="78"/>
        </w:numPr>
        <w:tabs>
          <w:tab w:val="right" w:pos="360"/>
          <w:tab w:val="right" w:pos="900"/>
          <w:tab w:val="right" w:pos="1080"/>
        </w:tabs>
        <w:bidi/>
        <w:spacing w:after="0" w:line="240" w:lineRule="auto"/>
        <w:jc w:val="both"/>
        <w:rPr>
          <w:sz w:val="28"/>
          <w:szCs w:val="28"/>
          <w:rtl/>
        </w:rPr>
      </w:pPr>
      <w:r>
        <w:rPr>
          <w:rFonts w:hint="cs"/>
          <w:sz w:val="28"/>
          <w:szCs w:val="28"/>
          <w:rtl/>
        </w:rPr>
        <w:lastRenderedPageBreak/>
        <w:t>وتساعد النقاط السابقة (أ- ب) على تصميم الاستراتيجية التسويقية المناسبة للمنطقة الجغرافية المعنية.</w:t>
      </w:r>
    </w:p>
    <w:p w:rsidR="004E3529" w:rsidRPr="002C129F" w:rsidRDefault="004E3529" w:rsidP="00D712E8">
      <w:pPr>
        <w:pStyle w:val="ad"/>
        <w:numPr>
          <w:ilvl w:val="0"/>
          <w:numId w:val="77"/>
        </w:numPr>
        <w:tabs>
          <w:tab w:val="right" w:pos="360"/>
          <w:tab w:val="right" w:pos="900"/>
          <w:tab w:val="right" w:pos="1080"/>
        </w:tabs>
        <w:bidi/>
        <w:spacing w:after="0" w:line="240" w:lineRule="auto"/>
        <w:ind w:left="0" w:firstLine="0"/>
        <w:rPr>
          <w:sz w:val="28"/>
          <w:szCs w:val="28"/>
          <w:u w:val="single"/>
        </w:rPr>
      </w:pPr>
      <w:r>
        <w:rPr>
          <w:rFonts w:hint="cs"/>
          <w:sz w:val="28"/>
          <w:szCs w:val="28"/>
          <w:u w:val="single"/>
          <w:rtl/>
        </w:rPr>
        <w:t>النواحي المتعلقة بالأسرة</w:t>
      </w:r>
      <w:r w:rsidRPr="002C129F">
        <w:rPr>
          <w:rFonts w:hint="cs"/>
          <w:sz w:val="28"/>
          <w:szCs w:val="28"/>
          <w:u w:val="single"/>
          <w:rtl/>
        </w:rPr>
        <w:t>:</w:t>
      </w:r>
    </w:p>
    <w:p w:rsidR="004E3529" w:rsidRDefault="004E3529" w:rsidP="004E3529">
      <w:pPr>
        <w:tabs>
          <w:tab w:val="right" w:pos="360"/>
          <w:tab w:val="right" w:pos="900"/>
          <w:tab w:val="right" w:pos="1080"/>
        </w:tabs>
        <w:bidi/>
        <w:spacing w:after="0" w:line="240" w:lineRule="auto"/>
        <w:ind w:firstLine="360"/>
        <w:jc w:val="both"/>
        <w:rPr>
          <w:sz w:val="28"/>
          <w:szCs w:val="28"/>
          <w:rtl/>
        </w:rPr>
      </w:pPr>
      <w:r>
        <w:rPr>
          <w:rFonts w:hint="cs"/>
          <w:sz w:val="28"/>
          <w:szCs w:val="28"/>
          <w:rtl/>
        </w:rPr>
        <w:t>وتشمل حجم الأسرة وعدد الأسر، ودرجة تعليم رب الأسرة ومجموع الدخل لهذه الأسرة بالإضافة إلى ملكية المنزل الذي تقطنه الأسرة ونوعيته.</w:t>
      </w:r>
    </w:p>
    <w:p w:rsidR="004E3529" w:rsidRDefault="004E3529" w:rsidP="004E3529">
      <w:pPr>
        <w:tabs>
          <w:tab w:val="right" w:pos="360"/>
          <w:tab w:val="right" w:pos="900"/>
          <w:tab w:val="right" w:pos="1080"/>
        </w:tabs>
        <w:bidi/>
        <w:spacing w:after="0" w:line="240" w:lineRule="auto"/>
        <w:jc w:val="both"/>
        <w:rPr>
          <w:sz w:val="28"/>
          <w:szCs w:val="28"/>
          <w:rtl/>
        </w:rPr>
      </w:pPr>
      <w:r>
        <w:rPr>
          <w:rFonts w:hint="cs"/>
          <w:sz w:val="28"/>
          <w:szCs w:val="28"/>
          <w:rtl/>
        </w:rPr>
        <w:t>الأسرة كوحدة استهلاكية:</w:t>
      </w:r>
      <w:r>
        <w:rPr>
          <w:rStyle w:val="a6"/>
          <w:sz w:val="28"/>
          <w:szCs w:val="28"/>
          <w:rtl/>
        </w:rPr>
        <w:footnoteReference w:id="51"/>
      </w:r>
    </w:p>
    <w:p w:rsidR="004E3529" w:rsidRDefault="004E3529" w:rsidP="004E3529">
      <w:pPr>
        <w:tabs>
          <w:tab w:val="right" w:pos="360"/>
          <w:tab w:val="right" w:pos="900"/>
          <w:tab w:val="right" w:pos="1080"/>
        </w:tabs>
        <w:bidi/>
        <w:spacing w:after="0" w:line="240" w:lineRule="auto"/>
        <w:ind w:firstLine="360"/>
        <w:jc w:val="both"/>
        <w:rPr>
          <w:sz w:val="28"/>
          <w:szCs w:val="28"/>
          <w:rtl/>
        </w:rPr>
      </w:pPr>
      <w:r>
        <w:rPr>
          <w:rFonts w:hint="cs"/>
          <w:sz w:val="28"/>
          <w:szCs w:val="28"/>
          <w:rtl/>
        </w:rPr>
        <w:t>إن أهمية الأسرة كوحدة استهلاكية لا تقل عن أهمية الفرد في الاستهلاك فهناك كثير من السلع تشتري بواسطة الأسرة وعلى المنظمة التعرف على عدد الأسر وحجمها لتقدير حجم الطلب الكلي. فكثيرا من السلع الاستهلاكية المعمرة تستخدمها الأسرة كوحدة استهلاكية مثل لوازم المطبخ والأدوات والأجهزة الكهربائية كما أن هذه السلع تأخذ حيزا من ميزانية الأسرة وعالبا ما تشتري مرة واحدة. وحجم الأسرة هام جدا لأن ذلك يؤثر على حجم ونوع الاستهلاك فالأسرة الكبيرة تحتاج إلى ثلاجة كبيرة ومنزل كبير... الخ.</w:t>
      </w:r>
    </w:p>
    <w:p w:rsidR="004E3529" w:rsidRDefault="004E3529" w:rsidP="004E3529">
      <w:pPr>
        <w:tabs>
          <w:tab w:val="right" w:pos="360"/>
          <w:tab w:val="right" w:pos="900"/>
          <w:tab w:val="right" w:pos="1080"/>
        </w:tabs>
        <w:bidi/>
        <w:spacing w:after="0" w:line="240" w:lineRule="auto"/>
        <w:ind w:firstLine="360"/>
        <w:jc w:val="both"/>
        <w:rPr>
          <w:sz w:val="28"/>
          <w:szCs w:val="28"/>
          <w:rtl/>
        </w:rPr>
      </w:pPr>
      <w:r>
        <w:rPr>
          <w:rFonts w:hint="cs"/>
          <w:sz w:val="28"/>
          <w:szCs w:val="28"/>
          <w:rtl/>
        </w:rPr>
        <w:t>ومعرفة الدخل الذي تحصل عليه الأسرة والأفراد من العوامل الأساسية التي تستخدم في تقسيم السوق إلى قطاعات فمجموع مايحصل عليه هؤلاء يمثل السوق الكلي (الطلب) أو مايستهلكونه من سلع وخدمات. وشئ هام يجب الإشارة إليه هو أن طبيعة الطلب وحجم الاستهلاك يتحدد إلى درجة كبيرة حسب مقدار الدخل الذي يمكن الصرف منه سواء بالنسبة للأسرة أو الفرد.</w:t>
      </w:r>
    </w:p>
    <w:p w:rsidR="004E3529" w:rsidRDefault="004E3529" w:rsidP="002151FD">
      <w:pPr>
        <w:tabs>
          <w:tab w:val="right" w:pos="360"/>
          <w:tab w:val="right" w:pos="900"/>
          <w:tab w:val="right" w:pos="1080"/>
        </w:tabs>
        <w:bidi/>
        <w:spacing w:after="0" w:line="240" w:lineRule="auto"/>
        <w:ind w:firstLine="360"/>
        <w:jc w:val="both"/>
        <w:rPr>
          <w:sz w:val="28"/>
          <w:szCs w:val="28"/>
          <w:rtl/>
        </w:rPr>
      </w:pPr>
      <w:r>
        <w:rPr>
          <w:rFonts w:hint="cs"/>
          <w:sz w:val="28"/>
          <w:szCs w:val="28"/>
          <w:rtl/>
        </w:rPr>
        <w:t xml:space="preserve">ومعرفة التركيبة الأسرية للقطاع التسويقي تمكن المنظمة من تطوير استراتيجية تسويقية تتفق وخصائص هذا القطاع. كما تمثل المهنة </w:t>
      </w:r>
      <w:r w:rsidR="0022259E">
        <w:rPr>
          <w:rFonts w:hint="cs"/>
          <w:sz w:val="28"/>
          <w:szCs w:val="28"/>
          <w:rtl/>
        </w:rPr>
        <w:t>عاملا مهما في توجيه الاستهلاك وبالتالي أساسا من أسس التقسيم فإحتياجات الطالب تختلف عن إحتياجات الطبيب أو المهندس. أو الذي لا يعمل... الخ</w:t>
      </w:r>
      <w:r w:rsidR="002151FD">
        <w:rPr>
          <w:rFonts w:hint="cs"/>
          <w:sz w:val="28"/>
          <w:szCs w:val="28"/>
          <w:rtl/>
        </w:rPr>
        <w:t>. ولمهنة رب الأسرة دور كبير في ما تستهلكه الأسرة، فرب الأسرة كقائد لها يوجه استهلاك أسرته بطريقة أو اخرى متأثراً بالمهنة التي يمتهنها أو بدرجة تعليمه.</w:t>
      </w:r>
    </w:p>
    <w:p w:rsidR="002151FD" w:rsidRPr="002151FD" w:rsidRDefault="002151FD" w:rsidP="002151FD">
      <w:pPr>
        <w:tabs>
          <w:tab w:val="right" w:pos="360"/>
          <w:tab w:val="right" w:pos="900"/>
          <w:tab w:val="right" w:pos="1080"/>
        </w:tabs>
        <w:bidi/>
        <w:spacing w:before="240" w:after="0" w:line="240" w:lineRule="auto"/>
        <w:jc w:val="both"/>
        <w:rPr>
          <w:b/>
          <w:bCs/>
          <w:sz w:val="28"/>
          <w:szCs w:val="28"/>
          <w:u w:val="single"/>
          <w:rtl/>
        </w:rPr>
      </w:pPr>
      <w:r w:rsidRPr="002151FD">
        <w:rPr>
          <w:rFonts w:hint="cs"/>
          <w:b/>
          <w:bCs/>
          <w:sz w:val="28"/>
          <w:szCs w:val="28"/>
          <w:rtl/>
        </w:rPr>
        <w:t xml:space="preserve">ثانيا: </w:t>
      </w:r>
      <w:r w:rsidRPr="002151FD">
        <w:rPr>
          <w:rFonts w:hint="cs"/>
          <w:b/>
          <w:bCs/>
          <w:sz w:val="28"/>
          <w:szCs w:val="28"/>
          <w:u w:val="single"/>
          <w:rtl/>
        </w:rPr>
        <w:t>الأنماط السوكية:</w:t>
      </w:r>
    </w:p>
    <w:p w:rsidR="002151FD" w:rsidRDefault="002151FD" w:rsidP="002151FD">
      <w:pPr>
        <w:tabs>
          <w:tab w:val="right" w:pos="360"/>
          <w:tab w:val="right" w:pos="900"/>
          <w:tab w:val="right" w:pos="1080"/>
        </w:tabs>
        <w:bidi/>
        <w:spacing w:after="0" w:line="240" w:lineRule="auto"/>
        <w:ind w:firstLine="360"/>
        <w:jc w:val="both"/>
        <w:rPr>
          <w:sz w:val="28"/>
          <w:szCs w:val="28"/>
          <w:rtl/>
        </w:rPr>
      </w:pPr>
      <w:r>
        <w:rPr>
          <w:rFonts w:hint="cs"/>
          <w:sz w:val="28"/>
          <w:szCs w:val="28"/>
          <w:rtl/>
        </w:rPr>
        <w:t>وتتمثل هذه الأنماط في عدد من المتغيرات فقد يقسم السوق طبقا للكميات التي يستخدمها المستهلك فهناك من يستخدم المنتج بشكل كثيف. كما أن هناك من يستخدمه بشكل محدود ومن لا يستخدمونه على الإطلاق.</w:t>
      </w:r>
    </w:p>
    <w:p w:rsidR="002151FD" w:rsidRDefault="002151FD" w:rsidP="002151FD">
      <w:pPr>
        <w:tabs>
          <w:tab w:val="right" w:pos="360"/>
          <w:tab w:val="right" w:pos="900"/>
          <w:tab w:val="right" w:pos="1080"/>
        </w:tabs>
        <w:bidi/>
        <w:spacing w:after="0" w:line="240" w:lineRule="auto"/>
        <w:ind w:firstLine="360"/>
        <w:jc w:val="both"/>
        <w:rPr>
          <w:sz w:val="28"/>
          <w:szCs w:val="28"/>
          <w:rtl/>
        </w:rPr>
      </w:pPr>
      <w:r>
        <w:rPr>
          <w:rFonts w:hint="cs"/>
          <w:sz w:val="28"/>
          <w:szCs w:val="28"/>
          <w:rtl/>
        </w:rPr>
        <w:t>وقد أوضحت بعض الدراسات الاختلاف الكبير بين الكميات التي تستخدمها المجموعات السابقة.</w:t>
      </w:r>
      <w:r>
        <w:rPr>
          <w:rStyle w:val="a6"/>
          <w:sz w:val="28"/>
          <w:szCs w:val="28"/>
          <w:rtl/>
        </w:rPr>
        <w:footnoteReference w:id="52"/>
      </w:r>
    </w:p>
    <w:p w:rsidR="002151FD" w:rsidRDefault="002151FD" w:rsidP="002151FD">
      <w:pPr>
        <w:tabs>
          <w:tab w:val="right" w:pos="360"/>
          <w:tab w:val="right" w:pos="900"/>
          <w:tab w:val="right" w:pos="1080"/>
        </w:tabs>
        <w:bidi/>
        <w:spacing w:after="0" w:line="240" w:lineRule="auto"/>
        <w:ind w:firstLine="360"/>
        <w:jc w:val="both"/>
        <w:rPr>
          <w:sz w:val="28"/>
          <w:szCs w:val="28"/>
          <w:rtl/>
        </w:rPr>
      </w:pPr>
      <w:r>
        <w:rPr>
          <w:rFonts w:hint="cs"/>
          <w:sz w:val="28"/>
          <w:szCs w:val="28"/>
          <w:rtl/>
        </w:rPr>
        <w:t xml:space="preserve">كما قد يقسم السوق على حسب الولاء للماركة فالكثير من المشترين يصر على شراء ماركة معينة دون الأخرى. ومن هنا يجد رجل التسويق جماعة من المستهلكين يرتبطون مع المنشأة ومع منتجاتها </w:t>
      </w:r>
      <w:r w:rsidR="00B642AC">
        <w:rPr>
          <w:rFonts w:hint="cs"/>
          <w:sz w:val="28"/>
          <w:szCs w:val="28"/>
          <w:rtl/>
        </w:rPr>
        <w:t>برباط قوي من الولاء والبعض الآخر برباط ضعيف وهكذا المهم أن يتعرف رجل التسويق على الخصائص والمميزات في السلعة التي دعت إلى هذا الولاء حتى يمكن المحافظة على هؤلاء المستهلكين للماركة المعنية.</w:t>
      </w:r>
    </w:p>
    <w:p w:rsidR="00B642AC" w:rsidRDefault="00B642AC" w:rsidP="00B642AC">
      <w:pPr>
        <w:tabs>
          <w:tab w:val="right" w:pos="360"/>
          <w:tab w:val="right" w:pos="900"/>
          <w:tab w:val="right" w:pos="1080"/>
        </w:tabs>
        <w:bidi/>
        <w:spacing w:after="0" w:line="240" w:lineRule="auto"/>
        <w:ind w:firstLine="360"/>
        <w:jc w:val="both"/>
        <w:rPr>
          <w:sz w:val="28"/>
          <w:szCs w:val="28"/>
          <w:rtl/>
        </w:rPr>
      </w:pPr>
      <w:r>
        <w:rPr>
          <w:rFonts w:hint="cs"/>
          <w:sz w:val="28"/>
          <w:szCs w:val="28"/>
          <w:rtl/>
        </w:rPr>
        <w:lastRenderedPageBreak/>
        <w:t>إن الطبقات الاجتماعية، كما سبق بيانه في موضع سابق، تؤثر على أنماط السلوك الاستهلاكي لأفرادها. فأفراد الطبقة الواحدة يميلون إلى استهلاك سلع متشابهة وأنماط سلوكهم متشابهة، لذلك تمثل الطبقة أساسا هاما من أسس تقسيم السوق إلى قطاعات.</w:t>
      </w:r>
    </w:p>
    <w:p w:rsidR="00B642AC" w:rsidRPr="002151FD" w:rsidRDefault="00B642AC" w:rsidP="00B642AC">
      <w:pPr>
        <w:tabs>
          <w:tab w:val="right" w:pos="360"/>
          <w:tab w:val="right" w:pos="900"/>
          <w:tab w:val="right" w:pos="1080"/>
        </w:tabs>
        <w:bidi/>
        <w:spacing w:before="240" w:after="0" w:line="240" w:lineRule="auto"/>
        <w:jc w:val="both"/>
        <w:rPr>
          <w:b/>
          <w:bCs/>
          <w:sz w:val="28"/>
          <w:szCs w:val="28"/>
          <w:u w:val="single"/>
          <w:rtl/>
        </w:rPr>
      </w:pPr>
      <w:r>
        <w:rPr>
          <w:rFonts w:hint="cs"/>
          <w:b/>
          <w:bCs/>
          <w:sz w:val="28"/>
          <w:szCs w:val="28"/>
          <w:rtl/>
        </w:rPr>
        <w:t>ثالثا</w:t>
      </w:r>
      <w:r w:rsidRPr="002151FD">
        <w:rPr>
          <w:rFonts w:hint="cs"/>
          <w:b/>
          <w:bCs/>
          <w:sz w:val="28"/>
          <w:szCs w:val="28"/>
          <w:rtl/>
        </w:rPr>
        <w:t xml:space="preserve">: </w:t>
      </w:r>
      <w:r>
        <w:rPr>
          <w:rFonts w:hint="cs"/>
          <w:b/>
          <w:bCs/>
          <w:sz w:val="28"/>
          <w:szCs w:val="28"/>
          <w:u w:val="single"/>
          <w:rtl/>
        </w:rPr>
        <w:t>النواحي الطبيعية</w:t>
      </w:r>
      <w:r w:rsidRPr="002151FD">
        <w:rPr>
          <w:rFonts w:hint="cs"/>
          <w:b/>
          <w:bCs/>
          <w:sz w:val="28"/>
          <w:szCs w:val="28"/>
          <w:u w:val="single"/>
          <w:rtl/>
        </w:rPr>
        <w:t>:</w:t>
      </w:r>
    </w:p>
    <w:p w:rsidR="00626F7B" w:rsidRDefault="00B642AC" w:rsidP="00B642AC">
      <w:pPr>
        <w:tabs>
          <w:tab w:val="right" w:pos="360"/>
          <w:tab w:val="right" w:pos="900"/>
          <w:tab w:val="right" w:pos="1080"/>
        </w:tabs>
        <w:bidi/>
        <w:spacing w:line="240" w:lineRule="auto"/>
        <w:ind w:firstLine="360"/>
        <w:jc w:val="both"/>
        <w:rPr>
          <w:sz w:val="28"/>
          <w:szCs w:val="28"/>
          <w:rtl/>
        </w:rPr>
      </w:pPr>
      <w:r>
        <w:rPr>
          <w:rFonts w:hint="cs"/>
          <w:sz w:val="28"/>
          <w:szCs w:val="28"/>
          <w:rtl/>
        </w:rPr>
        <w:t>وتشمل تقسيم السوق إلى قطاعات حسب الجنس، العمر، الحالة الصحية، والاختلافات الطبيعية بين البشر.</w:t>
      </w:r>
    </w:p>
    <w:p w:rsidR="007970F8" w:rsidRPr="00B642AC" w:rsidRDefault="00B642AC" w:rsidP="00D712E8">
      <w:pPr>
        <w:pStyle w:val="ad"/>
        <w:numPr>
          <w:ilvl w:val="0"/>
          <w:numId w:val="79"/>
        </w:numPr>
        <w:tabs>
          <w:tab w:val="right" w:pos="360"/>
          <w:tab w:val="right" w:pos="900"/>
          <w:tab w:val="right" w:pos="1080"/>
        </w:tabs>
        <w:bidi/>
        <w:spacing w:after="0" w:line="240" w:lineRule="auto"/>
        <w:ind w:left="0" w:firstLine="0"/>
        <w:rPr>
          <w:sz w:val="28"/>
          <w:szCs w:val="28"/>
          <w:u w:val="single"/>
          <w:rtl/>
        </w:rPr>
      </w:pPr>
      <w:r w:rsidRPr="00B642AC">
        <w:rPr>
          <w:rFonts w:hint="cs"/>
          <w:sz w:val="28"/>
          <w:szCs w:val="28"/>
          <w:u w:val="single"/>
          <w:rtl/>
        </w:rPr>
        <w:t>التقسيم حسب الجنس:</w:t>
      </w:r>
    </w:p>
    <w:p w:rsidR="00C72656" w:rsidRDefault="00B642AC" w:rsidP="00B642AC">
      <w:pPr>
        <w:tabs>
          <w:tab w:val="right" w:pos="360"/>
        </w:tabs>
        <w:bidi/>
        <w:spacing w:after="0" w:line="240" w:lineRule="auto"/>
        <w:ind w:firstLine="360"/>
        <w:jc w:val="both"/>
        <w:rPr>
          <w:sz w:val="28"/>
          <w:szCs w:val="28"/>
          <w:rtl/>
        </w:rPr>
      </w:pPr>
      <w:r>
        <w:rPr>
          <w:rFonts w:hint="cs"/>
          <w:sz w:val="28"/>
          <w:szCs w:val="28"/>
          <w:rtl/>
        </w:rPr>
        <w:t>إن لدراسة توزيع السكان حسب الجنس أثرا هاما في توجيه سياسات الإنتاج والتسويق لاختلاف الذكور عن الإناث فيما يستهلكونه من سلع وخدمات. لذلك يعد ذلك من الأسس الهامة في تقسيم السوق إلى قطاعات</w:t>
      </w:r>
      <w:r>
        <w:rPr>
          <w:rStyle w:val="a6"/>
          <w:sz w:val="28"/>
          <w:szCs w:val="28"/>
          <w:rtl/>
        </w:rPr>
        <w:footnoteReference w:id="53"/>
      </w:r>
      <w:r>
        <w:rPr>
          <w:rFonts w:hint="cs"/>
          <w:sz w:val="28"/>
          <w:szCs w:val="28"/>
          <w:rtl/>
        </w:rPr>
        <w:t>. فهناك عدد كبير من السلع والخدمات للإناث دور كبير في شرائها أو استخدامها أو التأثير في قرار الشراء الخاص بها.</w:t>
      </w:r>
    </w:p>
    <w:p w:rsidR="00904541" w:rsidRDefault="00904541" w:rsidP="00904541">
      <w:pPr>
        <w:tabs>
          <w:tab w:val="right" w:pos="360"/>
        </w:tabs>
        <w:bidi/>
        <w:spacing w:after="0" w:line="240" w:lineRule="auto"/>
        <w:ind w:firstLine="360"/>
        <w:jc w:val="both"/>
        <w:rPr>
          <w:sz w:val="28"/>
          <w:szCs w:val="28"/>
          <w:rtl/>
        </w:rPr>
      </w:pPr>
      <w:r>
        <w:rPr>
          <w:rFonts w:hint="cs"/>
          <w:sz w:val="28"/>
          <w:szCs w:val="28"/>
          <w:rtl/>
        </w:rPr>
        <w:t>كما أن هناك فروقا في الميول والغرائز بين الرجال والنساء ففي الغالب العن نجد أن الرجال يعتمدون في تفكيرهم وإبداء آرائهم على المنطق والعقل والروية أكثر من النساء. ثم أن تأثير النساء بالمؤثرات الخارجية أبطأ من تأثير الرجال. وإظهارهن لشعور عدم الرضا أسرع من إظهارهن لشعور الرضا سواء ذلك فيما يتعلق بالسلع أو الخدمات أو الأشخاص أو الأفكار</w:t>
      </w:r>
      <w:r>
        <w:rPr>
          <w:rStyle w:val="a6"/>
          <w:sz w:val="28"/>
          <w:szCs w:val="28"/>
          <w:rtl/>
        </w:rPr>
        <w:footnoteReference w:id="54"/>
      </w:r>
      <w:r>
        <w:rPr>
          <w:rFonts w:hint="cs"/>
          <w:sz w:val="28"/>
          <w:szCs w:val="28"/>
          <w:rtl/>
        </w:rPr>
        <w:t>.</w:t>
      </w:r>
    </w:p>
    <w:p w:rsidR="00904541" w:rsidRDefault="00904541" w:rsidP="00904541">
      <w:pPr>
        <w:tabs>
          <w:tab w:val="right" w:pos="360"/>
        </w:tabs>
        <w:bidi/>
        <w:spacing w:after="0" w:line="240" w:lineRule="auto"/>
        <w:ind w:firstLine="360"/>
        <w:jc w:val="both"/>
        <w:rPr>
          <w:sz w:val="28"/>
          <w:szCs w:val="28"/>
          <w:rtl/>
        </w:rPr>
      </w:pPr>
      <w:r>
        <w:rPr>
          <w:rFonts w:hint="cs"/>
          <w:sz w:val="28"/>
          <w:szCs w:val="28"/>
          <w:rtl/>
        </w:rPr>
        <w:t>لذلك فتقسيم السوق إلى قطاعات وفقا لهذا الأساس له أهمية كبيرة في استراتيجية المزيج التسويقي حيث تختلف المنتجات التي يستخدمها كل من الجنسين، كالملابس. وبالرغم من اشتراكهم في استهلاك كثير من السلع إلا أن دوافع الشراء قد تختلف لذلك فإستراتيجية الترويج التي تناسب كل منهم تختلف عن بعض كما يجب ملاحظة أن الرجال أقل ميلا إلى التجديد من النساء، وهذا يؤثر إلى حد كبير في سلع الموضة.</w:t>
      </w:r>
    </w:p>
    <w:p w:rsidR="00994D77" w:rsidRDefault="00904541" w:rsidP="00994D77">
      <w:pPr>
        <w:tabs>
          <w:tab w:val="right" w:pos="360"/>
        </w:tabs>
        <w:bidi/>
        <w:spacing w:after="0" w:line="240" w:lineRule="auto"/>
        <w:ind w:firstLine="360"/>
        <w:jc w:val="both"/>
        <w:rPr>
          <w:sz w:val="28"/>
          <w:szCs w:val="28"/>
          <w:rtl/>
        </w:rPr>
      </w:pPr>
      <w:r>
        <w:rPr>
          <w:rFonts w:hint="cs"/>
          <w:sz w:val="28"/>
          <w:szCs w:val="28"/>
          <w:rtl/>
        </w:rPr>
        <w:t>كما أن الاختلافات تمتد لتشمل طريقة الشراء وطريقة الاقتناع، فالنساءأكثر تركيزا في إطالة النقاش أثناء الشراء حول مزايا السلعة التي ترغب في شرائها وكيفية أدائها دون اهتمام بالخصائص الفنية</w:t>
      </w:r>
      <w:r w:rsidR="00994D77">
        <w:rPr>
          <w:rFonts w:hint="cs"/>
          <w:sz w:val="28"/>
          <w:szCs w:val="28"/>
          <w:rtl/>
        </w:rPr>
        <w:t>.</w:t>
      </w:r>
    </w:p>
    <w:p w:rsidR="00994D77" w:rsidRPr="00B642AC" w:rsidRDefault="00994D77" w:rsidP="00D712E8">
      <w:pPr>
        <w:pStyle w:val="ad"/>
        <w:numPr>
          <w:ilvl w:val="0"/>
          <w:numId w:val="79"/>
        </w:numPr>
        <w:tabs>
          <w:tab w:val="right" w:pos="360"/>
          <w:tab w:val="right" w:pos="900"/>
          <w:tab w:val="right" w:pos="1080"/>
        </w:tabs>
        <w:bidi/>
        <w:spacing w:after="0" w:line="240" w:lineRule="auto"/>
        <w:ind w:left="0" w:firstLine="0"/>
        <w:rPr>
          <w:sz w:val="28"/>
          <w:szCs w:val="28"/>
          <w:u w:val="single"/>
          <w:rtl/>
        </w:rPr>
      </w:pPr>
      <w:r w:rsidRPr="00B642AC">
        <w:rPr>
          <w:rFonts w:hint="cs"/>
          <w:sz w:val="28"/>
          <w:szCs w:val="28"/>
          <w:u w:val="single"/>
          <w:rtl/>
        </w:rPr>
        <w:t xml:space="preserve">التقسيم حسب </w:t>
      </w:r>
      <w:r>
        <w:rPr>
          <w:rFonts w:hint="cs"/>
          <w:sz w:val="28"/>
          <w:szCs w:val="28"/>
          <w:u w:val="single"/>
          <w:rtl/>
        </w:rPr>
        <w:t>العمر</w:t>
      </w:r>
      <w:r w:rsidRPr="00B642AC">
        <w:rPr>
          <w:rFonts w:hint="cs"/>
          <w:sz w:val="28"/>
          <w:szCs w:val="28"/>
          <w:u w:val="single"/>
          <w:rtl/>
        </w:rPr>
        <w:t>:</w:t>
      </w:r>
    </w:p>
    <w:p w:rsidR="00994D77" w:rsidRDefault="00994D77" w:rsidP="00994D77">
      <w:pPr>
        <w:tabs>
          <w:tab w:val="right" w:pos="360"/>
        </w:tabs>
        <w:bidi/>
        <w:spacing w:after="0" w:line="240" w:lineRule="auto"/>
        <w:ind w:firstLine="360"/>
        <w:jc w:val="both"/>
        <w:rPr>
          <w:sz w:val="28"/>
          <w:szCs w:val="28"/>
          <w:rtl/>
        </w:rPr>
      </w:pPr>
      <w:r>
        <w:rPr>
          <w:rFonts w:hint="cs"/>
          <w:sz w:val="28"/>
          <w:szCs w:val="28"/>
          <w:rtl/>
        </w:rPr>
        <w:t>لا شك أن لتقسيم  السوق إلى قطاعات حسب السن أهمية خاصة بالنسبة للمنظمات وذلك لاختلاف السلع والخدمات اتي تستخدمها فئات السن المختلفة واختلاف دوافع الشراء والمؤثرات التي تؤثر في قرار الشراء فهناك سلع يستخدمها الأطفال مثل لعب الأطفال وملابس الأطفال ومستلمزمات الأطفال الأخرى. وهناك سلع يستخدمها الشباب من الجنسين والذين يميلون إلى التجديد والبتكار وحب المغامرة في هذه السن. أما كبار السن فيكونون في الغالب محافظين وذوي أنماط استهلاك متوازنة.</w:t>
      </w:r>
    </w:p>
    <w:p w:rsidR="00994D77" w:rsidRDefault="00994D77" w:rsidP="00994D77">
      <w:pPr>
        <w:tabs>
          <w:tab w:val="right" w:pos="360"/>
        </w:tabs>
        <w:bidi/>
        <w:spacing w:after="0" w:line="240" w:lineRule="auto"/>
        <w:ind w:firstLine="360"/>
        <w:jc w:val="both"/>
        <w:rPr>
          <w:sz w:val="28"/>
          <w:szCs w:val="28"/>
          <w:rtl/>
        </w:rPr>
      </w:pPr>
      <w:r>
        <w:rPr>
          <w:rFonts w:hint="cs"/>
          <w:sz w:val="28"/>
          <w:szCs w:val="28"/>
          <w:rtl/>
        </w:rPr>
        <w:t>وتقسيم السوق إلى قطاعات وفقا للسن يساعد المنظمة في تحديد السوق المستهدف وكيفية وضع الاستراتيجيات التسويقية المناسبة لهذا السوق.</w:t>
      </w:r>
    </w:p>
    <w:p w:rsidR="00994D77" w:rsidRPr="00B642AC" w:rsidRDefault="00994D77" w:rsidP="00D712E8">
      <w:pPr>
        <w:pStyle w:val="ad"/>
        <w:numPr>
          <w:ilvl w:val="0"/>
          <w:numId w:val="79"/>
        </w:numPr>
        <w:tabs>
          <w:tab w:val="right" w:pos="360"/>
          <w:tab w:val="right" w:pos="900"/>
          <w:tab w:val="right" w:pos="1080"/>
        </w:tabs>
        <w:bidi/>
        <w:spacing w:after="0" w:line="240" w:lineRule="auto"/>
        <w:ind w:left="0" w:firstLine="0"/>
        <w:rPr>
          <w:sz w:val="28"/>
          <w:szCs w:val="28"/>
          <w:u w:val="single"/>
          <w:rtl/>
        </w:rPr>
      </w:pPr>
      <w:r>
        <w:rPr>
          <w:rFonts w:hint="cs"/>
          <w:sz w:val="28"/>
          <w:szCs w:val="28"/>
          <w:u w:val="single"/>
          <w:rtl/>
        </w:rPr>
        <w:t>الحالة الصحية للفرد</w:t>
      </w:r>
      <w:r w:rsidRPr="00B642AC">
        <w:rPr>
          <w:rFonts w:hint="cs"/>
          <w:sz w:val="28"/>
          <w:szCs w:val="28"/>
          <w:u w:val="single"/>
          <w:rtl/>
        </w:rPr>
        <w:t>:</w:t>
      </w:r>
    </w:p>
    <w:p w:rsidR="00994D77" w:rsidRDefault="00994D77" w:rsidP="00994D77">
      <w:pPr>
        <w:tabs>
          <w:tab w:val="right" w:pos="360"/>
        </w:tabs>
        <w:bidi/>
        <w:spacing w:after="0" w:line="240" w:lineRule="auto"/>
        <w:ind w:firstLine="360"/>
        <w:jc w:val="both"/>
        <w:rPr>
          <w:sz w:val="28"/>
          <w:szCs w:val="28"/>
          <w:rtl/>
        </w:rPr>
      </w:pPr>
      <w:r>
        <w:rPr>
          <w:rFonts w:hint="cs"/>
          <w:sz w:val="28"/>
          <w:szCs w:val="28"/>
          <w:rtl/>
        </w:rPr>
        <w:lastRenderedPageBreak/>
        <w:t xml:space="preserve">كماأن للحالة الصحية للفرد دوراً في استهلاك بعض السلع والخدمات هفناك سلع تستخدم بواسطة فئات معينة من ذوي العاهات مثل الأطراف </w:t>
      </w:r>
      <w:r w:rsidR="00124BB0">
        <w:rPr>
          <w:rFonts w:hint="cs"/>
          <w:sz w:val="28"/>
          <w:szCs w:val="28"/>
          <w:rtl/>
        </w:rPr>
        <w:t>الصناعية والكراسي المتحركة والنظارات الطبية وأطقم الأسنان... الخ.</w:t>
      </w:r>
    </w:p>
    <w:p w:rsidR="00124BB0" w:rsidRPr="00B642AC" w:rsidRDefault="00124BB0" w:rsidP="00D712E8">
      <w:pPr>
        <w:pStyle w:val="ad"/>
        <w:numPr>
          <w:ilvl w:val="0"/>
          <w:numId w:val="79"/>
        </w:numPr>
        <w:tabs>
          <w:tab w:val="right" w:pos="360"/>
          <w:tab w:val="right" w:pos="900"/>
          <w:tab w:val="right" w:pos="1080"/>
        </w:tabs>
        <w:bidi/>
        <w:spacing w:after="0" w:line="240" w:lineRule="auto"/>
        <w:ind w:left="0" w:firstLine="0"/>
        <w:rPr>
          <w:sz w:val="28"/>
          <w:szCs w:val="28"/>
          <w:u w:val="single"/>
          <w:rtl/>
        </w:rPr>
      </w:pPr>
      <w:r>
        <w:rPr>
          <w:rFonts w:hint="cs"/>
          <w:sz w:val="28"/>
          <w:szCs w:val="28"/>
          <w:u w:val="single"/>
          <w:rtl/>
        </w:rPr>
        <w:t>الإختلافات الطبيعية بين البشر</w:t>
      </w:r>
      <w:r w:rsidRPr="00B642AC">
        <w:rPr>
          <w:rFonts w:hint="cs"/>
          <w:sz w:val="28"/>
          <w:szCs w:val="28"/>
          <w:u w:val="single"/>
          <w:rtl/>
        </w:rPr>
        <w:t>:</w:t>
      </w:r>
    </w:p>
    <w:p w:rsidR="00124BB0" w:rsidRDefault="00124BB0" w:rsidP="00124BB0">
      <w:pPr>
        <w:tabs>
          <w:tab w:val="right" w:pos="360"/>
        </w:tabs>
        <w:bidi/>
        <w:spacing w:after="0" w:line="240" w:lineRule="auto"/>
        <w:ind w:firstLine="360"/>
        <w:jc w:val="both"/>
        <w:rPr>
          <w:sz w:val="28"/>
          <w:szCs w:val="28"/>
          <w:rtl/>
        </w:rPr>
      </w:pPr>
      <w:r>
        <w:rPr>
          <w:rFonts w:hint="cs"/>
          <w:sz w:val="28"/>
          <w:szCs w:val="28"/>
          <w:rtl/>
        </w:rPr>
        <w:t>تمثل الاختلافات الطبيعية بين البشر أساسا يقسم وفقا له السوق إلى قطاعات، فإذا أخذنا مثالاً لذلك نجد أن لون البشرة يؤثر في اختيار الألوان المناسبة للملابس كما أن نوع الشعر (دهني- جاف- عادي) يؤثر في استخدام الشامبو المناسب، وكذلك استخدام الصابون المناسب للبشرة.</w:t>
      </w:r>
    </w:p>
    <w:p w:rsidR="00124BB0" w:rsidRPr="002151FD" w:rsidRDefault="00124BB0" w:rsidP="00124BB0">
      <w:pPr>
        <w:tabs>
          <w:tab w:val="right" w:pos="360"/>
          <w:tab w:val="right" w:pos="900"/>
          <w:tab w:val="right" w:pos="1080"/>
        </w:tabs>
        <w:bidi/>
        <w:spacing w:before="240" w:after="0" w:line="240" w:lineRule="auto"/>
        <w:jc w:val="both"/>
        <w:rPr>
          <w:b/>
          <w:bCs/>
          <w:sz w:val="28"/>
          <w:szCs w:val="28"/>
          <w:u w:val="single"/>
          <w:rtl/>
        </w:rPr>
      </w:pPr>
      <w:r>
        <w:rPr>
          <w:rFonts w:hint="cs"/>
          <w:b/>
          <w:bCs/>
          <w:sz w:val="28"/>
          <w:szCs w:val="28"/>
          <w:rtl/>
        </w:rPr>
        <w:t>رابعا</w:t>
      </w:r>
      <w:r w:rsidRPr="002151FD">
        <w:rPr>
          <w:rFonts w:hint="cs"/>
          <w:b/>
          <w:bCs/>
          <w:sz w:val="28"/>
          <w:szCs w:val="28"/>
          <w:rtl/>
        </w:rPr>
        <w:t xml:space="preserve">: </w:t>
      </w:r>
      <w:r>
        <w:rPr>
          <w:rFonts w:hint="cs"/>
          <w:b/>
          <w:bCs/>
          <w:sz w:val="28"/>
          <w:szCs w:val="28"/>
          <w:u w:val="single"/>
          <w:rtl/>
        </w:rPr>
        <w:t>الخصائص النفسية</w:t>
      </w:r>
      <w:r w:rsidRPr="002151FD">
        <w:rPr>
          <w:rFonts w:hint="cs"/>
          <w:b/>
          <w:bCs/>
          <w:sz w:val="28"/>
          <w:szCs w:val="28"/>
          <w:u w:val="single"/>
          <w:rtl/>
        </w:rPr>
        <w:t>:</w:t>
      </w:r>
    </w:p>
    <w:p w:rsidR="00124BB0" w:rsidRDefault="00124BB0" w:rsidP="00124BB0">
      <w:pPr>
        <w:tabs>
          <w:tab w:val="right" w:pos="360"/>
          <w:tab w:val="right" w:pos="900"/>
          <w:tab w:val="right" w:pos="1080"/>
        </w:tabs>
        <w:bidi/>
        <w:spacing w:line="240" w:lineRule="auto"/>
        <w:ind w:firstLine="360"/>
        <w:jc w:val="both"/>
        <w:rPr>
          <w:sz w:val="28"/>
          <w:szCs w:val="28"/>
          <w:rtl/>
        </w:rPr>
      </w:pPr>
      <w:r>
        <w:rPr>
          <w:rFonts w:hint="cs"/>
          <w:sz w:val="28"/>
          <w:szCs w:val="28"/>
          <w:rtl/>
        </w:rPr>
        <w:t>فمستوى الذكاء مثلا يؤثر في الاستجابة للمؤثرات التسويقية التي تعرضها المنظمة والاهتمامات المهنية تؤثر في توجيه أنماط الاستهلاك وتشكيل الحاجات والرغبات.</w:t>
      </w:r>
    </w:p>
    <w:p w:rsidR="00124BB0" w:rsidRPr="002151FD" w:rsidRDefault="00124BB0" w:rsidP="00124BB0">
      <w:pPr>
        <w:tabs>
          <w:tab w:val="right" w:pos="360"/>
          <w:tab w:val="right" w:pos="900"/>
          <w:tab w:val="right" w:pos="1080"/>
        </w:tabs>
        <w:bidi/>
        <w:spacing w:before="240" w:after="0" w:line="240" w:lineRule="auto"/>
        <w:jc w:val="both"/>
        <w:rPr>
          <w:b/>
          <w:bCs/>
          <w:sz w:val="28"/>
          <w:szCs w:val="28"/>
          <w:u w:val="single"/>
          <w:rtl/>
        </w:rPr>
      </w:pPr>
      <w:r>
        <w:rPr>
          <w:rFonts w:hint="cs"/>
          <w:b/>
          <w:bCs/>
          <w:sz w:val="28"/>
          <w:szCs w:val="28"/>
          <w:rtl/>
        </w:rPr>
        <w:t>خامسا</w:t>
      </w:r>
      <w:r w:rsidRPr="002151FD">
        <w:rPr>
          <w:rFonts w:hint="cs"/>
          <w:b/>
          <w:bCs/>
          <w:sz w:val="28"/>
          <w:szCs w:val="28"/>
          <w:rtl/>
        </w:rPr>
        <w:t xml:space="preserve">: </w:t>
      </w:r>
      <w:r>
        <w:rPr>
          <w:rFonts w:hint="cs"/>
          <w:b/>
          <w:bCs/>
          <w:sz w:val="28"/>
          <w:szCs w:val="28"/>
          <w:u w:val="single"/>
          <w:rtl/>
        </w:rPr>
        <w:t>حالة السوق</w:t>
      </w:r>
      <w:r w:rsidRPr="002151FD">
        <w:rPr>
          <w:rFonts w:hint="cs"/>
          <w:b/>
          <w:bCs/>
          <w:sz w:val="28"/>
          <w:szCs w:val="28"/>
          <w:u w:val="single"/>
          <w:rtl/>
        </w:rPr>
        <w:t>:</w:t>
      </w:r>
    </w:p>
    <w:p w:rsidR="00124BB0" w:rsidRDefault="00124BB0" w:rsidP="00124BB0">
      <w:pPr>
        <w:tabs>
          <w:tab w:val="right" w:pos="360"/>
          <w:tab w:val="right" w:pos="900"/>
          <w:tab w:val="right" w:pos="1080"/>
        </w:tabs>
        <w:bidi/>
        <w:spacing w:line="240" w:lineRule="auto"/>
        <w:ind w:firstLine="360"/>
        <w:jc w:val="both"/>
        <w:rPr>
          <w:sz w:val="28"/>
          <w:szCs w:val="28"/>
          <w:rtl/>
        </w:rPr>
      </w:pPr>
      <w:r>
        <w:rPr>
          <w:rFonts w:hint="cs"/>
          <w:sz w:val="28"/>
          <w:szCs w:val="28"/>
          <w:rtl/>
        </w:rPr>
        <w:t xml:space="preserve">وذلك من حيث قنوات التوزيع ودرجة المنافسة ويساعد ذلك في وضع استراتيجية التوزيع المناسبة فهناك من السلع ما يرغب المستهلك في شرائها </w:t>
      </w:r>
      <w:r w:rsidR="00F12D8D">
        <w:rPr>
          <w:rFonts w:hint="cs"/>
          <w:sz w:val="28"/>
          <w:szCs w:val="28"/>
          <w:rtl/>
        </w:rPr>
        <w:t>من المنتج، كما أن بعض السلع تتبع قنوات استهلاك طويلة وبعضها تتبع قنوات إستهلاكية قصيرة... الخ</w:t>
      </w:r>
      <w:r>
        <w:rPr>
          <w:rFonts w:hint="cs"/>
          <w:sz w:val="28"/>
          <w:szCs w:val="28"/>
          <w:rtl/>
        </w:rPr>
        <w:t>.</w:t>
      </w:r>
      <w:r w:rsidR="00F12D8D">
        <w:rPr>
          <w:rFonts w:hint="cs"/>
          <w:sz w:val="28"/>
          <w:szCs w:val="28"/>
          <w:rtl/>
        </w:rPr>
        <w:t xml:space="preserve"> كما أن درجة المنافسة تساعد في توجيه إمكانيات المنظمة نحو القطاعات التي تتمكن من المنافسة </w:t>
      </w:r>
      <w:r w:rsidR="007D3203">
        <w:rPr>
          <w:rFonts w:hint="cs"/>
          <w:sz w:val="28"/>
          <w:szCs w:val="28"/>
          <w:rtl/>
        </w:rPr>
        <w:t>فيها. إذن تقسيم السوق وفقا لذلك الأساس يساعد على تحديد السوق المستهدف وتحديد الاستراتيجية المناسبة سواء كانت للتوزيع أو لمواجهة المنافسة.</w:t>
      </w:r>
    </w:p>
    <w:p w:rsidR="00994D77" w:rsidRDefault="00994D77" w:rsidP="00994D77">
      <w:pPr>
        <w:tabs>
          <w:tab w:val="right" w:pos="360"/>
        </w:tabs>
        <w:bidi/>
        <w:spacing w:after="0" w:line="240" w:lineRule="auto"/>
        <w:ind w:firstLine="360"/>
        <w:jc w:val="both"/>
        <w:rPr>
          <w:sz w:val="28"/>
          <w:szCs w:val="28"/>
          <w:rtl/>
        </w:rPr>
      </w:pPr>
    </w:p>
    <w:p w:rsidR="00124BB0" w:rsidRDefault="00124BB0" w:rsidP="00124BB0">
      <w:pPr>
        <w:tabs>
          <w:tab w:val="right" w:pos="360"/>
        </w:tabs>
        <w:bidi/>
        <w:spacing w:after="0" w:line="240" w:lineRule="auto"/>
        <w:ind w:firstLine="360"/>
        <w:jc w:val="both"/>
        <w:rPr>
          <w:sz w:val="28"/>
          <w:szCs w:val="28"/>
          <w:rtl/>
        </w:rPr>
      </w:pPr>
    </w:p>
    <w:p w:rsidR="00124BB0" w:rsidRDefault="00124BB0" w:rsidP="00124BB0">
      <w:pPr>
        <w:tabs>
          <w:tab w:val="right" w:pos="360"/>
        </w:tabs>
        <w:bidi/>
        <w:spacing w:after="0" w:line="240" w:lineRule="auto"/>
        <w:ind w:firstLine="360"/>
        <w:jc w:val="both"/>
        <w:rPr>
          <w:sz w:val="28"/>
          <w:szCs w:val="28"/>
          <w:rtl/>
        </w:rPr>
      </w:pPr>
    </w:p>
    <w:p w:rsidR="00124BB0" w:rsidRDefault="00124BB0" w:rsidP="00124BB0">
      <w:pPr>
        <w:tabs>
          <w:tab w:val="right" w:pos="360"/>
        </w:tabs>
        <w:bidi/>
        <w:spacing w:after="0" w:line="240" w:lineRule="auto"/>
        <w:ind w:firstLine="360"/>
        <w:jc w:val="both"/>
        <w:rPr>
          <w:sz w:val="28"/>
          <w:szCs w:val="28"/>
          <w:rtl/>
        </w:rPr>
      </w:pPr>
    </w:p>
    <w:p w:rsidR="00124BB0" w:rsidRDefault="00124BB0" w:rsidP="00124BB0">
      <w:pPr>
        <w:tabs>
          <w:tab w:val="right" w:pos="360"/>
        </w:tabs>
        <w:bidi/>
        <w:spacing w:after="0" w:line="240" w:lineRule="auto"/>
        <w:ind w:firstLine="360"/>
        <w:jc w:val="both"/>
        <w:rPr>
          <w:sz w:val="28"/>
          <w:szCs w:val="28"/>
          <w:rtl/>
        </w:rPr>
      </w:pPr>
    </w:p>
    <w:p w:rsidR="00994D77" w:rsidRDefault="00994D77" w:rsidP="00994D77">
      <w:pPr>
        <w:tabs>
          <w:tab w:val="right" w:pos="360"/>
        </w:tabs>
        <w:bidi/>
        <w:spacing w:after="0" w:line="240" w:lineRule="auto"/>
        <w:ind w:firstLine="360"/>
        <w:jc w:val="both"/>
        <w:rPr>
          <w:sz w:val="28"/>
          <w:szCs w:val="28"/>
          <w:rtl/>
        </w:rPr>
      </w:pPr>
    </w:p>
    <w:p w:rsidR="00994D77" w:rsidRDefault="00994D77" w:rsidP="00994D77">
      <w:pPr>
        <w:tabs>
          <w:tab w:val="right" w:pos="360"/>
        </w:tabs>
        <w:bidi/>
        <w:spacing w:after="0" w:line="240" w:lineRule="auto"/>
        <w:ind w:firstLine="360"/>
        <w:jc w:val="both"/>
        <w:rPr>
          <w:sz w:val="28"/>
          <w:szCs w:val="28"/>
          <w:rtl/>
        </w:rPr>
      </w:pPr>
    </w:p>
    <w:p w:rsidR="00994D77" w:rsidRPr="00994D77" w:rsidRDefault="00994D77" w:rsidP="00994D77">
      <w:pPr>
        <w:tabs>
          <w:tab w:val="right" w:pos="360"/>
        </w:tabs>
        <w:bidi/>
        <w:spacing w:after="0" w:line="240" w:lineRule="auto"/>
        <w:ind w:firstLine="360"/>
        <w:jc w:val="both"/>
        <w:rPr>
          <w:sz w:val="28"/>
          <w:szCs w:val="28"/>
          <w:rtl/>
        </w:rPr>
      </w:pPr>
    </w:p>
    <w:p w:rsidR="00C72656" w:rsidRDefault="00C72656" w:rsidP="00C72656">
      <w:pPr>
        <w:tabs>
          <w:tab w:val="right" w:pos="360"/>
        </w:tabs>
        <w:bidi/>
        <w:spacing w:line="240" w:lineRule="auto"/>
        <w:jc w:val="center"/>
        <w:rPr>
          <w:b/>
          <w:bCs/>
          <w:sz w:val="28"/>
          <w:szCs w:val="28"/>
          <w:rtl/>
        </w:rPr>
      </w:pPr>
    </w:p>
    <w:p w:rsidR="00C72656" w:rsidRDefault="00C72656" w:rsidP="00C72656">
      <w:pPr>
        <w:tabs>
          <w:tab w:val="right" w:pos="360"/>
        </w:tabs>
        <w:bidi/>
        <w:spacing w:line="240" w:lineRule="auto"/>
        <w:jc w:val="center"/>
        <w:rPr>
          <w:b/>
          <w:bCs/>
          <w:sz w:val="28"/>
          <w:szCs w:val="28"/>
          <w:rtl/>
        </w:rPr>
      </w:pPr>
    </w:p>
    <w:p w:rsidR="00C72656" w:rsidRDefault="00C72656" w:rsidP="00C72656">
      <w:pPr>
        <w:tabs>
          <w:tab w:val="right" w:pos="360"/>
        </w:tabs>
        <w:bidi/>
        <w:spacing w:line="240" w:lineRule="auto"/>
        <w:jc w:val="center"/>
        <w:rPr>
          <w:b/>
          <w:bCs/>
          <w:sz w:val="28"/>
          <w:szCs w:val="28"/>
          <w:rtl/>
        </w:rPr>
      </w:pPr>
    </w:p>
    <w:p w:rsidR="007D3203" w:rsidRDefault="007D3203" w:rsidP="007D3203">
      <w:pPr>
        <w:tabs>
          <w:tab w:val="right" w:pos="360"/>
        </w:tabs>
        <w:bidi/>
        <w:spacing w:line="240" w:lineRule="auto"/>
        <w:jc w:val="center"/>
        <w:rPr>
          <w:b/>
          <w:bCs/>
          <w:sz w:val="28"/>
          <w:szCs w:val="28"/>
          <w:rtl/>
        </w:rPr>
      </w:pPr>
    </w:p>
    <w:p w:rsidR="007D3203" w:rsidRDefault="007D3203" w:rsidP="007D3203">
      <w:pPr>
        <w:tabs>
          <w:tab w:val="right" w:pos="360"/>
        </w:tabs>
        <w:bidi/>
        <w:spacing w:line="240" w:lineRule="auto"/>
        <w:jc w:val="center"/>
        <w:rPr>
          <w:b/>
          <w:bCs/>
          <w:sz w:val="28"/>
          <w:szCs w:val="28"/>
          <w:rtl/>
        </w:rPr>
      </w:pPr>
    </w:p>
    <w:p w:rsidR="007D3203" w:rsidRDefault="007D3203" w:rsidP="007D3203">
      <w:pPr>
        <w:tabs>
          <w:tab w:val="right" w:pos="360"/>
        </w:tabs>
        <w:bidi/>
        <w:spacing w:line="240" w:lineRule="auto"/>
        <w:jc w:val="center"/>
        <w:rPr>
          <w:b/>
          <w:bCs/>
          <w:sz w:val="28"/>
          <w:szCs w:val="28"/>
          <w:rtl/>
        </w:rPr>
      </w:pPr>
    </w:p>
    <w:p w:rsidR="007D3203" w:rsidRDefault="007D3203" w:rsidP="007D3203">
      <w:pPr>
        <w:tabs>
          <w:tab w:val="right" w:pos="360"/>
        </w:tabs>
        <w:bidi/>
        <w:spacing w:line="240" w:lineRule="auto"/>
        <w:jc w:val="center"/>
        <w:rPr>
          <w:b/>
          <w:bCs/>
          <w:sz w:val="28"/>
          <w:szCs w:val="28"/>
          <w:rtl/>
        </w:rPr>
      </w:pPr>
    </w:p>
    <w:p w:rsidR="007D3203" w:rsidRPr="007D3203" w:rsidRDefault="007D3203" w:rsidP="007D3203">
      <w:pPr>
        <w:tabs>
          <w:tab w:val="right" w:pos="360"/>
        </w:tabs>
        <w:bidi/>
        <w:spacing w:line="240" w:lineRule="auto"/>
        <w:jc w:val="center"/>
        <w:rPr>
          <w:b/>
          <w:bCs/>
          <w:sz w:val="28"/>
          <w:szCs w:val="28"/>
          <w:rtl/>
        </w:rPr>
      </w:pPr>
      <w:r>
        <w:rPr>
          <w:rFonts w:hint="cs"/>
          <w:b/>
          <w:bCs/>
          <w:sz w:val="28"/>
          <w:szCs w:val="28"/>
          <w:rtl/>
        </w:rPr>
        <w:lastRenderedPageBreak/>
        <w:t>أسس تقسيم سوق المشتري الصناعي</w:t>
      </w:r>
    </w:p>
    <w:p w:rsidR="007D3203" w:rsidRDefault="007D3203" w:rsidP="007D3203">
      <w:pPr>
        <w:tabs>
          <w:tab w:val="right" w:pos="360"/>
        </w:tabs>
        <w:bidi/>
        <w:spacing w:line="240" w:lineRule="auto"/>
        <w:rPr>
          <w:sz w:val="28"/>
          <w:szCs w:val="28"/>
          <w:rtl/>
        </w:rPr>
      </w:pPr>
      <w:r w:rsidRPr="007D3203">
        <w:rPr>
          <w:rFonts w:hint="cs"/>
          <w:sz w:val="28"/>
          <w:szCs w:val="28"/>
          <w:rtl/>
        </w:rPr>
        <w:t>هناك</w:t>
      </w:r>
      <w:r>
        <w:rPr>
          <w:rFonts w:hint="cs"/>
          <w:sz w:val="28"/>
          <w:szCs w:val="28"/>
          <w:rtl/>
        </w:rPr>
        <w:t xml:space="preserve"> عدد من الأسس التي يمكن عن طريقها تقسيم سوق المشتري الصناعي إلى قطاعات لعل اهمها مايلي:-</w:t>
      </w:r>
    </w:p>
    <w:p w:rsidR="007D3203" w:rsidRPr="007D3203" w:rsidRDefault="007D3203" w:rsidP="00D712E8">
      <w:pPr>
        <w:pStyle w:val="ad"/>
        <w:numPr>
          <w:ilvl w:val="0"/>
          <w:numId w:val="80"/>
        </w:numPr>
        <w:tabs>
          <w:tab w:val="right" w:pos="360"/>
          <w:tab w:val="right" w:pos="900"/>
          <w:tab w:val="right" w:pos="1080"/>
        </w:tabs>
        <w:bidi/>
        <w:spacing w:after="0" w:line="240" w:lineRule="auto"/>
        <w:ind w:left="0" w:firstLine="0"/>
        <w:rPr>
          <w:b/>
          <w:bCs/>
          <w:sz w:val="28"/>
          <w:szCs w:val="28"/>
          <w:u w:val="single"/>
          <w:rtl/>
        </w:rPr>
      </w:pPr>
      <w:r>
        <w:rPr>
          <w:rFonts w:hint="cs"/>
          <w:b/>
          <w:bCs/>
          <w:sz w:val="28"/>
          <w:szCs w:val="28"/>
          <w:u w:val="single"/>
          <w:rtl/>
        </w:rPr>
        <w:t>نوع النشاط</w:t>
      </w:r>
      <w:r w:rsidRPr="007D3203">
        <w:rPr>
          <w:rFonts w:hint="cs"/>
          <w:b/>
          <w:bCs/>
          <w:sz w:val="28"/>
          <w:szCs w:val="28"/>
          <w:u w:val="single"/>
          <w:rtl/>
        </w:rPr>
        <w:t>:</w:t>
      </w:r>
    </w:p>
    <w:p w:rsidR="007D3203" w:rsidRDefault="007D3203" w:rsidP="007D3203">
      <w:pPr>
        <w:tabs>
          <w:tab w:val="right" w:pos="360"/>
        </w:tabs>
        <w:bidi/>
        <w:spacing w:after="0" w:line="240" w:lineRule="auto"/>
        <w:ind w:firstLine="360"/>
        <w:jc w:val="both"/>
        <w:rPr>
          <w:sz w:val="28"/>
          <w:szCs w:val="28"/>
          <w:rtl/>
        </w:rPr>
      </w:pPr>
      <w:r>
        <w:rPr>
          <w:rFonts w:hint="cs"/>
          <w:sz w:val="28"/>
          <w:szCs w:val="28"/>
          <w:rtl/>
        </w:rPr>
        <w:t xml:space="preserve">يمكن تقسيم سوق المشتري الصناعي إلى قطاع الصناعات </w:t>
      </w:r>
      <w:r w:rsidR="00A20C52">
        <w:rPr>
          <w:rFonts w:hint="cs"/>
          <w:sz w:val="28"/>
          <w:szCs w:val="28"/>
          <w:rtl/>
        </w:rPr>
        <w:t>التحويلية والصناعات الاستخراجية</w:t>
      </w:r>
      <w:r>
        <w:rPr>
          <w:rFonts w:hint="cs"/>
          <w:sz w:val="28"/>
          <w:szCs w:val="28"/>
          <w:rtl/>
        </w:rPr>
        <w:t>. كما يمكن</w:t>
      </w:r>
      <w:r w:rsidR="00DA3118">
        <w:rPr>
          <w:sz w:val="28"/>
          <w:szCs w:val="28"/>
        </w:rPr>
        <w:t xml:space="preserve"> </w:t>
      </w:r>
      <w:r w:rsidR="00DA3118">
        <w:rPr>
          <w:rFonts w:hint="cs"/>
          <w:sz w:val="28"/>
          <w:szCs w:val="28"/>
          <w:rtl/>
        </w:rPr>
        <w:t>تقسيم قطاع الصناعات التحويلية إلى عدد من القطاعات الفرعية... وهكذا كما يمكن تقسيمه إلى منشآت تمويل ومنشآت تسويق... الخ.</w:t>
      </w:r>
    </w:p>
    <w:p w:rsidR="00DA3118" w:rsidRPr="007D3203" w:rsidRDefault="00DA3118" w:rsidP="00D712E8">
      <w:pPr>
        <w:pStyle w:val="ad"/>
        <w:numPr>
          <w:ilvl w:val="0"/>
          <w:numId w:val="80"/>
        </w:numPr>
        <w:tabs>
          <w:tab w:val="right" w:pos="360"/>
          <w:tab w:val="right" w:pos="900"/>
          <w:tab w:val="right" w:pos="1080"/>
        </w:tabs>
        <w:bidi/>
        <w:spacing w:after="0" w:line="240" w:lineRule="auto"/>
        <w:ind w:left="0" w:firstLine="0"/>
        <w:rPr>
          <w:b/>
          <w:bCs/>
          <w:sz w:val="28"/>
          <w:szCs w:val="28"/>
          <w:u w:val="single"/>
          <w:rtl/>
        </w:rPr>
      </w:pPr>
      <w:r>
        <w:rPr>
          <w:rFonts w:hint="cs"/>
          <w:b/>
          <w:bCs/>
          <w:sz w:val="28"/>
          <w:szCs w:val="28"/>
          <w:u w:val="single"/>
          <w:rtl/>
        </w:rPr>
        <w:t>التقسيم الجغرافي</w:t>
      </w:r>
      <w:r w:rsidRPr="007D3203">
        <w:rPr>
          <w:rFonts w:hint="cs"/>
          <w:b/>
          <w:bCs/>
          <w:sz w:val="28"/>
          <w:szCs w:val="28"/>
          <w:u w:val="single"/>
          <w:rtl/>
        </w:rPr>
        <w:t>:</w:t>
      </w:r>
    </w:p>
    <w:p w:rsidR="00DA3118" w:rsidRDefault="00DA3118" w:rsidP="00DA3118">
      <w:pPr>
        <w:tabs>
          <w:tab w:val="right" w:pos="360"/>
        </w:tabs>
        <w:bidi/>
        <w:spacing w:after="0" w:line="240" w:lineRule="auto"/>
        <w:ind w:firstLine="360"/>
        <w:jc w:val="both"/>
        <w:rPr>
          <w:sz w:val="28"/>
          <w:szCs w:val="28"/>
          <w:rtl/>
        </w:rPr>
      </w:pPr>
      <w:r>
        <w:rPr>
          <w:rFonts w:hint="cs"/>
          <w:sz w:val="28"/>
          <w:szCs w:val="28"/>
          <w:rtl/>
        </w:rPr>
        <w:t xml:space="preserve">لا شك أن هناك </w:t>
      </w:r>
      <w:r w:rsidR="0002049C">
        <w:rPr>
          <w:rFonts w:hint="cs"/>
          <w:sz w:val="28"/>
          <w:szCs w:val="28"/>
          <w:rtl/>
        </w:rPr>
        <w:t>عدداً من العوامل المرتبطة بالموقع الجغرافي والتي تدفع المنظمة إلى تقسيمها لسوقها إلى قطاعات وفقا لهذا الأساس فيما يخص المشتري الصناعي فهناك من الصناعات ماتتوطن في منطقة معينة لعدة أسباب سواء كان للقرب من الأسواق أو المادة الخام أو لاعتبارات بيئية وسياسة، وذلك يؤثر على النقل والتخزين والتزيع وكل عناصر المزيج التسويقي التي تخدم هذه المنظمات</w:t>
      </w:r>
      <w:r>
        <w:rPr>
          <w:rFonts w:hint="cs"/>
          <w:sz w:val="28"/>
          <w:szCs w:val="28"/>
          <w:rtl/>
        </w:rPr>
        <w:t>.</w:t>
      </w:r>
      <w:r w:rsidR="0002049C">
        <w:rPr>
          <w:rFonts w:hint="cs"/>
          <w:sz w:val="28"/>
          <w:szCs w:val="28"/>
          <w:rtl/>
        </w:rPr>
        <w:t xml:space="preserve"> لذلك فالمنظمات تعمل على تقسيم السوق إلى قطاعات وفقاً لهذا الأساس حتى تتمكن من وضع الاستراتيجية المناسبة للقطاع السوقي المستهدف.</w:t>
      </w:r>
    </w:p>
    <w:p w:rsidR="0002049C" w:rsidRPr="007D3203" w:rsidRDefault="0002049C" w:rsidP="00D712E8">
      <w:pPr>
        <w:pStyle w:val="ad"/>
        <w:numPr>
          <w:ilvl w:val="0"/>
          <w:numId w:val="80"/>
        </w:numPr>
        <w:tabs>
          <w:tab w:val="right" w:pos="360"/>
          <w:tab w:val="right" w:pos="900"/>
          <w:tab w:val="right" w:pos="1080"/>
        </w:tabs>
        <w:bidi/>
        <w:spacing w:after="0" w:line="240" w:lineRule="auto"/>
        <w:ind w:left="0" w:firstLine="0"/>
        <w:rPr>
          <w:b/>
          <w:bCs/>
          <w:sz w:val="28"/>
          <w:szCs w:val="28"/>
          <w:u w:val="single"/>
          <w:rtl/>
        </w:rPr>
      </w:pPr>
      <w:r>
        <w:rPr>
          <w:rFonts w:hint="cs"/>
          <w:b/>
          <w:bCs/>
          <w:sz w:val="28"/>
          <w:szCs w:val="28"/>
          <w:u w:val="single"/>
          <w:rtl/>
        </w:rPr>
        <w:t>حسب إجراءات الشراء</w:t>
      </w:r>
      <w:r w:rsidRPr="007D3203">
        <w:rPr>
          <w:rFonts w:hint="cs"/>
          <w:b/>
          <w:bCs/>
          <w:sz w:val="28"/>
          <w:szCs w:val="28"/>
          <w:u w:val="single"/>
          <w:rtl/>
        </w:rPr>
        <w:t>:</w:t>
      </w:r>
    </w:p>
    <w:p w:rsidR="0002049C" w:rsidRDefault="0002049C" w:rsidP="0002049C">
      <w:pPr>
        <w:tabs>
          <w:tab w:val="right" w:pos="360"/>
        </w:tabs>
        <w:bidi/>
        <w:spacing w:after="0" w:line="240" w:lineRule="auto"/>
        <w:ind w:firstLine="360"/>
        <w:jc w:val="both"/>
        <w:rPr>
          <w:sz w:val="28"/>
          <w:szCs w:val="28"/>
          <w:rtl/>
        </w:rPr>
      </w:pPr>
      <w:r>
        <w:rPr>
          <w:rFonts w:hint="cs"/>
          <w:sz w:val="28"/>
          <w:szCs w:val="28"/>
          <w:rtl/>
        </w:rPr>
        <w:t>إن خطوات الشراء لدى المشتري الصناعي تختلف عن تلك التي يتبعها المشتري النهائي. ففي حالة المشتري الصناعي يتم الشراء وفقا للحاجة كما يتم وفقا لإجراءات ثابتة ومحددة سلفا كما يختلف شراء السلع وفقا لأهميتها عند المشتري الصناعي فشراء الأدوات المكتبية هو بالتأكيد أقل تعقيدا من شراء آلات جديدة.</w:t>
      </w:r>
    </w:p>
    <w:p w:rsidR="0002049C" w:rsidRPr="007D3203" w:rsidRDefault="0002049C" w:rsidP="00D712E8">
      <w:pPr>
        <w:pStyle w:val="ad"/>
        <w:numPr>
          <w:ilvl w:val="0"/>
          <w:numId w:val="80"/>
        </w:numPr>
        <w:tabs>
          <w:tab w:val="right" w:pos="360"/>
          <w:tab w:val="right" w:pos="900"/>
          <w:tab w:val="right" w:pos="1080"/>
        </w:tabs>
        <w:bidi/>
        <w:spacing w:after="0" w:line="240" w:lineRule="auto"/>
        <w:ind w:left="0" w:firstLine="0"/>
        <w:rPr>
          <w:b/>
          <w:bCs/>
          <w:sz w:val="28"/>
          <w:szCs w:val="28"/>
          <w:u w:val="single"/>
          <w:rtl/>
        </w:rPr>
      </w:pPr>
      <w:r>
        <w:rPr>
          <w:rFonts w:hint="cs"/>
          <w:b/>
          <w:bCs/>
          <w:sz w:val="28"/>
          <w:szCs w:val="28"/>
          <w:u w:val="single"/>
          <w:rtl/>
        </w:rPr>
        <w:t>التقسيم حسب الحجم</w:t>
      </w:r>
      <w:r w:rsidRPr="007D3203">
        <w:rPr>
          <w:rFonts w:hint="cs"/>
          <w:b/>
          <w:bCs/>
          <w:sz w:val="28"/>
          <w:szCs w:val="28"/>
          <w:u w:val="single"/>
          <w:rtl/>
        </w:rPr>
        <w:t>:</w:t>
      </w:r>
    </w:p>
    <w:p w:rsidR="0002049C" w:rsidRDefault="0002049C" w:rsidP="004A6002">
      <w:pPr>
        <w:tabs>
          <w:tab w:val="right" w:pos="360"/>
        </w:tabs>
        <w:bidi/>
        <w:spacing w:after="0" w:line="240" w:lineRule="auto"/>
        <w:ind w:firstLine="360"/>
        <w:jc w:val="both"/>
        <w:rPr>
          <w:sz w:val="28"/>
          <w:szCs w:val="28"/>
          <w:rtl/>
        </w:rPr>
      </w:pPr>
      <w:r>
        <w:rPr>
          <w:rFonts w:hint="cs"/>
          <w:sz w:val="28"/>
          <w:szCs w:val="28"/>
          <w:rtl/>
        </w:rPr>
        <w:t>حيث ميكن تقسيم السوق إلى المنظمات أو المصانع الكبيرة والصغيرة لأنها تختلف في طريقة الشراء وعدد مرات الشراء وحجم الطلب وطريقة الدفع وشروط البيع من قبل المنظمة المسوقة. لذلك فعملية تقسيم السوق إلى قطاعات حسب الحجم هامة جدا في بناء الاستراتيجية المناسبة لخدمة السوق المستهدف والشكل (3/4) يوضح أسس تقسيم سوق المشتري الصناعي.</w:t>
      </w:r>
    </w:p>
    <w:p w:rsidR="004A6002" w:rsidRPr="004A6002" w:rsidRDefault="004A6002" w:rsidP="004A6002">
      <w:pPr>
        <w:tabs>
          <w:tab w:val="right" w:pos="360"/>
        </w:tabs>
        <w:bidi/>
        <w:spacing w:after="0" w:line="240" w:lineRule="auto"/>
        <w:ind w:firstLine="360"/>
        <w:jc w:val="both"/>
        <w:rPr>
          <w:sz w:val="28"/>
          <w:szCs w:val="28"/>
          <w:rtl/>
        </w:rPr>
      </w:pPr>
    </w:p>
    <w:p w:rsidR="00DA3118" w:rsidRDefault="00D178CD" w:rsidP="0002049C">
      <w:pPr>
        <w:tabs>
          <w:tab w:val="right" w:pos="360"/>
        </w:tabs>
        <w:bidi/>
        <w:spacing w:after="0" w:line="240" w:lineRule="auto"/>
        <w:jc w:val="both"/>
        <w:rPr>
          <w:sz w:val="28"/>
          <w:szCs w:val="28"/>
          <w:rtl/>
        </w:rPr>
      </w:pPr>
      <w:r w:rsidRPr="00D178CD">
        <w:rPr>
          <w:rFonts w:hint="cs"/>
          <w:noProof/>
          <w:sz w:val="28"/>
          <w:szCs w:val="28"/>
          <w:rtl/>
        </w:rPr>
        <w:drawing>
          <wp:inline distT="0" distB="0" distL="0" distR="0">
            <wp:extent cx="5752465" cy="1948069"/>
            <wp:effectExtent l="19050" t="0" r="19685" b="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4A6002" w:rsidRDefault="004A6002" w:rsidP="004A6002">
      <w:pPr>
        <w:tabs>
          <w:tab w:val="right" w:pos="360"/>
        </w:tabs>
        <w:bidi/>
        <w:spacing w:line="240" w:lineRule="auto"/>
        <w:jc w:val="center"/>
        <w:rPr>
          <w:sz w:val="28"/>
          <w:szCs w:val="28"/>
          <w:rtl/>
        </w:rPr>
      </w:pPr>
    </w:p>
    <w:p w:rsidR="007D3203" w:rsidRPr="007D3203" w:rsidRDefault="004A6002" w:rsidP="004A6002">
      <w:pPr>
        <w:tabs>
          <w:tab w:val="right" w:pos="360"/>
        </w:tabs>
        <w:bidi/>
        <w:spacing w:line="240" w:lineRule="auto"/>
        <w:jc w:val="center"/>
        <w:rPr>
          <w:sz w:val="28"/>
          <w:szCs w:val="28"/>
          <w:rtl/>
        </w:rPr>
      </w:pPr>
      <w:r>
        <w:rPr>
          <w:rFonts w:hint="cs"/>
          <w:sz w:val="28"/>
          <w:szCs w:val="28"/>
          <w:rtl/>
        </w:rPr>
        <w:t>شكل (3/4)</w:t>
      </w:r>
    </w:p>
    <w:p w:rsidR="007D3203" w:rsidRPr="004A6002" w:rsidRDefault="004A6002" w:rsidP="00A20C52">
      <w:pPr>
        <w:tabs>
          <w:tab w:val="right" w:pos="360"/>
        </w:tabs>
        <w:bidi/>
        <w:spacing w:line="240" w:lineRule="auto"/>
        <w:rPr>
          <w:b/>
          <w:bCs/>
          <w:sz w:val="28"/>
          <w:szCs w:val="28"/>
          <w:u w:val="single"/>
          <w:rtl/>
        </w:rPr>
      </w:pPr>
      <w:r w:rsidRPr="004A6002">
        <w:rPr>
          <w:rFonts w:hint="cs"/>
          <w:b/>
          <w:bCs/>
          <w:sz w:val="28"/>
          <w:szCs w:val="28"/>
          <w:u w:val="single"/>
          <w:rtl/>
        </w:rPr>
        <w:lastRenderedPageBreak/>
        <w:t>تقسيم السوق الحكومي:</w:t>
      </w:r>
    </w:p>
    <w:p w:rsidR="007D3203" w:rsidRDefault="004A6002" w:rsidP="004A6002">
      <w:pPr>
        <w:tabs>
          <w:tab w:val="right" w:pos="360"/>
        </w:tabs>
        <w:bidi/>
        <w:spacing w:line="240" w:lineRule="auto"/>
        <w:ind w:firstLine="360"/>
        <w:rPr>
          <w:sz w:val="28"/>
          <w:szCs w:val="28"/>
          <w:rtl/>
        </w:rPr>
      </w:pPr>
      <w:r w:rsidRPr="004A6002">
        <w:rPr>
          <w:rFonts w:hint="cs"/>
          <w:sz w:val="28"/>
          <w:szCs w:val="28"/>
          <w:rtl/>
        </w:rPr>
        <w:t>يتم الشراء</w:t>
      </w:r>
      <w:r>
        <w:rPr>
          <w:rFonts w:hint="cs"/>
          <w:sz w:val="28"/>
          <w:szCs w:val="28"/>
          <w:rtl/>
        </w:rPr>
        <w:t xml:space="preserve"> في السوق الحكومي وفقاً لإجراءات شراء معينة، حيث يتم عن طريق المناقصات العامة أو الممارسات، ويمكن أن تمثل هذه الإجراءات أسس لتقسيم السوق الحكومي إلى قطاعات حيث تختلف أنواع وكمية السلع المشترا’ بواسطة المناقصة عن الممارسة... الخ.</w:t>
      </w:r>
    </w:p>
    <w:p w:rsidR="004A6002" w:rsidRDefault="004A6002" w:rsidP="004A6002">
      <w:pPr>
        <w:tabs>
          <w:tab w:val="right" w:pos="360"/>
        </w:tabs>
        <w:bidi/>
        <w:spacing w:line="240" w:lineRule="auto"/>
        <w:ind w:firstLine="360"/>
        <w:rPr>
          <w:sz w:val="28"/>
          <w:szCs w:val="28"/>
          <w:rtl/>
        </w:rPr>
      </w:pPr>
      <w:r>
        <w:rPr>
          <w:rFonts w:hint="cs"/>
          <w:sz w:val="28"/>
          <w:szCs w:val="28"/>
          <w:rtl/>
        </w:rPr>
        <w:t>كما يمكن تقسيم السوق الحكومي إلى سوق اتحادي وسوق ولائي وسوق محلي. فالمشتريات الاتحادية بالتأكيد تكون أكبر حجما من المشتريات الولائية والأخيرة اكبر حجما من المشتريات على المستوى المحلي.</w:t>
      </w:r>
    </w:p>
    <w:p w:rsidR="004A6002" w:rsidRDefault="004A6002" w:rsidP="004A6002">
      <w:pPr>
        <w:tabs>
          <w:tab w:val="right" w:pos="360"/>
        </w:tabs>
        <w:bidi/>
        <w:spacing w:line="240" w:lineRule="auto"/>
        <w:ind w:firstLine="360"/>
        <w:rPr>
          <w:sz w:val="28"/>
          <w:szCs w:val="28"/>
          <w:rtl/>
        </w:rPr>
      </w:pPr>
    </w:p>
    <w:p w:rsidR="004A6002" w:rsidRDefault="004A6002" w:rsidP="004A6002">
      <w:pPr>
        <w:tabs>
          <w:tab w:val="right" w:pos="360"/>
        </w:tabs>
        <w:bidi/>
        <w:spacing w:line="240" w:lineRule="auto"/>
        <w:ind w:firstLine="360"/>
        <w:rPr>
          <w:sz w:val="28"/>
          <w:szCs w:val="28"/>
          <w:rtl/>
        </w:rPr>
      </w:pPr>
    </w:p>
    <w:p w:rsidR="004A6002" w:rsidRDefault="004A6002" w:rsidP="004A6002">
      <w:pPr>
        <w:tabs>
          <w:tab w:val="right" w:pos="360"/>
        </w:tabs>
        <w:bidi/>
        <w:spacing w:line="240" w:lineRule="auto"/>
        <w:ind w:firstLine="360"/>
        <w:rPr>
          <w:sz w:val="28"/>
          <w:szCs w:val="28"/>
          <w:rtl/>
        </w:rPr>
      </w:pPr>
    </w:p>
    <w:p w:rsidR="004A6002" w:rsidRDefault="004A6002" w:rsidP="004A6002">
      <w:pPr>
        <w:tabs>
          <w:tab w:val="right" w:pos="360"/>
        </w:tabs>
        <w:bidi/>
        <w:spacing w:line="240" w:lineRule="auto"/>
        <w:ind w:firstLine="360"/>
        <w:rPr>
          <w:sz w:val="28"/>
          <w:szCs w:val="28"/>
          <w:rtl/>
        </w:rPr>
      </w:pPr>
    </w:p>
    <w:p w:rsidR="004A6002" w:rsidRDefault="004A6002" w:rsidP="004A6002">
      <w:pPr>
        <w:tabs>
          <w:tab w:val="right" w:pos="360"/>
        </w:tabs>
        <w:bidi/>
        <w:spacing w:line="240" w:lineRule="auto"/>
        <w:ind w:firstLine="360"/>
        <w:rPr>
          <w:sz w:val="28"/>
          <w:szCs w:val="28"/>
          <w:rtl/>
        </w:rPr>
      </w:pPr>
    </w:p>
    <w:p w:rsidR="004A6002" w:rsidRDefault="004A6002" w:rsidP="004A6002">
      <w:pPr>
        <w:tabs>
          <w:tab w:val="right" w:pos="360"/>
        </w:tabs>
        <w:bidi/>
        <w:spacing w:line="240" w:lineRule="auto"/>
        <w:ind w:firstLine="360"/>
        <w:rPr>
          <w:sz w:val="28"/>
          <w:szCs w:val="28"/>
          <w:rtl/>
        </w:rPr>
      </w:pPr>
    </w:p>
    <w:p w:rsidR="004A6002" w:rsidRDefault="004A6002" w:rsidP="004A6002">
      <w:pPr>
        <w:tabs>
          <w:tab w:val="right" w:pos="360"/>
        </w:tabs>
        <w:bidi/>
        <w:spacing w:line="240" w:lineRule="auto"/>
        <w:ind w:firstLine="360"/>
        <w:rPr>
          <w:sz w:val="28"/>
          <w:szCs w:val="28"/>
          <w:rtl/>
        </w:rPr>
      </w:pPr>
    </w:p>
    <w:p w:rsidR="004A6002" w:rsidRDefault="004A6002" w:rsidP="004A6002">
      <w:pPr>
        <w:tabs>
          <w:tab w:val="right" w:pos="360"/>
        </w:tabs>
        <w:bidi/>
        <w:spacing w:line="240" w:lineRule="auto"/>
        <w:ind w:firstLine="360"/>
        <w:rPr>
          <w:sz w:val="28"/>
          <w:szCs w:val="28"/>
          <w:rtl/>
        </w:rPr>
      </w:pPr>
    </w:p>
    <w:p w:rsidR="004A6002" w:rsidRDefault="004A6002" w:rsidP="004A6002">
      <w:pPr>
        <w:tabs>
          <w:tab w:val="right" w:pos="360"/>
        </w:tabs>
        <w:bidi/>
        <w:spacing w:line="240" w:lineRule="auto"/>
        <w:ind w:firstLine="360"/>
        <w:rPr>
          <w:sz w:val="28"/>
          <w:szCs w:val="28"/>
          <w:rtl/>
        </w:rPr>
      </w:pPr>
    </w:p>
    <w:p w:rsidR="004A6002" w:rsidRDefault="004A6002" w:rsidP="004A6002">
      <w:pPr>
        <w:tabs>
          <w:tab w:val="right" w:pos="360"/>
        </w:tabs>
        <w:bidi/>
        <w:spacing w:line="240" w:lineRule="auto"/>
        <w:ind w:firstLine="360"/>
        <w:rPr>
          <w:sz w:val="28"/>
          <w:szCs w:val="28"/>
          <w:rtl/>
        </w:rPr>
      </w:pPr>
    </w:p>
    <w:p w:rsidR="004A6002" w:rsidRDefault="004A6002" w:rsidP="004A6002">
      <w:pPr>
        <w:tabs>
          <w:tab w:val="right" w:pos="360"/>
        </w:tabs>
        <w:bidi/>
        <w:spacing w:line="240" w:lineRule="auto"/>
        <w:ind w:firstLine="360"/>
        <w:rPr>
          <w:sz w:val="28"/>
          <w:szCs w:val="28"/>
          <w:rtl/>
        </w:rPr>
      </w:pPr>
    </w:p>
    <w:p w:rsidR="004A6002" w:rsidRDefault="004A6002" w:rsidP="004A6002">
      <w:pPr>
        <w:tabs>
          <w:tab w:val="right" w:pos="360"/>
        </w:tabs>
        <w:bidi/>
        <w:spacing w:line="240" w:lineRule="auto"/>
        <w:ind w:firstLine="360"/>
        <w:rPr>
          <w:sz w:val="28"/>
          <w:szCs w:val="28"/>
          <w:rtl/>
        </w:rPr>
      </w:pPr>
    </w:p>
    <w:p w:rsidR="004A6002" w:rsidRDefault="004A6002" w:rsidP="004A6002">
      <w:pPr>
        <w:tabs>
          <w:tab w:val="right" w:pos="360"/>
        </w:tabs>
        <w:bidi/>
        <w:spacing w:line="240" w:lineRule="auto"/>
        <w:ind w:firstLine="360"/>
        <w:rPr>
          <w:sz w:val="28"/>
          <w:szCs w:val="28"/>
          <w:rtl/>
        </w:rPr>
      </w:pPr>
    </w:p>
    <w:p w:rsidR="004A6002" w:rsidRDefault="004A6002" w:rsidP="004A6002">
      <w:pPr>
        <w:tabs>
          <w:tab w:val="right" w:pos="360"/>
        </w:tabs>
        <w:bidi/>
        <w:spacing w:line="240" w:lineRule="auto"/>
        <w:ind w:firstLine="360"/>
        <w:rPr>
          <w:sz w:val="28"/>
          <w:szCs w:val="28"/>
          <w:rtl/>
        </w:rPr>
      </w:pPr>
    </w:p>
    <w:p w:rsidR="004A6002" w:rsidRDefault="004A6002" w:rsidP="004A6002">
      <w:pPr>
        <w:tabs>
          <w:tab w:val="right" w:pos="360"/>
        </w:tabs>
        <w:bidi/>
        <w:spacing w:line="240" w:lineRule="auto"/>
        <w:ind w:firstLine="360"/>
        <w:rPr>
          <w:sz w:val="28"/>
          <w:szCs w:val="28"/>
          <w:rtl/>
        </w:rPr>
      </w:pPr>
    </w:p>
    <w:p w:rsidR="004A6002" w:rsidRDefault="004A6002" w:rsidP="004A6002">
      <w:pPr>
        <w:tabs>
          <w:tab w:val="right" w:pos="360"/>
        </w:tabs>
        <w:bidi/>
        <w:spacing w:line="240" w:lineRule="auto"/>
        <w:ind w:firstLine="360"/>
        <w:rPr>
          <w:sz w:val="28"/>
          <w:szCs w:val="28"/>
          <w:rtl/>
        </w:rPr>
      </w:pPr>
    </w:p>
    <w:p w:rsidR="004A6002" w:rsidRDefault="004A6002" w:rsidP="004A6002">
      <w:pPr>
        <w:tabs>
          <w:tab w:val="right" w:pos="360"/>
        </w:tabs>
        <w:bidi/>
        <w:spacing w:line="240" w:lineRule="auto"/>
        <w:ind w:firstLine="360"/>
        <w:rPr>
          <w:sz w:val="28"/>
          <w:szCs w:val="28"/>
          <w:rtl/>
        </w:rPr>
      </w:pPr>
    </w:p>
    <w:p w:rsidR="004A6002" w:rsidRDefault="004A6002" w:rsidP="004A6002">
      <w:pPr>
        <w:tabs>
          <w:tab w:val="right" w:pos="360"/>
        </w:tabs>
        <w:bidi/>
        <w:spacing w:line="240" w:lineRule="auto"/>
        <w:ind w:firstLine="360"/>
        <w:rPr>
          <w:sz w:val="28"/>
          <w:szCs w:val="28"/>
          <w:rtl/>
        </w:rPr>
      </w:pPr>
    </w:p>
    <w:p w:rsidR="004A6002" w:rsidRDefault="004A6002" w:rsidP="004A6002">
      <w:pPr>
        <w:tabs>
          <w:tab w:val="right" w:pos="360"/>
        </w:tabs>
        <w:bidi/>
        <w:spacing w:line="240" w:lineRule="auto"/>
        <w:ind w:firstLine="360"/>
        <w:rPr>
          <w:sz w:val="28"/>
          <w:szCs w:val="28"/>
          <w:rtl/>
        </w:rPr>
      </w:pPr>
    </w:p>
    <w:p w:rsidR="00D57F6F" w:rsidRDefault="00D57F6F" w:rsidP="00D57F6F">
      <w:pPr>
        <w:tabs>
          <w:tab w:val="right" w:pos="360"/>
        </w:tabs>
        <w:bidi/>
        <w:spacing w:line="240" w:lineRule="auto"/>
        <w:jc w:val="center"/>
        <w:rPr>
          <w:b/>
          <w:bCs/>
          <w:sz w:val="28"/>
          <w:szCs w:val="28"/>
          <w:rtl/>
        </w:rPr>
      </w:pPr>
      <w:r w:rsidRPr="00D57F6F">
        <w:rPr>
          <w:rFonts w:hint="cs"/>
          <w:b/>
          <w:bCs/>
          <w:sz w:val="28"/>
          <w:szCs w:val="28"/>
          <w:rtl/>
        </w:rPr>
        <w:lastRenderedPageBreak/>
        <w:t>الإستراتيجيات التسويقية المرتبطة</w:t>
      </w:r>
    </w:p>
    <w:p w:rsidR="004A6002" w:rsidRPr="00D57F6F" w:rsidRDefault="00D57F6F" w:rsidP="00D57F6F">
      <w:pPr>
        <w:tabs>
          <w:tab w:val="right" w:pos="360"/>
        </w:tabs>
        <w:bidi/>
        <w:spacing w:line="240" w:lineRule="auto"/>
        <w:jc w:val="center"/>
        <w:rPr>
          <w:b/>
          <w:bCs/>
          <w:sz w:val="28"/>
          <w:szCs w:val="28"/>
          <w:rtl/>
        </w:rPr>
      </w:pPr>
      <w:r w:rsidRPr="00D57F6F">
        <w:rPr>
          <w:rFonts w:hint="cs"/>
          <w:b/>
          <w:bCs/>
          <w:sz w:val="28"/>
          <w:szCs w:val="28"/>
          <w:rtl/>
        </w:rPr>
        <w:t>بعملية تقسيم السوق إلى قطاعات</w:t>
      </w:r>
    </w:p>
    <w:p w:rsidR="00D57F6F" w:rsidRPr="00D57F6F" w:rsidRDefault="00D57F6F" w:rsidP="00D57F6F">
      <w:pPr>
        <w:tabs>
          <w:tab w:val="right" w:pos="360"/>
        </w:tabs>
        <w:bidi/>
        <w:spacing w:line="240" w:lineRule="auto"/>
        <w:ind w:firstLine="360"/>
        <w:rPr>
          <w:sz w:val="6"/>
          <w:szCs w:val="6"/>
          <w:rtl/>
        </w:rPr>
      </w:pPr>
    </w:p>
    <w:p w:rsidR="00D57F6F" w:rsidRDefault="00D57F6F" w:rsidP="00D57F6F">
      <w:pPr>
        <w:tabs>
          <w:tab w:val="right" w:pos="360"/>
        </w:tabs>
        <w:bidi/>
        <w:spacing w:line="240" w:lineRule="auto"/>
        <w:ind w:firstLine="360"/>
        <w:rPr>
          <w:sz w:val="28"/>
          <w:szCs w:val="28"/>
          <w:rtl/>
        </w:rPr>
      </w:pPr>
      <w:r>
        <w:rPr>
          <w:rFonts w:hint="cs"/>
          <w:sz w:val="28"/>
          <w:szCs w:val="28"/>
          <w:rtl/>
        </w:rPr>
        <w:t>ويمكن النظر إلى ذلك من وجهتي نظر القطاعات السوقية والتسوق المستهدف.</w:t>
      </w:r>
    </w:p>
    <w:p w:rsidR="00D57F6F" w:rsidRPr="00D57F6F" w:rsidRDefault="00D57F6F" w:rsidP="00D57F6F">
      <w:pPr>
        <w:tabs>
          <w:tab w:val="right" w:pos="360"/>
        </w:tabs>
        <w:bidi/>
        <w:spacing w:line="240" w:lineRule="auto"/>
        <w:ind w:firstLine="360"/>
        <w:rPr>
          <w:b/>
          <w:bCs/>
          <w:sz w:val="28"/>
          <w:szCs w:val="28"/>
          <w:rtl/>
        </w:rPr>
      </w:pPr>
      <w:r w:rsidRPr="00D57F6F">
        <w:rPr>
          <w:rFonts w:hint="cs"/>
          <w:b/>
          <w:bCs/>
          <w:sz w:val="28"/>
          <w:szCs w:val="28"/>
          <w:rtl/>
        </w:rPr>
        <w:t xml:space="preserve">أولا: </w:t>
      </w:r>
      <w:r w:rsidRPr="00D57F6F">
        <w:rPr>
          <w:rFonts w:hint="cs"/>
          <w:b/>
          <w:bCs/>
          <w:sz w:val="28"/>
          <w:szCs w:val="28"/>
          <w:u w:val="single"/>
          <w:rtl/>
        </w:rPr>
        <w:t>الاستراتيجيات المرتبطة بالقطاعات السوقية:</w:t>
      </w:r>
    </w:p>
    <w:p w:rsidR="00D57F6F" w:rsidRDefault="00D57F6F" w:rsidP="00A719C1">
      <w:pPr>
        <w:tabs>
          <w:tab w:val="right" w:pos="360"/>
        </w:tabs>
        <w:bidi/>
        <w:spacing w:after="0" w:line="240" w:lineRule="auto"/>
        <w:ind w:firstLine="360"/>
        <w:rPr>
          <w:sz w:val="28"/>
          <w:szCs w:val="28"/>
          <w:rtl/>
        </w:rPr>
      </w:pPr>
      <w:r>
        <w:rPr>
          <w:rFonts w:hint="cs"/>
          <w:sz w:val="28"/>
          <w:szCs w:val="28"/>
          <w:rtl/>
        </w:rPr>
        <w:t>رغم أن استراتيجيات تقسيم السوق إلى قطاعات هي حجر الزاوية لكثير من استراتيجيات التسويق، هناك مداخل أخرى لإعداد استراتيجية التسويق ومرتبطة بفكرة قطاعات السوق هذه المداخل هي:</w:t>
      </w:r>
      <w:r>
        <w:rPr>
          <w:rStyle w:val="a6"/>
          <w:sz w:val="28"/>
          <w:szCs w:val="28"/>
          <w:rtl/>
        </w:rPr>
        <w:footnoteReference w:id="55"/>
      </w:r>
    </w:p>
    <w:p w:rsidR="00D57F6F" w:rsidRDefault="00D57F6F" w:rsidP="00D712E8">
      <w:pPr>
        <w:pStyle w:val="ad"/>
        <w:numPr>
          <w:ilvl w:val="0"/>
          <w:numId w:val="81"/>
        </w:numPr>
        <w:tabs>
          <w:tab w:val="right" w:pos="360"/>
        </w:tabs>
        <w:bidi/>
        <w:spacing w:after="0" w:line="240" w:lineRule="auto"/>
        <w:ind w:left="1080"/>
        <w:rPr>
          <w:sz w:val="28"/>
          <w:szCs w:val="28"/>
        </w:rPr>
      </w:pPr>
      <w:r>
        <w:rPr>
          <w:rFonts w:hint="cs"/>
          <w:sz w:val="28"/>
          <w:szCs w:val="28"/>
          <w:rtl/>
        </w:rPr>
        <w:t>الخصائص المميزة في السلعة.</w:t>
      </w:r>
    </w:p>
    <w:p w:rsidR="00D57F6F" w:rsidRDefault="00D57F6F" w:rsidP="00D712E8">
      <w:pPr>
        <w:pStyle w:val="ad"/>
        <w:numPr>
          <w:ilvl w:val="0"/>
          <w:numId w:val="81"/>
        </w:numPr>
        <w:tabs>
          <w:tab w:val="right" w:pos="360"/>
        </w:tabs>
        <w:bidi/>
        <w:spacing w:after="0" w:line="240" w:lineRule="auto"/>
        <w:ind w:left="1080"/>
        <w:rPr>
          <w:sz w:val="28"/>
          <w:szCs w:val="28"/>
        </w:rPr>
      </w:pPr>
      <w:r>
        <w:rPr>
          <w:rFonts w:hint="cs"/>
          <w:sz w:val="28"/>
          <w:szCs w:val="28"/>
          <w:rtl/>
        </w:rPr>
        <w:t>مركز السوق.</w:t>
      </w:r>
    </w:p>
    <w:p w:rsidR="00D57F6F" w:rsidRDefault="00D57F6F" w:rsidP="00D712E8">
      <w:pPr>
        <w:pStyle w:val="ad"/>
        <w:numPr>
          <w:ilvl w:val="0"/>
          <w:numId w:val="81"/>
        </w:numPr>
        <w:tabs>
          <w:tab w:val="right" w:pos="360"/>
        </w:tabs>
        <w:bidi/>
        <w:spacing w:after="0" w:line="240" w:lineRule="auto"/>
        <w:ind w:left="1080"/>
        <w:rPr>
          <w:sz w:val="28"/>
          <w:szCs w:val="28"/>
        </w:rPr>
      </w:pPr>
      <w:r>
        <w:rPr>
          <w:rFonts w:hint="cs"/>
          <w:sz w:val="28"/>
          <w:szCs w:val="28"/>
          <w:rtl/>
        </w:rPr>
        <w:t>تكامل السوق.</w:t>
      </w:r>
    </w:p>
    <w:p w:rsidR="00D57F6F" w:rsidRDefault="00D57F6F" w:rsidP="00D712E8">
      <w:pPr>
        <w:pStyle w:val="ad"/>
        <w:numPr>
          <w:ilvl w:val="0"/>
          <w:numId w:val="81"/>
        </w:numPr>
        <w:tabs>
          <w:tab w:val="right" w:pos="360"/>
        </w:tabs>
        <w:bidi/>
        <w:spacing w:after="0" w:line="240" w:lineRule="auto"/>
        <w:ind w:left="1080"/>
        <w:rPr>
          <w:sz w:val="28"/>
          <w:szCs w:val="28"/>
        </w:rPr>
      </w:pPr>
      <w:r>
        <w:rPr>
          <w:rFonts w:hint="cs"/>
          <w:sz w:val="28"/>
          <w:szCs w:val="28"/>
          <w:rtl/>
        </w:rPr>
        <w:t>تنسيق الأسواق.</w:t>
      </w:r>
    </w:p>
    <w:p w:rsidR="00A719C1" w:rsidRDefault="00A719C1" w:rsidP="00A719C1">
      <w:pPr>
        <w:tabs>
          <w:tab w:val="right" w:pos="360"/>
        </w:tabs>
        <w:bidi/>
        <w:spacing w:after="0" w:line="240" w:lineRule="auto"/>
        <w:ind w:firstLine="360"/>
        <w:rPr>
          <w:sz w:val="28"/>
          <w:szCs w:val="28"/>
          <w:rtl/>
        </w:rPr>
      </w:pPr>
      <w:r>
        <w:rPr>
          <w:rFonts w:hint="cs"/>
          <w:sz w:val="28"/>
          <w:szCs w:val="28"/>
          <w:rtl/>
        </w:rPr>
        <w:t>فالمنظمة تحاول الترويج للخصائص المميزة لمنتجاتها والتي تميزها عن السلع المنافسة وذلك بواسطة استراتيجية الترويج المختلفة. ولكن لابد من وجود ميزة حقيقية في المنتجات المعنية.</w:t>
      </w:r>
    </w:p>
    <w:p w:rsidR="00A719C1" w:rsidRDefault="00A719C1" w:rsidP="00A719C1">
      <w:pPr>
        <w:tabs>
          <w:tab w:val="right" w:pos="360"/>
        </w:tabs>
        <w:bidi/>
        <w:spacing w:after="0" w:line="240" w:lineRule="auto"/>
        <w:ind w:firstLine="360"/>
        <w:rPr>
          <w:sz w:val="28"/>
          <w:szCs w:val="28"/>
          <w:rtl/>
        </w:rPr>
      </w:pPr>
      <w:r>
        <w:rPr>
          <w:rFonts w:hint="cs"/>
          <w:sz w:val="28"/>
          <w:szCs w:val="28"/>
          <w:rtl/>
        </w:rPr>
        <w:t>أما بالنسبة لمركز السوق فالمنظمة تسعى إلى القطاعات السوقية التي تضعف فيها المنافسة وتعتبرها سوقا مستهدفا لها. والمقصود بتكامل السوق أن المنظمة تسعى لان تنافس منتجاتها بقية المنتجات المنافسة في القطاعات الأخرى.</w:t>
      </w:r>
    </w:p>
    <w:p w:rsidR="00A719C1" w:rsidRPr="00D40DA9" w:rsidRDefault="00A719C1" w:rsidP="00D40DA9">
      <w:pPr>
        <w:tabs>
          <w:tab w:val="right" w:pos="360"/>
        </w:tabs>
        <w:bidi/>
        <w:spacing w:line="240" w:lineRule="auto"/>
        <w:rPr>
          <w:b/>
          <w:bCs/>
          <w:sz w:val="28"/>
          <w:szCs w:val="28"/>
          <w:rtl/>
        </w:rPr>
      </w:pPr>
      <w:r>
        <w:rPr>
          <w:rFonts w:hint="cs"/>
          <w:b/>
          <w:bCs/>
          <w:sz w:val="28"/>
          <w:szCs w:val="28"/>
          <w:rtl/>
        </w:rPr>
        <w:t>ثانيا</w:t>
      </w:r>
      <w:r w:rsidRPr="00D57F6F">
        <w:rPr>
          <w:rFonts w:hint="cs"/>
          <w:b/>
          <w:bCs/>
          <w:sz w:val="28"/>
          <w:szCs w:val="28"/>
          <w:rtl/>
        </w:rPr>
        <w:t xml:space="preserve">: </w:t>
      </w:r>
      <w:r>
        <w:rPr>
          <w:rFonts w:hint="cs"/>
          <w:b/>
          <w:bCs/>
          <w:sz w:val="28"/>
          <w:szCs w:val="28"/>
          <w:u w:val="single"/>
          <w:rtl/>
        </w:rPr>
        <w:t>استراتيجية السوق المستهدف</w:t>
      </w:r>
      <w:r w:rsidRPr="00D57F6F">
        <w:rPr>
          <w:rFonts w:hint="cs"/>
          <w:b/>
          <w:bCs/>
          <w:sz w:val="28"/>
          <w:szCs w:val="28"/>
          <w:u w:val="single"/>
          <w:rtl/>
        </w:rPr>
        <w:t>:</w:t>
      </w:r>
    </w:p>
    <w:p w:rsidR="00D40DA9" w:rsidRDefault="00D40DA9" w:rsidP="00D40DA9">
      <w:pPr>
        <w:tabs>
          <w:tab w:val="right" w:pos="360"/>
        </w:tabs>
        <w:bidi/>
        <w:spacing w:after="0" w:line="240" w:lineRule="auto"/>
        <w:ind w:firstLine="360"/>
        <w:jc w:val="both"/>
        <w:rPr>
          <w:sz w:val="28"/>
          <w:szCs w:val="28"/>
          <w:rtl/>
        </w:rPr>
      </w:pPr>
      <w:r>
        <w:rPr>
          <w:rFonts w:hint="cs"/>
          <w:sz w:val="28"/>
          <w:szCs w:val="28"/>
          <w:rtl/>
        </w:rPr>
        <w:t>هناك ثلاثة استراتيجيات يمكن استخدامها لاختيار الهدف السوقي وهي:-</w:t>
      </w:r>
    </w:p>
    <w:p w:rsidR="00D40DA9" w:rsidRDefault="00D40DA9" w:rsidP="00D712E8">
      <w:pPr>
        <w:pStyle w:val="ad"/>
        <w:numPr>
          <w:ilvl w:val="0"/>
          <w:numId w:val="82"/>
        </w:numPr>
        <w:tabs>
          <w:tab w:val="right" w:pos="360"/>
        </w:tabs>
        <w:bidi/>
        <w:spacing w:after="0" w:line="240" w:lineRule="auto"/>
        <w:jc w:val="both"/>
        <w:rPr>
          <w:sz w:val="28"/>
          <w:szCs w:val="28"/>
        </w:rPr>
      </w:pPr>
      <w:r>
        <w:rPr>
          <w:rFonts w:hint="cs"/>
          <w:sz w:val="28"/>
          <w:szCs w:val="28"/>
          <w:rtl/>
        </w:rPr>
        <w:t>استراتيجية تسويقية موحدة بمعنى استخدام المزيج التسويقي وتطبيقه على السوق ككل.</w:t>
      </w:r>
    </w:p>
    <w:p w:rsidR="00D40DA9" w:rsidRDefault="00D40DA9" w:rsidP="00D712E8">
      <w:pPr>
        <w:pStyle w:val="ad"/>
        <w:numPr>
          <w:ilvl w:val="0"/>
          <w:numId w:val="82"/>
        </w:numPr>
        <w:tabs>
          <w:tab w:val="right" w:pos="360"/>
        </w:tabs>
        <w:bidi/>
        <w:spacing w:after="0" w:line="240" w:lineRule="auto"/>
        <w:jc w:val="both"/>
        <w:rPr>
          <w:sz w:val="28"/>
          <w:szCs w:val="28"/>
        </w:rPr>
      </w:pPr>
      <w:r>
        <w:rPr>
          <w:rFonts w:hint="cs"/>
          <w:sz w:val="28"/>
          <w:szCs w:val="28"/>
          <w:rtl/>
        </w:rPr>
        <w:t>استراتيجية تسويقية مختلفة بمعنى استخدام مزيج تسويقي مختلف لكل قطاع.</w:t>
      </w:r>
    </w:p>
    <w:p w:rsidR="00D40DA9" w:rsidRDefault="00D40DA9" w:rsidP="00D712E8">
      <w:pPr>
        <w:pStyle w:val="ad"/>
        <w:numPr>
          <w:ilvl w:val="0"/>
          <w:numId w:val="82"/>
        </w:numPr>
        <w:tabs>
          <w:tab w:val="right" w:pos="360"/>
        </w:tabs>
        <w:bidi/>
        <w:spacing w:after="0" w:line="240" w:lineRule="auto"/>
        <w:jc w:val="both"/>
        <w:rPr>
          <w:sz w:val="28"/>
          <w:szCs w:val="28"/>
        </w:rPr>
      </w:pPr>
      <w:r>
        <w:rPr>
          <w:rFonts w:hint="cs"/>
          <w:sz w:val="28"/>
          <w:szCs w:val="28"/>
          <w:rtl/>
        </w:rPr>
        <w:t>استراتيجية تسويقية مركزة بمعنى توجيه الجهود التسويقية إلى قطاع واحد.</w:t>
      </w:r>
    </w:p>
    <w:p w:rsidR="00D40DA9" w:rsidRPr="00D40DA9" w:rsidRDefault="00D40DA9" w:rsidP="00D40DA9">
      <w:pPr>
        <w:tabs>
          <w:tab w:val="right" w:pos="360"/>
        </w:tabs>
        <w:bidi/>
        <w:spacing w:after="0" w:line="240" w:lineRule="auto"/>
        <w:jc w:val="both"/>
        <w:rPr>
          <w:sz w:val="20"/>
          <w:szCs w:val="20"/>
        </w:rPr>
      </w:pPr>
    </w:p>
    <w:p w:rsidR="00D40DA9" w:rsidRPr="00284972" w:rsidRDefault="00D40DA9" w:rsidP="00D712E8">
      <w:pPr>
        <w:pStyle w:val="ad"/>
        <w:numPr>
          <w:ilvl w:val="0"/>
          <w:numId w:val="83"/>
        </w:numPr>
        <w:tabs>
          <w:tab w:val="right" w:pos="360"/>
        </w:tabs>
        <w:bidi/>
        <w:spacing w:after="0" w:line="240" w:lineRule="auto"/>
        <w:ind w:left="0" w:firstLine="0"/>
        <w:jc w:val="both"/>
        <w:rPr>
          <w:b/>
          <w:bCs/>
          <w:sz w:val="28"/>
          <w:szCs w:val="28"/>
          <w:u w:val="single"/>
          <w:rtl/>
        </w:rPr>
      </w:pPr>
      <w:r w:rsidRPr="00284972">
        <w:rPr>
          <w:rFonts w:hint="cs"/>
          <w:b/>
          <w:bCs/>
          <w:sz w:val="28"/>
          <w:szCs w:val="28"/>
          <w:u w:val="single"/>
          <w:rtl/>
        </w:rPr>
        <w:t xml:space="preserve">الاستراتيجية </w:t>
      </w:r>
      <w:r w:rsidR="00284972">
        <w:rPr>
          <w:rFonts w:hint="cs"/>
          <w:b/>
          <w:bCs/>
          <w:sz w:val="28"/>
          <w:szCs w:val="28"/>
          <w:u w:val="single"/>
          <w:rtl/>
        </w:rPr>
        <w:t>التسوقية الموح</w:t>
      </w:r>
      <w:r w:rsidRPr="00284972">
        <w:rPr>
          <w:rFonts w:hint="cs"/>
          <w:b/>
          <w:bCs/>
          <w:sz w:val="28"/>
          <w:szCs w:val="28"/>
          <w:u w:val="single"/>
          <w:rtl/>
        </w:rPr>
        <w:t>دة</w:t>
      </w:r>
      <w:r w:rsidR="00284972">
        <w:rPr>
          <w:rFonts w:hint="cs"/>
          <w:b/>
          <w:bCs/>
          <w:sz w:val="28"/>
          <w:szCs w:val="28"/>
          <w:u w:val="single"/>
          <w:rtl/>
        </w:rPr>
        <w:t>:</w:t>
      </w:r>
    </w:p>
    <w:p w:rsidR="00A719C1" w:rsidRDefault="00D40DA9" w:rsidP="00284972">
      <w:pPr>
        <w:tabs>
          <w:tab w:val="right" w:pos="360"/>
        </w:tabs>
        <w:bidi/>
        <w:spacing w:after="0" w:line="240" w:lineRule="auto"/>
        <w:ind w:firstLine="360"/>
        <w:jc w:val="both"/>
        <w:rPr>
          <w:sz w:val="28"/>
          <w:szCs w:val="28"/>
          <w:rtl/>
        </w:rPr>
      </w:pPr>
      <w:r>
        <w:rPr>
          <w:rFonts w:hint="cs"/>
          <w:sz w:val="28"/>
          <w:szCs w:val="28"/>
          <w:rtl/>
        </w:rPr>
        <w:t>حيث تعامل هذه الاستراتيجية السوق الكلي كسوق مستهدف وتفترض أن حاجات المستهلكين نمطية موجدة. وكمثال لذلك استخدام شركة الكوكاكولا لنفس الزجاجة ونفس ال</w:t>
      </w:r>
      <w:r w:rsidR="00395FEC">
        <w:rPr>
          <w:rFonts w:hint="cs"/>
          <w:sz w:val="28"/>
          <w:szCs w:val="28"/>
          <w:rtl/>
        </w:rPr>
        <w:t>طعم ونفس استراتيجيات الترويج في كل الأسواق.</w:t>
      </w:r>
    </w:p>
    <w:p w:rsidR="00395FEC" w:rsidRDefault="00395FEC" w:rsidP="00284972">
      <w:pPr>
        <w:tabs>
          <w:tab w:val="right" w:pos="360"/>
        </w:tabs>
        <w:bidi/>
        <w:spacing w:after="0" w:line="240" w:lineRule="auto"/>
        <w:ind w:firstLine="360"/>
        <w:jc w:val="both"/>
        <w:rPr>
          <w:sz w:val="28"/>
          <w:szCs w:val="28"/>
          <w:rtl/>
        </w:rPr>
      </w:pPr>
      <w:r>
        <w:rPr>
          <w:rFonts w:hint="cs"/>
          <w:sz w:val="28"/>
          <w:szCs w:val="28"/>
          <w:rtl/>
        </w:rPr>
        <w:t xml:space="preserve">ومن مميزات هذه الاستراتيجية أنها تؤدي إلى </w:t>
      </w:r>
      <w:r w:rsidR="00284972">
        <w:rPr>
          <w:rFonts w:hint="cs"/>
          <w:sz w:val="28"/>
          <w:szCs w:val="28"/>
          <w:rtl/>
        </w:rPr>
        <w:t>خفض التكاليف التسويقية المختلفة. لكن أهم عيوبها أنها يمكن أن تخترق بواسطة المنافسين.</w:t>
      </w:r>
    </w:p>
    <w:p w:rsidR="00284972" w:rsidRPr="00284972" w:rsidRDefault="00284972" w:rsidP="00D712E8">
      <w:pPr>
        <w:pStyle w:val="ad"/>
        <w:numPr>
          <w:ilvl w:val="0"/>
          <w:numId w:val="83"/>
        </w:numPr>
        <w:tabs>
          <w:tab w:val="right" w:pos="360"/>
        </w:tabs>
        <w:bidi/>
        <w:spacing w:after="0" w:line="240" w:lineRule="auto"/>
        <w:ind w:left="0" w:firstLine="0"/>
        <w:jc w:val="both"/>
        <w:rPr>
          <w:b/>
          <w:bCs/>
          <w:sz w:val="28"/>
          <w:szCs w:val="28"/>
          <w:u w:val="single"/>
          <w:rtl/>
        </w:rPr>
      </w:pPr>
      <w:r>
        <w:rPr>
          <w:rFonts w:hint="cs"/>
          <w:b/>
          <w:bCs/>
          <w:sz w:val="28"/>
          <w:szCs w:val="28"/>
          <w:u w:val="single"/>
          <w:rtl/>
        </w:rPr>
        <w:t>الاستراتيجية التسوقية المختلفة:</w:t>
      </w:r>
    </w:p>
    <w:p w:rsidR="00A719C1" w:rsidRDefault="00284972" w:rsidP="00284972">
      <w:pPr>
        <w:tabs>
          <w:tab w:val="right" w:pos="360"/>
        </w:tabs>
        <w:bidi/>
        <w:spacing w:after="0" w:line="240" w:lineRule="auto"/>
        <w:ind w:firstLine="360"/>
        <w:jc w:val="both"/>
        <w:rPr>
          <w:sz w:val="28"/>
          <w:szCs w:val="28"/>
          <w:rtl/>
        </w:rPr>
      </w:pPr>
      <w:r>
        <w:rPr>
          <w:rFonts w:hint="cs"/>
          <w:sz w:val="28"/>
          <w:szCs w:val="28"/>
          <w:rtl/>
        </w:rPr>
        <w:t xml:space="preserve">حيث تعتمد المنظمة هنا على جميع القطاعات السوقية. لكن مع تقديم برامج مختلفة لكل قطاع وهدف الشركة هنا الوصول إلى أكبر حصة بيعية من السوق. فشركة الكوكاكولا بالإضافة إلى العبوات الزجاجية أنتجت عبوات عبارة عن علب ذات أحجام مختلفة وزجاجات بلاستيك ذات </w:t>
      </w:r>
      <w:r>
        <w:rPr>
          <w:rFonts w:hint="cs"/>
          <w:sz w:val="28"/>
          <w:szCs w:val="28"/>
          <w:rtl/>
        </w:rPr>
        <w:lastRenderedPageBreak/>
        <w:t>أحجام عائلية. وعلى الرغم من أن هذه الاستراتيجية تؤدي إلى زيادة المبيعات إلا أن ذلك يقابله زيادة في التكاليف الخاص بالإنتاج والتسويق.</w:t>
      </w:r>
    </w:p>
    <w:p w:rsidR="00284972" w:rsidRPr="00284972" w:rsidRDefault="00284972" w:rsidP="00D712E8">
      <w:pPr>
        <w:pStyle w:val="ad"/>
        <w:numPr>
          <w:ilvl w:val="0"/>
          <w:numId w:val="83"/>
        </w:numPr>
        <w:tabs>
          <w:tab w:val="right" w:pos="360"/>
        </w:tabs>
        <w:bidi/>
        <w:spacing w:after="0" w:line="240" w:lineRule="auto"/>
        <w:ind w:left="0" w:firstLine="0"/>
        <w:jc w:val="both"/>
        <w:rPr>
          <w:b/>
          <w:bCs/>
          <w:sz w:val="28"/>
          <w:szCs w:val="28"/>
          <w:u w:val="single"/>
          <w:rtl/>
        </w:rPr>
      </w:pPr>
      <w:r>
        <w:rPr>
          <w:rFonts w:hint="cs"/>
          <w:b/>
          <w:bCs/>
          <w:sz w:val="28"/>
          <w:szCs w:val="28"/>
          <w:u w:val="single"/>
          <w:rtl/>
        </w:rPr>
        <w:t>الاستراتيجية التسوقية المركزة:</w:t>
      </w:r>
    </w:p>
    <w:p w:rsidR="00284972" w:rsidRDefault="00284972" w:rsidP="00284972">
      <w:pPr>
        <w:tabs>
          <w:tab w:val="right" w:pos="360"/>
        </w:tabs>
        <w:bidi/>
        <w:spacing w:after="0" w:line="240" w:lineRule="auto"/>
        <w:ind w:firstLine="360"/>
        <w:jc w:val="both"/>
        <w:rPr>
          <w:sz w:val="28"/>
          <w:szCs w:val="28"/>
          <w:rtl/>
        </w:rPr>
      </w:pPr>
      <w:r>
        <w:rPr>
          <w:rFonts w:hint="cs"/>
          <w:sz w:val="28"/>
          <w:szCs w:val="28"/>
          <w:rtl/>
        </w:rPr>
        <w:t>تسعى هذه الاستراتيجية لخدمة قطاع سوقي واحد أو عدد قليل من القطاعات السوقية بواسطة منتج واحد أو عدد قليل من المنتجات ومن العيوب الأساسية لهذه الاستراتيجية أن بقاء الشركة يكون مهددا وإذا تعرض هذا القطاع لتراجع في الطلب أو لمنافسة من قبل بعض الشركات الأقوى. إلا أن أهم ما يميزه هو انخفاض التكاليف سواء تلك الخاصة بالإنتاج أو التسويق كما أن المنظمة ستكون ذات خبرة في خدمة هذا وبالتالي تقديم خدمات متميزة.</w:t>
      </w:r>
    </w:p>
    <w:p w:rsidR="00284972" w:rsidRDefault="00284972" w:rsidP="00284972">
      <w:pPr>
        <w:tabs>
          <w:tab w:val="right" w:pos="360"/>
        </w:tabs>
        <w:bidi/>
        <w:spacing w:after="0" w:line="240" w:lineRule="auto"/>
        <w:ind w:firstLine="360"/>
        <w:jc w:val="both"/>
        <w:rPr>
          <w:sz w:val="28"/>
          <w:szCs w:val="28"/>
          <w:rtl/>
        </w:rPr>
      </w:pPr>
      <w:r>
        <w:rPr>
          <w:rFonts w:hint="cs"/>
          <w:sz w:val="28"/>
          <w:szCs w:val="28"/>
          <w:rtl/>
        </w:rPr>
        <w:t>هناك عدد من العوامل التي تحكم اختيار الاستراتيجية المناسبة من بين الاستراتيجيات السابقة هي:-</w:t>
      </w:r>
    </w:p>
    <w:p w:rsidR="00284972" w:rsidRPr="006F5E37" w:rsidRDefault="00284972" w:rsidP="00D712E8">
      <w:pPr>
        <w:pStyle w:val="ad"/>
        <w:numPr>
          <w:ilvl w:val="0"/>
          <w:numId w:val="84"/>
        </w:numPr>
        <w:tabs>
          <w:tab w:val="right" w:pos="360"/>
        </w:tabs>
        <w:bidi/>
        <w:spacing w:after="0" w:line="240" w:lineRule="auto"/>
        <w:ind w:left="0" w:firstLine="0"/>
        <w:jc w:val="both"/>
        <w:rPr>
          <w:b/>
          <w:bCs/>
          <w:sz w:val="28"/>
          <w:szCs w:val="28"/>
          <w:u w:val="single"/>
          <w:rtl/>
        </w:rPr>
      </w:pPr>
      <w:r w:rsidRPr="006F5E37">
        <w:rPr>
          <w:rFonts w:hint="cs"/>
          <w:b/>
          <w:bCs/>
          <w:sz w:val="28"/>
          <w:szCs w:val="28"/>
          <w:u w:val="single"/>
          <w:rtl/>
        </w:rPr>
        <w:t>الموارد المتاحة للمنظمة:-</w:t>
      </w:r>
    </w:p>
    <w:p w:rsidR="00284972" w:rsidRDefault="006F5E37" w:rsidP="00284972">
      <w:pPr>
        <w:tabs>
          <w:tab w:val="right" w:pos="360"/>
        </w:tabs>
        <w:bidi/>
        <w:spacing w:after="0" w:line="240" w:lineRule="auto"/>
        <w:ind w:firstLine="360"/>
        <w:jc w:val="both"/>
        <w:rPr>
          <w:sz w:val="28"/>
          <w:szCs w:val="28"/>
          <w:rtl/>
        </w:rPr>
      </w:pPr>
      <w:r>
        <w:rPr>
          <w:rFonts w:hint="cs"/>
          <w:sz w:val="28"/>
          <w:szCs w:val="28"/>
          <w:rtl/>
        </w:rPr>
        <w:t>حيث تختلف الاحتياجات المالية بالنسبة للاستراتيجيات السابقة فالاستراتيجيات المركزة أقل تكلفة من غيرها حيث يمكن إتباعها في حالة عدم توافر الموارد المالية اللازمة للمنظمة. أما الاستراتيجية الموحدة فتحتاج إلى موارد مالية ضخمة.</w:t>
      </w:r>
    </w:p>
    <w:p w:rsidR="006F5E37" w:rsidRPr="006F5E37" w:rsidRDefault="006F5E37" w:rsidP="00D712E8">
      <w:pPr>
        <w:pStyle w:val="ad"/>
        <w:numPr>
          <w:ilvl w:val="0"/>
          <w:numId w:val="84"/>
        </w:numPr>
        <w:tabs>
          <w:tab w:val="right" w:pos="360"/>
        </w:tabs>
        <w:bidi/>
        <w:spacing w:after="0" w:line="240" w:lineRule="auto"/>
        <w:ind w:left="0" w:firstLine="0"/>
        <w:jc w:val="both"/>
        <w:rPr>
          <w:b/>
          <w:bCs/>
          <w:sz w:val="28"/>
          <w:szCs w:val="28"/>
          <w:u w:val="single"/>
          <w:rtl/>
        </w:rPr>
      </w:pPr>
      <w:r>
        <w:rPr>
          <w:rFonts w:hint="cs"/>
          <w:b/>
          <w:bCs/>
          <w:sz w:val="28"/>
          <w:szCs w:val="28"/>
          <w:u w:val="single"/>
          <w:rtl/>
        </w:rPr>
        <w:t>تجانس السلعة</w:t>
      </w:r>
      <w:r w:rsidRPr="006F5E37">
        <w:rPr>
          <w:rFonts w:hint="cs"/>
          <w:b/>
          <w:bCs/>
          <w:sz w:val="28"/>
          <w:szCs w:val="28"/>
          <w:u w:val="single"/>
          <w:rtl/>
        </w:rPr>
        <w:t>:-</w:t>
      </w:r>
    </w:p>
    <w:p w:rsidR="006F5E37" w:rsidRDefault="006F5E37" w:rsidP="006F5E37">
      <w:pPr>
        <w:tabs>
          <w:tab w:val="right" w:pos="360"/>
        </w:tabs>
        <w:bidi/>
        <w:spacing w:after="0" w:line="240" w:lineRule="auto"/>
        <w:ind w:firstLine="360"/>
        <w:jc w:val="both"/>
        <w:rPr>
          <w:sz w:val="28"/>
          <w:szCs w:val="28"/>
          <w:rtl/>
        </w:rPr>
      </w:pPr>
      <w:r>
        <w:rPr>
          <w:rFonts w:hint="cs"/>
          <w:sz w:val="28"/>
          <w:szCs w:val="28"/>
          <w:rtl/>
        </w:rPr>
        <w:t>فكلما كانت السلعة متجانسة كلما كان من الأفضل إتباع الاستراتيجية الموحدة، وذلك بغرض توافر الموارد المالية اللازمة لهذه الاستراتيجية. أما في حالة عدم التجانس فيفضل استخدام الاستراتيجيات الأخرى.</w:t>
      </w:r>
    </w:p>
    <w:p w:rsidR="006F5E37" w:rsidRPr="006F5E37" w:rsidRDefault="006F5E37" w:rsidP="00D712E8">
      <w:pPr>
        <w:pStyle w:val="ad"/>
        <w:numPr>
          <w:ilvl w:val="0"/>
          <w:numId w:val="84"/>
        </w:numPr>
        <w:tabs>
          <w:tab w:val="right" w:pos="360"/>
        </w:tabs>
        <w:bidi/>
        <w:spacing w:after="0" w:line="240" w:lineRule="auto"/>
        <w:ind w:left="0" w:firstLine="0"/>
        <w:jc w:val="both"/>
        <w:rPr>
          <w:b/>
          <w:bCs/>
          <w:sz w:val="28"/>
          <w:szCs w:val="28"/>
          <w:u w:val="single"/>
          <w:rtl/>
        </w:rPr>
      </w:pPr>
      <w:r>
        <w:rPr>
          <w:rFonts w:hint="cs"/>
          <w:b/>
          <w:bCs/>
          <w:sz w:val="28"/>
          <w:szCs w:val="28"/>
          <w:u w:val="single"/>
          <w:rtl/>
        </w:rPr>
        <w:t>دورة حياة السلعة</w:t>
      </w:r>
      <w:r w:rsidRPr="006F5E37">
        <w:rPr>
          <w:rFonts w:hint="cs"/>
          <w:b/>
          <w:bCs/>
          <w:sz w:val="28"/>
          <w:szCs w:val="28"/>
          <w:u w:val="single"/>
          <w:rtl/>
        </w:rPr>
        <w:t>:-</w:t>
      </w:r>
    </w:p>
    <w:p w:rsidR="006F5E37" w:rsidRDefault="006F5E37" w:rsidP="006F5E37">
      <w:pPr>
        <w:tabs>
          <w:tab w:val="right" w:pos="360"/>
        </w:tabs>
        <w:bidi/>
        <w:spacing w:after="0" w:line="240" w:lineRule="auto"/>
        <w:ind w:firstLine="360"/>
        <w:jc w:val="both"/>
        <w:rPr>
          <w:sz w:val="28"/>
          <w:szCs w:val="28"/>
          <w:rtl/>
        </w:rPr>
      </w:pPr>
      <w:r>
        <w:rPr>
          <w:rFonts w:hint="cs"/>
          <w:sz w:val="28"/>
          <w:szCs w:val="28"/>
          <w:rtl/>
        </w:rPr>
        <w:t>حيث أن لكل مرحلة من مراحل دورة حياة السلعة استراتيجية مناسبة فمثلا في مرحلة النضج تكون الاستراتيجية غير الموحدة مناسبة.</w:t>
      </w:r>
    </w:p>
    <w:p w:rsidR="00C072DD" w:rsidRPr="006F5E37" w:rsidRDefault="00C072DD" w:rsidP="00C072DD">
      <w:pPr>
        <w:pStyle w:val="ad"/>
        <w:numPr>
          <w:ilvl w:val="0"/>
          <w:numId w:val="84"/>
        </w:numPr>
        <w:tabs>
          <w:tab w:val="right" w:pos="360"/>
        </w:tabs>
        <w:bidi/>
        <w:spacing w:after="0" w:line="240" w:lineRule="auto"/>
        <w:ind w:left="0" w:firstLine="0"/>
        <w:jc w:val="both"/>
        <w:rPr>
          <w:b/>
          <w:bCs/>
          <w:sz w:val="28"/>
          <w:szCs w:val="28"/>
          <w:u w:val="single"/>
          <w:rtl/>
        </w:rPr>
      </w:pPr>
      <w:r>
        <w:rPr>
          <w:rFonts w:hint="cs"/>
          <w:b/>
          <w:bCs/>
          <w:sz w:val="28"/>
          <w:szCs w:val="28"/>
          <w:u w:val="single"/>
          <w:rtl/>
        </w:rPr>
        <w:t>تجانس</w:t>
      </w:r>
      <w:r w:rsidRPr="006F5E37">
        <w:rPr>
          <w:rFonts w:hint="cs"/>
          <w:b/>
          <w:bCs/>
          <w:sz w:val="28"/>
          <w:szCs w:val="28"/>
          <w:u w:val="single"/>
          <w:rtl/>
        </w:rPr>
        <w:t>:-</w:t>
      </w:r>
    </w:p>
    <w:p w:rsidR="006F5E37" w:rsidRDefault="00C072DD" w:rsidP="00C072DD">
      <w:pPr>
        <w:tabs>
          <w:tab w:val="right" w:pos="360"/>
        </w:tabs>
        <w:bidi/>
        <w:spacing w:after="0" w:line="240" w:lineRule="auto"/>
        <w:ind w:firstLine="360"/>
        <w:jc w:val="both"/>
        <w:rPr>
          <w:sz w:val="28"/>
          <w:szCs w:val="28"/>
          <w:rtl/>
        </w:rPr>
      </w:pPr>
      <w:r>
        <w:rPr>
          <w:rFonts w:hint="cs"/>
          <w:sz w:val="28"/>
          <w:szCs w:val="28"/>
          <w:rtl/>
        </w:rPr>
        <w:t>أي عدم وجود اختلاف في حاجات ورغبات المستهلكين وهنا تكون الاستراتيجية الموجدة مناسبة.</w:t>
      </w:r>
    </w:p>
    <w:p w:rsidR="00C072DD" w:rsidRPr="006F5E37" w:rsidRDefault="00C072DD" w:rsidP="00C072DD">
      <w:pPr>
        <w:pStyle w:val="ad"/>
        <w:numPr>
          <w:ilvl w:val="0"/>
          <w:numId w:val="84"/>
        </w:numPr>
        <w:tabs>
          <w:tab w:val="right" w:pos="360"/>
        </w:tabs>
        <w:bidi/>
        <w:spacing w:after="0" w:line="240" w:lineRule="auto"/>
        <w:ind w:left="0" w:firstLine="0"/>
        <w:jc w:val="both"/>
        <w:rPr>
          <w:b/>
          <w:bCs/>
          <w:sz w:val="28"/>
          <w:szCs w:val="28"/>
          <w:u w:val="single"/>
          <w:rtl/>
        </w:rPr>
      </w:pPr>
      <w:r>
        <w:rPr>
          <w:rFonts w:hint="cs"/>
          <w:b/>
          <w:bCs/>
          <w:sz w:val="28"/>
          <w:szCs w:val="28"/>
          <w:u w:val="single"/>
          <w:rtl/>
        </w:rPr>
        <w:t>استراتيجية التسويق المنافسة</w:t>
      </w:r>
      <w:r w:rsidRPr="006F5E37">
        <w:rPr>
          <w:rFonts w:hint="cs"/>
          <w:b/>
          <w:bCs/>
          <w:sz w:val="28"/>
          <w:szCs w:val="28"/>
          <w:u w:val="single"/>
          <w:rtl/>
        </w:rPr>
        <w:t>:-</w:t>
      </w:r>
    </w:p>
    <w:p w:rsidR="00C072DD" w:rsidRDefault="00C072DD" w:rsidP="00C072DD">
      <w:pPr>
        <w:tabs>
          <w:tab w:val="right" w:pos="360"/>
        </w:tabs>
        <w:bidi/>
        <w:spacing w:after="0" w:line="240" w:lineRule="auto"/>
        <w:ind w:firstLine="360"/>
        <w:jc w:val="both"/>
        <w:rPr>
          <w:sz w:val="28"/>
          <w:szCs w:val="28"/>
          <w:rtl/>
        </w:rPr>
      </w:pPr>
      <w:r>
        <w:rPr>
          <w:rFonts w:hint="cs"/>
          <w:sz w:val="28"/>
          <w:szCs w:val="28"/>
          <w:rtl/>
        </w:rPr>
        <w:t>فإذا لم تكن للمنظمة القدرة على المنافسة فسيكون من غير الفيد إتباع الاستراتيجية الموجدة ويمكنها الاستفادة من قطاعية السوق.</w:t>
      </w:r>
    </w:p>
    <w:p w:rsidR="00C072DD" w:rsidRDefault="00C072DD" w:rsidP="00C072DD">
      <w:pPr>
        <w:tabs>
          <w:tab w:val="right" w:pos="360"/>
        </w:tabs>
        <w:bidi/>
        <w:spacing w:after="0" w:line="240" w:lineRule="auto"/>
        <w:jc w:val="both"/>
        <w:rPr>
          <w:sz w:val="28"/>
          <w:szCs w:val="28"/>
          <w:rtl/>
        </w:rPr>
      </w:pPr>
    </w:p>
    <w:p w:rsidR="00284972" w:rsidRPr="00C072DD" w:rsidRDefault="00C072DD" w:rsidP="00C072DD">
      <w:pPr>
        <w:tabs>
          <w:tab w:val="right" w:pos="360"/>
        </w:tabs>
        <w:bidi/>
        <w:spacing w:after="0" w:line="240" w:lineRule="auto"/>
        <w:jc w:val="center"/>
        <w:rPr>
          <w:b/>
          <w:bCs/>
          <w:sz w:val="28"/>
          <w:szCs w:val="28"/>
          <w:u w:val="single"/>
          <w:rtl/>
        </w:rPr>
      </w:pPr>
      <w:r w:rsidRPr="00C072DD">
        <w:rPr>
          <w:rFonts w:hint="cs"/>
          <w:b/>
          <w:bCs/>
          <w:sz w:val="28"/>
          <w:szCs w:val="28"/>
          <w:u w:val="single"/>
          <w:rtl/>
        </w:rPr>
        <w:t>ملخص الفصل</w:t>
      </w:r>
    </w:p>
    <w:p w:rsidR="00284972" w:rsidRDefault="00C072DD" w:rsidP="00284972">
      <w:pPr>
        <w:tabs>
          <w:tab w:val="right" w:pos="360"/>
        </w:tabs>
        <w:bidi/>
        <w:spacing w:after="0" w:line="240" w:lineRule="auto"/>
        <w:ind w:firstLine="360"/>
        <w:jc w:val="both"/>
        <w:rPr>
          <w:sz w:val="28"/>
          <w:szCs w:val="28"/>
          <w:rtl/>
        </w:rPr>
      </w:pPr>
      <w:r>
        <w:rPr>
          <w:rFonts w:hint="cs"/>
          <w:sz w:val="28"/>
          <w:szCs w:val="28"/>
          <w:rtl/>
        </w:rPr>
        <w:t>تناول الفصل فكرة القطاعات لسوقية فأوضح أولاً أن المقصود بالسوق على حسب وجهة النظر التسوقية هو مجموعة الأفراد والمنظمات الذين يشكلون المشترين الحاليين والمرتقبين لسلعة و/أو خدمة معينة. إن فكرة القطاعات السوقية تنطلق من مبدأ أن هناك عدداً غير قليل من المشترين المرتقبين الذين لا تستطيع المنظمة خدمتهم جميعا، لذلك تحاول أولاً تقسيم السوق إلى قطاع ثم معرفة السوق المستهدف الذي سوف تخدمه، لان ذلك يحقق عدداً من المزايا للمنظمة كتفهم سلوك المستهلك وبالتالي تصميم الاستراتيجية التسوقية المناسبة لكل قطاع.</w:t>
      </w:r>
    </w:p>
    <w:p w:rsidR="00C072DD" w:rsidRDefault="00C072DD" w:rsidP="00C072DD">
      <w:pPr>
        <w:tabs>
          <w:tab w:val="right" w:pos="360"/>
        </w:tabs>
        <w:bidi/>
        <w:spacing w:after="0" w:line="240" w:lineRule="auto"/>
        <w:ind w:firstLine="360"/>
        <w:jc w:val="both"/>
        <w:rPr>
          <w:sz w:val="28"/>
          <w:szCs w:val="28"/>
          <w:rtl/>
        </w:rPr>
      </w:pPr>
      <w:r>
        <w:rPr>
          <w:rFonts w:hint="cs"/>
          <w:sz w:val="28"/>
          <w:szCs w:val="28"/>
          <w:rtl/>
        </w:rPr>
        <w:t>كما أوضح الفصل أن متطلبات عملية تقسيم السوق إلى قطاعات هي</w:t>
      </w:r>
    </w:p>
    <w:p w:rsidR="00C072DD" w:rsidRDefault="00C072DD" w:rsidP="00393179">
      <w:pPr>
        <w:tabs>
          <w:tab w:val="right" w:pos="360"/>
        </w:tabs>
        <w:bidi/>
        <w:spacing w:after="0" w:line="240" w:lineRule="auto"/>
        <w:jc w:val="both"/>
        <w:rPr>
          <w:sz w:val="28"/>
          <w:szCs w:val="28"/>
          <w:rtl/>
        </w:rPr>
      </w:pPr>
      <w:r>
        <w:rPr>
          <w:rFonts w:hint="cs"/>
          <w:sz w:val="28"/>
          <w:szCs w:val="28"/>
          <w:rtl/>
        </w:rPr>
        <w:t xml:space="preserve">أولا: يجب التأكد من إمكانية قياس حجم السوق المستهدف ثم ثانيا إمكانية الاتصال بذلك القطاع ثم أخيرا يجب أن يكون هذا القطاع مربحا للمنظمة. أما أسس التقسيم فيمكن أن تكون حسب النواحي </w:t>
      </w:r>
      <w:r>
        <w:rPr>
          <w:rFonts w:hint="cs"/>
          <w:sz w:val="28"/>
          <w:szCs w:val="28"/>
          <w:rtl/>
        </w:rPr>
        <w:lastRenderedPageBreak/>
        <w:t>الديمغرافية أو الأنماط السلوكية، أو النواحي الطبيعية للمستهلكين أو وفقا لحالة السوق. ويتم ذلك وفقا لعدد من الماخل كمدخل خصائص المستهلكين ومدخل تجاوب المستهلك.</w:t>
      </w:r>
    </w:p>
    <w:p w:rsidR="00393179" w:rsidRDefault="00393179" w:rsidP="00393179">
      <w:pPr>
        <w:tabs>
          <w:tab w:val="right" w:pos="360"/>
        </w:tabs>
        <w:bidi/>
        <w:spacing w:after="0" w:line="240" w:lineRule="auto"/>
        <w:ind w:firstLine="360"/>
        <w:jc w:val="both"/>
        <w:rPr>
          <w:sz w:val="28"/>
          <w:szCs w:val="28"/>
          <w:rtl/>
        </w:rPr>
      </w:pPr>
      <w:r>
        <w:rPr>
          <w:rFonts w:hint="cs"/>
          <w:sz w:val="28"/>
          <w:szCs w:val="28"/>
          <w:rtl/>
        </w:rPr>
        <w:t>ايضا تناول الفصل أسس تقسيم سوق المشتري الصناعي والتي تتمثل في نوع النشاط، التقسيم الجغرافي أو جراءات الشراء أو الحجم. كما تناول أيضا تقسيم السوق الحكومي إلى قومي ولائي ومحلي.</w:t>
      </w:r>
    </w:p>
    <w:p w:rsidR="00393179" w:rsidRDefault="00393179" w:rsidP="00393179">
      <w:pPr>
        <w:tabs>
          <w:tab w:val="right" w:pos="360"/>
        </w:tabs>
        <w:bidi/>
        <w:spacing w:after="0" w:line="240" w:lineRule="auto"/>
        <w:ind w:firstLine="360"/>
        <w:jc w:val="both"/>
        <w:rPr>
          <w:sz w:val="28"/>
          <w:szCs w:val="28"/>
          <w:rtl/>
        </w:rPr>
      </w:pPr>
      <w:r>
        <w:rPr>
          <w:rFonts w:hint="cs"/>
          <w:sz w:val="28"/>
          <w:szCs w:val="28"/>
          <w:rtl/>
        </w:rPr>
        <w:t>أخيرا تناول الاستراتيجيات المرتبطة بتقسيم السوق إلى قطاعات والتي تتمثل في ثلاثة أنواع رئيسية من الاستراتيجيات هي:-</w:t>
      </w:r>
    </w:p>
    <w:p w:rsidR="00393179" w:rsidRDefault="00393179" w:rsidP="00393179">
      <w:pPr>
        <w:tabs>
          <w:tab w:val="right" w:pos="360"/>
        </w:tabs>
        <w:bidi/>
        <w:spacing w:after="0" w:line="240" w:lineRule="auto"/>
        <w:ind w:firstLine="360"/>
        <w:jc w:val="both"/>
        <w:rPr>
          <w:sz w:val="28"/>
          <w:szCs w:val="28"/>
          <w:rtl/>
        </w:rPr>
      </w:pPr>
      <w:r>
        <w:rPr>
          <w:rFonts w:hint="cs"/>
          <w:sz w:val="28"/>
          <w:szCs w:val="28"/>
          <w:rtl/>
        </w:rPr>
        <w:t>استراتيجية التسويق الموحدة، والمختلفة والمركزة، وهناك عدد من العوامل التي تحكم اختيار أي من هذه الاستراتيجيات مثل المواد المالية المتاحة للمنظمة، مدى تجانس السعلة، ودورة حياة السلعة، تجانس الأسواقثم استراتيجية التسويق للمنافسين</w:t>
      </w: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jc w:val="center"/>
        <w:rPr>
          <w:b/>
          <w:bCs/>
          <w:sz w:val="28"/>
          <w:szCs w:val="28"/>
          <w:u w:val="single"/>
          <w:rtl/>
        </w:rPr>
      </w:pPr>
      <w:r w:rsidRPr="00485108">
        <w:rPr>
          <w:rFonts w:hint="cs"/>
          <w:b/>
          <w:bCs/>
          <w:sz w:val="28"/>
          <w:szCs w:val="28"/>
          <w:u w:val="single"/>
          <w:rtl/>
        </w:rPr>
        <w:lastRenderedPageBreak/>
        <w:t>أسئلة للمراجعة</w:t>
      </w:r>
    </w:p>
    <w:p w:rsidR="00485108" w:rsidRPr="00485108" w:rsidRDefault="00485108" w:rsidP="00903052">
      <w:pPr>
        <w:tabs>
          <w:tab w:val="right" w:pos="360"/>
          <w:tab w:val="right" w:pos="1440"/>
        </w:tabs>
        <w:bidi/>
        <w:spacing w:before="240" w:after="0" w:line="240" w:lineRule="auto"/>
        <w:rPr>
          <w:b/>
          <w:bCs/>
          <w:sz w:val="28"/>
          <w:szCs w:val="28"/>
          <w:u w:val="single"/>
          <w:rtl/>
        </w:rPr>
      </w:pPr>
      <w:r w:rsidRPr="00485108">
        <w:rPr>
          <w:rFonts w:hint="cs"/>
          <w:b/>
          <w:bCs/>
          <w:sz w:val="28"/>
          <w:szCs w:val="28"/>
          <w:rtl/>
        </w:rPr>
        <w:t xml:space="preserve">أولا: </w:t>
      </w:r>
      <w:r>
        <w:rPr>
          <w:rFonts w:hint="cs"/>
          <w:b/>
          <w:bCs/>
          <w:sz w:val="28"/>
          <w:szCs w:val="28"/>
          <w:u w:val="single"/>
          <w:rtl/>
        </w:rPr>
        <w:t>مطلوب إجابة تحليلية عن الأسئلة التالية:-</w:t>
      </w:r>
    </w:p>
    <w:p w:rsidR="00485108" w:rsidRDefault="00485108" w:rsidP="00903052">
      <w:pPr>
        <w:pStyle w:val="ad"/>
        <w:numPr>
          <w:ilvl w:val="0"/>
          <w:numId w:val="85"/>
        </w:numPr>
        <w:tabs>
          <w:tab w:val="right" w:pos="360"/>
          <w:tab w:val="right" w:pos="810"/>
          <w:tab w:val="right" w:pos="900"/>
          <w:tab w:val="right" w:pos="990"/>
          <w:tab w:val="right" w:pos="1080"/>
          <w:tab w:val="right" w:pos="1440"/>
        </w:tabs>
        <w:bidi/>
        <w:spacing w:after="0" w:line="240" w:lineRule="auto"/>
        <w:jc w:val="both"/>
        <w:rPr>
          <w:sz w:val="28"/>
          <w:szCs w:val="28"/>
        </w:rPr>
      </w:pPr>
      <w:r>
        <w:rPr>
          <w:rFonts w:hint="cs"/>
          <w:sz w:val="28"/>
          <w:szCs w:val="28"/>
          <w:rtl/>
        </w:rPr>
        <w:t>فرق بين مفهوم السوق حسب وجهة النظر التسويقية ووجهة النظر الاقتصادية.</w:t>
      </w:r>
    </w:p>
    <w:p w:rsidR="00485108" w:rsidRDefault="00485108" w:rsidP="00903052">
      <w:pPr>
        <w:pStyle w:val="ad"/>
        <w:numPr>
          <w:ilvl w:val="0"/>
          <w:numId w:val="85"/>
        </w:numPr>
        <w:tabs>
          <w:tab w:val="right" w:pos="360"/>
          <w:tab w:val="right" w:pos="810"/>
          <w:tab w:val="right" w:pos="1080"/>
          <w:tab w:val="right" w:pos="1440"/>
        </w:tabs>
        <w:bidi/>
        <w:spacing w:after="0" w:line="240" w:lineRule="auto"/>
        <w:jc w:val="both"/>
        <w:rPr>
          <w:sz w:val="28"/>
          <w:szCs w:val="28"/>
        </w:rPr>
      </w:pPr>
      <w:r>
        <w:rPr>
          <w:rFonts w:hint="cs"/>
          <w:sz w:val="28"/>
          <w:szCs w:val="28"/>
          <w:rtl/>
        </w:rPr>
        <w:t>أشرح لماذا تسعى المنظمات المختلفة إلى تقسيم التسوق إلى قطاعات.</w:t>
      </w:r>
    </w:p>
    <w:p w:rsidR="00485108" w:rsidRDefault="00485108" w:rsidP="00903052">
      <w:pPr>
        <w:pStyle w:val="ad"/>
        <w:numPr>
          <w:ilvl w:val="0"/>
          <w:numId w:val="85"/>
        </w:numPr>
        <w:tabs>
          <w:tab w:val="right" w:pos="360"/>
          <w:tab w:val="right" w:pos="810"/>
          <w:tab w:val="right" w:pos="1080"/>
          <w:tab w:val="right" w:pos="1440"/>
        </w:tabs>
        <w:bidi/>
        <w:spacing w:after="0" w:line="240" w:lineRule="auto"/>
        <w:jc w:val="both"/>
        <w:rPr>
          <w:sz w:val="28"/>
          <w:szCs w:val="28"/>
        </w:rPr>
      </w:pPr>
      <w:r>
        <w:rPr>
          <w:rFonts w:hint="cs"/>
          <w:sz w:val="28"/>
          <w:szCs w:val="28"/>
          <w:rtl/>
        </w:rPr>
        <w:t>ماهي خطوات تقسيم السوق إلى قطاعات.</w:t>
      </w:r>
    </w:p>
    <w:p w:rsidR="00485108" w:rsidRDefault="00485108" w:rsidP="00903052">
      <w:pPr>
        <w:pStyle w:val="ad"/>
        <w:numPr>
          <w:ilvl w:val="0"/>
          <w:numId w:val="85"/>
        </w:numPr>
        <w:tabs>
          <w:tab w:val="right" w:pos="360"/>
          <w:tab w:val="right" w:pos="810"/>
          <w:tab w:val="right" w:pos="1080"/>
          <w:tab w:val="right" w:pos="1440"/>
        </w:tabs>
        <w:bidi/>
        <w:spacing w:after="0" w:line="240" w:lineRule="auto"/>
        <w:jc w:val="both"/>
        <w:rPr>
          <w:sz w:val="28"/>
          <w:szCs w:val="28"/>
        </w:rPr>
      </w:pPr>
      <w:r>
        <w:rPr>
          <w:rFonts w:hint="cs"/>
          <w:sz w:val="28"/>
          <w:szCs w:val="28"/>
          <w:rtl/>
        </w:rPr>
        <w:t>ماهي مزايا القطاعات السوقية.</w:t>
      </w:r>
    </w:p>
    <w:p w:rsidR="00485108" w:rsidRDefault="00485108" w:rsidP="00903052">
      <w:pPr>
        <w:pStyle w:val="ad"/>
        <w:numPr>
          <w:ilvl w:val="0"/>
          <w:numId w:val="85"/>
        </w:numPr>
        <w:tabs>
          <w:tab w:val="right" w:pos="360"/>
          <w:tab w:val="right" w:pos="810"/>
          <w:tab w:val="right" w:pos="1080"/>
          <w:tab w:val="right" w:pos="1440"/>
        </w:tabs>
        <w:bidi/>
        <w:spacing w:after="0" w:line="240" w:lineRule="auto"/>
        <w:jc w:val="both"/>
        <w:rPr>
          <w:sz w:val="28"/>
          <w:szCs w:val="28"/>
        </w:rPr>
      </w:pPr>
      <w:r>
        <w:rPr>
          <w:rFonts w:hint="cs"/>
          <w:sz w:val="28"/>
          <w:szCs w:val="28"/>
          <w:rtl/>
        </w:rPr>
        <w:t>أشرح أنماط تقسيم السوق إلى قطاعات.</w:t>
      </w:r>
    </w:p>
    <w:p w:rsidR="00485108" w:rsidRDefault="00485108" w:rsidP="00903052">
      <w:pPr>
        <w:pStyle w:val="ad"/>
        <w:numPr>
          <w:ilvl w:val="0"/>
          <w:numId w:val="85"/>
        </w:numPr>
        <w:tabs>
          <w:tab w:val="right" w:pos="360"/>
          <w:tab w:val="right" w:pos="810"/>
          <w:tab w:val="right" w:pos="1080"/>
          <w:tab w:val="right" w:pos="1440"/>
        </w:tabs>
        <w:bidi/>
        <w:spacing w:after="0" w:line="240" w:lineRule="auto"/>
        <w:jc w:val="both"/>
        <w:rPr>
          <w:sz w:val="28"/>
          <w:szCs w:val="28"/>
        </w:rPr>
      </w:pPr>
      <w:r>
        <w:rPr>
          <w:rFonts w:hint="cs"/>
          <w:sz w:val="28"/>
          <w:szCs w:val="28"/>
          <w:rtl/>
        </w:rPr>
        <w:t>هناك عدد من المتطلبات اللازمة لتقسيم السوق إلى قطاعات وضحها.</w:t>
      </w:r>
    </w:p>
    <w:p w:rsidR="00485108" w:rsidRDefault="00485108" w:rsidP="00903052">
      <w:pPr>
        <w:pStyle w:val="ad"/>
        <w:numPr>
          <w:ilvl w:val="0"/>
          <w:numId w:val="85"/>
        </w:numPr>
        <w:tabs>
          <w:tab w:val="right" w:pos="360"/>
          <w:tab w:val="right" w:pos="810"/>
          <w:tab w:val="right" w:pos="1080"/>
          <w:tab w:val="right" w:pos="1440"/>
        </w:tabs>
        <w:bidi/>
        <w:spacing w:after="0" w:line="240" w:lineRule="auto"/>
        <w:jc w:val="both"/>
        <w:rPr>
          <w:sz w:val="28"/>
          <w:szCs w:val="28"/>
        </w:rPr>
      </w:pPr>
      <w:r>
        <w:rPr>
          <w:rFonts w:hint="cs"/>
          <w:sz w:val="28"/>
          <w:szCs w:val="28"/>
          <w:rtl/>
        </w:rPr>
        <w:t>أشرح تفصيلا أسس تقسيم السوق إلى قطاعات.</w:t>
      </w:r>
    </w:p>
    <w:p w:rsidR="00485108" w:rsidRDefault="00485108" w:rsidP="00903052">
      <w:pPr>
        <w:pStyle w:val="ad"/>
        <w:numPr>
          <w:ilvl w:val="0"/>
          <w:numId w:val="85"/>
        </w:numPr>
        <w:tabs>
          <w:tab w:val="right" w:pos="360"/>
          <w:tab w:val="right" w:pos="810"/>
          <w:tab w:val="right" w:pos="1080"/>
          <w:tab w:val="right" w:pos="1440"/>
        </w:tabs>
        <w:bidi/>
        <w:spacing w:after="0" w:line="240" w:lineRule="auto"/>
        <w:jc w:val="both"/>
        <w:rPr>
          <w:sz w:val="28"/>
          <w:szCs w:val="28"/>
        </w:rPr>
      </w:pPr>
      <w:r>
        <w:rPr>
          <w:rFonts w:hint="cs"/>
          <w:sz w:val="28"/>
          <w:szCs w:val="28"/>
          <w:rtl/>
        </w:rPr>
        <w:t>تعتبر الأسرة أهم وحدة استهلاكية على المنظمة الاهتمام بها، وضح الخصائص التسويقية للأسرة ولماذا تهتم بها المنظمة.</w:t>
      </w:r>
    </w:p>
    <w:p w:rsidR="00485108" w:rsidRDefault="00903052" w:rsidP="00903052">
      <w:pPr>
        <w:pStyle w:val="ad"/>
        <w:numPr>
          <w:ilvl w:val="0"/>
          <w:numId w:val="85"/>
        </w:numPr>
        <w:tabs>
          <w:tab w:val="right" w:pos="360"/>
          <w:tab w:val="right" w:pos="810"/>
          <w:tab w:val="right" w:pos="1080"/>
          <w:tab w:val="right" w:pos="1440"/>
        </w:tabs>
        <w:bidi/>
        <w:spacing w:after="0" w:line="240" w:lineRule="auto"/>
        <w:jc w:val="both"/>
        <w:rPr>
          <w:sz w:val="28"/>
          <w:szCs w:val="28"/>
        </w:rPr>
      </w:pPr>
      <w:r>
        <w:rPr>
          <w:rFonts w:hint="cs"/>
          <w:sz w:val="28"/>
          <w:szCs w:val="28"/>
          <w:rtl/>
        </w:rPr>
        <w:t>قارن بين السلوك الشرائي للمرأة والسلوك الشرائي للرجل.</w:t>
      </w:r>
    </w:p>
    <w:p w:rsidR="00903052" w:rsidRDefault="00903052" w:rsidP="00903052">
      <w:pPr>
        <w:pStyle w:val="ad"/>
        <w:numPr>
          <w:ilvl w:val="0"/>
          <w:numId w:val="85"/>
        </w:numPr>
        <w:tabs>
          <w:tab w:val="right" w:pos="360"/>
          <w:tab w:val="right" w:pos="810"/>
          <w:tab w:val="right" w:pos="1080"/>
          <w:tab w:val="right" w:pos="1440"/>
        </w:tabs>
        <w:bidi/>
        <w:spacing w:after="0" w:line="240" w:lineRule="auto"/>
        <w:jc w:val="both"/>
        <w:rPr>
          <w:sz w:val="28"/>
          <w:szCs w:val="28"/>
        </w:rPr>
      </w:pPr>
      <w:r>
        <w:rPr>
          <w:rFonts w:hint="cs"/>
          <w:sz w:val="28"/>
          <w:szCs w:val="28"/>
          <w:rtl/>
        </w:rPr>
        <w:t>أشرح أسس تقسيم سوق المشتري الصناعي إلى قطاعات.</w:t>
      </w:r>
    </w:p>
    <w:p w:rsidR="00903052" w:rsidRPr="00485108" w:rsidRDefault="00903052" w:rsidP="00903052">
      <w:pPr>
        <w:pStyle w:val="ad"/>
        <w:numPr>
          <w:ilvl w:val="0"/>
          <w:numId w:val="85"/>
        </w:numPr>
        <w:tabs>
          <w:tab w:val="right" w:pos="360"/>
          <w:tab w:val="right" w:pos="810"/>
          <w:tab w:val="right" w:pos="1080"/>
          <w:tab w:val="right" w:pos="1440"/>
        </w:tabs>
        <w:bidi/>
        <w:spacing w:after="0" w:line="240" w:lineRule="auto"/>
        <w:jc w:val="both"/>
        <w:rPr>
          <w:sz w:val="28"/>
          <w:szCs w:val="28"/>
          <w:rtl/>
        </w:rPr>
      </w:pPr>
      <w:r>
        <w:rPr>
          <w:rFonts w:hint="cs"/>
          <w:sz w:val="28"/>
          <w:szCs w:val="28"/>
          <w:rtl/>
        </w:rPr>
        <w:t>هل هناك فرق بين الاستراتيجيات التسوقية المرتبطة بالقطاعات السوقية والاستراتيجيات المرتبطة بالسوق المستهدف.</w:t>
      </w:r>
    </w:p>
    <w:p w:rsidR="00903052" w:rsidRPr="00485108" w:rsidRDefault="00903052" w:rsidP="00903052">
      <w:pPr>
        <w:tabs>
          <w:tab w:val="right" w:pos="360"/>
          <w:tab w:val="right" w:pos="1440"/>
        </w:tabs>
        <w:bidi/>
        <w:spacing w:before="240" w:after="0" w:line="240" w:lineRule="auto"/>
        <w:rPr>
          <w:b/>
          <w:bCs/>
          <w:sz w:val="28"/>
          <w:szCs w:val="28"/>
          <w:u w:val="single"/>
          <w:rtl/>
        </w:rPr>
      </w:pPr>
      <w:r>
        <w:rPr>
          <w:rFonts w:hint="cs"/>
          <w:b/>
          <w:bCs/>
          <w:sz w:val="28"/>
          <w:szCs w:val="28"/>
          <w:rtl/>
        </w:rPr>
        <w:t>ثانياً</w:t>
      </w:r>
      <w:r w:rsidRPr="00485108">
        <w:rPr>
          <w:rFonts w:hint="cs"/>
          <w:b/>
          <w:bCs/>
          <w:sz w:val="28"/>
          <w:szCs w:val="28"/>
          <w:rtl/>
        </w:rPr>
        <w:t xml:space="preserve">: </w:t>
      </w:r>
      <w:r>
        <w:rPr>
          <w:rFonts w:hint="cs"/>
          <w:b/>
          <w:bCs/>
          <w:sz w:val="28"/>
          <w:szCs w:val="28"/>
          <w:u w:val="single"/>
          <w:rtl/>
        </w:rPr>
        <w:t>العبارات التالية بعضها صحيح وبعضها خاطئ، حدد صحة أو خطأ كل عبارة مع التعليق في حدود سبعة أسطر:-</w:t>
      </w:r>
    </w:p>
    <w:p w:rsidR="00903052" w:rsidRDefault="00903052" w:rsidP="00903052">
      <w:pPr>
        <w:pStyle w:val="ad"/>
        <w:numPr>
          <w:ilvl w:val="0"/>
          <w:numId w:val="86"/>
        </w:numPr>
        <w:tabs>
          <w:tab w:val="right" w:pos="360"/>
          <w:tab w:val="right" w:pos="810"/>
          <w:tab w:val="right" w:pos="900"/>
          <w:tab w:val="right" w:pos="990"/>
          <w:tab w:val="right" w:pos="1080"/>
          <w:tab w:val="right" w:pos="1440"/>
        </w:tabs>
        <w:bidi/>
        <w:spacing w:after="0" w:line="240" w:lineRule="auto"/>
        <w:jc w:val="both"/>
        <w:rPr>
          <w:sz w:val="28"/>
          <w:szCs w:val="28"/>
        </w:rPr>
      </w:pPr>
      <w:r>
        <w:rPr>
          <w:rFonts w:hint="cs"/>
          <w:sz w:val="28"/>
          <w:szCs w:val="28"/>
          <w:rtl/>
        </w:rPr>
        <w:t>يعني السوق حجم الطلب الحالي والمتوقع لسلعة معينة.</w:t>
      </w:r>
    </w:p>
    <w:p w:rsidR="00903052" w:rsidRDefault="00903052" w:rsidP="00903052">
      <w:pPr>
        <w:pStyle w:val="ad"/>
        <w:numPr>
          <w:ilvl w:val="0"/>
          <w:numId w:val="86"/>
        </w:numPr>
        <w:tabs>
          <w:tab w:val="right" w:pos="360"/>
          <w:tab w:val="right" w:pos="810"/>
          <w:tab w:val="right" w:pos="900"/>
          <w:tab w:val="right" w:pos="990"/>
          <w:tab w:val="right" w:pos="1080"/>
          <w:tab w:val="right" w:pos="1440"/>
        </w:tabs>
        <w:bidi/>
        <w:spacing w:after="0" w:line="240" w:lineRule="auto"/>
        <w:jc w:val="both"/>
        <w:rPr>
          <w:sz w:val="28"/>
          <w:szCs w:val="28"/>
        </w:rPr>
      </w:pPr>
      <w:r>
        <w:rPr>
          <w:rFonts w:hint="cs"/>
          <w:sz w:val="28"/>
          <w:szCs w:val="28"/>
          <w:rtl/>
        </w:rPr>
        <w:t>القطاعات السوقية تمكن المنظمة من خدمة عملائها بكفاءة.</w:t>
      </w:r>
    </w:p>
    <w:p w:rsidR="00903052" w:rsidRDefault="00903052" w:rsidP="00903052">
      <w:pPr>
        <w:pStyle w:val="ad"/>
        <w:numPr>
          <w:ilvl w:val="0"/>
          <w:numId w:val="86"/>
        </w:numPr>
        <w:tabs>
          <w:tab w:val="right" w:pos="360"/>
          <w:tab w:val="right" w:pos="810"/>
          <w:tab w:val="right" w:pos="900"/>
          <w:tab w:val="right" w:pos="990"/>
          <w:tab w:val="right" w:pos="1080"/>
          <w:tab w:val="right" w:pos="1440"/>
        </w:tabs>
        <w:bidi/>
        <w:spacing w:after="0" w:line="240" w:lineRule="auto"/>
        <w:jc w:val="both"/>
        <w:rPr>
          <w:sz w:val="28"/>
          <w:szCs w:val="28"/>
        </w:rPr>
      </w:pPr>
      <w:r>
        <w:rPr>
          <w:rFonts w:hint="cs"/>
          <w:sz w:val="28"/>
          <w:szCs w:val="28"/>
          <w:rtl/>
        </w:rPr>
        <w:t>تحاول المنظمات الترويج للخصائص التي تميز منتجاتها عن السلع المنافسة.</w:t>
      </w:r>
    </w:p>
    <w:p w:rsidR="00903052" w:rsidRDefault="00903052" w:rsidP="00903052">
      <w:pPr>
        <w:pStyle w:val="ad"/>
        <w:numPr>
          <w:ilvl w:val="0"/>
          <w:numId w:val="86"/>
        </w:numPr>
        <w:tabs>
          <w:tab w:val="right" w:pos="360"/>
          <w:tab w:val="right" w:pos="810"/>
          <w:tab w:val="right" w:pos="900"/>
          <w:tab w:val="right" w:pos="990"/>
          <w:tab w:val="right" w:pos="1080"/>
          <w:tab w:val="right" w:pos="1440"/>
        </w:tabs>
        <w:bidi/>
        <w:spacing w:after="0" w:line="240" w:lineRule="auto"/>
        <w:jc w:val="both"/>
        <w:rPr>
          <w:sz w:val="28"/>
          <w:szCs w:val="28"/>
        </w:rPr>
      </w:pPr>
      <w:r>
        <w:rPr>
          <w:rFonts w:hint="cs"/>
          <w:sz w:val="28"/>
          <w:szCs w:val="28"/>
          <w:rtl/>
        </w:rPr>
        <w:t>تعني الاستراتيجية التسوقية الموحدة خدمة السوق بدون تقسيمه إلى قطاعات.</w:t>
      </w:r>
    </w:p>
    <w:p w:rsidR="00903052" w:rsidRDefault="00903052" w:rsidP="00903052">
      <w:pPr>
        <w:pStyle w:val="ad"/>
        <w:numPr>
          <w:ilvl w:val="0"/>
          <w:numId w:val="86"/>
        </w:numPr>
        <w:tabs>
          <w:tab w:val="right" w:pos="360"/>
          <w:tab w:val="right" w:pos="810"/>
          <w:tab w:val="right" w:pos="900"/>
          <w:tab w:val="right" w:pos="990"/>
          <w:tab w:val="right" w:pos="1080"/>
          <w:tab w:val="right" w:pos="1440"/>
        </w:tabs>
        <w:bidi/>
        <w:spacing w:after="0" w:line="240" w:lineRule="auto"/>
        <w:jc w:val="both"/>
        <w:rPr>
          <w:sz w:val="28"/>
          <w:szCs w:val="28"/>
        </w:rPr>
      </w:pPr>
      <w:r>
        <w:rPr>
          <w:rFonts w:hint="cs"/>
          <w:sz w:val="28"/>
          <w:szCs w:val="28"/>
          <w:rtl/>
        </w:rPr>
        <w:t>يمكن للمنظمة أن تخدم السوق الكلي وفقا لاستراتيجيات مختلفة لكل قطاع تسويقي.</w:t>
      </w:r>
    </w:p>
    <w:p w:rsidR="00903052" w:rsidRDefault="00903052" w:rsidP="00903052">
      <w:pPr>
        <w:pStyle w:val="ad"/>
        <w:numPr>
          <w:ilvl w:val="0"/>
          <w:numId w:val="86"/>
        </w:numPr>
        <w:tabs>
          <w:tab w:val="right" w:pos="360"/>
          <w:tab w:val="right" w:pos="810"/>
          <w:tab w:val="right" w:pos="900"/>
          <w:tab w:val="right" w:pos="990"/>
          <w:tab w:val="right" w:pos="1080"/>
          <w:tab w:val="right" w:pos="1440"/>
        </w:tabs>
        <w:bidi/>
        <w:spacing w:after="0" w:line="240" w:lineRule="auto"/>
        <w:jc w:val="both"/>
        <w:rPr>
          <w:sz w:val="28"/>
          <w:szCs w:val="28"/>
        </w:rPr>
      </w:pPr>
      <w:r>
        <w:rPr>
          <w:rFonts w:hint="cs"/>
          <w:sz w:val="28"/>
          <w:szCs w:val="28"/>
          <w:rtl/>
        </w:rPr>
        <w:t>تزداد المخاطر التي تتعرض لها المنظمة عند إتباعها للإستراتيجية التسويقية المركزة.</w:t>
      </w:r>
    </w:p>
    <w:p w:rsidR="00903052" w:rsidRDefault="00903052" w:rsidP="00903052">
      <w:pPr>
        <w:pStyle w:val="ad"/>
        <w:numPr>
          <w:ilvl w:val="0"/>
          <w:numId w:val="86"/>
        </w:numPr>
        <w:tabs>
          <w:tab w:val="right" w:pos="360"/>
          <w:tab w:val="right" w:pos="810"/>
          <w:tab w:val="right" w:pos="900"/>
          <w:tab w:val="right" w:pos="990"/>
          <w:tab w:val="right" w:pos="1080"/>
          <w:tab w:val="right" w:pos="1440"/>
        </w:tabs>
        <w:bidi/>
        <w:spacing w:after="0" w:line="240" w:lineRule="auto"/>
        <w:jc w:val="both"/>
        <w:rPr>
          <w:sz w:val="28"/>
          <w:szCs w:val="28"/>
        </w:rPr>
      </w:pPr>
      <w:r>
        <w:rPr>
          <w:rFonts w:hint="cs"/>
          <w:sz w:val="28"/>
          <w:szCs w:val="28"/>
          <w:rtl/>
        </w:rPr>
        <w:t>لاختيار الاستراتيجية المناسبة تواجه المنظمة بعدد من المحددات الخاصة بالموارد المداية للمنظمة والسلعة ومدى تجانس السوق.</w:t>
      </w:r>
    </w:p>
    <w:p w:rsidR="00485108" w:rsidRPr="00903052"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485108" w:rsidRDefault="00485108" w:rsidP="00485108">
      <w:pPr>
        <w:tabs>
          <w:tab w:val="right" w:pos="360"/>
        </w:tabs>
        <w:bidi/>
        <w:spacing w:after="0" w:line="240" w:lineRule="auto"/>
        <w:ind w:firstLine="360"/>
        <w:jc w:val="both"/>
        <w:rPr>
          <w:sz w:val="28"/>
          <w:szCs w:val="28"/>
          <w:rtl/>
        </w:rPr>
      </w:pPr>
    </w:p>
    <w:p w:rsidR="00AC61C3" w:rsidRDefault="00AC61C3" w:rsidP="00AC61C3">
      <w:pPr>
        <w:tabs>
          <w:tab w:val="right" w:pos="360"/>
        </w:tabs>
        <w:bidi/>
        <w:spacing w:after="0" w:line="240" w:lineRule="auto"/>
        <w:ind w:firstLine="360"/>
        <w:jc w:val="both"/>
        <w:rPr>
          <w:sz w:val="28"/>
          <w:szCs w:val="28"/>
          <w:rtl/>
        </w:rPr>
      </w:pPr>
    </w:p>
    <w:p w:rsidR="00AC61C3" w:rsidRDefault="00AC61C3" w:rsidP="00AC61C3">
      <w:pPr>
        <w:tabs>
          <w:tab w:val="right" w:pos="360"/>
        </w:tabs>
        <w:bidi/>
        <w:spacing w:after="0" w:line="240" w:lineRule="auto"/>
        <w:ind w:firstLine="360"/>
        <w:jc w:val="both"/>
        <w:rPr>
          <w:sz w:val="28"/>
          <w:szCs w:val="28"/>
          <w:rtl/>
        </w:rPr>
      </w:pPr>
    </w:p>
    <w:p w:rsidR="00AC61C3" w:rsidRDefault="00AC61C3" w:rsidP="00AC61C3">
      <w:pPr>
        <w:tabs>
          <w:tab w:val="right" w:pos="360"/>
        </w:tabs>
        <w:bidi/>
        <w:spacing w:after="0" w:line="240" w:lineRule="auto"/>
        <w:ind w:firstLine="360"/>
        <w:jc w:val="both"/>
        <w:rPr>
          <w:sz w:val="28"/>
          <w:szCs w:val="28"/>
          <w:rtl/>
        </w:rPr>
      </w:pPr>
    </w:p>
    <w:p w:rsidR="00AC61C3" w:rsidRDefault="00AC61C3" w:rsidP="00AC61C3">
      <w:pPr>
        <w:tabs>
          <w:tab w:val="right" w:pos="360"/>
        </w:tabs>
        <w:bidi/>
        <w:spacing w:after="0" w:line="240" w:lineRule="auto"/>
        <w:ind w:firstLine="360"/>
        <w:jc w:val="both"/>
        <w:rPr>
          <w:sz w:val="28"/>
          <w:szCs w:val="28"/>
          <w:rtl/>
        </w:rPr>
      </w:pPr>
    </w:p>
    <w:p w:rsidR="00AC61C3" w:rsidRDefault="00AC61C3" w:rsidP="00AC61C3">
      <w:pPr>
        <w:tabs>
          <w:tab w:val="right" w:pos="360"/>
        </w:tabs>
        <w:bidi/>
        <w:spacing w:after="0" w:line="240" w:lineRule="auto"/>
        <w:ind w:firstLine="360"/>
        <w:jc w:val="both"/>
        <w:rPr>
          <w:sz w:val="28"/>
          <w:szCs w:val="28"/>
          <w:rtl/>
        </w:rPr>
      </w:pPr>
    </w:p>
    <w:p w:rsidR="00AC61C3" w:rsidRDefault="00AC61C3" w:rsidP="00AC61C3">
      <w:pPr>
        <w:tabs>
          <w:tab w:val="right" w:pos="360"/>
        </w:tabs>
        <w:bidi/>
        <w:spacing w:after="0" w:line="240" w:lineRule="auto"/>
        <w:ind w:firstLine="360"/>
        <w:jc w:val="both"/>
        <w:rPr>
          <w:sz w:val="28"/>
          <w:szCs w:val="28"/>
          <w:rtl/>
        </w:rPr>
      </w:pPr>
    </w:p>
    <w:p w:rsidR="00AC61C3" w:rsidRDefault="00AC61C3" w:rsidP="00AC61C3">
      <w:pPr>
        <w:bidi/>
        <w:ind w:left="5760"/>
        <w:jc w:val="center"/>
        <w:rPr>
          <w:sz w:val="28"/>
          <w:szCs w:val="28"/>
          <w:rtl/>
        </w:rPr>
      </w:pPr>
    </w:p>
    <w:p w:rsidR="00AC61C3" w:rsidRDefault="00AC61C3" w:rsidP="00AC61C3">
      <w:pPr>
        <w:bidi/>
        <w:ind w:left="5760"/>
        <w:jc w:val="center"/>
        <w:rPr>
          <w:sz w:val="28"/>
          <w:szCs w:val="28"/>
          <w:rtl/>
        </w:rPr>
      </w:pPr>
    </w:p>
    <w:p w:rsidR="00AC61C3" w:rsidRDefault="00AC61C3" w:rsidP="00AC61C3">
      <w:pPr>
        <w:bidi/>
        <w:ind w:left="5760"/>
        <w:jc w:val="center"/>
        <w:rPr>
          <w:sz w:val="28"/>
          <w:szCs w:val="28"/>
          <w:rtl/>
        </w:rPr>
      </w:pPr>
    </w:p>
    <w:p w:rsidR="00AC61C3" w:rsidRDefault="00AC61C3" w:rsidP="00AC61C3">
      <w:pPr>
        <w:bidi/>
        <w:ind w:left="5760"/>
        <w:jc w:val="center"/>
        <w:rPr>
          <w:sz w:val="28"/>
          <w:szCs w:val="28"/>
          <w:rtl/>
        </w:rPr>
      </w:pPr>
    </w:p>
    <w:p w:rsidR="00AC61C3" w:rsidRDefault="00AC61C3" w:rsidP="00AC61C3">
      <w:pPr>
        <w:bidi/>
        <w:ind w:left="5760"/>
        <w:jc w:val="center"/>
        <w:rPr>
          <w:sz w:val="28"/>
          <w:szCs w:val="28"/>
          <w:rtl/>
        </w:rPr>
      </w:pPr>
    </w:p>
    <w:p w:rsidR="00AC61C3" w:rsidRDefault="00AC61C3" w:rsidP="00AC61C3">
      <w:pPr>
        <w:bidi/>
        <w:ind w:left="5760"/>
        <w:jc w:val="center"/>
        <w:rPr>
          <w:sz w:val="28"/>
          <w:szCs w:val="28"/>
          <w:rtl/>
        </w:rPr>
      </w:pPr>
    </w:p>
    <w:p w:rsidR="00AC61C3" w:rsidRDefault="00AC61C3" w:rsidP="00AC61C3">
      <w:pPr>
        <w:bidi/>
        <w:ind w:left="5760"/>
        <w:jc w:val="center"/>
        <w:rPr>
          <w:sz w:val="28"/>
          <w:szCs w:val="28"/>
          <w:rtl/>
        </w:rPr>
      </w:pPr>
    </w:p>
    <w:p w:rsidR="00AC61C3" w:rsidRDefault="00AC61C3" w:rsidP="00AC61C3">
      <w:pPr>
        <w:bidi/>
        <w:ind w:left="5760"/>
        <w:jc w:val="center"/>
        <w:rPr>
          <w:sz w:val="28"/>
          <w:szCs w:val="28"/>
          <w:rtl/>
        </w:rPr>
      </w:pPr>
    </w:p>
    <w:p w:rsidR="00AC61C3" w:rsidRDefault="00AC61C3" w:rsidP="00AC61C3">
      <w:pPr>
        <w:bidi/>
        <w:ind w:left="5760"/>
        <w:jc w:val="center"/>
        <w:rPr>
          <w:sz w:val="28"/>
          <w:szCs w:val="28"/>
          <w:rtl/>
        </w:rPr>
      </w:pPr>
    </w:p>
    <w:p w:rsidR="00AC61C3" w:rsidRPr="000104E8" w:rsidRDefault="00AC61C3" w:rsidP="00AC61C3">
      <w:pPr>
        <w:bidi/>
        <w:jc w:val="center"/>
        <w:rPr>
          <w:b/>
          <w:bCs/>
          <w:sz w:val="52"/>
          <w:szCs w:val="52"/>
          <w:rtl/>
        </w:rPr>
      </w:pPr>
      <w:r>
        <w:rPr>
          <w:rFonts w:hint="cs"/>
          <w:b/>
          <w:bCs/>
          <w:sz w:val="52"/>
          <w:szCs w:val="52"/>
          <w:rtl/>
        </w:rPr>
        <w:t>الفصل الرابع</w:t>
      </w:r>
    </w:p>
    <w:p w:rsidR="00AC61C3" w:rsidRPr="000104E8" w:rsidRDefault="003320DB" w:rsidP="00AC61C3">
      <w:pPr>
        <w:bidi/>
        <w:jc w:val="center"/>
        <w:rPr>
          <w:b/>
          <w:bCs/>
          <w:sz w:val="52"/>
          <w:szCs w:val="52"/>
          <w:rtl/>
        </w:rPr>
      </w:pPr>
      <w:r>
        <w:rPr>
          <w:rFonts w:hint="cs"/>
          <w:b/>
          <w:bCs/>
          <w:sz w:val="52"/>
          <w:szCs w:val="52"/>
          <w:rtl/>
        </w:rPr>
        <w:t>دراسة السلع</w:t>
      </w:r>
    </w:p>
    <w:p w:rsidR="00AC61C3" w:rsidRDefault="00AC61C3" w:rsidP="00AC61C3">
      <w:pPr>
        <w:bidi/>
        <w:ind w:left="5760"/>
        <w:jc w:val="center"/>
        <w:rPr>
          <w:sz w:val="28"/>
          <w:szCs w:val="28"/>
          <w:rtl/>
        </w:rPr>
      </w:pPr>
    </w:p>
    <w:p w:rsidR="00AC61C3" w:rsidRDefault="00AC61C3" w:rsidP="00AC61C3">
      <w:pPr>
        <w:bidi/>
        <w:ind w:left="5760"/>
        <w:jc w:val="center"/>
        <w:rPr>
          <w:sz w:val="28"/>
          <w:szCs w:val="28"/>
          <w:rtl/>
        </w:rPr>
      </w:pPr>
    </w:p>
    <w:p w:rsidR="00AC61C3" w:rsidRDefault="00AC61C3" w:rsidP="00AC61C3">
      <w:pPr>
        <w:bidi/>
        <w:ind w:left="5760"/>
        <w:jc w:val="center"/>
        <w:rPr>
          <w:sz w:val="28"/>
          <w:szCs w:val="28"/>
          <w:rtl/>
        </w:rPr>
      </w:pPr>
    </w:p>
    <w:p w:rsidR="00AC61C3" w:rsidRDefault="00AC61C3" w:rsidP="00AC61C3">
      <w:pPr>
        <w:bidi/>
        <w:ind w:left="5760"/>
        <w:jc w:val="center"/>
        <w:rPr>
          <w:sz w:val="28"/>
          <w:szCs w:val="28"/>
          <w:rtl/>
        </w:rPr>
      </w:pPr>
    </w:p>
    <w:p w:rsidR="00AC61C3" w:rsidRDefault="00AC61C3" w:rsidP="00AC61C3">
      <w:pPr>
        <w:bidi/>
        <w:ind w:left="5760"/>
        <w:jc w:val="center"/>
        <w:rPr>
          <w:sz w:val="28"/>
          <w:szCs w:val="28"/>
          <w:rtl/>
        </w:rPr>
      </w:pPr>
    </w:p>
    <w:p w:rsidR="00AC61C3" w:rsidRDefault="00AC61C3" w:rsidP="00AC61C3">
      <w:pPr>
        <w:bidi/>
        <w:ind w:left="5760"/>
        <w:jc w:val="center"/>
        <w:rPr>
          <w:sz w:val="28"/>
          <w:szCs w:val="28"/>
          <w:rtl/>
        </w:rPr>
      </w:pPr>
    </w:p>
    <w:p w:rsidR="00AC61C3" w:rsidRDefault="00AC61C3" w:rsidP="00AC61C3">
      <w:pPr>
        <w:bidi/>
        <w:ind w:left="5760"/>
        <w:jc w:val="center"/>
        <w:rPr>
          <w:sz w:val="28"/>
          <w:szCs w:val="28"/>
          <w:rtl/>
        </w:rPr>
      </w:pPr>
    </w:p>
    <w:p w:rsidR="00AC61C3" w:rsidRDefault="00AC61C3" w:rsidP="00AC61C3">
      <w:pPr>
        <w:bidi/>
        <w:ind w:left="5760"/>
        <w:jc w:val="center"/>
        <w:rPr>
          <w:sz w:val="28"/>
          <w:szCs w:val="28"/>
          <w:rtl/>
        </w:rPr>
      </w:pPr>
    </w:p>
    <w:p w:rsidR="00AC61C3" w:rsidRDefault="00AC61C3" w:rsidP="00AC61C3">
      <w:pPr>
        <w:bidi/>
        <w:ind w:left="5760"/>
        <w:jc w:val="center"/>
        <w:rPr>
          <w:sz w:val="28"/>
          <w:szCs w:val="28"/>
          <w:rtl/>
        </w:rPr>
      </w:pPr>
    </w:p>
    <w:p w:rsidR="00AC61C3" w:rsidRDefault="00AC61C3" w:rsidP="00AC61C3">
      <w:pPr>
        <w:bidi/>
        <w:jc w:val="both"/>
        <w:rPr>
          <w:sz w:val="28"/>
          <w:szCs w:val="28"/>
          <w:rtl/>
        </w:rPr>
      </w:pPr>
    </w:p>
    <w:p w:rsidR="00AC61C3" w:rsidRPr="000104E8" w:rsidRDefault="000371BA" w:rsidP="00AC61C3">
      <w:pPr>
        <w:bidi/>
        <w:jc w:val="center"/>
        <w:rPr>
          <w:b/>
          <w:bCs/>
          <w:sz w:val="36"/>
          <w:szCs w:val="36"/>
          <w:rtl/>
        </w:rPr>
      </w:pPr>
      <w:r>
        <w:rPr>
          <w:rFonts w:hint="cs"/>
          <w:b/>
          <w:bCs/>
          <w:sz w:val="36"/>
          <w:szCs w:val="36"/>
          <w:rtl/>
        </w:rPr>
        <w:lastRenderedPageBreak/>
        <w:t>الفصل الرابع</w:t>
      </w:r>
    </w:p>
    <w:p w:rsidR="00AC61C3" w:rsidRDefault="00AC61C3" w:rsidP="000371BA">
      <w:pPr>
        <w:bidi/>
        <w:jc w:val="center"/>
        <w:rPr>
          <w:b/>
          <w:bCs/>
          <w:sz w:val="40"/>
          <w:szCs w:val="40"/>
          <w:rtl/>
        </w:rPr>
      </w:pPr>
      <w:r>
        <w:rPr>
          <w:rFonts w:hint="cs"/>
          <w:b/>
          <w:bCs/>
          <w:sz w:val="40"/>
          <w:szCs w:val="40"/>
          <w:rtl/>
        </w:rPr>
        <w:t xml:space="preserve">دراسة </w:t>
      </w:r>
      <w:r w:rsidR="000371BA">
        <w:rPr>
          <w:rFonts w:hint="cs"/>
          <w:b/>
          <w:bCs/>
          <w:sz w:val="40"/>
          <w:szCs w:val="40"/>
          <w:rtl/>
        </w:rPr>
        <w:t>السلع</w:t>
      </w:r>
    </w:p>
    <w:p w:rsidR="00AC61C3" w:rsidRPr="00E03B4F" w:rsidRDefault="00AC61C3" w:rsidP="00AC61C3">
      <w:pPr>
        <w:bidi/>
        <w:jc w:val="center"/>
        <w:rPr>
          <w:sz w:val="2"/>
          <w:szCs w:val="2"/>
          <w:rtl/>
        </w:rPr>
      </w:pPr>
    </w:p>
    <w:p w:rsidR="00AC61C3" w:rsidRDefault="0030224D" w:rsidP="0030224D">
      <w:pPr>
        <w:bidi/>
        <w:spacing w:after="0"/>
        <w:ind w:left="1440" w:firstLine="360"/>
        <w:jc w:val="both"/>
        <w:rPr>
          <w:sz w:val="28"/>
          <w:szCs w:val="28"/>
          <w:rtl/>
        </w:rPr>
      </w:pPr>
      <w:r>
        <w:rPr>
          <w:rFonts w:hint="cs"/>
          <w:sz w:val="28"/>
          <w:szCs w:val="28"/>
          <w:rtl/>
        </w:rPr>
        <w:t>يتعرض هذا الفصل إلى دراسة السلع وتقسيماتها المختلفة فأولاً يتناول بالدراسة الخدمات ومميزاتها وأنواعها، ثم يتناول بعدها السلع الملموسة وتقسيماتها وطرق هذا التقسيم بالإضافة إلى عرض الأنواع المختلفة للسلع الاستهلاكية والإنتاجية وطرق تقسيمها وعرض لخصائصها والعصوبات التي تواجه المستهلك عند شرائها بالإضافة إلى بيان المقصود بحماية المستهلك. أي أن القارئ، بعد قراءة هذا الفصل، يكون قادرا على الإجابة على الأسئلة التالية:-</w:t>
      </w:r>
    </w:p>
    <w:p w:rsidR="00AC61C3" w:rsidRDefault="0030224D" w:rsidP="0030224D">
      <w:pPr>
        <w:numPr>
          <w:ilvl w:val="0"/>
          <w:numId w:val="19"/>
        </w:numPr>
        <w:tabs>
          <w:tab w:val="right" w:pos="2340"/>
          <w:tab w:val="right" w:pos="2610"/>
          <w:tab w:val="right" w:pos="2700"/>
        </w:tabs>
        <w:bidi/>
        <w:spacing w:after="0"/>
        <w:jc w:val="both"/>
        <w:rPr>
          <w:sz w:val="28"/>
          <w:szCs w:val="28"/>
        </w:rPr>
      </w:pPr>
      <w:r>
        <w:rPr>
          <w:rFonts w:hint="cs"/>
          <w:sz w:val="28"/>
          <w:szCs w:val="28"/>
          <w:rtl/>
        </w:rPr>
        <w:t>ما المقصود بالسلعة؟</w:t>
      </w:r>
    </w:p>
    <w:p w:rsidR="00AC61C3" w:rsidRDefault="0030224D" w:rsidP="00AC61C3">
      <w:pPr>
        <w:numPr>
          <w:ilvl w:val="0"/>
          <w:numId w:val="19"/>
        </w:numPr>
        <w:tabs>
          <w:tab w:val="right" w:pos="2340"/>
          <w:tab w:val="right" w:pos="2610"/>
          <w:tab w:val="right" w:pos="2700"/>
        </w:tabs>
        <w:bidi/>
        <w:jc w:val="both"/>
        <w:rPr>
          <w:sz w:val="28"/>
          <w:szCs w:val="28"/>
        </w:rPr>
      </w:pPr>
      <w:r>
        <w:rPr>
          <w:rFonts w:hint="cs"/>
          <w:sz w:val="28"/>
          <w:szCs w:val="28"/>
          <w:rtl/>
        </w:rPr>
        <w:t>ماهي الخدمات ومميزاتها وأنواعها؟</w:t>
      </w:r>
    </w:p>
    <w:p w:rsidR="00AC61C3" w:rsidRDefault="0030224D" w:rsidP="00AC61C3">
      <w:pPr>
        <w:numPr>
          <w:ilvl w:val="0"/>
          <w:numId w:val="19"/>
        </w:numPr>
        <w:tabs>
          <w:tab w:val="right" w:pos="2340"/>
          <w:tab w:val="right" w:pos="2610"/>
          <w:tab w:val="right" w:pos="2700"/>
        </w:tabs>
        <w:bidi/>
        <w:jc w:val="both"/>
        <w:rPr>
          <w:sz w:val="28"/>
          <w:szCs w:val="28"/>
        </w:rPr>
      </w:pPr>
      <w:r>
        <w:rPr>
          <w:rFonts w:hint="cs"/>
          <w:sz w:val="28"/>
          <w:szCs w:val="28"/>
          <w:rtl/>
        </w:rPr>
        <w:t>ما المقصود بالسلع الملموسة وماهي طرق تقسيمها</w:t>
      </w:r>
      <w:r w:rsidR="00AC61C3">
        <w:rPr>
          <w:rFonts w:hint="cs"/>
          <w:sz w:val="28"/>
          <w:szCs w:val="28"/>
          <w:rtl/>
        </w:rPr>
        <w:t>؟</w:t>
      </w:r>
    </w:p>
    <w:p w:rsidR="00AC61C3" w:rsidRDefault="00AC61C3" w:rsidP="005F7E9A">
      <w:pPr>
        <w:numPr>
          <w:ilvl w:val="0"/>
          <w:numId w:val="19"/>
        </w:numPr>
        <w:tabs>
          <w:tab w:val="right" w:pos="2340"/>
          <w:tab w:val="right" w:pos="2610"/>
          <w:tab w:val="right" w:pos="2700"/>
        </w:tabs>
        <w:bidi/>
        <w:jc w:val="both"/>
        <w:rPr>
          <w:sz w:val="28"/>
          <w:szCs w:val="28"/>
        </w:rPr>
      </w:pPr>
      <w:r>
        <w:rPr>
          <w:rFonts w:hint="cs"/>
          <w:sz w:val="28"/>
          <w:szCs w:val="28"/>
          <w:rtl/>
        </w:rPr>
        <w:t xml:space="preserve">ماهي </w:t>
      </w:r>
      <w:r w:rsidR="005F7E9A">
        <w:rPr>
          <w:rFonts w:hint="cs"/>
          <w:sz w:val="28"/>
          <w:szCs w:val="28"/>
          <w:rtl/>
        </w:rPr>
        <w:t>الأنواع المختلفة للسلع الاستهلاكية ومميزاتها وخصائص شرائها؟</w:t>
      </w:r>
    </w:p>
    <w:p w:rsidR="00AC61C3" w:rsidRDefault="005F7E9A" w:rsidP="005F7E9A">
      <w:pPr>
        <w:numPr>
          <w:ilvl w:val="0"/>
          <w:numId w:val="19"/>
        </w:numPr>
        <w:tabs>
          <w:tab w:val="right" w:pos="2340"/>
          <w:tab w:val="right" w:pos="2610"/>
          <w:tab w:val="right" w:pos="2700"/>
        </w:tabs>
        <w:bidi/>
        <w:jc w:val="both"/>
        <w:rPr>
          <w:sz w:val="28"/>
          <w:szCs w:val="28"/>
        </w:rPr>
      </w:pPr>
      <w:r>
        <w:rPr>
          <w:rFonts w:hint="cs"/>
          <w:sz w:val="28"/>
          <w:szCs w:val="28"/>
          <w:rtl/>
        </w:rPr>
        <w:t>ماهي الصعوبات التي تواجه المستهلك عند شراء هذه السلع</w:t>
      </w:r>
      <w:r w:rsidR="00AC61C3">
        <w:rPr>
          <w:rFonts w:hint="cs"/>
          <w:sz w:val="28"/>
          <w:szCs w:val="28"/>
          <w:rtl/>
        </w:rPr>
        <w:t>؟</w:t>
      </w:r>
    </w:p>
    <w:p w:rsidR="005F7E9A" w:rsidRDefault="005F7E9A" w:rsidP="005F7E9A">
      <w:pPr>
        <w:numPr>
          <w:ilvl w:val="0"/>
          <w:numId w:val="19"/>
        </w:numPr>
        <w:tabs>
          <w:tab w:val="right" w:pos="2340"/>
          <w:tab w:val="right" w:pos="2610"/>
          <w:tab w:val="right" w:pos="2700"/>
        </w:tabs>
        <w:bidi/>
        <w:jc w:val="both"/>
        <w:rPr>
          <w:sz w:val="28"/>
          <w:szCs w:val="28"/>
        </w:rPr>
      </w:pPr>
      <w:r>
        <w:rPr>
          <w:rFonts w:hint="cs"/>
          <w:sz w:val="28"/>
          <w:szCs w:val="28"/>
          <w:rtl/>
        </w:rPr>
        <w:t>ما المقصود بحماية المستهلك؟</w:t>
      </w:r>
    </w:p>
    <w:p w:rsidR="005F7E9A" w:rsidRDefault="005F7E9A" w:rsidP="005F7E9A">
      <w:pPr>
        <w:numPr>
          <w:ilvl w:val="0"/>
          <w:numId w:val="19"/>
        </w:numPr>
        <w:tabs>
          <w:tab w:val="right" w:pos="2340"/>
          <w:tab w:val="right" w:pos="2610"/>
          <w:tab w:val="right" w:pos="2700"/>
        </w:tabs>
        <w:bidi/>
        <w:jc w:val="both"/>
        <w:rPr>
          <w:sz w:val="28"/>
          <w:szCs w:val="28"/>
        </w:rPr>
      </w:pPr>
      <w:r>
        <w:rPr>
          <w:rFonts w:hint="cs"/>
          <w:sz w:val="28"/>
          <w:szCs w:val="28"/>
          <w:rtl/>
        </w:rPr>
        <w:t>ما المقصود بسلع الإنتاج وماهي أقسامها؟</w:t>
      </w:r>
    </w:p>
    <w:p w:rsidR="005F7E9A" w:rsidRPr="00E03B4F" w:rsidRDefault="005F7E9A" w:rsidP="005F7E9A">
      <w:pPr>
        <w:numPr>
          <w:ilvl w:val="0"/>
          <w:numId w:val="19"/>
        </w:numPr>
        <w:tabs>
          <w:tab w:val="right" w:pos="2340"/>
          <w:tab w:val="right" w:pos="2610"/>
          <w:tab w:val="right" w:pos="2700"/>
        </w:tabs>
        <w:bidi/>
        <w:jc w:val="both"/>
        <w:rPr>
          <w:sz w:val="28"/>
          <w:szCs w:val="28"/>
          <w:rtl/>
        </w:rPr>
      </w:pPr>
      <w:r>
        <w:rPr>
          <w:rFonts w:hint="cs"/>
          <w:sz w:val="28"/>
          <w:szCs w:val="28"/>
          <w:rtl/>
        </w:rPr>
        <w:t>ماهي خصائص تسويق سلع الإنتاج؟</w:t>
      </w:r>
    </w:p>
    <w:p w:rsidR="00AC61C3" w:rsidRPr="001A177D" w:rsidRDefault="00AC61C3" w:rsidP="005F7E9A">
      <w:pPr>
        <w:bidi/>
        <w:rPr>
          <w:b/>
          <w:bCs/>
          <w:sz w:val="28"/>
          <w:szCs w:val="28"/>
          <w:u w:val="single"/>
          <w:rtl/>
        </w:rPr>
      </w:pPr>
      <w:r>
        <w:rPr>
          <w:rFonts w:hint="cs"/>
          <w:b/>
          <w:bCs/>
          <w:sz w:val="28"/>
          <w:szCs w:val="28"/>
          <w:u w:val="single"/>
          <w:rtl/>
        </w:rPr>
        <w:t>ما</w:t>
      </w:r>
      <w:r w:rsidR="005F7E9A">
        <w:rPr>
          <w:rFonts w:hint="cs"/>
          <w:b/>
          <w:bCs/>
          <w:sz w:val="28"/>
          <w:szCs w:val="28"/>
          <w:u w:val="single"/>
          <w:rtl/>
        </w:rPr>
        <w:t>هي السلعة</w:t>
      </w:r>
    </w:p>
    <w:p w:rsidR="00AC61C3" w:rsidRDefault="005F7E9A" w:rsidP="005F7E9A">
      <w:pPr>
        <w:tabs>
          <w:tab w:val="right" w:pos="360"/>
        </w:tabs>
        <w:bidi/>
        <w:spacing w:after="0" w:line="240" w:lineRule="auto"/>
        <w:ind w:firstLine="360"/>
        <w:jc w:val="both"/>
        <w:rPr>
          <w:sz w:val="28"/>
          <w:szCs w:val="28"/>
          <w:rtl/>
        </w:rPr>
      </w:pPr>
      <w:r>
        <w:rPr>
          <w:rFonts w:hint="cs"/>
          <w:sz w:val="28"/>
          <w:szCs w:val="28"/>
          <w:rtl/>
        </w:rPr>
        <w:t xml:space="preserve">السلعة </w:t>
      </w:r>
      <w:r>
        <w:rPr>
          <w:sz w:val="28"/>
          <w:szCs w:val="28"/>
        </w:rPr>
        <w:t>Product</w:t>
      </w:r>
      <w:r>
        <w:rPr>
          <w:rFonts w:hint="cs"/>
          <w:sz w:val="28"/>
          <w:szCs w:val="28"/>
          <w:rtl/>
        </w:rPr>
        <w:t xml:space="preserve"> هي كل مايشبع للإنسان حاجة، سواء كانت سلعة ملموسة</w:t>
      </w:r>
      <w:r>
        <w:rPr>
          <w:sz w:val="28"/>
          <w:szCs w:val="28"/>
        </w:rPr>
        <w:t xml:space="preserve">goods </w:t>
      </w:r>
      <w:r>
        <w:rPr>
          <w:rFonts w:hint="cs"/>
          <w:sz w:val="28"/>
          <w:szCs w:val="28"/>
          <w:rtl/>
        </w:rPr>
        <w:t xml:space="preserve"> أو غير ملموسة (خدمة) </w:t>
      </w:r>
      <w:r>
        <w:rPr>
          <w:sz w:val="28"/>
          <w:szCs w:val="28"/>
        </w:rPr>
        <w:t>Service</w:t>
      </w:r>
      <w:r>
        <w:rPr>
          <w:rFonts w:hint="cs"/>
          <w:sz w:val="28"/>
          <w:szCs w:val="28"/>
          <w:rtl/>
        </w:rPr>
        <w:t>.</w:t>
      </w:r>
    </w:p>
    <w:p w:rsidR="001A4313" w:rsidRDefault="001A4313" w:rsidP="001A4313">
      <w:pPr>
        <w:tabs>
          <w:tab w:val="right" w:pos="360"/>
        </w:tabs>
        <w:bidi/>
        <w:spacing w:after="0" w:line="240" w:lineRule="auto"/>
        <w:ind w:firstLine="360"/>
        <w:jc w:val="both"/>
        <w:rPr>
          <w:sz w:val="28"/>
          <w:szCs w:val="28"/>
          <w:rtl/>
        </w:rPr>
      </w:pPr>
      <w:r>
        <w:rPr>
          <w:rFonts w:hint="cs"/>
          <w:sz w:val="28"/>
          <w:szCs w:val="28"/>
          <w:rtl/>
        </w:rPr>
        <w:t>ولا شك أن للسلعة دوراً كبيراً في تصميم الاستراتيجية التسويقية المناسبة التي تستخدمها المنظمة- كما أن لتقسيم السلع إلى مجموعات تتصف بخصائص تسوقية</w:t>
      </w:r>
      <w:r w:rsidR="00945554">
        <w:rPr>
          <w:rFonts w:hint="cs"/>
          <w:sz w:val="28"/>
          <w:szCs w:val="28"/>
          <w:rtl/>
        </w:rPr>
        <w:t xml:space="preserve"> متشابهة دوراً في تصميم هذه الاستراتيجية، انظر الشكل (4/1). فالخصائص التسوقية تختلف على حسب طبيعة الأشخاص المستخدمين لها، وطرق شرائها وأسعارها والجهد المبزول لشرائها من جانب المستهلك.</w:t>
      </w:r>
    </w:p>
    <w:p w:rsidR="00945554" w:rsidRDefault="00945554" w:rsidP="00945554">
      <w:pPr>
        <w:tabs>
          <w:tab w:val="right" w:pos="360"/>
        </w:tabs>
        <w:bidi/>
        <w:spacing w:after="0" w:line="240" w:lineRule="auto"/>
        <w:ind w:firstLine="360"/>
        <w:jc w:val="both"/>
        <w:rPr>
          <w:sz w:val="28"/>
          <w:szCs w:val="28"/>
          <w:rtl/>
        </w:rPr>
      </w:pPr>
    </w:p>
    <w:p w:rsidR="00945554" w:rsidRDefault="00945554" w:rsidP="00945554">
      <w:pPr>
        <w:tabs>
          <w:tab w:val="right" w:pos="360"/>
        </w:tabs>
        <w:bidi/>
        <w:spacing w:after="0" w:line="240" w:lineRule="auto"/>
        <w:ind w:firstLine="360"/>
        <w:jc w:val="both"/>
        <w:rPr>
          <w:sz w:val="28"/>
          <w:szCs w:val="28"/>
          <w:rtl/>
        </w:rPr>
      </w:pPr>
    </w:p>
    <w:p w:rsidR="00945554" w:rsidRDefault="00945554" w:rsidP="00945554">
      <w:pPr>
        <w:tabs>
          <w:tab w:val="right" w:pos="360"/>
        </w:tabs>
        <w:bidi/>
        <w:spacing w:after="0" w:line="240" w:lineRule="auto"/>
        <w:ind w:firstLine="360"/>
        <w:jc w:val="both"/>
        <w:rPr>
          <w:sz w:val="28"/>
          <w:szCs w:val="28"/>
          <w:rtl/>
        </w:rPr>
      </w:pPr>
    </w:p>
    <w:p w:rsidR="00945554" w:rsidRDefault="00945554" w:rsidP="00945554">
      <w:pPr>
        <w:tabs>
          <w:tab w:val="right" w:pos="360"/>
        </w:tabs>
        <w:bidi/>
        <w:spacing w:after="0" w:line="240" w:lineRule="auto"/>
        <w:ind w:firstLine="360"/>
        <w:jc w:val="both"/>
        <w:rPr>
          <w:sz w:val="28"/>
          <w:szCs w:val="28"/>
          <w:rtl/>
        </w:rPr>
      </w:pPr>
    </w:p>
    <w:p w:rsidR="00945554" w:rsidRDefault="00945554" w:rsidP="0033142A">
      <w:pPr>
        <w:tabs>
          <w:tab w:val="right" w:pos="360"/>
        </w:tabs>
        <w:bidi/>
        <w:spacing w:after="0" w:line="240" w:lineRule="auto"/>
        <w:jc w:val="both"/>
        <w:rPr>
          <w:sz w:val="28"/>
          <w:szCs w:val="28"/>
          <w:rtl/>
        </w:rPr>
      </w:pPr>
    </w:p>
    <w:p w:rsidR="00945554" w:rsidRDefault="00E9231B" w:rsidP="00945554">
      <w:pPr>
        <w:tabs>
          <w:tab w:val="right" w:pos="360"/>
        </w:tabs>
        <w:bidi/>
        <w:spacing w:after="0" w:line="240" w:lineRule="auto"/>
        <w:ind w:firstLine="360"/>
        <w:jc w:val="both"/>
        <w:rPr>
          <w:sz w:val="28"/>
          <w:szCs w:val="28"/>
        </w:rPr>
      </w:pPr>
      <w:r w:rsidRPr="00E9231B">
        <w:rPr>
          <w:rFonts w:hint="cs"/>
          <w:noProof/>
          <w:sz w:val="28"/>
          <w:szCs w:val="28"/>
          <w:rtl/>
        </w:rPr>
        <w:lastRenderedPageBreak/>
        <w:drawing>
          <wp:inline distT="0" distB="0" distL="0" distR="0">
            <wp:extent cx="5486400" cy="7941275"/>
            <wp:effectExtent l="0" t="0" r="0" b="0"/>
            <wp:docPr id="5"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33142A" w:rsidRDefault="00D55D37" w:rsidP="0033142A">
      <w:pPr>
        <w:tabs>
          <w:tab w:val="right" w:pos="360"/>
        </w:tabs>
        <w:bidi/>
        <w:spacing w:after="0" w:line="240" w:lineRule="auto"/>
        <w:ind w:firstLine="360"/>
        <w:jc w:val="both"/>
        <w:rPr>
          <w:sz w:val="28"/>
          <w:szCs w:val="28"/>
          <w:rtl/>
        </w:rPr>
      </w:pPr>
      <w:r>
        <w:rPr>
          <w:rFonts w:hint="cs"/>
          <w:sz w:val="28"/>
          <w:szCs w:val="28"/>
          <w:rtl/>
        </w:rPr>
        <w:lastRenderedPageBreak/>
        <w:t>والسلع بمعناها الشامل يمكن أن تقسم أولياً إلى قسمين: سلع وخدمات، أنظر الشكل (4/2).</w:t>
      </w:r>
    </w:p>
    <w:p w:rsidR="00D55D37" w:rsidRDefault="00D55D37" w:rsidP="00D55D37">
      <w:pPr>
        <w:tabs>
          <w:tab w:val="right" w:pos="360"/>
        </w:tabs>
        <w:bidi/>
        <w:spacing w:after="0" w:line="240" w:lineRule="auto"/>
        <w:jc w:val="both"/>
        <w:rPr>
          <w:sz w:val="28"/>
          <w:szCs w:val="28"/>
          <w:rtl/>
        </w:rPr>
      </w:pPr>
    </w:p>
    <w:p w:rsidR="00D55D37" w:rsidRPr="00D55D37" w:rsidRDefault="00D55D37" w:rsidP="00D55D37">
      <w:pPr>
        <w:tabs>
          <w:tab w:val="right" w:pos="360"/>
        </w:tabs>
        <w:bidi/>
        <w:spacing w:after="0" w:line="240" w:lineRule="auto"/>
        <w:jc w:val="center"/>
        <w:rPr>
          <w:b/>
          <w:bCs/>
          <w:sz w:val="28"/>
          <w:szCs w:val="28"/>
          <w:u w:val="single"/>
        </w:rPr>
      </w:pPr>
      <w:r w:rsidRPr="00D55D37">
        <w:rPr>
          <w:rFonts w:hint="cs"/>
          <w:b/>
          <w:bCs/>
          <w:sz w:val="28"/>
          <w:szCs w:val="28"/>
          <w:u w:val="single"/>
          <w:rtl/>
        </w:rPr>
        <w:t>تقسيم السلع إلى سلع ملموسة وخدمات</w:t>
      </w:r>
    </w:p>
    <w:p w:rsidR="0033142A" w:rsidRPr="00D55D37" w:rsidRDefault="00543E3C" w:rsidP="0033142A">
      <w:pPr>
        <w:tabs>
          <w:tab w:val="right" w:pos="360"/>
        </w:tabs>
        <w:bidi/>
        <w:spacing w:after="0" w:line="240" w:lineRule="auto"/>
        <w:ind w:firstLine="360"/>
        <w:jc w:val="both"/>
        <w:rPr>
          <w:sz w:val="28"/>
          <w:szCs w:val="28"/>
        </w:rPr>
      </w:pPr>
      <w:r>
        <w:rPr>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887" type="#_x0000_t67" style="position:absolute;left:0;text-align:left;margin-left:273.15pt;margin-top:84.55pt;width:24.15pt;height:45.4pt;z-index:251808768" adj="0,0" fillcolor="black [3213]" strokecolor="black [3213]" strokeweight="3pt">
            <v:shadow type="perspective" color="#7f7f7f [1601]" opacity=".5" offset="1pt" offset2="-1pt"/>
            <v:textbox style="layout-flow:vertical-ideographic"/>
          </v:shape>
        </w:pict>
      </w:r>
      <w:r>
        <w:rPr>
          <w:noProof/>
          <w:sz w:val="28"/>
          <w:szCs w:val="28"/>
        </w:rPr>
        <w:pict>
          <v:shape id="_x0000_s1888" type="#_x0000_t67" style="position:absolute;left:0;text-align:left;margin-left:89.5pt;margin-top:86.75pt;width:24.15pt;height:45.4pt;z-index:251809792" adj="0,0" fillcolor="black [3213]" strokecolor="black [3213]" strokeweight="3pt">
            <v:shadow type="perspective" color="#7f7f7f [1601]" opacity=".5" offset="1pt" offset2="-1pt"/>
            <v:textbox style="layout-flow:vertical-ideographic"/>
          </v:shape>
        </w:pict>
      </w:r>
      <w:r w:rsidR="00114CB8" w:rsidRPr="00114CB8">
        <w:rPr>
          <w:noProof/>
          <w:sz w:val="28"/>
          <w:szCs w:val="28"/>
          <w:rtl/>
        </w:rPr>
        <w:drawing>
          <wp:inline distT="0" distB="0" distL="0" distR="0">
            <wp:extent cx="5486400" cy="3200400"/>
            <wp:effectExtent l="19050" t="0" r="19050" b="0"/>
            <wp:docPr id="9"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33142A" w:rsidRDefault="0033142A" w:rsidP="0033142A">
      <w:pPr>
        <w:tabs>
          <w:tab w:val="right" w:pos="360"/>
        </w:tabs>
        <w:bidi/>
        <w:spacing w:after="0" w:line="240" w:lineRule="auto"/>
        <w:ind w:firstLine="360"/>
        <w:jc w:val="both"/>
        <w:rPr>
          <w:sz w:val="28"/>
          <w:szCs w:val="28"/>
          <w:rtl/>
        </w:rPr>
      </w:pPr>
    </w:p>
    <w:p w:rsidR="00D55D37" w:rsidRDefault="00114CB8" w:rsidP="00114CB8">
      <w:pPr>
        <w:tabs>
          <w:tab w:val="right" w:pos="360"/>
        </w:tabs>
        <w:bidi/>
        <w:spacing w:after="0" w:line="240" w:lineRule="auto"/>
        <w:jc w:val="center"/>
        <w:rPr>
          <w:sz w:val="28"/>
          <w:szCs w:val="28"/>
          <w:rtl/>
        </w:rPr>
      </w:pPr>
      <w:r>
        <w:rPr>
          <w:rFonts w:hint="cs"/>
          <w:sz w:val="28"/>
          <w:szCs w:val="28"/>
          <w:rtl/>
        </w:rPr>
        <w:t>شكل (4/2)</w:t>
      </w:r>
    </w:p>
    <w:p w:rsidR="00D55D37" w:rsidRDefault="00114CB8" w:rsidP="00114CB8">
      <w:pPr>
        <w:tabs>
          <w:tab w:val="right" w:pos="360"/>
        </w:tabs>
        <w:bidi/>
        <w:spacing w:before="240" w:after="0" w:line="240" w:lineRule="auto"/>
        <w:ind w:firstLine="360"/>
        <w:jc w:val="both"/>
        <w:rPr>
          <w:sz w:val="28"/>
          <w:szCs w:val="28"/>
          <w:rtl/>
        </w:rPr>
      </w:pPr>
      <w:r w:rsidRPr="002E653F">
        <w:rPr>
          <w:rFonts w:hint="cs"/>
          <w:b/>
          <w:bCs/>
          <w:sz w:val="28"/>
          <w:szCs w:val="28"/>
          <w:rtl/>
        </w:rPr>
        <w:t xml:space="preserve">أولا: </w:t>
      </w:r>
      <w:r w:rsidRPr="00114CB8">
        <w:rPr>
          <w:rFonts w:hint="cs"/>
          <w:b/>
          <w:bCs/>
          <w:sz w:val="28"/>
          <w:szCs w:val="28"/>
          <w:u w:val="single"/>
          <w:rtl/>
        </w:rPr>
        <w:t>الخدمات:</w:t>
      </w:r>
    </w:p>
    <w:p w:rsidR="00D55D37" w:rsidRDefault="00FA507E" w:rsidP="00D55D37">
      <w:pPr>
        <w:tabs>
          <w:tab w:val="right" w:pos="360"/>
        </w:tabs>
        <w:bidi/>
        <w:spacing w:after="0" w:line="240" w:lineRule="auto"/>
        <w:ind w:firstLine="360"/>
        <w:jc w:val="both"/>
        <w:rPr>
          <w:sz w:val="28"/>
          <w:szCs w:val="28"/>
          <w:rtl/>
        </w:rPr>
      </w:pPr>
      <w:r>
        <w:rPr>
          <w:rFonts w:hint="cs"/>
          <w:sz w:val="28"/>
          <w:szCs w:val="28"/>
          <w:rtl/>
        </w:rPr>
        <w:t>الخدمات هي السلع غير الملموسة التي تهدف إلى إشباع حاجات معينة مرتبطة بالمستهلك النهائي أو المشتري الصناعي. وهذه الخدمات مثل خدمات الطيران والنقل والسياحة، البنوك وخدمات المهن الحرة... الخ. للمستهلك التهائي والتمويل والأمن والحراسة وبحوث التسويق للمشتري الصناعي.</w:t>
      </w:r>
    </w:p>
    <w:p w:rsidR="00FA507E" w:rsidRDefault="00FA507E" w:rsidP="00FA507E">
      <w:pPr>
        <w:tabs>
          <w:tab w:val="right" w:pos="360"/>
        </w:tabs>
        <w:bidi/>
        <w:spacing w:after="0" w:line="240" w:lineRule="auto"/>
        <w:ind w:firstLine="360"/>
        <w:jc w:val="both"/>
        <w:rPr>
          <w:sz w:val="28"/>
          <w:szCs w:val="28"/>
          <w:rtl/>
        </w:rPr>
      </w:pPr>
      <w:r>
        <w:rPr>
          <w:rFonts w:hint="cs"/>
          <w:sz w:val="28"/>
          <w:szCs w:val="28"/>
          <w:rtl/>
        </w:rPr>
        <w:t>وتتميز الخدمات بمجموعة من الميزات هي:</w:t>
      </w:r>
    </w:p>
    <w:p w:rsidR="00FA507E" w:rsidRDefault="00FA507E" w:rsidP="00FA507E">
      <w:pPr>
        <w:pStyle w:val="ad"/>
        <w:numPr>
          <w:ilvl w:val="0"/>
          <w:numId w:val="87"/>
        </w:numPr>
        <w:tabs>
          <w:tab w:val="right" w:pos="360"/>
        </w:tabs>
        <w:bidi/>
        <w:spacing w:after="0" w:line="240" w:lineRule="auto"/>
        <w:jc w:val="both"/>
        <w:rPr>
          <w:sz w:val="28"/>
          <w:szCs w:val="28"/>
        </w:rPr>
      </w:pPr>
      <w:r>
        <w:rPr>
          <w:rFonts w:hint="cs"/>
          <w:sz w:val="28"/>
          <w:szCs w:val="28"/>
          <w:rtl/>
        </w:rPr>
        <w:t xml:space="preserve">الخدمة سلع غير ملموسة </w:t>
      </w:r>
      <w:r>
        <w:rPr>
          <w:sz w:val="28"/>
          <w:szCs w:val="28"/>
        </w:rPr>
        <w:t>Intangability</w:t>
      </w:r>
      <w:r>
        <w:rPr>
          <w:rFonts w:hint="cs"/>
          <w:sz w:val="28"/>
          <w:szCs w:val="28"/>
          <w:rtl/>
        </w:rPr>
        <w:t>، أي غير محسوسة لا يمكن رؤيتها أو لمسها.</w:t>
      </w:r>
    </w:p>
    <w:p w:rsidR="00FA507E" w:rsidRDefault="00FA507E" w:rsidP="00FA507E">
      <w:pPr>
        <w:pStyle w:val="ad"/>
        <w:numPr>
          <w:ilvl w:val="0"/>
          <w:numId w:val="87"/>
        </w:numPr>
        <w:tabs>
          <w:tab w:val="right" w:pos="360"/>
        </w:tabs>
        <w:bidi/>
        <w:spacing w:after="0" w:line="240" w:lineRule="auto"/>
        <w:jc w:val="both"/>
        <w:rPr>
          <w:sz w:val="28"/>
          <w:szCs w:val="28"/>
        </w:rPr>
      </w:pPr>
      <w:r>
        <w:rPr>
          <w:rFonts w:hint="cs"/>
          <w:sz w:val="28"/>
          <w:szCs w:val="28"/>
          <w:rtl/>
        </w:rPr>
        <w:t xml:space="preserve">إرتباط الخدمة بشخصية مقدمها </w:t>
      </w:r>
      <w:r>
        <w:rPr>
          <w:sz w:val="28"/>
          <w:szCs w:val="28"/>
        </w:rPr>
        <w:t>Presonality</w:t>
      </w:r>
      <w:r>
        <w:rPr>
          <w:rFonts w:hint="cs"/>
          <w:sz w:val="28"/>
          <w:szCs w:val="28"/>
          <w:rtl/>
        </w:rPr>
        <w:t xml:space="preserve"> بينما يمكن الحصول على السلع الملموسة من أي محل تجاري بنفس المواصفات.</w:t>
      </w:r>
    </w:p>
    <w:p w:rsidR="00FA507E" w:rsidRDefault="00FA507E" w:rsidP="00FA507E">
      <w:pPr>
        <w:pStyle w:val="ad"/>
        <w:numPr>
          <w:ilvl w:val="0"/>
          <w:numId w:val="87"/>
        </w:numPr>
        <w:tabs>
          <w:tab w:val="right" w:pos="360"/>
        </w:tabs>
        <w:bidi/>
        <w:spacing w:after="0" w:line="240" w:lineRule="auto"/>
        <w:jc w:val="both"/>
        <w:rPr>
          <w:sz w:val="28"/>
          <w:szCs w:val="28"/>
        </w:rPr>
      </w:pPr>
      <w:r>
        <w:rPr>
          <w:rFonts w:hint="cs"/>
          <w:sz w:val="28"/>
          <w:szCs w:val="28"/>
          <w:rtl/>
        </w:rPr>
        <w:t xml:space="preserve">عدم القابلية للتخزين: </w:t>
      </w:r>
      <w:r>
        <w:rPr>
          <w:sz w:val="28"/>
          <w:szCs w:val="28"/>
        </w:rPr>
        <w:t>Perishable</w:t>
      </w:r>
      <w:r>
        <w:rPr>
          <w:rFonts w:hint="cs"/>
          <w:sz w:val="28"/>
          <w:szCs w:val="28"/>
          <w:rtl/>
        </w:rPr>
        <w:t xml:space="preserve"> فالغرفة التي لم تستغل في يوم معين تعتبر خسارة لصاحب الفندق أو النزل.</w:t>
      </w:r>
    </w:p>
    <w:p w:rsidR="00FA507E" w:rsidRPr="00FA507E" w:rsidRDefault="00FA507E" w:rsidP="00FA507E">
      <w:pPr>
        <w:tabs>
          <w:tab w:val="right" w:pos="360"/>
        </w:tabs>
        <w:bidi/>
        <w:spacing w:before="240" w:after="0" w:line="240" w:lineRule="auto"/>
        <w:jc w:val="both"/>
        <w:rPr>
          <w:sz w:val="28"/>
          <w:szCs w:val="28"/>
          <w:rtl/>
        </w:rPr>
      </w:pPr>
      <w:r w:rsidRPr="00FA507E">
        <w:rPr>
          <w:rFonts w:hint="cs"/>
          <w:b/>
          <w:bCs/>
          <w:sz w:val="28"/>
          <w:szCs w:val="28"/>
          <w:u w:val="single"/>
          <w:rtl/>
        </w:rPr>
        <w:t>الخدمات:</w:t>
      </w:r>
    </w:p>
    <w:p w:rsidR="00D55D37" w:rsidRDefault="00FA507E" w:rsidP="00D55D37">
      <w:pPr>
        <w:tabs>
          <w:tab w:val="right" w:pos="360"/>
        </w:tabs>
        <w:bidi/>
        <w:spacing w:after="0" w:line="240" w:lineRule="auto"/>
        <w:ind w:firstLine="360"/>
        <w:jc w:val="both"/>
        <w:rPr>
          <w:sz w:val="28"/>
          <w:szCs w:val="28"/>
          <w:rtl/>
        </w:rPr>
      </w:pPr>
      <w:r>
        <w:rPr>
          <w:rFonts w:hint="cs"/>
          <w:sz w:val="28"/>
          <w:szCs w:val="28"/>
          <w:rtl/>
        </w:rPr>
        <w:t>يمكن تقسيم الخدمات إلى نوعين رئيسيين:</w:t>
      </w:r>
    </w:p>
    <w:p w:rsidR="00FA507E" w:rsidRPr="00FA507E" w:rsidRDefault="00FA507E" w:rsidP="00FA507E">
      <w:pPr>
        <w:pStyle w:val="ad"/>
        <w:numPr>
          <w:ilvl w:val="0"/>
          <w:numId w:val="88"/>
        </w:numPr>
        <w:tabs>
          <w:tab w:val="right" w:pos="360"/>
        </w:tabs>
        <w:bidi/>
        <w:spacing w:after="0" w:line="240" w:lineRule="auto"/>
        <w:ind w:left="0" w:firstLine="0"/>
        <w:jc w:val="both"/>
        <w:rPr>
          <w:sz w:val="28"/>
          <w:szCs w:val="28"/>
          <w:rtl/>
        </w:rPr>
      </w:pPr>
      <w:r w:rsidRPr="00FA507E">
        <w:rPr>
          <w:rFonts w:hint="cs"/>
          <w:b/>
          <w:bCs/>
          <w:sz w:val="28"/>
          <w:szCs w:val="28"/>
          <w:u w:val="single"/>
          <w:rtl/>
        </w:rPr>
        <w:t>الخدمات</w:t>
      </w:r>
      <w:r>
        <w:rPr>
          <w:rFonts w:hint="cs"/>
          <w:b/>
          <w:bCs/>
          <w:sz w:val="28"/>
          <w:szCs w:val="28"/>
          <w:u w:val="single"/>
          <w:rtl/>
        </w:rPr>
        <w:t xml:space="preserve"> المرتبطة بالأشخاص: </w:t>
      </w:r>
      <w:r>
        <w:rPr>
          <w:b/>
          <w:bCs/>
          <w:sz w:val="28"/>
          <w:szCs w:val="28"/>
          <w:u w:val="single"/>
        </w:rPr>
        <w:t>Persons Bases Service</w:t>
      </w:r>
      <w:r>
        <w:rPr>
          <w:rFonts w:hint="cs"/>
          <w:b/>
          <w:bCs/>
          <w:sz w:val="28"/>
          <w:szCs w:val="28"/>
          <w:u w:val="single"/>
          <w:rtl/>
        </w:rPr>
        <w:t>:</w:t>
      </w:r>
    </w:p>
    <w:p w:rsidR="00D55D37" w:rsidRDefault="00FA507E" w:rsidP="00FA507E">
      <w:pPr>
        <w:tabs>
          <w:tab w:val="right" w:pos="360"/>
        </w:tabs>
        <w:bidi/>
        <w:spacing w:after="0" w:line="240" w:lineRule="auto"/>
        <w:jc w:val="both"/>
        <w:rPr>
          <w:sz w:val="28"/>
          <w:szCs w:val="28"/>
          <w:rtl/>
        </w:rPr>
      </w:pPr>
      <w:r>
        <w:rPr>
          <w:rFonts w:hint="cs"/>
          <w:sz w:val="28"/>
          <w:szCs w:val="28"/>
          <w:rtl/>
        </w:rPr>
        <w:t>وهي التي يكون  للشخص دور بارز في تقديمها وهي مثل:</w:t>
      </w:r>
    </w:p>
    <w:p w:rsidR="00FA507E" w:rsidRDefault="00FA507E" w:rsidP="00FA507E">
      <w:pPr>
        <w:pStyle w:val="ad"/>
        <w:numPr>
          <w:ilvl w:val="0"/>
          <w:numId w:val="89"/>
        </w:numPr>
        <w:tabs>
          <w:tab w:val="right" w:pos="360"/>
        </w:tabs>
        <w:bidi/>
        <w:spacing w:after="0" w:line="240" w:lineRule="auto"/>
        <w:ind w:left="0" w:firstLine="0"/>
        <w:jc w:val="both"/>
        <w:rPr>
          <w:sz w:val="28"/>
          <w:szCs w:val="28"/>
        </w:rPr>
      </w:pPr>
      <w:r>
        <w:rPr>
          <w:rFonts w:hint="cs"/>
          <w:sz w:val="28"/>
          <w:szCs w:val="28"/>
          <w:rtl/>
        </w:rPr>
        <w:t>خدمات المهن الحرة مثل المحاميين والأطباء والاستشارات الإدارية والمحاسبيين... الخ.</w:t>
      </w:r>
    </w:p>
    <w:p w:rsidR="00FA507E" w:rsidRDefault="00FA507E" w:rsidP="00FA507E">
      <w:pPr>
        <w:pStyle w:val="ad"/>
        <w:numPr>
          <w:ilvl w:val="0"/>
          <w:numId w:val="89"/>
        </w:numPr>
        <w:tabs>
          <w:tab w:val="right" w:pos="360"/>
        </w:tabs>
        <w:bidi/>
        <w:spacing w:after="0" w:line="240" w:lineRule="auto"/>
        <w:ind w:left="0" w:firstLine="0"/>
        <w:jc w:val="both"/>
        <w:rPr>
          <w:sz w:val="28"/>
          <w:szCs w:val="28"/>
        </w:rPr>
      </w:pPr>
      <w:r>
        <w:rPr>
          <w:rFonts w:hint="cs"/>
          <w:sz w:val="28"/>
          <w:szCs w:val="28"/>
          <w:rtl/>
        </w:rPr>
        <w:lastRenderedPageBreak/>
        <w:t>خدمات العمال المهرة وهم الفنيون.</w:t>
      </w:r>
    </w:p>
    <w:p w:rsidR="002E653F" w:rsidRPr="002E653F" w:rsidRDefault="00FA507E" w:rsidP="002E653F">
      <w:pPr>
        <w:pStyle w:val="ad"/>
        <w:numPr>
          <w:ilvl w:val="0"/>
          <w:numId w:val="89"/>
        </w:numPr>
        <w:tabs>
          <w:tab w:val="right" w:pos="360"/>
        </w:tabs>
        <w:bidi/>
        <w:spacing w:after="0" w:line="240" w:lineRule="auto"/>
        <w:ind w:left="0" w:firstLine="0"/>
        <w:jc w:val="both"/>
        <w:rPr>
          <w:sz w:val="28"/>
          <w:szCs w:val="28"/>
          <w:rtl/>
        </w:rPr>
      </w:pPr>
      <w:r>
        <w:rPr>
          <w:rFonts w:hint="cs"/>
          <w:sz w:val="28"/>
          <w:szCs w:val="28"/>
          <w:rtl/>
        </w:rPr>
        <w:t>خدمات العمال غير المهرة مثل عمال النظافة الحراسة... الخ.</w:t>
      </w:r>
    </w:p>
    <w:p w:rsidR="00D55D37" w:rsidRPr="00FA507E" w:rsidRDefault="00FA507E" w:rsidP="002E653F">
      <w:pPr>
        <w:pStyle w:val="ad"/>
        <w:numPr>
          <w:ilvl w:val="0"/>
          <w:numId w:val="88"/>
        </w:numPr>
        <w:tabs>
          <w:tab w:val="right" w:pos="360"/>
        </w:tabs>
        <w:bidi/>
        <w:spacing w:before="240" w:after="0" w:line="240" w:lineRule="auto"/>
        <w:ind w:left="0" w:firstLine="0"/>
        <w:jc w:val="both"/>
        <w:rPr>
          <w:sz w:val="28"/>
          <w:szCs w:val="28"/>
          <w:rtl/>
        </w:rPr>
      </w:pPr>
      <w:r w:rsidRPr="00FA507E">
        <w:rPr>
          <w:rFonts w:hint="cs"/>
          <w:b/>
          <w:bCs/>
          <w:sz w:val="28"/>
          <w:szCs w:val="28"/>
          <w:u w:val="single"/>
          <w:rtl/>
        </w:rPr>
        <w:t>الخدمات ال</w:t>
      </w:r>
      <w:r>
        <w:rPr>
          <w:rFonts w:hint="cs"/>
          <w:b/>
          <w:bCs/>
          <w:sz w:val="28"/>
          <w:szCs w:val="28"/>
          <w:u w:val="single"/>
          <w:rtl/>
        </w:rPr>
        <w:t xml:space="preserve">تي تدخل فيها المعدات والآلات </w:t>
      </w:r>
      <w:r>
        <w:rPr>
          <w:b/>
          <w:bCs/>
          <w:sz w:val="28"/>
          <w:szCs w:val="28"/>
          <w:u w:val="single"/>
        </w:rPr>
        <w:t>Machinse &amp; Equipment Bases</w:t>
      </w:r>
      <w:r>
        <w:rPr>
          <w:rFonts w:hint="cs"/>
          <w:b/>
          <w:bCs/>
          <w:sz w:val="28"/>
          <w:szCs w:val="28"/>
          <w:u w:val="single"/>
          <w:rtl/>
        </w:rPr>
        <w:t>:</w:t>
      </w:r>
    </w:p>
    <w:p w:rsidR="00D55D37" w:rsidRDefault="002E653F" w:rsidP="00567A9F">
      <w:pPr>
        <w:pStyle w:val="ad"/>
        <w:numPr>
          <w:ilvl w:val="0"/>
          <w:numId w:val="90"/>
        </w:numPr>
        <w:tabs>
          <w:tab w:val="right" w:pos="360"/>
        </w:tabs>
        <w:bidi/>
        <w:spacing w:before="240" w:after="0" w:line="240" w:lineRule="auto"/>
        <w:ind w:left="0" w:firstLine="0"/>
        <w:jc w:val="both"/>
        <w:rPr>
          <w:sz w:val="28"/>
          <w:szCs w:val="28"/>
        </w:rPr>
      </w:pPr>
      <w:r>
        <w:rPr>
          <w:rFonts w:hint="cs"/>
          <w:sz w:val="28"/>
          <w:szCs w:val="28"/>
          <w:rtl/>
        </w:rPr>
        <w:t>خدمة مقدمة بواسطة آلات تعمل بذاتها "أوتوماتيكيا" مثل ماكينات غسيل السيارات الآلية.</w:t>
      </w:r>
    </w:p>
    <w:p w:rsidR="002E653F" w:rsidRDefault="002E653F" w:rsidP="00567A9F">
      <w:pPr>
        <w:pStyle w:val="ad"/>
        <w:numPr>
          <w:ilvl w:val="0"/>
          <w:numId w:val="90"/>
        </w:numPr>
        <w:tabs>
          <w:tab w:val="right" w:pos="360"/>
        </w:tabs>
        <w:bidi/>
        <w:spacing w:after="0" w:line="240" w:lineRule="auto"/>
        <w:ind w:left="0" w:firstLine="0"/>
        <w:jc w:val="both"/>
        <w:rPr>
          <w:sz w:val="28"/>
          <w:szCs w:val="28"/>
        </w:rPr>
      </w:pPr>
      <w:r>
        <w:rPr>
          <w:rFonts w:hint="cs"/>
          <w:sz w:val="28"/>
          <w:szCs w:val="28"/>
          <w:rtl/>
        </w:rPr>
        <w:t>خدمة مقدمة عن طريق آلات تشغل بواطة عمالة مهرة مثل خدمات الطيران، التشغيل الجزئي لبرامج الكمبيوتر... الخ.</w:t>
      </w:r>
    </w:p>
    <w:p w:rsidR="002E653F" w:rsidRPr="002E653F" w:rsidRDefault="002E653F" w:rsidP="00567A9F">
      <w:pPr>
        <w:pStyle w:val="ad"/>
        <w:numPr>
          <w:ilvl w:val="0"/>
          <w:numId w:val="90"/>
        </w:numPr>
        <w:tabs>
          <w:tab w:val="right" w:pos="360"/>
        </w:tabs>
        <w:bidi/>
        <w:spacing w:after="0" w:line="240" w:lineRule="auto"/>
        <w:ind w:left="0" w:firstLine="0"/>
        <w:jc w:val="both"/>
        <w:rPr>
          <w:sz w:val="28"/>
          <w:szCs w:val="28"/>
          <w:rtl/>
        </w:rPr>
      </w:pPr>
      <w:r>
        <w:rPr>
          <w:rFonts w:hint="cs"/>
          <w:sz w:val="28"/>
          <w:szCs w:val="28"/>
          <w:rtl/>
        </w:rPr>
        <w:t>خدمات مقدمة عن طريق آلات تعمل بواسطة عمالة غير ماهرة.</w:t>
      </w:r>
    </w:p>
    <w:p w:rsidR="00D55D37" w:rsidRPr="002E653F" w:rsidRDefault="002E653F" w:rsidP="002E653F">
      <w:pPr>
        <w:tabs>
          <w:tab w:val="right" w:pos="360"/>
        </w:tabs>
        <w:bidi/>
        <w:spacing w:before="240" w:after="0" w:line="240" w:lineRule="auto"/>
        <w:jc w:val="both"/>
        <w:rPr>
          <w:sz w:val="28"/>
          <w:szCs w:val="28"/>
          <w:rtl/>
        </w:rPr>
      </w:pPr>
      <w:r>
        <w:rPr>
          <w:rFonts w:hint="cs"/>
          <w:b/>
          <w:bCs/>
          <w:sz w:val="28"/>
          <w:szCs w:val="28"/>
          <w:rtl/>
        </w:rPr>
        <w:t>ثانياً</w:t>
      </w:r>
      <w:r w:rsidRPr="002E653F">
        <w:rPr>
          <w:rFonts w:hint="cs"/>
          <w:b/>
          <w:bCs/>
          <w:sz w:val="28"/>
          <w:szCs w:val="28"/>
          <w:rtl/>
        </w:rPr>
        <w:t xml:space="preserve">: </w:t>
      </w:r>
      <w:r>
        <w:rPr>
          <w:rFonts w:hint="cs"/>
          <w:b/>
          <w:bCs/>
          <w:sz w:val="28"/>
          <w:szCs w:val="28"/>
          <w:u w:val="single"/>
          <w:rtl/>
        </w:rPr>
        <w:t>السلع الملموسة</w:t>
      </w:r>
      <w:r w:rsidRPr="002E653F">
        <w:rPr>
          <w:rFonts w:hint="cs"/>
          <w:b/>
          <w:bCs/>
          <w:sz w:val="28"/>
          <w:szCs w:val="28"/>
          <w:u w:val="single"/>
          <w:rtl/>
        </w:rPr>
        <w:t>:</w:t>
      </w:r>
    </w:p>
    <w:p w:rsidR="002E653F" w:rsidRDefault="002E653F" w:rsidP="002E653F">
      <w:pPr>
        <w:tabs>
          <w:tab w:val="right" w:pos="360"/>
        </w:tabs>
        <w:bidi/>
        <w:spacing w:after="0" w:line="240" w:lineRule="auto"/>
        <w:ind w:firstLine="360"/>
        <w:jc w:val="both"/>
        <w:rPr>
          <w:sz w:val="28"/>
          <w:szCs w:val="28"/>
          <w:rtl/>
        </w:rPr>
      </w:pPr>
      <w:r>
        <w:rPr>
          <w:rFonts w:hint="cs"/>
          <w:sz w:val="28"/>
          <w:szCs w:val="28"/>
          <w:rtl/>
        </w:rPr>
        <w:t>وهي التي تعتمد في تقديمها على شكلها الملموس ومجموعة الخصائص والإشباع الذي يحصل عليه المستهلك.</w:t>
      </w:r>
    </w:p>
    <w:p w:rsidR="002E653F" w:rsidRDefault="002E653F" w:rsidP="002E653F">
      <w:pPr>
        <w:tabs>
          <w:tab w:val="right" w:pos="360"/>
        </w:tabs>
        <w:bidi/>
        <w:spacing w:before="240" w:after="0" w:line="240" w:lineRule="auto"/>
        <w:jc w:val="both"/>
        <w:rPr>
          <w:sz w:val="28"/>
          <w:szCs w:val="28"/>
          <w:rtl/>
        </w:rPr>
      </w:pPr>
      <w:r>
        <w:rPr>
          <w:rFonts w:hint="cs"/>
          <w:sz w:val="28"/>
          <w:szCs w:val="28"/>
          <w:rtl/>
        </w:rPr>
        <w:t>تقسيم السلع الملموسة:</w:t>
      </w:r>
    </w:p>
    <w:p w:rsidR="00114CB8" w:rsidRDefault="002E653F" w:rsidP="00114CB8">
      <w:pPr>
        <w:tabs>
          <w:tab w:val="right" w:pos="360"/>
        </w:tabs>
        <w:bidi/>
        <w:spacing w:after="0" w:line="240" w:lineRule="auto"/>
        <w:ind w:firstLine="360"/>
        <w:jc w:val="both"/>
        <w:rPr>
          <w:sz w:val="28"/>
          <w:szCs w:val="28"/>
          <w:rtl/>
        </w:rPr>
      </w:pPr>
      <w:r>
        <w:rPr>
          <w:rFonts w:hint="cs"/>
          <w:sz w:val="28"/>
          <w:szCs w:val="28"/>
          <w:rtl/>
        </w:rPr>
        <w:t>هناك إتفاق ضمني على تقسيم السلع إلى سلع استهلاكية وأخرى مرتبطة بالإنتاج. فالسلع الاستهلاكية هي التي يشتريها المشتري النهائي من أجل إستهلاكها له ولأسرته بينما السلع الإنتاجية هي التي تشترى لتدخل في المنتج بصورة رئيسية أو للمساعدة في إنتاجه وتحدد السلع على أنها إنتاجية أم إستهلاكية طبقاً للهدف من شرائها فاللبن الحليب يمكن أن يشتريه المستهلك النهائي لاستعماله لنفسه وبذلك يصبح سلعة إستهلاكية، كما قد يشتريه صاحب مصنع لإنتاج منتجات الألبان فيصبح سلعة إنتاجية أنظر الشكل (4/3).</w:t>
      </w:r>
    </w:p>
    <w:p w:rsidR="002E653F" w:rsidRPr="002E653F" w:rsidRDefault="002E653F" w:rsidP="002E653F">
      <w:pPr>
        <w:tabs>
          <w:tab w:val="right" w:pos="360"/>
        </w:tabs>
        <w:bidi/>
        <w:spacing w:after="0" w:line="240" w:lineRule="auto"/>
        <w:jc w:val="both"/>
        <w:rPr>
          <w:b/>
          <w:bCs/>
          <w:sz w:val="28"/>
          <w:szCs w:val="28"/>
          <w:u w:val="single"/>
        </w:rPr>
      </w:pPr>
      <w:r w:rsidRPr="002E653F">
        <w:rPr>
          <w:rFonts w:hint="cs"/>
          <w:b/>
          <w:bCs/>
          <w:sz w:val="28"/>
          <w:szCs w:val="28"/>
          <w:u w:val="single"/>
          <w:rtl/>
        </w:rPr>
        <w:t xml:space="preserve">تقسيم السلع الاستهلاكية: </w:t>
      </w:r>
      <w:r w:rsidRPr="002E653F">
        <w:rPr>
          <w:b/>
          <w:bCs/>
          <w:sz w:val="28"/>
          <w:szCs w:val="28"/>
          <w:u w:val="single"/>
        </w:rPr>
        <w:t>Consumption goods</w:t>
      </w:r>
    </w:p>
    <w:p w:rsidR="00114CB8" w:rsidRDefault="00114CB8" w:rsidP="00114CB8">
      <w:pPr>
        <w:tabs>
          <w:tab w:val="right" w:pos="360"/>
        </w:tabs>
        <w:bidi/>
        <w:spacing w:after="0" w:line="240" w:lineRule="auto"/>
        <w:ind w:firstLine="360"/>
        <w:jc w:val="both"/>
        <w:rPr>
          <w:sz w:val="28"/>
          <w:szCs w:val="28"/>
          <w:rtl/>
        </w:rPr>
      </w:pPr>
    </w:p>
    <w:p w:rsidR="00114CB8" w:rsidRDefault="006F3BCF" w:rsidP="00114CB8">
      <w:pPr>
        <w:tabs>
          <w:tab w:val="right" w:pos="360"/>
        </w:tabs>
        <w:bidi/>
        <w:spacing w:after="0" w:line="240" w:lineRule="auto"/>
        <w:ind w:firstLine="360"/>
        <w:jc w:val="both"/>
        <w:rPr>
          <w:sz w:val="28"/>
          <w:szCs w:val="28"/>
          <w:rtl/>
        </w:rPr>
      </w:pPr>
      <w:r>
        <w:rPr>
          <w:rFonts w:hint="cs"/>
          <w:sz w:val="28"/>
          <w:szCs w:val="28"/>
          <w:rtl/>
        </w:rPr>
        <w:t>هناك نوعان لتقسيم السلع هما:</w:t>
      </w:r>
    </w:p>
    <w:p w:rsidR="006F3BCF" w:rsidRDefault="006F3BCF" w:rsidP="00567A9F">
      <w:pPr>
        <w:pStyle w:val="ad"/>
        <w:numPr>
          <w:ilvl w:val="0"/>
          <w:numId w:val="91"/>
        </w:numPr>
        <w:tabs>
          <w:tab w:val="right" w:pos="360"/>
        </w:tabs>
        <w:bidi/>
        <w:spacing w:after="0" w:line="240" w:lineRule="auto"/>
        <w:ind w:left="0" w:firstLine="0"/>
        <w:jc w:val="both"/>
        <w:rPr>
          <w:b/>
          <w:bCs/>
          <w:sz w:val="28"/>
          <w:szCs w:val="28"/>
          <w:u w:val="single"/>
        </w:rPr>
      </w:pPr>
      <w:r w:rsidRPr="006F3BCF">
        <w:rPr>
          <w:rFonts w:hint="cs"/>
          <w:b/>
          <w:bCs/>
          <w:sz w:val="28"/>
          <w:szCs w:val="28"/>
          <w:u w:val="single"/>
          <w:rtl/>
        </w:rPr>
        <w:t>التقسيم التقليدي للسلع الإستهلاكية</w:t>
      </w:r>
      <w:r>
        <w:rPr>
          <w:rStyle w:val="a6"/>
          <w:b/>
          <w:bCs/>
          <w:sz w:val="28"/>
          <w:szCs w:val="28"/>
          <w:u w:val="single"/>
          <w:rtl/>
        </w:rPr>
        <w:footnoteReference w:id="56"/>
      </w:r>
      <w:r>
        <w:rPr>
          <w:rFonts w:hint="cs"/>
          <w:b/>
          <w:bCs/>
          <w:sz w:val="28"/>
          <w:szCs w:val="28"/>
          <w:u w:val="single"/>
          <w:rtl/>
        </w:rPr>
        <w:t>:</w:t>
      </w:r>
    </w:p>
    <w:p w:rsidR="006F3BCF" w:rsidRPr="006F3BCF" w:rsidRDefault="006F3BCF" w:rsidP="006F3BCF">
      <w:pPr>
        <w:tabs>
          <w:tab w:val="right" w:pos="360"/>
        </w:tabs>
        <w:bidi/>
        <w:spacing w:after="0" w:line="240" w:lineRule="auto"/>
        <w:ind w:firstLine="360"/>
        <w:jc w:val="both"/>
        <w:rPr>
          <w:sz w:val="28"/>
          <w:szCs w:val="28"/>
          <w:rtl/>
        </w:rPr>
      </w:pPr>
      <w:r w:rsidRPr="006F3BCF">
        <w:rPr>
          <w:rFonts w:hint="cs"/>
          <w:sz w:val="28"/>
          <w:szCs w:val="28"/>
          <w:rtl/>
        </w:rPr>
        <w:t>لقد قدم الأستاذ كولاند</w:t>
      </w:r>
      <w:r>
        <w:rPr>
          <w:rFonts w:hint="cs"/>
          <w:sz w:val="28"/>
          <w:szCs w:val="28"/>
          <w:rtl/>
        </w:rPr>
        <w:t xml:space="preserve"> من جامعة هارفارد الأمريكية والذي يعتبر من أئمة التسويق- وقت ما قبل عام 1932- طريقة تقليدية لتقسيم السلع الاستهلاكية وقد إعتمد في تقسيمه على أساس سلوك المستهلك تجاه كل نوع على حدة، ووفقاً لهذا التقسيم هناك تقسيمات ثلاث وهي: السلع الميسرة، وسلع التسوق والسلع الخاصة.</w:t>
      </w:r>
    </w:p>
    <w:p w:rsidR="006F3BCF" w:rsidRDefault="006F3BCF" w:rsidP="00567A9F">
      <w:pPr>
        <w:pStyle w:val="ad"/>
        <w:numPr>
          <w:ilvl w:val="0"/>
          <w:numId w:val="91"/>
        </w:numPr>
        <w:tabs>
          <w:tab w:val="right" w:pos="360"/>
        </w:tabs>
        <w:bidi/>
        <w:spacing w:after="0" w:line="240" w:lineRule="auto"/>
        <w:ind w:left="0" w:firstLine="0"/>
        <w:jc w:val="both"/>
        <w:rPr>
          <w:b/>
          <w:bCs/>
          <w:sz w:val="28"/>
          <w:szCs w:val="28"/>
          <w:u w:val="single"/>
        </w:rPr>
      </w:pPr>
      <w:r>
        <w:rPr>
          <w:rFonts w:hint="cs"/>
          <w:b/>
          <w:bCs/>
          <w:sz w:val="28"/>
          <w:szCs w:val="28"/>
          <w:u w:val="single"/>
          <w:rtl/>
        </w:rPr>
        <w:t>الطريقة الجديثة:</w:t>
      </w:r>
    </w:p>
    <w:p w:rsidR="006F3BCF" w:rsidRDefault="006F3BCF" w:rsidP="006F3BCF">
      <w:pPr>
        <w:tabs>
          <w:tab w:val="right" w:pos="360"/>
        </w:tabs>
        <w:bidi/>
        <w:spacing w:after="0" w:line="240" w:lineRule="auto"/>
        <w:ind w:firstLine="360"/>
        <w:jc w:val="both"/>
        <w:rPr>
          <w:sz w:val="28"/>
          <w:szCs w:val="28"/>
          <w:rtl/>
        </w:rPr>
      </w:pPr>
      <w:r>
        <w:rPr>
          <w:rFonts w:hint="cs"/>
          <w:sz w:val="28"/>
          <w:szCs w:val="28"/>
          <w:rtl/>
        </w:rPr>
        <w:t>ويطلق عليها نظرية خصائص السلعة، وينادى أصحاب هذه النظرية بأن من الممكن ترتيب السلع إلى مجموعات وذلك وفقاً لمجموعة خصائص هي:</w:t>
      </w:r>
    </w:p>
    <w:p w:rsidR="006F3BCF" w:rsidRDefault="006F3BCF" w:rsidP="00567A9F">
      <w:pPr>
        <w:pStyle w:val="ad"/>
        <w:numPr>
          <w:ilvl w:val="0"/>
          <w:numId w:val="92"/>
        </w:numPr>
        <w:tabs>
          <w:tab w:val="right" w:pos="360"/>
        </w:tabs>
        <w:bidi/>
        <w:spacing w:after="0" w:line="240" w:lineRule="auto"/>
        <w:ind w:left="0" w:firstLine="0"/>
        <w:jc w:val="both"/>
        <w:rPr>
          <w:sz w:val="28"/>
          <w:szCs w:val="28"/>
        </w:rPr>
      </w:pPr>
      <w:r>
        <w:rPr>
          <w:rFonts w:hint="cs"/>
          <w:sz w:val="28"/>
          <w:szCs w:val="28"/>
          <w:rtl/>
        </w:rPr>
        <w:t>السرعة التي يتم بها شراء السلعة وإستهلاكها لكي يحصل المشتري على الإشباع الذي يتوفعه من السلعة.</w:t>
      </w:r>
    </w:p>
    <w:p w:rsidR="006F3BCF" w:rsidRDefault="006F3BCF" w:rsidP="00567A9F">
      <w:pPr>
        <w:pStyle w:val="ad"/>
        <w:numPr>
          <w:ilvl w:val="0"/>
          <w:numId w:val="92"/>
        </w:numPr>
        <w:tabs>
          <w:tab w:val="right" w:pos="360"/>
        </w:tabs>
        <w:bidi/>
        <w:spacing w:after="0" w:line="240" w:lineRule="auto"/>
        <w:ind w:left="0" w:firstLine="0"/>
        <w:jc w:val="both"/>
        <w:rPr>
          <w:sz w:val="28"/>
          <w:szCs w:val="28"/>
        </w:rPr>
      </w:pPr>
      <w:r>
        <w:rPr>
          <w:rFonts w:hint="cs"/>
          <w:sz w:val="28"/>
          <w:szCs w:val="28"/>
          <w:rtl/>
        </w:rPr>
        <w:t>الربح الاجتماعي.</w:t>
      </w:r>
    </w:p>
    <w:p w:rsidR="006F3BCF" w:rsidRDefault="006F3BCF" w:rsidP="00567A9F">
      <w:pPr>
        <w:pStyle w:val="ad"/>
        <w:numPr>
          <w:ilvl w:val="0"/>
          <w:numId w:val="92"/>
        </w:numPr>
        <w:tabs>
          <w:tab w:val="right" w:pos="360"/>
        </w:tabs>
        <w:bidi/>
        <w:spacing w:after="0" w:line="240" w:lineRule="auto"/>
        <w:ind w:left="0" w:firstLine="0"/>
        <w:jc w:val="both"/>
        <w:rPr>
          <w:sz w:val="28"/>
          <w:szCs w:val="28"/>
        </w:rPr>
      </w:pPr>
      <w:r>
        <w:rPr>
          <w:rFonts w:hint="cs"/>
          <w:sz w:val="28"/>
          <w:szCs w:val="28"/>
          <w:rtl/>
        </w:rPr>
        <w:t>التعديل الذي يجري على السلعة حتى تفي بحاجات المستهلكين.</w:t>
      </w:r>
    </w:p>
    <w:p w:rsidR="006F3BCF" w:rsidRDefault="006F3BCF" w:rsidP="00567A9F">
      <w:pPr>
        <w:pStyle w:val="ad"/>
        <w:numPr>
          <w:ilvl w:val="0"/>
          <w:numId w:val="92"/>
        </w:numPr>
        <w:tabs>
          <w:tab w:val="right" w:pos="360"/>
        </w:tabs>
        <w:bidi/>
        <w:spacing w:after="0" w:line="240" w:lineRule="auto"/>
        <w:ind w:left="0" w:firstLine="0"/>
        <w:jc w:val="both"/>
        <w:rPr>
          <w:sz w:val="28"/>
          <w:szCs w:val="28"/>
        </w:rPr>
      </w:pPr>
      <w:r>
        <w:rPr>
          <w:rFonts w:hint="cs"/>
          <w:sz w:val="28"/>
          <w:szCs w:val="28"/>
          <w:rtl/>
        </w:rPr>
        <w:t>فترة استهلاك السلعة.</w:t>
      </w:r>
    </w:p>
    <w:p w:rsidR="006F3BCF" w:rsidRDefault="006F3BCF" w:rsidP="00567A9F">
      <w:pPr>
        <w:pStyle w:val="ad"/>
        <w:numPr>
          <w:ilvl w:val="0"/>
          <w:numId w:val="92"/>
        </w:numPr>
        <w:tabs>
          <w:tab w:val="right" w:pos="360"/>
        </w:tabs>
        <w:bidi/>
        <w:spacing w:after="0" w:line="240" w:lineRule="auto"/>
        <w:ind w:left="0" w:firstLine="0"/>
        <w:jc w:val="both"/>
        <w:rPr>
          <w:sz w:val="28"/>
          <w:szCs w:val="28"/>
        </w:rPr>
      </w:pPr>
      <w:r>
        <w:rPr>
          <w:rFonts w:hint="cs"/>
          <w:sz w:val="28"/>
          <w:szCs w:val="28"/>
          <w:rtl/>
        </w:rPr>
        <w:t>فترة البحث عن السلعة.</w:t>
      </w:r>
    </w:p>
    <w:p w:rsidR="006F3BCF" w:rsidRDefault="006F3BCF" w:rsidP="006F3BCF">
      <w:pPr>
        <w:pStyle w:val="ad"/>
        <w:tabs>
          <w:tab w:val="right" w:pos="360"/>
        </w:tabs>
        <w:bidi/>
        <w:spacing w:after="0" w:line="240" w:lineRule="auto"/>
        <w:ind w:left="0"/>
        <w:jc w:val="both"/>
        <w:rPr>
          <w:sz w:val="28"/>
          <w:szCs w:val="28"/>
          <w:rtl/>
        </w:rPr>
      </w:pPr>
    </w:p>
    <w:p w:rsidR="006F3BCF" w:rsidRPr="006F3BCF" w:rsidRDefault="00543E3C" w:rsidP="006F3BCF">
      <w:pPr>
        <w:pStyle w:val="ad"/>
        <w:tabs>
          <w:tab w:val="right" w:pos="360"/>
        </w:tabs>
        <w:bidi/>
        <w:spacing w:after="0" w:line="240" w:lineRule="auto"/>
        <w:ind w:left="0"/>
        <w:jc w:val="both"/>
        <w:rPr>
          <w:sz w:val="28"/>
          <w:szCs w:val="28"/>
          <w:rtl/>
        </w:rPr>
      </w:pPr>
      <w:r>
        <w:rPr>
          <w:noProof/>
          <w:sz w:val="28"/>
          <w:szCs w:val="28"/>
          <w:rtl/>
        </w:rPr>
        <w:lastRenderedPageBreak/>
        <w:pict>
          <v:shape id="_x0000_s1892" type="#_x0000_t67" style="position:absolute;left:0;text-align:left;margin-left:117.65pt;margin-top:104.45pt;width:43.75pt;height:83.15pt;z-index:251811840" fillcolor="black [3213]" strokecolor="black [3213]" strokeweight="2.5pt">
            <v:shadow color="#868686"/>
            <v:textbox style="layout-flow:vertical-ideographic"/>
          </v:shape>
        </w:pict>
      </w:r>
      <w:r>
        <w:rPr>
          <w:noProof/>
          <w:sz w:val="28"/>
          <w:szCs w:val="28"/>
          <w:rtl/>
        </w:rPr>
        <w:pict>
          <v:shape id="_x0000_s1891" type="#_x0000_t67" style="position:absolute;left:0;text-align:left;margin-left:253.2pt;margin-top:104.45pt;width:43.75pt;height:83.15pt;z-index:251810816" fillcolor="black [3213]" strokecolor="black [3213]" strokeweight="2.5pt">
            <v:shadow color="#868686"/>
            <v:textbox style="layout-flow:vertical-ideographic"/>
          </v:shape>
        </w:pict>
      </w:r>
      <w:r w:rsidR="00144733" w:rsidRPr="00144733">
        <w:rPr>
          <w:noProof/>
          <w:sz w:val="28"/>
          <w:szCs w:val="28"/>
          <w:rtl/>
        </w:rPr>
        <w:drawing>
          <wp:inline distT="0" distB="0" distL="0" distR="0">
            <wp:extent cx="5880847" cy="7745506"/>
            <wp:effectExtent l="0" t="0" r="0" b="0"/>
            <wp:docPr id="6"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114CB8" w:rsidRDefault="00114CB8" w:rsidP="00114CB8">
      <w:pPr>
        <w:tabs>
          <w:tab w:val="right" w:pos="360"/>
        </w:tabs>
        <w:bidi/>
        <w:spacing w:after="0" w:line="240" w:lineRule="auto"/>
        <w:ind w:firstLine="360"/>
        <w:jc w:val="both"/>
        <w:rPr>
          <w:sz w:val="28"/>
          <w:szCs w:val="28"/>
          <w:rtl/>
        </w:rPr>
      </w:pPr>
    </w:p>
    <w:p w:rsidR="00114CB8" w:rsidRDefault="002F4D73" w:rsidP="00114CB8">
      <w:pPr>
        <w:tabs>
          <w:tab w:val="right" w:pos="360"/>
        </w:tabs>
        <w:bidi/>
        <w:spacing w:after="0" w:line="240" w:lineRule="auto"/>
        <w:ind w:firstLine="360"/>
        <w:jc w:val="both"/>
        <w:rPr>
          <w:sz w:val="28"/>
          <w:szCs w:val="28"/>
          <w:rtl/>
        </w:rPr>
      </w:pPr>
      <w:r>
        <w:rPr>
          <w:rFonts w:hint="cs"/>
          <w:sz w:val="28"/>
          <w:szCs w:val="28"/>
          <w:rtl/>
        </w:rPr>
        <w:lastRenderedPageBreak/>
        <w:t>ويستخدم أصحاب هذه النظرية الألوان في تقسيم السلع بدلاً من استخدام التسميات السابقة حتى لا يحدث لبس.</w:t>
      </w:r>
    </w:p>
    <w:p w:rsidR="002F4D73" w:rsidRDefault="002F4D73" w:rsidP="002F4D73">
      <w:pPr>
        <w:tabs>
          <w:tab w:val="right" w:pos="360"/>
        </w:tabs>
        <w:bidi/>
        <w:spacing w:after="0" w:line="240" w:lineRule="auto"/>
        <w:ind w:firstLine="360"/>
        <w:jc w:val="both"/>
        <w:rPr>
          <w:sz w:val="28"/>
          <w:szCs w:val="28"/>
          <w:rtl/>
        </w:rPr>
      </w:pPr>
      <w:r>
        <w:rPr>
          <w:rFonts w:hint="cs"/>
          <w:sz w:val="28"/>
          <w:szCs w:val="28"/>
          <w:rtl/>
        </w:rPr>
        <w:t>وسوف نعتمد هنا على تقسيم السلع الاستهلاكية إلى أربع مجموعات رئيسية هي:</w:t>
      </w:r>
    </w:p>
    <w:p w:rsidR="002F4D73" w:rsidRDefault="002F4D73" w:rsidP="00567A9F">
      <w:pPr>
        <w:pStyle w:val="ad"/>
        <w:numPr>
          <w:ilvl w:val="0"/>
          <w:numId w:val="93"/>
        </w:numPr>
        <w:tabs>
          <w:tab w:val="right" w:pos="360"/>
        </w:tabs>
        <w:bidi/>
        <w:spacing w:after="0" w:line="240" w:lineRule="auto"/>
        <w:jc w:val="both"/>
        <w:rPr>
          <w:sz w:val="28"/>
          <w:szCs w:val="28"/>
        </w:rPr>
      </w:pPr>
      <w:r>
        <w:rPr>
          <w:rFonts w:hint="cs"/>
          <w:sz w:val="28"/>
          <w:szCs w:val="28"/>
          <w:rtl/>
        </w:rPr>
        <w:t xml:space="preserve">السلعة الإستقرابية </w:t>
      </w:r>
      <w:r>
        <w:rPr>
          <w:sz w:val="28"/>
          <w:szCs w:val="28"/>
        </w:rPr>
        <w:t xml:space="preserve">Convenience </w:t>
      </w:r>
      <w:r w:rsidR="00AB17CA">
        <w:rPr>
          <w:sz w:val="28"/>
          <w:szCs w:val="28"/>
        </w:rPr>
        <w:t>goods</w:t>
      </w:r>
      <w:r w:rsidR="00AB17CA">
        <w:rPr>
          <w:rFonts w:hint="cs"/>
          <w:sz w:val="28"/>
          <w:szCs w:val="28"/>
          <w:rtl/>
        </w:rPr>
        <w:t>.</w:t>
      </w:r>
    </w:p>
    <w:p w:rsidR="00AB17CA" w:rsidRDefault="00AB17CA" w:rsidP="00567A9F">
      <w:pPr>
        <w:pStyle w:val="ad"/>
        <w:numPr>
          <w:ilvl w:val="0"/>
          <w:numId w:val="93"/>
        </w:numPr>
        <w:tabs>
          <w:tab w:val="right" w:pos="360"/>
        </w:tabs>
        <w:bidi/>
        <w:spacing w:after="0" w:line="240" w:lineRule="auto"/>
        <w:jc w:val="both"/>
        <w:rPr>
          <w:sz w:val="28"/>
          <w:szCs w:val="28"/>
        </w:rPr>
      </w:pPr>
      <w:r>
        <w:rPr>
          <w:rFonts w:hint="cs"/>
          <w:sz w:val="28"/>
          <w:szCs w:val="28"/>
          <w:rtl/>
        </w:rPr>
        <w:t xml:space="preserve">سلع التسوق </w:t>
      </w:r>
      <w:r>
        <w:rPr>
          <w:sz w:val="28"/>
          <w:szCs w:val="28"/>
        </w:rPr>
        <w:t>Shopping goods</w:t>
      </w:r>
      <w:r>
        <w:rPr>
          <w:rFonts w:hint="cs"/>
          <w:sz w:val="28"/>
          <w:szCs w:val="28"/>
          <w:rtl/>
        </w:rPr>
        <w:t>.</w:t>
      </w:r>
    </w:p>
    <w:p w:rsidR="00AB17CA" w:rsidRDefault="00AB17CA" w:rsidP="00567A9F">
      <w:pPr>
        <w:pStyle w:val="ad"/>
        <w:numPr>
          <w:ilvl w:val="0"/>
          <w:numId w:val="93"/>
        </w:numPr>
        <w:tabs>
          <w:tab w:val="right" w:pos="360"/>
        </w:tabs>
        <w:bidi/>
        <w:spacing w:after="0" w:line="240" w:lineRule="auto"/>
        <w:jc w:val="both"/>
        <w:rPr>
          <w:sz w:val="28"/>
          <w:szCs w:val="28"/>
        </w:rPr>
      </w:pPr>
      <w:r>
        <w:rPr>
          <w:rFonts w:hint="cs"/>
          <w:sz w:val="28"/>
          <w:szCs w:val="28"/>
          <w:rtl/>
        </w:rPr>
        <w:t xml:space="preserve">السلع الخاصة </w:t>
      </w:r>
      <w:r w:rsidRPr="00AB17CA">
        <w:rPr>
          <w:sz w:val="28"/>
          <w:szCs w:val="28"/>
        </w:rPr>
        <w:t>Specialty goods</w:t>
      </w:r>
      <w:r>
        <w:rPr>
          <w:rFonts w:hint="cs"/>
          <w:sz w:val="28"/>
          <w:szCs w:val="28"/>
          <w:rtl/>
        </w:rPr>
        <w:t>.</w:t>
      </w:r>
    </w:p>
    <w:p w:rsidR="00AB17CA" w:rsidRPr="00AB17CA" w:rsidRDefault="00AB17CA" w:rsidP="00567A9F">
      <w:pPr>
        <w:pStyle w:val="ad"/>
        <w:numPr>
          <w:ilvl w:val="0"/>
          <w:numId w:val="93"/>
        </w:numPr>
        <w:tabs>
          <w:tab w:val="right" w:pos="360"/>
        </w:tabs>
        <w:bidi/>
        <w:spacing w:after="0" w:line="240" w:lineRule="auto"/>
        <w:jc w:val="both"/>
        <w:rPr>
          <w:sz w:val="28"/>
          <w:szCs w:val="28"/>
        </w:rPr>
      </w:pPr>
      <w:r>
        <w:rPr>
          <w:rFonts w:hint="cs"/>
          <w:sz w:val="28"/>
          <w:szCs w:val="28"/>
          <w:rtl/>
        </w:rPr>
        <w:t xml:space="preserve">السلع الاضطرارية </w:t>
      </w:r>
      <w:r w:rsidRPr="00AB17CA">
        <w:rPr>
          <w:sz w:val="28"/>
          <w:szCs w:val="28"/>
        </w:rPr>
        <w:t>goods</w:t>
      </w:r>
      <w:r>
        <w:rPr>
          <w:rFonts w:hint="cs"/>
          <w:sz w:val="28"/>
          <w:szCs w:val="28"/>
          <w:rtl/>
        </w:rPr>
        <w:t>.</w:t>
      </w:r>
    </w:p>
    <w:p w:rsidR="00AB17CA" w:rsidRPr="00AB17CA" w:rsidRDefault="00AB17CA" w:rsidP="00567A9F">
      <w:pPr>
        <w:pStyle w:val="ad"/>
        <w:numPr>
          <w:ilvl w:val="0"/>
          <w:numId w:val="94"/>
        </w:numPr>
        <w:tabs>
          <w:tab w:val="right" w:pos="360"/>
        </w:tabs>
        <w:bidi/>
        <w:spacing w:after="0" w:line="240" w:lineRule="auto"/>
        <w:ind w:left="0" w:firstLine="0"/>
        <w:jc w:val="both"/>
        <w:rPr>
          <w:b/>
          <w:bCs/>
          <w:sz w:val="28"/>
          <w:szCs w:val="28"/>
          <w:u w:val="single"/>
          <w:rtl/>
        </w:rPr>
      </w:pPr>
      <w:r w:rsidRPr="00AB17CA">
        <w:rPr>
          <w:rFonts w:hint="cs"/>
          <w:b/>
          <w:bCs/>
          <w:sz w:val="28"/>
          <w:szCs w:val="28"/>
          <w:u w:val="single"/>
          <w:rtl/>
        </w:rPr>
        <w:t>السلع الاستقرابية:</w:t>
      </w:r>
    </w:p>
    <w:p w:rsidR="00114CB8" w:rsidRDefault="002259BF" w:rsidP="003A4F86">
      <w:pPr>
        <w:tabs>
          <w:tab w:val="right" w:pos="360"/>
        </w:tabs>
        <w:bidi/>
        <w:spacing w:after="0" w:line="240" w:lineRule="auto"/>
        <w:ind w:firstLine="360"/>
        <w:jc w:val="both"/>
        <w:rPr>
          <w:sz w:val="28"/>
          <w:szCs w:val="28"/>
          <w:rtl/>
        </w:rPr>
      </w:pPr>
      <w:r>
        <w:rPr>
          <w:rFonts w:hint="cs"/>
          <w:sz w:val="28"/>
          <w:szCs w:val="28"/>
          <w:rtl/>
        </w:rPr>
        <w:t>وتسم</w:t>
      </w:r>
      <w:r w:rsidR="00AB17CA">
        <w:rPr>
          <w:rFonts w:hint="cs"/>
          <w:sz w:val="28"/>
          <w:szCs w:val="28"/>
          <w:rtl/>
        </w:rPr>
        <w:t>ى أيضاً</w:t>
      </w:r>
      <w:r>
        <w:rPr>
          <w:rFonts w:hint="cs"/>
          <w:sz w:val="28"/>
          <w:szCs w:val="28"/>
          <w:rtl/>
        </w:rPr>
        <w:t xml:space="preserve"> بالسلع الميسرة والسلع سهلة المنال، وهي التي تشتري على فترات متقاربة</w:t>
      </w:r>
      <w:r w:rsidR="00C073E0">
        <w:rPr>
          <w:rFonts w:hint="cs"/>
          <w:sz w:val="28"/>
          <w:szCs w:val="28"/>
          <w:rtl/>
        </w:rPr>
        <w:t xml:space="preserve"> دون حاجة إلى مقارنات أو تقييم للفروق بين تلك السلع وهي مثل أصناف البقالة المختلفة.</w:t>
      </w:r>
    </w:p>
    <w:p w:rsidR="00C073E0" w:rsidRDefault="00C073E0" w:rsidP="00C073E0">
      <w:pPr>
        <w:tabs>
          <w:tab w:val="right" w:pos="360"/>
        </w:tabs>
        <w:bidi/>
        <w:spacing w:after="0" w:line="240" w:lineRule="auto"/>
        <w:ind w:firstLine="360"/>
        <w:jc w:val="both"/>
        <w:rPr>
          <w:sz w:val="28"/>
          <w:szCs w:val="28"/>
          <w:rtl/>
        </w:rPr>
      </w:pPr>
      <w:r>
        <w:rPr>
          <w:rFonts w:hint="cs"/>
          <w:sz w:val="28"/>
          <w:szCs w:val="28"/>
          <w:rtl/>
        </w:rPr>
        <w:t>ومن مميزات هذا النوع من السلع مايلي:-</w:t>
      </w:r>
    </w:p>
    <w:p w:rsidR="00C073E0" w:rsidRDefault="00C073E0" w:rsidP="00567A9F">
      <w:pPr>
        <w:pStyle w:val="ad"/>
        <w:numPr>
          <w:ilvl w:val="0"/>
          <w:numId w:val="95"/>
        </w:numPr>
        <w:tabs>
          <w:tab w:val="right" w:pos="360"/>
        </w:tabs>
        <w:bidi/>
        <w:spacing w:after="0" w:line="240" w:lineRule="auto"/>
        <w:jc w:val="both"/>
        <w:rPr>
          <w:sz w:val="28"/>
          <w:szCs w:val="28"/>
        </w:rPr>
      </w:pPr>
      <w:r>
        <w:rPr>
          <w:rFonts w:hint="cs"/>
          <w:sz w:val="28"/>
          <w:szCs w:val="28"/>
          <w:rtl/>
        </w:rPr>
        <w:t>تشترى على فترات متقاربة وبطريقة روتينية.</w:t>
      </w:r>
    </w:p>
    <w:p w:rsidR="00C073E0" w:rsidRDefault="00C073E0" w:rsidP="00C073E0">
      <w:pPr>
        <w:tabs>
          <w:tab w:val="right" w:pos="360"/>
        </w:tabs>
        <w:bidi/>
        <w:spacing w:after="0" w:line="240" w:lineRule="auto"/>
        <w:ind w:left="360"/>
        <w:jc w:val="both"/>
        <w:rPr>
          <w:sz w:val="28"/>
          <w:szCs w:val="28"/>
          <w:rtl/>
        </w:rPr>
      </w:pPr>
      <w:r>
        <w:rPr>
          <w:rFonts w:hint="cs"/>
          <w:sz w:val="28"/>
          <w:szCs w:val="28"/>
          <w:rtl/>
        </w:rPr>
        <w:t>فمشتري الصحيفة اليومية يشتريها من أقرب بائع ودون أي تفكير، كما أن الإنسان بحاجة مستمرة للخبر ويشتريه دون تفكير في قرار الشراء وتدخل في ذلك أيضاً المياه الغازية. لذلك على المنظمة أن تحرص على أن تكون منتجاتها متوفرة دائماً في المحلات التجارية القريبة من المستهلك فالمستهلك إذا لم يجد الماركة التي يطلبها سيتحول بسرعة إلى الماركة الأخرى وقد يتبناها إذا وجد أنها تحقق له إشباع أفضل.</w:t>
      </w:r>
    </w:p>
    <w:p w:rsidR="00C073E0" w:rsidRDefault="00C073E0" w:rsidP="00567A9F">
      <w:pPr>
        <w:pStyle w:val="ad"/>
        <w:numPr>
          <w:ilvl w:val="0"/>
          <w:numId w:val="95"/>
        </w:numPr>
        <w:tabs>
          <w:tab w:val="right" w:pos="360"/>
        </w:tabs>
        <w:bidi/>
        <w:spacing w:after="0" w:line="240" w:lineRule="auto"/>
        <w:jc w:val="both"/>
        <w:rPr>
          <w:sz w:val="28"/>
          <w:szCs w:val="28"/>
        </w:rPr>
      </w:pPr>
      <w:r>
        <w:rPr>
          <w:rFonts w:hint="cs"/>
          <w:sz w:val="28"/>
          <w:szCs w:val="28"/>
          <w:rtl/>
        </w:rPr>
        <w:t xml:space="preserve">تؤثر طبيعة هذه السلع على الاستراتيجية </w:t>
      </w:r>
      <w:r w:rsidR="00190F95">
        <w:rPr>
          <w:rFonts w:hint="cs"/>
          <w:sz w:val="28"/>
          <w:szCs w:val="28"/>
          <w:rtl/>
        </w:rPr>
        <w:t>المستخدمة فتصميم المنتج يجب أن يكون بالحجم والشكل الذي يرغبه المستهلك كما أن التوزيع يجب أن يكون شاملاً وفي المتاجر القريبة من المستهلك. بالنسبة لاستراتيجية الإعلان فالمنتج هو الذي يتولى القيام بالإعلان مثل الإعلان عن المياه الغازية، ومعجون الأسنان... الخ.</w:t>
      </w:r>
    </w:p>
    <w:p w:rsidR="00190F95" w:rsidRDefault="00190F95" w:rsidP="00567A9F">
      <w:pPr>
        <w:pStyle w:val="ad"/>
        <w:numPr>
          <w:ilvl w:val="0"/>
          <w:numId w:val="95"/>
        </w:numPr>
        <w:tabs>
          <w:tab w:val="right" w:pos="360"/>
        </w:tabs>
        <w:bidi/>
        <w:spacing w:after="0" w:line="240" w:lineRule="auto"/>
        <w:jc w:val="both"/>
        <w:rPr>
          <w:sz w:val="28"/>
          <w:szCs w:val="28"/>
        </w:rPr>
      </w:pPr>
      <w:r>
        <w:rPr>
          <w:rFonts w:hint="cs"/>
          <w:sz w:val="28"/>
          <w:szCs w:val="28"/>
          <w:rtl/>
        </w:rPr>
        <w:t>سرعة دوران مخزون هذه السلع كبير مع إنخفاض هامش الربح المحقق.</w:t>
      </w:r>
    </w:p>
    <w:p w:rsidR="00190F95" w:rsidRDefault="00190F95" w:rsidP="00567A9F">
      <w:pPr>
        <w:pStyle w:val="ad"/>
        <w:numPr>
          <w:ilvl w:val="0"/>
          <w:numId w:val="95"/>
        </w:numPr>
        <w:tabs>
          <w:tab w:val="right" w:pos="360"/>
        </w:tabs>
        <w:bidi/>
        <w:spacing w:after="0" w:line="240" w:lineRule="auto"/>
        <w:jc w:val="both"/>
        <w:rPr>
          <w:sz w:val="28"/>
          <w:szCs w:val="28"/>
        </w:rPr>
      </w:pPr>
      <w:r>
        <w:rPr>
          <w:rFonts w:hint="cs"/>
          <w:sz w:val="28"/>
          <w:szCs w:val="28"/>
          <w:rtl/>
        </w:rPr>
        <w:t>المشتري لا يهتم كثيراً بالسعر لان سعرها في الغالب زهيد.</w:t>
      </w:r>
    </w:p>
    <w:p w:rsidR="00190F95" w:rsidRDefault="00190F95" w:rsidP="00190F95">
      <w:pPr>
        <w:tabs>
          <w:tab w:val="right" w:pos="360"/>
        </w:tabs>
        <w:bidi/>
        <w:spacing w:after="0" w:line="240" w:lineRule="auto"/>
        <w:jc w:val="both"/>
        <w:rPr>
          <w:sz w:val="28"/>
          <w:szCs w:val="28"/>
          <w:rtl/>
        </w:rPr>
      </w:pPr>
      <w:r>
        <w:rPr>
          <w:rFonts w:hint="cs"/>
          <w:sz w:val="28"/>
          <w:szCs w:val="28"/>
          <w:rtl/>
        </w:rPr>
        <w:t>والسلع الاستقرابية الميسرة يمكن أن تكون من أي نوع من الأنواع التالية</w:t>
      </w:r>
      <w:r>
        <w:rPr>
          <w:rStyle w:val="a6"/>
          <w:sz w:val="28"/>
          <w:szCs w:val="28"/>
          <w:rtl/>
        </w:rPr>
        <w:footnoteReference w:id="57"/>
      </w:r>
      <w:r>
        <w:rPr>
          <w:rFonts w:hint="cs"/>
          <w:sz w:val="28"/>
          <w:szCs w:val="28"/>
          <w:rtl/>
        </w:rPr>
        <w:t>:</w:t>
      </w:r>
    </w:p>
    <w:p w:rsidR="00190F95" w:rsidRDefault="00190F95" w:rsidP="00567A9F">
      <w:pPr>
        <w:pStyle w:val="ad"/>
        <w:numPr>
          <w:ilvl w:val="0"/>
          <w:numId w:val="96"/>
        </w:numPr>
        <w:tabs>
          <w:tab w:val="right" w:pos="360"/>
        </w:tabs>
        <w:bidi/>
        <w:spacing w:after="0" w:line="240" w:lineRule="auto"/>
        <w:jc w:val="both"/>
        <w:rPr>
          <w:sz w:val="28"/>
          <w:szCs w:val="28"/>
        </w:rPr>
      </w:pPr>
      <w:r>
        <w:rPr>
          <w:rFonts w:hint="cs"/>
          <w:sz w:val="28"/>
          <w:szCs w:val="28"/>
          <w:rtl/>
        </w:rPr>
        <w:t xml:space="preserve">السلع النمطية </w:t>
      </w:r>
      <w:r w:rsidRPr="00190F95">
        <w:rPr>
          <w:sz w:val="28"/>
          <w:szCs w:val="28"/>
        </w:rPr>
        <w:t>Standardized Goods</w:t>
      </w:r>
      <w:r>
        <w:rPr>
          <w:rFonts w:hint="cs"/>
          <w:sz w:val="28"/>
          <w:szCs w:val="28"/>
          <w:rtl/>
        </w:rPr>
        <w:t>.</w:t>
      </w:r>
    </w:p>
    <w:p w:rsidR="00190F95" w:rsidRDefault="00190F95" w:rsidP="00567A9F">
      <w:pPr>
        <w:pStyle w:val="ad"/>
        <w:numPr>
          <w:ilvl w:val="0"/>
          <w:numId w:val="96"/>
        </w:numPr>
        <w:tabs>
          <w:tab w:val="right" w:pos="360"/>
        </w:tabs>
        <w:bidi/>
        <w:spacing w:after="0" w:line="240" w:lineRule="auto"/>
        <w:jc w:val="both"/>
        <w:rPr>
          <w:sz w:val="28"/>
          <w:szCs w:val="28"/>
        </w:rPr>
      </w:pPr>
      <w:r>
        <w:rPr>
          <w:rFonts w:hint="cs"/>
          <w:sz w:val="28"/>
          <w:szCs w:val="28"/>
          <w:rtl/>
        </w:rPr>
        <w:t xml:space="preserve">السلع المنخفضة الثمن </w:t>
      </w:r>
      <w:r w:rsidRPr="00190F95">
        <w:rPr>
          <w:sz w:val="28"/>
          <w:szCs w:val="28"/>
        </w:rPr>
        <w:t>Low Priced Articles</w:t>
      </w:r>
      <w:r>
        <w:rPr>
          <w:rFonts w:hint="cs"/>
          <w:sz w:val="28"/>
          <w:szCs w:val="28"/>
          <w:rtl/>
        </w:rPr>
        <w:t>.</w:t>
      </w:r>
    </w:p>
    <w:p w:rsidR="00190F95" w:rsidRDefault="00190F95" w:rsidP="00567A9F">
      <w:pPr>
        <w:pStyle w:val="ad"/>
        <w:numPr>
          <w:ilvl w:val="0"/>
          <w:numId w:val="96"/>
        </w:numPr>
        <w:tabs>
          <w:tab w:val="right" w:pos="360"/>
        </w:tabs>
        <w:bidi/>
        <w:spacing w:after="0" w:line="240" w:lineRule="auto"/>
        <w:jc w:val="both"/>
        <w:rPr>
          <w:sz w:val="28"/>
          <w:szCs w:val="28"/>
        </w:rPr>
      </w:pPr>
      <w:r>
        <w:rPr>
          <w:rFonts w:hint="cs"/>
          <w:sz w:val="28"/>
          <w:szCs w:val="28"/>
          <w:rtl/>
        </w:rPr>
        <w:t xml:space="preserve">السلع سريعة التلف </w:t>
      </w:r>
      <w:r w:rsidRPr="00190F95">
        <w:rPr>
          <w:sz w:val="28"/>
          <w:szCs w:val="28"/>
        </w:rPr>
        <w:t>Perishable Goods</w:t>
      </w:r>
      <w:r>
        <w:rPr>
          <w:rFonts w:hint="cs"/>
          <w:sz w:val="28"/>
          <w:szCs w:val="28"/>
          <w:rtl/>
        </w:rPr>
        <w:t>.</w:t>
      </w:r>
    </w:p>
    <w:p w:rsidR="00190F95" w:rsidRDefault="00190F95" w:rsidP="00567A9F">
      <w:pPr>
        <w:pStyle w:val="ad"/>
        <w:numPr>
          <w:ilvl w:val="0"/>
          <w:numId w:val="96"/>
        </w:numPr>
        <w:tabs>
          <w:tab w:val="right" w:pos="360"/>
        </w:tabs>
        <w:bidi/>
        <w:spacing w:after="0" w:line="240" w:lineRule="auto"/>
        <w:jc w:val="both"/>
        <w:rPr>
          <w:sz w:val="28"/>
          <w:szCs w:val="28"/>
        </w:rPr>
      </w:pPr>
      <w:r>
        <w:rPr>
          <w:rFonts w:hint="cs"/>
          <w:sz w:val="28"/>
          <w:szCs w:val="28"/>
          <w:rtl/>
        </w:rPr>
        <w:t xml:space="preserve">السلع التي تشترى عندما يراها المستهلك </w:t>
      </w:r>
      <w:r w:rsidRPr="00190F95">
        <w:rPr>
          <w:sz w:val="28"/>
          <w:szCs w:val="28"/>
        </w:rPr>
        <w:t>Impulse goods</w:t>
      </w:r>
      <w:r>
        <w:rPr>
          <w:rFonts w:hint="cs"/>
          <w:sz w:val="28"/>
          <w:szCs w:val="28"/>
          <w:rtl/>
        </w:rPr>
        <w:t>.</w:t>
      </w:r>
    </w:p>
    <w:p w:rsidR="00190F95" w:rsidRDefault="00190F95" w:rsidP="00567A9F">
      <w:pPr>
        <w:pStyle w:val="ad"/>
        <w:numPr>
          <w:ilvl w:val="0"/>
          <w:numId w:val="96"/>
        </w:numPr>
        <w:tabs>
          <w:tab w:val="right" w:pos="360"/>
        </w:tabs>
        <w:bidi/>
        <w:spacing w:after="0" w:line="240" w:lineRule="auto"/>
        <w:jc w:val="both"/>
        <w:rPr>
          <w:sz w:val="28"/>
          <w:szCs w:val="28"/>
        </w:rPr>
      </w:pPr>
      <w:r>
        <w:rPr>
          <w:rFonts w:hint="cs"/>
          <w:sz w:val="28"/>
          <w:szCs w:val="28"/>
          <w:rtl/>
        </w:rPr>
        <w:t xml:space="preserve">السلع التي تشترى لحاجة ضرورية مفاجئة </w:t>
      </w:r>
      <w:r w:rsidRPr="00190F95">
        <w:rPr>
          <w:sz w:val="28"/>
          <w:szCs w:val="28"/>
        </w:rPr>
        <w:t>Emergency Goods</w:t>
      </w:r>
      <w:r>
        <w:rPr>
          <w:rFonts w:hint="cs"/>
          <w:sz w:val="28"/>
          <w:szCs w:val="28"/>
          <w:rtl/>
        </w:rPr>
        <w:t>.</w:t>
      </w:r>
    </w:p>
    <w:p w:rsidR="00190F95" w:rsidRDefault="00190F95" w:rsidP="00F26F4C">
      <w:pPr>
        <w:tabs>
          <w:tab w:val="right" w:pos="360"/>
        </w:tabs>
        <w:bidi/>
        <w:spacing w:before="240" w:after="0" w:line="240" w:lineRule="auto"/>
        <w:ind w:firstLine="360"/>
        <w:jc w:val="both"/>
        <w:rPr>
          <w:sz w:val="28"/>
          <w:szCs w:val="28"/>
          <w:rtl/>
        </w:rPr>
      </w:pPr>
      <w:r>
        <w:rPr>
          <w:rFonts w:hint="cs"/>
          <w:sz w:val="28"/>
          <w:szCs w:val="28"/>
          <w:rtl/>
        </w:rPr>
        <w:t>فالسلع الميسرة قد تكون نمطية من حيث الجودة والثمن فمن أراد أن يشتري قلم بك فليس هناك أي سبب في أن يتسوق ويقارن بين المحال التي تبيع مثل هذه الأقلام بل يشتريه من أقرب محل يواجهه خاصة إن مثل هذه السلع منخفضة الثمن (للوحدة) في العادة لذلك فالفروق السعرية بين المتاجر قد تكون تافهة ولا تدعو إلى تحمل مشاق التسوق خاصة إذا إحتاج إلى إنتقال.</w:t>
      </w:r>
    </w:p>
    <w:p w:rsidR="00F26F4C" w:rsidRDefault="00F26F4C" w:rsidP="00F26F4C">
      <w:pPr>
        <w:tabs>
          <w:tab w:val="right" w:pos="360"/>
        </w:tabs>
        <w:bidi/>
        <w:spacing w:before="240" w:after="0" w:line="240" w:lineRule="auto"/>
        <w:ind w:firstLine="360"/>
        <w:jc w:val="both"/>
        <w:rPr>
          <w:sz w:val="28"/>
          <w:szCs w:val="28"/>
          <w:rtl/>
        </w:rPr>
      </w:pPr>
      <w:r>
        <w:rPr>
          <w:rFonts w:hint="cs"/>
          <w:sz w:val="28"/>
          <w:szCs w:val="28"/>
          <w:rtl/>
        </w:rPr>
        <w:lastRenderedPageBreak/>
        <w:t>والسلع الميرة قد تكون سريعة التلف لذلك يشتريها المستهلك بكميات صغيرة على قدر إستهلاكه اليومي مثل اللبن والخضروات والفواكه والخبز... الخ خاصة مع ظروف عدم استقرار التيار الكهربائي (بالسودان) مما يجعل الإحتفاظ بمثل هذه السلع أمراً شاقاً.</w:t>
      </w:r>
    </w:p>
    <w:p w:rsidR="00F26F4C" w:rsidRDefault="00F26F4C" w:rsidP="00F26F4C">
      <w:pPr>
        <w:tabs>
          <w:tab w:val="right" w:pos="360"/>
        </w:tabs>
        <w:bidi/>
        <w:spacing w:before="240" w:after="0" w:line="240" w:lineRule="auto"/>
        <w:ind w:firstLine="360"/>
        <w:jc w:val="both"/>
        <w:rPr>
          <w:sz w:val="28"/>
          <w:szCs w:val="28"/>
          <w:rtl/>
        </w:rPr>
      </w:pPr>
      <w:r>
        <w:rPr>
          <w:rFonts w:hint="cs"/>
          <w:sz w:val="28"/>
          <w:szCs w:val="28"/>
          <w:rtl/>
        </w:rPr>
        <w:t xml:space="preserve">وهناك من السلع الاستقرابية الميسرة التي يشتريها المستهلك عند رؤيتها في المحل التجاري كالشوكولاته واللبان والهدايا البسيطة. وجميع السلع الاستهلاكية قد تظهر لها حاجة عاجلة. فربة المنزل </w:t>
      </w:r>
      <w:r w:rsidR="00752B1F">
        <w:rPr>
          <w:rFonts w:hint="cs"/>
          <w:sz w:val="28"/>
          <w:szCs w:val="28"/>
          <w:rtl/>
        </w:rPr>
        <w:t>التي تكتشف نفاذ مخزون الشاي لديها في لحظة التفكير في عمل كوب من الشاي، ستعمل على شرائه في الحال ودون تفكير في المحل التجاري أو الثمن وربما حتى الماركة.</w:t>
      </w:r>
    </w:p>
    <w:p w:rsidR="00752B1F" w:rsidRPr="00752B1F" w:rsidRDefault="00752B1F" w:rsidP="00567A9F">
      <w:pPr>
        <w:pStyle w:val="ad"/>
        <w:numPr>
          <w:ilvl w:val="0"/>
          <w:numId w:val="94"/>
        </w:numPr>
        <w:tabs>
          <w:tab w:val="right" w:pos="360"/>
        </w:tabs>
        <w:bidi/>
        <w:spacing w:before="240" w:after="0" w:line="240" w:lineRule="auto"/>
        <w:ind w:left="0" w:firstLine="0"/>
        <w:jc w:val="both"/>
        <w:rPr>
          <w:b/>
          <w:bCs/>
          <w:sz w:val="28"/>
          <w:szCs w:val="28"/>
          <w:u w:val="single"/>
          <w:rtl/>
        </w:rPr>
      </w:pPr>
      <w:r>
        <w:rPr>
          <w:rFonts w:hint="cs"/>
          <w:b/>
          <w:bCs/>
          <w:sz w:val="28"/>
          <w:szCs w:val="28"/>
          <w:u w:val="single"/>
          <w:rtl/>
        </w:rPr>
        <w:t>سلع التسوق</w:t>
      </w:r>
      <w:r w:rsidRPr="00AB17CA">
        <w:rPr>
          <w:rFonts w:hint="cs"/>
          <w:b/>
          <w:bCs/>
          <w:sz w:val="28"/>
          <w:szCs w:val="28"/>
          <w:u w:val="single"/>
          <w:rtl/>
        </w:rPr>
        <w:t>:</w:t>
      </w:r>
    </w:p>
    <w:p w:rsidR="00114CB8" w:rsidRDefault="00752B1F" w:rsidP="00114CB8">
      <w:pPr>
        <w:tabs>
          <w:tab w:val="right" w:pos="360"/>
        </w:tabs>
        <w:bidi/>
        <w:spacing w:after="0" w:line="240" w:lineRule="auto"/>
        <w:ind w:firstLine="360"/>
        <w:jc w:val="both"/>
        <w:rPr>
          <w:sz w:val="28"/>
          <w:szCs w:val="28"/>
          <w:rtl/>
        </w:rPr>
      </w:pPr>
      <w:r>
        <w:rPr>
          <w:rFonts w:hint="cs"/>
          <w:sz w:val="28"/>
          <w:szCs w:val="28"/>
          <w:rtl/>
        </w:rPr>
        <w:t>وهي السلع الاستهلاكية ذات الأهمية الخاصة لدى المستهلك بما يجعله راغباً في بذل مجهود ملموس وتضييع وقت طويل في إختيارها وشرائها بعد المقارنة على أساس الثمن والجودة والشكل والطراز وهذه السلع مثل الأدوات المنزلية والملابس</w:t>
      </w:r>
      <w:r>
        <w:rPr>
          <w:rStyle w:val="a6"/>
          <w:sz w:val="28"/>
          <w:szCs w:val="28"/>
          <w:rtl/>
        </w:rPr>
        <w:footnoteReference w:id="58"/>
      </w:r>
      <w:r>
        <w:rPr>
          <w:rFonts w:hint="cs"/>
          <w:sz w:val="28"/>
          <w:szCs w:val="28"/>
          <w:rtl/>
        </w:rPr>
        <w:t>.</w:t>
      </w:r>
    </w:p>
    <w:p w:rsidR="00752B1F" w:rsidRDefault="00752B1F" w:rsidP="00752B1F">
      <w:pPr>
        <w:tabs>
          <w:tab w:val="right" w:pos="360"/>
        </w:tabs>
        <w:bidi/>
        <w:spacing w:after="0" w:line="240" w:lineRule="auto"/>
        <w:ind w:firstLine="360"/>
        <w:jc w:val="both"/>
        <w:rPr>
          <w:sz w:val="28"/>
          <w:szCs w:val="28"/>
          <w:rtl/>
        </w:rPr>
      </w:pPr>
      <w:r>
        <w:rPr>
          <w:rFonts w:hint="cs"/>
          <w:sz w:val="28"/>
          <w:szCs w:val="28"/>
          <w:rtl/>
        </w:rPr>
        <w:t>وتتميز هذه السلع بمايلي:</w:t>
      </w:r>
    </w:p>
    <w:p w:rsidR="00752B1F" w:rsidRDefault="00752B1F" w:rsidP="00567A9F">
      <w:pPr>
        <w:pStyle w:val="ad"/>
        <w:numPr>
          <w:ilvl w:val="0"/>
          <w:numId w:val="97"/>
        </w:numPr>
        <w:tabs>
          <w:tab w:val="right" w:pos="360"/>
        </w:tabs>
        <w:bidi/>
        <w:spacing w:after="0" w:line="240" w:lineRule="auto"/>
        <w:jc w:val="both"/>
        <w:rPr>
          <w:sz w:val="28"/>
          <w:szCs w:val="28"/>
        </w:rPr>
      </w:pPr>
      <w:r>
        <w:rPr>
          <w:rFonts w:hint="cs"/>
          <w:sz w:val="28"/>
          <w:szCs w:val="28"/>
          <w:rtl/>
        </w:rPr>
        <w:t>يركز المشتري على المقارنة فيما يخص السعر والجودة والماركات الموجودة لذلك يقدم المنتجون تشكيلة كبيرة من هذه المنتجات حتى يجد المستهلك من بينها مايشبع حاجاته كما أن توزيعها يعتمد على مراكز التسوق التي يرتادها المشتري، كسوق سعد قشرة بالخرطوم بحري.</w:t>
      </w:r>
    </w:p>
    <w:p w:rsidR="00752B1F" w:rsidRDefault="00752B1F" w:rsidP="00567A9F">
      <w:pPr>
        <w:pStyle w:val="ad"/>
        <w:numPr>
          <w:ilvl w:val="0"/>
          <w:numId w:val="97"/>
        </w:numPr>
        <w:tabs>
          <w:tab w:val="right" w:pos="360"/>
        </w:tabs>
        <w:bidi/>
        <w:spacing w:after="0" w:line="240" w:lineRule="auto"/>
        <w:jc w:val="both"/>
        <w:rPr>
          <w:sz w:val="28"/>
          <w:szCs w:val="28"/>
        </w:rPr>
      </w:pPr>
      <w:r>
        <w:rPr>
          <w:rFonts w:hint="cs"/>
          <w:sz w:val="28"/>
          <w:szCs w:val="28"/>
          <w:rtl/>
        </w:rPr>
        <w:t>الشراء يكون مخططاً لذلك على رجل التسويق التأثير على قرار الشراء في مراحله الأولى بواسطة إستراتيجية الترويج المناسبة.</w:t>
      </w:r>
    </w:p>
    <w:p w:rsidR="00752B1F" w:rsidRDefault="00752B1F" w:rsidP="00567A9F">
      <w:pPr>
        <w:pStyle w:val="ad"/>
        <w:numPr>
          <w:ilvl w:val="0"/>
          <w:numId w:val="97"/>
        </w:numPr>
        <w:tabs>
          <w:tab w:val="right" w:pos="360"/>
        </w:tabs>
        <w:bidi/>
        <w:spacing w:after="0" w:line="240" w:lineRule="auto"/>
        <w:jc w:val="both"/>
        <w:rPr>
          <w:sz w:val="28"/>
          <w:szCs w:val="28"/>
        </w:rPr>
      </w:pPr>
      <w:r>
        <w:rPr>
          <w:rFonts w:hint="cs"/>
          <w:sz w:val="28"/>
          <w:szCs w:val="28"/>
          <w:rtl/>
        </w:rPr>
        <w:t>تتعرض هذه السلع للتقادم لذلك على رجل التسويق تقييم المخزون المادي الموجود من هذه السلع خاصة وأن بيعها يرتبط في الغالب بمواسم معينة أو أوقات شراء معينة.</w:t>
      </w:r>
    </w:p>
    <w:p w:rsidR="00752B1F" w:rsidRDefault="00752B1F" w:rsidP="00752B1F">
      <w:pPr>
        <w:tabs>
          <w:tab w:val="right" w:pos="360"/>
        </w:tabs>
        <w:bidi/>
        <w:spacing w:after="0" w:line="240" w:lineRule="auto"/>
        <w:jc w:val="both"/>
        <w:rPr>
          <w:sz w:val="28"/>
          <w:szCs w:val="28"/>
          <w:rtl/>
        </w:rPr>
      </w:pPr>
      <w:r>
        <w:rPr>
          <w:rFonts w:hint="cs"/>
          <w:sz w:val="28"/>
          <w:szCs w:val="28"/>
          <w:rtl/>
        </w:rPr>
        <w:t>ويمكن تقسم سلع التسويق إلى نوعين:</w:t>
      </w:r>
    </w:p>
    <w:p w:rsidR="00752B1F" w:rsidRDefault="00752B1F" w:rsidP="00567A9F">
      <w:pPr>
        <w:pStyle w:val="ad"/>
        <w:numPr>
          <w:ilvl w:val="0"/>
          <w:numId w:val="98"/>
        </w:numPr>
        <w:tabs>
          <w:tab w:val="right" w:pos="360"/>
        </w:tabs>
        <w:bidi/>
        <w:spacing w:after="0" w:line="240" w:lineRule="auto"/>
        <w:jc w:val="both"/>
        <w:rPr>
          <w:sz w:val="28"/>
          <w:szCs w:val="28"/>
        </w:rPr>
      </w:pPr>
      <w:r>
        <w:rPr>
          <w:rFonts w:hint="cs"/>
          <w:sz w:val="28"/>
          <w:szCs w:val="28"/>
          <w:rtl/>
        </w:rPr>
        <w:t xml:space="preserve">سلع المودة </w:t>
      </w:r>
      <w:r w:rsidRPr="00752B1F">
        <w:rPr>
          <w:sz w:val="28"/>
          <w:szCs w:val="28"/>
        </w:rPr>
        <w:t>Fashion</w:t>
      </w:r>
      <w:r>
        <w:rPr>
          <w:rFonts w:hint="cs"/>
          <w:sz w:val="28"/>
          <w:szCs w:val="28"/>
          <w:rtl/>
        </w:rPr>
        <w:t>.</w:t>
      </w:r>
    </w:p>
    <w:p w:rsidR="00752B1F" w:rsidRDefault="00752B1F" w:rsidP="00567A9F">
      <w:pPr>
        <w:pStyle w:val="ad"/>
        <w:numPr>
          <w:ilvl w:val="0"/>
          <w:numId w:val="98"/>
        </w:numPr>
        <w:tabs>
          <w:tab w:val="right" w:pos="360"/>
        </w:tabs>
        <w:bidi/>
        <w:spacing w:after="0" w:line="240" w:lineRule="auto"/>
        <w:jc w:val="both"/>
        <w:rPr>
          <w:sz w:val="28"/>
          <w:szCs w:val="28"/>
        </w:rPr>
      </w:pPr>
      <w:r>
        <w:rPr>
          <w:rFonts w:hint="cs"/>
          <w:sz w:val="28"/>
          <w:szCs w:val="28"/>
          <w:rtl/>
        </w:rPr>
        <w:t>سلع الخدمة</w:t>
      </w:r>
      <w:r w:rsidRPr="00752B1F">
        <w:t xml:space="preserve"> </w:t>
      </w:r>
      <w:r w:rsidRPr="00752B1F">
        <w:rPr>
          <w:sz w:val="28"/>
          <w:szCs w:val="28"/>
        </w:rPr>
        <w:t>Service goods</w:t>
      </w:r>
      <w:r>
        <w:rPr>
          <w:rFonts w:hint="cs"/>
          <w:sz w:val="28"/>
          <w:szCs w:val="28"/>
          <w:rtl/>
        </w:rPr>
        <w:t>.</w:t>
      </w:r>
    </w:p>
    <w:p w:rsidR="00752B1F" w:rsidRPr="00671569" w:rsidRDefault="00671569" w:rsidP="00671569">
      <w:pPr>
        <w:tabs>
          <w:tab w:val="right" w:pos="360"/>
        </w:tabs>
        <w:bidi/>
        <w:spacing w:before="240" w:after="0" w:line="240" w:lineRule="auto"/>
        <w:jc w:val="both"/>
        <w:rPr>
          <w:sz w:val="28"/>
          <w:szCs w:val="28"/>
          <w:u w:val="single"/>
          <w:rtl/>
        </w:rPr>
      </w:pPr>
      <w:r>
        <w:rPr>
          <w:rFonts w:hint="cs"/>
          <w:sz w:val="28"/>
          <w:szCs w:val="28"/>
          <w:rtl/>
        </w:rPr>
        <w:t xml:space="preserve">أ) </w:t>
      </w:r>
      <w:r w:rsidRPr="00671569">
        <w:rPr>
          <w:rFonts w:hint="cs"/>
          <w:sz w:val="28"/>
          <w:szCs w:val="28"/>
          <w:u w:val="single"/>
          <w:rtl/>
        </w:rPr>
        <w:t>سلع المودة:</w:t>
      </w:r>
    </w:p>
    <w:p w:rsidR="00671569" w:rsidRPr="00671569" w:rsidRDefault="00671569" w:rsidP="00671569">
      <w:pPr>
        <w:tabs>
          <w:tab w:val="right" w:pos="360"/>
        </w:tabs>
        <w:bidi/>
        <w:spacing w:after="0" w:line="240" w:lineRule="auto"/>
        <w:ind w:firstLine="360"/>
        <w:jc w:val="both"/>
        <w:rPr>
          <w:sz w:val="28"/>
          <w:szCs w:val="28"/>
          <w:rtl/>
        </w:rPr>
      </w:pPr>
      <w:r>
        <w:rPr>
          <w:rFonts w:hint="cs"/>
          <w:sz w:val="28"/>
          <w:szCs w:val="28"/>
          <w:rtl/>
        </w:rPr>
        <w:t>وهي السلع التي تشتري من أجل ما تمتاز به من مظهر أو لأنها قريدة في نوعها أو لمسايرتها للجودة خاصة الملابس، وملابس السيدات على وجه الخصوص ودوافع شراء مثل هذه السلع عاطفية كما أنها تعتمد في توزيعها على شهرة المحل والموقع التجاري وكيفية العرض والإعلان بالإضافة إلى السعر الذي تباع به.</w:t>
      </w:r>
    </w:p>
    <w:p w:rsidR="00671569" w:rsidRDefault="00671569" w:rsidP="00671569">
      <w:pPr>
        <w:tabs>
          <w:tab w:val="right" w:pos="360"/>
        </w:tabs>
        <w:bidi/>
        <w:spacing w:after="0" w:line="240" w:lineRule="auto"/>
        <w:jc w:val="both"/>
        <w:rPr>
          <w:sz w:val="28"/>
          <w:szCs w:val="28"/>
          <w:u w:val="single"/>
          <w:rtl/>
        </w:rPr>
      </w:pPr>
      <w:r>
        <w:rPr>
          <w:rFonts w:hint="cs"/>
          <w:sz w:val="28"/>
          <w:szCs w:val="28"/>
          <w:rtl/>
        </w:rPr>
        <w:t xml:space="preserve">ب) </w:t>
      </w:r>
      <w:r w:rsidRPr="00671569">
        <w:rPr>
          <w:rFonts w:hint="cs"/>
          <w:sz w:val="28"/>
          <w:szCs w:val="28"/>
          <w:u w:val="single"/>
          <w:rtl/>
        </w:rPr>
        <w:t>سلع ال</w:t>
      </w:r>
      <w:r>
        <w:rPr>
          <w:rFonts w:hint="cs"/>
          <w:sz w:val="28"/>
          <w:szCs w:val="28"/>
          <w:u w:val="single"/>
          <w:rtl/>
        </w:rPr>
        <w:t>خدمة</w:t>
      </w:r>
      <w:r w:rsidRPr="00671569">
        <w:rPr>
          <w:rFonts w:hint="cs"/>
          <w:sz w:val="28"/>
          <w:szCs w:val="28"/>
          <w:u w:val="single"/>
          <w:rtl/>
        </w:rPr>
        <w:t>:</w:t>
      </w:r>
    </w:p>
    <w:p w:rsidR="00671569" w:rsidRPr="00671569" w:rsidRDefault="00671569" w:rsidP="00671569">
      <w:pPr>
        <w:tabs>
          <w:tab w:val="right" w:pos="360"/>
        </w:tabs>
        <w:bidi/>
        <w:spacing w:after="0" w:line="240" w:lineRule="auto"/>
        <w:ind w:firstLine="360"/>
        <w:jc w:val="both"/>
        <w:rPr>
          <w:sz w:val="28"/>
          <w:szCs w:val="28"/>
          <w:rtl/>
        </w:rPr>
      </w:pPr>
      <w:r w:rsidRPr="00671569">
        <w:rPr>
          <w:rFonts w:hint="cs"/>
          <w:sz w:val="28"/>
          <w:szCs w:val="28"/>
          <w:rtl/>
        </w:rPr>
        <w:t>وهي السلع الاستهلاكية المعمرة التي ينفق</w:t>
      </w:r>
      <w:r>
        <w:rPr>
          <w:rFonts w:hint="cs"/>
          <w:sz w:val="28"/>
          <w:szCs w:val="28"/>
          <w:rtl/>
        </w:rPr>
        <w:t xml:space="preserve"> فيها المستهلك جزءاً كبيراً من دخله من أجل شرائها وعادة بحاجة إلى صيانة وتركيب والمشتري يهتم بالجودة والضمان وتتميز بأنها أكبر نمطية من سلع المودة.</w:t>
      </w:r>
    </w:p>
    <w:p w:rsidR="00671569" w:rsidRPr="00752B1F" w:rsidRDefault="00671569" w:rsidP="00567A9F">
      <w:pPr>
        <w:pStyle w:val="ad"/>
        <w:numPr>
          <w:ilvl w:val="0"/>
          <w:numId w:val="94"/>
        </w:numPr>
        <w:tabs>
          <w:tab w:val="right" w:pos="360"/>
        </w:tabs>
        <w:bidi/>
        <w:spacing w:before="240" w:after="0" w:line="240" w:lineRule="auto"/>
        <w:ind w:left="0" w:firstLine="0"/>
        <w:jc w:val="both"/>
        <w:rPr>
          <w:b/>
          <w:bCs/>
          <w:sz w:val="28"/>
          <w:szCs w:val="28"/>
          <w:u w:val="single"/>
          <w:rtl/>
        </w:rPr>
      </w:pPr>
      <w:r>
        <w:rPr>
          <w:rFonts w:hint="cs"/>
          <w:b/>
          <w:bCs/>
          <w:sz w:val="28"/>
          <w:szCs w:val="28"/>
          <w:u w:val="single"/>
          <w:rtl/>
        </w:rPr>
        <w:t>سلع التسوق</w:t>
      </w:r>
      <w:r w:rsidRPr="00AB17CA">
        <w:rPr>
          <w:rFonts w:hint="cs"/>
          <w:b/>
          <w:bCs/>
          <w:sz w:val="28"/>
          <w:szCs w:val="28"/>
          <w:u w:val="single"/>
          <w:rtl/>
        </w:rPr>
        <w:t>:</w:t>
      </w:r>
    </w:p>
    <w:p w:rsidR="00763235" w:rsidRDefault="00671569" w:rsidP="00763235">
      <w:pPr>
        <w:tabs>
          <w:tab w:val="right" w:pos="360"/>
        </w:tabs>
        <w:bidi/>
        <w:spacing w:after="0" w:line="240" w:lineRule="auto"/>
        <w:jc w:val="both"/>
        <w:rPr>
          <w:sz w:val="28"/>
          <w:szCs w:val="28"/>
          <w:rtl/>
        </w:rPr>
      </w:pPr>
      <w:r>
        <w:rPr>
          <w:rFonts w:hint="cs"/>
          <w:sz w:val="28"/>
          <w:szCs w:val="28"/>
          <w:rtl/>
        </w:rPr>
        <w:lastRenderedPageBreak/>
        <w:t xml:space="preserve">يطلق لفظ السلع الخاصة على بعض أنواع السلع التي تشبع رغبات خاصة عند المشتري وتتميز بصفات خاصة تجعله يبذل أقصى جهد للحصول عليها. وهو بذلك يركز تركيزاً شديداً على الماركة المعنية فولاؤه تام لها وعلى إستعداد إلى تأجيل الشراء إذا لم يجدها بعينها، وهي </w:t>
      </w:r>
      <w:r w:rsidR="00763235">
        <w:rPr>
          <w:rFonts w:hint="cs"/>
          <w:sz w:val="28"/>
          <w:szCs w:val="28"/>
          <w:rtl/>
        </w:rPr>
        <w:t>في الغالب مرتفعة الثمن على الرغم من ذلك فالمشتري لا يكترث لثمنها، كما أنها تعرض في متاجر محدودة وأصنافها نفسها محدودة ولابد أن تتميز بخصائص فريدة. وهي مثل بعض أنواع المجوهرات الثمينة أو الطوابع البريدية النادرة والملابس الفاخرة وبعض أنواع العطور وتسعى هذه السلع لإشباع حاجات نفسية واجتماعية كالرغبة في التميز عن الآخرين واحتذاب الجنس الآخر... الخ.</w:t>
      </w:r>
    </w:p>
    <w:p w:rsidR="00763235" w:rsidRPr="00752B1F" w:rsidRDefault="00763235" w:rsidP="00763235">
      <w:pPr>
        <w:pStyle w:val="ad"/>
        <w:numPr>
          <w:ilvl w:val="0"/>
          <w:numId w:val="94"/>
        </w:numPr>
        <w:tabs>
          <w:tab w:val="right" w:pos="360"/>
        </w:tabs>
        <w:bidi/>
        <w:spacing w:before="240" w:after="0" w:line="240" w:lineRule="auto"/>
        <w:ind w:left="0" w:firstLine="0"/>
        <w:jc w:val="both"/>
        <w:rPr>
          <w:b/>
          <w:bCs/>
          <w:sz w:val="28"/>
          <w:szCs w:val="28"/>
          <w:u w:val="single"/>
          <w:rtl/>
        </w:rPr>
      </w:pPr>
      <w:r>
        <w:rPr>
          <w:rFonts w:hint="cs"/>
          <w:b/>
          <w:bCs/>
          <w:sz w:val="28"/>
          <w:szCs w:val="28"/>
          <w:u w:val="single"/>
          <w:rtl/>
        </w:rPr>
        <w:t>سلع التسوق</w:t>
      </w:r>
      <w:r w:rsidRPr="00AB17CA">
        <w:rPr>
          <w:rFonts w:hint="cs"/>
          <w:b/>
          <w:bCs/>
          <w:sz w:val="28"/>
          <w:szCs w:val="28"/>
          <w:u w:val="single"/>
          <w:rtl/>
        </w:rPr>
        <w:t>:</w:t>
      </w:r>
    </w:p>
    <w:p w:rsidR="00953BB9" w:rsidRPr="00671569" w:rsidRDefault="00763235" w:rsidP="00953BB9">
      <w:pPr>
        <w:tabs>
          <w:tab w:val="right" w:pos="360"/>
        </w:tabs>
        <w:bidi/>
        <w:spacing w:after="0" w:line="240" w:lineRule="auto"/>
        <w:ind w:firstLine="360"/>
        <w:jc w:val="both"/>
        <w:rPr>
          <w:sz w:val="28"/>
          <w:szCs w:val="28"/>
          <w:rtl/>
        </w:rPr>
      </w:pPr>
      <w:r>
        <w:rPr>
          <w:rFonts w:hint="cs"/>
          <w:sz w:val="28"/>
          <w:szCs w:val="28"/>
          <w:rtl/>
        </w:rPr>
        <w:t>وهناك نوع آخر من السلع يطلبق عليه الكتاب السلع الاضطرارية</w:t>
      </w:r>
      <w:r w:rsidR="00953BB9">
        <w:rPr>
          <w:rFonts w:hint="cs"/>
          <w:sz w:val="28"/>
          <w:szCs w:val="28"/>
          <w:rtl/>
        </w:rPr>
        <w:t>، وهي تلك السلع التي لا يفكر المشتري في شرائها في ظل الظروف العادية وإذا تم الشراء فإنه يكون في حاجة ملحة لها ومن أمثلة ذلك شراء معدات دفن الموتى وبعض أنواع الأدوية وبعض الخدمات كالتأمين على الحياة وخدمات العيادات النفسية وبعض أنواع الخدمات الطبية المتخصصة</w:t>
      </w:r>
      <w:r w:rsidR="00953BB9">
        <w:rPr>
          <w:rStyle w:val="a6"/>
          <w:sz w:val="28"/>
          <w:szCs w:val="28"/>
          <w:rtl/>
        </w:rPr>
        <w:footnoteReference w:id="59"/>
      </w:r>
      <w:r w:rsidR="00953BB9">
        <w:rPr>
          <w:rFonts w:hint="cs"/>
          <w:sz w:val="28"/>
          <w:szCs w:val="28"/>
          <w:rtl/>
        </w:rPr>
        <w:t>.</w:t>
      </w:r>
    </w:p>
    <w:p w:rsidR="00953BB9" w:rsidRPr="00752B1F" w:rsidRDefault="00953BB9" w:rsidP="00953BB9">
      <w:pPr>
        <w:pStyle w:val="ad"/>
        <w:tabs>
          <w:tab w:val="right" w:pos="360"/>
        </w:tabs>
        <w:bidi/>
        <w:spacing w:before="240" w:after="0" w:line="240" w:lineRule="auto"/>
        <w:ind w:left="0"/>
        <w:jc w:val="both"/>
        <w:rPr>
          <w:b/>
          <w:bCs/>
          <w:sz w:val="28"/>
          <w:szCs w:val="28"/>
          <w:u w:val="single"/>
          <w:rtl/>
        </w:rPr>
      </w:pPr>
      <w:r>
        <w:rPr>
          <w:rFonts w:hint="cs"/>
          <w:b/>
          <w:bCs/>
          <w:sz w:val="28"/>
          <w:szCs w:val="28"/>
          <w:u w:val="single"/>
          <w:rtl/>
        </w:rPr>
        <w:t>خصائص شراء سلع الإستهلاك</w:t>
      </w:r>
    </w:p>
    <w:p w:rsidR="00114CB8" w:rsidRDefault="00953BB9" w:rsidP="00114CB8">
      <w:pPr>
        <w:tabs>
          <w:tab w:val="right" w:pos="360"/>
        </w:tabs>
        <w:bidi/>
        <w:spacing w:after="0" w:line="240" w:lineRule="auto"/>
        <w:ind w:firstLine="360"/>
        <w:jc w:val="both"/>
        <w:rPr>
          <w:sz w:val="28"/>
          <w:szCs w:val="28"/>
          <w:rtl/>
        </w:rPr>
      </w:pPr>
      <w:r>
        <w:rPr>
          <w:rFonts w:hint="cs"/>
          <w:sz w:val="28"/>
          <w:szCs w:val="28"/>
          <w:rtl/>
        </w:rPr>
        <w:t>تتميز سلع الاستهلاك بعدد من الخصائص التسوقية التي تميزها عن غيرها وهي:</w:t>
      </w:r>
    </w:p>
    <w:p w:rsidR="00953BB9" w:rsidRPr="00953BB9" w:rsidRDefault="00953BB9" w:rsidP="00953BB9">
      <w:pPr>
        <w:pStyle w:val="ad"/>
        <w:numPr>
          <w:ilvl w:val="0"/>
          <w:numId w:val="99"/>
        </w:numPr>
        <w:tabs>
          <w:tab w:val="right" w:pos="360"/>
        </w:tabs>
        <w:bidi/>
        <w:spacing w:after="0" w:line="240" w:lineRule="auto"/>
        <w:ind w:left="0" w:firstLine="0"/>
        <w:jc w:val="both"/>
        <w:rPr>
          <w:sz w:val="28"/>
          <w:szCs w:val="28"/>
          <w:u w:val="single"/>
          <w:rtl/>
        </w:rPr>
      </w:pPr>
      <w:r w:rsidRPr="00953BB9">
        <w:rPr>
          <w:rFonts w:hint="cs"/>
          <w:sz w:val="28"/>
          <w:szCs w:val="28"/>
          <w:u w:val="single"/>
          <w:rtl/>
        </w:rPr>
        <w:t>الشراء السريع وغير المخطط والدوافع العاطفية:</w:t>
      </w:r>
    </w:p>
    <w:p w:rsidR="00114CB8" w:rsidRDefault="00953BB9" w:rsidP="00114CB8">
      <w:pPr>
        <w:tabs>
          <w:tab w:val="right" w:pos="360"/>
        </w:tabs>
        <w:bidi/>
        <w:spacing w:after="0" w:line="240" w:lineRule="auto"/>
        <w:ind w:firstLine="360"/>
        <w:jc w:val="both"/>
        <w:rPr>
          <w:sz w:val="28"/>
          <w:szCs w:val="28"/>
          <w:rtl/>
        </w:rPr>
      </w:pPr>
      <w:r>
        <w:rPr>
          <w:rFonts w:hint="cs"/>
          <w:sz w:val="28"/>
          <w:szCs w:val="28"/>
          <w:rtl/>
        </w:rPr>
        <w:t>أن المستهلك يشتري السلع الاستهلاكية دون تفكير أو تخطيط سابق وذلك عقب ظهور الحاجة إلى هذه السلعة ويمكن أن يكون ذلك داخل المتجر (الشراء الفجائي). ويظهر ذلك بشكل أساسي بالنسبة للسلع الاستهلاكية الميسرة- الاستقرابية- وكثيراً مايشتري الشخص السلع الاستهلاكية متخذا قراره داخل المتجر وبصورة فجائية كأن يذهب الشخص لشراء معجون أسنان وفي أثناء التجوال بنظره في المتجر يرى نوعاً من صابون التواليت، تعجبه فيسأل عن سعرها ويشتريها إذا وجد ثمنها أرخص من الثمن الذي يعرفه حتى وإن لم تكن هناك حاجة فعلية لها.</w:t>
      </w:r>
    </w:p>
    <w:p w:rsidR="00953BB9" w:rsidRDefault="00953BB9" w:rsidP="00953BB9">
      <w:pPr>
        <w:tabs>
          <w:tab w:val="right" w:pos="360"/>
        </w:tabs>
        <w:bidi/>
        <w:spacing w:after="0" w:line="240" w:lineRule="auto"/>
        <w:jc w:val="both"/>
        <w:rPr>
          <w:sz w:val="28"/>
          <w:szCs w:val="28"/>
          <w:rtl/>
        </w:rPr>
      </w:pPr>
      <w:r>
        <w:rPr>
          <w:rFonts w:hint="cs"/>
          <w:sz w:val="28"/>
          <w:szCs w:val="28"/>
          <w:rtl/>
        </w:rPr>
        <w:t>ويلاحظ أن السلع التي تشترى بهذه الطريقة السريعة تتميز بمايلي</w:t>
      </w:r>
      <w:r>
        <w:rPr>
          <w:rStyle w:val="a6"/>
          <w:sz w:val="28"/>
          <w:szCs w:val="28"/>
          <w:rtl/>
        </w:rPr>
        <w:footnoteReference w:id="60"/>
      </w:r>
      <w:r>
        <w:rPr>
          <w:rFonts w:hint="cs"/>
          <w:sz w:val="28"/>
          <w:szCs w:val="28"/>
          <w:rtl/>
        </w:rPr>
        <w:t>:</w:t>
      </w:r>
    </w:p>
    <w:p w:rsidR="00953BB9" w:rsidRDefault="00B25FC7" w:rsidP="007B23A1">
      <w:pPr>
        <w:pStyle w:val="ad"/>
        <w:numPr>
          <w:ilvl w:val="0"/>
          <w:numId w:val="100"/>
        </w:numPr>
        <w:tabs>
          <w:tab w:val="right" w:pos="360"/>
        </w:tabs>
        <w:bidi/>
        <w:spacing w:after="0" w:line="240" w:lineRule="auto"/>
        <w:jc w:val="both"/>
        <w:rPr>
          <w:sz w:val="28"/>
          <w:szCs w:val="28"/>
        </w:rPr>
      </w:pPr>
      <w:r>
        <w:rPr>
          <w:rFonts w:hint="cs"/>
          <w:sz w:val="28"/>
          <w:szCs w:val="28"/>
          <w:rtl/>
        </w:rPr>
        <w:t>السعر المنخفض.</w:t>
      </w:r>
    </w:p>
    <w:p w:rsidR="00B25FC7" w:rsidRDefault="00B25FC7" w:rsidP="007B23A1">
      <w:pPr>
        <w:pStyle w:val="ad"/>
        <w:numPr>
          <w:ilvl w:val="0"/>
          <w:numId w:val="100"/>
        </w:numPr>
        <w:tabs>
          <w:tab w:val="right" w:pos="360"/>
        </w:tabs>
        <w:bidi/>
        <w:spacing w:after="0" w:line="240" w:lineRule="auto"/>
        <w:jc w:val="both"/>
        <w:rPr>
          <w:sz w:val="28"/>
          <w:szCs w:val="28"/>
        </w:rPr>
      </w:pPr>
      <w:r>
        <w:rPr>
          <w:rFonts w:hint="cs"/>
          <w:sz w:val="28"/>
          <w:szCs w:val="28"/>
          <w:rtl/>
        </w:rPr>
        <w:t>التوزيع الشامل.</w:t>
      </w:r>
    </w:p>
    <w:p w:rsidR="00B25FC7" w:rsidRDefault="00B25FC7" w:rsidP="007B23A1">
      <w:pPr>
        <w:pStyle w:val="ad"/>
        <w:numPr>
          <w:ilvl w:val="0"/>
          <w:numId w:val="100"/>
        </w:numPr>
        <w:tabs>
          <w:tab w:val="right" w:pos="360"/>
        </w:tabs>
        <w:bidi/>
        <w:spacing w:after="0" w:line="240" w:lineRule="auto"/>
        <w:jc w:val="both"/>
        <w:rPr>
          <w:sz w:val="28"/>
          <w:szCs w:val="28"/>
        </w:rPr>
      </w:pPr>
      <w:r>
        <w:rPr>
          <w:rFonts w:hint="cs"/>
          <w:sz w:val="28"/>
          <w:szCs w:val="28"/>
          <w:rtl/>
        </w:rPr>
        <w:t>تباع في محلات خدمة النفس- السوبر ماركت.</w:t>
      </w:r>
    </w:p>
    <w:p w:rsidR="00B25FC7" w:rsidRDefault="00B25FC7" w:rsidP="007B23A1">
      <w:pPr>
        <w:pStyle w:val="ad"/>
        <w:numPr>
          <w:ilvl w:val="0"/>
          <w:numId w:val="100"/>
        </w:numPr>
        <w:tabs>
          <w:tab w:val="right" w:pos="360"/>
        </w:tabs>
        <w:bidi/>
        <w:spacing w:after="0" w:line="240" w:lineRule="auto"/>
        <w:jc w:val="both"/>
        <w:rPr>
          <w:sz w:val="28"/>
          <w:szCs w:val="28"/>
        </w:rPr>
      </w:pPr>
      <w:r>
        <w:rPr>
          <w:rFonts w:hint="cs"/>
          <w:sz w:val="28"/>
          <w:szCs w:val="28"/>
          <w:rtl/>
        </w:rPr>
        <w:t>إعلانات كثيرة.</w:t>
      </w:r>
    </w:p>
    <w:p w:rsidR="00B25FC7" w:rsidRDefault="00B25FC7" w:rsidP="007B23A1">
      <w:pPr>
        <w:pStyle w:val="ad"/>
        <w:numPr>
          <w:ilvl w:val="0"/>
          <w:numId w:val="100"/>
        </w:numPr>
        <w:tabs>
          <w:tab w:val="right" w:pos="360"/>
        </w:tabs>
        <w:bidi/>
        <w:spacing w:after="0" w:line="240" w:lineRule="auto"/>
        <w:jc w:val="both"/>
        <w:rPr>
          <w:sz w:val="28"/>
          <w:szCs w:val="28"/>
        </w:rPr>
      </w:pPr>
      <w:r>
        <w:rPr>
          <w:rFonts w:hint="cs"/>
          <w:sz w:val="28"/>
          <w:szCs w:val="28"/>
          <w:rtl/>
        </w:rPr>
        <w:t>عرض السلعة على طاولة العرض والأرفف بطريقة تلفت الأنظار.</w:t>
      </w:r>
    </w:p>
    <w:p w:rsidR="00B25FC7" w:rsidRDefault="00B25FC7" w:rsidP="007B23A1">
      <w:pPr>
        <w:pStyle w:val="ad"/>
        <w:numPr>
          <w:ilvl w:val="0"/>
          <w:numId w:val="100"/>
        </w:numPr>
        <w:tabs>
          <w:tab w:val="right" w:pos="360"/>
        </w:tabs>
        <w:bidi/>
        <w:spacing w:after="0" w:line="240" w:lineRule="auto"/>
        <w:jc w:val="both"/>
        <w:rPr>
          <w:sz w:val="28"/>
          <w:szCs w:val="28"/>
        </w:rPr>
      </w:pPr>
      <w:r>
        <w:rPr>
          <w:rFonts w:hint="cs"/>
          <w:sz w:val="28"/>
          <w:szCs w:val="28"/>
          <w:rtl/>
        </w:rPr>
        <w:t>الحجم صغير.</w:t>
      </w:r>
    </w:p>
    <w:p w:rsidR="00B25FC7" w:rsidRDefault="00B25FC7" w:rsidP="007B23A1">
      <w:pPr>
        <w:pStyle w:val="ad"/>
        <w:numPr>
          <w:ilvl w:val="0"/>
          <w:numId w:val="100"/>
        </w:numPr>
        <w:tabs>
          <w:tab w:val="right" w:pos="360"/>
        </w:tabs>
        <w:bidi/>
        <w:spacing w:after="0" w:line="240" w:lineRule="auto"/>
        <w:jc w:val="both"/>
        <w:rPr>
          <w:sz w:val="28"/>
          <w:szCs w:val="28"/>
        </w:rPr>
      </w:pPr>
      <w:r>
        <w:rPr>
          <w:rFonts w:hint="cs"/>
          <w:sz w:val="28"/>
          <w:szCs w:val="28"/>
          <w:rtl/>
        </w:rPr>
        <w:t>سهولة التخزين.</w:t>
      </w:r>
    </w:p>
    <w:p w:rsidR="00B25FC7" w:rsidRDefault="00B25FC7" w:rsidP="00B25FC7">
      <w:pPr>
        <w:pStyle w:val="ad"/>
        <w:tabs>
          <w:tab w:val="right" w:pos="360"/>
        </w:tabs>
        <w:bidi/>
        <w:spacing w:after="0" w:line="240" w:lineRule="auto"/>
        <w:jc w:val="both"/>
        <w:rPr>
          <w:sz w:val="28"/>
          <w:szCs w:val="28"/>
          <w:rtl/>
        </w:rPr>
      </w:pPr>
      <w:r>
        <w:rPr>
          <w:rFonts w:hint="cs"/>
          <w:sz w:val="28"/>
          <w:szCs w:val="28"/>
          <w:rtl/>
        </w:rPr>
        <w:t>والعرض السابق يوضح أن دوافع شراء هذه السلع عاطفية إلى حد كبير.</w:t>
      </w:r>
    </w:p>
    <w:p w:rsidR="00B25FC7" w:rsidRPr="00953BB9" w:rsidRDefault="00B25FC7" w:rsidP="00B25FC7">
      <w:pPr>
        <w:pStyle w:val="ad"/>
        <w:numPr>
          <w:ilvl w:val="0"/>
          <w:numId w:val="99"/>
        </w:numPr>
        <w:tabs>
          <w:tab w:val="right" w:pos="360"/>
        </w:tabs>
        <w:bidi/>
        <w:spacing w:after="0" w:line="240" w:lineRule="auto"/>
        <w:ind w:left="0" w:firstLine="0"/>
        <w:jc w:val="both"/>
        <w:rPr>
          <w:sz w:val="28"/>
          <w:szCs w:val="28"/>
          <w:u w:val="single"/>
          <w:rtl/>
        </w:rPr>
      </w:pPr>
      <w:r>
        <w:rPr>
          <w:rFonts w:hint="cs"/>
          <w:sz w:val="28"/>
          <w:szCs w:val="28"/>
          <w:u w:val="single"/>
          <w:rtl/>
        </w:rPr>
        <w:t>قيمة المشتريات قليلة</w:t>
      </w:r>
      <w:r w:rsidRPr="00953BB9">
        <w:rPr>
          <w:rFonts w:hint="cs"/>
          <w:sz w:val="28"/>
          <w:szCs w:val="28"/>
          <w:u w:val="single"/>
          <w:rtl/>
        </w:rPr>
        <w:t>:</w:t>
      </w:r>
    </w:p>
    <w:p w:rsidR="00B25FC7" w:rsidRDefault="00B25FC7" w:rsidP="00B25FC7">
      <w:pPr>
        <w:tabs>
          <w:tab w:val="right" w:pos="360"/>
        </w:tabs>
        <w:bidi/>
        <w:spacing w:after="0" w:line="240" w:lineRule="auto"/>
        <w:ind w:firstLine="360"/>
        <w:jc w:val="both"/>
        <w:rPr>
          <w:sz w:val="28"/>
          <w:szCs w:val="28"/>
          <w:rtl/>
        </w:rPr>
      </w:pPr>
      <w:r>
        <w:rPr>
          <w:rFonts w:hint="cs"/>
          <w:sz w:val="28"/>
          <w:szCs w:val="28"/>
          <w:rtl/>
        </w:rPr>
        <w:lastRenderedPageBreak/>
        <w:t>حيث تباع مثل هذه السلع في العادة في شكل وحدات صغيرة وأحجام مختلفة كما أن سعر بيع الوحدة منها منخفض للمشتري وهامش ربحها للبائع قليل أيضا ويعتمد المنتج أو الموزع على ضمان تكرار المشتري لمعاملاته الشرائية لذلك يركز على بناء الولاء للماركة والمنتج والموزع.</w:t>
      </w:r>
    </w:p>
    <w:p w:rsidR="00B25FC7" w:rsidRPr="00953BB9" w:rsidRDefault="00B25FC7" w:rsidP="00B25FC7">
      <w:pPr>
        <w:pStyle w:val="ad"/>
        <w:numPr>
          <w:ilvl w:val="0"/>
          <w:numId w:val="99"/>
        </w:numPr>
        <w:tabs>
          <w:tab w:val="right" w:pos="360"/>
        </w:tabs>
        <w:bidi/>
        <w:spacing w:after="0" w:line="240" w:lineRule="auto"/>
        <w:ind w:left="0" w:firstLine="0"/>
        <w:jc w:val="both"/>
        <w:rPr>
          <w:sz w:val="28"/>
          <w:szCs w:val="28"/>
          <w:u w:val="single"/>
          <w:rtl/>
        </w:rPr>
      </w:pPr>
      <w:r>
        <w:rPr>
          <w:rFonts w:hint="cs"/>
          <w:sz w:val="28"/>
          <w:szCs w:val="28"/>
          <w:u w:val="single"/>
          <w:rtl/>
        </w:rPr>
        <w:t>الانتشار الجغرافي الواسع للمتعاملين</w:t>
      </w:r>
      <w:r w:rsidRPr="00953BB9">
        <w:rPr>
          <w:rFonts w:hint="cs"/>
          <w:sz w:val="28"/>
          <w:szCs w:val="28"/>
          <w:u w:val="single"/>
          <w:rtl/>
        </w:rPr>
        <w:t>:</w:t>
      </w:r>
    </w:p>
    <w:p w:rsidR="00B25FC7" w:rsidRDefault="00B25FC7" w:rsidP="00B25FC7">
      <w:pPr>
        <w:tabs>
          <w:tab w:val="right" w:pos="360"/>
        </w:tabs>
        <w:bidi/>
        <w:spacing w:after="0" w:line="240" w:lineRule="auto"/>
        <w:ind w:firstLine="360"/>
        <w:jc w:val="both"/>
        <w:rPr>
          <w:sz w:val="28"/>
          <w:szCs w:val="28"/>
          <w:rtl/>
        </w:rPr>
      </w:pPr>
      <w:r>
        <w:rPr>
          <w:rFonts w:hint="cs"/>
          <w:sz w:val="28"/>
          <w:szCs w:val="28"/>
          <w:rtl/>
        </w:rPr>
        <w:t>فالمستهلكون منتشرون في مناطق جغرافية مختلفة وذلك لأن مثل هذه السلع تستخدمها كل الفئات، فالكل بحاجة إلى معجون أسنان أو خبز. لذلك فتوزيع هذه السلع على عكس سلع الإنتاج</w:t>
      </w:r>
      <w:r w:rsidR="00CF0459">
        <w:rPr>
          <w:rFonts w:hint="cs"/>
          <w:sz w:val="28"/>
          <w:szCs w:val="28"/>
          <w:rtl/>
        </w:rPr>
        <w:t xml:space="preserve"> أو السلع الخاصة يكون شاملاً ويغطي كل منطقة السوق.</w:t>
      </w:r>
    </w:p>
    <w:p w:rsidR="00CF0459" w:rsidRPr="00953BB9" w:rsidRDefault="00CF0459" w:rsidP="00CF0459">
      <w:pPr>
        <w:pStyle w:val="ad"/>
        <w:numPr>
          <w:ilvl w:val="0"/>
          <w:numId w:val="99"/>
        </w:numPr>
        <w:tabs>
          <w:tab w:val="right" w:pos="360"/>
        </w:tabs>
        <w:bidi/>
        <w:spacing w:after="0" w:line="240" w:lineRule="auto"/>
        <w:ind w:left="0" w:firstLine="0"/>
        <w:jc w:val="both"/>
        <w:rPr>
          <w:sz w:val="28"/>
          <w:szCs w:val="28"/>
          <w:u w:val="single"/>
          <w:rtl/>
        </w:rPr>
      </w:pPr>
      <w:r>
        <w:rPr>
          <w:rFonts w:hint="cs"/>
          <w:sz w:val="28"/>
          <w:szCs w:val="28"/>
          <w:u w:val="single"/>
          <w:rtl/>
        </w:rPr>
        <w:t>الاستخدام الكثيف للإعلان</w:t>
      </w:r>
      <w:r w:rsidRPr="00953BB9">
        <w:rPr>
          <w:rFonts w:hint="cs"/>
          <w:sz w:val="28"/>
          <w:szCs w:val="28"/>
          <w:u w:val="single"/>
          <w:rtl/>
        </w:rPr>
        <w:t>:</w:t>
      </w:r>
    </w:p>
    <w:p w:rsidR="00CF0459" w:rsidRDefault="00CF0459" w:rsidP="00CF0459">
      <w:pPr>
        <w:tabs>
          <w:tab w:val="right" w:pos="360"/>
        </w:tabs>
        <w:bidi/>
        <w:spacing w:after="0" w:line="240" w:lineRule="auto"/>
        <w:ind w:firstLine="360"/>
        <w:jc w:val="both"/>
        <w:rPr>
          <w:sz w:val="28"/>
          <w:szCs w:val="28"/>
          <w:rtl/>
        </w:rPr>
      </w:pPr>
      <w:r>
        <w:rPr>
          <w:rFonts w:hint="cs"/>
          <w:sz w:val="28"/>
          <w:szCs w:val="28"/>
          <w:rtl/>
        </w:rPr>
        <w:t>الخصائص السابقة تجعل المنتج يستخدم الإعلان بكثافة لدفع المشتري إلى الشراء وتكون هذه الإعلانات متنوعة وتستخدم شتى الوسائل فالإعلان عن المياه الغازية مثلاً يستخدم إعلانات التلفزيون والمجلات كما يستخدم إعلانات وسائل الطرق والمواصلات العامة وعربات نقل الشركة، بالإضافة إلى الإعلانات المضيئة واللافتات وعند أماكن العرض في البقالات المختلفة وأماكن التوزيع وعند مداخل الأسواق.</w:t>
      </w:r>
    </w:p>
    <w:p w:rsidR="00CF0459" w:rsidRPr="00953BB9" w:rsidRDefault="00CF0459" w:rsidP="00CF0459">
      <w:pPr>
        <w:pStyle w:val="ad"/>
        <w:numPr>
          <w:ilvl w:val="0"/>
          <w:numId w:val="99"/>
        </w:numPr>
        <w:tabs>
          <w:tab w:val="right" w:pos="360"/>
        </w:tabs>
        <w:bidi/>
        <w:spacing w:after="0" w:line="240" w:lineRule="auto"/>
        <w:ind w:left="0" w:firstLine="0"/>
        <w:jc w:val="both"/>
        <w:rPr>
          <w:sz w:val="28"/>
          <w:szCs w:val="28"/>
          <w:u w:val="single"/>
          <w:rtl/>
        </w:rPr>
      </w:pPr>
      <w:r>
        <w:rPr>
          <w:rFonts w:hint="cs"/>
          <w:sz w:val="28"/>
          <w:szCs w:val="28"/>
          <w:u w:val="single"/>
          <w:rtl/>
        </w:rPr>
        <w:t>الإنتاج نمطي وللسوق</w:t>
      </w:r>
      <w:r w:rsidRPr="00953BB9">
        <w:rPr>
          <w:rFonts w:hint="cs"/>
          <w:sz w:val="28"/>
          <w:szCs w:val="28"/>
          <w:u w:val="single"/>
          <w:rtl/>
        </w:rPr>
        <w:t>:</w:t>
      </w:r>
    </w:p>
    <w:p w:rsidR="00CF0459" w:rsidRDefault="00CF0459" w:rsidP="00CF0459">
      <w:pPr>
        <w:tabs>
          <w:tab w:val="right" w:pos="360"/>
        </w:tabs>
        <w:bidi/>
        <w:spacing w:after="0" w:line="240" w:lineRule="auto"/>
        <w:ind w:firstLine="360"/>
        <w:jc w:val="both"/>
        <w:rPr>
          <w:sz w:val="28"/>
          <w:szCs w:val="28"/>
          <w:rtl/>
        </w:rPr>
      </w:pPr>
      <w:r>
        <w:rPr>
          <w:rFonts w:hint="cs"/>
          <w:sz w:val="28"/>
          <w:szCs w:val="28"/>
          <w:rtl/>
        </w:rPr>
        <w:t>فالإنتاج يتم بناءً على تحليل الطلب وتوقع رقم معين للمبيعات ولا يكون الإنتاج خاصاً كالسلع الإنتاجية بل في العادة الإنتاج نمطي والكمية كبيرة</w:t>
      </w:r>
    </w:p>
    <w:p w:rsidR="00CF0459" w:rsidRPr="00953BB9" w:rsidRDefault="00CF0459" w:rsidP="00CF0459">
      <w:pPr>
        <w:pStyle w:val="ad"/>
        <w:numPr>
          <w:ilvl w:val="0"/>
          <w:numId w:val="99"/>
        </w:numPr>
        <w:tabs>
          <w:tab w:val="right" w:pos="360"/>
        </w:tabs>
        <w:bidi/>
        <w:spacing w:after="0" w:line="240" w:lineRule="auto"/>
        <w:ind w:left="0" w:firstLine="0"/>
        <w:jc w:val="both"/>
        <w:rPr>
          <w:sz w:val="28"/>
          <w:szCs w:val="28"/>
          <w:u w:val="single"/>
          <w:rtl/>
        </w:rPr>
      </w:pPr>
      <w:r>
        <w:rPr>
          <w:rFonts w:hint="cs"/>
          <w:sz w:val="28"/>
          <w:szCs w:val="28"/>
          <w:u w:val="single"/>
          <w:rtl/>
        </w:rPr>
        <w:t>صعوبة التوزيع المباشر:</w:t>
      </w:r>
    </w:p>
    <w:p w:rsidR="00CF0459" w:rsidRPr="00B25FC7" w:rsidRDefault="00CF0459" w:rsidP="00CF0459">
      <w:pPr>
        <w:tabs>
          <w:tab w:val="right" w:pos="360"/>
        </w:tabs>
        <w:bidi/>
        <w:spacing w:after="0" w:line="240" w:lineRule="auto"/>
        <w:ind w:firstLine="360"/>
        <w:jc w:val="both"/>
        <w:rPr>
          <w:sz w:val="28"/>
          <w:szCs w:val="28"/>
          <w:rtl/>
        </w:rPr>
      </w:pPr>
      <w:r>
        <w:rPr>
          <w:rFonts w:hint="cs"/>
          <w:sz w:val="28"/>
          <w:szCs w:val="28"/>
          <w:rtl/>
        </w:rPr>
        <w:t>وذلك نسبة لإتساع نطاق السوق مما يجعل من المستحيل على المنتج الاتصال بالمستهلك النهائي مباشرة، تخيل ذلك في معجون الأسنان والمياه العازية.</w:t>
      </w:r>
    </w:p>
    <w:p w:rsidR="00114CB8" w:rsidRDefault="00114CB8" w:rsidP="00114CB8">
      <w:pPr>
        <w:tabs>
          <w:tab w:val="right" w:pos="360"/>
        </w:tabs>
        <w:bidi/>
        <w:spacing w:after="0" w:line="240" w:lineRule="auto"/>
        <w:ind w:firstLine="360"/>
        <w:jc w:val="both"/>
        <w:rPr>
          <w:sz w:val="28"/>
          <w:szCs w:val="28"/>
          <w:rtl/>
        </w:rPr>
      </w:pPr>
    </w:p>
    <w:p w:rsidR="00114CB8" w:rsidRDefault="00114CB8" w:rsidP="00114CB8">
      <w:pPr>
        <w:tabs>
          <w:tab w:val="right" w:pos="360"/>
        </w:tabs>
        <w:bidi/>
        <w:spacing w:after="0" w:line="240" w:lineRule="auto"/>
        <w:ind w:firstLine="360"/>
        <w:jc w:val="both"/>
        <w:rPr>
          <w:sz w:val="28"/>
          <w:szCs w:val="28"/>
          <w:rtl/>
        </w:rPr>
      </w:pPr>
    </w:p>
    <w:p w:rsidR="00114CB8" w:rsidRDefault="00114CB8" w:rsidP="00114CB8">
      <w:pPr>
        <w:tabs>
          <w:tab w:val="right" w:pos="360"/>
        </w:tabs>
        <w:bidi/>
        <w:spacing w:after="0" w:line="240" w:lineRule="auto"/>
        <w:ind w:firstLine="360"/>
        <w:jc w:val="both"/>
        <w:rPr>
          <w:sz w:val="28"/>
          <w:szCs w:val="28"/>
          <w:rtl/>
        </w:rPr>
      </w:pPr>
    </w:p>
    <w:p w:rsidR="00114CB8" w:rsidRDefault="00114CB8" w:rsidP="00114CB8">
      <w:pPr>
        <w:tabs>
          <w:tab w:val="right" w:pos="360"/>
        </w:tabs>
        <w:bidi/>
        <w:spacing w:after="0" w:line="240" w:lineRule="auto"/>
        <w:ind w:firstLine="360"/>
        <w:jc w:val="both"/>
        <w:rPr>
          <w:sz w:val="28"/>
          <w:szCs w:val="28"/>
          <w:rtl/>
        </w:rPr>
      </w:pPr>
    </w:p>
    <w:p w:rsidR="00114CB8" w:rsidRDefault="00114CB8" w:rsidP="00114CB8">
      <w:pPr>
        <w:tabs>
          <w:tab w:val="right" w:pos="360"/>
        </w:tabs>
        <w:bidi/>
        <w:spacing w:after="0" w:line="240" w:lineRule="auto"/>
        <w:ind w:firstLine="360"/>
        <w:jc w:val="both"/>
        <w:rPr>
          <w:sz w:val="28"/>
          <w:szCs w:val="28"/>
          <w:rtl/>
        </w:rPr>
      </w:pPr>
    </w:p>
    <w:p w:rsidR="00CF0459" w:rsidRDefault="00CF0459" w:rsidP="00CF0459">
      <w:pPr>
        <w:tabs>
          <w:tab w:val="right" w:pos="360"/>
        </w:tabs>
        <w:bidi/>
        <w:spacing w:after="0" w:line="240" w:lineRule="auto"/>
        <w:ind w:firstLine="360"/>
        <w:jc w:val="both"/>
        <w:rPr>
          <w:sz w:val="28"/>
          <w:szCs w:val="28"/>
          <w:rtl/>
        </w:rPr>
      </w:pPr>
    </w:p>
    <w:p w:rsidR="00CF0459" w:rsidRDefault="00CF0459" w:rsidP="00CF0459">
      <w:pPr>
        <w:tabs>
          <w:tab w:val="right" w:pos="360"/>
        </w:tabs>
        <w:bidi/>
        <w:spacing w:after="0" w:line="240" w:lineRule="auto"/>
        <w:ind w:firstLine="360"/>
        <w:jc w:val="both"/>
        <w:rPr>
          <w:sz w:val="28"/>
          <w:szCs w:val="28"/>
          <w:rtl/>
        </w:rPr>
      </w:pPr>
    </w:p>
    <w:p w:rsidR="00CF0459" w:rsidRDefault="00CF0459" w:rsidP="00CF0459">
      <w:pPr>
        <w:tabs>
          <w:tab w:val="right" w:pos="360"/>
        </w:tabs>
        <w:bidi/>
        <w:spacing w:after="0" w:line="240" w:lineRule="auto"/>
        <w:ind w:firstLine="360"/>
        <w:jc w:val="both"/>
        <w:rPr>
          <w:sz w:val="28"/>
          <w:szCs w:val="28"/>
          <w:rtl/>
        </w:rPr>
      </w:pPr>
    </w:p>
    <w:p w:rsidR="00CF0459" w:rsidRDefault="00CF0459" w:rsidP="00CF0459">
      <w:pPr>
        <w:tabs>
          <w:tab w:val="right" w:pos="360"/>
        </w:tabs>
        <w:bidi/>
        <w:spacing w:after="0" w:line="240" w:lineRule="auto"/>
        <w:ind w:firstLine="360"/>
        <w:jc w:val="both"/>
        <w:rPr>
          <w:sz w:val="28"/>
          <w:szCs w:val="28"/>
          <w:rtl/>
        </w:rPr>
      </w:pPr>
    </w:p>
    <w:p w:rsidR="00CF0459" w:rsidRDefault="00CF0459" w:rsidP="00CF0459">
      <w:pPr>
        <w:tabs>
          <w:tab w:val="right" w:pos="360"/>
        </w:tabs>
        <w:bidi/>
        <w:spacing w:after="0" w:line="240" w:lineRule="auto"/>
        <w:ind w:firstLine="360"/>
        <w:jc w:val="both"/>
        <w:rPr>
          <w:sz w:val="28"/>
          <w:szCs w:val="28"/>
          <w:rtl/>
        </w:rPr>
      </w:pPr>
    </w:p>
    <w:p w:rsidR="00CF0459" w:rsidRDefault="00CF0459" w:rsidP="00CF0459">
      <w:pPr>
        <w:tabs>
          <w:tab w:val="right" w:pos="360"/>
        </w:tabs>
        <w:bidi/>
        <w:spacing w:after="0" w:line="240" w:lineRule="auto"/>
        <w:ind w:firstLine="360"/>
        <w:jc w:val="both"/>
        <w:rPr>
          <w:sz w:val="28"/>
          <w:szCs w:val="28"/>
          <w:rtl/>
        </w:rPr>
      </w:pPr>
    </w:p>
    <w:p w:rsidR="00CF0459" w:rsidRDefault="00CF0459" w:rsidP="00CF0459">
      <w:pPr>
        <w:tabs>
          <w:tab w:val="right" w:pos="360"/>
        </w:tabs>
        <w:bidi/>
        <w:spacing w:after="0" w:line="240" w:lineRule="auto"/>
        <w:ind w:firstLine="360"/>
        <w:jc w:val="both"/>
        <w:rPr>
          <w:sz w:val="28"/>
          <w:szCs w:val="28"/>
          <w:rtl/>
        </w:rPr>
      </w:pPr>
    </w:p>
    <w:p w:rsidR="00CF0459" w:rsidRDefault="00CF0459" w:rsidP="00CF0459">
      <w:pPr>
        <w:tabs>
          <w:tab w:val="right" w:pos="360"/>
        </w:tabs>
        <w:bidi/>
        <w:spacing w:after="0" w:line="240" w:lineRule="auto"/>
        <w:ind w:firstLine="360"/>
        <w:jc w:val="both"/>
        <w:rPr>
          <w:sz w:val="28"/>
          <w:szCs w:val="28"/>
          <w:rtl/>
        </w:rPr>
      </w:pPr>
    </w:p>
    <w:p w:rsidR="00CF0459" w:rsidRDefault="00CF0459" w:rsidP="00CF0459">
      <w:pPr>
        <w:tabs>
          <w:tab w:val="right" w:pos="360"/>
        </w:tabs>
        <w:bidi/>
        <w:spacing w:after="0" w:line="240" w:lineRule="auto"/>
        <w:ind w:firstLine="360"/>
        <w:jc w:val="both"/>
        <w:rPr>
          <w:sz w:val="28"/>
          <w:szCs w:val="28"/>
          <w:rtl/>
        </w:rPr>
      </w:pPr>
    </w:p>
    <w:p w:rsidR="00CF0459" w:rsidRDefault="00CF0459" w:rsidP="00CF0459">
      <w:pPr>
        <w:tabs>
          <w:tab w:val="right" w:pos="360"/>
        </w:tabs>
        <w:bidi/>
        <w:spacing w:after="0" w:line="240" w:lineRule="auto"/>
        <w:ind w:firstLine="360"/>
        <w:jc w:val="both"/>
        <w:rPr>
          <w:sz w:val="28"/>
          <w:szCs w:val="28"/>
          <w:rtl/>
        </w:rPr>
      </w:pPr>
    </w:p>
    <w:p w:rsidR="00CF0459" w:rsidRDefault="00CF0459" w:rsidP="00CF0459">
      <w:pPr>
        <w:tabs>
          <w:tab w:val="right" w:pos="360"/>
        </w:tabs>
        <w:bidi/>
        <w:spacing w:after="0" w:line="240" w:lineRule="auto"/>
        <w:ind w:firstLine="360"/>
        <w:jc w:val="both"/>
        <w:rPr>
          <w:sz w:val="28"/>
          <w:szCs w:val="28"/>
          <w:rtl/>
        </w:rPr>
      </w:pPr>
    </w:p>
    <w:p w:rsidR="00CF0459" w:rsidRDefault="00CF0459" w:rsidP="00CF0459">
      <w:pPr>
        <w:tabs>
          <w:tab w:val="right" w:pos="360"/>
        </w:tabs>
        <w:bidi/>
        <w:spacing w:after="0" w:line="240" w:lineRule="auto"/>
        <w:ind w:firstLine="360"/>
        <w:jc w:val="both"/>
        <w:rPr>
          <w:sz w:val="28"/>
          <w:szCs w:val="28"/>
          <w:rtl/>
        </w:rPr>
      </w:pPr>
    </w:p>
    <w:p w:rsidR="00CF0459" w:rsidRDefault="00CF0459" w:rsidP="00CF0459">
      <w:pPr>
        <w:tabs>
          <w:tab w:val="right" w:pos="360"/>
        </w:tabs>
        <w:bidi/>
        <w:spacing w:after="0" w:line="240" w:lineRule="auto"/>
        <w:ind w:firstLine="360"/>
        <w:jc w:val="both"/>
        <w:rPr>
          <w:sz w:val="28"/>
          <w:szCs w:val="28"/>
          <w:rtl/>
        </w:rPr>
      </w:pPr>
    </w:p>
    <w:p w:rsidR="00CF0459" w:rsidRDefault="00CF0459" w:rsidP="00CF0459">
      <w:pPr>
        <w:tabs>
          <w:tab w:val="right" w:pos="360"/>
        </w:tabs>
        <w:bidi/>
        <w:spacing w:after="0" w:line="240" w:lineRule="auto"/>
        <w:ind w:firstLine="360"/>
        <w:jc w:val="both"/>
        <w:rPr>
          <w:sz w:val="28"/>
          <w:szCs w:val="28"/>
          <w:rtl/>
        </w:rPr>
      </w:pPr>
    </w:p>
    <w:p w:rsidR="00CF0459" w:rsidRDefault="00CF0459" w:rsidP="00CF0459">
      <w:pPr>
        <w:tabs>
          <w:tab w:val="right" w:pos="360"/>
        </w:tabs>
        <w:bidi/>
        <w:spacing w:after="0" w:line="240" w:lineRule="auto"/>
        <w:ind w:firstLine="360"/>
        <w:jc w:val="both"/>
        <w:rPr>
          <w:sz w:val="28"/>
          <w:szCs w:val="28"/>
          <w:rtl/>
        </w:rPr>
      </w:pPr>
    </w:p>
    <w:p w:rsidR="00CF0459" w:rsidRPr="00CF0459" w:rsidRDefault="00CF0459" w:rsidP="00CF0459">
      <w:pPr>
        <w:tabs>
          <w:tab w:val="right" w:pos="360"/>
        </w:tabs>
        <w:bidi/>
        <w:spacing w:after="0" w:line="240" w:lineRule="auto"/>
        <w:jc w:val="center"/>
        <w:rPr>
          <w:b/>
          <w:bCs/>
          <w:sz w:val="28"/>
          <w:szCs w:val="28"/>
          <w:rtl/>
        </w:rPr>
      </w:pPr>
      <w:r w:rsidRPr="00CF0459">
        <w:rPr>
          <w:rFonts w:hint="cs"/>
          <w:b/>
          <w:bCs/>
          <w:sz w:val="28"/>
          <w:szCs w:val="28"/>
          <w:rtl/>
        </w:rPr>
        <w:lastRenderedPageBreak/>
        <w:t>الصعوبات التي تواجه المستهلك في الشراء</w:t>
      </w:r>
    </w:p>
    <w:p w:rsidR="00CF0459" w:rsidRDefault="00CF0459" w:rsidP="00CF0459">
      <w:pPr>
        <w:tabs>
          <w:tab w:val="right" w:pos="360"/>
        </w:tabs>
        <w:bidi/>
        <w:spacing w:before="240" w:after="0" w:line="240" w:lineRule="auto"/>
        <w:ind w:firstLine="360"/>
        <w:jc w:val="both"/>
        <w:rPr>
          <w:sz w:val="28"/>
          <w:szCs w:val="28"/>
          <w:rtl/>
        </w:rPr>
      </w:pPr>
      <w:r>
        <w:rPr>
          <w:rFonts w:hint="cs"/>
          <w:sz w:val="28"/>
          <w:szCs w:val="28"/>
          <w:rtl/>
        </w:rPr>
        <w:t>هناك عدد من المشاكل التي تواجه المستهلك الأخير وهو يحاول إشباع حاجاته عن طريق السلع الاستهلاكية وهذه الصعوبات مثل:</w:t>
      </w:r>
    </w:p>
    <w:p w:rsidR="00CF0459" w:rsidRPr="009F5AE0" w:rsidRDefault="009F5AE0" w:rsidP="007B23A1">
      <w:pPr>
        <w:pStyle w:val="ad"/>
        <w:numPr>
          <w:ilvl w:val="0"/>
          <w:numId w:val="101"/>
        </w:numPr>
        <w:tabs>
          <w:tab w:val="right" w:pos="360"/>
        </w:tabs>
        <w:bidi/>
        <w:spacing w:after="0" w:line="240" w:lineRule="auto"/>
        <w:ind w:left="0" w:firstLine="0"/>
        <w:jc w:val="both"/>
        <w:rPr>
          <w:b/>
          <w:bCs/>
          <w:sz w:val="28"/>
          <w:szCs w:val="28"/>
          <w:u w:val="single"/>
          <w:rtl/>
        </w:rPr>
      </w:pPr>
      <w:r w:rsidRPr="009F5AE0">
        <w:rPr>
          <w:rFonts w:hint="cs"/>
          <w:b/>
          <w:bCs/>
          <w:sz w:val="28"/>
          <w:szCs w:val="28"/>
          <w:u w:val="single"/>
          <w:rtl/>
        </w:rPr>
        <w:t>نقص المعلومات:</w:t>
      </w:r>
    </w:p>
    <w:p w:rsidR="00CF0459" w:rsidRDefault="009F5AE0" w:rsidP="00CF0459">
      <w:pPr>
        <w:tabs>
          <w:tab w:val="right" w:pos="360"/>
        </w:tabs>
        <w:bidi/>
        <w:spacing w:after="0" w:line="240" w:lineRule="auto"/>
        <w:ind w:firstLine="360"/>
        <w:jc w:val="both"/>
        <w:rPr>
          <w:sz w:val="28"/>
          <w:szCs w:val="28"/>
          <w:rtl/>
        </w:rPr>
      </w:pPr>
      <w:r>
        <w:rPr>
          <w:rFonts w:hint="cs"/>
          <w:sz w:val="28"/>
          <w:szCs w:val="28"/>
          <w:rtl/>
        </w:rPr>
        <w:t xml:space="preserve">من المعترف به في النظم الاقتصادية بما فيها النظام الرأسمالي الذي يلعب المستهلك فيه </w:t>
      </w:r>
      <w:r w:rsidR="00610CA5">
        <w:rPr>
          <w:rFonts w:hint="cs"/>
          <w:sz w:val="28"/>
          <w:szCs w:val="28"/>
          <w:rtl/>
        </w:rPr>
        <w:t>دوراً هاماً أن المستهلك تنقصه الكثير من المعلومات عن السعر والجودة وحتى في بعض الأحيان الكمية، بالنسبة للسلع المعروضة بالأسواق</w:t>
      </w:r>
      <w:r w:rsidR="00610CA5">
        <w:rPr>
          <w:rStyle w:val="a6"/>
          <w:sz w:val="28"/>
          <w:szCs w:val="28"/>
          <w:rtl/>
        </w:rPr>
        <w:footnoteReference w:id="61"/>
      </w:r>
      <w:r w:rsidR="00610CA5">
        <w:rPr>
          <w:rFonts w:hint="cs"/>
          <w:sz w:val="28"/>
          <w:szCs w:val="28"/>
          <w:rtl/>
        </w:rPr>
        <w:t>.</w:t>
      </w:r>
    </w:p>
    <w:p w:rsidR="00610CA5" w:rsidRDefault="00610CA5" w:rsidP="00610CA5">
      <w:pPr>
        <w:tabs>
          <w:tab w:val="right" w:pos="360"/>
        </w:tabs>
        <w:bidi/>
        <w:spacing w:after="0" w:line="240" w:lineRule="auto"/>
        <w:ind w:firstLine="360"/>
        <w:jc w:val="both"/>
        <w:rPr>
          <w:sz w:val="28"/>
          <w:szCs w:val="28"/>
          <w:rtl/>
        </w:rPr>
      </w:pPr>
      <w:r>
        <w:rPr>
          <w:rFonts w:hint="cs"/>
          <w:sz w:val="28"/>
          <w:szCs w:val="28"/>
          <w:rtl/>
        </w:rPr>
        <w:t>وبالتأكيد فإن نقص هذه المعلومات يؤدي إلى صعوبة الوصول إلى القرار المناسب للشراء حيث قد يفاجأ المستهلك أنه اشترى جودة غير التي يطلبها أو لم يحصل على الإشباع المتوقع من عملية الشراء سواء كان سبب ذلك عدم الحصول على الجودة المتوقعة أو الكمية أو المميزات الأخرى، ويمكن بيان ذلك كما يلي:</w:t>
      </w:r>
    </w:p>
    <w:p w:rsidR="00610CA5" w:rsidRPr="00610CA5" w:rsidRDefault="00610CA5" w:rsidP="007B23A1">
      <w:pPr>
        <w:pStyle w:val="ad"/>
        <w:numPr>
          <w:ilvl w:val="0"/>
          <w:numId w:val="102"/>
        </w:numPr>
        <w:tabs>
          <w:tab w:val="right" w:pos="360"/>
        </w:tabs>
        <w:bidi/>
        <w:spacing w:after="0" w:line="240" w:lineRule="auto"/>
        <w:ind w:left="0" w:firstLine="0"/>
        <w:jc w:val="both"/>
        <w:rPr>
          <w:b/>
          <w:bCs/>
          <w:sz w:val="28"/>
          <w:szCs w:val="28"/>
          <w:u w:val="single"/>
          <w:rtl/>
        </w:rPr>
      </w:pPr>
      <w:r w:rsidRPr="00610CA5">
        <w:rPr>
          <w:rFonts w:hint="cs"/>
          <w:b/>
          <w:bCs/>
          <w:sz w:val="28"/>
          <w:szCs w:val="28"/>
          <w:u w:val="single"/>
          <w:rtl/>
        </w:rPr>
        <w:t xml:space="preserve">الجودة </w:t>
      </w:r>
      <w:r w:rsidRPr="00610CA5">
        <w:rPr>
          <w:b/>
          <w:bCs/>
          <w:sz w:val="28"/>
          <w:szCs w:val="28"/>
          <w:u w:val="single"/>
        </w:rPr>
        <w:t>Quality</w:t>
      </w:r>
      <w:r w:rsidRPr="00610CA5">
        <w:rPr>
          <w:rFonts w:hint="cs"/>
          <w:b/>
          <w:bCs/>
          <w:sz w:val="28"/>
          <w:szCs w:val="28"/>
          <w:u w:val="single"/>
          <w:rtl/>
        </w:rPr>
        <w:t>:</w:t>
      </w:r>
    </w:p>
    <w:p w:rsidR="009F5AE0" w:rsidRDefault="00610CA5" w:rsidP="009F5AE0">
      <w:pPr>
        <w:tabs>
          <w:tab w:val="right" w:pos="360"/>
        </w:tabs>
        <w:bidi/>
        <w:spacing w:after="0" w:line="240" w:lineRule="auto"/>
        <w:ind w:firstLine="360"/>
        <w:jc w:val="both"/>
        <w:rPr>
          <w:sz w:val="28"/>
          <w:szCs w:val="28"/>
          <w:rtl/>
        </w:rPr>
      </w:pPr>
      <w:r>
        <w:rPr>
          <w:rFonts w:hint="cs"/>
          <w:sz w:val="28"/>
          <w:szCs w:val="28"/>
          <w:rtl/>
        </w:rPr>
        <w:t>لا شك أن المستهلك يجهل جودة كثير من السلع الاستهلاكية التي يود شراءها. فإذا أراد شخص أن يشتري جهاز فيديو فإنه يجهل الفرق في الجودة بين الماركات المختلفة في السوق لذلك قد يحكم على الجودة بناءً على ترشيح رجل البيع لماركة معينة بأنها جيدة، كما قد يحكم بجودة السلعة من خلال مقارنة الأسعار فيشتري السلعة ذات السعر الأعلى ظاناً أن جودتها أفضل مع أن إنخفاض</w:t>
      </w:r>
      <w:r w:rsidR="006E460F">
        <w:rPr>
          <w:rFonts w:hint="cs"/>
          <w:sz w:val="28"/>
          <w:szCs w:val="28"/>
          <w:rtl/>
        </w:rPr>
        <w:t xml:space="preserve"> السعر قد يكون سببه كفاءة إدارية للمنتج. كما قد يحكم على جودة السلعة من خلال مظهرها الخارجي سواء كان باللمس أو النظر... الخ. وكل ذلك لا يعطي الحكم السليم لجودة السلع.</w:t>
      </w:r>
    </w:p>
    <w:p w:rsidR="006E460F" w:rsidRPr="00610CA5" w:rsidRDefault="006E460F" w:rsidP="007B23A1">
      <w:pPr>
        <w:pStyle w:val="ad"/>
        <w:numPr>
          <w:ilvl w:val="0"/>
          <w:numId w:val="102"/>
        </w:numPr>
        <w:tabs>
          <w:tab w:val="right" w:pos="360"/>
        </w:tabs>
        <w:bidi/>
        <w:spacing w:after="0" w:line="240" w:lineRule="auto"/>
        <w:ind w:left="0" w:firstLine="0"/>
        <w:jc w:val="both"/>
        <w:rPr>
          <w:b/>
          <w:bCs/>
          <w:sz w:val="28"/>
          <w:szCs w:val="28"/>
          <w:u w:val="single"/>
          <w:rtl/>
        </w:rPr>
      </w:pPr>
      <w:r>
        <w:rPr>
          <w:rFonts w:hint="cs"/>
          <w:b/>
          <w:bCs/>
          <w:sz w:val="28"/>
          <w:szCs w:val="28"/>
          <w:u w:val="single"/>
          <w:rtl/>
        </w:rPr>
        <w:t>السعر</w:t>
      </w:r>
      <w:r w:rsidRPr="00610CA5">
        <w:rPr>
          <w:rFonts w:hint="cs"/>
          <w:b/>
          <w:bCs/>
          <w:sz w:val="28"/>
          <w:szCs w:val="28"/>
          <w:u w:val="single"/>
          <w:rtl/>
        </w:rPr>
        <w:t>:</w:t>
      </w:r>
    </w:p>
    <w:p w:rsidR="006E460F" w:rsidRDefault="006E460F" w:rsidP="006E460F">
      <w:pPr>
        <w:tabs>
          <w:tab w:val="right" w:pos="360"/>
        </w:tabs>
        <w:bidi/>
        <w:spacing w:after="0" w:line="240" w:lineRule="auto"/>
        <w:ind w:firstLine="360"/>
        <w:jc w:val="both"/>
        <w:rPr>
          <w:sz w:val="28"/>
          <w:szCs w:val="28"/>
          <w:rtl/>
        </w:rPr>
      </w:pPr>
      <w:r>
        <w:rPr>
          <w:rFonts w:hint="cs"/>
          <w:sz w:val="28"/>
          <w:szCs w:val="28"/>
          <w:rtl/>
        </w:rPr>
        <w:t>يجهل المستهلك السعر لذلك هو بحاجة إلى مقارنة أسعار السلع من محل إلى آخر، وتبدأ مشكلة تذكر الفروق السعرية، كما أن المستهلك في سبيل معرفة السعر الأقل قد يتحمل تكاليف ويضيع زمن هو بحاجة إليه. كما أن الشركات قد تعلن في موسم التخفيضات (الأوكازيونات) عن تخفيض صوري للأسعار وفي الغالب المستهلك يشتري من الأوكازيون مخدوعاً بتخفيض السعر فيكتشف في النهاية أنه لا يوجد تخفيض أو يوجد تخفيض صوري.</w:t>
      </w:r>
    </w:p>
    <w:p w:rsidR="006E460F" w:rsidRPr="00610CA5" w:rsidRDefault="006E460F" w:rsidP="007B23A1">
      <w:pPr>
        <w:pStyle w:val="ad"/>
        <w:numPr>
          <w:ilvl w:val="0"/>
          <w:numId w:val="102"/>
        </w:numPr>
        <w:tabs>
          <w:tab w:val="right" w:pos="360"/>
        </w:tabs>
        <w:bidi/>
        <w:spacing w:after="0" w:line="240" w:lineRule="auto"/>
        <w:ind w:left="0" w:firstLine="0"/>
        <w:jc w:val="both"/>
        <w:rPr>
          <w:b/>
          <w:bCs/>
          <w:sz w:val="28"/>
          <w:szCs w:val="28"/>
          <w:u w:val="single"/>
          <w:rtl/>
        </w:rPr>
      </w:pPr>
      <w:r>
        <w:rPr>
          <w:rFonts w:hint="cs"/>
          <w:b/>
          <w:bCs/>
          <w:sz w:val="28"/>
          <w:szCs w:val="28"/>
          <w:u w:val="single"/>
          <w:rtl/>
        </w:rPr>
        <w:t xml:space="preserve">الكمية </w:t>
      </w:r>
      <w:r w:rsidRPr="006E460F">
        <w:rPr>
          <w:b/>
          <w:bCs/>
          <w:sz w:val="28"/>
          <w:szCs w:val="28"/>
          <w:u w:val="single"/>
        </w:rPr>
        <w:t>Quantity</w:t>
      </w:r>
      <w:r>
        <w:rPr>
          <w:rFonts w:hint="cs"/>
          <w:b/>
          <w:bCs/>
          <w:sz w:val="28"/>
          <w:szCs w:val="28"/>
          <w:u w:val="single"/>
          <w:rtl/>
        </w:rPr>
        <w:t>:</w:t>
      </w:r>
    </w:p>
    <w:p w:rsidR="006E460F" w:rsidRDefault="006E460F" w:rsidP="006E460F">
      <w:pPr>
        <w:tabs>
          <w:tab w:val="right" w:pos="360"/>
        </w:tabs>
        <w:bidi/>
        <w:spacing w:after="0" w:line="240" w:lineRule="auto"/>
        <w:ind w:firstLine="360"/>
        <w:jc w:val="both"/>
        <w:rPr>
          <w:sz w:val="28"/>
          <w:szCs w:val="28"/>
          <w:rtl/>
        </w:rPr>
      </w:pPr>
      <w:r>
        <w:rPr>
          <w:rFonts w:hint="cs"/>
          <w:sz w:val="28"/>
          <w:szCs w:val="28"/>
          <w:rtl/>
        </w:rPr>
        <w:t>ويؤثر على تضليل المستهلك إستخدام العبوات ذات الأحجام التي لا تتوافق والكميات الموجودة بداخلها فكثيراً ما نلاحظ أن الغلاف كبير الحجم في سلع كثيرة مثل معجون الأسنان، مساحيق الغسيل، صابون التواليت، كما أنه من الممكن أن تكون العبوة أعدت لتسع 500جرام مثلاً كما يظهر من البيانات المطبوعة، لكن نجد بعض المنتجين يضعون بداخلها 400جرام من المنتج بعد وضع علامة صغيرة بالكاد يراها المستهلك وقد كتب عليها 400جرام. كل هذا يؤدي إلى تضليل المستهلك في معرفة الكمية التي يتوقع أن يجدها بداخل الغلاف.</w:t>
      </w:r>
    </w:p>
    <w:p w:rsidR="006E460F" w:rsidRPr="009F5AE0" w:rsidRDefault="00E10C65" w:rsidP="007B23A1">
      <w:pPr>
        <w:pStyle w:val="ad"/>
        <w:numPr>
          <w:ilvl w:val="0"/>
          <w:numId w:val="101"/>
        </w:numPr>
        <w:tabs>
          <w:tab w:val="right" w:pos="360"/>
        </w:tabs>
        <w:bidi/>
        <w:spacing w:after="0" w:line="240" w:lineRule="auto"/>
        <w:ind w:left="0" w:firstLine="0"/>
        <w:jc w:val="both"/>
        <w:rPr>
          <w:b/>
          <w:bCs/>
          <w:sz w:val="28"/>
          <w:szCs w:val="28"/>
          <w:u w:val="single"/>
          <w:rtl/>
        </w:rPr>
      </w:pPr>
      <w:r>
        <w:rPr>
          <w:rFonts w:hint="cs"/>
          <w:b/>
          <w:bCs/>
          <w:sz w:val="28"/>
          <w:szCs w:val="28"/>
          <w:u w:val="single"/>
          <w:rtl/>
        </w:rPr>
        <w:t>النقص في نمطية السلعة</w:t>
      </w:r>
      <w:r w:rsidR="006E460F" w:rsidRPr="009F5AE0">
        <w:rPr>
          <w:rFonts w:hint="cs"/>
          <w:b/>
          <w:bCs/>
          <w:sz w:val="28"/>
          <w:szCs w:val="28"/>
          <w:u w:val="single"/>
          <w:rtl/>
        </w:rPr>
        <w:t>:</w:t>
      </w:r>
    </w:p>
    <w:p w:rsidR="006E460F" w:rsidRDefault="006E460F" w:rsidP="00E10C65">
      <w:pPr>
        <w:tabs>
          <w:tab w:val="right" w:pos="360"/>
        </w:tabs>
        <w:bidi/>
        <w:spacing w:after="0" w:line="240" w:lineRule="auto"/>
        <w:ind w:firstLine="360"/>
        <w:jc w:val="both"/>
        <w:rPr>
          <w:sz w:val="28"/>
          <w:szCs w:val="28"/>
          <w:rtl/>
        </w:rPr>
      </w:pPr>
      <w:r>
        <w:rPr>
          <w:rFonts w:hint="cs"/>
          <w:sz w:val="28"/>
          <w:szCs w:val="28"/>
          <w:rtl/>
        </w:rPr>
        <w:t xml:space="preserve">قد يكون سبب جهل المستهلك بالسلعة التي يود شراءها راجعاً إلى عدم وجود نمطية في السلع الاستهلاكية. فبينما </w:t>
      </w:r>
      <w:r w:rsidR="00E10C65">
        <w:rPr>
          <w:rFonts w:hint="cs"/>
          <w:sz w:val="28"/>
          <w:szCs w:val="28"/>
          <w:rtl/>
        </w:rPr>
        <w:t xml:space="preserve">نجد مثلاً أن السلع الزراعية يمكن شراؤها وفقاً لمعايير نمطية محددة عن طريق الرتبة أو الدرجة دون الحاجة إلى رؤيتها يتعذر ذلك بالنسبة للسلع الاستهلاكية. بل حتى الذي اعتاد </w:t>
      </w:r>
      <w:r w:rsidR="00E10C65">
        <w:rPr>
          <w:rFonts w:hint="cs"/>
          <w:sz w:val="28"/>
          <w:szCs w:val="28"/>
          <w:rtl/>
        </w:rPr>
        <w:lastRenderedPageBreak/>
        <w:t>على ماركة محددة قد لا يجدها بنفس الجودة بعد تكرار الشراء وذلك نتيجة لعدم الدقة في مراقبة جودة المنتجات.</w:t>
      </w:r>
    </w:p>
    <w:p w:rsidR="00E10C65" w:rsidRPr="009F5AE0" w:rsidRDefault="00E10C65" w:rsidP="007B23A1">
      <w:pPr>
        <w:pStyle w:val="ad"/>
        <w:numPr>
          <w:ilvl w:val="0"/>
          <w:numId w:val="101"/>
        </w:numPr>
        <w:tabs>
          <w:tab w:val="right" w:pos="360"/>
        </w:tabs>
        <w:bidi/>
        <w:spacing w:after="0" w:line="240" w:lineRule="auto"/>
        <w:ind w:left="0" w:firstLine="0"/>
        <w:jc w:val="both"/>
        <w:rPr>
          <w:b/>
          <w:bCs/>
          <w:sz w:val="28"/>
          <w:szCs w:val="28"/>
          <w:u w:val="single"/>
          <w:rtl/>
        </w:rPr>
      </w:pPr>
      <w:r>
        <w:rPr>
          <w:rFonts w:hint="cs"/>
          <w:b/>
          <w:bCs/>
          <w:sz w:val="28"/>
          <w:szCs w:val="28"/>
          <w:u w:val="single"/>
          <w:rtl/>
        </w:rPr>
        <w:t>صعوبة الحصول على المعلومات واستخدامها</w:t>
      </w:r>
      <w:r w:rsidRPr="009F5AE0">
        <w:rPr>
          <w:rFonts w:hint="cs"/>
          <w:b/>
          <w:bCs/>
          <w:sz w:val="28"/>
          <w:szCs w:val="28"/>
          <w:u w:val="single"/>
          <w:rtl/>
        </w:rPr>
        <w:t>:</w:t>
      </w:r>
    </w:p>
    <w:p w:rsidR="0099601D" w:rsidRDefault="00E10C65" w:rsidP="0099601D">
      <w:pPr>
        <w:tabs>
          <w:tab w:val="right" w:pos="360"/>
        </w:tabs>
        <w:bidi/>
        <w:spacing w:after="0" w:line="240" w:lineRule="auto"/>
        <w:ind w:firstLine="360"/>
        <w:jc w:val="both"/>
        <w:rPr>
          <w:sz w:val="28"/>
          <w:szCs w:val="28"/>
          <w:rtl/>
        </w:rPr>
      </w:pPr>
      <w:r>
        <w:rPr>
          <w:rFonts w:hint="cs"/>
          <w:sz w:val="28"/>
          <w:szCs w:val="28"/>
          <w:rtl/>
        </w:rPr>
        <w:t>مما يزيد من صعوبة الحصول على المعلومات نجد أن ذلك قد يكون طاقة المستهلك، فهناك عدد هائل من السلع المختلفة وتشكيلاتها المتعددة</w:t>
      </w:r>
      <w:r w:rsidR="0099601D">
        <w:rPr>
          <w:rFonts w:hint="cs"/>
          <w:sz w:val="28"/>
          <w:szCs w:val="28"/>
          <w:rtl/>
        </w:rPr>
        <w:t xml:space="preserve"> حيث يتعذر على المشتري الإلمام بعملومات كافية عن هذه السلع وتشكيلاتها وأسعارها وجودتها، وحتى لو تحصل المستهلك على هذه المعلومات فإنه قد لا يحاول إستخدامها والإستفادة منها في أحيان كثيرة وذلك مثل، الشراء الفجائي غير الخطط، أو إذا إعتاد المشتري الشراء من متجر معين نتيجة لوجود دوافع تعامل مع هذا المتجر، ففي مثل هذه الحالات لا يحاول المستهلك استخدام المعلومات المتوفرة لديه سواء كان من حيث الجودة أو السعر أو الكمية.</w:t>
      </w:r>
    </w:p>
    <w:p w:rsidR="0099601D" w:rsidRPr="009F5AE0" w:rsidRDefault="0099601D" w:rsidP="0099601D">
      <w:pPr>
        <w:pStyle w:val="ad"/>
        <w:tabs>
          <w:tab w:val="right" w:pos="360"/>
        </w:tabs>
        <w:bidi/>
        <w:spacing w:before="240" w:after="0" w:line="240" w:lineRule="auto"/>
        <w:ind w:left="0"/>
        <w:jc w:val="both"/>
        <w:rPr>
          <w:b/>
          <w:bCs/>
          <w:sz w:val="28"/>
          <w:szCs w:val="28"/>
          <w:u w:val="single"/>
          <w:rtl/>
        </w:rPr>
      </w:pPr>
      <w:r>
        <w:rPr>
          <w:rFonts w:hint="cs"/>
          <w:b/>
          <w:bCs/>
          <w:sz w:val="28"/>
          <w:szCs w:val="28"/>
          <w:u w:val="single"/>
          <w:rtl/>
        </w:rPr>
        <w:t>حماية المستهلك</w:t>
      </w:r>
      <w:r w:rsidRPr="009F5AE0">
        <w:rPr>
          <w:rFonts w:hint="cs"/>
          <w:b/>
          <w:bCs/>
          <w:sz w:val="28"/>
          <w:szCs w:val="28"/>
          <w:u w:val="single"/>
          <w:rtl/>
        </w:rPr>
        <w:t>:</w:t>
      </w:r>
    </w:p>
    <w:p w:rsidR="0099601D" w:rsidRDefault="0099601D" w:rsidP="0099601D">
      <w:pPr>
        <w:tabs>
          <w:tab w:val="right" w:pos="360"/>
        </w:tabs>
        <w:bidi/>
        <w:spacing w:after="0" w:line="240" w:lineRule="auto"/>
        <w:ind w:firstLine="360"/>
        <w:jc w:val="both"/>
        <w:rPr>
          <w:sz w:val="28"/>
          <w:szCs w:val="28"/>
          <w:rtl/>
        </w:rPr>
      </w:pPr>
      <w:r>
        <w:rPr>
          <w:rFonts w:hint="cs"/>
          <w:sz w:val="28"/>
          <w:szCs w:val="28"/>
          <w:rtl/>
        </w:rPr>
        <w:t>لا شك أن المستهلك يتعرض لصعوبات مختلفة كما ذكر في سبيل حصوله على السلع الاستهلاكية.</w:t>
      </w:r>
    </w:p>
    <w:p w:rsidR="0099601D" w:rsidRDefault="0099601D" w:rsidP="0099601D">
      <w:pPr>
        <w:tabs>
          <w:tab w:val="right" w:pos="360"/>
        </w:tabs>
        <w:bidi/>
        <w:spacing w:after="0" w:line="240" w:lineRule="auto"/>
        <w:ind w:firstLine="360"/>
        <w:jc w:val="both"/>
        <w:rPr>
          <w:sz w:val="28"/>
          <w:szCs w:val="28"/>
          <w:rtl/>
        </w:rPr>
      </w:pPr>
      <w:r>
        <w:rPr>
          <w:rFonts w:hint="cs"/>
          <w:sz w:val="28"/>
          <w:szCs w:val="28"/>
          <w:rtl/>
        </w:rPr>
        <w:t>وأطراف حماية المستهلك هي الحكومة والمنتج بالإضافة إلى المستهلك نفسه، وقد إنتشرت في العالم الغربي منظمات حماية المستهلك التي تنشر مجلات تعطي معلومات صحيحة عن السلع المعروضة في السوق وتنادي تلك المنظمات بإتباع الآتي حماية للمستهلكين:</w:t>
      </w:r>
      <w:r>
        <w:rPr>
          <w:rStyle w:val="a6"/>
          <w:sz w:val="28"/>
          <w:szCs w:val="28"/>
          <w:rtl/>
        </w:rPr>
        <w:footnoteReference w:id="62"/>
      </w:r>
    </w:p>
    <w:p w:rsidR="009F5AE0" w:rsidRDefault="00925979" w:rsidP="007B23A1">
      <w:pPr>
        <w:pStyle w:val="ad"/>
        <w:numPr>
          <w:ilvl w:val="0"/>
          <w:numId w:val="103"/>
        </w:numPr>
        <w:tabs>
          <w:tab w:val="right" w:pos="360"/>
        </w:tabs>
        <w:bidi/>
        <w:spacing w:after="0" w:line="240" w:lineRule="auto"/>
        <w:ind w:left="0" w:firstLine="0"/>
        <w:jc w:val="both"/>
        <w:rPr>
          <w:sz w:val="28"/>
          <w:szCs w:val="28"/>
        </w:rPr>
      </w:pPr>
      <w:r>
        <w:rPr>
          <w:rFonts w:hint="cs"/>
          <w:sz w:val="28"/>
          <w:szCs w:val="28"/>
          <w:rtl/>
        </w:rPr>
        <w:t>إستخدام بعض المقاييس والأنماط.</w:t>
      </w:r>
    </w:p>
    <w:p w:rsidR="00925979" w:rsidRDefault="00925979" w:rsidP="007B23A1">
      <w:pPr>
        <w:pStyle w:val="ad"/>
        <w:numPr>
          <w:ilvl w:val="0"/>
          <w:numId w:val="103"/>
        </w:numPr>
        <w:tabs>
          <w:tab w:val="right" w:pos="360"/>
        </w:tabs>
        <w:bidi/>
        <w:spacing w:after="0" w:line="240" w:lineRule="auto"/>
        <w:ind w:left="0" w:firstLine="0"/>
        <w:jc w:val="both"/>
        <w:rPr>
          <w:sz w:val="28"/>
          <w:szCs w:val="28"/>
        </w:rPr>
      </w:pPr>
      <w:r>
        <w:rPr>
          <w:rFonts w:hint="cs"/>
          <w:sz w:val="28"/>
          <w:szCs w:val="28"/>
          <w:rtl/>
        </w:rPr>
        <w:t>التمسك بالأسماء والعلامات التجارية.</w:t>
      </w:r>
    </w:p>
    <w:p w:rsidR="00925979" w:rsidRDefault="00925979" w:rsidP="007B23A1">
      <w:pPr>
        <w:pStyle w:val="ad"/>
        <w:numPr>
          <w:ilvl w:val="0"/>
          <w:numId w:val="103"/>
        </w:numPr>
        <w:tabs>
          <w:tab w:val="right" w:pos="360"/>
        </w:tabs>
        <w:bidi/>
        <w:spacing w:after="0" w:line="240" w:lineRule="auto"/>
        <w:ind w:left="0" w:firstLine="0"/>
        <w:jc w:val="both"/>
        <w:rPr>
          <w:sz w:val="28"/>
          <w:szCs w:val="28"/>
        </w:rPr>
      </w:pPr>
      <w:r>
        <w:rPr>
          <w:rFonts w:hint="cs"/>
          <w:sz w:val="28"/>
          <w:szCs w:val="28"/>
          <w:rtl/>
        </w:rPr>
        <w:t>الإلتزام بالإعلانات الصادقة والبعد عن الإعلانات المضللة أو المبالغ فيها.</w:t>
      </w:r>
    </w:p>
    <w:p w:rsidR="00925979" w:rsidRPr="00925979" w:rsidRDefault="00925979" w:rsidP="007B23A1">
      <w:pPr>
        <w:pStyle w:val="ad"/>
        <w:numPr>
          <w:ilvl w:val="0"/>
          <w:numId w:val="103"/>
        </w:numPr>
        <w:tabs>
          <w:tab w:val="right" w:pos="360"/>
        </w:tabs>
        <w:bidi/>
        <w:spacing w:after="0" w:line="240" w:lineRule="auto"/>
        <w:ind w:left="0" w:firstLine="0"/>
        <w:jc w:val="both"/>
        <w:rPr>
          <w:sz w:val="28"/>
          <w:szCs w:val="28"/>
          <w:rtl/>
        </w:rPr>
      </w:pPr>
      <w:r>
        <w:rPr>
          <w:rFonts w:hint="cs"/>
          <w:sz w:val="28"/>
          <w:szCs w:val="28"/>
          <w:rtl/>
        </w:rPr>
        <w:t>تشغيل رجال البيع الأكفاء والقادرين على تقديم المعلومات المفيدة عن الشراء.</w:t>
      </w:r>
    </w:p>
    <w:p w:rsidR="009F5AE0" w:rsidRDefault="00925979" w:rsidP="00925979">
      <w:pPr>
        <w:tabs>
          <w:tab w:val="right" w:pos="360"/>
        </w:tabs>
        <w:bidi/>
        <w:spacing w:after="0" w:line="240" w:lineRule="auto"/>
        <w:ind w:firstLine="360"/>
        <w:jc w:val="both"/>
        <w:rPr>
          <w:sz w:val="28"/>
          <w:szCs w:val="28"/>
          <w:rtl/>
        </w:rPr>
      </w:pPr>
      <w:r>
        <w:rPr>
          <w:rFonts w:hint="cs"/>
          <w:sz w:val="28"/>
          <w:szCs w:val="28"/>
          <w:rtl/>
        </w:rPr>
        <w:t>أما دور الحكومة فيحب أن يكون إلزام الشركات والمنتجين للإلتزام بحماية المستهلك ومراقبة ذلك حيث تقوم الحكومة بمراقبة العلامات التجارية للسلع ومراقبة الحملات الإعلانية ومراقبة عملية التبيين (كتابات البيانات على الغلاف) ووضع العلامة التجارية... الخ. بالإضافة إلى مراقبة الأسعار.</w:t>
      </w:r>
    </w:p>
    <w:p w:rsidR="00925979" w:rsidRDefault="00925979" w:rsidP="00925979">
      <w:pPr>
        <w:tabs>
          <w:tab w:val="right" w:pos="360"/>
        </w:tabs>
        <w:bidi/>
        <w:spacing w:after="0" w:line="240" w:lineRule="auto"/>
        <w:ind w:firstLine="360"/>
        <w:jc w:val="both"/>
        <w:rPr>
          <w:sz w:val="28"/>
          <w:szCs w:val="28"/>
          <w:rtl/>
        </w:rPr>
      </w:pPr>
      <w:r>
        <w:rPr>
          <w:rFonts w:hint="cs"/>
          <w:sz w:val="28"/>
          <w:szCs w:val="28"/>
          <w:rtl/>
        </w:rPr>
        <w:t>أما المستهلك فيمكن أن يحمي نفسه عن طريق التسلح بالوعي والتزود بالمعلومات أو إستخدام المعلومات الموجودة لديه في الشراء وعدم الانسياق وراء عواطفه.</w:t>
      </w:r>
    </w:p>
    <w:p w:rsidR="00925979" w:rsidRDefault="00925979" w:rsidP="00925979">
      <w:pPr>
        <w:tabs>
          <w:tab w:val="right" w:pos="360"/>
        </w:tabs>
        <w:bidi/>
        <w:spacing w:after="0" w:line="240" w:lineRule="auto"/>
        <w:ind w:firstLine="360"/>
        <w:jc w:val="both"/>
        <w:rPr>
          <w:sz w:val="28"/>
          <w:szCs w:val="28"/>
          <w:rtl/>
        </w:rPr>
      </w:pPr>
      <w:r>
        <w:rPr>
          <w:rFonts w:hint="cs"/>
          <w:sz w:val="28"/>
          <w:szCs w:val="28"/>
          <w:rtl/>
        </w:rPr>
        <w:t xml:space="preserve">وهناك ملاحظة بسيطة على هذا الموضوع بخصوص حماية المستهلك وفقاً للنظام الإسلامي. فحماية المستهلك تبني على الحديث الجامع للمصطفى صلى الله عليه وسلم: (لا ضرر ولا ضرار) كما تبنى على القواعد الشرعية لإنفاق المال وصرفه حيث يكون الشخص مسئولاً عن ذلك </w:t>
      </w:r>
      <w:r w:rsidR="007940C6">
        <w:rPr>
          <w:rFonts w:hint="cs"/>
          <w:sz w:val="28"/>
          <w:szCs w:val="28"/>
          <w:rtl/>
        </w:rPr>
        <w:t>ويجب إستخدامه بكفاءة في شراء الطيبات من السلع والخدمات التي تشبع الحاجات المختلفة للفرد. كما تبني أيضا على قواعد الأمر بالمعروف والنهي عن المنكر. فمن "غشنا فليس منا" كما في حديث المطصفى صلى الله عليه وسلم إذا كان مصدر الغش منتجاً أو معلناً أو صاحب متجر فيجب عليه بيان الخصائص الحقيقية لسلعته. وقد طبقت الدولة الإسلامية حماية المستهلك منذ بدايتها فالرسول صلى الله عليه وسلم كان يرشد التجار إلى قول الصدق وعدم تضليل الناس وسيدنا عمر عين الشفاء (رض) في وظيفة المحتسب فكانت تراقب الأسواق وترشد التجار... الخ. وسيكون لنا حديث عن هذا الموضوع في مكان آخر إن شاء الله.</w:t>
      </w:r>
    </w:p>
    <w:p w:rsidR="009F5AE0" w:rsidRPr="007940C6" w:rsidRDefault="007940C6" w:rsidP="007940C6">
      <w:pPr>
        <w:tabs>
          <w:tab w:val="right" w:pos="360"/>
        </w:tabs>
        <w:bidi/>
        <w:spacing w:after="0" w:line="240" w:lineRule="auto"/>
        <w:jc w:val="center"/>
        <w:rPr>
          <w:b/>
          <w:bCs/>
          <w:sz w:val="28"/>
          <w:szCs w:val="28"/>
          <w:rtl/>
        </w:rPr>
      </w:pPr>
      <w:r w:rsidRPr="007940C6">
        <w:rPr>
          <w:rFonts w:hint="cs"/>
          <w:b/>
          <w:bCs/>
          <w:sz w:val="28"/>
          <w:szCs w:val="28"/>
          <w:rtl/>
        </w:rPr>
        <w:lastRenderedPageBreak/>
        <w:t>سلع الإنتاج</w:t>
      </w:r>
    </w:p>
    <w:p w:rsidR="009F5AE0" w:rsidRDefault="007940C6" w:rsidP="007940C6">
      <w:pPr>
        <w:tabs>
          <w:tab w:val="right" w:pos="360"/>
        </w:tabs>
        <w:bidi/>
        <w:spacing w:before="240" w:after="0" w:line="240" w:lineRule="auto"/>
        <w:ind w:firstLine="360"/>
        <w:jc w:val="both"/>
        <w:rPr>
          <w:sz w:val="28"/>
          <w:szCs w:val="28"/>
          <w:rtl/>
        </w:rPr>
      </w:pPr>
      <w:r>
        <w:rPr>
          <w:rFonts w:hint="cs"/>
          <w:sz w:val="28"/>
          <w:szCs w:val="28"/>
          <w:rtl/>
        </w:rPr>
        <w:t xml:space="preserve">إن معيار تقسيم السلع إلى سلع إنتاج وسلع إستهلاك هو الهدف من شراء هذه السلع. فالسلعة التي يشتريها الفرد لإستهلاكه الخاص له ولأسرته </w:t>
      </w:r>
      <w:r w:rsidR="00B50B8F">
        <w:rPr>
          <w:rFonts w:hint="cs"/>
          <w:sz w:val="28"/>
          <w:szCs w:val="28"/>
          <w:rtl/>
        </w:rPr>
        <w:t>تسمى سلعة إستهلاكية، أما نفس السلعة إذا إشتراها مشتري صناعي بغرض إدخالها في العملية الإنتاجية فهي سلعة إنتاجية. فالمشتري الصناعي يمكن أن يشتري لأسرته، لبن حليب، فيكون الحليب هنا سلعة استهلاكية، كما قد يشتري لمصنعه نفس السلعة "لبن حليب" فيكون الحليب هنا سلعة إنتاجية. إذن فالسلع الإنتاجية هي التي تشترى بغرض الدخول في العملية الإنتاجية للسلع والخدمات سواء كانت تدخل في تركيبة المنتج أو مساعدة لإنتاجه، فالأولى مثل المادة الخام، قطن، بلاستيك... الخ. والثانية مثل مهمات التشغيل المختلفة والتي لا تظهر في المنتج مثل المحروقات التي تستخدم في تشغيل الآلات والمعدات. وتشتري هذه السلع بواسطة متخصصين يركزون على النواحي الفنية في السعر والجودة والخدمة ويمكن تقسيم سلع الإنتاج إلى الأنواع التالية:</w:t>
      </w:r>
    </w:p>
    <w:p w:rsidR="00B50B8F" w:rsidRDefault="00B50B8F" w:rsidP="007B23A1">
      <w:pPr>
        <w:pStyle w:val="ad"/>
        <w:numPr>
          <w:ilvl w:val="0"/>
          <w:numId w:val="104"/>
        </w:numPr>
        <w:tabs>
          <w:tab w:val="right" w:pos="360"/>
        </w:tabs>
        <w:bidi/>
        <w:spacing w:before="240" w:after="0" w:line="240" w:lineRule="auto"/>
        <w:ind w:left="0" w:firstLine="0"/>
        <w:jc w:val="both"/>
        <w:rPr>
          <w:sz w:val="28"/>
          <w:szCs w:val="28"/>
        </w:rPr>
      </w:pPr>
      <w:r>
        <w:rPr>
          <w:rFonts w:hint="cs"/>
          <w:sz w:val="28"/>
          <w:szCs w:val="28"/>
          <w:rtl/>
        </w:rPr>
        <w:t xml:space="preserve">التركيبات والمعدات الثقيلة </w:t>
      </w:r>
      <w:r>
        <w:rPr>
          <w:sz w:val="28"/>
          <w:szCs w:val="28"/>
        </w:rPr>
        <w:t>Installations &amp; Heavy Equipment</w:t>
      </w:r>
      <w:r>
        <w:rPr>
          <w:rFonts w:hint="cs"/>
          <w:sz w:val="28"/>
          <w:szCs w:val="28"/>
          <w:rtl/>
        </w:rPr>
        <w:t>.</w:t>
      </w:r>
    </w:p>
    <w:p w:rsidR="00B50B8F" w:rsidRDefault="005C2CB2" w:rsidP="007B23A1">
      <w:pPr>
        <w:pStyle w:val="ad"/>
        <w:numPr>
          <w:ilvl w:val="0"/>
          <w:numId w:val="104"/>
        </w:numPr>
        <w:tabs>
          <w:tab w:val="right" w:pos="360"/>
        </w:tabs>
        <w:bidi/>
        <w:spacing w:before="240" w:after="0" w:line="240" w:lineRule="auto"/>
        <w:ind w:left="0" w:firstLine="0"/>
        <w:jc w:val="both"/>
        <w:rPr>
          <w:sz w:val="28"/>
          <w:szCs w:val="28"/>
        </w:rPr>
      </w:pPr>
      <w:r>
        <w:rPr>
          <w:rFonts w:hint="cs"/>
          <w:sz w:val="28"/>
          <w:szCs w:val="28"/>
          <w:rtl/>
        </w:rPr>
        <w:t>الأجهزة والعدد الصغيرة.</w:t>
      </w:r>
    </w:p>
    <w:p w:rsidR="005C2CB2" w:rsidRDefault="005C2CB2" w:rsidP="007B23A1">
      <w:pPr>
        <w:pStyle w:val="ad"/>
        <w:numPr>
          <w:ilvl w:val="0"/>
          <w:numId w:val="104"/>
        </w:numPr>
        <w:tabs>
          <w:tab w:val="right" w:pos="360"/>
        </w:tabs>
        <w:bidi/>
        <w:spacing w:before="240" w:after="0" w:line="240" w:lineRule="auto"/>
        <w:ind w:left="0" w:firstLine="0"/>
        <w:jc w:val="both"/>
        <w:rPr>
          <w:sz w:val="28"/>
          <w:szCs w:val="28"/>
        </w:rPr>
      </w:pPr>
      <w:r>
        <w:rPr>
          <w:rFonts w:hint="cs"/>
          <w:sz w:val="28"/>
          <w:szCs w:val="28"/>
          <w:rtl/>
        </w:rPr>
        <w:t xml:space="preserve">مهمات التشغيل والصيانة </w:t>
      </w:r>
      <w:r w:rsidRPr="005C2CB2">
        <w:rPr>
          <w:sz w:val="28"/>
          <w:szCs w:val="28"/>
        </w:rPr>
        <w:t>Operating Supplies</w:t>
      </w:r>
      <w:r>
        <w:rPr>
          <w:rFonts w:hint="cs"/>
          <w:sz w:val="28"/>
          <w:szCs w:val="28"/>
          <w:rtl/>
        </w:rPr>
        <w:t>.</w:t>
      </w:r>
    </w:p>
    <w:p w:rsidR="005C2CB2" w:rsidRDefault="005C2CB2" w:rsidP="007B23A1">
      <w:pPr>
        <w:pStyle w:val="ad"/>
        <w:numPr>
          <w:ilvl w:val="0"/>
          <w:numId w:val="104"/>
        </w:numPr>
        <w:tabs>
          <w:tab w:val="right" w:pos="360"/>
        </w:tabs>
        <w:bidi/>
        <w:spacing w:before="240" w:after="0" w:line="240" w:lineRule="auto"/>
        <w:ind w:left="0" w:firstLine="0"/>
        <w:jc w:val="both"/>
        <w:rPr>
          <w:sz w:val="28"/>
          <w:szCs w:val="28"/>
        </w:rPr>
      </w:pPr>
      <w:r>
        <w:rPr>
          <w:rFonts w:hint="cs"/>
          <w:sz w:val="28"/>
          <w:szCs w:val="28"/>
          <w:rtl/>
        </w:rPr>
        <w:t xml:space="preserve">الأجزاء والسلع نصف المصنعة </w:t>
      </w:r>
      <w:r w:rsidRPr="005C2CB2">
        <w:rPr>
          <w:sz w:val="28"/>
          <w:szCs w:val="28"/>
        </w:rPr>
        <w:t>Partly Manufactured Goods &amp; Parts</w:t>
      </w:r>
      <w:r>
        <w:rPr>
          <w:rFonts w:hint="cs"/>
          <w:sz w:val="28"/>
          <w:szCs w:val="28"/>
          <w:rtl/>
        </w:rPr>
        <w:t>.</w:t>
      </w:r>
    </w:p>
    <w:p w:rsidR="005C2CB2" w:rsidRPr="005C2CB2" w:rsidRDefault="005C2CB2" w:rsidP="007B23A1">
      <w:pPr>
        <w:pStyle w:val="ad"/>
        <w:numPr>
          <w:ilvl w:val="0"/>
          <w:numId w:val="104"/>
        </w:numPr>
        <w:tabs>
          <w:tab w:val="right" w:pos="360"/>
        </w:tabs>
        <w:bidi/>
        <w:spacing w:after="0" w:line="240" w:lineRule="auto"/>
        <w:ind w:left="0" w:firstLine="0"/>
        <w:jc w:val="both"/>
        <w:rPr>
          <w:sz w:val="28"/>
          <w:szCs w:val="28"/>
          <w:rtl/>
        </w:rPr>
      </w:pPr>
      <w:r>
        <w:rPr>
          <w:rFonts w:hint="cs"/>
          <w:sz w:val="28"/>
          <w:szCs w:val="28"/>
          <w:rtl/>
        </w:rPr>
        <w:t xml:space="preserve">الخامات والمواد الأولية </w:t>
      </w:r>
      <w:r w:rsidRPr="005C2CB2">
        <w:rPr>
          <w:sz w:val="28"/>
          <w:szCs w:val="28"/>
        </w:rPr>
        <w:t>Raw Materials</w:t>
      </w:r>
      <w:r>
        <w:rPr>
          <w:rFonts w:hint="cs"/>
          <w:sz w:val="28"/>
          <w:szCs w:val="28"/>
          <w:rtl/>
        </w:rPr>
        <w:t>.</w:t>
      </w:r>
    </w:p>
    <w:p w:rsidR="005C2CB2" w:rsidRPr="005C2CB2" w:rsidRDefault="005C2CB2" w:rsidP="007B23A1">
      <w:pPr>
        <w:pStyle w:val="ad"/>
        <w:numPr>
          <w:ilvl w:val="0"/>
          <w:numId w:val="105"/>
        </w:numPr>
        <w:tabs>
          <w:tab w:val="right" w:pos="360"/>
        </w:tabs>
        <w:bidi/>
        <w:spacing w:before="240" w:after="0" w:line="240" w:lineRule="auto"/>
        <w:ind w:left="0" w:firstLine="0"/>
        <w:contextualSpacing w:val="0"/>
        <w:jc w:val="both"/>
        <w:rPr>
          <w:b/>
          <w:bCs/>
          <w:sz w:val="28"/>
          <w:szCs w:val="28"/>
          <w:u w:val="single"/>
          <w:rtl/>
        </w:rPr>
      </w:pPr>
      <w:r w:rsidRPr="005C2CB2">
        <w:rPr>
          <w:rFonts w:hint="cs"/>
          <w:b/>
          <w:bCs/>
          <w:sz w:val="28"/>
          <w:szCs w:val="28"/>
          <w:u w:val="single"/>
          <w:rtl/>
        </w:rPr>
        <w:t>التركيبات والمعدات</w:t>
      </w:r>
      <w:r>
        <w:rPr>
          <w:rFonts w:hint="cs"/>
          <w:b/>
          <w:bCs/>
          <w:sz w:val="28"/>
          <w:szCs w:val="28"/>
          <w:u w:val="single"/>
          <w:rtl/>
        </w:rPr>
        <w:t xml:space="preserve"> الثقيلة</w:t>
      </w:r>
    </w:p>
    <w:p w:rsidR="00F074CF" w:rsidRDefault="005C2CB2" w:rsidP="00F074CF">
      <w:pPr>
        <w:tabs>
          <w:tab w:val="right" w:pos="360"/>
        </w:tabs>
        <w:bidi/>
        <w:spacing w:after="0" w:line="240" w:lineRule="auto"/>
        <w:ind w:firstLine="360"/>
        <w:jc w:val="both"/>
        <w:rPr>
          <w:sz w:val="28"/>
          <w:szCs w:val="28"/>
          <w:rtl/>
        </w:rPr>
      </w:pPr>
      <w:r>
        <w:rPr>
          <w:rFonts w:hint="cs"/>
          <w:sz w:val="28"/>
          <w:szCs w:val="28"/>
          <w:rtl/>
        </w:rPr>
        <w:t xml:space="preserve">وهي التي تتضمن المباني والتركيبات </w:t>
      </w:r>
      <w:r w:rsidR="00F074CF">
        <w:rPr>
          <w:rFonts w:hint="cs"/>
          <w:sz w:val="28"/>
          <w:szCs w:val="28"/>
          <w:rtl/>
        </w:rPr>
        <w:t>والمعدات الأساسية بالمصنع ومعدات النقل الداخلي، والتي تدخل ضمن الأصول الرأسمالية الثابتة للمنظمة. وشراء هذه المعدات يكون ضمن الخطة الأساسية، حيث تشتري بناءً على دراسات الجدوى التي إعدت مسبقاً وفقاً لمواصفات فنية معينة محددة تحديداً دقيقاً لأن الخطأ في شراء هذه المعدات يكلف المنظمة كثيراً خاصة وأنها مرتفعة الثمن وتنتج على حسب الطلب في الغالب الأعم، لذلك فقرار شراء هذه المعدات يكون صادراً عن الإدارة العليا للمنظمة.</w:t>
      </w:r>
    </w:p>
    <w:p w:rsidR="005C2CB2" w:rsidRDefault="00F074CF" w:rsidP="005C2CB2">
      <w:pPr>
        <w:tabs>
          <w:tab w:val="right" w:pos="360"/>
        </w:tabs>
        <w:bidi/>
        <w:spacing w:after="0" w:line="240" w:lineRule="auto"/>
        <w:ind w:firstLine="360"/>
        <w:jc w:val="both"/>
        <w:rPr>
          <w:sz w:val="28"/>
          <w:szCs w:val="28"/>
          <w:rtl/>
        </w:rPr>
      </w:pPr>
      <w:r>
        <w:rPr>
          <w:rFonts w:hint="cs"/>
          <w:sz w:val="28"/>
          <w:szCs w:val="28"/>
          <w:rtl/>
        </w:rPr>
        <w:t>ويقوم بتوزيع هذه الآلات والمعدات رجال البيع الفنيون لأن شراءها في المقابل يتم بواسطة فنيين على مستوى عال من المعرفة والدراية بهذه المعدات. ويرتبط شراء هذه المعدات ببعض الخدمات التي يتفق عليها كالتركيب والتدريب والصيانة وتوفير قطع الغيار، ولا شك أن قدرة البائع على توفير هذه الأشياء هام جداً لإتمام عملية البيع.</w:t>
      </w:r>
    </w:p>
    <w:p w:rsidR="00F074CF" w:rsidRPr="005C2CB2" w:rsidRDefault="00F074CF" w:rsidP="007B23A1">
      <w:pPr>
        <w:pStyle w:val="ad"/>
        <w:numPr>
          <w:ilvl w:val="0"/>
          <w:numId w:val="105"/>
        </w:numPr>
        <w:tabs>
          <w:tab w:val="right" w:pos="360"/>
        </w:tabs>
        <w:bidi/>
        <w:spacing w:before="240" w:after="0" w:line="240" w:lineRule="auto"/>
        <w:ind w:left="0" w:firstLine="0"/>
        <w:contextualSpacing w:val="0"/>
        <w:jc w:val="both"/>
        <w:rPr>
          <w:b/>
          <w:bCs/>
          <w:sz w:val="28"/>
          <w:szCs w:val="28"/>
          <w:u w:val="single"/>
          <w:rtl/>
        </w:rPr>
      </w:pPr>
      <w:r>
        <w:rPr>
          <w:rFonts w:hint="cs"/>
          <w:b/>
          <w:bCs/>
          <w:sz w:val="28"/>
          <w:szCs w:val="28"/>
          <w:u w:val="single"/>
          <w:rtl/>
        </w:rPr>
        <w:t>الأجهزة والعدد الصغيرة</w:t>
      </w:r>
    </w:p>
    <w:p w:rsidR="00F074CF" w:rsidRDefault="00F074CF" w:rsidP="00F074CF">
      <w:pPr>
        <w:tabs>
          <w:tab w:val="right" w:pos="360"/>
        </w:tabs>
        <w:bidi/>
        <w:spacing w:after="0" w:line="240" w:lineRule="auto"/>
        <w:ind w:firstLine="360"/>
        <w:jc w:val="both"/>
        <w:rPr>
          <w:sz w:val="28"/>
          <w:szCs w:val="28"/>
          <w:rtl/>
        </w:rPr>
      </w:pPr>
      <w:r>
        <w:rPr>
          <w:rFonts w:hint="cs"/>
          <w:sz w:val="28"/>
          <w:szCs w:val="28"/>
          <w:rtl/>
        </w:rPr>
        <w:t>وهي التي تستخدم لتسهيل عملية الإنتاج مثل أجهزة الكمبيوتر والآلات الحاسبة والكاتبة والمحركات الصغيرة والسيور والمفكات وغيرها. وتشترى هذه العدد عند طلبها بواسطة الجهة الطالبة حسب إجراءات الشراء المتبعة بها بواسطة إدارة المشتريات ويلاحظ أن هذه الأجهزة والمعدات نمطية وتنتج إنتاجاً مستمراً سابقاً للطلب.</w:t>
      </w:r>
    </w:p>
    <w:p w:rsidR="00F074CF" w:rsidRPr="005C2CB2" w:rsidRDefault="00F074CF" w:rsidP="007B23A1">
      <w:pPr>
        <w:pStyle w:val="ad"/>
        <w:numPr>
          <w:ilvl w:val="0"/>
          <w:numId w:val="105"/>
        </w:numPr>
        <w:tabs>
          <w:tab w:val="right" w:pos="360"/>
        </w:tabs>
        <w:bidi/>
        <w:spacing w:before="240" w:after="0" w:line="240" w:lineRule="auto"/>
        <w:ind w:left="0" w:firstLine="0"/>
        <w:contextualSpacing w:val="0"/>
        <w:jc w:val="both"/>
        <w:rPr>
          <w:b/>
          <w:bCs/>
          <w:sz w:val="28"/>
          <w:szCs w:val="28"/>
          <w:u w:val="single"/>
          <w:rtl/>
        </w:rPr>
      </w:pPr>
      <w:r>
        <w:rPr>
          <w:rFonts w:hint="cs"/>
          <w:b/>
          <w:bCs/>
          <w:sz w:val="28"/>
          <w:szCs w:val="28"/>
          <w:u w:val="single"/>
          <w:rtl/>
        </w:rPr>
        <w:t>الأجزاء والسلع نصف المصنعة</w:t>
      </w:r>
    </w:p>
    <w:p w:rsidR="00F074CF" w:rsidRDefault="00F074CF" w:rsidP="00F074CF">
      <w:pPr>
        <w:tabs>
          <w:tab w:val="right" w:pos="360"/>
        </w:tabs>
        <w:bidi/>
        <w:spacing w:after="0" w:line="240" w:lineRule="auto"/>
        <w:ind w:firstLine="360"/>
        <w:jc w:val="both"/>
        <w:rPr>
          <w:sz w:val="28"/>
          <w:szCs w:val="28"/>
          <w:rtl/>
        </w:rPr>
      </w:pPr>
      <w:r>
        <w:rPr>
          <w:rFonts w:hint="cs"/>
          <w:sz w:val="28"/>
          <w:szCs w:val="28"/>
          <w:rtl/>
        </w:rPr>
        <w:t xml:space="preserve">وهي تدخل في إنتاج السلع ولكنها لا تكون مميزة بذاتها وهي مثل الموتورات الكهربائية وعدادات السرعة في السيارات واطارات السيارات... الخ. ويلاحظ أن هذه السلع تامة الصنع من </w:t>
      </w:r>
      <w:r>
        <w:rPr>
          <w:rFonts w:hint="cs"/>
          <w:sz w:val="28"/>
          <w:szCs w:val="28"/>
          <w:rtl/>
        </w:rPr>
        <w:lastRenderedPageBreak/>
        <w:t xml:space="preserve">وجهة نظر منتجها إلا أن المعيار هنا وجهة نظر مشتري السلعة. وتلعب الجودة هنا دورا كبيرا في </w:t>
      </w:r>
      <w:r w:rsidR="005852C3">
        <w:rPr>
          <w:rFonts w:hint="cs"/>
          <w:sz w:val="28"/>
          <w:szCs w:val="28"/>
          <w:rtl/>
        </w:rPr>
        <w:t>شراء هذه السلع.</w:t>
      </w:r>
    </w:p>
    <w:p w:rsidR="005852C3" w:rsidRPr="005C2CB2" w:rsidRDefault="005852C3" w:rsidP="007B23A1">
      <w:pPr>
        <w:pStyle w:val="ad"/>
        <w:numPr>
          <w:ilvl w:val="0"/>
          <w:numId w:val="105"/>
        </w:numPr>
        <w:tabs>
          <w:tab w:val="right" w:pos="360"/>
        </w:tabs>
        <w:bidi/>
        <w:spacing w:before="240" w:after="0" w:line="240" w:lineRule="auto"/>
        <w:ind w:left="0" w:firstLine="0"/>
        <w:contextualSpacing w:val="0"/>
        <w:jc w:val="both"/>
        <w:rPr>
          <w:b/>
          <w:bCs/>
          <w:sz w:val="28"/>
          <w:szCs w:val="28"/>
          <w:u w:val="single"/>
          <w:rtl/>
        </w:rPr>
      </w:pPr>
      <w:r>
        <w:rPr>
          <w:rFonts w:hint="cs"/>
          <w:b/>
          <w:bCs/>
          <w:sz w:val="28"/>
          <w:szCs w:val="28"/>
          <w:u w:val="single"/>
          <w:rtl/>
        </w:rPr>
        <w:t>الدامات والمواد الأولية</w:t>
      </w:r>
    </w:p>
    <w:p w:rsidR="005852C3" w:rsidRDefault="005852C3" w:rsidP="005852C3">
      <w:pPr>
        <w:tabs>
          <w:tab w:val="right" w:pos="360"/>
        </w:tabs>
        <w:bidi/>
        <w:spacing w:after="0" w:line="240" w:lineRule="auto"/>
        <w:ind w:firstLine="360"/>
        <w:jc w:val="both"/>
        <w:rPr>
          <w:sz w:val="28"/>
          <w:szCs w:val="28"/>
          <w:rtl/>
        </w:rPr>
      </w:pPr>
      <w:r>
        <w:rPr>
          <w:rFonts w:hint="cs"/>
          <w:sz w:val="28"/>
          <w:szCs w:val="28"/>
          <w:rtl/>
        </w:rPr>
        <w:t>وهي السلع التي تدخل في تكوين السلعة من غير أن تكون ظاهرة بطبيعتها الأولية. وتكون في شكل خامات لا تجرى عليها أي عمليات صناعية، إلا بعض العمليات التي تساعد في نقلها وتخزينها وحفظها وهي مثل البترول والمعادن والقطن والأرز وغيرها من الحبوب والمنتجات الحيوانية وتشترى هذه السلع بناء على برنامج الإنتاج بالمنظمة وسياسات الشراء والتخزين.</w:t>
      </w:r>
    </w:p>
    <w:p w:rsidR="005852C3" w:rsidRPr="005852C3" w:rsidRDefault="005852C3" w:rsidP="00E81150">
      <w:pPr>
        <w:tabs>
          <w:tab w:val="right" w:pos="360"/>
        </w:tabs>
        <w:bidi/>
        <w:spacing w:before="240" w:after="0" w:line="240" w:lineRule="auto"/>
        <w:jc w:val="both"/>
        <w:rPr>
          <w:b/>
          <w:bCs/>
          <w:sz w:val="30"/>
          <w:szCs w:val="30"/>
          <w:u w:val="single"/>
          <w:rtl/>
        </w:rPr>
      </w:pPr>
      <w:r w:rsidRPr="005852C3">
        <w:rPr>
          <w:rFonts w:hint="cs"/>
          <w:b/>
          <w:bCs/>
          <w:sz w:val="30"/>
          <w:szCs w:val="30"/>
          <w:u w:val="single"/>
          <w:rtl/>
        </w:rPr>
        <w:t>الخصائص التسويقية لسلع الإنتاج</w:t>
      </w:r>
    </w:p>
    <w:p w:rsidR="005852C3" w:rsidRPr="00E81150" w:rsidRDefault="005852C3" w:rsidP="007B23A1">
      <w:pPr>
        <w:pStyle w:val="ad"/>
        <w:numPr>
          <w:ilvl w:val="0"/>
          <w:numId w:val="106"/>
        </w:numPr>
        <w:tabs>
          <w:tab w:val="right" w:pos="360"/>
        </w:tabs>
        <w:bidi/>
        <w:spacing w:after="0" w:line="240" w:lineRule="auto"/>
        <w:ind w:left="0" w:firstLine="0"/>
        <w:jc w:val="both"/>
        <w:rPr>
          <w:b/>
          <w:bCs/>
          <w:sz w:val="28"/>
          <w:szCs w:val="28"/>
          <w:u w:val="single"/>
          <w:rtl/>
        </w:rPr>
      </w:pPr>
      <w:r w:rsidRPr="005852C3">
        <w:rPr>
          <w:rFonts w:hint="cs"/>
          <w:b/>
          <w:bCs/>
          <w:sz w:val="28"/>
          <w:szCs w:val="28"/>
          <w:u w:val="single"/>
          <w:rtl/>
        </w:rPr>
        <w:t>الشراء المباشر من المنتج:</w:t>
      </w:r>
    </w:p>
    <w:p w:rsidR="00F074CF" w:rsidRDefault="00E81150" w:rsidP="00F074CF">
      <w:pPr>
        <w:tabs>
          <w:tab w:val="right" w:pos="360"/>
        </w:tabs>
        <w:bidi/>
        <w:spacing w:after="0" w:line="240" w:lineRule="auto"/>
        <w:ind w:firstLine="360"/>
        <w:jc w:val="both"/>
        <w:rPr>
          <w:sz w:val="28"/>
          <w:szCs w:val="28"/>
          <w:rtl/>
        </w:rPr>
      </w:pPr>
      <w:r>
        <w:rPr>
          <w:rFonts w:hint="cs"/>
          <w:sz w:val="28"/>
          <w:szCs w:val="28"/>
          <w:rtl/>
        </w:rPr>
        <w:t>حيث يتم الشراء في معظم الأحيان بدون وسطاء خاصة بالنسبة للتركيبات والمعدات الثقيلة أما شراء هذه المعدات من أهمية وحاجة إلى خدمات صيانة تركيب وتوفير قطع الغيار، حيث يكون الشراء المباشر مقروناً بإتفاقيات توفير هذه المتطلبات في العادة.</w:t>
      </w:r>
    </w:p>
    <w:p w:rsidR="00E81150" w:rsidRPr="00E81150" w:rsidRDefault="00E81150" w:rsidP="007B23A1">
      <w:pPr>
        <w:pStyle w:val="ad"/>
        <w:numPr>
          <w:ilvl w:val="0"/>
          <w:numId w:val="106"/>
        </w:numPr>
        <w:tabs>
          <w:tab w:val="right" w:pos="360"/>
        </w:tabs>
        <w:bidi/>
        <w:spacing w:after="0" w:line="240" w:lineRule="auto"/>
        <w:ind w:left="0" w:firstLine="0"/>
        <w:jc w:val="both"/>
        <w:rPr>
          <w:b/>
          <w:bCs/>
          <w:sz w:val="28"/>
          <w:szCs w:val="28"/>
          <w:u w:val="single"/>
          <w:rtl/>
        </w:rPr>
      </w:pPr>
      <w:r>
        <w:rPr>
          <w:rFonts w:hint="cs"/>
          <w:b/>
          <w:bCs/>
          <w:sz w:val="28"/>
          <w:szCs w:val="28"/>
          <w:u w:val="single"/>
          <w:rtl/>
        </w:rPr>
        <w:t>كبر حجم وقيمة الصفقات وقلة تكرارها</w:t>
      </w:r>
      <w:r w:rsidRPr="005852C3">
        <w:rPr>
          <w:rFonts w:hint="cs"/>
          <w:b/>
          <w:bCs/>
          <w:sz w:val="28"/>
          <w:szCs w:val="28"/>
          <w:u w:val="single"/>
          <w:rtl/>
        </w:rPr>
        <w:t>:</w:t>
      </w:r>
    </w:p>
    <w:p w:rsidR="00E81150" w:rsidRDefault="00E81150" w:rsidP="00E81150">
      <w:pPr>
        <w:tabs>
          <w:tab w:val="right" w:pos="360"/>
        </w:tabs>
        <w:bidi/>
        <w:spacing w:after="0" w:line="240" w:lineRule="auto"/>
        <w:ind w:firstLine="360"/>
        <w:jc w:val="both"/>
        <w:rPr>
          <w:sz w:val="28"/>
          <w:szCs w:val="28"/>
          <w:rtl/>
        </w:rPr>
      </w:pPr>
      <w:r>
        <w:rPr>
          <w:rFonts w:hint="cs"/>
          <w:sz w:val="28"/>
          <w:szCs w:val="28"/>
          <w:rtl/>
        </w:rPr>
        <w:t>فشراء المعدات الأسمالية كما سبق القول ذو قيمة مرتفعة وهي لا تشترى إلا في مرات محدودة قد تكون مرة أو مرتين في خلال عمل المشروع والآلات تشترى عند بداية التركيب الأولي للمصنع ثم لا تشترى مرة أخرى إلا لتوسع أو تجدد... الخ. وكذلك السلع الانتاجية الأخرى تشترى بكميات كبيرة وتعمل المنشآت على تخزينها ليتم الصرف منها وفقاً لبرنامج الإنتاج.</w:t>
      </w:r>
    </w:p>
    <w:p w:rsidR="00E81150" w:rsidRPr="00E81150" w:rsidRDefault="00E81150" w:rsidP="007B23A1">
      <w:pPr>
        <w:pStyle w:val="ad"/>
        <w:numPr>
          <w:ilvl w:val="0"/>
          <w:numId w:val="106"/>
        </w:numPr>
        <w:tabs>
          <w:tab w:val="right" w:pos="360"/>
        </w:tabs>
        <w:bidi/>
        <w:spacing w:after="0" w:line="240" w:lineRule="auto"/>
        <w:ind w:left="0" w:firstLine="0"/>
        <w:jc w:val="both"/>
        <w:rPr>
          <w:b/>
          <w:bCs/>
          <w:sz w:val="28"/>
          <w:szCs w:val="28"/>
          <w:u w:val="single"/>
          <w:rtl/>
        </w:rPr>
      </w:pPr>
      <w:r>
        <w:rPr>
          <w:rFonts w:hint="cs"/>
          <w:b/>
          <w:bCs/>
          <w:sz w:val="28"/>
          <w:szCs w:val="28"/>
          <w:u w:val="single"/>
          <w:rtl/>
        </w:rPr>
        <w:t>عدم مرونة الطلب وتقلبه</w:t>
      </w:r>
      <w:r w:rsidRPr="005852C3">
        <w:rPr>
          <w:rFonts w:hint="cs"/>
          <w:b/>
          <w:bCs/>
          <w:sz w:val="28"/>
          <w:szCs w:val="28"/>
          <w:u w:val="single"/>
          <w:rtl/>
        </w:rPr>
        <w:t>:</w:t>
      </w:r>
    </w:p>
    <w:p w:rsidR="00E81150" w:rsidRDefault="00E81150" w:rsidP="00E81150">
      <w:pPr>
        <w:tabs>
          <w:tab w:val="right" w:pos="360"/>
        </w:tabs>
        <w:bidi/>
        <w:spacing w:after="0" w:line="240" w:lineRule="auto"/>
        <w:ind w:firstLine="360"/>
        <w:jc w:val="both"/>
        <w:rPr>
          <w:sz w:val="28"/>
          <w:szCs w:val="28"/>
          <w:rtl/>
        </w:rPr>
      </w:pPr>
      <w:r>
        <w:rPr>
          <w:rFonts w:hint="cs"/>
          <w:sz w:val="28"/>
          <w:szCs w:val="28"/>
          <w:rtl/>
        </w:rPr>
        <w:t xml:space="preserve">لان الطلب على السلع الرأسمالية طلب مشتق من الطلب على منتجات نهائية التي ينتجها، فإذ أن الطلب على المنتجات النهائية </w:t>
      </w:r>
      <w:r w:rsidR="00ED4359">
        <w:rPr>
          <w:rFonts w:hint="cs"/>
          <w:sz w:val="28"/>
          <w:szCs w:val="28"/>
          <w:rtl/>
        </w:rPr>
        <w:t>زائد الطلب على السلع التي تنتجها مهما كان سعرها مرتفع.</w:t>
      </w:r>
    </w:p>
    <w:p w:rsidR="00ED4359" w:rsidRPr="00E81150" w:rsidRDefault="00ED4359" w:rsidP="007B23A1">
      <w:pPr>
        <w:pStyle w:val="ad"/>
        <w:numPr>
          <w:ilvl w:val="0"/>
          <w:numId w:val="106"/>
        </w:numPr>
        <w:tabs>
          <w:tab w:val="right" w:pos="360"/>
        </w:tabs>
        <w:bidi/>
        <w:spacing w:after="0" w:line="240" w:lineRule="auto"/>
        <w:ind w:left="0" w:firstLine="0"/>
        <w:jc w:val="both"/>
        <w:rPr>
          <w:b/>
          <w:bCs/>
          <w:sz w:val="28"/>
          <w:szCs w:val="28"/>
          <w:u w:val="single"/>
          <w:rtl/>
        </w:rPr>
      </w:pPr>
      <w:r>
        <w:rPr>
          <w:rFonts w:hint="cs"/>
          <w:b/>
          <w:bCs/>
          <w:sz w:val="28"/>
          <w:szCs w:val="28"/>
          <w:u w:val="single"/>
          <w:rtl/>
        </w:rPr>
        <w:t>ضيق نطاق السوق</w:t>
      </w:r>
      <w:r w:rsidRPr="005852C3">
        <w:rPr>
          <w:rFonts w:hint="cs"/>
          <w:b/>
          <w:bCs/>
          <w:sz w:val="28"/>
          <w:szCs w:val="28"/>
          <w:u w:val="single"/>
          <w:rtl/>
        </w:rPr>
        <w:t>:</w:t>
      </w:r>
    </w:p>
    <w:p w:rsidR="00ED4359" w:rsidRDefault="00ED4359" w:rsidP="00ED4359">
      <w:pPr>
        <w:tabs>
          <w:tab w:val="right" w:pos="360"/>
        </w:tabs>
        <w:bidi/>
        <w:spacing w:after="0" w:line="240" w:lineRule="auto"/>
        <w:ind w:firstLine="360"/>
        <w:jc w:val="both"/>
        <w:rPr>
          <w:sz w:val="28"/>
          <w:szCs w:val="28"/>
          <w:rtl/>
        </w:rPr>
      </w:pPr>
      <w:r>
        <w:rPr>
          <w:rFonts w:hint="cs"/>
          <w:sz w:val="28"/>
          <w:szCs w:val="28"/>
          <w:rtl/>
        </w:rPr>
        <w:t>حيث يتكون السوق من فئة موازية من الصناعيين وهذا يمكن المنتج لهذه السلع من التغطية الشاملة للسوق .</w:t>
      </w:r>
    </w:p>
    <w:p w:rsidR="00ED4359" w:rsidRPr="00E81150" w:rsidRDefault="00ED4359" w:rsidP="007B23A1">
      <w:pPr>
        <w:pStyle w:val="ad"/>
        <w:numPr>
          <w:ilvl w:val="0"/>
          <w:numId w:val="106"/>
        </w:numPr>
        <w:tabs>
          <w:tab w:val="right" w:pos="360"/>
        </w:tabs>
        <w:bidi/>
        <w:spacing w:after="0" w:line="240" w:lineRule="auto"/>
        <w:ind w:left="0" w:firstLine="0"/>
        <w:jc w:val="both"/>
        <w:rPr>
          <w:b/>
          <w:bCs/>
          <w:sz w:val="28"/>
          <w:szCs w:val="28"/>
          <w:u w:val="single"/>
          <w:rtl/>
        </w:rPr>
      </w:pPr>
      <w:r>
        <w:rPr>
          <w:rFonts w:hint="cs"/>
          <w:b/>
          <w:bCs/>
          <w:sz w:val="28"/>
          <w:szCs w:val="28"/>
          <w:u w:val="single"/>
          <w:rtl/>
        </w:rPr>
        <w:t>جماعية قرار الشراء وتخصص المشتريين</w:t>
      </w:r>
      <w:r w:rsidRPr="005852C3">
        <w:rPr>
          <w:rFonts w:hint="cs"/>
          <w:b/>
          <w:bCs/>
          <w:sz w:val="28"/>
          <w:szCs w:val="28"/>
          <w:u w:val="single"/>
          <w:rtl/>
        </w:rPr>
        <w:t>:</w:t>
      </w:r>
    </w:p>
    <w:p w:rsidR="00ED4359" w:rsidRDefault="00ED4359" w:rsidP="00ED4359">
      <w:pPr>
        <w:tabs>
          <w:tab w:val="right" w:pos="360"/>
        </w:tabs>
        <w:bidi/>
        <w:spacing w:after="0" w:line="240" w:lineRule="auto"/>
        <w:ind w:firstLine="360"/>
        <w:jc w:val="both"/>
        <w:rPr>
          <w:sz w:val="28"/>
          <w:szCs w:val="28"/>
          <w:rtl/>
        </w:rPr>
      </w:pPr>
      <w:r>
        <w:rPr>
          <w:rFonts w:hint="cs"/>
          <w:sz w:val="28"/>
          <w:szCs w:val="28"/>
          <w:rtl/>
        </w:rPr>
        <w:t>يتم شراء السلع الإنتاجية بواسطة اللجان: يكون ذلك حيث يتم فحص السلع مخصصة للسلع الرأسمالية بواسطة عدةد من المخولين من المنظمة وتشترك عدد من الإدارات في ذلك مثل الإدارة المالية، إدارة المشروعات، إدارة الإنتاج، ويلاحظ أن متخذي قرار الشراء هم من الفنيين ذوي الخبرة والدراية بالمعدات المشتراه.</w:t>
      </w:r>
    </w:p>
    <w:p w:rsidR="00ED4359" w:rsidRPr="00E81150" w:rsidRDefault="00ED4359" w:rsidP="007B23A1">
      <w:pPr>
        <w:pStyle w:val="ad"/>
        <w:numPr>
          <w:ilvl w:val="0"/>
          <w:numId w:val="106"/>
        </w:numPr>
        <w:tabs>
          <w:tab w:val="right" w:pos="360"/>
        </w:tabs>
        <w:bidi/>
        <w:spacing w:after="0" w:line="240" w:lineRule="auto"/>
        <w:ind w:left="0" w:firstLine="0"/>
        <w:jc w:val="both"/>
        <w:rPr>
          <w:b/>
          <w:bCs/>
          <w:sz w:val="28"/>
          <w:szCs w:val="28"/>
          <w:u w:val="single"/>
          <w:rtl/>
        </w:rPr>
      </w:pPr>
      <w:r>
        <w:rPr>
          <w:rFonts w:hint="cs"/>
          <w:b/>
          <w:bCs/>
          <w:sz w:val="28"/>
          <w:szCs w:val="28"/>
          <w:u w:val="single"/>
          <w:rtl/>
        </w:rPr>
        <w:t>الحاجة إلى المشورة الفنية</w:t>
      </w:r>
      <w:r w:rsidRPr="005852C3">
        <w:rPr>
          <w:rFonts w:hint="cs"/>
          <w:b/>
          <w:bCs/>
          <w:sz w:val="28"/>
          <w:szCs w:val="28"/>
          <w:u w:val="single"/>
          <w:rtl/>
        </w:rPr>
        <w:t>:</w:t>
      </w:r>
    </w:p>
    <w:p w:rsidR="00ED4359" w:rsidRDefault="00ED4359" w:rsidP="00ED4359">
      <w:pPr>
        <w:tabs>
          <w:tab w:val="right" w:pos="360"/>
        </w:tabs>
        <w:bidi/>
        <w:spacing w:after="0" w:line="240" w:lineRule="auto"/>
        <w:ind w:firstLine="360"/>
        <w:jc w:val="both"/>
        <w:rPr>
          <w:sz w:val="28"/>
          <w:szCs w:val="28"/>
          <w:rtl/>
        </w:rPr>
      </w:pPr>
      <w:r>
        <w:rPr>
          <w:rFonts w:hint="cs"/>
          <w:sz w:val="28"/>
          <w:szCs w:val="28"/>
          <w:rtl/>
        </w:rPr>
        <w:t>يحتاج المشتري إلى مشورة فنية لشراء السلع الرأسمالية، لذلك على منتج هذه السلع الاستعانة برجال بيع ذوي كفاءة عالية حتى يمكنهم الإجابة على استفسارات المشتري الصناعي.</w:t>
      </w:r>
    </w:p>
    <w:p w:rsidR="00ED4359" w:rsidRPr="00E81150" w:rsidRDefault="00ED4359" w:rsidP="007B23A1">
      <w:pPr>
        <w:pStyle w:val="ad"/>
        <w:numPr>
          <w:ilvl w:val="0"/>
          <w:numId w:val="106"/>
        </w:numPr>
        <w:tabs>
          <w:tab w:val="right" w:pos="360"/>
        </w:tabs>
        <w:bidi/>
        <w:spacing w:after="0" w:line="240" w:lineRule="auto"/>
        <w:ind w:left="0" w:firstLine="0"/>
        <w:jc w:val="both"/>
        <w:rPr>
          <w:b/>
          <w:bCs/>
          <w:sz w:val="28"/>
          <w:szCs w:val="28"/>
          <w:u w:val="single"/>
          <w:rtl/>
        </w:rPr>
      </w:pPr>
      <w:r>
        <w:rPr>
          <w:rFonts w:hint="cs"/>
          <w:b/>
          <w:bCs/>
          <w:sz w:val="28"/>
          <w:szCs w:val="28"/>
          <w:u w:val="single"/>
          <w:rtl/>
        </w:rPr>
        <w:t>أهمية الخدمة</w:t>
      </w:r>
      <w:r w:rsidRPr="005852C3">
        <w:rPr>
          <w:rFonts w:hint="cs"/>
          <w:b/>
          <w:bCs/>
          <w:sz w:val="28"/>
          <w:szCs w:val="28"/>
          <w:u w:val="single"/>
          <w:rtl/>
        </w:rPr>
        <w:t>:</w:t>
      </w:r>
    </w:p>
    <w:p w:rsidR="00ED4359" w:rsidRDefault="00ED4359" w:rsidP="00A34379">
      <w:pPr>
        <w:tabs>
          <w:tab w:val="right" w:pos="360"/>
        </w:tabs>
        <w:bidi/>
        <w:spacing w:after="0" w:line="240" w:lineRule="auto"/>
        <w:ind w:firstLine="360"/>
        <w:jc w:val="both"/>
        <w:rPr>
          <w:sz w:val="28"/>
          <w:szCs w:val="28"/>
          <w:rtl/>
        </w:rPr>
      </w:pPr>
      <w:r>
        <w:rPr>
          <w:rFonts w:hint="cs"/>
          <w:sz w:val="28"/>
          <w:szCs w:val="28"/>
          <w:rtl/>
        </w:rPr>
        <w:t>تعتبر للخدمة أهمية خاصة لدى المشتري الصناعي، حيث يعمل على المفاضلة بين العروض المقدمة له بناء على السعر والجودة والخدمة حيث تتمثل الأخيرة في الخدمات الفنية قبل الشراء او بعد الشراء مثل تركيب المعدات والآلات وصيانتها والتفتيش عليها ثم تقديم المشورة اللازمة في كيفية تحسين أدائها وزيادة إنتاجها وطاقتها الإنتاجية ثم تدريب العاملين عليها وعلى صيانتها.</w:t>
      </w:r>
    </w:p>
    <w:p w:rsidR="00A34379" w:rsidRDefault="00A34379" w:rsidP="00A34379">
      <w:pPr>
        <w:tabs>
          <w:tab w:val="right" w:pos="360"/>
        </w:tabs>
        <w:bidi/>
        <w:spacing w:after="0" w:line="240" w:lineRule="auto"/>
        <w:ind w:firstLine="360"/>
        <w:jc w:val="both"/>
        <w:rPr>
          <w:sz w:val="28"/>
          <w:szCs w:val="28"/>
          <w:rtl/>
        </w:rPr>
      </w:pPr>
      <w:r>
        <w:rPr>
          <w:rFonts w:hint="cs"/>
          <w:sz w:val="28"/>
          <w:szCs w:val="28"/>
          <w:rtl/>
        </w:rPr>
        <w:lastRenderedPageBreak/>
        <w:t>وبسبب أن قرار الشراء قرار رشيد، يتطلب الأمر أن يكون رجال البيع مدربين لكي يتمكنوا من التعامل مع رجال الشراء الفنيين لذلك يتحتم على رجال البيع الآتي</w:t>
      </w:r>
      <w:r>
        <w:rPr>
          <w:rStyle w:val="a6"/>
          <w:sz w:val="28"/>
          <w:szCs w:val="28"/>
          <w:rtl/>
        </w:rPr>
        <w:footnoteReference w:id="63"/>
      </w:r>
      <w:r>
        <w:rPr>
          <w:rFonts w:hint="cs"/>
          <w:sz w:val="28"/>
          <w:szCs w:val="28"/>
          <w:rtl/>
        </w:rPr>
        <w:t>:</w:t>
      </w:r>
    </w:p>
    <w:p w:rsidR="00A34379" w:rsidRDefault="00A34379" w:rsidP="007B23A1">
      <w:pPr>
        <w:pStyle w:val="ad"/>
        <w:numPr>
          <w:ilvl w:val="0"/>
          <w:numId w:val="107"/>
        </w:numPr>
        <w:tabs>
          <w:tab w:val="right" w:pos="360"/>
        </w:tabs>
        <w:bidi/>
        <w:spacing w:after="0" w:line="240" w:lineRule="auto"/>
        <w:ind w:left="0" w:firstLine="0"/>
        <w:jc w:val="both"/>
        <w:rPr>
          <w:sz w:val="28"/>
          <w:szCs w:val="28"/>
        </w:rPr>
      </w:pPr>
      <w:r>
        <w:rPr>
          <w:rFonts w:hint="cs"/>
          <w:sz w:val="28"/>
          <w:szCs w:val="28"/>
          <w:rtl/>
        </w:rPr>
        <w:t>تقديم السلعة بطريقة جذابة.</w:t>
      </w:r>
    </w:p>
    <w:p w:rsidR="0078605E" w:rsidRDefault="0078605E" w:rsidP="0078605E">
      <w:pPr>
        <w:pStyle w:val="ad"/>
        <w:numPr>
          <w:ilvl w:val="0"/>
          <w:numId w:val="107"/>
        </w:numPr>
        <w:tabs>
          <w:tab w:val="right" w:pos="360"/>
        </w:tabs>
        <w:bidi/>
        <w:spacing w:after="0" w:line="240" w:lineRule="auto"/>
        <w:ind w:left="0" w:firstLine="0"/>
        <w:jc w:val="both"/>
        <w:rPr>
          <w:sz w:val="28"/>
          <w:szCs w:val="28"/>
        </w:rPr>
      </w:pPr>
      <w:r>
        <w:rPr>
          <w:rFonts w:hint="cs"/>
          <w:sz w:val="28"/>
          <w:szCs w:val="28"/>
          <w:rtl/>
        </w:rPr>
        <w:t>تقديم سعر السعر المناسب وفقاً للظروف المحيطة.</w:t>
      </w:r>
    </w:p>
    <w:p w:rsidR="0078605E" w:rsidRDefault="0078605E" w:rsidP="0078605E">
      <w:pPr>
        <w:pStyle w:val="ad"/>
        <w:numPr>
          <w:ilvl w:val="0"/>
          <w:numId w:val="107"/>
        </w:numPr>
        <w:tabs>
          <w:tab w:val="right" w:pos="360"/>
        </w:tabs>
        <w:bidi/>
        <w:spacing w:after="0" w:line="240" w:lineRule="auto"/>
        <w:ind w:left="0" w:firstLine="0"/>
        <w:jc w:val="both"/>
        <w:rPr>
          <w:sz w:val="28"/>
          <w:szCs w:val="28"/>
        </w:rPr>
      </w:pPr>
      <w:r>
        <w:rPr>
          <w:rFonts w:hint="cs"/>
          <w:sz w:val="28"/>
          <w:szCs w:val="28"/>
          <w:rtl/>
        </w:rPr>
        <w:t>تقديم النصح والإرشاد والمعلومات التي يطلبها رجال الشراء عن السلع الجديدة، والإستعمالات الجديدة وآخر الإختراعات العلمية والهندسية.</w:t>
      </w:r>
    </w:p>
    <w:p w:rsidR="0078605E" w:rsidRDefault="0078605E" w:rsidP="0078605E">
      <w:pPr>
        <w:pStyle w:val="ad"/>
        <w:numPr>
          <w:ilvl w:val="0"/>
          <w:numId w:val="107"/>
        </w:numPr>
        <w:tabs>
          <w:tab w:val="right" w:pos="360"/>
        </w:tabs>
        <w:bidi/>
        <w:spacing w:after="0" w:line="240" w:lineRule="auto"/>
        <w:ind w:left="0" w:firstLine="0"/>
        <w:jc w:val="both"/>
        <w:rPr>
          <w:sz w:val="28"/>
          <w:szCs w:val="28"/>
        </w:rPr>
      </w:pPr>
      <w:r>
        <w:rPr>
          <w:rFonts w:hint="cs"/>
          <w:sz w:val="28"/>
          <w:szCs w:val="28"/>
          <w:rtl/>
        </w:rPr>
        <w:t>تحذير المشتري عن الإسراف في الكميات المشتراة.</w:t>
      </w:r>
    </w:p>
    <w:p w:rsidR="0078605E" w:rsidRDefault="0078605E" w:rsidP="0078605E">
      <w:pPr>
        <w:pStyle w:val="ad"/>
        <w:numPr>
          <w:ilvl w:val="0"/>
          <w:numId w:val="107"/>
        </w:numPr>
        <w:tabs>
          <w:tab w:val="right" w:pos="360"/>
        </w:tabs>
        <w:bidi/>
        <w:spacing w:after="0" w:line="240" w:lineRule="auto"/>
        <w:ind w:left="0" w:firstLine="0"/>
        <w:jc w:val="both"/>
        <w:rPr>
          <w:sz w:val="28"/>
          <w:szCs w:val="28"/>
        </w:rPr>
      </w:pPr>
      <w:r>
        <w:rPr>
          <w:rFonts w:hint="cs"/>
          <w:sz w:val="28"/>
          <w:szCs w:val="28"/>
          <w:rtl/>
        </w:rPr>
        <w:t>إخطار المشتري بأى تأخير في مواعيد التسليم أو الخدمة.</w:t>
      </w:r>
    </w:p>
    <w:p w:rsidR="0078605E" w:rsidRPr="0078605E" w:rsidRDefault="0078605E" w:rsidP="0078605E">
      <w:pPr>
        <w:pStyle w:val="ad"/>
        <w:numPr>
          <w:ilvl w:val="0"/>
          <w:numId w:val="107"/>
        </w:numPr>
        <w:tabs>
          <w:tab w:val="right" w:pos="360"/>
        </w:tabs>
        <w:bidi/>
        <w:spacing w:after="0" w:line="240" w:lineRule="auto"/>
        <w:ind w:left="0" w:firstLine="0"/>
        <w:jc w:val="both"/>
        <w:rPr>
          <w:sz w:val="28"/>
          <w:szCs w:val="28"/>
        </w:rPr>
      </w:pPr>
      <w:r>
        <w:rPr>
          <w:rFonts w:hint="cs"/>
          <w:sz w:val="28"/>
          <w:szCs w:val="28"/>
          <w:rtl/>
        </w:rPr>
        <w:t>التردد بإعتدال على رجال الشراء حتى لا تسبب لهم الضيق ويجب إنهاء المقابلة في أقل وقت ممكن.</w:t>
      </w:r>
    </w:p>
    <w:p w:rsidR="0078605E" w:rsidRPr="0078605E" w:rsidRDefault="0078605E" w:rsidP="0078605E">
      <w:pPr>
        <w:pStyle w:val="ad"/>
        <w:numPr>
          <w:ilvl w:val="0"/>
          <w:numId w:val="106"/>
        </w:numPr>
        <w:tabs>
          <w:tab w:val="right" w:pos="360"/>
        </w:tabs>
        <w:bidi/>
        <w:spacing w:after="0" w:line="240" w:lineRule="auto"/>
        <w:ind w:left="0" w:firstLine="0"/>
        <w:jc w:val="both"/>
        <w:rPr>
          <w:b/>
          <w:bCs/>
          <w:sz w:val="28"/>
          <w:szCs w:val="28"/>
          <w:u w:val="single"/>
          <w:rtl/>
        </w:rPr>
      </w:pPr>
      <w:r>
        <w:rPr>
          <w:rFonts w:hint="cs"/>
          <w:b/>
          <w:bCs/>
          <w:sz w:val="28"/>
          <w:szCs w:val="28"/>
          <w:u w:val="single"/>
          <w:rtl/>
        </w:rPr>
        <w:t>طول مدة التفاوض:</w:t>
      </w:r>
    </w:p>
    <w:p w:rsidR="0078605E" w:rsidRDefault="0078605E" w:rsidP="0078605E">
      <w:pPr>
        <w:pStyle w:val="ad"/>
        <w:tabs>
          <w:tab w:val="right" w:pos="360"/>
        </w:tabs>
        <w:bidi/>
        <w:spacing w:after="0" w:line="240" w:lineRule="auto"/>
        <w:ind w:left="0" w:firstLine="360"/>
        <w:jc w:val="both"/>
        <w:rPr>
          <w:sz w:val="28"/>
          <w:szCs w:val="28"/>
          <w:rtl/>
        </w:rPr>
      </w:pPr>
      <w:r>
        <w:rPr>
          <w:rFonts w:hint="cs"/>
          <w:sz w:val="28"/>
          <w:szCs w:val="28"/>
          <w:rtl/>
        </w:rPr>
        <w:t>وتطول هذه المدة كلما زادت قيمة الصفقة وتعقدت مواصفاتها وحاجتها للخدمة.</w:t>
      </w:r>
    </w:p>
    <w:p w:rsidR="0078605E" w:rsidRPr="0078605E" w:rsidRDefault="0078605E" w:rsidP="0078605E">
      <w:pPr>
        <w:pStyle w:val="ad"/>
        <w:numPr>
          <w:ilvl w:val="0"/>
          <w:numId w:val="106"/>
        </w:numPr>
        <w:tabs>
          <w:tab w:val="right" w:pos="360"/>
        </w:tabs>
        <w:bidi/>
        <w:spacing w:after="0" w:line="240" w:lineRule="auto"/>
        <w:ind w:left="0" w:firstLine="0"/>
        <w:jc w:val="both"/>
        <w:rPr>
          <w:b/>
          <w:bCs/>
          <w:sz w:val="28"/>
          <w:szCs w:val="28"/>
          <w:u w:val="single"/>
          <w:rtl/>
        </w:rPr>
      </w:pPr>
      <w:r>
        <w:rPr>
          <w:rFonts w:hint="cs"/>
          <w:b/>
          <w:bCs/>
          <w:sz w:val="28"/>
          <w:szCs w:val="28"/>
          <w:u w:val="single"/>
          <w:rtl/>
        </w:rPr>
        <w:t>مواصفات نمطية للمشتريات:</w:t>
      </w:r>
    </w:p>
    <w:p w:rsidR="0078605E" w:rsidRDefault="0078605E" w:rsidP="0078605E">
      <w:pPr>
        <w:pStyle w:val="ad"/>
        <w:tabs>
          <w:tab w:val="right" w:pos="360"/>
        </w:tabs>
        <w:bidi/>
        <w:spacing w:after="0" w:line="240" w:lineRule="auto"/>
        <w:ind w:left="0" w:firstLine="360"/>
        <w:jc w:val="both"/>
        <w:rPr>
          <w:sz w:val="28"/>
          <w:szCs w:val="28"/>
          <w:rtl/>
        </w:rPr>
      </w:pPr>
      <w:r>
        <w:rPr>
          <w:rFonts w:hint="cs"/>
          <w:sz w:val="28"/>
          <w:szCs w:val="28"/>
          <w:rtl/>
        </w:rPr>
        <w:t>ينشأ التأكيد على موضوع الجودة في سلع الإنتاج من طلبيعة السلعة ذاتها</w:t>
      </w:r>
      <w:r>
        <w:rPr>
          <w:rStyle w:val="a6"/>
          <w:sz w:val="28"/>
          <w:szCs w:val="28"/>
          <w:rtl/>
        </w:rPr>
        <w:footnoteReference w:id="64"/>
      </w:r>
      <w:r>
        <w:rPr>
          <w:rFonts w:hint="cs"/>
          <w:sz w:val="28"/>
          <w:szCs w:val="28"/>
          <w:rtl/>
        </w:rPr>
        <w:t>:</w:t>
      </w:r>
    </w:p>
    <w:p w:rsidR="0078605E" w:rsidRDefault="0078605E" w:rsidP="0078605E">
      <w:pPr>
        <w:pStyle w:val="ad"/>
        <w:numPr>
          <w:ilvl w:val="0"/>
          <w:numId w:val="108"/>
        </w:numPr>
        <w:tabs>
          <w:tab w:val="right" w:pos="360"/>
        </w:tabs>
        <w:bidi/>
        <w:spacing w:after="0" w:line="240" w:lineRule="auto"/>
        <w:jc w:val="both"/>
        <w:rPr>
          <w:sz w:val="28"/>
          <w:szCs w:val="28"/>
        </w:rPr>
      </w:pPr>
      <w:r>
        <w:rPr>
          <w:rFonts w:hint="cs"/>
          <w:sz w:val="28"/>
          <w:szCs w:val="28"/>
          <w:rtl/>
        </w:rPr>
        <w:t>تعتمد الكفاءة الإنتاجية على كفاءة الآلات والمعدات والتجهيزات</w:t>
      </w:r>
      <w:r w:rsidR="00E10F68">
        <w:rPr>
          <w:rFonts w:hint="cs"/>
          <w:sz w:val="28"/>
          <w:szCs w:val="28"/>
          <w:rtl/>
        </w:rPr>
        <w:t xml:space="preserve"> الرأسمالية وهي تحتاج إلى مواد بمواصفات معينة كذلك الأجزاء ومهمات التشغيل.</w:t>
      </w:r>
    </w:p>
    <w:p w:rsidR="00E10F68" w:rsidRDefault="00E10F68" w:rsidP="00E10F68">
      <w:pPr>
        <w:pStyle w:val="ad"/>
        <w:numPr>
          <w:ilvl w:val="0"/>
          <w:numId w:val="108"/>
        </w:numPr>
        <w:tabs>
          <w:tab w:val="right" w:pos="360"/>
        </w:tabs>
        <w:bidi/>
        <w:spacing w:after="0" w:line="240" w:lineRule="auto"/>
        <w:jc w:val="both"/>
        <w:rPr>
          <w:sz w:val="28"/>
          <w:szCs w:val="28"/>
        </w:rPr>
      </w:pPr>
      <w:r>
        <w:rPr>
          <w:rFonts w:hint="cs"/>
          <w:sz w:val="28"/>
          <w:szCs w:val="28"/>
          <w:rtl/>
        </w:rPr>
        <w:t>إرتفاع أجور العمال تؤكد على أهمية تحديد مواصفات جودة المشتريات حتى تقل نسبة المشتريات المردودة حتى لا يتوفق الإنتاج وتزيد النفقة.</w:t>
      </w:r>
    </w:p>
    <w:p w:rsidR="00E10F68" w:rsidRDefault="00E10F68" w:rsidP="00E10F68">
      <w:pPr>
        <w:pStyle w:val="ad"/>
        <w:numPr>
          <w:ilvl w:val="0"/>
          <w:numId w:val="108"/>
        </w:numPr>
        <w:tabs>
          <w:tab w:val="right" w:pos="360"/>
        </w:tabs>
        <w:bidi/>
        <w:spacing w:after="0" w:line="240" w:lineRule="auto"/>
        <w:jc w:val="both"/>
        <w:rPr>
          <w:sz w:val="28"/>
          <w:szCs w:val="28"/>
        </w:rPr>
      </w:pPr>
      <w:r>
        <w:rPr>
          <w:rFonts w:hint="cs"/>
          <w:sz w:val="28"/>
          <w:szCs w:val="28"/>
          <w:rtl/>
        </w:rPr>
        <w:t>يتطلب الإنتاج المستمر الإستمرار في تدفق الموارد ومستلزمات الإنتاج بمواصفات معينة.</w:t>
      </w:r>
    </w:p>
    <w:p w:rsidR="00E10F68" w:rsidRDefault="00E10F68" w:rsidP="00E10F68">
      <w:pPr>
        <w:pStyle w:val="ad"/>
        <w:numPr>
          <w:ilvl w:val="0"/>
          <w:numId w:val="108"/>
        </w:numPr>
        <w:tabs>
          <w:tab w:val="right" w:pos="360"/>
        </w:tabs>
        <w:bidi/>
        <w:spacing w:after="0" w:line="240" w:lineRule="auto"/>
        <w:jc w:val="both"/>
        <w:rPr>
          <w:sz w:val="28"/>
          <w:szCs w:val="28"/>
        </w:rPr>
      </w:pPr>
      <w:r>
        <w:rPr>
          <w:rFonts w:hint="cs"/>
          <w:sz w:val="28"/>
          <w:szCs w:val="28"/>
          <w:rtl/>
        </w:rPr>
        <w:t>يرتبط طلب المستهلك النهائي بجودة السعل المنتجة وهذه الأخيرة ترتبط بجودة المادة الخام الداخلة في الإنتاج ولضمان ذلك يستحسن إتمام الشراء وفقاً لمواصفات نمطية.</w:t>
      </w:r>
    </w:p>
    <w:p w:rsidR="00E10F68" w:rsidRPr="00E10F68" w:rsidRDefault="00E10F68" w:rsidP="00E10F68">
      <w:pPr>
        <w:pStyle w:val="ad"/>
        <w:numPr>
          <w:ilvl w:val="0"/>
          <w:numId w:val="106"/>
        </w:numPr>
        <w:tabs>
          <w:tab w:val="right" w:pos="360"/>
          <w:tab w:val="right" w:pos="450"/>
        </w:tabs>
        <w:bidi/>
        <w:spacing w:after="0" w:line="240" w:lineRule="auto"/>
        <w:ind w:left="0" w:firstLine="0"/>
        <w:jc w:val="both"/>
        <w:rPr>
          <w:b/>
          <w:bCs/>
          <w:sz w:val="28"/>
          <w:szCs w:val="28"/>
          <w:u w:val="single"/>
          <w:rtl/>
        </w:rPr>
      </w:pPr>
      <w:r w:rsidRPr="00E10F68">
        <w:rPr>
          <w:rFonts w:hint="cs"/>
          <w:b/>
          <w:bCs/>
          <w:sz w:val="28"/>
          <w:szCs w:val="28"/>
          <w:u w:val="single"/>
          <w:rtl/>
        </w:rPr>
        <w:t>طول مدة التفاوض:</w:t>
      </w:r>
    </w:p>
    <w:p w:rsidR="00E10F68" w:rsidRDefault="00E10F68" w:rsidP="00E10F68">
      <w:pPr>
        <w:tabs>
          <w:tab w:val="right" w:pos="360"/>
        </w:tabs>
        <w:bidi/>
        <w:spacing w:after="0" w:line="240" w:lineRule="auto"/>
        <w:ind w:firstLine="360"/>
        <w:jc w:val="both"/>
        <w:rPr>
          <w:sz w:val="28"/>
          <w:szCs w:val="28"/>
          <w:rtl/>
        </w:rPr>
      </w:pPr>
      <w:r>
        <w:rPr>
          <w:rFonts w:hint="cs"/>
          <w:sz w:val="28"/>
          <w:szCs w:val="28"/>
          <w:rtl/>
        </w:rPr>
        <w:t>فالمشتري الصناعي يشتري السلع التي تدخل في العملية الإنتاجية لذلك فهو يشتري بمواصفات معينة وفقاً لخطط محددة وميزانية مرصودة لتحقيق أهداف محددة تتمثل في الكفاءة في استخدام الأموال المتاحة لذلك لا مجال هنا للدوافع العاطفية في الشراء.</w:t>
      </w:r>
    </w:p>
    <w:p w:rsidR="00E10F68" w:rsidRPr="0078605E" w:rsidRDefault="00E10F68" w:rsidP="00E10F68">
      <w:pPr>
        <w:pStyle w:val="ad"/>
        <w:numPr>
          <w:ilvl w:val="0"/>
          <w:numId w:val="106"/>
        </w:numPr>
        <w:tabs>
          <w:tab w:val="right" w:pos="360"/>
          <w:tab w:val="right" w:pos="450"/>
        </w:tabs>
        <w:bidi/>
        <w:spacing w:after="0" w:line="240" w:lineRule="auto"/>
        <w:ind w:left="0" w:firstLine="0"/>
        <w:jc w:val="both"/>
        <w:rPr>
          <w:b/>
          <w:bCs/>
          <w:sz w:val="28"/>
          <w:szCs w:val="28"/>
          <w:u w:val="single"/>
          <w:rtl/>
        </w:rPr>
      </w:pPr>
      <w:r>
        <w:rPr>
          <w:rFonts w:hint="cs"/>
          <w:b/>
          <w:bCs/>
          <w:sz w:val="28"/>
          <w:szCs w:val="28"/>
          <w:u w:val="single"/>
          <w:rtl/>
        </w:rPr>
        <w:t>أهمية سياسة المبادلة في الشراء:</w:t>
      </w:r>
    </w:p>
    <w:p w:rsidR="00E10F68" w:rsidRDefault="00E10F68" w:rsidP="00E10F68">
      <w:pPr>
        <w:tabs>
          <w:tab w:val="right" w:pos="360"/>
        </w:tabs>
        <w:bidi/>
        <w:spacing w:after="0" w:line="240" w:lineRule="auto"/>
        <w:ind w:firstLine="360"/>
        <w:jc w:val="both"/>
        <w:rPr>
          <w:sz w:val="28"/>
          <w:szCs w:val="28"/>
          <w:rtl/>
        </w:rPr>
      </w:pPr>
      <w:r>
        <w:rPr>
          <w:rFonts w:hint="cs"/>
          <w:sz w:val="28"/>
          <w:szCs w:val="28"/>
          <w:rtl/>
        </w:rPr>
        <w:t>فالمشتري الصناعي يشتري أو يفضل الشراء من الذي يشتري منتجاته الخاصة.</w:t>
      </w:r>
    </w:p>
    <w:p w:rsidR="00E10F68" w:rsidRDefault="00E10F68" w:rsidP="00E10F68">
      <w:pPr>
        <w:tabs>
          <w:tab w:val="right" w:pos="360"/>
        </w:tabs>
        <w:bidi/>
        <w:spacing w:after="0" w:line="240" w:lineRule="auto"/>
        <w:ind w:firstLine="360"/>
        <w:jc w:val="both"/>
        <w:rPr>
          <w:sz w:val="28"/>
          <w:szCs w:val="28"/>
          <w:rtl/>
        </w:rPr>
      </w:pPr>
    </w:p>
    <w:p w:rsidR="00E10F68" w:rsidRDefault="00E10F68" w:rsidP="00E10F68">
      <w:pPr>
        <w:tabs>
          <w:tab w:val="right" w:pos="360"/>
        </w:tabs>
        <w:bidi/>
        <w:spacing w:after="0" w:line="240" w:lineRule="auto"/>
        <w:ind w:firstLine="360"/>
        <w:jc w:val="both"/>
        <w:rPr>
          <w:sz w:val="28"/>
          <w:szCs w:val="28"/>
          <w:rtl/>
        </w:rPr>
      </w:pPr>
    </w:p>
    <w:p w:rsidR="00E10F68" w:rsidRDefault="00E10F68" w:rsidP="00E10F68">
      <w:pPr>
        <w:tabs>
          <w:tab w:val="right" w:pos="360"/>
        </w:tabs>
        <w:bidi/>
        <w:spacing w:after="0" w:line="240" w:lineRule="auto"/>
        <w:ind w:firstLine="360"/>
        <w:jc w:val="both"/>
        <w:rPr>
          <w:sz w:val="28"/>
          <w:szCs w:val="28"/>
          <w:rtl/>
        </w:rPr>
      </w:pPr>
    </w:p>
    <w:p w:rsidR="00E10F68" w:rsidRDefault="00E10F68" w:rsidP="00E10F68">
      <w:pPr>
        <w:tabs>
          <w:tab w:val="right" w:pos="360"/>
        </w:tabs>
        <w:bidi/>
        <w:spacing w:after="0" w:line="240" w:lineRule="auto"/>
        <w:ind w:firstLine="360"/>
        <w:jc w:val="both"/>
        <w:rPr>
          <w:sz w:val="28"/>
          <w:szCs w:val="28"/>
          <w:rtl/>
        </w:rPr>
      </w:pPr>
    </w:p>
    <w:p w:rsidR="00E10F68" w:rsidRDefault="00E10F68" w:rsidP="00E10F68">
      <w:pPr>
        <w:tabs>
          <w:tab w:val="right" w:pos="360"/>
        </w:tabs>
        <w:bidi/>
        <w:spacing w:after="0" w:line="240" w:lineRule="auto"/>
        <w:ind w:firstLine="360"/>
        <w:jc w:val="both"/>
        <w:rPr>
          <w:sz w:val="28"/>
          <w:szCs w:val="28"/>
          <w:rtl/>
        </w:rPr>
      </w:pPr>
    </w:p>
    <w:p w:rsidR="00E10F68" w:rsidRDefault="00E10F68" w:rsidP="00E10F68">
      <w:pPr>
        <w:tabs>
          <w:tab w:val="right" w:pos="360"/>
        </w:tabs>
        <w:bidi/>
        <w:spacing w:after="0" w:line="240" w:lineRule="auto"/>
        <w:ind w:firstLine="360"/>
        <w:jc w:val="both"/>
        <w:rPr>
          <w:sz w:val="28"/>
          <w:szCs w:val="28"/>
          <w:rtl/>
        </w:rPr>
      </w:pPr>
    </w:p>
    <w:p w:rsidR="00E10F68" w:rsidRDefault="00E10F68" w:rsidP="00E10F68">
      <w:pPr>
        <w:tabs>
          <w:tab w:val="right" w:pos="360"/>
        </w:tabs>
        <w:bidi/>
        <w:spacing w:after="0" w:line="240" w:lineRule="auto"/>
        <w:ind w:firstLine="360"/>
        <w:jc w:val="both"/>
        <w:rPr>
          <w:sz w:val="28"/>
          <w:szCs w:val="28"/>
          <w:rtl/>
        </w:rPr>
      </w:pPr>
    </w:p>
    <w:p w:rsidR="00E10F68" w:rsidRDefault="00E10F68" w:rsidP="00E10F68">
      <w:pPr>
        <w:tabs>
          <w:tab w:val="right" w:pos="360"/>
        </w:tabs>
        <w:bidi/>
        <w:spacing w:after="0" w:line="240" w:lineRule="auto"/>
        <w:jc w:val="both"/>
        <w:rPr>
          <w:sz w:val="28"/>
          <w:szCs w:val="28"/>
          <w:rtl/>
        </w:rPr>
      </w:pPr>
    </w:p>
    <w:p w:rsidR="00E10F68" w:rsidRDefault="00E10F68" w:rsidP="00E10F68">
      <w:pPr>
        <w:tabs>
          <w:tab w:val="right" w:pos="360"/>
        </w:tabs>
        <w:bidi/>
        <w:spacing w:line="240" w:lineRule="auto"/>
        <w:jc w:val="center"/>
        <w:rPr>
          <w:b/>
          <w:bCs/>
          <w:sz w:val="28"/>
          <w:szCs w:val="28"/>
          <w:rtl/>
        </w:rPr>
      </w:pPr>
      <w:r w:rsidRPr="00E10F68">
        <w:rPr>
          <w:rFonts w:hint="cs"/>
          <w:b/>
          <w:bCs/>
          <w:sz w:val="28"/>
          <w:szCs w:val="28"/>
          <w:rtl/>
        </w:rPr>
        <w:lastRenderedPageBreak/>
        <w:t>ملخص الفصل</w:t>
      </w:r>
    </w:p>
    <w:p w:rsidR="00E10F68" w:rsidRDefault="00BE1890" w:rsidP="008533AB">
      <w:pPr>
        <w:tabs>
          <w:tab w:val="right" w:pos="360"/>
        </w:tabs>
        <w:bidi/>
        <w:spacing w:after="0" w:line="240" w:lineRule="auto"/>
        <w:ind w:firstLine="360"/>
        <w:jc w:val="both"/>
        <w:rPr>
          <w:sz w:val="28"/>
          <w:szCs w:val="28"/>
          <w:rtl/>
        </w:rPr>
      </w:pPr>
      <w:r w:rsidRPr="00BE1890">
        <w:rPr>
          <w:rFonts w:hint="cs"/>
          <w:sz w:val="28"/>
          <w:szCs w:val="28"/>
          <w:rtl/>
        </w:rPr>
        <w:t>أوضح هذا الفصل</w:t>
      </w:r>
      <w:r>
        <w:rPr>
          <w:rFonts w:hint="cs"/>
          <w:sz w:val="28"/>
          <w:szCs w:val="28"/>
          <w:rtl/>
        </w:rPr>
        <w:t xml:space="preserve"> أن السلعة هي كل ما يشبع للإنسان حاجة، ويمكن وفقاً لذلك تقسيم السلع إلى سلع ملموسة وسلع غير ملموسة (خدمات).</w:t>
      </w:r>
    </w:p>
    <w:p w:rsidR="00BE1890" w:rsidRDefault="00BE1890" w:rsidP="008533AB">
      <w:pPr>
        <w:tabs>
          <w:tab w:val="right" w:pos="360"/>
        </w:tabs>
        <w:bidi/>
        <w:spacing w:after="0" w:line="240" w:lineRule="auto"/>
        <w:ind w:firstLine="360"/>
        <w:jc w:val="both"/>
        <w:rPr>
          <w:sz w:val="28"/>
          <w:szCs w:val="28"/>
          <w:rtl/>
        </w:rPr>
      </w:pPr>
      <w:r>
        <w:rPr>
          <w:rFonts w:hint="cs"/>
          <w:sz w:val="28"/>
          <w:szCs w:val="28"/>
          <w:rtl/>
        </w:rPr>
        <w:t>فالخدمات هي سلع غير ملموسة تهدف إلى إشباع حاجات مرتبطة بالمستهلك النهائي أو المتشري الصناعي وتتميز بعدد من المميزات فهي غير ملموسة أولاً ثم مرتبطة بشخصية مقدمها ثانياً، ثم أنها لا تقبل التخزين وتمثل ضياعاً لفرصة أو خسارة لصاحبها. وهي تنقسم إلى نوعين هي خدمات مرتبطة بالأشخاص والخدمات التي تدخل فيها الآلات سواء بصورة كاملة "أوتوماتيكية" أو بصورة جزئية، تشغل بواسطة عمال مهرة أو عمال غير مهرة.</w:t>
      </w:r>
    </w:p>
    <w:p w:rsidR="00BE1890" w:rsidRDefault="00BE1890" w:rsidP="008533AB">
      <w:pPr>
        <w:tabs>
          <w:tab w:val="right" w:pos="360"/>
        </w:tabs>
        <w:bidi/>
        <w:spacing w:after="0" w:line="240" w:lineRule="auto"/>
        <w:ind w:firstLine="360"/>
        <w:jc w:val="both"/>
        <w:rPr>
          <w:sz w:val="28"/>
          <w:szCs w:val="28"/>
          <w:rtl/>
        </w:rPr>
      </w:pPr>
      <w:r>
        <w:rPr>
          <w:rFonts w:hint="cs"/>
          <w:sz w:val="28"/>
          <w:szCs w:val="28"/>
          <w:rtl/>
        </w:rPr>
        <w:t>أما</w:t>
      </w:r>
      <w:r w:rsidR="008533AB">
        <w:rPr>
          <w:rFonts w:hint="cs"/>
          <w:sz w:val="28"/>
          <w:szCs w:val="28"/>
          <w:rtl/>
        </w:rPr>
        <w:t xml:space="preserve"> السلع الملموسة والتي تعتمد في تقديمها على شكلها الملموس والإشباع الذي تقدمه للمستهلك فيمكن تقسيمها إلى نوعين رئيسيين: سلع يشتريها المستهلك الأخير لإشباع حاجاته الخاصة له لأسرته، "سلع إستهلاكية، وسلع يشتريها المشتري الصناعي لإدخالها في العملية الإنتاجية لمساعدته في الإنتاج أو لإدخالها في السلعة المنتجة. ويمكن تقسيم سلع الإستهلاك إلى أربعة أنواع رئيسية هي: السلع الاستقرابية الميسرة سلع التسوق، السلع الخاصة، والسلع، الإضطرارية، السلع الاستقرابية </w:t>
      </w:r>
      <w:r w:rsidR="00CE3C45">
        <w:rPr>
          <w:rFonts w:hint="cs"/>
          <w:sz w:val="28"/>
          <w:szCs w:val="28"/>
          <w:rtl/>
        </w:rPr>
        <w:t>هي التي يشتريها المستهلك من أقرب محل تجاري دون بذل مجهود للتسوق والمقارنة بين الأسعار أو الخدمات المقدمة، سلع التسوق هي التي يبذل المشتري جهداً في المقارنة بين الأسعار والماركات والمحال التجارية قبل القيام بالشراء، السلع الخاصة وهي التي يبذل فيها المشتري أقصى جهد ممكن للحصول على نفس الماركة المطلوبة ويمكن أن يؤجل الشراء إذا لم يجد تلك الماركة المعينة، أما السلع الإضطرارية فهي التي تنشأ الحاجة إليها في أوقات خاصة غير عادية.</w:t>
      </w:r>
    </w:p>
    <w:p w:rsidR="004C53CF" w:rsidRDefault="004C53CF" w:rsidP="004C53CF">
      <w:pPr>
        <w:tabs>
          <w:tab w:val="right" w:pos="360"/>
        </w:tabs>
        <w:bidi/>
        <w:spacing w:after="0" w:line="240" w:lineRule="auto"/>
        <w:ind w:firstLine="360"/>
        <w:jc w:val="both"/>
        <w:rPr>
          <w:sz w:val="28"/>
          <w:szCs w:val="28"/>
          <w:rtl/>
        </w:rPr>
      </w:pPr>
      <w:r>
        <w:rPr>
          <w:rFonts w:hint="cs"/>
          <w:sz w:val="28"/>
          <w:szCs w:val="28"/>
          <w:rtl/>
        </w:rPr>
        <w:t>أما سلع</w:t>
      </w:r>
      <w:r w:rsidR="007D267F">
        <w:rPr>
          <w:sz w:val="28"/>
          <w:szCs w:val="28"/>
        </w:rPr>
        <w:t xml:space="preserve"> </w:t>
      </w:r>
      <w:r w:rsidR="007D267F">
        <w:rPr>
          <w:rFonts w:hint="cs"/>
          <w:sz w:val="28"/>
          <w:szCs w:val="28"/>
          <w:rtl/>
        </w:rPr>
        <w:t>الإنتاج فيمكن أن تقسم إلى الأنواع التالية: التركيبات والمعدات الثقيلة والتي تشمل المباني ومعدات المصنع والنقل الداخلي. ثم الأجهزة والعدد الصغيرة وهي التي تستخدم لتسهيل عمليات الإنتاج كالآلات الحاسبة والكاتبة. ثم هناك مهمات التشغيل التي لا تدخل في الإنتاج كالآلات الحاسبة والكاتبة. ثم هناك مهمات التشغيل التي لا تدخل في الإنتاج ولكن تعمل على تسهيل العملية الإنتاجية خلال فترة الإنتاج مثل المحروقات أيضا هناك الأجزاء والسلع نصف المصنعة، وهي التي تدخل في إنتاج السلعة مثل إطارات السيارات والموتورات الكهربائية. أخيراً هناك المواد الأولية وهي التي تدخل مباشرة في السعلة المنتجة.</w:t>
      </w:r>
    </w:p>
    <w:p w:rsidR="007D267F" w:rsidRDefault="007D267F" w:rsidP="007D267F">
      <w:pPr>
        <w:tabs>
          <w:tab w:val="right" w:pos="360"/>
        </w:tabs>
        <w:bidi/>
        <w:spacing w:line="240" w:lineRule="auto"/>
        <w:ind w:firstLine="360"/>
        <w:jc w:val="both"/>
        <w:rPr>
          <w:sz w:val="28"/>
          <w:szCs w:val="28"/>
          <w:rtl/>
        </w:rPr>
      </w:pPr>
      <w:r>
        <w:rPr>
          <w:rFonts w:hint="cs"/>
          <w:sz w:val="28"/>
          <w:szCs w:val="28"/>
          <w:rtl/>
        </w:rPr>
        <w:t>وتختلف سلع الإنتاج عن سلع الخدمات في الإشباع الذي تقدمه وفي الخصائص التسويقية الأخرى وفي دوافع وطرق الشراء لكل منها.</w:t>
      </w:r>
    </w:p>
    <w:p w:rsidR="008A3079" w:rsidRDefault="008A3079" w:rsidP="008A3079">
      <w:pPr>
        <w:tabs>
          <w:tab w:val="right" w:pos="360"/>
        </w:tabs>
        <w:bidi/>
        <w:spacing w:line="240" w:lineRule="auto"/>
        <w:ind w:firstLine="360"/>
        <w:jc w:val="both"/>
        <w:rPr>
          <w:sz w:val="28"/>
          <w:szCs w:val="28"/>
          <w:rtl/>
        </w:rPr>
      </w:pPr>
    </w:p>
    <w:p w:rsidR="00F72868" w:rsidRDefault="00F72868" w:rsidP="00F72868">
      <w:pPr>
        <w:tabs>
          <w:tab w:val="right" w:pos="360"/>
        </w:tabs>
        <w:bidi/>
        <w:spacing w:before="240" w:after="0" w:line="240" w:lineRule="auto"/>
        <w:jc w:val="center"/>
        <w:rPr>
          <w:b/>
          <w:bCs/>
          <w:sz w:val="28"/>
          <w:szCs w:val="28"/>
          <w:rtl/>
        </w:rPr>
      </w:pPr>
      <w:r w:rsidRPr="00F72868">
        <w:rPr>
          <w:rFonts w:hint="cs"/>
          <w:b/>
          <w:bCs/>
          <w:sz w:val="28"/>
          <w:szCs w:val="28"/>
          <w:rtl/>
        </w:rPr>
        <w:t>أسئلة للمراجعة</w:t>
      </w:r>
    </w:p>
    <w:p w:rsidR="00F72868" w:rsidRPr="00F72868" w:rsidRDefault="00F72868" w:rsidP="00F72868">
      <w:pPr>
        <w:tabs>
          <w:tab w:val="right" w:pos="360"/>
        </w:tabs>
        <w:bidi/>
        <w:spacing w:before="240" w:after="0" w:line="240" w:lineRule="auto"/>
        <w:rPr>
          <w:b/>
          <w:bCs/>
          <w:sz w:val="28"/>
          <w:szCs w:val="28"/>
          <w:u w:val="single"/>
          <w:rtl/>
        </w:rPr>
      </w:pPr>
      <w:r>
        <w:rPr>
          <w:rFonts w:hint="cs"/>
          <w:b/>
          <w:bCs/>
          <w:sz w:val="28"/>
          <w:szCs w:val="28"/>
          <w:rtl/>
        </w:rPr>
        <w:t xml:space="preserve">أولاً: </w:t>
      </w:r>
      <w:r w:rsidRPr="00F72868">
        <w:rPr>
          <w:rFonts w:hint="cs"/>
          <w:b/>
          <w:bCs/>
          <w:sz w:val="28"/>
          <w:szCs w:val="28"/>
          <w:u w:val="single"/>
          <w:rtl/>
        </w:rPr>
        <w:t>مطلوب أجوبة تحليلية عن الأتي:</w:t>
      </w:r>
    </w:p>
    <w:p w:rsidR="00F72868" w:rsidRDefault="00F72868" w:rsidP="00F72868">
      <w:pPr>
        <w:pStyle w:val="ad"/>
        <w:numPr>
          <w:ilvl w:val="0"/>
          <w:numId w:val="109"/>
        </w:numPr>
        <w:tabs>
          <w:tab w:val="right" w:pos="360"/>
        </w:tabs>
        <w:bidi/>
        <w:spacing w:before="240" w:after="0" w:line="240" w:lineRule="auto"/>
        <w:ind w:left="0" w:firstLine="0"/>
        <w:rPr>
          <w:sz w:val="28"/>
          <w:szCs w:val="28"/>
        </w:rPr>
      </w:pPr>
      <w:r w:rsidRPr="00F72868">
        <w:rPr>
          <w:rFonts w:hint="cs"/>
          <w:sz w:val="28"/>
          <w:szCs w:val="28"/>
          <w:rtl/>
        </w:rPr>
        <w:t>قارن</w:t>
      </w:r>
      <w:r>
        <w:rPr>
          <w:rFonts w:hint="cs"/>
          <w:sz w:val="28"/>
          <w:szCs w:val="28"/>
          <w:rtl/>
        </w:rPr>
        <w:t xml:space="preserve"> بين السلعة الملموسة والخدمة كم جيث الخصائص التسويقية.</w:t>
      </w:r>
    </w:p>
    <w:p w:rsidR="00FD7671" w:rsidRDefault="007A4F5F" w:rsidP="00FD7671">
      <w:pPr>
        <w:pStyle w:val="ad"/>
        <w:numPr>
          <w:ilvl w:val="0"/>
          <w:numId w:val="109"/>
        </w:numPr>
        <w:tabs>
          <w:tab w:val="right" w:pos="360"/>
        </w:tabs>
        <w:bidi/>
        <w:spacing w:before="240" w:after="0" w:line="240" w:lineRule="auto"/>
        <w:ind w:left="0" w:firstLine="0"/>
        <w:rPr>
          <w:sz w:val="28"/>
          <w:szCs w:val="28"/>
        </w:rPr>
      </w:pPr>
      <w:r>
        <w:rPr>
          <w:rFonts w:hint="cs"/>
          <w:sz w:val="28"/>
          <w:szCs w:val="28"/>
          <w:rtl/>
        </w:rPr>
        <w:t>أيهما تفضل التقسيم التقليدي أم الحديث للسلع الاستهلاكية ولماذا... مع عرض الأنواع المختلفة للسلع الاستهلاكية وفقاً للتقسيم الذي تؤيده.</w:t>
      </w:r>
    </w:p>
    <w:p w:rsidR="007A4F5F" w:rsidRDefault="007A4F5F" w:rsidP="007A4F5F">
      <w:pPr>
        <w:pStyle w:val="ad"/>
        <w:numPr>
          <w:ilvl w:val="0"/>
          <w:numId w:val="109"/>
        </w:numPr>
        <w:tabs>
          <w:tab w:val="right" w:pos="360"/>
        </w:tabs>
        <w:bidi/>
        <w:spacing w:before="240" w:after="0" w:line="240" w:lineRule="auto"/>
        <w:ind w:left="0" w:firstLine="0"/>
        <w:rPr>
          <w:sz w:val="28"/>
          <w:szCs w:val="28"/>
        </w:rPr>
      </w:pPr>
      <w:r>
        <w:rPr>
          <w:rFonts w:hint="cs"/>
          <w:sz w:val="28"/>
          <w:szCs w:val="28"/>
          <w:rtl/>
        </w:rPr>
        <w:t>لابد أن تعرض سلع التسوق في مراكز التسوق الرئيسية... لماذا؟</w:t>
      </w:r>
    </w:p>
    <w:p w:rsidR="007A4F5F" w:rsidRDefault="00103CF5" w:rsidP="007A4F5F">
      <w:pPr>
        <w:pStyle w:val="ad"/>
        <w:numPr>
          <w:ilvl w:val="0"/>
          <w:numId w:val="109"/>
        </w:numPr>
        <w:tabs>
          <w:tab w:val="right" w:pos="360"/>
        </w:tabs>
        <w:bidi/>
        <w:spacing w:before="240" w:after="0" w:line="240" w:lineRule="auto"/>
        <w:ind w:left="0" w:firstLine="0"/>
        <w:rPr>
          <w:sz w:val="28"/>
          <w:szCs w:val="28"/>
        </w:rPr>
      </w:pPr>
      <w:r>
        <w:rPr>
          <w:rFonts w:hint="cs"/>
          <w:sz w:val="28"/>
          <w:szCs w:val="28"/>
          <w:rtl/>
        </w:rPr>
        <w:lastRenderedPageBreak/>
        <w:t>يجب أن تعرض سلع التسوق في مراكز التسوق الرئيسية... لماذا</w:t>
      </w:r>
      <w:r w:rsidR="007A4F5F">
        <w:rPr>
          <w:rFonts w:hint="cs"/>
          <w:sz w:val="28"/>
          <w:szCs w:val="28"/>
          <w:rtl/>
        </w:rPr>
        <w:t>؟</w:t>
      </w:r>
    </w:p>
    <w:p w:rsidR="007A4F5F" w:rsidRDefault="00103CF5" w:rsidP="007A4F5F">
      <w:pPr>
        <w:pStyle w:val="ad"/>
        <w:numPr>
          <w:ilvl w:val="0"/>
          <w:numId w:val="109"/>
        </w:numPr>
        <w:tabs>
          <w:tab w:val="right" w:pos="360"/>
        </w:tabs>
        <w:bidi/>
        <w:spacing w:before="240" w:after="0" w:line="240" w:lineRule="auto"/>
        <w:ind w:left="0" w:firstLine="0"/>
        <w:rPr>
          <w:sz w:val="28"/>
          <w:szCs w:val="28"/>
        </w:rPr>
      </w:pPr>
      <w:r>
        <w:rPr>
          <w:rFonts w:hint="cs"/>
          <w:sz w:val="28"/>
          <w:szCs w:val="28"/>
          <w:rtl/>
        </w:rPr>
        <w:t>يتم توزيع السلع الخاصة توزيعاً شاملاً... هل توافق؟</w:t>
      </w:r>
    </w:p>
    <w:p w:rsidR="00103CF5" w:rsidRDefault="00103CF5" w:rsidP="00103CF5">
      <w:pPr>
        <w:pStyle w:val="ad"/>
        <w:numPr>
          <w:ilvl w:val="0"/>
          <w:numId w:val="109"/>
        </w:numPr>
        <w:tabs>
          <w:tab w:val="right" w:pos="360"/>
        </w:tabs>
        <w:bidi/>
        <w:spacing w:before="240" w:after="0" w:line="240" w:lineRule="auto"/>
        <w:ind w:left="0" w:firstLine="0"/>
        <w:rPr>
          <w:sz w:val="28"/>
          <w:szCs w:val="28"/>
        </w:rPr>
      </w:pPr>
      <w:r>
        <w:rPr>
          <w:rFonts w:hint="cs"/>
          <w:sz w:val="28"/>
          <w:szCs w:val="28"/>
          <w:rtl/>
        </w:rPr>
        <w:t>فارن بين الخصائص التسويقية لسلع الإنتاج والخصائص التسويقية لسلع الاستهلاك؟</w:t>
      </w:r>
    </w:p>
    <w:p w:rsidR="00103CF5" w:rsidRDefault="00103CF5" w:rsidP="00103CF5">
      <w:pPr>
        <w:pStyle w:val="ad"/>
        <w:numPr>
          <w:ilvl w:val="0"/>
          <w:numId w:val="109"/>
        </w:numPr>
        <w:tabs>
          <w:tab w:val="right" w:pos="360"/>
        </w:tabs>
        <w:bidi/>
        <w:spacing w:before="240" w:after="0" w:line="240" w:lineRule="auto"/>
        <w:ind w:left="0" w:firstLine="0"/>
        <w:rPr>
          <w:sz w:val="28"/>
          <w:szCs w:val="28"/>
        </w:rPr>
      </w:pPr>
      <w:r>
        <w:rPr>
          <w:rFonts w:hint="cs"/>
          <w:sz w:val="28"/>
          <w:szCs w:val="28"/>
          <w:rtl/>
        </w:rPr>
        <w:t>ماهو دور كل من الحكومة، المنظمات التسويقية، والمستهلك في حماية المستهلك؟</w:t>
      </w:r>
    </w:p>
    <w:p w:rsidR="00103CF5" w:rsidRDefault="00103CF5" w:rsidP="00103CF5">
      <w:pPr>
        <w:pStyle w:val="ad"/>
        <w:numPr>
          <w:ilvl w:val="0"/>
          <w:numId w:val="109"/>
        </w:numPr>
        <w:tabs>
          <w:tab w:val="right" w:pos="360"/>
        </w:tabs>
        <w:bidi/>
        <w:spacing w:before="240" w:after="0" w:line="240" w:lineRule="auto"/>
        <w:ind w:left="0" w:firstLine="0"/>
        <w:rPr>
          <w:sz w:val="28"/>
          <w:szCs w:val="28"/>
        </w:rPr>
      </w:pPr>
      <w:r>
        <w:rPr>
          <w:rFonts w:hint="cs"/>
          <w:sz w:val="28"/>
          <w:szCs w:val="28"/>
          <w:rtl/>
        </w:rPr>
        <w:t>ماهي الأنوا المختلفة للسلع الإنتاجية؟</w:t>
      </w:r>
    </w:p>
    <w:p w:rsidR="00103CF5" w:rsidRPr="00103CF5" w:rsidRDefault="00103CF5" w:rsidP="00103CF5">
      <w:pPr>
        <w:tabs>
          <w:tab w:val="right" w:pos="360"/>
        </w:tabs>
        <w:bidi/>
        <w:spacing w:before="240" w:after="0" w:line="240" w:lineRule="auto"/>
        <w:rPr>
          <w:b/>
          <w:bCs/>
          <w:sz w:val="28"/>
          <w:szCs w:val="28"/>
          <w:u w:val="single"/>
          <w:rtl/>
        </w:rPr>
      </w:pPr>
      <w:r>
        <w:rPr>
          <w:rFonts w:hint="cs"/>
          <w:b/>
          <w:bCs/>
          <w:sz w:val="28"/>
          <w:szCs w:val="28"/>
          <w:rtl/>
        </w:rPr>
        <w:t>ثانيا</w:t>
      </w:r>
      <w:r w:rsidRPr="00103CF5">
        <w:rPr>
          <w:rFonts w:hint="cs"/>
          <w:b/>
          <w:bCs/>
          <w:sz w:val="28"/>
          <w:szCs w:val="28"/>
          <w:rtl/>
        </w:rPr>
        <w:t xml:space="preserve">ً: </w:t>
      </w:r>
      <w:r>
        <w:rPr>
          <w:rFonts w:hint="cs"/>
          <w:b/>
          <w:bCs/>
          <w:sz w:val="28"/>
          <w:szCs w:val="28"/>
          <w:u w:val="single"/>
          <w:rtl/>
        </w:rPr>
        <w:t>حدد مدى صحة أو خطأ العبارات التالية مع التعليق في حدود 7 أسطر.</w:t>
      </w:r>
    </w:p>
    <w:p w:rsidR="00103CF5" w:rsidRDefault="00103CF5" w:rsidP="00103CF5">
      <w:pPr>
        <w:pStyle w:val="ad"/>
        <w:numPr>
          <w:ilvl w:val="0"/>
          <w:numId w:val="110"/>
        </w:numPr>
        <w:tabs>
          <w:tab w:val="right" w:pos="360"/>
        </w:tabs>
        <w:bidi/>
        <w:spacing w:before="240" w:after="0" w:line="240" w:lineRule="auto"/>
        <w:ind w:left="0" w:firstLine="0"/>
        <w:rPr>
          <w:sz w:val="28"/>
          <w:szCs w:val="28"/>
        </w:rPr>
      </w:pPr>
      <w:r>
        <w:rPr>
          <w:rFonts w:hint="cs"/>
          <w:sz w:val="28"/>
          <w:szCs w:val="28"/>
          <w:rtl/>
        </w:rPr>
        <w:t>يجب أن توزع السلع الاستهلاكية الميسرة توزيعا شاملا.</w:t>
      </w:r>
    </w:p>
    <w:p w:rsidR="00103CF5" w:rsidRDefault="00103CF5" w:rsidP="00103CF5">
      <w:pPr>
        <w:pStyle w:val="ad"/>
        <w:numPr>
          <w:ilvl w:val="0"/>
          <w:numId w:val="110"/>
        </w:numPr>
        <w:tabs>
          <w:tab w:val="right" w:pos="360"/>
        </w:tabs>
        <w:bidi/>
        <w:spacing w:before="240" w:after="0" w:line="240" w:lineRule="auto"/>
        <w:ind w:left="0" w:firstLine="0"/>
        <w:rPr>
          <w:sz w:val="28"/>
          <w:szCs w:val="28"/>
        </w:rPr>
      </w:pPr>
      <w:r>
        <w:rPr>
          <w:rFonts w:hint="cs"/>
          <w:sz w:val="28"/>
          <w:szCs w:val="28"/>
          <w:rtl/>
        </w:rPr>
        <w:t>يعمل المستهلك على البحث عن سلع التسوق ويمكن أن يؤجل الشراء إذا لم يجد الماركة التي يرغب فيها.</w:t>
      </w:r>
    </w:p>
    <w:p w:rsidR="00103CF5" w:rsidRDefault="00103CF5" w:rsidP="00103CF5">
      <w:pPr>
        <w:pStyle w:val="ad"/>
        <w:numPr>
          <w:ilvl w:val="0"/>
          <w:numId w:val="110"/>
        </w:numPr>
        <w:tabs>
          <w:tab w:val="right" w:pos="360"/>
        </w:tabs>
        <w:bidi/>
        <w:spacing w:before="240" w:after="0" w:line="240" w:lineRule="auto"/>
        <w:ind w:left="0" w:firstLine="0"/>
        <w:rPr>
          <w:sz w:val="28"/>
          <w:szCs w:val="28"/>
        </w:rPr>
      </w:pPr>
      <w:r>
        <w:rPr>
          <w:rFonts w:hint="cs"/>
          <w:sz w:val="28"/>
          <w:szCs w:val="28"/>
          <w:rtl/>
        </w:rPr>
        <w:t>الجواهر، الطوابع النادرة، العطور الغالية يمكن أن نطلق عليها سلع تسويق.</w:t>
      </w:r>
    </w:p>
    <w:p w:rsidR="00103CF5" w:rsidRDefault="00103CF5" w:rsidP="00103CF5">
      <w:pPr>
        <w:pStyle w:val="ad"/>
        <w:numPr>
          <w:ilvl w:val="0"/>
          <w:numId w:val="110"/>
        </w:numPr>
        <w:tabs>
          <w:tab w:val="right" w:pos="360"/>
        </w:tabs>
        <w:bidi/>
        <w:spacing w:before="240" w:after="0" w:line="240" w:lineRule="auto"/>
        <w:ind w:left="0" w:firstLine="0"/>
        <w:rPr>
          <w:sz w:val="28"/>
          <w:szCs w:val="28"/>
        </w:rPr>
      </w:pPr>
      <w:r>
        <w:rPr>
          <w:rFonts w:hint="cs"/>
          <w:sz w:val="28"/>
          <w:szCs w:val="28"/>
          <w:rtl/>
        </w:rPr>
        <w:t>السلع الخاصة يجب أن توزع في مراكز التسوق الرئيسية.</w:t>
      </w:r>
    </w:p>
    <w:p w:rsidR="00103CF5" w:rsidRDefault="00103CF5" w:rsidP="00103CF5">
      <w:pPr>
        <w:pStyle w:val="ad"/>
        <w:numPr>
          <w:ilvl w:val="0"/>
          <w:numId w:val="110"/>
        </w:numPr>
        <w:tabs>
          <w:tab w:val="right" w:pos="360"/>
        </w:tabs>
        <w:bidi/>
        <w:spacing w:before="240" w:after="0" w:line="240" w:lineRule="auto"/>
        <w:ind w:left="0" w:firstLine="0"/>
        <w:rPr>
          <w:sz w:val="28"/>
          <w:szCs w:val="28"/>
        </w:rPr>
      </w:pPr>
      <w:r>
        <w:rPr>
          <w:rFonts w:hint="cs"/>
          <w:sz w:val="28"/>
          <w:szCs w:val="28"/>
          <w:rtl/>
        </w:rPr>
        <w:t>يتعرض المستهلك للغش من جانب المنظمات في بعض الحالات يمكن للمجتمع أن يحارب ذلك.</w:t>
      </w:r>
    </w:p>
    <w:p w:rsidR="00103CF5" w:rsidRDefault="00103CF5" w:rsidP="00103CF5">
      <w:pPr>
        <w:pStyle w:val="ad"/>
        <w:numPr>
          <w:ilvl w:val="0"/>
          <w:numId w:val="110"/>
        </w:numPr>
        <w:tabs>
          <w:tab w:val="right" w:pos="360"/>
        </w:tabs>
        <w:bidi/>
        <w:spacing w:before="240" w:after="0" w:line="240" w:lineRule="auto"/>
        <w:ind w:left="0" w:firstLine="0"/>
        <w:rPr>
          <w:sz w:val="28"/>
          <w:szCs w:val="28"/>
        </w:rPr>
      </w:pPr>
      <w:r>
        <w:rPr>
          <w:rFonts w:hint="cs"/>
          <w:sz w:val="28"/>
          <w:szCs w:val="28"/>
          <w:rtl/>
        </w:rPr>
        <w:t>اللبن الحليب، القمح، الأرز... كلها سلع استهلاكية.</w:t>
      </w:r>
    </w:p>
    <w:p w:rsidR="00103CF5" w:rsidRDefault="00103CF5" w:rsidP="00103CF5">
      <w:pPr>
        <w:tabs>
          <w:tab w:val="right" w:pos="360"/>
        </w:tabs>
        <w:bidi/>
        <w:spacing w:before="240" w:after="0" w:line="240" w:lineRule="auto"/>
        <w:rPr>
          <w:sz w:val="28"/>
          <w:szCs w:val="28"/>
          <w:rtl/>
        </w:rPr>
      </w:pPr>
    </w:p>
    <w:p w:rsidR="00103CF5" w:rsidRDefault="00103CF5" w:rsidP="00103CF5">
      <w:pPr>
        <w:tabs>
          <w:tab w:val="right" w:pos="360"/>
        </w:tabs>
        <w:bidi/>
        <w:spacing w:before="240" w:after="0" w:line="240" w:lineRule="auto"/>
        <w:rPr>
          <w:sz w:val="28"/>
          <w:szCs w:val="28"/>
          <w:rtl/>
        </w:rPr>
      </w:pPr>
    </w:p>
    <w:p w:rsidR="00103CF5" w:rsidRDefault="00103CF5" w:rsidP="00103CF5">
      <w:pPr>
        <w:tabs>
          <w:tab w:val="right" w:pos="360"/>
        </w:tabs>
        <w:bidi/>
        <w:spacing w:before="240" w:after="0" w:line="240" w:lineRule="auto"/>
        <w:rPr>
          <w:sz w:val="28"/>
          <w:szCs w:val="28"/>
          <w:rtl/>
        </w:rPr>
      </w:pPr>
    </w:p>
    <w:p w:rsidR="00103CF5" w:rsidRDefault="00103CF5" w:rsidP="00103CF5">
      <w:pPr>
        <w:tabs>
          <w:tab w:val="right" w:pos="360"/>
        </w:tabs>
        <w:bidi/>
        <w:spacing w:before="240" w:after="0" w:line="240" w:lineRule="auto"/>
        <w:rPr>
          <w:sz w:val="28"/>
          <w:szCs w:val="28"/>
          <w:rtl/>
        </w:rPr>
      </w:pPr>
    </w:p>
    <w:p w:rsidR="00103CF5" w:rsidRDefault="00103CF5" w:rsidP="00103CF5">
      <w:pPr>
        <w:tabs>
          <w:tab w:val="right" w:pos="360"/>
        </w:tabs>
        <w:bidi/>
        <w:spacing w:before="240" w:after="0" w:line="240" w:lineRule="auto"/>
        <w:rPr>
          <w:sz w:val="28"/>
          <w:szCs w:val="28"/>
          <w:rtl/>
        </w:rPr>
      </w:pPr>
    </w:p>
    <w:p w:rsidR="00103CF5" w:rsidRDefault="00103CF5" w:rsidP="00103CF5">
      <w:pPr>
        <w:tabs>
          <w:tab w:val="right" w:pos="360"/>
        </w:tabs>
        <w:bidi/>
        <w:spacing w:before="240" w:after="0" w:line="240" w:lineRule="auto"/>
        <w:rPr>
          <w:sz w:val="28"/>
          <w:szCs w:val="28"/>
          <w:rtl/>
        </w:rPr>
      </w:pPr>
    </w:p>
    <w:p w:rsidR="00103CF5" w:rsidRDefault="00103CF5" w:rsidP="00103CF5">
      <w:pPr>
        <w:tabs>
          <w:tab w:val="right" w:pos="360"/>
        </w:tabs>
        <w:bidi/>
        <w:spacing w:before="240" w:after="0" w:line="240" w:lineRule="auto"/>
        <w:rPr>
          <w:sz w:val="28"/>
          <w:szCs w:val="28"/>
          <w:rtl/>
        </w:rPr>
      </w:pPr>
    </w:p>
    <w:p w:rsidR="00103CF5" w:rsidRDefault="00103CF5" w:rsidP="00103CF5">
      <w:pPr>
        <w:tabs>
          <w:tab w:val="right" w:pos="360"/>
        </w:tabs>
        <w:bidi/>
        <w:spacing w:before="240" w:after="0" w:line="240" w:lineRule="auto"/>
        <w:rPr>
          <w:sz w:val="28"/>
          <w:szCs w:val="28"/>
          <w:rtl/>
        </w:rPr>
      </w:pPr>
    </w:p>
    <w:p w:rsidR="00103CF5" w:rsidRDefault="00103CF5" w:rsidP="00103CF5">
      <w:pPr>
        <w:tabs>
          <w:tab w:val="right" w:pos="360"/>
        </w:tabs>
        <w:bidi/>
        <w:spacing w:before="240" w:after="0" w:line="240" w:lineRule="auto"/>
        <w:rPr>
          <w:sz w:val="28"/>
          <w:szCs w:val="28"/>
          <w:rtl/>
        </w:rPr>
      </w:pPr>
    </w:p>
    <w:p w:rsidR="00103CF5" w:rsidRDefault="00103CF5" w:rsidP="00103CF5">
      <w:pPr>
        <w:tabs>
          <w:tab w:val="right" w:pos="360"/>
        </w:tabs>
        <w:bidi/>
        <w:spacing w:before="240" w:after="0" w:line="240" w:lineRule="auto"/>
        <w:rPr>
          <w:sz w:val="28"/>
          <w:szCs w:val="28"/>
          <w:rtl/>
        </w:rPr>
      </w:pPr>
    </w:p>
    <w:p w:rsidR="00103CF5" w:rsidRDefault="00103CF5" w:rsidP="00103CF5">
      <w:pPr>
        <w:tabs>
          <w:tab w:val="right" w:pos="360"/>
        </w:tabs>
        <w:bidi/>
        <w:spacing w:before="240" w:after="0" w:line="240" w:lineRule="auto"/>
        <w:rPr>
          <w:sz w:val="28"/>
          <w:szCs w:val="28"/>
          <w:rtl/>
        </w:rPr>
      </w:pPr>
    </w:p>
    <w:p w:rsidR="00103CF5" w:rsidRDefault="00103CF5" w:rsidP="00103CF5">
      <w:pPr>
        <w:tabs>
          <w:tab w:val="right" w:pos="360"/>
        </w:tabs>
        <w:bidi/>
        <w:spacing w:before="240" w:after="0" w:line="240" w:lineRule="auto"/>
        <w:rPr>
          <w:sz w:val="28"/>
          <w:szCs w:val="28"/>
          <w:rtl/>
        </w:rPr>
      </w:pPr>
    </w:p>
    <w:p w:rsidR="00103CF5" w:rsidRDefault="00103CF5" w:rsidP="00103CF5">
      <w:pPr>
        <w:tabs>
          <w:tab w:val="right" w:pos="360"/>
        </w:tabs>
        <w:bidi/>
        <w:spacing w:before="240" w:after="0" w:line="240" w:lineRule="auto"/>
        <w:rPr>
          <w:sz w:val="28"/>
          <w:szCs w:val="28"/>
          <w:rtl/>
        </w:rPr>
      </w:pPr>
    </w:p>
    <w:p w:rsidR="00103CF5" w:rsidRDefault="00103CF5" w:rsidP="00103CF5">
      <w:pPr>
        <w:tabs>
          <w:tab w:val="right" w:pos="360"/>
        </w:tabs>
        <w:bidi/>
        <w:spacing w:before="240" w:after="0" w:line="240" w:lineRule="auto"/>
        <w:rPr>
          <w:sz w:val="28"/>
          <w:szCs w:val="28"/>
          <w:rtl/>
        </w:rPr>
      </w:pPr>
    </w:p>
    <w:p w:rsidR="003320DB" w:rsidRDefault="003320DB" w:rsidP="003320DB">
      <w:pPr>
        <w:bidi/>
        <w:ind w:left="5760"/>
        <w:jc w:val="center"/>
        <w:rPr>
          <w:sz w:val="28"/>
          <w:szCs w:val="28"/>
          <w:rtl/>
        </w:rPr>
      </w:pPr>
    </w:p>
    <w:p w:rsidR="003320DB" w:rsidRDefault="003320DB" w:rsidP="003320DB">
      <w:pPr>
        <w:bidi/>
        <w:ind w:left="5760"/>
        <w:jc w:val="center"/>
        <w:rPr>
          <w:sz w:val="28"/>
          <w:szCs w:val="28"/>
          <w:rtl/>
        </w:rPr>
      </w:pPr>
    </w:p>
    <w:p w:rsidR="003320DB" w:rsidRDefault="003320DB" w:rsidP="003320DB">
      <w:pPr>
        <w:bidi/>
        <w:ind w:left="5760"/>
        <w:jc w:val="center"/>
        <w:rPr>
          <w:sz w:val="28"/>
          <w:szCs w:val="28"/>
          <w:rtl/>
        </w:rPr>
      </w:pPr>
    </w:p>
    <w:p w:rsidR="003320DB" w:rsidRDefault="003320DB" w:rsidP="003320DB">
      <w:pPr>
        <w:bidi/>
        <w:ind w:left="5760"/>
        <w:jc w:val="center"/>
        <w:rPr>
          <w:sz w:val="28"/>
          <w:szCs w:val="28"/>
          <w:rtl/>
        </w:rPr>
      </w:pPr>
    </w:p>
    <w:p w:rsidR="003320DB" w:rsidRDefault="003320DB" w:rsidP="003320DB">
      <w:pPr>
        <w:bidi/>
        <w:ind w:left="5760"/>
        <w:jc w:val="center"/>
        <w:rPr>
          <w:sz w:val="28"/>
          <w:szCs w:val="28"/>
          <w:rtl/>
        </w:rPr>
      </w:pPr>
    </w:p>
    <w:p w:rsidR="003320DB" w:rsidRDefault="003320DB" w:rsidP="003320DB">
      <w:pPr>
        <w:bidi/>
        <w:ind w:left="5760"/>
        <w:jc w:val="center"/>
        <w:rPr>
          <w:sz w:val="28"/>
          <w:szCs w:val="28"/>
          <w:rtl/>
        </w:rPr>
      </w:pPr>
    </w:p>
    <w:p w:rsidR="003320DB" w:rsidRDefault="003320DB" w:rsidP="003320DB">
      <w:pPr>
        <w:bidi/>
        <w:ind w:left="5760"/>
        <w:jc w:val="center"/>
        <w:rPr>
          <w:sz w:val="28"/>
          <w:szCs w:val="28"/>
          <w:rtl/>
        </w:rPr>
      </w:pPr>
    </w:p>
    <w:p w:rsidR="003320DB" w:rsidRDefault="003320DB" w:rsidP="003320DB">
      <w:pPr>
        <w:bidi/>
        <w:ind w:left="5760"/>
        <w:jc w:val="center"/>
        <w:rPr>
          <w:sz w:val="28"/>
          <w:szCs w:val="28"/>
          <w:rtl/>
        </w:rPr>
      </w:pPr>
    </w:p>
    <w:p w:rsidR="003320DB" w:rsidRDefault="003320DB" w:rsidP="003320DB">
      <w:pPr>
        <w:bidi/>
        <w:ind w:left="5760"/>
        <w:jc w:val="center"/>
        <w:rPr>
          <w:sz w:val="28"/>
          <w:szCs w:val="28"/>
          <w:rtl/>
        </w:rPr>
      </w:pPr>
    </w:p>
    <w:p w:rsidR="003320DB" w:rsidRPr="000104E8" w:rsidRDefault="003320DB" w:rsidP="003320DB">
      <w:pPr>
        <w:bidi/>
        <w:jc w:val="center"/>
        <w:rPr>
          <w:b/>
          <w:bCs/>
          <w:sz w:val="52"/>
          <w:szCs w:val="52"/>
          <w:rtl/>
        </w:rPr>
      </w:pPr>
      <w:r>
        <w:rPr>
          <w:rFonts w:hint="cs"/>
          <w:b/>
          <w:bCs/>
          <w:sz w:val="52"/>
          <w:szCs w:val="52"/>
          <w:rtl/>
        </w:rPr>
        <w:t>الفصل الخامس</w:t>
      </w:r>
    </w:p>
    <w:p w:rsidR="003320DB" w:rsidRPr="000104E8" w:rsidRDefault="003320DB" w:rsidP="003320DB">
      <w:pPr>
        <w:bidi/>
        <w:jc w:val="center"/>
        <w:rPr>
          <w:b/>
          <w:bCs/>
          <w:sz w:val="52"/>
          <w:szCs w:val="52"/>
          <w:rtl/>
        </w:rPr>
      </w:pPr>
      <w:r>
        <w:rPr>
          <w:rFonts w:hint="cs"/>
          <w:b/>
          <w:bCs/>
          <w:sz w:val="52"/>
          <w:szCs w:val="52"/>
          <w:rtl/>
        </w:rPr>
        <w:t>منظمات التوزيع</w:t>
      </w:r>
    </w:p>
    <w:p w:rsidR="003320DB" w:rsidRDefault="003320DB" w:rsidP="003320DB">
      <w:pPr>
        <w:bidi/>
        <w:ind w:left="5760"/>
        <w:jc w:val="center"/>
        <w:rPr>
          <w:sz w:val="28"/>
          <w:szCs w:val="28"/>
          <w:rtl/>
        </w:rPr>
      </w:pPr>
    </w:p>
    <w:p w:rsidR="003320DB" w:rsidRDefault="003320DB" w:rsidP="003320DB">
      <w:pPr>
        <w:bidi/>
        <w:ind w:left="5760"/>
        <w:jc w:val="center"/>
        <w:rPr>
          <w:sz w:val="28"/>
          <w:szCs w:val="28"/>
          <w:rtl/>
        </w:rPr>
      </w:pPr>
    </w:p>
    <w:p w:rsidR="003320DB" w:rsidRDefault="003320DB" w:rsidP="003320DB">
      <w:pPr>
        <w:bidi/>
        <w:ind w:left="5760"/>
        <w:jc w:val="center"/>
        <w:rPr>
          <w:sz w:val="28"/>
          <w:szCs w:val="28"/>
          <w:rtl/>
        </w:rPr>
      </w:pPr>
    </w:p>
    <w:p w:rsidR="003320DB" w:rsidRDefault="003320DB" w:rsidP="003320DB">
      <w:pPr>
        <w:bidi/>
        <w:ind w:left="5760"/>
        <w:jc w:val="center"/>
        <w:rPr>
          <w:sz w:val="28"/>
          <w:szCs w:val="28"/>
          <w:rtl/>
        </w:rPr>
      </w:pPr>
    </w:p>
    <w:p w:rsidR="003320DB" w:rsidRDefault="003320DB" w:rsidP="003320DB">
      <w:pPr>
        <w:bidi/>
        <w:ind w:left="5760"/>
        <w:jc w:val="center"/>
        <w:rPr>
          <w:sz w:val="28"/>
          <w:szCs w:val="28"/>
          <w:rtl/>
        </w:rPr>
      </w:pPr>
    </w:p>
    <w:p w:rsidR="003320DB" w:rsidRDefault="003320DB" w:rsidP="003320DB">
      <w:pPr>
        <w:bidi/>
        <w:ind w:left="5760"/>
        <w:jc w:val="center"/>
        <w:rPr>
          <w:sz w:val="28"/>
          <w:szCs w:val="28"/>
          <w:rtl/>
        </w:rPr>
      </w:pPr>
    </w:p>
    <w:p w:rsidR="003320DB" w:rsidRDefault="003320DB" w:rsidP="003320DB">
      <w:pPr>
        <w:bidi/>
        <w:ind w:left="5760"/>
        <w:jc w:val="center"/>
        <w:rPr>
          <w:sz w:val="28"/>
          <w:szCs w:val="28"/>
          <w:rtl/>
        </w:rPr>
      </w:pPr>
    </w:p>
    <w:p w:rsidR="003320DB" w:rsidRDefault="003320DB" w:rsidP="003320DB">
      <w:pPr>
        <w:bidi/>
        <w:ind w:left="5760"/>
        <w:jc w:val="center"/>
        <w:rPr>
          <w:sz w:val="28"/>
          <w:szCs w:val="28"/>
          <w:rtl/>
        </w:rPr>
      </w:pPr>
    </w:p>
    <w:p w:rsidR="003320DB" w:rsidRDefault="003320DB" w:rsidP="003320DB">
      <w:pPr>
        <w:bidi/>
        <w:ind w:left="5760"/>
        <w:jc w:val="center"/>
        <w:rPr>
          <w:sz w:val="28"/>
          <w:szCs w:val="28"/>
          <w:rtl/>
        </w:rPr>
      </w:pPr>
    </w:p>
    <w:p w:rsidR="003320DB" w:rsidRDefault="003320DB" w:rsidP="003320DB">
      <w:pPr>
        <w:bidi/>
        <w:jc w:val="both"/>
        <w:rPr>
          <w:sz w:val="28"/>
          <w:szCs w:val="28"/>
          <w:rtl/>
        </w:rPr>
      </w:pPr>
    </w:p>
    <w:p w:rsidR="003320DB" w:rsidRPr="000104E8" w:rsidRDefault="003320DB" w:rsidP="003320DB">
      <w:pPr>
        <w:bidi/>
        <w:jc w:val="center"/>
        <w:rPr>
          <w:b/>
          <w:bCs/>
          <w:sz w:val="36"/>
          <w:szCs w:val="36"/>
          <w:rtl/>
        </w:rPr>
      </w:pPr>
      <w:r>
        <w:rPr>
          <w:rFonts w:hint="cs"/>
          <w:b/>
          <w:bCs/>
          <w:sz w:val="36"/>
          <w:szCs w:val="36"/>
          <w:rtl/>
        </w:rPr>
        <w:lastRenderedPageBreak/>
        <w:t>الفصل الخامس</w:t>
      </w:r>
    </w:p>
    <w:p w:rsidR="003320DB" w:rsidRDefault="003320DB" w:rsidP="003320DB">
      <w:pPr>
        <w:bidi/>
        <w:jc w:val="center"/>
        <w:rPr>
          <w:b/>
          <w:bCs/>
          <w:sz w:val="40"/>
          <w:szCs w:val="40"/>
          <w:rtl/>
        </w:rPr>
      </w:pPr>
      <w:r>
        <w:rPr>
          <w:rFonts w:hint="cs"/>
          <w:b/>
          <w:bCs/>
          <w:sz w:val="40"/>
          <w:szCs w:val="40"/>
          <w:rtl/>
        </w:rPr>
        <w:t>منظمات التوزيع</w:t>
      </w:r>
    </w:p>
    <w:p w:rsidR="003320DB" w:rsidRPr="00E03B4F" w:rsidRDefault="003320DB" w:rsidP="003320DB">
      <w:pPr>
        <w:bidi/>
        <w:jc w:val="center"/>
        <w:rPr>
          <w:sz w:val="2"/>
          <w:szCs w:val="2"/>
          <w:rtl/>
        </w:rPr>
      </w:pPr>
    </w:p>
    <w:p w:rsidR="003320DB" w:rsidRDefault="003320DB" w:rsidP="003320DB">
      <w:pPr>
        <w:bidi/>
        <w:spacing w:after="0"/>
        <w:ind w:left="1440" w:firstLine="360"/>
        <w:jc w:val="both"/>
        <w:rPr>
          <w:sz w:val="28"/>
          <w:szCs w:val="28"/>
          <w:rtl/>
        </w:rPr>
      </w:pPr>
      <w:r>
        <w:rPr>
          <w:rFonts w:hint="cs"/>
          <w:sz w:val="28"/>
          <w:szCs w:val="28"/>
          <w:rtl/>
        </w:rPr>
        <w:t>يتعرض هذا الفصل المنشآت المختلفة التي تعمل في توزيع السلع والخدمات والمتمثلة في التجار والسماسرة والوكلاء. ففي البداية نتكلم عن قناة التوزيع وهيكل التوزيع والمنشآت التسويقية المساعدة ثم وظائف المنشآت التسويقية والتوزيع المباشر والتوزيع غير المباشر، أيضا يتم في الفصل عرض أنواع منشآت التوزيع المختلفة مثل والوكلاء، ومنشآت تجارة التجزئة وأنواها المختلفة والوظائف التي تقوم بها ومميزات كل نوع منها. أي أن القارئ بعد قراءة هذا الفصل سيكون ملماً بالنقاط التالية:-</w:t>
      </w:r>
    </w:p>
    <w:p w:rsidR="003320DB" w:rsidRDefault="003320DB" w:rsidP="003320DB">
      <w:pPr>
        <w:numPr>
          <w:ilvl w:val="0"/>
          <w:numId w:val="19"/>
        </w:numPr>
        <w:tabs>
          <w:tab w:val="right" w:pos="2340"/>
          <w:tab w:val="right" w:pos="2610"/>
          <w:tab w:val="right" w:pos="2700"/>
        </w:tabs>
        <w:bidi/>
        <w:spacing w:after="0"/>
        <w:jc w:val="both"/>
        <w:rPr>
          <w:sz w:val="28"/>
          <w:szCs w:val="28"/>
        </w:rPr>
      </w:pPr>
      <w:r>
        <w:rPr>
          <w:rFonts w:hint="cs"/>
          <w:sz w:val="28"/>
          <w:szCs w:val="28"/>
          <w:rtl/>
        </w:rPr>
        <w:t>ما المقصود بقناة التوزيع وهيكل التوزيع والأنواع المختلفة لقنوات التوزيع.</w:t>
      </w:r>
    </w:p>
    <w:p w:rsidR="003320DB" w:rsidRDefault="003F5B61" w:rsidP="003320DB">
      <w:pPr>
        <w:numPr>
          <w:ilvl w:val="0"/>
          <w:numId w:val="19"/>
        </w:numPr>
        <w:tabs>
          <w:tab w:val="right" w:pos="2340"/>
          <w:tab w:val="right" w:pos="2610"/>
          <w:tab w:val="right" w:pos="2700"/>
        </w:tabs>
        <w:bidi/>
        <w:jc w:val="both"/>
        <w:rPr>
          <w:sz w:val="28"/>
          <w:szCs w:val="28"/>
        </w:rPr>
      </w:pPr>
      <w:r>
        <w:rPr>
          <w:rFonts w:hint="cs"/>
          <w:sz w:val="28"/>
          <w:szCs w:val="28"/>
          <w:rtl/>
        </w:rPr>
        <w:t>ماوظائف منشآت التوزيع</w:t>
      </w:r>
      <w:r w:rsidR="003320DB">
        <w:rPr>
          <w:rFonts w:hint="cs"/>
          <w:sz w:val="28"/>
          <w:szCs w:val="28"/>
          <w:rtl/>
        </w:rPr>
        <w:t>؟</w:t>
      </w:r>
    </w:p>
    <w:p w:rsidR="003320DB" w:rsidRDefault="003F5B61" w:rsidP="003320DB">
      <w:pPr>
        <w:numPr>
          <w:ilvl w:val="0"/>
          <w:numId w:val="19"/>
        </w:numPr>
        <w:tabs>
          <w:tab w:val="right" w:pos="2340"/>
          <w:tab w:val="right" w:pos="2610"/>
          <w:tab w:val="right" w:pos="2700"/>
        </w:tabs>
        <w:bidi/>
        <w:jc w:val="both"/>
        <w:rPr>
          <w:sz w:val="28"/>
          <w:szCs w:val="28"/>
        </w:rPr>
      </w:pPr>
      <w:r>
        <w:rPr>
          <w:rFonts w:hint="cs"/>
          <w:sz w:val="28"/>
          <w:szCs w:val="28"/>
          <w:rtl/>
        </w:rPr>
        <w:t>التوزيع المباشر والتوزيع غير المباشر.</w:t>
      </w:r>
    </w:p>
    <w:p w:rsidR="003F5B61" w:rsidRPr="00E03B4F" w:rsidRDefault="003F5B61" w:rsidP="003F5B61">
      <w:pPr>
        <w:numPr>
          <w:ilvl w:val="0"/>
          <w:numId w:val="19"/>
        </w:numPr>
        <w:tabs>
          <w:tab w:val="right" w:pos="2340"/>
          <w:tab w:val="right" w:pos="2610"/>
          <w:tab w:val="right" w:pos="2700"/>
        </w:tabs>
        <w:bidi/>
        <w:jc w:val="both"/>
        <w:rPr>
          <w:sz w:val="28"/>
          <w:szCs w:val="28"/>
          <w:rtl/>
        </w:rPr>
      </w:pPr>
      <w:r>
        <w:rPr>
          <w:rFonts w:hint="cs"/>
          <w:sz w:val="28"/>
          <w:szCs w:val="28"/>
          <w:rtl/>
        </w:rPr>
        <w:t>منشآت التوزيع المختلفة، أنواها، وظائفها والخدمات التي تقدمها.</w:t>
      </w:r>
    </w:p>
    <w:p w:rsidR="003320DB" w:rsidRPr="001A177D" w:rsidRDefault="003320DB" w:rsidP="00D906DC">
      <w:pPr>
        <w:bidi/>
        <w:spacing w:after="0"/>
        <w:rPr>
          <w:b/>
          <w:bCs/>
          <w:sz w:val="28"/>
          <w:szCs w:val="28"/>
          <w:u w:val="single"/>
          <w:rtl/>
        </w:rPr>
      </w:pPr>
      <w:r>
        <w:rPr>
          <w:rFonts w:hint="cs"/>
          <w:b/>
          <w:bCs/>
          <w:sz w:val="28"/>
          <w:szCs w:val="28"/>
          <w:u w:val="single"/>
          <w:rtl/>
        </w:rPr>
        <w:t>ما</w:t>
      </w:r>
      <w:r w:rsidR="003F5B61">
        <w:rPr>
          <w:rFonts w:hint="cs"/>
          <w:b/>
          <w:bCs/>
          <w:sz w:val="28"/>
          <w:szCs w:val="28"/>
          <w:u w:val="single"/>
          <w:rtl/>
        </w:rPr>
        <w:t>هي منشآت التوزيع:</w:t>
      </w:r>
    </w:p>
    <w:p w:rsidR="003320DB" w:rsidRDefault="003F5B61" w:rsidP="003320DB">
      <w:pPr>
        <w:tabs>
          <w:tab w:val="right" w:pos="360"/>
        </w:tabs>
        <w:bidi/>
        <w:spacing w:after="0" w:line="240" w:lineRule="auto"/>
        <w:ind w:firstLine="360"/>
        <w:jc w:val="both"/>
        <w:rPr>
          <w:sz w:val="28"/>
          <w:szCs w:val="28"/>
        </w:rPr>
      </w:pPr>
      <w:r>
        <w:rPr>
          <w:rFonts w:hint="cs"/>
          <w:sz w:val="28"/>
          <w:szCs w:val="28"/>
          <w:rtl/>
        </w:rPr>
        <w:t xml:space="preserve">تطلق قنوات التوزيع </w:t>
      </w:r>
      <w:r>
        <w:rPr>
          <w:sz w:val="28"/>
          <w:szCs w:val="28"/>
        </w:rPr>
        <w:t>Distribution Channels</w:t>
      </w:r>
      <w:r>
        <w:rPr>
          <w:rFonts w:hint="cs"/>
          <w:sz w:val="28"/>
          <w:szCs w:val="28"/>
          <w:rtl/>
        </w:rPr>
        <w:t xml:space="preserve"> أو منشآت التوزيع أو القنوات التسويقية، أو القنوات التجارية على، "مجموعة من الوسطاء </w:t>
      </w:r>
      <w:r>
        <w:rPr>
          <w:sz w:val="28"/>
          <w:szCs w:val="28"/>
        </w:rPr>
        <w:t>Intermediaries</w:t>
      </w:r>
      <w:r>
        <w:rPr>
          <w:rFonts w:hint="cs"/>
          <w:sz w:val="28"/>
          <w:szCs w:val="28"/>
          <w:rtl/>
        </w:rPr>
        <w:t xml:space="preserve"> الذين يعملون في مجال التسويق </w:t>
      </w:r>
      <w:r>
        <w:rPr>
          <w:sz w:val="28"/>
          <w:szCs w:val="28"/>
        </w:rPr>
        <w:t>Marketing Organizations</w:t>
      </w:r>
      <w:r>
        <w:rPr>
          <w:rFonts w:hint="cs"/>
          <w:sz w:val="28"/>
          <w:szCs w:val="28"/>
          <w:rtl/>
        </w:rPr>
        <w:t xml:space="preserve"> والتي يستخدمها المنتج ليعمل على توفير سلعته للمستهلك الأخير</w:t>
      </w:r>
      <w:r>
        <w:rPr>
          <w:rStyle w:val="a6"/>
          <w:sz w:val="28"/>
          <w:szCs w:val="28"/>
          <w:rtl/>
        </w:rPr>
        <w:footnoteReference w:id="65"/>
      </w:r>
      <w:r w:rsidR="003320DB">
        <w:rPr>
          <w:rFonts w:hint="cs"/>
          <w:sz w:val="28"/>
          <w:szCs w:val="28"/>
          <w:rtl/>
        </w:rPr>
        <w:t>.</w:t>
      </w:r>
    </w:p>
    <w:p w:rsidR="003F5B61" w:rsidRDefault="003F5B61" w:rsidP="003F5B61">
      <w:pPr>
        <w:tabs>
          <w:tab w:val="right" w:pos="360"/>
        </w:tabs>
        <w:bidi/>
        <w:spacing w:after="0" w:line="240" w:lineRule="auto"/>
        <w:ind w:firstLine="360"/>
        <w:jc w:val="both"/>
        <w:rPr>
          <w:sz w:val="28"/>
          <w:szCs w:val="28"/>
          <w:rtl/>
        </w:rPr>
      </w:pPr>
      <w:r>
        <w:rPr>
          <w:rFonts w:hint="cs"/>
          <w:sz w:val="28"/>
          <w:szCs w:val="28"/>
          <w:rtl/>
        </w:rPr>
        <w:t xml:space="preserve">وتسمى هذه القنوات بالمؤسسات التسويقية والتي تتحمل القيام بمجموعة من الوظائف </w:t>
      </w:r>
      <w:r w:rsidRPr="003F5B61">
        <w:rPr>
          <w:sz w:val="28"/>
          <w:szCs w:val="28"/>
        </w:rPr>
        <w:t>functions</w:t>
      </w:r>
      <w:r w:rsidR="001338C8">
        <w:rPr>
          <w:rFonts w:hint="cs"/>
          <w:sz w:val="28"/>
          <w:szCs w:val="28"/>
          <w:rtl/>
        </w:rPr>
        <w:t xml:space="preserve"> التسويقية اللازمة لانسياب السلع من المنتج إلى المستهلك النهائي. وهذه الوظائف قد تشمل تملك السلعة والقيام بالترويج لها وتحمل التخزين والنقل، وقد لا تشمل التملك، والترويج إلا في حدود ضيقة، وقد تكون مجرد جمع الطرفين المنتج والمستهلك.</w:t>
      </w:r>
    </w:p>
    <w:p w:rsidR="001338C8" w:rsidRDefault="001338C8" w:rsidP="001338C8">
      <w:pPr>
        <w:tabs>
          <w:tab w:val="right" w:pos="360"/>
        </w:tabs>
        <w:bidi/>
        <w:spacing w:after="0" w:line="240" w:lineRule="auto"/>
        <w:ind w:firstLine="360"/>
        <w:jc w:val="both"/>
        <w:rPr>
          <w:sz w:val="28"/>
          <w:szCs w:val="28"/>
          <w:rtl/>
        </w:rPr>
      </w:pPr>
      <w:r>
        <w:rPr>
          <w:rFonts w:hint="cs"/>
          <w:sz w:val="28"/>
          <w:szCs w:val="28"/>
          <w:rtl/>
        </w:rPr>
        <w:t xml:space="preserve">والتجار </w:t>
      </w:r>
      <w:r>
        <w:rPr>
          <w:sz w:val="28"/>
          <w:szCs w:val="28"/>
        </w:rPr>
        <w:t>Merchants</w:t>
      </w:r>
      <w:r>
        <w:rPr>
          <w:rFonts w:hint="cs"/>
          <w:sz w:val="28"/>
          <w:szCs w:val="28"/>
          <w:rtl/>
        </w:rPr>
        <w:t xml:space="preserve"> والوكلاء </w:t>
      </w:r>
      <w:r>
        <w:rPr>
          <w:sz w:val="28"/>
          <w:szCs w:val="28"/>
        </w:rPr>
        <w:t>Agents</w:t>
      </w:r>
      <w:r>
        <w:rPr>
          <w:rFonts w:hint="cs"/>
          <w:sz w:val="28"/>
          <w:szCs w:val="28"/>
          <w:rtl/>
        </w:rPr>
        <w:t xml:space="preserve"> هم المجموعتان الرئيسيتان لقنوات التوزيع. يكون للتجار اسم تجاري بينما الوكلاء يحصلون على عمولة </w:t>
      </w:r>
      <w:r>
        <w:rPr>
          <w:sz w:val="28"/>
          <w:szCs w:val="28"/>
        </w:rPr>
        <w:t>Commission</w:t>
      </w:r>
      <w:r>
        <w:rPr>
          <w:rFonts w:hint="cs"/>
          <w:sz w:val="28"/>
          <w:szCs w:val="28"/>
          <w:rtl/>
        </w:rPr>
        <w:t xml:space="preserve"> لتوسيع التوزيع. محلات التجزئة ومحلات الجملة </w:t>
      </w:r>
      <w:r w:rsidRPr="001338C8">
        <w:rPr>
          <w:sz w:val="28"/>
          <w:szCs w:val="28"/>
        </w:rPr>
        <w:t>Wholesalers</w:t>
      </w:r>
      <w:r>
        <w:rPr>
          <w:rFonts w:hint="cs"/>
          <w:sz w:val="28"/>
          <w:szCs w:val="28"/>
          <w:rtl/>
        </w:rPr>
        <w:t xml:space="preserve"> قنوات توزيع يمكن أن تكون من ضمن الوكلاء أو التجار. لقناة التوزيع </w:t>
      </w:r>
      <w:r w:rsidRPr="001338C8">
        <w:rPr>
          <w:sz w:val="28"/>
          <w:szCs w:val="28"/>
        </w:rPr>
        <w:t>Distribution Channel</w:t>
      </w:r>
      <w:r>
        <w:rPr>
          <w:rFonts w:hint="cs"/>
          <w:sz w:val="28"/>
          <w:szCs w:val="28"/>
          <w:rtl/>
        </w:rPr>
        <w:t xml:space="preserve"> مسئوليات عديدة ضمن هيكل التوزيع </w:t>
      </w:r>
      <w:r w:rsidRPr="001338C8">
        <w:rPr>
          <w:sz w:val="28"/>
          <w:szCs w:val="28"/>
        </w:rPr>
        <w:t>Distribution Structure</w:t>
      </w:r>
      <w:r>
        <w:rPr>
          <w:rFonts w:hint="cs"/>
          <w:sz w:val="28"/>
          <w:szCs w:val="28"/>
          <w:rtl/>
        </w:rPr>
        <w:t xml:space="preserve"> لكن كفاءة هذه القناة تعتمد على مدى مساعدتها في توصيل السلعة للسوق.</w:t>
      </w:r>
    </w:p>
    <w:p w:rsidR="006573A9" w:rsidRDefault="006573A9" w:rsidP="006573A9">
      <w:pPr>
        <w:tabs>
          <w:tab w:val="right" w:pos="360"/>
        </w:tabs>
        <w:bidi/>
        <w:spacing w:after="0" w:line="240" w:lineRule="auto"/>
        <w:ind w:firstLine="360"/>
        <w:jc w:val="both"/>
        <w:rPr>
          <w:sz w:val="28"/>
          <w:szCs w:val="28"/>
          <w:rtl/>
        </w:rPr>
      </w:pPr>
      <w:r>
        <w:rPr>
          <w:rFonts w:hint="cs"/>
          <w:sz w:val="28"/>
          <w:szCs w:val="28"/>
          <w:rtl/>
        </w:rPr>
        <w:lastRenderedPageBreak/>
        <w:t>أن قرار قنوات التوزيع وهيكل توزيع المنظمة من أحرج القرارات التسويقية لانه يؤثر على بقية عناصر المزيج التسويقي والقرارات الخاصة به فهو يؤثر على الأسعار التي تباع بها السلع فطول هيكل توزيع السلع يعني إضافة تكاليف جديدة لها كما يؤثر على الترويج والمنتج نفسه.</w:t>
      </w:r>
    </w:p>
    <w:p w:rsidR="00D906DC" w:rsidRPr="003F5B61" w:rsidRDefault="00410AFE" w:rsidP="00D906DC">
      <w:pPr>
        <w:tabs>
          <w:tab w:val="right" w:pos="360"/>
        </w:tabs>
        <w:bidi/>
        <w:spacing w:after="0" w:line="240" w:lineRule="auto"/>
        <w:ind w:firstLine="360"/>
        <w:jc w:val="both"/>
        <w:rPr>
          <w:sz w:val="28"/>
          <w:szCs w:val="28"/>
          <w:rtl/>
        </w:rPr>
      </w:pPr>
      <w:r>
        <w:rPr>
          <w:rFonts w:hint="cs"/>
          <w:sz w:val="28"/>
          <w:szCs w:val="28"/>
          <w:rtl/>
        </w:rPr>
        <w:t>شئ آخر يتعلق بقنوات التوزيع هو العلاقة بين مجموعة الأطراف التي تمثل قناة التوزيع للمنظمة (المنت</w:t>
      </w:r>
      <w:r w:rsidR="00D906DC">
        <w:rPr>
          <w:rFonts w:hint="cs"/>
          <w:sz w:val="28"/>
          <w:szCs w:val="28"/>
          <w:rtl/>
        </w:rPr>
        <w:t>ج، محلات الجملة، محلات التجزئة). فإذا نظرنا إلى المنتج "بفتح التاء" يمكن للمنظمة تغييره أو تطويره أو إدخال أي تعديلات عليه وكذلك السعر يمكن للمنظمة أن تيعد النظر فيه، أي أن للمنظمة سيطرة على المنتج والسعر والترويج أيضاً، لكن سيطرتها وتصرفها محدود بخصوص هيكل التوزيع الذي تعتمده ذلك نسبة للعلاقة بين الأطراف المذكورة سابقاً والتي قد تكون لها آثار قانونية. لذلك فالقرارات الخاصة بهيكل التوزيع هي أقل مرونة من القرارات التسويقية الأخرى.</w:t>
      </w:r>
    </w:p>
    <w:p w:rsidR="00D906DC" w:rsidRPr="001A177D" w:rsidRDefault="00D906DC" w:rsidP="00D906DC">
      <w:pPr>
        <w:bidi/>
        <w:spacing w:before="240" w:after="0"/>
        <w:rPr>
          <w:b/>
          <w:bCs/>
          <w:sz w:val="28"/>
          <w:szCs w:val="28"/>
          <w:u w:val="single"/>
          <w:rtl/>
        </w:rPr>
      </w:pPr>
      <w:r>
        <w:rPr>
          <w:rFonts w:hint="cs"/>
          <w:b/>
          <w:bCs/>
          <w:sz w:val="28"/>
          <w:szCs w:val="28"/>
          <w:u w:val="single"/>
          <w:rtl/>
        </w:rPr>
        <w:t>الفرق بين قناة التوزيع وهيكل التوزيع:</w:t>
      </w:r>
    </w:p>
    <w:p w:rsidR="003320DB" w:rsidRDefault="00D906DC" w:rsidP="00D906DC">
      <w:pPr>
        <w:tabs>
          <w:tab w:val="right" w:pos="360"/>
        </w:tabs>
        <w:bidi/>
        <w:spacing w:after="0" w:line="240" w:lineRule="auto"/>
        <w:ind w:firstLine="360"/>
        <w:jc w:val="both"/>
        <w:rPr>
          <w:sz w:val="28"/>
          <w:szCs w:val="28"/>
          <w:rtl/>
        </w:rPr>
      </w:pPr>
      <w:r>
        <w:rPr>
          <w:rFonts w:hint="cs"/>
          <w:sz w:val="28"/>
          <w:szCs w:val="28"/>
          <w:rtl/>
        </w:rPr>
        <w:t>كما سبق المقصود بقناة التوزيع الطريق الذي تسلكه السلعة من المنتج إلى المستهلك، أو بمعنى آخر مجموعة الوسطاء التي يستخدمها المنتج لتوصيل سلعته إلى السوق. أما هيكل التوزيع قد يعني كافة قنوات التوزيع المتاحة في صناعة معينة.</w:t>
      </w:r>
      <w:r>
        <w:rPr>
          <w:rStyle w:val="a6"/>
          <w:sz w:val="28"/>
          <w:szCs w:val="28"/>
          <w:rtl/>
        </w:rPr>
        <w:footnoteReference w:id="66"/>
      </w:r>
      <w:r>
        <w:rPr>
          <w:rFonts w:hint="cs"/>
          <w:sz w:val="28"/>
          <w:szCs w:val="28"/>
          <w:rtl/>
        </w:rPr>
        <w:t xml:space="preserve"> وهنا يجب ملاحظة أن هيكل التوزيع يختلف حسب طبيعة السلعة، هل هي استهلاكية أم إنتاجية. وهناك عدد من قنوات التوزيع يبينها الشكل (5/1) والشكل (5/2).</w:t>
      </w:r>
    </w:p>
    <w:p w:rsidR="00442D9F" w:rsidRDefault="00442D9F" w:rsidP="00442D9F">
      <w:pPr>
        <w:tabs>
          <w:tab w:val="right" w:pos="360"/>
        </w:tabs>
        <w:bidi/>
        <w:spacing w:after="0" w:line="240" w:lineRule="auto"/>
        <w:ind w:firstLine="360"/>
        <w:jc w:val="both"/>
        <w:rPr>
          <w:sz w:val="28"/>
          <w:szCs w:val="28"/>
          <w:rtl/>
        </w:rPr>
      </w:pPr>
    </w:p>
    <w:p w:rsidR="003320DB" w:rsidRDefault="00CA3E55" w:rsidP="00CA3E55">
      <w:pPr>
        <w:tabs>
          <w:tab w:val="right" w:pos="360"/>
        </w:tabs>
        <w:bidi/>
        <w:spacing w:after="0" w:line="240" w:lineRule="auto"/>
        <w:ind w:firstLine="360"/>
        <w:jc w:val="center"/>
        <w:rPr>
          <w:b/>
          <w:bCs/>
          <w:sz w:val="28"/>
          <w:szCs w:val="28"/>
          <w:u w:val="single"/>
          <w:rtl/>
        </w:rPr>
      </w:pPr>
      <w:r w:rsidRPr="00CA3E55">
        <w:rPr>
          <w:rFonts w:hint="cs"/>
          <w:b/>
          <w:bCs/>
          <w:sz w:val="28"/>
          <w:szCs w:val="28"/>
          <w:u w:val="single"/>
          <w:rtl/>
        </w:rPr>
        <w:t>الأنوا</w:t>
      </w:r>
      <w:r>
        <w:rPr>
          <w:rFonts w:hint="cs"/>
          <w:b/>
          <w:bCs/>
          <w:sz w:val="28"/>
          <w:szCs w:val="28"/>
          <w:u w:val="single"/>
          <w:rtl/>
        </w:rPr>
        <w:t>ع</w:t>
      </w:r>
      <w:r w:rsidRPr="00CA3E55">
        <w:rPr>
          <w:rFonts w:hint="cs"/>
          <w:b/>
          <w:bCs/>
          <w:sz w:val="28"/>
          <w:szCs w:val="28"/>
          <w:u w:val="single"/>
          <w:rtl/>
        </w:rPr>
        <w:t xml:space="preserve"> المختلفة لقنوات توزيع السلع الاستهلاكية</w:t>
      </w:r>
    </w:p>
    <w:p w:rsidR="00CA3E55" w:rsidRPr="00CA3E55" w:rsidRDefault="00CA3E55" w:rsidP="00CA3E55">
      <w:pPr>
        <w:tabs>
          <w:tab w:val="right" w:pos="360"/>
        </w:tabs>
        <w:bidi/>
        <w:spacing w:after="0" w:line="240" w:lineRule="auto"/>
        <w:ind w:firstLine="360"/>
        <w:jc w:val="center"/>
        <w:rPr>
          <w:b/>
          <w:bCs/>
          <w:sz w:val="28"/>
          <w:szCs w:val="28"/>
          <w:u w:val="single"/>
          <w:rtl/>
        </w:rPr>
      </w:pPr>
    </w:p>
    <w:p w:rsidR="003320DB" w:rsidRDefault="00543E3C" w:rsidP="00CA3E55">
      <w:pPr>
        <w:tabs>
          <w:tab w:val="right" w:pos="360"/>
        </w:tabs>
        <w:bidi/>
        <w:spacing w:after="0" w:line="240" w:lineRule="auto"/>
        <w:ind w:firstLine="360"/>
        <w:jc w:val="both"/>
        <w:rPr>
          <w:sz w:val="28"/>
          <w:szCs w:val="28"/>
          <w:rtl/>
        </w:rPr>
      </w:pPr>
      <w:r>
        <w:rPr>
          <w:noProof/>
          <w:sz w:val="28"/>
          <w:szCs w:val="28"/>
          <w:rtl/>
        </w:rPr>
        <w:pict>
          <v:rect id="_x0000_s1908" style="position:absolute;left:0;text-align:left;margin-left:405.45pt;margin-top:127.35pt;width:25.75pt;height:21.7pt;z-index:251826176" stroked="f">
            <v:textbox style="mso-next-textbox:#_x0000_s1908">
              <w:txbxContent>
                <w:p w:rsidR="00FC7FEE" w:rsidRDefault="00FC7FEE" w:rsidP="00CA3E55">
                  <w:r>
                    <w:rPr>
                      <w:rFonts w:hint="cs"/>
                      <w:rtl/>
                    </w:rPr>
                    <w:t>د)</w:t>
                  </w:r>
                </w:p>
              </w:txbxContent>
            </v:textbox>
          </v:rect>
        </w:pict>
      </w:r>
      <w:r>
        <w:rPr>
          <w:noProof/>
          <w:sz w:val="28"/>
          <w:szCs w:val="28"/>
          <w:rtl/>
        </w:rPr>
        <w:pict>
          <v:rect id="_x0000_s1907" style="position:absolute;left:0;text-align:left;margin-left:402.35pt;margin-top:90.3pt;width:25.75pt;height:21.7pt;z-index:251825152" stroked="f">
            <v:textbox style="mso-next-textbox:#_x0000_s1907">
              <w:txbxContent>
                <w:p w:rsidR="00FC7FEE" w:rsidRDefault="00FC7FEE" w:rsidP="00CA3E55">
                  <w:r>
                    <w:rPr>
                      <w:rFonts w:hint="cs"/>
                      <w:rtl/>
                    </w:rPr>
                    <w:t>ج)</w:t>
                  </w:r>
                </w:p>
              </w:txbxContent>
            </v:textbox>
          </v:rect>
        </w:pict>
      </w:r>
      <w:r>
        <w:rPr>
          <w:noProof/>
          <w:sz w:val="28"/>
          <w:szCs w:val="28"/>
          <w:rtl/>
        </w:rPr>
        <w:pict>
          <v:rect id="_x0000_s1906" style="position:absolute;left:0;text-align:left;margin-left:399.55pt;margin-top:55.85pt;width:28.55pt;height:21.7pt;z-index:251824128" stroked="f">
            <v:textbox style="mso-next-textbox:#_x0000_s1906">
              <w:txbxContent>
                <w:p w:rsidR="00FC7FEE" w:rsidRDefault="00FC7FEE" w:rsidP="00CA3E55">
                  <w:r>
                    <w:rPr>
                      <w:rFonts w:hint="cs"/>
                      <w:rtl/>
                    </w:rPr>
                    <w:t>ب)</w:t>
                  </w:r>
                </w:p>
              </w:txbxContent>
            </v:textbox>
          </v:rect>
        </w:pict>
      </w:r>
      <w:r>
        <w:rPr>
          <w:noProof/>
          <w:sz w:val="28"/>
          <w:szCs w:val="28"/>
          <w:rtl/>
        </w:rPr>
        <w:pict>
          <v:rect id="_x0000_s1905" style="position:absolute;left:0;text-align:left;margin-left:399.55pt;margin-top:18pt;width:20.6pt;height:21.7pt;z-index:251823104" stroked="f">
            <v:textbox style="mso-next-textbox:#_x0000_s1905">
              <w:txbxContent>
                <w:p w:rsidR="00FC7FEE" w:rsidRDefault="00FC7FEE">
                  <w:r>
                    <w:rPr>
                      <w:rFonts w:hint="cs"/>
                      <w:rtl/>
                    </w:rPr>
                    <w:t>أ)</w:t>
                  </w:r>
                </w:p>
              </w:txbxContent>
            </v:textbox>
          </v:rect>
        </w:pict>
      </w:r>
      <w:r>
        <w:rPr>
          <w:noProof/>
          <w:sz w:val="28"/>
          <w:szCs w:val="28"/>
          <w:rtl/>
        </w:rPr>
        <w:pict>
          <v:shape id="_x0000_s1904" type="#_x0000_t32" style="position:absolute;left:0;text-align:left;margin-left:172.45pt;margin-top:100.45pt;width:32.7pt;height:0;flip:x;z-index:251822080" o:connectortype="straight">
            <v:stroke endarrow="block"/>
          </v:shape>
        </w:pict>
      </w:r>
      <w:r>
        <w:rPr>
          <w:noProof/>
          <w:sz w:val="28"/>
          <w:szCs w:val="28"/>
          <w:rtl/>
        </w:rPr>
        <w:pict>
          <v:shape id="_x0000_s1903" type="#_x0000_t32" style="position:absolute;left:0;text-align:left;margin-left:77.5pt;margin-top:62.55pt;width:34.65pt;height:0;flip:x;z-index:251821056" o:connectortype="straight">
            <v:stroke endarrow="block"/>
          </v:shape>
        </w:pict>
      </w:r>
      <w:r>
        <w:rPr>
          <w:noProof/>
          <w:sz w:val="28"/>
          <w:szCs w:val="28"/>
          <w:rtl/>
        </w:rPr>
        <w:pict>
          <v:shape id="_x0000_s1902" type="#_x0000_t32" style="position:absolute;left:0;text-align:left;margin-left:77.5pt;margin-top:100.45pt;width:34.65pt;height:0;flip:x;z-index:251820032" o:connectortype="straight">
            <v:stroke endarrow="block"/>
          </v:shape>
        </w:pict>
      </w:r>
      <w:r>
        <w:rPr>
          <w:noProof/>
          <w:sz w:val="28"/>
          <w:szCs w:val="28"/>
          <w:rtl/>
        </w:rPr>
        <w:pict>
          <v:shape id="_x0000_s1901" type="#_x0000_t32" style="position:absolute;left:0;text-align:left;margin-left:75.05pt;margin-top:137.85pt;width:37.1pt;height:.05pt;flip:x;z-index:251819008" o:connectortype="straight">
            <v:stroke endarrow="block"/>
          </v:shape>
        </w:pict>
      </w:r>
      <w:r>
        <w:rPr>
          <w:noProof/>
          <w:sz w:val="28"/>
          <w:szCs w:val="28"/>
          <w:rtl/>
        </w:rPr>
        <w:pict>
          <v:shape id="_x0000_s1900" type="#_x0000_t32" style="position:absolute;left:0;text-align:left;margin-left:172.45pt;margin-top:137.85pt;width:28.55pt;height:0;flip:x;z-index:251817984" o:connectortype="straight">
            <v:stroke endarrow="block"/>
          </v:shape>
        </w:pict>
      </w:r>
      <w:r>
        <w:rPr>
          <w:noProof/>
          <w:sz w:val="28"/>
          <w:szCs w:val="28"/>
          <w:rtl/>
        </w:rPr>
        <w:pict>
          <v:shape id="_x0000_s1899" type="#_x0000_t32" style="position:absolute;left:0;text-align:left;margin-left:252.75pt;margin-top:137.85pt;width:24.75pt;height:0;flip:x;z-index:251816960" o:connectortype="straight">
            <v:stroke endarrow="block"/>
          </v:shape>
        </w:pict>
      </w:r>
      <w:r>
        <w:rPr>
          <w:noProof/>
          <w:sz w:val="28"/>
          <w:szCs w:val="28"/>
          <w:rtl/>
        </w:rPr>
        <w:pict>
          <v:shape id="_x0000_s1898" type="#_x0000_t32" style="position:absolute;left:0;text-align:left;margin-left:330.4pt;margin-top:137.85pt;width:22.1pt;height:0;flip:x;z-index:251815936" o:connectortype="straight">
            <v:stroke endarrow="block"/>
          </v:shape>
        </w:pict>
      </w:r>
      <w:r>
        <w:rPr>
          <w:noProof/>
          <w:sz w:val="28"/>
          <w:szCs w:val="28"/>
          <w:rtl/>
        </w:rPr>
        <w:pict>
          <v:shape id="_x0000_s1895" type="#_x0000_t32" style="position:absolute;left:0;text-align:left;margin-left:172.45pt;margin-top:65.7pt;width:175pt;height:1.05pt;flip:x y;z-index:251813888" o:connectortype="straight">
            <v:stroke endarrow="block"/>
          </v:shape>
        </w:pict>
      </w:r>
      <w:r>
        <w:rPr>
          <w:noProof/>
          <w:sz w:val="28"/>
          <w:szCs w:val="28"/>
          <w:rtl/>
        </w:rPr>
        <w:pict>
          <v:shape id="_x0000_s1896" type="#_x0000_t32" style="position:absolute;left:0;text-align:left;margin-left:255.4pt;margin-top:99.4pt;width:94.85pt;height:1.05pt;flip:x y;z-index:251814912" o:connectortype="straight">
            <v:stroke endarrow="block"/>
          </v:shape>
        </w:pict>
      </w:r>
      <w:r>
        <w:rPr>
          <w:noProof/>
          <w:sz w:val="28"/>
          <w:szCs w:val="28"/>
          <w:rtl/>
        </w:rPr>
        <w:pict>
          <v:shape id="_x0000_s1894" type="#_x0000_t32" style="position:absolute;left:0;text-align:left;margin-left:77.5pt;margin-top:29.2pt;width:270.75pt;height:1.05pt;flip:x y;z-index:251812864" o:connectortype="straight">
            <v:stroke endarrow="block"/>
          </v:shape>
        </w:pict>
      </w:r>
      <w:r w:rsidR="00185B87">
        <w:rPr>
          <w:noProof/>
          <w:sz w:val="28"/>
          <w:szCs w:val="28"/>
          <w:rtl/>
        </w:rPr>
        <w:drawing>
          <wp:inline distT="0" distB="0" distL="0" distR="0">
            <wp:extent cx="5023043" cy="2060713"/>
            <wp:effectExtent l="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CA3E55" w:rsidRDefault="00CA3E55" w:rsidP="00CA3E55">
      <w:pPr>
        <w:tabs>
          <w:tab w:val="right" w:pos="360"/>
        </w:tabs>
        <w:bidi/>
        <w:spacing w:after="0" w:line="240" w:lineRule="auto"/>
        <w:ind w:firstLine="360"/>
        <w:jc w:val="both"/>
        <w:rPr>
          <w:rtl/>
        </w:rPr>
      </w:pPr>
    </w:p>
    <w:p w:rsidR="00CA3E55" w:rsidRPr="00CA3E55" w:rsidRDefault="00CA3E55" w:rsidP="00CA3E55">
      <w:pPr>
        <w:tabs>
          <w:tab w:val="right" w:pos="360"/>
        </w:tabs>
        <w:bidi/>
        <w:spacing w:after="0" w:line="240" w:lineRule="auto"/>
        <w:ind w:firstLine="360"/>
        <w:jc w:val="both"/>
        <w:rPr>
          <w:rtl/>
        </w:rPr>
      </w:pPr>
    </w:p>
    <w:p w:rsidR="003320DB" w:rsidRDefault="00E90AF3" w:rsidP="00CA3E55">
      <w:pPr>
        <w:tabs>
          <w:tab w:val="right" w:pos="360"/>
        </w:tabs>
        <w:bidi/>
        <w:spacing w:after="0" w:line="240" w:lineRule="auto"/>
        <w:jc w:val="center"/>
        <w:rPr>
          <w:sz w:val="28"/>
          <w:szCs w:val="28"/>
          <w:rtl/>
        </w:rPr>
      </w:pPr>
      <w:r>
        <w:rPr>
          <w:rFonts w:hint="cs"/>
          <w:sz w:val="28"/>
          <w:szCs w:val="28"/>
          <w:rtl/>
        </w:rPr>
        <w:t>شكل (5/1)</w:t>
      </w:r>
    </w:p>
    <w:p w:rsidR="00103CF5" w:rsidRDefault="00103CF5" w:rsidP="00103CF5">
      <w:pPr>
        <w:tabs>
          <w:tab w:val="right" w:pos="360"/>
        </w:tabs>
        <w:bidi/>
        <w:spacing w:before="240" w:after="0" w:line="240" w:lineRule="auto"/>
        <w:rPr>
          <w:sz w:val="28"/>
          <w:szCs w:val="28"/>
        </w:rPr>
      </w:pPr>
    </w:p>
    <w:p w:rsidR="00185B87" w:rsidRDefault="00185B87" w:rsidP="00185B87">
      <w:pPr>
        <w:tabs>
          <w:tab w:val="right" w:pos="360"/>
        </w:tabs>
        <w:bidi/>
        <w:spacing w:before="240" w:after="0" w:line="240" w:lineRule="auto"/>
        <w:rPr>
          <w:sz w:val="28"/>
          <w:szCs w:val="28"/>
        </w:rPr>
      </w:pPr>
    </w:p>
    <w:p w:rsidR="00CA3E55" w:rsidRDefault="00CA3E55" w:rsidP="00CA3E55">
      <w:pPr>
        <w:tabs>
          <w:tab w:val="right" w:pos="360"/>
        </w:tabs>
        <w:bidi/>
        <w:spacing w:after="0" w:line="240" w:lineRule="auto"/>
        <w:ind w:firstLine="360"/>
        <w:jc w:val="center"/>
        <w:rPr>
          <w:b/>
          <w:bCs/>
          <w:sz w:val="28"/>
          <w:szCs w:val="28"/>
          <w:u w:val="single"/>
          <w:rtl/>
        </w:rPr>
      </w:pPr>
      <w:r w:rsidRPr="00CA3E55">
        <w:rPr>
          <w:rFonts w:hint="cs"/>
          <w:b/>
          <w:bCs/>
          <w:sz w:val="28"/>
          <w:szCs w:val="28"/>
          <w:u w:val="single"/>
          <w:rtl/>
        </w:rPr>
        <w:lastRenderedPageBreak/>
        <w:t>الأنوا</w:t>
      </w:r>
      <w:r>
        <w:rPr>
          <w:rFonts w:hint="cs"/>
          <w:b/>
          <w:bCs/>
          <w:sz w:val="28"/>
          <w:szCs w:val="28"/>
          <w:u w:val="single"/>
          <w:rtl/>
        </w:rPr>
        <w:t>ع</w:t>
      </w:r>
      <w:r w:rsidRPr="00CA3E55">
        <w:rPr>
          <w:rFonts w:hint="cs"/>
          <w:b/>
          <w:bCs/>
          <w:sz w:val="28"/>
          <w:szCs w:val="28"/>
          <w:u w:val="single"/>
          <w:rtl/>
        </w:rPr>
        <w:t xml:space="preserve"> </w:t>
      </w:r>
      <w:r>
        <w:rPr>
          <w:rFonts w:hint="cs"/>
          <w:b/>
          <w:bCs/>
          <w:sz w:val="28"/>
          <w:szCs w:val="28"/>
          <w:u w:val="single"/>
          <w:rtl/>
        </w:rPr>
        <w:t>المختلفة لقنوات توزيع السلع الإنتاجية</w:t>
      </w:r>
    </w:p>
    <w:p w:rsidR="00CA3E55" w:rsidRPr="00CA3E55" w:rsidRDefault="00CA3E55" w:rsidP="00CA3E55">
      <w:pPr>
        <w:tabs>
          <w:tab w:val="right" w:pos="360"/>
        </w:tabs>
        <w:bidi/>
        <w:spacing w:after="0" w:line="240" w:lineRule="auto"/>
        <w:ind w:firstLine="360"/>
        <w:jc w:val="center"/>
        <w:rPr>
          <w:b/>
          <w:bCs/>
          <w:sz w:val="28"/>
          <w:szCs w:val="28"/>
          <w:u w:val="single"/>
          <w:rtl/>
        </w:rPr>
      </w:pPr>
    </w:p>
    <w:p w:rsidR="00CA3E55" w:rsidRDefault="00543E3C" w:rsidP="00CA3E55">
      <w:pPr>
        <w:tabs>
          <w:tab w:val="right" w:pos="360"/>
        </w:tabs>
        <w:bidi/>
        <w:spacing w:after="0" w:line="240" w:lineRule="auto"/>
        <w:ind w:firstLine="360"/>
        <w:jc w:val="both"/>
        <w:rPr>
          <w:sz w:val="28"/>
          <w:szCs w:val="28"/>
          <w:rtl/>
        </w:rPr>
      </w:pPr>
      <w:r>
        <w:rPr>
          <w:noProof/>
          <w:sz w:val="28"/>
          <w:szCs w:val="28"/>
          <w:rtl/>
        </w:rPr>
        <w:pict>
          <v:shape id="_x0000_s1916" type="#_x0000_t32" style="position:absolute;left:0;text-align:left;margin-left:79pt;margin-top:100.45pt;width:60.5pt;height:.05pt;flip:x;z-index:251835392" o:connectortype="straight">
            <v:stroke endarrow="block"/>
          </v:shape>
        </w:pict>
      </w:r>
      <w:r>
        <w:rPr>
          <w:noProof/>
          <w:sz w:val="28"/>
          <w:szCs w:val="28"/>
          <w:rtl/>
        </w:rPr>
        <w:pict>
          <v:shape id="_x0000_s1914" type="#_x0000_t32" style="position:absolute;left:0;text-align:left;margin-left:187.5pt;margin-top:149.05pt;width:56.9pt;height:0;flip:x;z-index:251833344" o:connectortype="straight">
            <v:stroke endarrow="block"/>
          </v:shape>
        </w:pict>
      </w:r>
      <w:r>
        <w:rPr>
          <w:noProof/>
          <w:sz w:val="28"/>
          <w:szCs w:val="28"/>
          <w:rtl/>
        </w:rPr>
        <w:pict>
          <v:shape id="_x0000_s1915" type="#_x0000_t32" style="position:absolute;left:0;text-align:left;margin-left:79.55pt;margin-top:149.05pt;width:37.1pt;height:.05pt;flip:x;z-index:251834368" o:connectortype="straight">
            <v:stroke endarrow="block"/>
          </v:shape>
        </w:pict>
      </w:r>
      <w:r>
        <w:rPr>
          <w:noProof/>
          <w:sz w:val="28"/>
          <w:szCs w:val="28"/>
          <w:rtl/>
        </w:rPr>
        <w:pict>
          <v:shape id="_x0000_s1912" type="#_x0000_t32" style="position:absolute;left:0;text-align:left;margin-left:305.95pt;margin-top:149.05pt;width:22.1pt;height:0;flip:x;z-index:251831296" o:connectortype="straight">
            <v:stroke endarrow="block"/>
          </v:shape>
        </w:pict>
      </w:r>
      <w:r>
        <w:rPr>
          <w:noProof/>
          <w:sz w:val="28"/>
          <w:szCs w:val="28"/>
          <w:rtl/>
        </w:rPr>
        <w:pict>
          <v:shape id="_x0000_s1911" type="#_x0000_t32" style="position:absolute;left:0;text-align:left;margin-left:211.45pt;margin-top:102.9pt;width:114.15pt;height:1.05pt;flip:x y;z-index:251830272" o:connectortype="straight">
            <v:stroke endarrow="block"/>
          </v:shape>
        </w:pict>
      </w:r>
      <w:r>
        <w:rPr>
          <w:noProof/>
          <w:sz w:val="28"/>
          <w:szCs w:val="28"/>
          <w:rtl/>
        </w:rPr>
        <w:pict>
          <v:rect id="_x0000_s1921" style="position:absolute;left:0;text-align:left;margin-left:391.4pt;margin-top:90.3pt;width:25.75pt;height:21.7pt;z-index:251840512" stroked="f">
            <v:textbox style="mso-next-textbox:#_x0000_s1921">
              <w:txbxContent>
                <w:p w:rsidR="00FC7FEE" w:rsidRDefault="00FC7FEE" w:rsidP="00CA3E55">
                  <w:r>
                    <w:rPr>
                      <w:rFonts w:hint="cs"/>
                      <w:rtl/>
                    </w:rPr>
                    <w:t>ج)</w:t>
                  </w:r>
                </w:p>
              </w:txbxContent>
            </v:textbox>
          </v:rect>
        </w:pict>
      </w:r>
      <w:r>
        <w:rPr>
          <w:noProof/>
          <w:sz w:val="28"/>
          <w:szCs w:val="28"/>
          <w:rtl/>
        </w:rPr>
        <w:pict>
          <v:rect id="_x0000_s1920" style="position:absolute;left:0;text-align:left;margin-left:391.4pt;margin-top:48.15pt;width:28.55pt;height:21.7pt;z-index:251839488" stroked="f">
            <v:textbox style="mso-next-textbox:#_x0000_s1920">
              <w:txbxContent>
                <w:p w:rsidR="00FC7FEE" w:rsidRDefault="00FC7FEE" w:rsidP="00CA3E55">
                  <w:r>
                    <w:rPr>
                      <w:rFonts w:hint="cs"/>
                      <w:rtl/>
                    </w:rPr>
                    <w:t>ب)</w:t>
                  </w:r>
                </w:p>
              </w:txbxContent>
            </v:textbox>
          </v:rect>
        </w:pict>
      </w:r>
      <w:r>
        <w:rPr>
          <w:noProof/>
          <w:sz w:val="28"/>
          <w:szCs w:val="28"/>
          <w:rtl/>
        </w:rPr>
        <w:pict>
          <v:shape id="_x0000_s1909" type="#_x0000_t32" style="position:absolute;left:0;text-align:left;margin-left:79.2pt;margin-top:18pt;width:250.35pt;height:1.05pt;flip:x y;z-index:251828224" o:connectortype="straight">
            <v:stroke endarrow="block"/>
          </v:shape>
        </w:pict>
      </w:r>
      <w:r>
        <w:rPr>
          <w:noProof/>
          <w:sz w:val="28"/>
          <w:szCs w:val="28"/>
          <w:rtl/>
        </w:rPr>
        <w:pict>
          <v:shape id="_x0000_s1917" type="#_x0000_t32" style="position:absolute;left:0;text-align:left;margin-left:273.65pt;margin-top:60.15pt;width:55.85pt;height:.1pt;flip:x;z-index:251836416" o:connectortype="straight">
            <v:stroke endarrow="block"/>
          </v:shape>
        </w:pict>
      </w:r>
      <w:r>
        <w:rPr>
          <w:noProof/>
          <w:sz w:val="28"/>
          <w:szCs w:val="28"/>
          <w:rtl/>
        </w:rPr>
        <w:pict>
          <v:shape id="_x0000_s1910" type="#_x0000_t32" style="position:absolute;left:0;text-align:left;margin-left:77.55pt;margin-top:59.1pt;width:124.6pt;height:1.05pt;flip:x y;z-index:251829248" o:connectortype="straight">
            <v:stroke endarrow="block"/>
          </v:shape>
        </w:pict>
      </w:r>
      <w:r>
        <w:rPr>
          <w:noProof/>
          <w:sz w:val="28"/>
          <w:szCs w:val="28"/>
          <w:rtl/>
        </w:rPr>
        <w:pict>
          <v:rect id="_x0000_s1919" style="position:absolute;left:0;text-align:left;margin-left:391.4pt;margin-top:4.85pt;width:20.6pt;height:21.7pt;z-index:251838464" stroked="f">
            <v:textbox style="mso-next-textbox:#_x0000_s1919">
              <w:txbxContent>
                <w:p w:rsidR="00FC7FEE" w:rsidRDefault="00FC7FEE" w:rsidP="00CA3E55">
                  <w:r>
                    <w:rPr>
                      <w:rFonts w:hint="cs"/>
                      <w:rtl/>
                    </w:rPr>
                    <w:t>أ)</w:t>
                  </w:r>
                </w:p>
              </w:txbxContent>
            </v:textbox>
          </v:rect>
        </w:pict>
      </w:r>
      <w:r>
        <w:rPr>
          <w:noProof/>
          <w:sz w:val="28"/>
          <w:szCs w:val="28"/>
          <w:rtl/>
        </w:rPr>
        <w:pict>
          <v:rect id="_x0000_s1922" style="position:absolute;left:0;text-align:left;margin-left:391.4pt;margin-top:137.85pt;width:25.75pt;height:21.7pt;z-index:251841536" stroked="f">
            <v:textbox style="mso-next-textbox:#_x0000_s1922">
              <w:txbxContent>
                <w:p w:rsidR="00FC7FEE" w:rsidRDefault="00FC7FEE" w:rsidP="00CA3E55">
                  <w:r>
                    <w:rPr>
                      <w:rFonts w:hint="cs"/>
                      <w:rtl/>
                    </w:rPr>
                    <w:t>د)</w:t>
                  </w:r>
                </w:p>
              </w:txbxContent>
            </v:textbox>
          </v:rect>
        </w:pict>
      </w:r>
      <w:r w:rsidR="00CA3E55">
        <w:rPr>
          <w:noProof/>
          <w:sz w:val="28"/>
          <w:szCs w:val="28"/>
          <w:rtl/>
        </w:rPr>
        <w:drawing>
          <wp:inline distT="0" distB="0" distL="0" distR="0">
            <wp:extent cx="5023043" cy="2060713"/>
            <wp:effectExtent l="19050" t="0" r="0" b="0"/>
            <wp:docPr id="11"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00CA3E55" w:rsidRDefault="00CA3E55" w:rsidP="00CA3E55">
      <w:pPr>
        <w:tabs>
          <w:tab w:val="right" w:pos="360"/>
        </w:tabs>
        <w:bidi/>
        <w:spacing w:after="0" w:line="240" w:lineRule="auto"/>
        <w:ind w:firstLine="360"/>
        <w:jc w:val="both"/>
        <w:rPr>
          <w:rtl/>
        </w:rPr>
      </w:pPr>
    </w:p>
    <w:p w:rsidR="00CA3E55" w:rsidRPr="00CA3E55" w:rsidRDefault="00CA3E55" w:rsidP="00CA3E55">
      <w:pPr>
        <w:tabs>
          <w:tab w:val="right" w:pos="360"/>
        </w:tabs>
        <w:bidi/>
        <w:spacing w:after="0" w:line="240" w:lineRule="auto"/>
        <w:ind w:firstLine="360"/>
        <w:jc w:val="both"/>
        <w:rPr>
          <w:rtl/>
        </w:rPr>
      </w:pPr>
    </w:p>
    <w:p w:rsidR="00185B87" w:rsidRDefault="00CA3E55" w:rsidP="00703023">
      <w:pPr>
        <w:tabs>
          <w:tab w:val="right" w:pos="360"/>
        </w:tabs>
        <w:bidi/>
        <w:spacing w:before="240" w:after="0" w:line="240" w:lineRule="auto"/>
        <w:jc w:val="center"/>
        <w:rPr>
          <w:sz w:val="28"/>
          <w:szCs w:val="28"/>
        </w:rPr>
      </w:pPr>
      <w:r>
        <w:rPr>
          <w:rFonts w:hint="cs"/>
          <w:sz w:val="28"/>
          <w:szCs w:val="28"/>
          <w:rtl/>
        </w:rPr>
        <w:t>شكل (5/</w:t>
      </w:r>
      <w:r w:rsidR="00703023">
        <w:rPr>
          <w:rFonts w:hint="cs"/>
          <w:sz w:val="28"/>
          <w:szCs w:val="28"/>
          <w:rtl/>
        </w:rPr>
        <w:t>2</w:t>
      </w:r>
      <w:r>
        <w:rPr>
          <w:rFonts w:hint="cs"/>
          <w:sz w:val="28"/>
          <w:szCs w:val="28"/>
          <w:rtl/>
        </w:rPr>
        <w:t>)</w:t>
      </w:r>
    </w:p>
    <w:p w:rsidR="00185B87" w:rsidRDefault="00185B87" w:rsidP="00185B87">
      <w:pPr>
        <w:tabs>
          <w:tab w:val="right" w:pos="360"/>
        </w:tabs>
        <w:bidi/>
        <w:spacing w:before="240" w:after="0" w:line="240" w:lineRule="auto"/>
        <w:rPr>
          <w:sz w:val="28"/>
          <w:szCs w:val="28"/>
          <w:rtl/>
        </w:rPr>
      </w:pPr>
    </w:p>
    <w:p w:rsidR="00624363" w:rsidRPr="00624363" w:rsidRDefault="00624363" w:rsidP="00624363">
      <w:pPr>
        <w:tabs>
          <w:tab w:val="right" w:pos="360"/>
        </w:tabs>
        <w:bidi/>
        <w:spacing w:before="240" w:after="0" w:line="240" w:lineRule="auto"/>
        <w:jc w:val="center"/>
        <w:rPr>
          <w:b/>
          <w:bCs/>
          <w:sz w:val="28"/>
          <w:szCs w:val="28"/>
          <w:rtl/>
        </w:rPr>
      </w:pPr>
      <w:r w:rsidRPr="00624363">
        <w:rPr>
          <w:rFonts w:hint="cs"/>
          <w:b/>
          <w:bCs/>
          <w:sz w:val="28"/>
          <w:szCs w:val="28"/>
          <w:rtl/>
        </w:rPr>
        <w:t>المنشآت التسويقية المساعدة</w:t>
      </w:r>
    </w:p>
    <w:p w:rsidR="00624363" w:rsidRDefault="00624363" w:rsidP="00624363">
      <w:pPr>
        <w:tabs>
          <w:tab w:val="right" w:pos="360"/>
        </w:tabs>
        <w:bidi/>
        <w:spacing w:before="240" w:after="0" w:line="240" w:lineRule="auto"/>
        <w:ind w:firstLine="360"/>
        <w:rPr>
          <w:sz w:val="28"/>
          <w:szCs w:val="28"/>
          <w:rtl/>
        </w:rPr>
      </w:pPr>
      <w:r>
        <w:rPr>
          <w:rFonts w:hint="cs"/>
          <w:sz w:val="28"/>
          <w:szCs w:val="28"/>
          <w:rtl/>
        </w:rPr>
        <w:t>إن القنوات التسويقية المختلفة تشتمل على أكثر من مجموعة الوسطاء التي توصل السلع إلى البائع. فهناك عدد المنشآت التي تساعد في العملية التسويقية مثل شركات النقل، التأمين، وكالات الإعلان وبحوث التسويق والمنشآت المالية المختلفة، كل هذه المنظمات تعمل على تسهيل إنجاز القناة التسويقية لوظائفها المختلفة.</w:t>
      </w:r>
    </w:p>
    <w:p w:rsidR="00624363" w:rsidRDefault="00624363" w:rsidP="00624363">
      <w:pPr>
        <w:tabs>
          <w:tab w:val="right" w:pos="360"/>
        </w:tabs>
        <w:bidi/>
        <w:spacing w:after="0" w:line="240" w:lineRule="auto"/>
        <w:ind w:firstLine="360"/>
        <w:rPr>
          <w:sz w:val="28"/>
          <w:szCs w:val="28"/>
          <w:rtl/>
        </w:rPr>
      </w:pPr>
      <w:r>
        <w:rPr>
          <w:rFonts w:hint="cs"/>
          <w:sz w:val="28"/>
          <w:szCs w:val="28"/>
          <w:rtl/>
        </w:rPr>
        <w:t xml:space="preserve">والشكل التاي يوضح بعض هذه المنشآت المساعدة </w:t>
      </w:r>
      <w:r w:rsidRPr="00624363">
        <w:rPr>
          <w:sz w:val="28"/>
          <w:szCs w:val="28"/>
        </w:rPr>
        <w:t>Facilitating Agencies</w:t>
      </w:r>
      <w:r>
        <w:rPr>
          <w:rFonts w:hint="cs"/>
          <w:sz w:val="28"/>
          <w:szCs w:val="28"/>
          <w:rtl/>
        </w:rPr>
        <w:t xml:space="preserve"> وعلاقتها بقناة التوزيع وذلك كما أوضحها فريل وبريد.</w:t>
      </w:r>
    </w:p>
    <w:p w:rsidR="00624363" w:rsidRPr="00624363" w:rsidRDefault="00624363" w:rsidP="00624363">
      <w:pPr>
        <w:tabs>
          <w:tab w:val="right" w:pos="360"/>
        </w:tabs>
        <w:bidi/>
        <w:spacing w:before="240" w:after="0" w:line="240" w:lineRule="auto"/>
        <w:ind w:firstLine="360"/>
        <w:jc w:val="center"/>
        <w:rPr>
          <w:rtl/>
        </w:rPr>
      </w:pPr>
    </w:p>
    <w:p w:rsidR="00034F6B" w:rsidRDefault="00034F6B" w:rsidP="00624363">
      <w:pPr>
        <w:tabs>
          <w:tab w:val="right" w:pos="360"/>
        </w:tabs>
        <w:bidi/>
        <w:spacing w:before="240" w:after="0" w:line="240" w:lineRule="auto"/>
        <w:ind w:firstLine="360"/>
        <w:jc w:val="center"/>
        <w:rPr>
          <w:b/>
          <w:bCs/>
          <w:sz w:val="28"/>
          <w:szCs w:val="28"/>
          <w:u w:val="single"/>
          <w:rtl/>
        </w:rPr>
      </w:pPr>
    </w:p>
    <w:p w:rsidR="00034F6B" w:rsidRDefault="00034F6B" w:rsidP="00034F6B">
      <w:pPr>
        <w:tabs>
          <w:tab w:val="right" w:pos="360"/>
        </w:tabs>
        <w:bidi/>
        <w:spacing w:before="240" w:after="0" w:line="240" w:lineRule="auto"/>
        <w:ind w:firstLine="360"/>
        <w:jc w:val="center"/>
        <w:rPr>
          <w:b/>
          <w:bCs/>
          <w:sz w:val="28"/>
          <w:szCs w:val="28"/>
          <w:u w:val="single"/>
          <w:rtl/>
        </w:rPr>
      </w:pPr>
    </w:p>
    <w:p w:rsidR="00034F6B" w:rsidRDefault="00034F6B" w:rsidP="00034F6B">
      <w:pPr>
        <w:tabs>
          <w:tab w:val="right" w:pos="360"/>
        </w:tabs>
        <w:bidi/>
        <w:spacing w:before="240" w:after="0" w:line="240" w:lineRule="auto"/>
        <w:ind w:firstLine="360"/>
        <w:jc w:val="center"/>
        <w:rPr>
          <w:b/>
          <w:bCs/>
          <w:sz w:val="28"/>
          <w:szCs w:val="28"/>
          <w:u w:val="single"/>
          <w:rtl/>
        </w:rPr>
      </w:pPr>
    </w:p>
    <w:p w:rsidR="00034F6B" w:rsidRDefault="00034F6B" w:rsidP="00034F6B">
      <w:pPr>
        <w:tabs>
          <w:tab w:val="right" w:pos="360"/>
        </w:tabs>
        <w:bidi/>
        <w:spacing w:before="240" w:after="0" w:line="240" w:lineRule="auto"/>
        <w:ind w:firstLine="360"/>
        <w:jc w:val="center"/>
        <w:rPr>
          <w:b/>
          <w:bCs/>
          <w:sz w:val="28"/>
          <w:szCs w:val="28"/>
          <w:u w:val="single"/>
          <w:rtl/>
        </w:rPr>
      </w:pPr>
    </w:p>
    <w:p w:rsidR="00034F6B" w:rsidRDefault="00034F6B" w:rsidP="00034F6B">
      <w:pPr>
        <w:tabs>
          <w:tab w:val="right" w:pos="360"/>
        </w:tabs>
        <w:bidi/>
        <w:spacing w:before="240" w:after="0" w:line="240" w:lineRule="auto"/>
        <w:ind w:firstLine="360"/>
        <w:jc w:val="center"/>
        <w:rPr>
          <w:b/>
          <w:bCs/>
          <w:sz w:val="28"/>
          <w:szCs w:val="28"/>
          <w:u w:val="single"/>
          <w:rtl/>
        </w:rPr>
      </w:pPr>
    </w:p>
    <w:p w:rsidR="00034F6B" w:rsidRDefault="00034F6B" w:rsidP="00034F6B">
      <w:pPr>
        <w:tabs>
          <w:tab w:val="right" w:pos="360"/>
        </w:tabs>
        <w:bidi/>
        <w:spacing w:before="240" w:after="0" w:line="240" w:lineRule="auto"/>
        <w:ind w:firstLine="360"/>
        <w:jc w:val="center"/>
        <w:rPr>
          <w:b/>
          <w:bCs/>
          <w:sz w:val="28"/>
          <w:szCs w:val="28"/>
          <w:u w:val="single"/>
        </w:rPr>
      </w:pPr>
    </w:p>
    <w:p w:rsidR="00C70369" w:rsidRPr="00624363" w:rsidRDefault="00C70369" w:rsidP="00C70369">
      <w:pPr>
        <w:tabs>
          <w:tab w:val="right" w:pos="360"/>
        </w:tabs>
        <w:bidi/>
        <w:spacing w:before="240" w:after="0" w:line="240" w:lineRule="auto"/>
        <w:ind w:firstLine="360"/>
        <w:jc w:val="center"/>
        <w:rPr>
          <w:b/>
          <w:bCs/>
          <w:sz w:val="28"/>
          <w:szCs w:val="28"/>
          <w:u w:val="single"/>
          <w:rtl/>
        </w:rPr>
      </w:pPr>
      <w:r w:rsidRPr="00624363">
        <w:rPr>
          <w:rFonts w:hint="cs"/>
          <w:b/>
          <w:bCs/>
          <w:sz w:val="28"/>
          <w:szCs w:val="28"/>
          <w:u w:val="single"/>
          <w:rtl/>
        </w:rPr>
        <w:lastRenderedPageBreak/>
        <w:t>المنشآت المساعدة لقنوات التوزيع</w:t>
      </w:r>
    </w:p>
    <w:p w:rsidR="00C70369" w:rsidRDefault="00C70369" w:rsidP="00C70369">
      <w:pPr>
        <w:tabs>
          <w:tab w:val="right" w:pos="360"/>
        </w:tabs>
        <w:bidi/>
        <w:spacing w:before="240" w:after="0" w:line="240" w:lineRule="auto"/>
        <w:rPr>
          <w:sz w:val="28"/>
          <w:szCs w:val="28"/>
          <w:rtl/>
        </w:rPr>
      </w:pPr>
    </w:p>
    <w:p w:rsidR="00C70369" w:rsidRDefault="00543E3C" w:rsidP="00C70369">
      <w:pPr>
        <w:tabs>
          <w:tab w:val="right" w:pos="360"/>
        </w:tabs>
        <w:bidi/>
        <w:spacing w:before="240" w:after="0" w:line="240" w:lineRule="auto"/>
        <w:rPr>
          <w:sz w:val="28"/>
          <w:szCs w:val="28"/>
          <w:rtl/>
        </w:rPr>
      </w:pPr>
      <w:r>
        <w:rPr>
          <w:noProof/>
          <w:sz w:val="28"/>
          <w:szCs w:val="28"/>
          <w:rtl/>
        </w:rPr>
        <w:pict>
          <v:rect id="_x0000_s32785" style="position:absolute;left:0;text-align:left;margin-left:387.75pt;margin-top:14.85pt;width:48.75pt;height:90.75pt;z-index:251886592" stroked="f">
            <v:textbox style="mso-next-textbox:#_x0000_s32785">
              <w:txbxContent>
                <w:p w:rsidR="00FC7FEE" w:rsidRDefault="00FC7FEE" w:rsidP="00C70369">
                  <w:pPr>
                    <w:bidi/>
                    <w:jc w:val="center"/>
                    <w:rPr>
                      <w:rtl/>
                    </w:rPr>
                  </w:pPr>
                  <w:r>
                    <w:rPr>
                      <w:rFonts w:hint="cs"/>
                      <w:rtl/>
                    </w:rPr>
                    <w:t>القيمة المضافة بواسطة القناة للسلعة</w:t>
                  </w:r>
                </w:p>
              </w:txbxContent>
            </v:textbox>
          </v:rect>
        </w:pict>
      </w:r>
      <w:r>
        <w:rPr>
          <w:noProof/>
          <w:sz w:val="28"/>
          <w:szCs w:val="28"/>
          <w:rtl/>
        </w:rPr>
        <w:pict>
          <v:shape id="_x0000_s32784" type="#_x0000_t32" style="position:absolute;left:0;text-align:left;margin-left:346.5pt;margin-top:8.7pt;width:0;height:9.35pt;z-index:251885568" o:connectortype="straight">
            <v:stroke dashstyle="dash"/>
          </v:shape>
        </w:pict>
      </w:r>
      <w:r>
        <w:rPr>
          <w:noProof/>
          <w:sz w:val="28"/>
          <w:szCs w:val="28"/>
          <w:rtl/>
        </w:rPr>
        <w:pict>
          <v:shape id="_x0000_s32783" type="#_x0000_t32" style="position:absolute;left:0;text-align:left;margin-left:110.9pt;margin-top:8.7pt;width:235.6pt;height:.05pt;z-index:251884544" o:connectortype="straight">
            <v:stroke dashstyle="1 1" endcap="round"/>
          </v:shape>
        </w:pict>
      </w:r>
      <w:r>
        <w:rPr>
          <w:noProof/>
          <w:sz w:val="28"/>
          <w:szCs w:val="28"/>
          <w:rtl/>
        </w:rPr>
        <w:pict>
          <v:shape id="_x0000_s32782" type="#_x0000_t32" style="position:absolute;left:0;text-align:left;margin-left:358.15pt;margin-top:1.95pt;width:.05pt;height:16.15pt;z-index:251883520" o:connectortype="straight">
            <v:stroke endarrow="block"/>
          </v:shape>
        </w:pict>
      </w:r>
      <w:r>
        <w:rPr>
          <w:noProof/>
          <w:sz w:val="28"/>
          <w:szCs w:val="28"/>
          <w:rtl/>
        </w:rPr>
        <w:pict>
          <v:shape id="_x0000_s32781" type="#_x0000_t32" style="position:absolute;left:0;text-align:left;margin-left:110.9pt;margin-top:1.95pt;width:247.25pt;height:.05pt;z-index:251882496" o:connectortype="straight">
            <v:stroke dashstyle="1 1" endcap="round"/>
          </v:shape>
        </w:pict>
      </w:r>
      <w:r>
        <w:rPr>
          <w:noProof/>
          <w:sz w:val="28"/>
          <w:szCs w:val="28"/>
          <w:rtl/>
        </w:rPr>
        <w:pict>
          <v:shape id="_x0000_s32775" type="#_x0000_t32" style="position:absolute;left:0;text-align:left;margin-left:110.9pt;margin-top:1.95pt;width:.05pt;height:274.7pt;z-index:251876352" o:connectortype="straight">
            <v:stroke dashstyle="1 1" endcap="round"/>
          </v:shape>
        </w:pict>
      </w:r>
      <w:r>
        <w:rPr>
          <w:noProof/>
          <w:sz w:val="28"/>
          <w:szCs w:val="28"/>
          <w:rtl/>
        </w:rPr>
        <w:pict>
          <v:shape id="_x0000_s32771" type="#_x0000_t32" style="position:absolute;left:0;text-align:left;margin-left:375.65pt;margin-top:18.05pt;width:0;height:258.55pt;z-index:251872256" o:connectortype="straight">
            <v:stroke dashstyle="1 1" endcap="round"/>
          </v:shape>
        </w:pict>
      </w:r>
      <w:r>
        <w:rPr>
          <w:noProof/>
          <w:sz w:val="28"/>
          <w:szCs w:val="28"/>
          <w:rtl/>
        </w:rPr>
        <w:pict>
          <v:shape id="_x0000_s2035" type="#_x0000_t32" style="position:absolute;left:0;text-align:left;margin-left:110.9pt;margin-top:27.05pt;width:85pt;height:.05pt;rotation:180;z-index:251855872" o:connectortype="straight">
            <v:stroke dashstyle="1 1" endarrow="block" endcap="round"/>
          </v:shape>
        </w:pict>
      </w:r>
      <w:r>
        <w:rPr>
          <w:noProof/>
          <w:sz w:val="28"/>
          <w:szCs w:val="28"/>
          <w:rtl/>
        </w:rPr>
        <w:pict>
          <v:shape id="_x0000_s2034" type="#_x0000_t32" style="position:absolute;left:0;text-align:left;margin-left:110.9pt;margin-top:18.05pt;width:85pt;height:.05pt;z-index:251854848" o:connectortype="straight">
            <v:stroke dashstyle="1 1" endarrow="block" endcap="round"/>
          </v:shape>
        </w:pict>
      </w:r>
      <w:r>
        <w:rPr>
          <w:noProof/>
          <w:sz w:val="28"/>
          <w:szCs w:val="28"/>
          <w:rtl/>
        </w:rPr>
        <w:pict>
          <v:shape id="_x0000_s2033" type="#_x0000_t32" style="position:absolute;left:0;text-align:left;margin-left:259.85pt;margin-top:26.05pt;width:28.15pt;height:0;rotation:180;z-index:251853824" o:connectortype="straight">
            <v:stroke dashstyle="1 1" endarrow="block" endcap="round"/>
          </v:shape>
        </w:pict>
      </w:r>
      <w:r>
        <w:rPr>
          <w:noProof/>
          <w:sz w:val="28"/>
          <w:szCs w:val="28"/>
          <w:rtl/>
        </w:rPr>
        <w:pict>
          <v:shape id="_x0000_s2032" type="#_x0000_t32" style="position:absolute;left:0;text-align:left;margin-left:259.85pt;margin-top:18.05pt;width:28.15pt;height:0;z-index:251852800" o:connectortype="straight">
            <v:stroke dashstyle="1 1" endarrow="block" endcap="round"/>
          </v:shape>
        </w:pict>
      </w:r>
      <w:r>
        <w:rPr>
          <w:noProof/>
          <w:sz w:val="28"/>
          <w:szCs w:val="28"/>
          <w:rtl/>
        </w:rPr>
        <w:pict>
          <v:rect id="_x0000_s2023" style="position:absolute;left:0;text-align:left;margin-left:195.9pt;margin-top:18.05pt;width:63.95pt;height:21.75pt;z-index:251843584" strokeweight="2pt">
            <v:textbox style="mso-next-textbox:#_x0000_s2023">
              <w:txbxContent>
                <w:p w:rsidR="00FC7FEE" w:rsidRPr="00034F6B" w:rsidRDefault="00FC7FEE" w:rsidP="00C70369">
                  <w:pPr>
                    <w:bidi/>
                    <w:jc w:val="center"/>
                    <w:rPr>
                      <w:b/>
                      <w:bCs/>
                    </w:rPr>
                  </w:pPr>
                  <w:r w:rsidRPr="00034F6B">
                    <w:rPr>
                      <w:rFonts w:hint="cs"/>
                      <w:b/>
                      <w:bCs/>
                      <w:rtl/>
                    </w:rPr>
                    <w:t>المنتج</w:t>
                  </w:r>
                </w:p>
              </w:txbxContent>
            </v:textbox>
          </v:rect>
        </w:pict>
      </w:r>
      <w:r>
        <w:rPr>
          <w:noProof/>
          <w:sz w:val="28"/>
          <w:szCs w:val="28"/>
          <w:rtl/>
        </w:rPr>
        <w:pict>
          <v:rect id="_x0000_s2024" style="position:absolute;left:0;text-align:left;margin-left:4in;margin-top:18.05pt;width:87.65pt;height:33.9pt;z-index:251844608">
            <v:textbox style="mso-next-textbox:#_x0000_s2024">
              <w:txbxContent>
                <w:p w:rsidR="00FC7FEE" w:rsidRDefault="00FC7FEE" w:rsidP="00C70369">
                  <w:pPr>
                    <w:bidi/>
                    <w:jc w:val="center"/>
                  </w:pPr>
                  <w:r>
                    <w:rPr>
                      <w:rFonts w:hint="cs"/>
                      <w:rtl/>
                    </w:rPr>
                    <w:t>وكالات الإعلان وبحوث التسويق</w:t>
                  </w:r>
                </w:p>
              </w:txbxContent>
            </v:textbox>
          </v:rect>
        </w:pict>
      </w:r>
    </w:p>
    <w:p w:rsidR="00C70369" w:rsidRDefault="00543E3C" w:rsidP="00C70369">
      <w:pPr>
        <w:tabs>
          <w:tab w:val="right" w:pos="360"/>
        </w:tabs>
        <w:bidi/>
        <w:spacing w:before="240" w:after="0" w:line="240" w:lineRule="auto"/>
        <w:rPr>
          <w:sz w:val="28"/>
          <w:szCs w:val="28"/>
        </w:rPr>
      </w:pPr>
      <w:r>
        <w:rPr>
          <w:noProof/>
          <w:sz w:val="28"/>
          <w:szCs w:val="28"/>
        </w:rPr>
        <w:pict>
          <v:shape id="_x0000_s32772" type="#_x0000_t32" style="position:absolute;left:0;text-align:left;margin-left:362.35pt;margin-top:23.85pt;width:0;height:224.7pt;z-index:251873280" o:connectortype="straight">
            <v:stroke dashstyle="1 1" endcap="round"/>
          </v:shape>
        </w:pict>
      </w:r>
      <w:r>
        <w:rPr>
          <w:noProof/>
          <w:sz w:val="28"/>
          <w:szCs w:val="28"/>
        </w:rPr>
        <w:pict>
          <v:shape id="_x0000_s2046" type="#_x0000_t32" style="position:absolute;left:0;text-align:left;margin-left:238.4pt;margin-top:11.7pt;width:1.05pt;height:54.4pt;flip:x y;z-index:251867136" o:connectortype="straight">
            <v:stroke endarrow="block"/>
          </v:shape>
        </w:pict>
      </w:r>
      <w:r>
        <w:rPr>
          <w:noProof/>
          <w:sz w:val="28"/>
          <w:szCs w:val="28"/>
        </w:rPr>
        <w:pict>
          <v:rect id="_x0000_s2045" style="position:absolute;left:0;text-align:left;margin-left:238.4pt;margin-top:33.4pt;width:49.6pt;height:18pt;z-index:251866112" stroked="f">
            <v:textbox>
              <w:txbxContent>
                <w:p w:rsidR="00FC7FEE" w:rsidRDefault="00FC7FEE" w:rsidP="00C70369">
                  <w:r>
                    <w:rPr>
                      <w:rFonts w:hint="cs"/>
                      <w:rtl/>
                    </w:rPr>
                    <w:t>معلومات</w:t>
                  </w:r>
                </w:p>
              </w:txbxContent>
            </v:textbox>
          </v:rect>
        </w:pict>
      </w:r>
    </w:p>
    <w:p w:rsidR="00C70369" w:rsidRDefault="00543E3C" w:rsidP="00C70369">
      <w:pPr>
        <w:tabs>
          <w:tab w:val="right" w:pos="360"/>
        </w:tabs>
        <w:bidi/>
        <w:spacing w:before="240" w:after="0" w:line="240" w:lineRule="auto"/>
        <w:rPr>
          <w:sz w:val="28"/>
          <w:szCs w:val="28"/>
        </w:rPr>
      </w:pPr>
      <w:r>
        <w:rPr>
          <w:noProof/>
          <w:sz w:val="28"/>
          <w:szCs w:val="28"/>
        </w:rPr>
        <w:pict>
          <v:shape id="_x0000_s2037" type="#_x0000_t32" style="position:absolute;left:0;text-align:left;margin-left:110.9pt;margin-top:23pt;width:19.05pt;height:0;rotation:-180;flip:x;z-index:251857920" o:connectortype="straight">
            <v:stroke dashstyle="1 1" endarrow="block" endcap="round"/>
          </v:shape>
        </w:pict>
      </w:r>
      <w:r>
        <w:rPr>
          <w:noProof/>
          <w:sz w:val="28"/>
          <w:szCs w:val="28"/>
        </w:rPr>
        <w:pict>
          <v:shape id="_x0000_s2036" type="#_x0000_t32" style="position:absolute;left:0;text-align:left;margin-left:110.9pt;margin-top:16.5pt;width:19.05pt;height:0;flip:x;z-index:251856896" o:connectortype="straight">
            <v:stroke dashstyle="1 1" endarrow="block" endcap="round"/>
          </v:shape>
        </w:pict>
      </w:r>
      <w:r>
        <w:rPr>
          <w:noProof/>
          <w:sz w:val="28"/>
          <w:szCs w:val="28"/>
        </w:rPr>
        <w:pict>
          <v:rect id="_x0000_s2025" style="position:absolute;left:0;text-align:left;margin-left:129.95pt;margin-top:4.5pt;width:97.55pt;height:26.6pt;z-index:251845632">
            <v:textbox style="mso-next-textbox:#_x0000_s2025">
              <w:txbxContent>
                <w:p w:rsidR="00FC7FEE" w:rsidRDefault="00FC7FEE" w:rsidP="00C70369">
                  <w:pPr>
                    <w:bidi/>
                    <w:jc w:val="center"/>
                  </w:pPr>
                  <w:r>
                    <w:rPr>
                      <w:rFonts w:hint="cs"/>
                      <w:rtl/>
                    </w:rPr>
                    <w:t>وكالات النقل والتخزين</w:t>
                  </w:r>
                </w:p>
              </w:txbxContent>
            </v:textbox>
          </v:rect>
        </w:pict>
      </w:r>
    </w:p>
    <w:p w:rsidR="00C70369" w:rsidRDefault="00543E3C" w:rsidP="00C70369">
      <w:pPr>
        <w:tabs>
          <w:tab w:val="right" w:pos="360"/>
        </w:tabs>
        <w:bidi/>
        <w:spacing w:before="240" w:after="0" w:line="240" w:lineRule="auto"/>
        <w:rPr>
          <w:sz w:val="28"/>
          <w:szCs w:val="28"/>
        </w:rPr>
      </w:pPr>
      <w:r>
        <w:rPr>
          <w:noProof/>
          <w:sz w:val="28"/>
          <w:szCs w:val="28"/>
        </w:rPr>
        <w:pict>
          <v:shape id="_x0000_s32787" type="#_x0000_t32" style="position:absolute;left:0;text-align:left;margin-left:412.5pt;margin-top:0;width:2.25pt;height:124.65pt;z-index:251888640" o:connectortype="straight">
            <v:stroke endarrow="block"/>
          </v:shape>
        </w:pict>
      </w:r>
      <w:r>
        <w:rPr>
          <w:noProof/>
          <w:sz w:val="28"/>
          <w:szCs w:val="28"/>
        </w:rPr>
        <w:pict>
          <v:shape id="_x0000_s32778" type="#_x0000_t32" style="position:absolute;left:0;text-align:left;margin-left:95.75pt;margin-top:19.3pt;width:15.15pt;height:.05pt;rotation:-180;flip:x;z-index:251879424" o:connectortype="straight">
            <v:stroke dashstyle="1 1" endarrow="block" endcap="round"/>
          </v:shape>
        </w:pict>
      </w:r>
      <w:r>
        <w:rPr>
          <w:noProof/>
          <w:sz w:val="28"/>
          <w:szCs w:val="28"/>
        </w:rPr>
        <w:pict>
          <v:shape id="_x0000_s32774" type="#_x0000_t32" style="position:absolute;left:0;text-align:left;margin-left:275.75pt;margin-top:19.35pt;width:86.6pt;height:.95pt;flip:x;z-index:251875328" o:connectortype="straight">
            <v:stroke dashstyle="1 1" endarrow="block" endcap="round"/>
          </v:shape>
        </w:pict>
      </w:r>
      <w:r>
        <w:rPr>
          <w:noProof/>
          <w:sz w:val="28"/>
          <w:szCs w:val="28"/>
        </w:rPr>
        <w:pict>
          <v:rect id="_x0000_s2030" style="position:absolute;left:0;text-align:left;margin-left:39.9pt;margin-top:2pt;width:55.85pt;height:36.55pt;z-index:251850752">
            <v:textbox style="mso-next-textbox:#_x0000_s2030">
              <w:txbxContent>
                <w:p w:rsidR="00FC7FEE" w:rsidRPr="00034F6B" w:rsidRDefault="00FC7FEE" w:rsidP="00C70369">
                  <w:pPr>
                    <w:bidi/>
                    <w:jc w:val="center"/>
                    <w:rPr>
                      <w:b/>
                      <w:bCs/>
                    </w:rPr>
                  </w:pPr>
                  <w:r>
                    <w:rPr>
                      <w:rFonts w:hint="cs"/>
                      <w:b/>
                      <w:bCs/>
                      <w:rtl/>
                    </w:rPr>
                    <w:t>المؤسسات المالية</w:t>
                  </w:r>
                </w:p>
              </w:txbxContent>
            </v:textbox>
          </v:rect>
        </w:pict>
      </w:r>
      <w:r>
        <w:rPr>
          <w:noProof/>
          <w:sz w:val="28"/>
          <w:szCs w:val="28"/>
        </w:rPr>
        <w:pict>
          <v:rect id="_x0000_s2026" style="position:absolute;left:0;text-align:left;margin-left:203.75pt;margin-top:7.9pt;width:1in;height:26.6pt;z-index:251846656">
            <v:textbox style="mso-next-textbox:#_x0000_s2026">
              <w:txbxContent>
                <w:p w:rsidR="00FC7FEE" w:rsidRPr="00034F6B" w:rsidRDefault="00FC7FEE" w:rsidP="00C70369">
                  <w:pPr>
                    <w:bidi/>
                    <w:jc w:val="center"/>
                    <w:rPr>
                      <w:b/>
                      <w:bCs/>
                    </w:rPr>
                  </w:pPr>
                  <w:r w:rsidRPr="00034F6B">
                    <w:rPr>
                      <w:rFonts w:hint="cs"/>
                      <w:b/>
                      <w:bCs/>
                      <w:rtl/>
                    </w:rPr>
                    <w:t>محلات الجملة</w:t>
                  </w:r>
                </w:p>
              </w:txbxContent>
            </v:textbox>
          </v:rect>
        </w:pict>
      </w:r>
    </w:p>
    <w:p w:rsidR="00C70369" w:rsidRDefault="00543E3C" w:rsidP="00C70369">
      <w:pPr>
        <w:tabs>
          <w:tab w:val="right" w:pos="360"/>
        </w:tabs>
        <w:bidi/>
        <w:spacing w:before="240" w:after="0" w:line="240" w:lineRule="auto"/>
        <w:rPr>
          <w:sz w:val="28"/>
          <w:szCs w:val="28"/>
        </w:rPr>
      </w:pPr>
      <w:r>
        <w:rPr>
          <w:noProof/>
          <w:sz w:val="28"/>
          <w:szCs w:val="28"/>
        </w:rPr>
        <w:pict>
          <v:shape id="_x0000_s32780" type="#_x0000_t32" style="position:absolute;left:0;text-align:left;margin-left:72.85pt;margin-top:18.65pt;width:0;height:16.95pt;z-index:251881472" o:connectortype="straight">
            <v:stroke dashstyle="1 1" endarrow="block" endcap="round"/>
          </v:shape>
        </w:pict>
      </w:r>
      <w:r>
        <w:rPr>
          <w:noProof/>
          <w:sz w:val="28"/>
          <w:szCs w:val="28"/>
        </w:rPr>
        <w:pict>
          <v:shape id="_x0000_s32779" type="#_x0000_t32" style="position:absolute;left:0;text-align:left;margin-left:65.25pt;margin-top:17.05pt;width:15.15pt;height:.05pt;rotation:-90;flip:x;z-index:251880448" o:connectortype="straight">
            <v:stroke dashstyle="1 1" endarrow="block" endcap="round"/>
          </v:shape>
        </w:pict>
      </w:r>
      <w:r>
        <w:rPr>
          <w:noProof/>
          <w:sz w:val="28"/>
          <w:szCs w:val="28"/>
        </w:rPr>
        <w:pict>
          <v:rect id="_x0000_s2043" style="position:absolute;left:0;text-align:left;margin-left:236.6pt;margin-top:22.3pt;width:49.6pt;height:18pt;z-index:251864064" stroked="f">
            <v:textbox>
              <w:txbxContent>
                <w:p w:rsidR="00FC7FEE" w:rsidRDefault="00FC7FEE" w:rsidP="00C70369">
                  <w:r>
                    <w:rPr>
                      <w:rFonts w:hint="cs"/>
                      <w:rtl/>
                    </w:rPr>
                    <w:t>معلومات</w:t>
                  </w:r>
                </w:p>
              </w:txbxContent>
            </v:textbox>
          </v:rect>
        </w:pict>
      </w:r>
      <w:r>
        <w:rPr>
          <w:noProof/>
          <w:sz w:val="28"/>
          <w:szCs w:val="28"/>
        </w:rPr>
        <w:pict>
          <v:shape id="_x0000_s2044" type="#_x0000_t32" style="position:absolute;left:0;text-align:left;margin-left:236.6pt;margin-top:5.45pt;width:1.05pt;height:49.55pt;flip:x y;z-index:251865088" o:connectortype="straight">
            <v:stroke endarrow="block"/>
          </v:shape>
        </w:pict>
      </w:r>
      <w:r>
        <w:rPr>
          <w:noProof/>
          <w:sz w:val="28"/>
          <w:szCs w:val="28"/>
        </w:rPr>
        <w:pict>
          <v:shape id="_x0000_s2038" type="#_x0000_t32" style="position:absolute;left:0;text-align:left;margin-left:110.9pt;margin-top:22.3pt;width:19.05pt;height:0;flip:x;z-index:251858944" o:connectortype="straight">
            <v:stroke dashstyle="1 1" endarrow="block" endcap="round"/>
          </v:shape>
        </w:pict>
      </w:r>
      <w:r>
        <w:rPr>
          <w:noProof/>
          <w:sz w:val="28"/>
          <w:szCs w:val="28"/>
        </w:rPr>
        <w:pict>
          <v:shape id="_x0000_s2039" type="#_x0000_t32" style="position:absolute;left:0;text-align:left;margin-left:110.9pt;margin-top:28.8pt;width:19.05pt;height:0;rotation:-180;flip:x;z-index:251859968" o:connectortype="straight">
            <v:stroke dashstyle="1 1" endarrow="block" endcap="round"/>
          </v:shape>
        </w:pict>
      </w:r>
      <w:r>
        <w:rPr>
          <w:noProof/>
          <w:sz w:val="28"/>
          <w:szCs w:val="28"/>
        </w:rPr>
        <w:pict>
          <v:rect id="_x0000_s2027" style="position:absolute;left:0;text-align:left;margin-left:129.95pt;margin-top:16.8pt;width:97.55pt;height:26.6pt;z-index:251847680">
            <v:textbox>
              <w:txbxContent>
                <w:p w:rsidR="00FC7FEE" w:rsidRDefault="00FC7FEE" w:rsidP="00C70369">
                  <w:pPr>
                    <w:bidi/>
                    <w:jc w:val="center"/>
                  </w:pPr>
                  <w:r>
                    <w:rPr>
                      <w:rFonts w:hint="cs"/>
                      <w:rtl/>
                    </w:rPr>
                    <w:t>وكالات النقل والتخزين</w:t>
                  </w:r>
                </w:p>
              </w:txbxContent>
            </v:textbox>
          </v:rect>
        </w:pict>
      </w:r>
    </w:p>
    <w:p w:rsidR="00C70369" w:rsidRDefault="00543E3C" w:rsidP="00C70369">
      <w:pPr>
        <w:tabs>
          <w:tab w:val="right" w:pos="360"/>
        </w:tabs>
        <w:bidi/>
        <w:spacing w:before="240" w:after="0" w:line="240" w:lineRule="auto"/>
        <w:rPr>
          <w:sz w:val="28"/>
          <w:szCs w:val="28"/>
        </w:rPr>
      </w:pPr>
      <w:r>
        <w:rPr>
          <w:noProof/>
          <w:sz w:val="28"/>
          <w:szCs w:val="28"/>
        </w:rPr>
        <w:pict>
          <v:shape id="_x0000_s32777" type="#_x0000_t32" style="position:absolute;left:0;text-align:left;margin-left:95.75pt;margin-top:26.4pt;width:15.15pt;height:.05pt;rotation:-180;flip:x;z-index:251878400" o:connectortype="straight">
            <v:stroke dashstyle="1 1" endarrow="block" endcap="round"/>
          </v:shape>
        </w:pict>
      </w:r>
      <w:r>
        <w:rPr>
          <w:noProof/>
          <w:sz w:val="28"/>
          <w:szCs w:val="28"/>
        </w:rPr>
        <w:pict>
          <v:rect id="_x0000_s2028" style="position:absolute;left:0;text-align:left;margin-left:203.75pt;margin-top:25.9pt;width:1in;height:26.6pt;z-index:251848704">
            <v:textbox>
              <w:txbxContent>
                <w:p w:rsidR="00FC7FEE" w:rsidRPr="00034F6B" w:rsidRDefault="00FC7FEE" w:rsidP="00C70369">
                  <w:pPr>
                    <w:bidi/>
                    <w:jc w:val="center"/>
                    <w:rPr>
                      <w:b/>
                      <w:bCs/>
                    </w:rPr>
                  </w:pPr>
                  <w:r w:rsidRPr="00034F6B">
                    <w:rPr>
                      <w:rFonts w:hint="cs"/>
                      <w:b/>
                      <w:bCs/>
                      <w:rtl/>
                    </w:rPr>
                    <w:t xml:space="preserve">محلات </w:t>
                  </w:r>
                  <w:r>
                    <w:rPr>
                      <w:rFonts w:hint="cs"/>
                      <w:b/>
                      <w:bCs/>
                      <w:rtl/>
                    </w:rPr>
                    <w:t>التجزئة</w:t>
                  </w:r>
                </w:p>
              </w:txbxContent>
            </v:textbox>
          </v:rect>
        </w:pict>
      </w:r>
      <w:r>
        <w:rPr>
          <w:noProof/>
          <w:sz w:val="28"/>
          <w:szCs w:val="28"/>
        </w:rPr>
        <w:pict>
          <v:rect id="_x0000_s2031" style="position:absolute;left:0;text-align:left;margin-left:39.9pt;margin-top:6.5pt;width:55.85pt;height:36.55pt;z-index:251851776">
            <v:textbox style="mso-next-textbox:#_x0000_s2031">
              <w:txbxContent>
                <w:p w:rsidR="00FC7FEE" w:rsidRPr="00034F6B" w:rsidRDefault="00FC7FEE" w:rsidP="00C70369">
                  <w:pPr>
                    <w:bidi/>
                    <w:jc w:val="center"/>
                    <w:rPr>
                      <w:b/>
                      <w:bCs/>
                    </w:rPr>
                  </w:pPr>
                  <w:r>
                    <w:rPr>
                      <w:rFonts w:hint="cs"/>
                      <w:b/>
                      <w:bCs/>
                      <w:rtl/>
                    </w:rPr>
                    <w:t>شركات التأمين</w:t>
                  </w:r>
                </w:p>
              </w:txbxContent>
            </v:textbox>
          </v:rect>
        </w:pict>
      </w:r>
    </w:p>
    <w:p w:rsidR="00C70369" w:rsidRPr="00103CF5" w:rsidRDefault="00543E3C" w:rsidP="00C70369">
      <w:pPr>
        <w:tabs>
          <w:tab w:val="right" w:pos="360"/>
        </w:tabs>
        <w:bidi/>
        <w:spacing w:before="240" w:after="0" w:line="240" w:lineRule="auto"/>
        <w:rPr>
          <w:sz w:val="28"/>
          <w:szCs w:val="28"/>
          <w:rtl/>
        </w:rPr>
      </w:pPr>
      <w:r>
        <w:rPr>
          <w:noProof/>
          <w:sz w:val="28"/>
          <w:szCs w:val="28"/>
          <w:rtl/>
        </w:rPr>
        <w:pict>
          <v:rect id="_x0000_s32786" style="position:absolute;left:0;text-align:left;margin-left:387.75pt;margin-top:32.5pt;width:48.75pt;height:90.75pt;z-index:251887616" stroked="f">
            <v:textbox style="mso-next-textbox:#_x0000_s32786">
              <w:txbxContent>
                <w:p w:rsidR="00FC7FEE" w:rsidRDefault="00FC7FEE" w:rsidP="00C70369">
                  <w:pPr>
                    <w:bidi/>
                    <w:jc w:val="center"/>
                    <w:rPr>
                      <w:rtl/>
                    </w:rPr>
                  </w:pPr>
                  <w:r>
                    <w:rPr>
                      <w:rFonts w:hint="cs"/>
                      <w:rtl/>
                    </w:rPr>
                    <w:t>زيادة القيمة المضافة للسلعة</w:t>
                  </w:r>
                </w:p>
              </w:txbxContent>
            </v:textbox>
          </v:rect>
        </w:pict>
      </w:r>
      <w:r>
        <w:rPr>
          <w:noProof/>
          <w:sz w:val="28"/>
          <w:szCs w:val="28"/>
          <w:rtl/>
        </w:rPr>
        <w:pict>
          <v:shape id="_x0000_s32776" type="#_x0000_t32" style="position:absolute;left:0;text-align:left;margin-left:110.9pt;margin-top:103.05pt;width:264.75pt;height:0;flip:x;z-index:251877376" o:connectortype="straight">
            <v:stroke dashstyle="1 1" endcap="round"/>
          </v:shape>
        </w:pict>
      </w:r>
      <w:r>
        <w:rPr>
          <w:noProof/>
          <w:sz w:val="28"/>
          <w:szCs w:val="28"/>
          <w:rtl/>
        </w:rPr>
        <w:pict>
          <v:shape id="_x0000_s32773" type="#_x0000_t32" style="position:absolute;left:0;text-align:left;margin-left:275.75pt;margin-top:9.75pt;width:86.6pt;height:.95pt;flip:x;z-index:251874304" o:connectortype="straight">
            <v:stroke dashstyle="1 1" endarrow="block" endcap="round"/>
          </v:shape>
        </w:pict>
      </w:r>
      <w:r>
        <w:rPr>
          <w:noProof/>
          <w:sz w:val="28"/>
          <w:szCs w:val="28"/>
          <w:rtl/>
        </w:rPr>
        <w:pict>
          <v:shape id="_x0000_s32769" type="#_x0000_t32" style="position:absolute;left:0;text-align:left;margin-left:278.4pt;margin-top:75.6pt;width:83.95pt;height:.95pt;flip:x;z-index:251870208" o:connectortype="straight">
            <v:stroke dashstyle="1 1" endarrow="block" endcap="round"/>
          </v:shape>
        </w:pict>
      </w:r>
      <w:r>
        <w:rPr>
          <w:noProof/>
          <w:sz w:val="28"/>
          <w:szCs w:val="28"/>
          <w:rtl/>
        </w:rPr>
        <w:pict>
          <v:shape id="_x0000_s32770" type="#_x0000_t32" style="position:absolute;left:0;text-align:left;margin-left:110.9pt;margin-top:76.5pt;width:95.45pt;height:0;rotation:-180;flip:x;z-index:251871232" o:connectortype="straight">
            <v:stroke dashstyle="1 1" endarrow="block" endcap="round"/>
          </v:shape>
        </w:pict>
      </w:r>
      <w:r>
        <w:rPr>
          <w:noProof/>
          <w:sz w:val="28"/>
          <w:szCs w:val="28"/>
          <w:rtl/>
        </w:rPr>
        <w:pict>
          <v:shape id="_x0000_s32768" type="#_x0000_t32" style="position:absolute;left:0;text-align:left;margin-left:243.9pt;margin-top:23.4pt;width:1.05pt;height:52.2pt;flip:x y;z-index:251869184" o:connectortype="straight">
            <v:stroke endarrow="block"/>
          </v:shape>
        </w:pict>
      </w:r>
      <w:r>
        <w:rPr>
          <w:noProof/>
          <w:sz w:val="28"/>
          <w:szCs w:val="28"/>
          <w:rtl/>
        </w:rPr>
        <w:pict>
          <v:rect id="_x0000_s2047" style="position:absolute;left:0;text-align:left;margin-left:243.9pt;margin-top:42.9pt;width:49.6pt;height:18pt;z-index:251868160" stroked="f">
            <v:textbox>
              <w:txbxContent>
                <w:p w:rsidR="00FC7FEE" w:rsidRDefault="00FC7FEE" w:rsidP="00C70369">
                  <w:r>
                    <w:rPr>
                      <w:rFonts w:hint="cs"/>
                      <w:rtl/>
                    </w:rPr>
                    <w:t>معلومات</w:t>
                  </w:r>
                </w:p>
              </w:txbxContent>
            </v:textbox>
          </v:rect>
        </w:pict>
      </w:r>
      <w:r>
        <w:rPr>
          <w:noProof/>
          <w:sz w:val="28"/>
          <w:szCs w:val="28"/>
          <w:rtl/>
        </w:rPr>
        <w:pict>
          <v:rect id="_x0000_s2029" style="position:absolute;left:0;text-align:left;margin-left:206.35pt;margin-top:76.5pt;width:1in;height:26.6pt;z-index:251849728">
            <v:textbox>
              <w:txbxContent>
                <w:p w:rsidR="00FC7FEE" w:rsidRPr="00034F6B" w:rsidRDefault="00FC7FEE" w:rsidP="00C70369">
                  <w:pPr>
                    <w:bidi/>
                    <w:jc w:val="center"/>
                    <w:rPr>
                      <w:b/>
                      <w:bCs/>
                    </w:rPr>
                  </w:pPr>
                  <w:r>
                    <w:rPr>
                      <w:rFonts w:hint="cs"/>
                      <w:b/>
                      <w:bCs/>
                      <w:rtl/>
                    </w:rPr>
                    <w:t>العميل</w:t>
                  </w:r>
                </w:p>
              </w:txbxContent>
            </v:textbox>
          </v:rect>
        </w:pict>
      </w:r>
      <w:r>
        <w:rPr>
          <w:noProof/>
          <w:sz w:val="28"/>
          <w:szCs w:val="28"/>
          <w:rtl/>
        </w:rPr>
        <w:pict>
          <v:rect id="_x0000_s2040" style="position:absolute;left:0;text-align:left;margin-left:129.95pt;margin-top:37.4pt;width:97.55pt;height:26.6pt;z-index:251860992">
            <v:textbox>
              <w:txbxContent>
                <w:p w:rsidR="00FC7FEE" w:rsidRDefault="00FC7FEE" w:rsidP="00C70369">
                  <w:pPr>
                    <w:bidi/>
                    <w:jc w:val="center"/>
                  </w:pPr>
                  <w:r>
                    <w:rPr>
                      <w:rFonts w:hint="cs"/>
                      <w:rtl/>
                    </w:rPr>
                    <w:t>وكالات النقل والتخزين</w:t>
                  </w:r>
                </w:p>
              </w:txbxContent>
            </v:textbox>
          </v:rect>
        </w:pict>
      </w:r>
      <w:r>
        <w:rPr>
          <w:noProof/>
          <w:sz w:val="28"/>
          <w:szCs w:val="28"/>
          <w:rtl/>
        </w:rPr>
        <w:pict>
          <v:shape id="_x0000_s2042" type="#_x0000_t32" style="position:absolute;left:0;text-align:left;margin-left:110.9pt;margin-top:49.4pt;width:19.05pt;height:0;rotation:-180;flip:x;z-index:251863040" o:connectortype="straight">
            <v:stroke dashstyle="1 1" endarrow="block" endcap="round"/>
          </v:shape>
        </w:pict>
      </w:r>
      <w:r>
        <w:rPr>
          <w:noProof/>
          <w:sz w:val="28"/>
          <w:szCs w:val="28"/>
          <w:rtl/>
        </w:rPr>
        <w:pict>
          <v:shape id="_x0000_s2041" type="#_x0000_t32" style="position:absolute;left:0;text-align:left;margin-left:110.9pt;margin-top:42.9pt;width:19.05pt;height:0;flip:x;z-index:251862016" o:connectortype="straight">
            <v:stroke dashstyle="1 1" endarrow="block" endcap="round"/>
          </v:shape>
        </w:pict>
      </w:r>
    </w:p>
    <w:p w:rsidR="00C70369" w:rsidRDefault="00C70369" w:rsidP="00C70369">
      <w:pPr>
        <w:tabs>
          <w:tab w:val="right" w:pos="360"/>
        </w:tabs>
        <w:bidi/>
        <w:spacing w:before="240" w:after="0" w:line="240" w:lineRule="auto"/>
        <w:ind w:firstLine="360"/>
        <w:jc w:val="center"/>
        <w:rPr>
          <w:b/>
          <w:bCs/>
          <w:sz w:val="28"/>
          <w:szCs w:val="28"/>
          <w:u w:val="single"/>
        </w:rPr>
      </w:pPr>
    </w:p>
    <w:p w:rsidR="00C70369" w:rsidRDefault="00C70369" w:rsidP="00C70369">
      <w:pPr>
        <w:tabs>
          <w:tab w:val="right" w:pos="360"/>
        </w:tabs>
        <w:bidi/>
        <w:spacing w:before="240" w:after="0" w:line="240" w:lineRule="auto"/>
        <w:ind w:firstLine="360"/>
        <w:jc w:val="center"/>
        <w:rPr>
          <w:b/>
          <w:bCs/>
          <w:sz w:val="28"/>
          <w:szCs w:val="28"/>
          <w:u w:val="single"/>
        </w:rPr>
      </w:pPr>
    </w:p>
    <w:p w:rsidR="00C70369" w:rsidRDefault="00C70369" w:rsidP="00C70369">
      <w:pPr>
        <w:tabs>
          <w:tab w:val="right" w:pos="360"/>
        </w:tabs>
        <w:bidi/>
        <w:spacing w:before="240" w:after="0" w:line="240" w:lineRule="auto"/>
        <w:ind w:firstLine="360"/>
        <w:jc w:val="center"/>
        <w:rPr>
          <w:b/>
          <w:bCs/>
          <w:sz w:val="28"/>
          <w:szCs w:val="28"/>
          <w:u w:val="single"/>
        </w:rPr>
      </w:pPr>
    </w:p>
    <w:p w:rsidR="00C70369" w:rsidRDefault="00C70369" w:rsidP="00C70369">
      <w:pPr>
        <w:tabs>
          <w:tab w:val="right" w:pos="360"/>
        </w:tabs>
        <w:bidi/>
        <w:spacing w:before="240" w:after="0" w:line="240" w:lineRule="auto"/>
        <w:ind w:firstLine="360"/>
        <w:jc w:val="center"/>
        <w:rPr>
          <w:sz w:val="28"/>
          <w:szCs w:val="28"/>
        </w:rPr>
      </w:pPr>
      <w:r w:rsidRPr="00C70369">
        <w:rPr>
          <w:rFonts w:hint="cs"/>
          <w:sz w:val="28"/>
          <w:szCs w:val="28"/>
          <w:rtl/>
        </w:rPr>
        <w:t>شكل (5/3)</w:t>
      </w:r>
    </w:p>
    <w:p w:rsidR="00C70369" w:rsidRPr="00C70369" w:rsidRDefault="00C70369" w:rsidP="00C70369">
      <w:pPr>
        <w:tabs>
          <w:tab w:val="right" w:pos="360"/>
        </w:tabs>
        <w:bidi/>
        <w:spacing w:before="240" w:after="0" w:line="240" w:lineRule="auto"/>
        <w:ind w:firstLine="360"/>
        <w:jc w:val="right"/>
        <w:rPr>
          <w:sz w:val="28"/>
          <w:szCs w:val="28"/>
        </w:rPr>
      </w:pPr>
      <w:r>
        <w:rPr>
          <w:sz w:val="28"/>
          <w:szCs w:val="28"/>
        </w:rPr>
        <w:t>Sorce: Pride &amp;Ferrell, Marketing, Basic Concert &amp; Decisions, Hougton Mifflm Company, 1977, p.245.</w:t>
      </w:r>
    </w:p>
    <w:p w:rsidR="00C70369" w:rsidRDefault="00C70369" w:rsidP="008D30FF">
      <w:pPr>
        <w:tabs>
          <w:tab w:val="right" w:pos="360"/>
        </w:tabs>
        <w:bidi/>
        <w:spacing w:before="240" w:after="0" w:line="240" w:lineRule="auto"/>
        <w:ind w:firstLine="360"/>
        <w:jc w:val="both"/>
        <w:rPr>
          <w:sz w:val="28"/>
          <w:szCs w:val="28"/>
          <w:rtl/>
        </w:rPr>
      </w:pPr>
      <w:r>
        <w:rPr>
          <w:rFonts w:hint="cs"/>
          <w:sz w:val="28"/>
          <w:szCs w:val="28"/>
          <w:rtl/>
        </w:rPr>
        <w:t>ويجب ملاحظة أن أيا من الأعضاء المكونين للقناة التسويقية (المنتج محلات الجملة، الوكيل، المتعامل ومحلات التجزئة) يمكن أن تقوم بالوظائف السابقة لكن هذه المنشآت تفضل التعامل مع المنظمات الخارجية لإنجاز الأنظمة السابقة وذلك لأن هذه المنظمات تقوم بنشاط متخصص لقناة التوزيع بدون التأثير على المنشأة التسويقية من ناحية الرقابة أو اتخاذ القرارات الخاصة بالطريق الذي تسلكه الس</w:t>
      </w:r>
      <w:r w:rsidR="008D30FF">
        <w:rPr>
          <w:rFonts w:hint="cs"/>
          <w:sz w:val="28"/>
          <w:szCs w:val="28"/>
          <w:rtl/>
        </w:rPr>
        <w:t>ل</w:t>
      </w:r>
      <w:r>
        <w:rPr>
          <w:rFonts w:hint="cs"/>
          <w:sz w:val="28"/>
          <w:szCs w:val="28"/>
          <w:rtl/>
        </w:rPr>
        <w:t>عة إلى المستهلك الأخير.</w:t>
      </w:r>
    </w:p>
    <w:p w:rsidR="00C70369" w:rsidRPr="00C70369" w:rsidRDefault="00C70369" w:rsidP="000D78DA">
      <w:pPr>
        <w:tabs>
          <w:tab w:val="right" w:pos="360"/>
        </w:tabs>
        <w:bidi/>
        <w:spacing w:before="240" w:after="0" w:line="240" w:lineRule="auto"/>
        <w:rPr>
          <w:b/>
          <w:bCs/>
          <w:sz w:val="28"/>
          <w:szCs w:val="28"/>
          <w:u w:val="single"/>
          <w:rtl/>
        </w:rPr>
      </w:pPr>
      <w:r w:rsidRPr="00C70369">
        <w:rPr>
          <w:rFonts w:hint="cs"/>
          <w:b/>
          <w:bCs/>
          <w:sz w:val="28"/>
          <w:szCs w:val="28"/>
          <w:u w:val="single"/>
          <w:rtl/>
        </w:rPr>
        <w:t>وظائف منشآت التوزيع:</w:t>
      </w:r>
    </w:p>
    <w:p w:rsidR="00C70369" w:rsidRDefault="00C70369" w:rsidP="008D30FF">
      <w:pPr>
        <w:tabs>
          <w:tab w:val="right" w:pos="360"/>
        </w:tabs>
        <w:bidi/>
        <w:spacing w:after="0" w:line="240" w:lineRule="auto"/>
        <w:ind w:firstLine="360"/>
        <w:jc w:val="both"/>
        <w:rPr>
          <w:sz w:val="28"/>
          <w:szCs w:val="28"/>
        </w:rPr>
      </w:pPr>
      <w:r>
        <w:rPr>
          <w:rFonts w:hint="cs"/>
          <w:sz w:val="28"/>
          <w:szCs w:val="28"/>
          <w:rtl/>
        </w:rPr>
        <w:t xml:space="preserve">إن قناة التوزيع عبارة عن طريقة لتنظيم العمليات التي تتم لتسهيل انسياب السلع من المنتج </w:t>
      </w:r>
      <w:r w:rsidR="008D30FF">
        <w:rPr>
          <w:rFonts w:hint="cs"/>
          <w:sz w:val="28"/>
          <w:szCs w:val="28"/>
          <w:rtl/>
        </w:rPr>
        <w:t xml:space="preserve">إلى المستهلك وهدف هذه العمليات هو ردم الهوة بين المنتج والمستهلك الذي يستعمل الخدمة أو السلعة المعنية وعمل الوسطاء يعني بتحقيق المنفعة الشكلية والزمانية والمكانية للسلعة بالإضافة إلى منفعة </w:t>
      </w:r>
      <w:r w:rsidR="008D30FF">
        <w:rPr>
          <w:rFonts w:hint="cs"/>
          <w:sz w:val="28"/>
          <w:szCs w:val="28"/>
          <w:rtl/>
        </w:rPr>
        <w:lastRenderedPageBreak/>
        <w:t>التملك أو الحيازة، أو بمعنى آخر العمل الذي يحقق تلك المنافع، وهناك عدد من الأنشطة أو الوظائف التي تدخل في هذا المجال، فالوظائف الرئيسية لمنشآت التسويق هي</w:t>
      </w:r>
      <w:r w:rsidR="008D30FF">
        <w:rPr>
          <w:rStyle w:val="a6"/>
          <w:sz w:val="28"/>
          <w:szCs w:val="28"/>
          <w:rtl/>
        </w:rPr>
        <w:footnoteReference w:id="67"/>
      </w:r>
      <w:r w:rsidR="008D30FF">
        <w:rPr>
          <w:sz w:val="28"/>
          <w:szCs w:val="28"/>
        </w:rPr>
        <w:t>:</w:t>
      </w:r>
    </w:p>
    <w:p w:rsidR="008D30FF" w:rsidRDefault="008D30FF" w:rsidP="008D30FF">
      <w:pPr>
        <w:pStyle w:val="ad"/>
        <w:numPr>
          <w:ilvl w:val="0"/>
          <w:numId w:val="111"/>
        </w:numPr>
        <w:tabs>
          <w:tab w:val="right" w:pos="360"/>
        </w:tabs>
        <w:bidi/>
        <w:spacing w:after="0" w:line="240" w:lineRule="auto"/>
        <w:ind w:left="0" w:firstLine="0"/>
        <w:jc w:val="both"/>
        <w:rPr>
          <w:sz w:val="28"/>
          <w:szCs w:val="28"/>
        </w:rPr>
      </w:pPr>
      <w:r>
        <w:rPr>
          <w:rFonts w:hint="cs"/>
          <w:sz w:val="28"/>
          <w:szCs w:val="28"/>
          <w:rtl/>
        </w:rPr>
        <w:t xml:space="preserve">البحث </w:t>
      </w:r>
      <w:r w:rsidRPr="008D30FF">
        <w:rPr>
          <w:sz w:val="28"/>
          <w:szCs w:val="28"/>
        </w:rPr>
        <w:t>Research</w:t>
      </w:r>
      <w:r>
        <w:rPr>
          <w:rFonts w:hint="cs"/>
          <w:sz w:val="28"/>
          <w:szCs w:val="28"/>
          <w:rtl/>
        </w:rPr>
        <w:t>: أي البحث عن المعلومات اللازمة للتخصيط من أجل تسهيل التبادل وجمعها وتحليلها.</w:t>
      </w:r>
    </w:p>
    <w:p w:rsidR="008D30FF" w:rsidRPr="008D30FF" w:rsidRDefault="008D30FF" w:rsidP="008D30FF">
      <w:pPr>
        <w:pStyle w:val="ad"/>
        <w:numPr>
          <w:ilvl w:val="0"/>
          <w:numId w:val="111"/>
        </w:numPr>
        <w:tabs>
          <w:tab w:val="right" w:pos="360"/>
        </w:tabs>
        <w:bidi/>
        <w:spacing w:after="0" w:line="240" w:lineRule="auto"/>
        <w:ind w:left="0" w:firstLine="0"/>
        <w:jc w:val="both"/>
        <w:rPr>
          <w:sz w:val="28"/>
          <w:szCs w:val="28"/>
        </w:rPr>
      </w:pPr>
      <w:r>
        <w:rPr>
          <w:rFonts w:hint="cs"/>
          <w:sz w:val="28"/>
          <w:szCs w:val="28"/>
          <w:rtl/>
        </w:rPr>
        <w:t xml:space="preserve">الترويج </w:t>
      </w:r>
      <w:r w:rsidRPr="008D30FF">
        <w:rPr>
          <w:sz w:val="28"/>
          <w:szCs w:val="28"/>
        </w:rPr>
        <w:t>Promotion</w:t>
      </w:r>
      <w:r>
        <w:rPr>
          <w:rFonts w:hint="cs"/>
          <w:sz w:val="28"/>
          <w:szCs w:val="28"/>
          <w:rtl/>
        </w:rPr>
        <w:t>: أي القيام بعمليات الترويج المختلفة.</w:t>
      </w:r>
    </w:p>
    <w:p w:rsidR="008D30FF" w:rsidRDefault="008D30FF" w:rsidP="008D30FF">
      <w:pPr>
        <w:pStyle w:val="ad"/>
        <w:numPr>
          <w:ilvl w:val="0"/>
          <w:numId w:val="111"/>
        </w:numPr>
        <w:tabs>
          <w:tab w:val="right" w:pos="360"/>
        </w:tabs>
        <w:bidi/>
        <w:spacing w:after="0" w:line="240" w:lineRule="auto"/>
        <w:ind w:left="0" w:firstLine="0"/>
        <w:jc w:val="both"/>
        <w:rPr>
          <w:sz w:val="28"/>
          <w:szCs w:val="28"/>
        </w:rPr>
      </w:pPr>
      <w:r>
        <w:rPr>
          <w:rFonts w:hint="cs"/>
          <w:sz w:val="28"/>
          <w:szCs w:val="28"/>
          <w:rtl/>
        </w:rPr>
        <w:t xml:space="preserve">الاتصال </w:t>
      </w:r>
      <w:r w:rsidRPr="008D30FF">
        <w:rPr>
          <w:sz w:val="28"/>
          <w:szCs w:val="28"/>
        </w:rPr>
        <w:t>Communication</w:t>
      </w:r>
      <w:r>
        <w:rPr>
          <w:rFonts w:hint="cs"/>
          <w:sz w:val="28"/>
          <w:szCs w:val="28"/>
          <w:rtl/>
        </w:rPr>
        <w:t>: الاتصال بالعميل المتوقع.</w:t>
      </w:r>
    </w:p>
    <w:p w:rsidR="008D30FF" w:rsidRDefault="002F38AF" w:rsidP="008D30FF">
      <w:pPr>
        <w:pStyle w:val="ad"/>
        <w:numPr>
          <w:ilvl w:val="0"/>
          <w:numId w:val="111"/>
        </w:numPr>
        <w:tabs>
          <w:tab w:val="right" w:pos="360"/>
        </w:tabs>
        <w:bidi/>
        <w:spacing w:after="0" w:line="240" w:lineRule="auto"/>
        <w:ind w:left="0" w:firstLine="0"/>
        <w:jc w:val="both"/>
        <w:rPr>
          <w:sz w:val="28"/>
          <w:szCs w:val="28"/>
        </w:rPr>
      </w:pPr>
      <w:r>
        <w:rPr>
          <w:rFonts w:hint="cs"/>
          <w:sz w:val="28"/>
          <w:szCs w:val="28"/>
          <w:rtl/>
        </w:rPr>
        <w:t xml:space="preserve">الترويج </w:t>
      </w:r>
      <w:r>
        <w:rPr>
          <w:sz w:val="28"/>
          <w:szCs w:val="28"/>
        </w:rPr>
        <w:t>Grading</w:t>
      </w:r>
      <w:r>
        <w:rPr>
          <w:rFonts w:hint="cs"/>
          <w:sz w:val="28"/>
          <w:szCs w:val="28"/>
          <w:rtl/>
        </w:rPr>
        <w:t>: ترتيب العروض بحيث تتناسب ومتطلبات العميل وهي تشتمل على أنشطة مثل التصنيع والتصنيف التجميع، التبعية.</w:t>
      </w:r>
    </w:p>
    <w:p w:rsidR="002F38AF" w:rsidRDefault="002F38AF" w:rsidP="002F38AF">
      <w:pPr>
        <w:pStyle w:val="ad"/>
        <w:numPr>
          <w:ilvl w:val="0"/>
          <w:numId w:val="111"/>
        </w:numPr>
        <w:tabs>
          <w:tab w:val="right" w:pos="360"/>
        </w:tabs>
        <w:bidi/>
        <w:spacing w:after="0" w:line="240" w:lineRule="auto"/>
        <w:ind w:left="0" w:firstLine="0"/>
        <w:jc w:val="both"/>
        <w:rPr>
          <w:sz w:val="28"/>
          <w:szCs w:val="28"/>
        </w:rPr>
      </w:pPr>
      <w:r>
        <w:rPr>
          <w:rFonts w:hint="cs"/>
          <w:sz w:val="28"/>
          <w:szCs w:val="28"/>
          <w:rtl/>
        </w:rPr>
        <w:t xml:space="preserve">التفاوض </w:t>
      </w:r>
      <w:r w:rsidRPr="002F38AF">
        <w:rPr>
          <w:sz w:val="28"/>
          <w:szCs w:val="28"/>
        </w:rPr>
        <w:t>Negotiation</w:t>
      </w:r>
      <w:r>
        <w:rPr>
          <w:rFonts w:hint="cs"/>
          <w:sz w:val="28"/>
          <w:szCs w:val="28"/>
          <w:rtl/>
        </w:rPr>
        <w:t>: محاولة الوصول إلى الاتفاق النهائي بخصوص السعر وبقية بنود العرض حتى تتم عملية نقل الملكية.</w:t>
      </w:r>
    </w:p>
    <w:p w:rsidR="002F38AF" w:rsidRDefault="002F38AF" w:rsidP="002F38AF">
      <w:pPr>
        <w:pStyle w:val="ad"/>
        <w:numPr>
          <w:ilvl w:val="0"/>
          <w:numId w:val="111"/>
        </w:numPr>
        <w:tabs>
          <w:tab w:val="right" w:pos="360"/>
        </w:tabs>
        <w:bidi/>
        <w:spacing w:after="0" w:line="240" w:lineRule="auto"/>
        <w:ind w:left="0" w:firstLine="0"/>
        <w:jc w:val="both"/>
        <w:rPr>
          <w:sz w:val="28"/>
          <w:szCs w:val="28"/>
        </w:rPr>
      </w:pPr>
      <w:r>
        <w:rPr>
          <w:rFonts w:hint="cs"/>
          <w:sz w:val="28"/>
          <w:szCs w:val="28"/>
          <w:rtl/>
        </w:rPr>
        <w:t xml:space="preserve">التوزيع المادي </w:t>
      </w:r>
      <w:r w:rsidRPr="002F38AF">
        <w:rPr>
          <w:sz w:val="28"/>
          <w:szCs w:val="28"/>
        </w:rPr>
        <w:t>Physical Distribution</w:t>
      </w:r>
      <w:r>
        <w:rPr>
          <w:rFonts w:hint="cs"/>
          <w:sz w:val="28"/>
          <w:szCs w:val="28"/>
          <w:rtl/>
        </w:rPr>
        <w:t>: التخزين والنقل للسلع.</w:t>
      </w:r>
    </w:p>
    <w:p w:rsidR="002F38AF" w:rsidRDefault="002F38AF" w:rsidP="002F38AF">
      <w:pPr>
        <w:pStyle w:val="ad"/>
        <w:numPr>
          <w:ilvl w:val="0"/>
          <w:numId w:val="111"/>
        </w:numPr>
        <w:tabs>
          <w:tab w:val="right" w:pos="360"/>
        </w:tabs>
        <w:bidi/>
        <w:spacing w:after="0" w:line="240" w:lineRule="auto"/>
        <w:ind w:left="0" w:firstLine="0"/>
        <w:jc w:val="both"/>
        <w:rPr>
          <w:sz w:val="28"/>
          <w:szCs w:val="28"/>
        </w:rPr>
      </w:pPr>
      <w:r>
        <w:rPr>
          <w:rFonts w:hint="cs"/>
          <w:sz w:val="28"/>
          <w:szCs w:val="28"/>
          <w:rtl/>
        </w:rPr>
        <w:t xml:space="preserve">التمويل </w:t>
      </w:r>
      <w:r w:rsidRPr="002F38AF">
        <w:rPr>
          <w:sz w:val="28"/>
          <w:szCs w:val="28"/>
        </w:rPr>
        <w:t>Financing</w:t>
      </w:r>
      <w:r>
        <w:rPr>
          <w:rFonts w:hint="cs"/>
          <w:sz w:val="28"/>
          <w:szCs w:val="28"/>
          <w:rtl/>
        </w:rPr>
        <w:t>: تجميع وتخصيص الموارد المالية لتغطية تكلفة عمل القناة.</w:t>
      </w:r>
    </w:p>
    <w:p w:rsidR="000D78DA" w:rsidRDefault="002F38AF" w:rsidP="000D78DA">
      <w:pPr>
        <w:pStyle w:val="ad"/>
        <w:numPr>
          <w:ilvl w:val="0"/>
          <w:numId w:val="111"/>
        </w:numPr>
        <w:tabs>
          <w:tab w:val="right" w:pos="360"/>
        </w:tabs>
        <w:bidi/>
        <w:spacing w:before="240" w:line="240" w:lineRule="auto"/>
        <w:ind w:left="0" w:firstLine="0"/>
        <w:jc w:val="both"/>
        <w:rPr>
          <w:sz w:val="28"/>
          <w:szCs w:val="28"/>
        </w:rPr>
      </w:pPr>
      <w:r>
        <w:rPr>
          <w:rFonts w:hint="cs"/>
          <w:sz w:val="28"/>
          <w:szCs w:val="28"/>
          <w:rtl/>
        </w:rPr>
        <w:t xml:space="preserve">المخاطرة </w:t>
      </w:r>
      <w:r w:rsidRPr="002F38AF">
        <w:rPr>
          <w:sz w:val="28"/>
          <w:szCs w:val="28"/>
        </w:rPr>
        <w:t>Risk taking</w:t>
      </w:r>
      <w:r>
        <w:rPr>
          <w:rFonts w:hint="cs"/>
          <w:sz w:val="28"/>
          <w:szCs w:val="28"/>
          <w:rtl/>
        </w:rPr>
        <w:t>: يتحمل معظم الوسطاء العديد من المخاطر الناجمة عن تغيرات الأسعار أو عن بيع السلع المشتراة لسبب أو لآخر، قد يكون من أسباب ذلك تغيير لموضة أو تغيير درجة الولاء للسلع والخدمات الخاصة بمنتج معين هذا فضلاً عن المخاطر الناجمة عن التلف والضياع خلال عمليات النقل والتخزين والبيع، ويتحمل الوسطاء، أيضا العديد من المخاطر القانونية الناجمة عن الغش والسرقة وتداول الحقوق</w:t>
      </w:r>
      <w:r>
        <w:rPr>
          <w:rStyle w:val="a6"/>
          <w:sz w:val="28"/>
          <w:szCs w:val="28"/>
          <w:rtl/>
        </w:rPr>
        <w:footnoteReference w:id="68"/>
      </w:r>
      <w:r>
        <w:rPr>
          <w:rFonts w:hint="cs"/>
          <w:sz w:val="28"/>
          <w:szCs w:val="28"/>
          <w:rtl/>
        </w:rPr>
        <w:t xml:space="preserve"> أو بمعنى شامل تتعلق المخاطرة بأداء أعمال قناة التوزيع</w:t>
      </w:r>
      <w:r>
        <w:rPr>
          <w:rStyle w:val="a6"/>
          <w:sz w:val="28"/>
          <w:szCs w:val="28"/>
          <w:rtl/>
        </w:rPr>
        <w:footnoteReference w:id="69"/>
      </w:r>
      <w:r w:rsidR="00D07F66">
        <w:rPr>
          <w:rFonts w:hint="cs"/>
          <w:sz w:val="28"/>
          <w:szCs w:val="28"/>
          <w:rtl/>
        </w:rPr>
        <w:t>.</w:t>
      </w:r>
    </w:p>
    <w:p w:rsidR="00D07F66" w:rsidRPr="000D78DA" w:rsidRDefault="000D78DA" w:rsidP="000D78DA">
      <w:pPr>
        <w:pStyle w:val="ad"/>
        <w:tabs>
          <w:tab w:val="right" w:pos="360"/>
        </w:tabs>
        <w:bidi/>
        <w:spacing w:after="0" w:line="240" w:lineRule="auto"/>
        <w:ind w:left="0"/>
        <w:jc w:val="both"/>
        <w:rPr>
          <w:sz w:val="28"/>
          <w:szCs w:val="28"/>
          <w:rtl/>
        </w:rPr>
      </w:pPr>
      <w:r w:rsidRPr="000D78DA">
        <w:rPr>
          <w:rFonts w:hint="cs"/>
          <w:sz w:val="28"/>
          <w:szCs w:val="28"/>
          <w:rtl/>
        </w:rPr>
        <w:t>إن الوظائ</w:t>
      </w:r>
      <w:r w:rsidR="00D07F66" w:rsidRPr="000D78DA">
        <w:rPr>
          <w:rFonts w:hint="cs"/>
          <w:sz w:val="28"/>
          <w:szCs w:val="28"/>
          <w:rtl/>
        </w:rPr>
        <w:t>ف الخمسة الأولى تتعلق بعملية الاستهلاك فيما تتعلق بقية الوظائف بتسهيل أعمال القناة. ويمكن أن يقوم بهذه الوظائف أي من الأعضاء في قناة التوزيع. والشكل التالي يوضح هذه الوظائف.</w:t>
      </w:r>
    </w:p>
    <w:p w:rsidR="00D07F66" w:rsidRDefault="00D07F66" w:rsidP="00D07F66">
      <w:pPr>
        <w:tabs>
          <w:tab w:val="right" w:pos="360"/>
        </w:tabs>
        <w:bidi/>
        <w:spacing w:before="240" w:line="240" w:lineRule="auto"/>
        <w:jc w:val="center"/>
        <w:rPr>
          <w:b/>
          <w:bCs/>
          <w:sz w:val="28"/>
          <w:szCs w:val="28"/>
          <w:u w:val="single"/>
          <w:rtl/>
        </w:rPr>
      </w:pPr>
    </w:p>
    <w:p w:rsidR="00D07F66" w:rsidRDefault="00D07F66" w:rsidP="00D07F66">
      <w:pPr>
        <w:tabs>
          <w:tab w:val="right" w:pos="360"/>
        </w:tabs>
        <w:bidi/>
        <w:spacing w:before="240" w:line="240" w:lineRule="auto"/>
        <w:jc w:val="center"/>
        <w:rPr>
          <w:b/>
          <w:bCs/>
          <w:sz w:val="28"/>
          <w:szCs w:val="28"/>
          <w:u w:val="single"/>
          <w:rtl/>
        </w:rPr>
      </w:pPr>
    </w:p>
    <w:p w:rsidR="00D07F66" w:rsidRDefault="00D07F66" w:rsidP="00D07F66">
      <w:pPr>
        <w:tabs>
          <w:tab w:val="right" w:pos="360"/>
        </w:tabs>
        <w:bidi/>
        <w:spacing w:before="240" w:line="240" w:lineRule="auto"/>
        <w:jc w:val="center"/>
        <w:rPr>
          <w:b/>
          <w:bCs/>
          <w:sz w:val="28"/>
          <w:szCs w:val="28"/>
          <w:u w:val="single"/>
          <w:rtl/>
        </w:rPr>
      </w:pPr>
    </w:p>
    <w:p w:rsidR="00D07F66" w:rsidRDefault="00D07F66" w:rsidP="00D07F66">
      <w:pPr>
        <w:tabs>
          <w:tab w:val="right" w:pos="360"/>
        </w:tabs>
        <w:bidi/>
        <w:spacing w:before="240" w:line="240" w:lineRule="auto"/>
        <w:jc w:val="center"/>
        <w:rPr>
          <w:b/>
          <w:bCs/>
          <w:sz w:val="28"/>
          <w:szCs w:val="28"/>
          <w:u w:val="single"/>
          <w:rtl/>
        </w:rPr>
      </w:pPr>
    </w:p>
    <w:p w:rsidR="00D07F66" w:rsidRDefault="00D07F66" w:rsidP="00D07F66">
      <w:pPr>
        <w:tabs>
          <w:tab w:val="right" w:pos="360"/>
        </w:tabs>
        <w:bidi/>
        <w:spacing w:before="240" w:line="240" w:lineRule="auto"/>
        <w:jc w:val="center"/>
        <w:rPr>
          <w:b/>
          <w:bCs/>
          <w:sz w:val="28"/>
          <w:szCs w:val="28"/>
          <w:u w:val="single"/>
          <w:rtl/>
        </w:rPr>
      </w:pPr>
    </w:p>
    <w:p w:rsidR="00D07F66" w:rsidRDefault="00D07F66" w:rsidP="00D07F66">
      <w:pPr>
        <w:tabs>
          <w:tab w:val="right" w:pos="360"/>
        </w:tabs>
        <w:bidi/>
        <w:spacing w:before="240" w:line="240" w:lineRule="auto"/>
        <w:jc w:val="center"/>
        <w:rPr>
          <w:b/>
          <w:bCs/>
          <w:sz w:val="28"/>
          <w:szCs w:val="28"/>
          <w:u w:val="single"/>
          <w:rtl/>
        </w:rPr>
      </w:pPr>
    </w:p>
    <w:p w:rsidR="00D07F66" w:rsidRDefault="00D07F66" w:rsidP="00D07F66">
      <w:pPr>
        <w:tabs>
          <w:tab w:val="right" w:pos="360"/>
        </w:tabs>
        <w:bidi/>
        <w:spacing w:before="240" w:line="240" w:lineRule="auto"/>
        <w:jc w:val="center"/>
        <w:rPr>
          <w:b/>
          <w:bCs/>
          <w:sz w:val="28"/>
          <w:szCs w:val="28"/>
          <w:u w:val="single"/>
          <w:rtl/>
        </w:rPr>
      </w:pPr>
    </w:p>
    <w:p w:rsidR="00D07F66" w:rsidRDefault="00D07F66" w:rsidP="00D07F66">
      <w:pPr>
        <w:tabs>
          <w:tab w:val="right" w:pos="360"/>
        </w:tabs>
        <w:bidi/>
        <w:spacing w:before="240" w:line="240" w:lineRule="auto"/>
        <w:jc w:val="center"/>
        <w:rPr>
          <w:b/>
          <w:bCs/>
          <w:sz w:val="28"/>
          <w:szCs w:val="28"/>
          <w:u w:val="single"/>
          <w:rtl/>
        </w:rPr>
      </w:pPr>
      <w:r w:rsidRPr="00D07F66">
        <w:rPr>
          <w:rFonts w:hint="cs"/>
          <w:b/>
          <w:bCs/>
          <w:sz w:val="28"/>
          <w:szCs w:val="28"/>
          <w:u w:val="single"/>
          <w:rtl/>
        </w:rPr>
        <w:lastRenderedPageBreak/>
        <w:t>وظائف منشآت التسويق</w:t>
      </w:r>
    </w:p>
    <w:p w:rsidR="007F49F9" w:rsidRPr="00D07F66" w:rsidRDefault="007F49F9" w:rsidP="007F49F9">
      <w:pPr>
        <w:tabs>
          <w:tab w:val="right" w:pos="360"/>
        </w:tabs>
        <w:bidi/>
        <w:spacing w:before="240" w:line="240" w:lineRule="auto"/>
        <w:jc w:val="center"/>
        <w:rPr>
          <w:b/>
          <w:bCs/>
          <w:sz w:val="28"/>
          <w:szCs w:val="28"/>
          <w:u w:val="single"/>
          <w:rtl/>
        </w:rPr>
      </w:pPr>
    </w:p>
    <w:p w:rsidR="00D07F66" w:rsidRDefault="00543E3C" w:rsidP="00D07F66">
      <w:pPr>
        <w:pStyle w:val="ad"/>
        <w:tabs>
          <w:tab w:val="right" w:pos="360"/>
        </w:tabs>
        <w:bidi/>
        <w:spacing w:after="0" w:line="240" w:lineRule="auto"/>
        <w:ind w:left="0"/>
        <w:jc w:val="both"/>
        <w:rPr>
          <w:sz w:val="28"/>
          <w:szCs w:val="28"/>
          <w:rtl/>
        </w:rPr>
      </w:pPr>
      <w:r>
        <w:rPr>
          <w:noProof/>
          <w:sz w:val="28"/>
          <w:szCs w:val="28"/>
          <w:rtl/>
        </w:rPr>
        <w:pict>
          <v:shape id="_x0000_s32804" type="#_x0000_t32" style="position:absolute;left:0;text-align:left;margin-left:143.8pt;margin-top:19.15pt;width:36.6pt;height:.05pt;rotation:-180;flip:x;z-index:251897856" o:connectortype="straight">
            <v:stroke endarrow="block"/>
          </v:shape>
        </w:pict>
      </w:r>
      <w:r>
        <w:rPr>
          <w:noProof/>
          <w:sz w:val="28"/>
          <w:szCs w:val="28"/>
          <w:rtl/>
        </w:rPr>
        <w:pict>
          <v:shape id="_x0000_s32803" type="#_x0000_t32" style="position:absolute;left:0;text-align:left;margin-left:135.5pt;margin-top:19.2pt;width:36.6pt;height:.05pt;flip:x;z-index:251896832" o:connectortype="straight">
            <v:stroke endarrow="block"/>
          </v:shape>
        </w:pict>
      </w:r>
      <w:r>
        <w:rPr>
          <w:noProof/>
          <w:sz w:val="28"/>
          <w:szCs w:val="28"/>
          <w:rtl/>
        </w:rPr>
        <w:pict>
          <v:shape id="_x0000_s32802" type="#_x0000_t32" style="position:absolute;left:0;text-align:left;margin-left:336.9pt;margin-top:19.35pt;width:36.6pt;height:.05pt;rotation:-180;flip:x;z-index:251895808" o:connectortype="straight">
            <v:stroke endarrow="block"/>
          </v:shape>
        </w:pict>
      </w:r>
      <w:r>
        <w:rPr>
          <w:noProof/>
          <w:sz w:val="28"/>
          <w:szCs w:val="28"/>
          <w:rtl/>
        </w:rPr>
        <w:pict>
          <v:shape id="_x0000_s32801" type="#_x0000_t32" style="position:absolute;left:0;text-align:left;margin-left:328.6pt;margin-top:19.4pt;width:36.6pt;height:.05pt;flip:x;z-index:251894784" o:connectortype="straight">
            <v:stroke endarrow="block"/>
          </v:shape>
        </w:pict>
      </w:r>
      <w:r>
        <w:rPr>
          <w:noProof/>
          <w:sz w:val="28"/>
          <w:szCs w:val="28"/>
          <w:rtl/>
        </w:rPr>
        <w:pict>
          <v:shape id="_x0000_s32800" type="#_x0000_t32" style="position:absolute;left:0;text-align:left;margin-left:237.95pt;margin-top:19.25pt;width:36.6pt;height:.05pt;rotation:-180;flip:x;z-index:251893760" o:connectortype="straight">
            <v:stroke endarrow="block"/>
          </v:shape>
        </w:pict>
      </w:r>
      <w:r>
        <w:rPr>
          <w:noProof/>
          <w:sz w:val="28"/>
          <w:szCs w:val="28"/>
          <w:rtl/>
        </w:rPr>
        <w:pict>
          <v:shape id="_x0000_s32798" type="#_x0000_t32" style="position:absolute;left:0;text-align:left;margin-left:229.65pt;margin-top:19.3pt;width:36.6pt;height:.05pt;flip:x;z-index:251892736" o:connectortype="straight">
            <v:stroke endarrow="block"/>
          </v:shape>
        </w:pict>
      </w:r>
      <w:r>
        <w:rPr>
          <w:noProof/>
          <w:sz w:val="28"/>
          <w:szCs w:val="28"/>
          <w:rtl/>
        </w:rPr>
        <w:pict>
          <v:rect id="_x0000_s32791" style="position:absolute;left:0;text-align:left;margin-left:229.65pt;margin-top:33.55pt;width:47.45pt;height:111.65pt;z-index:-251424768" stroked="f">
            <v:textbox style="mso-next-textbox:#_x0000_s32791">
              <w:txbxContent>
                <w:p w:rsidR="00FC7FEE" w:rsidRDefault="00FC7FEE" w:rsidP="004522BA">
                  <w:pPr>
                    <w:bidi/>
                    <w:spacing w:after="0" w:line="240" w:lineRule="auto"/>
                    <w:jc w:val="both"/>
                    <w:rPr>
                      <w:rtl/>
                    </w:rPr>
                  </w:pPr>
                  <w:r>
                    <w:rPr>
                      <w:rFonts w:hint="cs"/>
                      <w:rtl/>
                    </w:rPr>
                    <w:t>البحث</w:t>
                  </w:r>
                </w:p>
                <w:p w:rsidR="00FC7FEE" w:rsidRDefault="00FC7FEE" w:rsidP="004522BA">
                  <w:pPr>
                    <w:bidi/>
                    <w:spacing w:after="0" w:line="240" w:lineRule="auto"/>
                    <w:jc w:val="both"/>
                    <w:rPr>
                      <w:rtl/>
                    </w:rPr>
                  </w:pPr>
                  <w:r>
                    <w:rPr>
                      <w:rFonts w:hint="cs"/>
                      <w:rtl/>
                    </w:rPr>
                    <w:t>الترويج</w:t>
                  </w:r>
                </w:p>
                <w:p w:rsidR="00FC7FEE" w:rsidRDefault="00FC7FEE" w:rsidP="004522BA">
                  <w:pPr>
                    <w:bidi/>
                    <w:spacing w:after="0" w:line="240" w:lineRule="auto"/>
                    <w:jc w:val="both"/>
                    <w:rPr>
                      <w:rtl/>
                    </w:rPr>
                  </w:pPr>
                  <w:r>
                    <w:rPr>
                      <w:rFonts w:hint="cs"/>
                      <w:rtl/>
                    </w:rPr>
                    <w:t>الاتصال التفاوض</w:t>
                  </w:r>
                </w:p>
                <w:p w:rsidR="00FC7FEE" w:rsidRDefault="00FC7FEE" w:rsidP="004522BA">
                  <w:pPr>
                    <w:bidi/>
                    <w:spacing w:after="0" w:line="240" w:lineRule="auto"/>
                    <w:jc w:val="both"/>
                    <w:rPr>
                      <w:rtl/>
                    </w:rPr>
                  </w:pPr>
                  <w:r>
                    <w:rPr>
                      <w:rFonts w:hint="cs"/>
                      <w:rtl/>
                    </w:rPr>
                    <w:t>النقل</w:t>
                  </w:r>
                </w:p>
                <w:p w:rsidR="00FC7FEE" w:rsidRDefault="00FC7FEE" w:rsidP="004522BA">
                  <w:pPr>
                    <w:bidi/>
                    <w:spacing w:after="0" w:line="240" w:lineRule="auto"/>
                    <w:jc w:val="both"/>
                    <w:rPr>
                      <w:rtl/>
                    </w:rPr>
                  </w:pPr>
                  <w:r>
                    <w:rPr>
                      <w:rFonts w:hint="cs"/>
                      <w:rtl/>
                    </w:rPr>
                    <w:t>التخزين</w:t>
                  </w:r>
                </w:p>
                <w:p w:rsidR="00FC7FEE" w:rsidRDefault="00FC7FEE" w:rsidP="004522BA">
                  <w:pPr>
                    <w:bidi/>
                    <w:spacing w:after="0" w:line="240" w:lineRule="auto"/>
                    <w:jc w:val="both"/>
                    <w:rPr>
                      <w:rtl/>
                    </w:rPr>
                  </w:pPr>
                  <w:r>
                    <w:rPr>
                      <w:rFonts w:hint="cs"/>
                      <w:rtl/>
                    </w:rPr>
                    <w:t>التمويل</w:t>
                  </w:r>
                </w:p>
                <w:p w:rsidR="00FC7FEE" w:rsidRDefault="00FC7FEE" w:rsidP="004522BA">
                  <w:pPr>
                    <w:bidi/>
                    <w:spacing w:after="0" w:line="240" w:lineRule="auto"/>
                    <w:jc w:val="both"/>
                  </w:pPr>
                  <w:r>
                    <w:rPr>
                      <w:rFonts w:hint="cs"/>
                      <w:rtl/>
                    </w:rPr>
                    <w:t>المخاطرة</w:t>
                  </w:r>
                </w:p>
              </w:txbxContent>
            </v:textbox>
          </v:rect>
        </w:pict>
      </w:r>
      <w:r>
        <w:rPr>
          <w:noProof/>
          <w:sz w:val="28"/>
          <w:szCs w:val="28"/>
          <w:rtl/>
        </w:rPr>
        <w:pict>
          <v:rect id="_x0000_s32790" style="position:absolute;left:0;text-align:left;margin-left:131.05pt;margin-top:28.25pt;width:47.45pt;height:111.65pt;z-index:-251425792" stroked="f">
            <v:textbox style="mso-next-textbox:#_x0000_s32790">
              <w:txbxContent>
                <w:p w:rsidR="00FC7FEE" w:rsidRDefault="00FC7FEE" w:rsidP="00ED28B0">
                  <w:pPr>
                    <w:bidi/>
                    <w:spacing w:after="0" w:line="240" w:lineRule="auto"/>
                    <w:jc w:val="both"/>
                    <w:rPr>
                      <w:rtl/>
                    </w:rPr>
                  </w:pPr>
                  <w:r>
                    <w:rPr>
                      <w:rFonts w:hint="cs"/>
                      <w:rtl/>
                    </w:rPr>
                    <w:t>البحث</w:t>
                  </w:r>
                </w:p>
                <w:p w:rsidR="00FC7FEE" w:rsidRDefault="00FC7FEE" w:rsidP="00ED28B0">
                  <w:pPr>
                    <w:bidi/>
                    <w:spacing w:after="0" w:line="240" w:lineRule="auto"/>
                    <w:jc w:val="both"/>
                    <w:rPr>
                      <w:rtl/>
                    </w:rPr>
                  </w:pPr>
                  <w:r>
                    <w:rPr>
                      <w:rFonts w:hint="cs"/>
                      <w:rtl/>
                    </w:rPr>
                    <w:t>الترويج</w:t>
                  </w:r>
                </w:p>
                <w:p w:rsidR="00FC7FEE" w:rsidRDefault="00FC7FEE" w:rsidP="00ED28B0">
                  <w:pPr>
                    <w:bidi/>
                    <w:spacing w:after="0" w:line="240" w:lineRule="auto"/>
                    <w:jc w:val="both"/>
                    <w:rPr>
                      <w:rtl/>
                    </w:rPr>
                  </w:pPr>
                  <w:r>
                    <w:rPr>
                      <w:rFonts w:hint="cs"/>
                      <w:rtl/>
                    </w:rPr>
                    <w:t>الاتصال التفاوض</w:t>
                  </w:r>
                </w:p>
                <w:p w:rsidR="00FC7FEE" w:rsidRDefault="00FC7FEE" w:rsidP="00ED28B0">
                  <w:pPr>
                    <w:bidi/>
                    <w:spacing w:after="0" w:line="240" w:lineRule="auto"/>
                    <w:jc w:val="both"/>
                    <w:rPr>
                      <w:rtl/>
                    </w:rPr>
                  </w:pPr>
                  <w:r>
                    <w:rPr>
                      <w:rFonts w:hint="cs"/>
                      <w:rtl/>
                    </w:rPr>
                    <w:t>النقل</w:t>
                  </w:r>
                </w:p>
                <w:p w:rsidR="00FC7FEE" w:rsidRDefault="00FC7FEE" w:rsidP="00ED28B0">
                  <w:pPr>
                    <w:bidi/>
                    <w:spacing w:after="0" w:line="240" w:lineRule="auto"/>
                    <w:jc w:val="both"/>
                    <w:rPr>
                      <w:rtl/>
                    </w:rPr>
                  </w:pPr>
                  <w:r>
                    <w:rPr>
                      <w:rFonts w:hint="cs"/>
                      <w:rtl/>
                    </w:rPr>
                    <w:t>التخزين</w:t>
                  </w:r>
                </w:p>
                <w:p w:rsidR="00FC7FEE" w:rsidRDefault="00FC7FEE" w:rsidP="00ED28B0">
                  <w:pPr>
                    <w:bidi/>
                    <w:spacing w:after="0" w:line="240" w:lineRule="auto"/>
                    <w:jc w:val="both"/>
                    <w:rPr>
                      <w:rtl/>
                    </w:rPr>
                  </w:pPr>
                  <w:r>
                    <w:rPr>
                      <w:rFonts w:hint="cs"/>
                      <w:rtl/>
                    </w:rPr>
                    <w:t>التمويل</w:t>
                  </w:r>
                </w:p>
                <w:p w:rsidR="00FC7FEE" w:rsidRDefault="00FC7FEE" w:rsidP="00ED28B0">
                  <w:pPr>
                    <w:bidi/>
                    <w:spacing w:after="0" w:line="240" w:lineRule="auto"/>
                    <w:jc w:val="both"/>
                  </w:pPr>
                  <w:r>
                    <w:rPr>
                      <w:rFonts w:hint="cs"/>
                      <w:rtl/>
                    </w:rPr>
                    <w:t>المخاطرة</w:t>
                  </w:r>
                </w:p>
              </w:txbxContent>
            </v:textbox>
          </v:rect>
        </w:pict>
      </w:r>
      <w:r>
        <w:rPr>
          <w:noProof/>
          <w:sz w:val="28"/>
          <w:szCs w:val="28"/>
          <w:rtl/>
        </w:rPr>
        <w:pict>
          <v:rect id="_x0000_s32788" style="position:absolute;left:0;text-align:left;margin-left:328.6pt;margin-top:33.25pt;width:47.45pt;height:111.65pt;z-index:-251426816" stroked="f">
            <v:textbox style="mso-next-textbox:#_x0000_s32788">
              <w:txbxContent>
                <w:p w:rsidR="00FC7FEE" w:rsidRDefault="00FC7FEE" w:rsidP="004909CA">
                  <w:pPr>
                    <w:bidi/>
                    <w:spacing w:after="0" w:line="240" w:lineRule="auto"/>
                    <w:jc w:val="both"/>
                    <w:rPr>
                      <w:rtl/>
                    </w:rPr>
                  </w:pPr>
                  <w:r>
                    <w:rPr>
                      <w:rFonts w:hint="cs"/>
                      <w:rtl/>
                    </w:rPr>
                    <w:t>البحث</w:t>
                  </w:r>
                </w:p>
                <w:p w:rsidR="00FC7FEE" w:rsidRDefault="00FC7FEE" w:rsidP="004909CA">
                  <w:pPr>
                    <w:bidi/>
                    <w:spacing w:after="0" w:line="240" w:lineRule="auto"/>
                    <w:jc w:val="both"/>
                    <w:rPr>
                      <w:rtl/>
                    </w:rPr>
                  </w:pPr>
                  <w:r>
                    <w:rPr>
                      <w:rFonts w:hint="cs"/>
                      <w:rtl/>
                    </w:rPr>
                    <w:t>الترويج</w:t>
                  </w:r>
                </w:p>
                <w:p w:rsidR="00FC7FEE" w:rsidRDefault="00FC7FEE" w:rsidP="004909CA">
                  <w:pPr>
                    <w:bidi/>
                    <w:spacing w:after="0" w:line="240" w:lineRule="auto"/>
                    <w:jc w:val="both"/>
                    <w:rPr>
                      <w:rtl/>
                    </w:rPr>
                  </w:pPr>
                  <w:r>
                    <w:rPr>
                      <w:rFonts w:hint="cs"/>
                      <w:rtl/>
                    </w:rPr>
                    <w:t>الاتصال التفاوض</w:t>
                  </w:r>
                </w:p>
                <w:p w:rsidR="00FC7FEE" w:rsidRDefault="00FC7FEE" w:rsidP="004909CA">
                  <w:pPr>
                    <w:bidi/>
                    <w:spacing w:after="0" w:line="240" w:lineRule="auto"/>
                    <w:jc w:val="both"/>
                    <w:rPr>
                      <w:rtl/>
                    </w:rPr>
                  </w:pPr>
                  <w:r>
                    <w:rPr>
                      <w:rFonts w:hint="cs"/>
                      <w:rtl/>
                    </w:rPr>
                    <w:t>النقل</w:t>
                  </w:r>
                </w:p>
                <w:p w:rsidR="00FC7FEE" w:rsidRDefault="00FC7FEE" w:rsidP="004909CA">
                  <w:pPr>
                    <w:bidi/>
                    <w:spacing w:after="0" w:line="240" w:lineRule="auto"/>
                    <w:jc w:val="both"/>
                    <w:rPr>
                      <w:rtl/>
                    </w:rPr>
                  </w:pPr>
                  <w:r>
                    <w:rPr>
                      <w:rFonts w:hint="cs"/>
                      <w:rtl/>
                    </w:rPr>
                    <w:t>التخزين</w:t>
                  </w:r>
                </w:p>
                <w:p w:rsidR="00FC7FEE" w:rsidRDefault="00FC7FEE" w:rsidP="004909CA">
                  <w:pPr>
                    <w:bidi/>
                    <w:spacing w:after="0" w:line="240" w:lineRule="auto"/>
                    <w:jc w:val="both"/>
                    <w:rPr>
                      <w:rtl/>
                    </w:rPr>
                  </w:pPr>
                  <w:r>
                    <w:rPr>
                      <w:rFonts w:hint="cs"/>
                      <w:rtl/>
                    </w:rPr>
                    <w:t>التمويل</w:t>
                  </w:r>
                </w:p>
                <w:p w:rsidR="00FC7FEE" w:rsidRDefault="00FC7FEE" w:rsidP="004909CA">
                  <w:pPr>
                    <w:bidi/>
                    <w:spacing w:after="0" w:line="240" w:lineRule="auto"/>
                    <w:jc w:val="both"/>
                  </w:pPr>
                  <w:r>
                    <w:rPr>
                      <w:rFonts w:hint="cs"/>
                      <w:rtl/>
                    </w:rPr>
                    <w:t>المخاطرة</w:t>
                  </w:r>
                </w:p>
              </w:txbxContent>
            </v:textbox>
          </v:rect>
        </w:pict>
      </w:r>
      <w:r w:rsidR="00D07F66">
        <w:rPr>
          <w:rFonts w:hint="cs"/>
          <w:noProof/>
          <w:sz w:val="28"/>
          <w:szCs w:val="28"/>
          <w:rtl/>
        </w:rPr>
        <w:drawing>
          <wp:inline distT="0" distB="0" distL="0" distR="0">
            <wp:extent cx="4440306" cy="1868557"/>
            <wp:effectExtent l="1905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rsidR="00D07F66" w:rsidRDefault="00D07F66" w:rsidP="00D07F66">
      <w:pPr>
        <w:pStyle w:val="ad"/>
        <w:tabs>
          <w:tab w:val="right" w:pos="360"/>
        </w:tabs>
        <w:bidi/>
        <w:spacing w:after="0" w:line="240" w:lineRule="auto"/>
        <w:ind w:left="0"/>
        <w:jc w:val="both"/>
        <w:rPr>
          <w:sz w:val="28"/>
          <w:szCs w:val="28"/>
          <w:rtl/>
        </w:rPr>
      </w:pPr>
    </w:p>
    <w:p w:rsidR="00D07F66" w:rsidRPr="007F49F9" w:rsidRDefault="007F49F9" w:rsidP="007F49F9">
      <w:pPr>
        <w:pStyle w:val="ad"/>
        <w:tabs>
          <w:tab w:val="right" w:pos="360"/>
        </w:tabs>
        <w:bidi/>
        <w:spacing w:after="0" w:line="240" w:lineRule="auto"/>
        <w:ind w:left="0"/>
        <w:jc w:val="center"/>
        <w:rPr>
          <w:sz w:val="28"/>
          <w:szCs w:val="28"/>
          <w:rtl/>
        </w:rPr>
      </w:pPr>
      <w:r w:rsidRPr="007F49F9">
        <w:rPr>
          <w:rFonts w:hint="cs"/>
          <w:sz w:val="28"/>
          <w:szCs w:val="28"/>
          <w:rtl/>
        </w:rPr>
        <w:t>شكل (5/4)</w:t>
      </w:r>
    </w:p>
    <w:p w:rsidR="00D07F66" w:rsidRPr="007F49F9" w:rsidRDefault="007F49F9" w:rsidP="00D07F66">
      <w:pPr>
        <w:pStyle w:val="ad"/>
        <w:tabs>
          <w:tab w:val="right" w:pos="360"/>
        </w:tabs>
        <w:bidi/>
        <w:spacing w:after="0" w:line="240" w:lineRule="auto"/>
        <w:ind w:left="0"/>
        <w:jc w:val="both"/>
        <w:rPr>
          <w:b/>
          <w:bCs/>
          <w:sz w:val="28"/>
          <w:szCs w:val="28"/>
          <w:u w:val="single"/>
          <w:rtl/>
        </w:rPr>
      </w:pPr>
      <w:r w:rsidRPr="007F49F9">
        <w:rPr>
          <w:rFonts w:hint="cs"/>
          <w:b/>
          <w:bCs/>
          <w:sz w:val="28"/>
          <w:szCs w:val="28"/>
          <w:u w:val="single"/>
          <w:rtl/>
        </w:rPr>
        <w:t>التوزيع المباشر والتوزيع غير المباشر:</w:t>
      </w:r>
    </w:p>
    <w:p w:rsidR="00D07F66" w:rsidRDefault="007F49F9" w:rsidP="00D07F66">
      <w:pPr>
        <w:pStyle w:val="ad"/>
        <w:tabs>
          <w:tab w:val="right" w:pos="360"/>
        </w:tabs>
        <w:bidi/>
        <w:spacing w:after="0" w:line="240" w:lineRule="auto"/>
        <w:ind w:left="0"/>
        <w:jc w:val="both"/>
        <w:rPr>
          <w:sz w:val="28"/>
          <w:szCs w:val="28"/>
          <w:rtl/>
        </w:rPr>
      </w:pPr>
      <w:r>
        <w:rPr>
          <w:rFonts w:hint="cs"/>
          <w:sz w:val="28"/>
          <w:szCs w:val="28"/>
          <w:rtl/>
        </w:rPr>
        <w:t xml:space="preserve">المقصود بالتوزيع المباشر </w:t>
      </w:r>
      <w:r>
        <w:rPr>
          <w:sz w:val="28"/>
          <w:szCs w:val="28"/>
        </w:rPr>
        <w:t>Direct Distribution</w:t>
      </w:r>
      <w:r>
        <w:rPr>
          <w:rFonts w:hint="cs"/>
          <w:sz w:val="28"/>
          <w:szCs w:val="28"/>
          <w:rtl/>
        </w:rPr>
        <w:t xml:space="preserve"> أن يقوم المنتج بتوزيع إنتاجه دون الاعتماد على الوسطاء أو الموزعين، وغالباً مايتم ذلك بالنسبة لسلع الإنتاج إذ لا يمكن أن نتخيل منتجاً للمياه الغازية يقوم بتوزيع إنتاجه دون استعانة بالوسطاء لمساعدته في ذلك إلا أن هناك بعض الأسباب التي تبرر إستخدام طريق التوزيع المباشر مثل:</w:t>
      </w:r>
    </w:p>
    <w:p w:rsidR="007F49F9" w:rsidRDefault="007F49F9" w:rsidP="00FA20DA">
      <w:pPr>
        <w:pStyle w:val="ad"/>
        <w:numPr>
          <w:ilvl w:val="0"/>
          <w:numId w:val="112"/>
        </w:numPr>
        <w:tabs>
          <w:tab w:val="right" w:pos="360"/>
        </w:tabs>
        <w:bidi/>
        <w:spacing w:after="0" w:line="240" w:lineRule="auto"/>
        <w:jc w:val="both"/>
        <w:rPr>
          <w:sz w:val="28"/>
          <w:szCs w:val="28"/>
        </w:rPr>
      </w:pPr>
      <w:r>
        <w:rPr>
          <w:rFonts w:hint="cs"/>
          <w:sz w:val="28"/>
          <w:szCs w:val="28"/>
          <w:rtl/>
        </w:rPr>
        <w:t>تمكن إقتناع المنتج بما يقدمه الوسطاء من خدمات.</w:t>
      </w:r>
    </w:p>
    <w:p w:rsidR="007F49F9" w:rsidRDefault="007F49F9" w:rsidP="00FA20DA">
      <w:pPr>
        <w:pStyle w:val="ad"/>
        <w:numPr>
          <w:ilvl w:val="0"/>
          <w:numId w:val="112"/>
        </w:numPr>
        <w:tabs>
          <w:tab w:val="right" w:pos="360"/>
        </w:tabs>
        <w:bidi/>
        <w:spacing w:after="0" w:line="240" w:lineRule="auto"/>
        <w:jc w:val="both"/>
        <w:rPr>
          <w:sz w:val="28"/>
          <w:szCs w:val="28"/>
        </w:rPr>
      </w:pPr>
      <w:r>
        <w:rPr>
          <w:rFonts w:hint="cs"/>
          <w:sz w:val="28"/>
          <w:szCs w:val="28"/>
          <w:rtl/>
        </w:rPr>
        <w:t>سرعة الحصول على المعلومات بخصوص التغيرات المختلفة في رغبات وحاجات وأذواق المستهلكين.</w:t>
      </w:r>
    </w:p>
    <w:p w:rsidR="006A34D4" w:rsidRDefault="006A34D4" w:rsidP="00FA20DA">
      <w:pPr>
        <w:pStyle w:val="ad"/>
        <w:numPr>
          <w:ilvl w:val="0"/>
          <w:numId w:val="112"/>
        </w:numPr>
        <w:tabs>
          <w:tab w:val="right" w:pos="360"/>
        </w:tabs>
        <w:bidi/>
        <w:spacing w:after="0" w:line="240" w:lineRule="auto"/>
        <w:jc w:val="both"/>
        <w:rPr>
          <w:sz w:val="28"/>
          <w:szCs w:val="28"/>
        </w:rPr>
      </w:pPr>
      <w:r>
        <w:rPr>
          <w:rFonts w:hint="cs"/>
          <w:sz w:val="28"/>
          <w:szCs w:val="28"/>
          <w:rtl/>
        </w:rPr>
        <w:t>سرعة الحصول على المعلومات بخصوص التغييرات المختلفة في رغبات وحاجات وأذواق المستهلكين.</w:t>
      </w:r>
    </w:p>
    <w:p w:rsidR="007F49F9" w:rsidRDefault="007F49F9" w:rsidP="00FA20DA">
      <w:pPr>
        <w:pStyle w:val="ad"/>
        <w:numPr>
          <w:ilvl w:val="0"/>
          <w:numId w:val="112"/>
        </w:numPr>
        <w:tabs>
          <w:tab w:val="right" w:pos="360"/>
        </w:tabs>
        <w:bidi/>
        <w:spacing w:after="0" w:line="240" w:lineRule="auto"/>
        <w:jc w:val="both"/>
        <w:rPr>
          <w:sz w:val="28"/>
          <w:szCs w:val="28"/>
        </w:rPr>
      </w:pPr>
      <w:r>
        <w:rPr>
          <w:rFonts w:hint="cs"/>
          <w:sz w:val="28"/>
          <w:szCs w:val="28"/>
          <w:rtl/>
        </w:rPr>
        <w:t>يتبع المنتج هذه الطريقة في حالة البحث عن أسواق</w:t>
      </w:r>
      <w:r w:rsidR="00221516">
        <w:rPr>
          <w:rFonts w:hint="cs"/>
          <w:sz w:val="28"/>
          <w:szCs w:val="28"/>
          <w:rtl/>
        </w:rPr>
        <w:t xml:space="preserve"> جديدة للتخلص من المخزون الراكد لديه.</w:t>
      </w:r>
    </w:p>
    <w:p w:rsidR="00221516" w:rsidRDefault="00221516" w:rsidP="00FA20DA">
      <w:pPr>
        <w:pStyle w:val="ad"/>
        <w:numPr>
          <w:ilvl w:val="0"/>
          <w:numId w:val="112"/>
        </w:numPr>
        <w:tabs>
          <w:tab w:val="right" w:pos="360"/>
        </w:tabs>
        <w:bidi/>
        <w:spacing w:after="0" w:line="240" w:lineRule="auto"/>
        <w:jc w:val="both"/>
        <w:rPr>
          <w:sz w:val="28"/>
          <w:szCs w:val="28"/>
        </w:rPr>
      </w:pPr>
      <w:r>
        <w:rPr>
          <w:rFonts w:hint="cs"/>
          <w:sz w:val="28"/>
          <w:szCs w:val="28"/>
          <w:rtl/>
        </w:rPr>
        <w:t>سرعة وصول السلع للمستهلكين.</w:t>
      </w:r>
    </w:p>
    <w:p w:rsidR="00221516" w:rsidRPr="00221516" w:rsidRDefault="00221516" w:rsidP="00FA20DA">
      <w:pPr>
        <w:pStyle w:val="ad"/>
        <w:numPr>
          <w:ilvl w:val="0"/>
          <w:numId w:val="112"/>
        </w:numPr>
        <w:tabs>
          <w:tab w:val="right" w:pos="360"/>
        </w:tabs>
        <w:bidi/>
        <w:spacing w:after="0" w:line="240" w:lineRule="auto"/>
        <w:jc w:val="both"/>
        <w:rPr>
          <w:sz w:val="28"/>
          <w:szCs w:val="28"/>
        </w:rPr>
      </w:pPr>
      <w:r>
        <w:rPr>
          <w:rFonts w:hint="cs"/>
          <w:sz w:val="28"/>
          <w:szCs w:val="28"/>
          <w:rtl/>
        </w:rPr>
        <w:t>الحصول على الربح الذي كان يحصل عليه الوسطاء.</w:t>
      </w:r>
    </w:p>
    <w:p w:rsidR="00221516" w:rsidRDefault="00221516" w:rsidP="00221516">
      <w:pPr>
        <w:tabs>
          <w:tab w:val="right" w:pos="360"/>
        </w:tabs>
        <w:bidi/>
        <w:spacing w:before="240" w:after="0" w:line="240" w:lineRule="auto"/>
        <w:ind w:firstLine="360"/>
        <w:jc w:val="both"/>
        <w:rPr>
          <w:sz w:val="28"/>
          <w:szCs w:val="28"/>
          <w:rtl/>
        </w:rPr>
      </w:pPr>
      <w:r w:rsidRPr="00221516">
        <w:rPr>
          <w:rFonts w:hint="cs"/>
          <w:sz w:val="28"/>
          <w:szCs w:val="28"/>
          <w:rtl/>
        </w:rPr>
        <w:t>ولكن على الرغم من هذه</w:t>
      </w:r>
      <w:r>
        <w:rPr>
          <w:rFonts w:hint="cs"/>
          <w:sz w:val="28"/>
          <w:szCs w:val="28"/>
          <w:rtl/>
        </w:rPr>
        <w:t xml:space="preserve"> </w:t>
      </w:r>
      <w:r w:rsidR="000D78DA">
        <w:rPr>
          <w:rFonts w:hint="cs"/>
          <w:sz w:val="28"/>
          <w:szCs w:val="28"/>
          <w:rtl/>
        </w:rPr>
        <w:t>المزايا التي تصاحب طريقة التوزيع المباشر، إلا أنه يقدر أن أقل من 3% من المبيعات إلى المستهلكين النهائيين تتم بهذه الطريقة ومن أسباب ذلك</w:t>
      </w:r>
      <w:r w:rsidR="000D78DA">
        <w:rPr>
          <w:rStyle w:val="a6"/>
          <w:sz w:val="28"/>
          <w:szCs w:val="28"/>
          <w:rtl/>
        </w:rPr>
        <w:footnoteReference w:id="70"/>
      </w:r>
    </w:p>
    <w:p w:rsidR="000D78DA" w:rsidRDefault="000D78DA" w:rsidP="00FA20DA">
      <w:pPr>
        <w:pStyle w:val="ad"/>
        <w:numPr>
          <w:ilvl w:val="0"/>
          <w:numId w:val="113"/>
        </w:numPr>
        <w:tabs>
          <w:tab w:val="right" w:pos="360"/>
        </w:tabs>
        <w:bidi/>
        <w:spacing w:before="240" w:after="0" w:line="240" w:lineRule="auto"/>
        <w:jc w:val="both"/>
        <w:rPr>
          <w:sz w:val="28"/>
          <w:szCs w:val="28"/>
        </w:rPr>
      </w:pPr>
      <w:r>
        <w:rPr>
          <w:rFonts w:hint="cs"/>
          <w:sz w:val="28"/>
          <w:szCs w:val="28"/>
          <w:rtl/>
        </w:rPr>
        <w:t>ماتتطلبه من جهود ضخمة ومن نفقات باهظة في تدريب عمال البيع والإشراف والرقابة عليهم.</w:t>
      </w:r>
    </w:p>
    <w:p w:rsidR="000D78DA" w:rsidRDefault="000D78DA" w:rsidP="00FA20DA">
      <w:pPr>
        <w:pStyle w:val="ad"/>
        <w:numPr>
          <w:ilvl w:val="0"/>
          <w:numId w:val="113"/>
        </w:numPr>
        <w:tabs>
          <w:tab w:val="right" w:pos="360"/>
        </w:tabs>
        <w:bidi/>
        <w:spacing w:before="240" w:after="0" w:line="240" w:lineRule="auto"/>
        <w:jc w:val="both"/>
        <w:rPr>
          <w:sz w:val="28"/>
          <w:szCs w:val="28"/>
        </w:rPr>
      </w:pPr>
      <w:r>
        <w:rPr>
          <w:rFonts w:hint="cs"/>
          <w:sz w:val="28"/>
          <w:szCs w:val="28"/>
          <w:rtl/>
        </w:rPr>
        <w:t xml:space="preserve">صعوبة الاحتفاظ بمخزون سلعي ضخم في أماكن مختلفة </w:t>
      </w:r>
      <w:r w:rsidR="0031702B">
        <w:rPr>
          <w:rFonts w:hint="cs"/>
          <w:sz w:val="28"/>
          <w:szCs w:val="28"/>
          <w:rtl/>
        </w:rPr>
        <w:t>ومنتشرة لضمان الخدمة السريعة والتسليم السريع.</w:t>
      </w:r>
    </w:p>
    <w:p w:rsidR="0031702B" w:rsidRDefault="0031702B" w:rsidP="00FA20DA">
      <w:pPr>
        <w:pStyle w:val="ad"/>
        <w:numPr>
          <w:ilvl w:val="0"/>
          <w:numId w:val="113"/>
        </w:numPr>
        <w:tabs>
          <w:tab w:val="right" w:pos="360"/>
        </w:tabs>
        <w:bidi/>
        <w:spacing w:before="240" w:after="0" w:line="240" w:lineRule="auto"/>
        <w:jc w:val="both"/>
        <w:rPr>
          <w:sz w:val="28"/>
          <w:szCs w:val="28"/>
        </w:rPr>
      </w:pPr>
      <w:r>
        <w:rPr>
          <w:rFonts w:hint="cs"/>
          <w:sz w:val="28"/>
          <w:szCs w:val="28"/>
          <w:rtl/>
        </w:rPr>
        <w:lastRenderedPageBreak/>
        <w:t>ارتفاع تكاليف التمويل وزيادة المخاطر التي تصاحب فتح حسابات عدد كبير من المستهلكين.</w:t>
      </w:r>
    </w:p>
    <w:p w:rsidR="0031702B" w:rsidRDefault="0031702B" w:rsidP="0031702B">
      <w:pPr>
        <w:tabs>
          <w:tab w:val="right" w:pos="360"/>
        </w:tabs>
        <w:bidi/>
        <w:spacing w:before="240" w:after="0" w:line="240" w:lineRule="auto"/>
        <w:ind w:firstLine="360"/>
        <w:jc w:val="both"/>
        <w:rPr>
          <w:sz w:val="28"/>
          <w:szCs w:val="28"/>
          <w:rtl/>
        </w:rPr>
      </w:pPr>
      <w:r>
        <w:rPr>
          <w:rFonts w:hint="cs"/>
          <w:sz w:val="28"/>
          <w:szCs w:val="28"/>
          <w:rtl/>
        </w:rPr>
        <w:t xml:space="preserve">أما التوزيع غير المباشر </w:t>
      </w:r>
      <w:r>
        <w:rPr>
          <w:sz w:val="28"/>
          <w:szCs w:val="28"/>
        </w:rPr>
        <w:t>Indirect Distribution</w:t>
      </w:r>
      <w:r>
        <w:rPr>
          <w:rFonts w:hint="cs"/>
          <w:sz w:val="28"/>
          <w:szCs w:val="28"/>
          <w:rtl/>
        </w:rPr>
        <w:t xml:space="preserve"> فالمقصود به اعتماد المنتج على الوسطاء في توصيل سلعته إلى المستهكل النهائي. ومعظم السلع الاستهلاكية تسلك هذا الطريق والذي قد يطول أو يقصر حسب طبيعة السلعة واستراتيجية التسويق المتبعة بالمنظمة، لكن بالرغم من ذلك هناك عدد من الطرق التي تستخدم في التوزيع المباشر بين المنتج والمستهلك والتي أصبحت منتشرة في الدول المتقدمة على وجه الخصوص، هذه الطرق مثل:</w:t>
      </w:r>
    </w:p>
    <w:p w:rsidR="0031702B" w:rsidRPr="0031702B" w:rsidRDefault="0031702B" w:rsidP="00FA20DA">
      <w:pPr>
        <w:pStyle w:val="ad"/>
        <w:numPr>
          <w:ilvl w:val="0"/>
          <w:numId w:val="114"/>
        </w:numPr>
        <w:tabs>
          <w:tab w:val="right" w:pos="360"/>
        </w:tabs>
        <w:bidi/>
        <w:spacing w:after="0" w:line="240" w:lineRule="auto"/>
        <w:ind w:left="0" w:firstLine="0"/>
        <w:jc w:val="both"/>
        <w:rPr>
          <w:b/>
          <w:bCs/>
          <w:sz w:val="28"/>
          <w:szCs w:val="28"/>
          <w:u w:val="single"/>
          <w:rtl/>
        </w:rPr>
      </w:pPr>
      <w:r w:rsidRPr="0031702B">
        <w:rPr>
          <w:rFonts w:hint="cs"/>
          <w:b/>
          <w:bCs/>
          <w:sz w:val="28"/>
          <w:szCs w:val="28"/>
          <w:u w:val="single"/>
          <w:rtl/>
        </w:rPr>
        <w:t xml:space="preserve">البيع بالبريد </w:t>
      </w:r>
      <w:r w:rsidRPr="0031702B">
        <w:rPr>
          <w:b/>
          <w:bCs/>
          <w:sz w:val="28"/>
          <w:szCs w:val="28"/>
          <w:u w:val="single"/>
        </w:rPr>
        <w:t>Mail Order</w:t>
      </w:r>
      <w:r w:rsidRPr="0031702B">
        <w:rPr>
          <w:rFonts w:hint="cs"/>
          <w:b/>
          <w:bCs/>
          <w:sz w:val="28"/>
          <w:szCs w:val="28"/>
          <w:u w:val="single"/>
          <w:rtl/>
        </w:rPr>
        <w:t>:</w:t>
      </w:r>
    </w:p>
    <w:p w:rsidR="0031702B" w:rsidRDefault="0031702B" w:rsidP="0031702B">
      <w:pPr>
        <w:tabs>
          <w:tab w:val="right" w:pos="360"/>
        </w:tabs>
        <w:bidi/>
        <w:spacing w:after="0" w:line="240" w:lineRule="auto"/>
        <w:ind w:firstLine="360"/>
        <w:jc w:val="both"/>
        <w:rPr>
          <w:sz w:val="28"/>
          <w:szCs w:val="28"/>
        </w:rPr>
      </w:pPr>
      <w:r>
        <w:rPr>
          <w:rFonts w:hint="cs"/>
          <w:sz w:val="28"/>
          <w:szCs w:val="28"/>
          <w:rtl/>
        </w:rPr>
        <w:t>تعتبر طريقة البيع بالبريد المباشر طريقة شائعة الاستخدام في الولايات المتحدة الأمريكية حيث ظهرت وانتشرت هناك، قد وصلت تكاليف البريد المباشر في الولايات المتحدة، 5 مليار دولار في العام 1975م أو 15% من تكاليف الإعلان، حيث أن أكثر من 6500 شركة ترسل ما يزيد عن 226 مليار كتالوج للمنازل المستهدفة</w:t>
      </w:r>
      <w:r>
        <w:rPr>
          <w:rStyle w:val="a6"/>
          <w:sz w:val="28"/>
          <w:szCs w:val="28"/>
          <w:rtl/>
        </w:rPr>
        <w:footnoteReference w:id="71"/>
      </w:r>
    </w:p>
    <w:p w:rsidR="0031702B" w:rsidRDefault="0031702B" w:rsidP="0031702B">
      <w:pPr>
        <w:tabs>
          <w:tab w:val="right" w:pos="360"/>
        </w:tabs>
        <w:bidi/>
        <w:spacing w:after="0" w:line="240" w:lineRule="auto"/>
        <w:ind w:firstLine="360"/>
        <w:jc w:val="both"/>
        <w:rPr>
          <w:sz w:val="28"/>
          <w:szCs w:val="28"/>
          <w:rtl/>
        </w:rPr>
      </w:pPr>
      <w:r>
        <w:rPr>
          <w:rFonts w:hint="cs"/>
          <w:sz w:val="28"/>
          <w:szCs w:val="28"/>
          <w:rtl/>
        </w:rPr>
        <w:t>وهناك عدد من الاسباب التي أدت إلى</w:t>
      </w:r>
      <w:r w:rsidR="00E92696">
        <w:rPr>
          <w:rFonts w:hint="cs"/>
          <w:sz w:val="28"/>
          <w:szCs w:val="28"/>
          <w:rtl/>
        </w:rPr>
        <w:t xml:space="preserve"> إنتشار هذه الطريقة منها على سبيل المثال بعد المسافات وسهولة الاتصالات مع إرتفاع مستوى المعيشة، وعلى الرغم من العيوب الكثيرة لهذه الطريقة إلا أنها تكون مناسبة في عدد كبير من المنتجات مثل "الكتب، المجلات" وهذه العيوب مثل:</w:t>
      </w:r>
    </w:p>
    <w:p w:rsidR="00E92696" w:rsidRDefault="00E92696" w:rsidP="00FA20DA">
      <w:pPr>
        <w:pStyle w:val="ad"/>
        <w:numPr>
          <w:ilvl w:val="0"/>
          <w:numId w:val="115"/>
        </w:numPr>
        <w:tabs>
          <w:tab w:val="right" w:pos="360"/>
        </w:tabs>
        <w:bidi/>
        <w:spacing w:after="0" w:line="240" w:lineRule="auto"/>
        <w:ind w:left="0" w:firstLine="0"/>
        <w:jc w:val="both"/>
        <w:rPr>
          <w:sz w:val="28"/>
          <w:szCs w:val="28"/>
        </w:rPr>
      </w:pPr>
      <w:r>
        <w:rPr>
          <w:rFonts w:hint="cs"/>
          <w:sz w:val="28"/>
          <w:szCs w:val="28"/>
          <w:rtl/>
        </w:rPr>
        <w:t>أن أهم عيب في هذه الطريقة أن المستهلك لا يرى السلعة قبل شرائها بل يعتمد على الإعلان المنشور بالمجلات أو الجرائد أو غيره من وسائل الإعلان وهذا مالا يتيح تجربة السلعة والتعرف على مزاياها.</w:t>
      </w:r>
    </w:p>
    <w:p w:rsidR="00E92696" w:rsidRDefault="00E92696" w:rsidP="00FA20DA">
      <w:pPr>
        <w:pStyle w:val="ad"/>
        <w:numPr>
          <w:ilvl w:val="0"/>
          <w:numId w:val="115"/>
        </w:numPr>
        <w:tabs>
          <w:tab w:val="right" w:pos="360"/>
        </w:tabs>
        <w:bidi/>
        <w:spacing w:before="240" w:after="0" w:line="240" w:lineRule="auto"/>
        <w:ind w:left="0" w:firstLine="0"/>
        <w:jc w:val="both"/>
        <w:rPr>
          <w:sz w:val="28"/>
          <w:szCs w:val="28"/>
        </w:rPr>
      </w:pPr>
      <w:r>
        <w:rPr>
          <w:rFonts w:hint="cs"/>
          <w:sz w:val="28"/>
          <w:szCs w:val="28"/>
          <w:rtl/>
        </w:rPr>
        <w:t>تحمل المستهلك لتكاليف البريد والشحن وذلك مما يزيد السعر وقد يطغى على الوفورات الناتجة عن الاستغناء عن الوسطاء.</w:t>
      </w:r>
    </w:p>
    <w:p w:rsidR="00E92696" w:rsidRDefault="00E92696" w:rsidP="00FA20DA">
      <w:pPr>
        <w:pStyle w:val="ad"/>
        <w:numPr>
          <w:ilvl w:val="0"/>
          <w:numId w:val="115"/>
        </w:numPr>
        <w:tabs>
          <w:tab w:val="right" w:pos="360"/>
        </w:tabs>
        <w:bidi/>
        <w:spacing w:before="240" w:after="0" w:line="240" w:lineRule="auto"/>
        <w:ind w:left="0" w:firstLine="0"/>
        <w:jc w:val="both"/>
        <w:rPr>
          <w:sz w:val="28"/>
          <w:szCs w:val="28"/>
        </w:rPr>
      </w:pPr>
      <w:r>
        <w:rPr>
          <w:rFonts w:hint="cs"/>
          <w:sz w:val="28"/>
          <w:szCs w:val="28"/>
          <w:rtl/>
        </w:rPr>
        <w:t>لا يمكن للمستهلك إشباع حاجته فور ظهورها بل يجب عليه الانتظار حتى وصول الطلبية.</w:t>
      </w:r>
    </w:p>
    <w:p w:rsidR="00E92696" w:rsidRPr="00E92696" w:rsidRDefault="00E92696" w:rsidP="00FA20DA">
      <w:pPr>
        <w:pStyle w:val="ad"/>
        <w:numPr>
          <w:ilvl w:val="0"/>
          <w:numId w:val="114"/>
        </w:numPr>
        <w:tabs>
          <w:tab w:val="right" w:pos="360"/>
        </w:tabs>
        <w:bidi/>
        <w:spacing w:after="0" w:line="240" w:lineRule="auto"/>
        <w:ind w:left="0" w:firstLine="0"/>
        <w:jc w:val="both"/>
        <w:rPr>
          <w:b/>
          <w:bCs/>
          <w:sz w:val="28"/>
          <w:szCs w:val="28"/>
          <w:u w:val="single"/>
          <w:rtl/>
        </w:rPr>
      </w:pPr>
      <w:r>
        <w:rPr>
          <w:rFonts w:hint="cs"/>
          <w:b/>
          <w:bCs/>
          <w:sz w:val="28"/>
          <w:szCs w:val="28"/>
          <w:u w:val="single"/>
          <w:rtl/>
        </w:rPr>
        <w:t>متاجر تجزئة يملكها المنتجون</w:t>
      </w:r>
      <w:r w:rsidRPr="00E92696">
        <w:rPr>
          <w:rFonts w:hint="cs"/>
          <w:b/>
          <w:bCs/>
          <w:sz w:val="28"/>
          <w:szCs w:val="28"/>
          <w:u w:val="single"/>
          <w:rtl/>
        </w:rPr>
        <w:t>:</w:t>
      </w:r>
    </w:p>
    <w:p w:rsidR="003228C5" w:rsidRDefault="003228C5" w:rsidP="003228C5">
      <w:pPr>
        <w:tabs>
          <w:tab w:val="right" w:pos="360"/>
        </w:tabs>
        <w:bidi/>
        <w:spacing w:after="0" w:line="240" w:lineRule="auto"/>
        <w:ind w:firstLine="360"/>
        <w:jc w:val="both"/>
        <w:rPr>
          <w:sz w:val="28"/>
          <w:szCs w:val="28"/>
          <w:rtl/>
        </w:rPr>
      </w:pPr>
      <w:r>
        <w:rPr>
          <w:rFonts w:hint="cs"/>
          <w:sz w:val="28"/>
          <w:szCs w:val="28"/>
          <w:rtl/>
        </w:rPr>
        <w:t>حيث يقوم المنتجون بفتح متاجر تجزئة خاصة بهم لتوزيع منتجاتهم وتكون هذه الطريقة مناسبة في حالة السلع سريعة التلف أو التي تحتاج إلى خبرة خاصة في بيعها. وقد يقوم المنتج بفتح مثل هذه المتاجر بالرغم من إتباعه للتوزيع غير المباشر وفي هذه الحالة تمثل هذه المحال مراكز للمعلومات عن الأسواق ومصدر معلومات بالنسبة للمشترين، ويجب ملاحظة أن اعتماد هذه الطريقة يحتاج إلى تكاليف إضافية الأمر الذي يحتم الموازنة بين العائد منها وتلك التكاليف.</w:t>
      </w:r>
    </w:p>
    <w:p w:rsidR="003228C5" w:rsidRPr="00E92696" w:rsidRDefault="003228C5" w:rsidP="00FA20DA">
      <w:pPr>
        <w:pStyle w:val="ad"/>
        <w:numPr>
          <w:ilvl w:val="0"/>
          <w:numId w:val="114"/>
        </w:numPr>
        <w:tabs>
          <w:tab w:val="right" w:pos="360"/>
        </w:tabs>
        <w:bidi/>
        <w:spacing w:after="0" w:line="240" w:lineRule="auto"/>
        <w:ind w:left="0" w:firstLine="0"/>
        <w:jc w:val="both"/>
        <w:rPr>
          <w:b/>
          <w:bCs/>
          <w:sz w:val="28"/>
          <w:szCs w:val="28"/>
          <w:u w:val="single"/>
          <w:rtl/>
        </w:rPr>
      </w:pPr>
      <w:r>
        <w:rPr>
          <w:rFonts w:hint="cs"/>
          <w:b/>
          <w:bCs/>
          <w:sz w:val="28"/>
          <w:szCs w:val="28"/>
          <w:u w:val="single"/>
          <w:rtl/>
        </w:rPr>
        <w:t xml:space="preserve">طواف مندوبي البيع </w:t>
      </w:r>
      <w:r>
        <w:rPr>
          <w:b/>
          <w:bCs/>
          <w:sz w:val="28"/>
          <w:szCs w:val="28"/>
          <w:u w:val="single"/>
        </w:rPr>
        <w:t>In home Retailing</w:t>
      </w:r>
      <w:r w:rsidRPr="00E92696">
        <w:rPr>
          <w:rFonts w:hint="cs"/>
          <w:b/>
          <w:bCs/>
          <w:sz w:val="28"/>
          <w:szCs w:val="28"/>
          <w:u w:val="single"/>
          <w:rtl/>
        </w:rPr>
        <w:t>:</w:t>
      </w:r>
    </w:p>
    <w:p w:rsidR="003228C5" w:rsidRDefault="003228C5" w:rsidP="003228C5">
      <w:pPr>
        <w:tabs>
          <w:tab w:val="right" w:pos="360"/>
        </w:tabs>
        <w:bidi/>
        <w:spacing w:after="0" w:line="240" w:lineRule="auto"/>
        <w:ind w:firstLine="360"/>
        <w:jc w:val="both"/>
        <w:rPr>
          <w:sz w:val="28"/>
          <w:szCs w:val="28"/>
          <w:rtl/>
        </w:rPr>
      </w:pPr>
      <w:r>
        <w:rPr>
          <w:rFonts w:hint="cs"/>
          <w:sz w:val="28"/>
          <w:szCs w:val="28"/>
          <w:rtl/>
        </w:rPr>
        <w:t>وهي من أقدم الطرق المستخدمة وتعتمد على طواف مندوبي البيع على المشترين الصناعيين في محالهم والنهائيين في منازلهم.</w:t>
      </w:r>
    </w:p>
    <w:p w:rsidR="003228C5" w:rsidRDefault="003228C5" w:rsidP="003228C5">
      <w:pPr>
        <w:tabs>
          <w:tab w:val="right" w:pos="360"/>
        </w:tabs>
        <w:bidi/>
        <w:spacing w:after="0" w:line="240" w:lineRule="auto"/>
        <w:ind w:firstLine="360"/>
        <w:jc w:val="both"/>
        <w:rPr>
          <w:sz w:val="28"/>
          <w:szCs w:val="28"/>
          <w:rtl/>
        </w:rPr>
      </w:pPr>
      <w:r>
        <w:rPr>
          <w:rFonts w:hint="cs"/>
          <w:sz w:val="28"/>
          <w:szCs w:val="28"/>
          <w:rtl/>
        </w:rPr>
        <w:t>ومن أهم مزاياها أن الاتصال المباشر بين رجل البيع والمشتري من غير منافسة الماركات الأخرى- كما في المتاجر- يهيئ لرجل البيع إقناع العميل بالشراء، لكن هذه الطريقة تحتاج إلى رجال بيع أكفاء لان المشتري فد يخشى الفشل والتدليس من قبل هولاء، كما أن مندوبي البيع يحصلون على عملات عالية الأمر الذي يزيد التكلفة.</w:t>
      </w:r>
    </w:p>
    <w:p w:rsidR="003228C5" w:rsidRPr="00E92696" w:rsidRDefault="003228C5" w:rsidP="00FA20DA">
      <w:pPr>
        <w:pStyle w:val="ad"/>
        <w:numPr>
          <w:ilvl w:val="0"/>
          <w:numId w:val="114"/>
        </w:numPr>
        <w:tabs>
          <w:tab w:val="right" w:pos="360"/>
        </w:tabs>
        <w:bidi/>
        <w:spacing w:after="0" w:line="240" w:lineRule="auto"/>
        <w:ind w:left="0" w:firstLine="0"/>
        <w:jc w:val="both"/>
        <w:rPr>
          <w:b/>
          <w:bCs/>
          <w:sz w:val="28"/>
          <w:szCs w:val="28"/>
          <w:u w:val="single"/>
          <w:rtl/>
        </w:rPr>
      </w:pPr>
      <w:r>
        <w:rPr>
          <w:rFonts w:hint="cs"/>
          <w:b/>
          <w:bCs/>
          <w:sz w:val="28"/>
          <w:szCs w:val="28"/>
          <w:u w:val="single"/>
          <w:rtl/>
        </w:rPr>
        <w:t>البيع الآلي</w:t>
      </w:r>
      <w:r w:rsidRPr="00E92696">
        <w:rPr>
          <w:rFonts w:hint="cs"/>
          <w:b/>
          <w:bCs/>
          <w:sz w:val="28"/>
          <w:szCs w:val="28"/>
          <w:u w:val="single"/>
          <w:rtl/>
        </w:rPr>
        <w:t>:</w:t>
      </w:r>
    </w:p>
    <w:p w:rsidR="00E92696" w:rsidRDefault="003228C5" w:rsidP="003228C5">
      <w:pPr>
        <w:tabs>
          <w:tab w:val="right" w:pos="360"/>
        </w:tabs>
        <w:bidi/>
        <w:spacing w:after="0" w:line="240" w:lineRule="auto"/>
        <w:ind w:firstLine="360"/>
        <w:jc w:val="both"/>
        <w:rPr>
          <w:sz w:val="28"/>
          <w:szCs w:val="28"/>
          <w:rtl/>
        </w:rPr>
      </w:pPr>
      <w:r>
        <w:rPr>
          <w:rFonts w:hint="cs"/>
          <w:sz w:val="28"/>
          <w:szCs w:val="28"/>
          <w:rtl/>
        </w:rPr>
        <w:lastRenderedPageBreak/>
        <w:t>وهي طريقة قديمة جداً في الأسواق الأمريكية والأوربية لكنها حديثة، أو لا تعرف في بعض الأسواق العربية وفي السوق السودانية، وتباع بواسطة هذه الطريقة عدد من السلع والخدمات الميسرة مثل المياه الغازية أو المشروبات الباردة والساخنة والسجائر والحلويات، وخدمات الهاتف والصرافة.</w:t>
      </w:r>
    </w:p>
    <w:p w:rsidR="003228C5" w:rsidRDefault="002A326A" w:rsidP="003228C5">
      <w:pPr>
        <w:tabs>
          <w:tab w:val="right" w:pos="360"/>
        </w:tabs>
        <w:bidi/>
        <w:spacing w:after="0" w:line="240" w:lineRule="auto"/>
        <w:ind w:firstLine="360"/>
        <w:jc w:val="both"/>
        <w:rPr>
          <w:sz w:val="28"/>
          <w:szCs w:val="28"/>
          <w:rtl/>
        </w:rPr>
      </w:pPr>
      <w:r>
        <w:rPr>
          <w:rFonts w:hint="cs"/>
          <w:sz w:val="28"/>
          <w:szCs w:val="28"/>
          <w:rtl/>
        </w:rPr>
        <w:t>حيث تنتشر آلات البيع في أماكن التجمعات حول الطر العامة والأسواق والمواصلات، فيقوم المشتري بإدخال العملة من الفئة المطلوبة من خلال الآلة فيحصل على السلع التي يرغبها.</w:t>
      </w:r>
    </w:p>
    <w:p w:rsidR="002A326A" w:rsidRPr="002A326A" w:rsidRDefault="002A326A" w:rsidP="002A326A">
      <w:pPr>
        <w:tabs>
          <w:tab w:val="right" w:pos="360"/>
        </w:tabs>
        <w:bidi/>
        <w:spacing w:after="0" w:line="240" w:lineRule="auto"/>
        <w:jc w:val="both"/>
        <w:rPr>
          <w:sz w:val="28"/>
          <w:szCs w:val="28"/>
          <w:u w:val="single"/>
          <w:rtl/>
        </w:rPr>
      </w:pPr>
      <w:r w:rsidRPr="002A326A">
        <w:rPr>
          <w:rFonts w:hint="cs"/>
          <w:sz w:val="28"/>
          <w:szCs w:val="28"/>
          <w:u w:val="single"/>
          <w:rtl/>
        </w:rPr>
        <w:t>عيوب هذه الطريقة:</w:t>
      </w:r>
    </w:p>
    <w:p w:rsidR="002A326A" w:rsidRDefault="002A326A" w:rsidP="002A326A">
      <w:pPr>
        <w:tabs>
          <w:tab w:val="right" w:pos="360"/>
        </w:tabs>
        <w:bidi/>
        <w:spacing w:after="0" w:line="240" w:lineRule="auto"/>
        <w:ind w:firstLine="360"/>
        <w:jc w:val="both"/>
        <w:rPr>
          <w:sz w:val="28"/>
          <w:szCs w:val="28"/>
          <w:rtl/>
        </w:rPr>
      </w:pPr>
      <w:r>
        <w:rPr>
          <w:rFonts w:hint="cs"/>
          <w:sz w:val="28"/>
          <w:szCs w:val="28"/>
          <w:rtl/>
        </w:rPr>
        <w:t>هناك عدد من العيوب التي تؤخذ على هذه الطريقة هي</w:t>
      </w:r>
      <w:r>
        <w:rPr>
          <w:rStyle w:val="a6"/>
          <w:sz w:val="28"/>
          <w:szCs w:val="28"/>
          <w:rtl/>
        </w:rPr>
        <w:footnoteReference w:id="72"/>
      </w:r>
      <w:r w:rsidR="00734E33">
        <w:rPr>
          <w:rFonts w:hint="cs"/>
          <w:sz w:val="28"/>
          <w:szCs w:val="28"/>
          <w:rtl/>
        </w:rPr>
        <w:t>:</w:t>
      </w:r>
    </w:p>
    <w:p w:rsidR="002A326A" w:rsidRDefault="002A326A" w:rsidP="00FA20DA">
      <w:pPr>
        <w:pStyle w:val="ad"/>
        <w:numPr>
          <w:ilvl w:val="0"/>
          <w:numId w:val="116"/>
        </w:numPr>
        <w:tabs>
          <w:tab w:val="right" w:pos="360"/>
        </w:tabs>
        <w:bidi/>
        <w:spacing w:after="0" w:line="240" w:lineRule="auto"/>
        <w:jc w:val="both"/>
        <w:rPr>
          <w:sz w:val="28"/>
          <w:szCs w:val="28"/>
        </w:rPr>
      </w:pPr>
      <w:r>
        <w:rPr>
          <w:rFonts w:hint="cs"/>
          <w:sz w:val="28"/>
          <w:szCs w:val="28"/>
          <w:rtl/>
        </w:rPr>
        <w:t>وجوب استعمال نقود معدنية لتشغيلها مما يضع حداً على الأصناف التي يمكن بيعها عن طريقها.</w:t>
      </w:r>
    </w:p>
    <w:p w:rsidR="002A326A" w:rsidRDefault="002A326A" w:rsidP="00FA20DA">
      <w:pPr>
        <w:pStyle w:val="ad"/>
        <w:numPr>
          <w:ilvl w:val="0"/>
          <w:numId w:val="116"/>
        </w:numPr>
        <w:tabs>
          <w:tab w:val="right" w:pos="360"/>
        </w:tabs>
        <w:bidi/>
        <w:spacing w:after="0" w:line="240" w:lineRule="auto"/>
        <w:jc w:val="both"/>
        <w:rPr>
          <w:sz w:val="28"/>
          <w:szCs w:val="28"/>
        </w:rPr>
      </w:pPr>
      <w:r>
        <w:rPr>
          <w:rFonts w:hint="cs"/>
          <w:sz w:val="28"/>
          <w:szCs w:val="28"/>
          <w:rtl/>
        </w:rPr>
        <w:t>يراعى أن تكون هناك علاقة في السلع التي تبيعها الماكينة بين سعرها وكميتها. فمثلاً إذا كانت الماكينة معدة لبيع أصناف من الحلوى بما قيمته 100جنيه فإن كمية الحلوى يجب أن تتساوى مع هذه القيمة.</w:t>
      </w:r>
    </w:p>
    <w:p w:rsidR="002A326A" w:rsidRDefault="002A326A" w:rsidP="00FA20DA">
      <w:pPr>
        <w:pStyle w:val="ad"/>
        <w:numPr>
          <w:ilvl w:val="0"/>
          <w:numId w:val="116"/>
        </w:numPr>
        <w:tabs>
          <w:tab w:val="right" w:pos="360"/>
        </w:tabs>
        <w:bidi/>
        <w:spacing w:after="0" w:line="240" w:lineRule="auto"/>
        <w:jc w:val="both"/>
        <w:rPr>
          <w:sz w:val="28"/>
          <w:szCs w:val="28"/>
        </w:rPr>
      </w:pPr>
      <w:r>
        <w:rPr>
          <w:rFonts w:hint="cs"/>
          <w:sz w:val="28"/>
          <w:szCs w:val="28"/>
          <w:rtl/>
        </w:rPr>
        <w:t>يجب أن يكون للسلع المباعة بالماكينة طلب عام من الجمهور كما يجب أن يكون هذا الطلب مستمراً ومتكرراً</w:t>
      </w:r>
      <w:r w:rsidR="00734E33">
        <w:rPr>
          <w:rFonts w:hint="cs"/>
          <w:sz w:val="28"/>
          <w:szCs w:val="28"/>
          <w:rtl/>
        </w:rPr>
        <w:t>، وان تكون السلع من السلع الميسرة مثل المشروبات والحلوى... الخ.</w:t>
      </w:r>
    </w:p>
    <w:p w:rsidR="00734E33" w:rsidRDefault="00734E33" w:rsidP="00FA20DA">
      <w:pPr>
        <w:pStyle w:val="ad"/>
        <w:numPr>
          <w:ilvl w:val="0"/>
          <w:numId w:val="116"/>
        </w:numPr>
        <w:tabs>
          <w:tab w:val="right" w:pos="360"/>
        </w:tabs>
        <w:bidi/>
        <w:spacing w:after="0" w:line="240" w:lineRule="auto"/>
        <w:jc w:val="both"/>
        <w:rPr>
          <w:sz w:val="28"/>
          <w:szCs w:val="28"/>
        </w:rPr>
      </w:pPr>
      <w:r>
        <w:rPr>
          <w:rFonts w:hint="cs"/>
          <w:sz w:val="28"/>
          <w:szCs w:val="28"/>
          <w:rtl/>
        </w:rPr>
        <w:t>يجب أن يكون حجم السلع مناسباً لوضعها بالماكينة، ومن الواضح أن السلعة صغيرة الحجم فقط هي التي تباع بهذه الطريقة.</w:t>
      </w:r>
    </w:p>
    <w:p w:rsidR="00734E33" w:rsidRDefault="00734E33" w:rsidP="00FA20DA">
      <w:pPr>
        <w:pStyle w:val="ad"/>
        <w:numPr>
          <w:ilvl w:val="0"/>
          <w:numId w:val="116"/>
        </w:numPr>
        <w:tabs>
          <w:tab w:val="right" w:pos="360"/>
        </w:tabs>
        <w:bidi/>
        <w:spacing w:after="0" w:line="240" w:lineRule="auto"/>
        <w:jc w:val="both"/>
        <w:rPr>
          <w:sz w:val="28"/>
          <w:szCs w:val="28"/>
        </w:rPr>
      </w:pPr>
      <w:r>
        <w:rPr>
          <w:rFonts w:hint="cs"/>
          <w:sz w:val="28"/>
          <w:szCs w:val="28"/>
          <w:rtl/>
        </w:rPr>
        <w:t>أي عطل أو خلل في الماكينة يتسبب في أعراض المستهلكين عن استعمالها.</w:t>
      </w:r>
    </w:p>
    <w:p w:rsidR="00734E33" w:rsidRDefault="00734E33" w:rsidP="00734E33">
      <w:pPr>
        <w:tabs>
          <w:tab w:val="right" w:pos="360"/>
        </w:tabs>
        <w:bidi/>
        <w:spacing w:after="0" w:line="240" w:lineRule="auto"/>
        <w:jc w:val="both"/>
        <w:rPr>
          <w:sz w:val="28"/>
          <w:szCs w:val="28"/>
          <w:rtl/>
        </w:rPr>
      </w:pPr>
    </w:p>
    <w:p w:rsidR="00734E33" w:rsidRDefault="00734E33" w:rsidP="00734E33">
      <w:pPr>
        <w:tabs>
          <w:tab w:val="right" w:pos="360"/>
        </w:tabs>
        <w:bidi/>
        <w:spacing w:after="0" w:line="240" w:lineRule="auto"/>
        <w:jc w:val="both"/>
        <w:rPr>
          <w:sz w:val="28"/>
          <w:szCs w:val="28"/>
          <w:rtl/>
        </w:rPr>
      </w:pPr>
    </w:p>
    <w:p w:rsidR="00734E33" w:rsidRDefault="00734E33" w:rsidP="00734E33">
      <w:pPr>
        <w:tabs>
          <w:tab w:val="right" w:pos="360"/>
        </w:tabs>
        <w:bidi/>
        <w:spacing w:after="0" w:line="240" w:lineRule="auto"/>
        <w:jc w:val="both"/>
        <w:rPr>
          <w:sz w:val="28"/>
          <w:szCs w:val="28"/>
          <w:rtl/>
        </w:rPr>
      </w:pPr>
    </w:p>
    <w:p w:rsidR="00734E33" w:rsidRDefault="00734E33" w:rsidP="00734E33">
      <w:pPr>
        <w:tabs>
          <w:tab w:val="right" w:pos="360"/>
        </w:tabs>
        <w:bidi/>
        <w:spacing w:after="0" w:line="240" w:lineRule="auto"/>
        <w:jc w:val="both"/>
        <w:rPr>
          <w:sz w:val="28"/>
          <w:szCs w:val="28"/>
          <w:rtl/>
        </w:rPr>
      </w:pPr>
    </w:p>
    <w:p w:rsidR="00734E33" w:rsidRDefault="00734E33" w:rsidP="00734E33">
      <w:pPr>
        <w:tabs>
          <w:tab w:val="right" w:pos="360"/>
        </w:tabs>
        <w:bidi/>
        <w:spacing w:after="0" w:line="240" w:lineRule="auto"/>
        <w:jc w:val="both"/>
        <w:rPr>
          <w:sz w:val="28"/>
          <w:szCs w:val="28"/>
          <w:rtl/>
        </w:rPr>
      </w:pPr>
    </w:p>
    <w:p w:rsidR="00734E33" w:rsidRDefault="00734E33" w:rsidP="00734E33">
      <w:pPr>
        <w:tabs>
          <w:tab w:val="right" w:pos="360"/>
        </w:tabs>
        <w:bidi/>
        <w:spacing w:after="0" w:line="240" w:lineRule="auto"/>
        <w:jc w:val="both"/>
        <w:rPr>
          <w:sz w:val="28"/>
          <w:szCs w:val="28"/>
          <w:rtl/>
        </w:rPr>
      </w:pPr>
    </w:p>
    <w:p w:rsidR="00734E33" w:rsidRDefault="00734E33" w:rsidP="00734E33">
      <w:pPr>
        <w:tabs>
          <w:tab w:val="right" w:pos="360"/>
        </w:tabs>
        <w:bidi/>
        <w:spacing w:after="0" w:line="240" w:lineRule="auto"/>
        <w:jc w:val="both"/>
        <w:rPr>
          <w:sz w:val="28"/>
          <w:szCs w:val="28"/>
          <w:rtl/>
        </w:rPr>
      </w:pPr>
    </w:p>
    <w:p w:rsidR="00734E33" w:rsidRDefault="00734E33" w:rsidP="00734E33">
      <w:pPr>
        <w:tabs>
          <w:tab w:val="right" w:pos="360"/>
        </w:tabs>
        <w:bidi/>
        <w:spacing w:after="0" w:line="240" w:lineRule="auto"/>
        <w:jc w:val="both"/>
        <w:rPr>
          <w:sz w:val="28"/>
          <w:szCs w:val="28"/>
          <w:rtl/>
        </w:rPr>
      </w:pPr>
    </w:p>
    <w:p w:rsidR="00734E33" w:rsidRDefault="00734E33" w:rsidP="00734E33">
      <w:pPr>
        <w:tabs>
          <w:tab w:val="right" w:pos="360"/>
        </w:tabs>
        <w:bidi/>
        <w:spacing w:after="0" w:line="240" w:lineRule="auto"/>
        <w:jc w:val="both"/>
        <w:rPr>
          <w:sz w:val="28"/>
          <w:szCs w:val="28"/>
          <w:rtl/>
        </w:rPr>
      </w:pPr>
    </w:p>
    <w:p w:rsidR="00734E33" w:rsidRDefault="00734E33" w:rsidP="00734E33">
      <w:pPr>
        <w:tabs>
          <w:tab w:val="right" w:pos="360"/>
        </w:tabs>
        <w:bidi/>
        <w:spacing w:after="0" w:line="240" w:lineRule="auto"/>
        <w:jc w:val="both"/>
        <w:rPr>
          <w:sz w:val="28"/>
          <w:szCs w:val="28"/>
          <w:rtl/>
        </w:rPr>
      </w:pPr>
    </w:p>
    <w:p w:rsidR="00734E33" w:rsidRDefault="00734E33" w:rsidP="00734E33">
      <w:pPr>
        <w:tabs>
          <w:tab w:val="right" w:pos="360"/>
        </w:tabs>
        <w:bidi/>
        <w:spacing w:after="0" w:line="240" w:lineRule="auto"/>
        <w:jc w:val="both"/>
        <w:rPr>
          <w:sz w:val="28"/>
          <w:szCs w:val="28"/>
          <w:rtl/>
        </w:rPr>
      </w:pPr>
    </w:p>
    <w:p w:rsidR="00734E33" w:rsidRDefault="00734E33" w:rsidP="00734E33">
      <w:pPr>
        <w:tabs>
          <w:tab w:val="right" w:pos="360"/>
        </w:tabs>
        <w:bidi/>
        <w:spacing w:after="0" w:line="240" w:lineRule="auto"/>
        <w:jc w:val="both"/>
        <w:rPr>
          <w:sz w:val="28"/>
          <w:szCs w:val="28"/>
          <w:rtl/>
        </w:rPr>
      </w:pPr>
    </w:p>
    <w:p w:rsidR="00734E33" w:rsidRDefault="00734E33" w:rsidP="00734E33">
      <w:pPr>
        <w:tabs>
          <w:tab w:val="right" w:pos="360"/>
        </w:tabs>
        <w:bidi/>
        <w:spacing w:after="0" w:line="240" w:lineRule="auto"/>
        <w:jc w:val="both"/>
        <w:rPr>
          <w:sz w:val="28"/>
          <w:szCs w:val="28"/>
          <w:rtl/>
        </w:rPr>
      </w:pPr>
    </w:p>
    <w:p w:rsidR="00734E33" w:rsidRDefault="00734E33" w:rsidP="00734E33">
      <w:pPr>
        <w:tabs>
          <w:tab w:val="right" w:pos="360"/>
        </w:tabs>
        <w:bidi/>
        <w:spacing w:after="0" w:line="240" w:lineRule="auto"/>
        <w:jc w:val="both"/>
        <w:rPr>
          <w:sz w:val="28"/>
          <w:szCs w:val="28"/>
          <w:rtl/>
        </w:rPr>
      </w:pPr>
    </w:p>
    <w:p w:rsidR="00734E33" w:rsidRDefault="00734E33" w:rsidP="00734E33">
      <w:pPr>
        <w:tabs>
          <w:tab w:val="right" w:pos="360"/>
        </w:tabs>
        <w:bidi/>
        <w:spacing w:after="0" w:line="240" w:lineRule="auto"/>
        <w:jc w:val="both"/>
        <w:rPr>
          <w:sz w:val="28"/>
          <w:szCs w:val="28"/>
          <w:rtl/>
        </w:rPr>
      </w:pPr>
    </w:p>
    <w:p w:rsidR="00734E33" w:rsidRDefault="00734E33" w:rsidP="00734E33">
      <w:pPr>
        <w:tabs>
          <w:tab w:val="right" w:pos="360"/>
        </w:tabs>
        <w:bidi/>
        <w:spacing w:after="0" w:line="240" w:lineRule="auto"/>
        <w:jc w:val="both"/>
        <w:rPr>
          <w:sz w:val="28"/>
          <w:szCs w:val="28"/>
          <w:rtl/>
        </w:rPr>
      </w:pPr>
    </w:p>
    <w:p w:rsidR="00734E33" w:rsidRDefault="00734E33" w:rsidP="00734E33">
      <w:pPr>
        <w:tabs>
          <w:tab w:val="right" w:pos="360"/>
        </w:tabs>
        <w:bidi/>
        <w:spacing w:after="0" w:line="240" w:lineRule="auto"/>
        <w:jc w:val="both"/>
        <w:rPr>
          <w:sz w:val="28"/>
          <w:szCs w:val="28"/>
          <w:rtl/>
        </w:rPr>
      </w:pPr>
    </w:p>
    <w:p w:rsidR="00734E33" w:rsidRDefault="00734E33" w:rsidP="00734E33">
      <w:pPr>
        <w:tabs>
          <w:tab w:val="right" w:pos="360"/>
        </w:tabs>
        <w:bidi/>
        <w:spacing w:after="0" w:line="240" w:lineRule="auto"/>
        <w:jc w:val="both"/>
        <w:rPr>
          <w:sz w:val="28"/>
          <w:szCs w:val="28"/>
          <w:rtl/>
        </w:rPr>
      </w:pPr>
    </w:p>
    <w:p w:rsidR="00734E33" w:rsidRPr="00734E33" w:rsidRDefault="00734E33" w:rsidP="00734E33">
      <w:pPr>
        <w:tabs>
          <w:tab w:val="right" w:pos="360"/>
        </w:tabs>
        <w:bidi/>
        <w:spacing w:after="0" w:line="240" w:lineRule="auto"/>
        <w:jc w:val="center"/>
        <w:rPr>
          <w:b/>
          <w:bCs/>
          <w:sz w:val="28"/>
          <w:szCs w:val="28"/>
          <w:rtl/>
        </w:rPr>
      </w:pPr>
      <w:r w:rsidRPr="00734E33">
        <w:rPr>
          <w:rFonts w:hint="cs"/>
          <w:b/>
          <w:bCs/>
          <w:sz w:val="28"/>
          <w:szCs w:val="28"/>
          <w:rtl/>
        </w:rPr>
        <w:lastRenderedPageBreak/>
        <w:t>أنوا منشآت التوزيع</w:t>
      </w:r>
    </w:p>
    <w:p w:rsidR="00052ACE" w:rsidRDefault="00734E33" w:rsidP="00052ACE">
      <w:pPr>
        <w:tabs>
          <w:tab w:val="right" w:pos="360"/>
        </w:tabs>
        <w:bidi/>
        <w:spacing w:before="240" w:after="0" w:line="240" w:lineRule="auto"/>
        <w:ind w:firstLine="360"/>
        <w:jc w:val="both"/>
        <w:rPr>
          <w:sz w:val="28"/>
          <w:szCs w:val="28"/>
          <w:rtl/>
        </w:rPr>
      </w:pPr>
      <w:r>
        <w:rPr>
          <w:rFonts w:hint="cs"/>
          <w:sz w:val="28"/>
          <w:szCs w:val="28"/>
          <w:rtl/>
        </w:rPr>
        <w:t xml:space="preserve">أوضحنا في الصفحات السابقة أن انتقال السلع والخدمات من المنتج إلى المستهلك يستلزم المرور بعدد من الوسطاء، فبملاحظة الشكل (5/1) والشكل (5/2) نرى أن هناك أربع قنوات يمكن أن تسلكها السلع الاستهلاكية وأربع قنوات يمكن أن تسلكها السلع الإنتاجية، هذه القنوات </w:t>
      </w:r>
      <w:r w:rsidR="00052ACE">
        <w:rPr>
          <w:rFonts w:hint="cs"/>
          <w:sz w:val="28"/>
          <w:szCs w:val="28"/>
          <w:rtl/>
        </w:rPr>
        <w:t>قد تطول وتقصر القناة كما في التوزيع المباشر من المنتج إلى المستهلك وقد تطول لتشمل كل الأطراف من المنتج والوكيل ومحلات الجملة والتجزئة ثم المستهلك النهائي. كما يلاحظ أن قنوات توزيع السلع الإنتاجية أقصر من قنوات توزيع السلع الاستهلاكية والتي تستلزم التعامل مع المنتج النهائي.</w:t>
      </w:r>
    </w:p>
    <w:p w:rsidR="00052ACE" w:rsidRDefault="00052ACE" w:rsidP="00052ACE">
      <w:pPr>
        <w:tabs>
          <w:tab w:val="right" w:pos="360"/>
        </w:tabs>
        <w:bidi/>
        <w:spacing w:before="240" w:after="0" w:line="240" w:lineRule="auto"/>
        <w:ind w:firstLine="360"/>
        <w:jc w:val="both"/>
        <w:rPr>
          <w:sz w:val="28"/>
          <w:szCs w:val="28"/>
          <w:rtl/>
        </w:rPr>
      </w:pPr>
      <w:r>
        <w:rPr>
          <w:rFonts w:hint="cs"/>
          <w:sz w:val="28"/>
          <w:szCs w:val="28"/>
          <w:rtl/>
        </w:rPr>
        <w:t>والأطراف المكونين لقناة التوزيع يمكن تقسيمهم إلى نوعين رئيسيين تتفرع من كل منهما مجموعة من الأنواع، هذان النوعان هما:</w:t>
      </w:r>
    </w:p>
    <w:p w:rsidR="00052ACE" w:rsidRDefault="00052ACE" w:rsidP="00FA20DA">
      <w:pPr>
        <w:pStyle w:val="ad"/>
        <w:numPr>
          <w:ilvl w:val="0"/>
          <w:numId w:val="117"/>
        </w:numPr>
        <w:tabs>
          <w:tab w:val="right" w:pos="360"/>
        </w:tabs>
        <w:bidi/>
        <w:spacing w:before="240" w:after="0" w:line="240" w:lineRule="auto"/>
        <w:jc w:val="both"/>
        <w:rPr>
          <w:sz w:val="28"/>
          <w:szCs w:val="28"/>
        </w:rPr>
      </w:pPr>
      <w:r>
        <w:rPr>
          <w:rFonts w:hint="cs"/>
          <w:sz w:val="28"/>
          <w:szCs w:val="28"/>
          <w:rtl/>
        </w:rPr>
        <w:t xml:space="preserve">الوكلاء والسماسرة </w:t>
      </w:r>
      <w:r w:rsidRPr="00052ACE">
        <w:rPr>
          <w:sz w:val="28"/>
          <w:szCs w:val="28"/>
        </w:rPr>
        <w:t>Agents &amp; Borkers</w:t>
      </w:r>
      <w:r>
        <w:rPr>
          <w:rFonts w:hint="cs"/>
          <w:sz w:val="28"/>
          <w:szCs w:val="28"/>
          <w:rtl/>
        </w:rPr>
        <w:t>.</w:t>
      </w:r>
    </w:p>
    <w:p w:rsidR="00052ACE" w:rsidRPr="00052ACE" w:rsidRDefault="00052ACE" w:rsidP="00FA20DA">
      <w:pPr>
        <w:pStyle w:val="ad"/>
        <w:numPr>
          <w:ilvl w:val="0"/>
          <w:numId w:val="117"/>
        </w:numPr>
        <w:tabs>
          <w:tab w:val="right" w:pos="360"/>
        </w:tabs>
        <w:bidi/>
        <w:spacing w:before="240" w:after="0" w:line="240" w:lineRule="auto"/>
        <w:jc w:val="both"/>
        <w:rPr>
          <w:sz w:val="28"/>
          <w:szCs w:val="28"/>
          <w:rtl/>
        </w:rPr>
      </w:pPr>
      <w:r>
        <w:rPr>
          <w:rFonts w:hint="cs"/>
          <w:sz w:val="28"/>
          <w:szCs w:val="28"/>
          <w:rtl/>
        </w:rPr>
        <w:t xml:space="preserve">التجار </w:t>
      </w:r>
      <w:r w:rsidRPr="00052ACE">
        <w:rPr>
          <w:sz w:val="28"/>
          <w:szCs w:val="28"/>
        </w:rPr>
        <w:t>Merchants</w:t>
      </w:r>
      <w:r>
        <w:rPr>
          <w:rFonts w:hint="cs"/>
          <w:sz w:val="28"/>
          <w:szCs w:val="28"/>
          <w:rtl/>
        </w:rPr>
        <w:t>.</w:t>
      </w:r>
    </w:p>
    <w:p w:rsidR="00052ACE" w:rsidRDefault="00052ACE" w:rsidP="00052ACE">
      <w:pPr>
        <w:tabs>
          <w:tab w:val="right" w:pos="360"/>
        </w:tabs>
        <w:bidi/>
        <w:spacing w:after="0" w:line="240" w:lineRule="auto"/>
        <w:ind w:firstLine="360"/>
        <w:jc w:val="both"/>
        <w:rPr>
          <w:sz w:val="28"/>
          <w:szCs w:val="28"/>
          <w:rtl/>
        </w:rPr>
      </w:pPr>
      <w:r>
        <w:rPr>
          <w:rFonts w:hint="cs"/>
          <w:sz w:val="28"/>
          <w:szCs w:val="28"/>
          <w:rtl/>
        </w:rPr>
        <w:t>فالتحار يتملكون السلعة ثم يقومون ببيعها، أما الوكلاء فلا تنقل ملكية السلع إليهم وإنما يعملون كلحلقة وصل بين البائع والمشتري، وسنقوم باستعراض أنواع الوسطاء معتمدين على التقسيم الوارد في الشكل (5/5) والذي يوضح هذه الأنواع المختلفة لمنشآت التوزيع.</w:t>
      </w:r>
    </w:p>
    <w:p w:rsidR="00734E33" w:rsidRDefault="00734E33" w:rsidP="00734E33">
      <w:pPr>
        <w:tabs>
          <w:tab w:val="right" w:pos="360"/>
        </w:tabs>
        <w:bidi/>
        <w:spacing w:after="0" w:line="240" w:lineRule="auto"/>
        <w:jc w:val="both"/>
        <w:rPr>
          <w:sz w:val="28"/>
          <w:szCs w:val="28"/>
          <w:rtl/>
        </w:rPr>
      </w:pPr>
    </w:p>
    <w:p w:rsidR="00734E33" w:rsidRDefault="00734E33" w:rsidP="00734E33">
      <w:pPr>
        <w:tabs>
          <w:tab w:val="right" w:pos="360"/>
        </w:tabs>
        <w:bidi/>
        <w:spacing w:after="0" w:line="240" w:lineRule="auto"/>
        <w:jc w:val="both"/>
        <w:rPr>
          <w:sz w:val="28"/>
          <w:szCs w:val="28"/>
          <w:rtl/>
        </w:rPr>
      </w:pPr>
    </w:p>
    <w:p w:rsidR="00734E33" w:rsidRDefault="00734E33" w:rsidP="00734E33">
      <w:pPr>
        <w:tabs>
          <w:tab w:val="right" w:pos="360"/>
        </w:tabs>
        <w:bidi/>
        <w:spacing w:after="0" w:line="240" w:lineRule="auto"/>
        <w:jc w:val="both"/>
        <w:rPr>
          <w:sz w:val="28"/>
          <w:szCs w:val="28"/>
          <w:rtl/>
        </w:rPr>
      </w:pPr>
    </w:p>
    <w:p w:rsidR="00734E33" w:rsidRDefault="00734E33" w:rsidP="00734E33">
      <w:pPr>
        <w:tabs>
          <w:tab w:val="right" w:pos="360"/>
        </w:tabs>
        <w:bidi/>
        <w:spacing w:after="0" w:line="240" w:lineRule="auto"/>
        <w:jc w:val="both"/>
        <w:rPr>
          <w:sz w:val="28"/>
          <w:szCs w:val="28"/>
          <w:rtl/>
        </w:rPr>
      </w:pPr>
    </w:p>
    <w:p w:rsidR="00734E33" w:rsidRDefault="00734E33" w:rsidP="00734E33">
      <w:pPr>
        <w:tabs>
          <w:tab w:val="right" w:pos="360"/>
        </w:tabs>
        <w:bidi/>
        <w:spacing w:after="0" w:line="240" w:lineRule="auto"/>
        <w:jc w:val="both"/>
        <w:rPr>
          <w:sz w:val="28"/>
          <w:szCs w:val="28"/>
          <w:rtl/>
        </w:rPr>
      </w:pPr>
    </w:p>
    <w:p w:rsidR="00734E33" w:rsidRPr="00734E33" w:rsidRDefault="00734E33" w:rsidP="00734E33">
      <w:pPr>
        <w:tabs>
          <w:tab w:val="right" w:pos="360"/>
        </w:tabs>
        <w:bidi/>
        <w:spacing w:after="0" w:line="240" w:lineRule="auto"/>
        <w:jc w:val="both"/>
        <w:rPr>
          <w:sz w:val="28"/>
          <w:szCs w:val="28"/>
          <w:rtl/>
        </w:rPr>
      </w:pPr>
    </w:p>
    <w:p w:rsidR="00D07F66" w:rsidRDefault="00D07F66" w:rsidP="00D07F66">
      <w:pPr>
        <w:pStyle w:val="ad"/>
        <w:tabs>
          <w:tab w:val="right" w:pos="360"/>
        </w:tabs>
        <w:bidi/>
        <w:spacing w:after="0" w:line="240" w:lineRule="auto"/>
        <w:ind w:left="0"/>
        <w:jc w:val="both"/>
        <w:rPr>
          <w:sz w:val="28"/>
          <w:szCs w:val="28"/>
          <w:rtl/>
        </w:rPr>
      </w:pPr>
    </w:p>
    <w:p w:rsidR="00D07F66" w:rsidRDefault="00D07F66" w:rsidP="00D07F66">
      <w:pPr>
        <w:pStyle w:val="ad"/>
        <w:tabs>
          <w:tab w:val="right" w:pos="360"/>
        </w:tabs>
        <w:bidi/>
        <w:spacing w:after="0" w:line="240" w:lineRule="auto"/>
        <w:ind w:left="0"/>
        <w:jc w:val="both"/>
        <w:rPr>
          <w:sz w:val="28"/>
          <w:szCs w:val="28"/>
          <w:rtl/>
        </w:rPr>
      </w:pPr>
    </w:p>
    <w:p w:rsidR="00D07F66" w:rsidRDefault="00D07F66" w:rsidP="00D07F66">
      <w:pPr>
        <w:pStyle w:val="ad"/>
        <w:tabs>
          <w:tab w:val="right" w:pos="360"/>
        </w:tabs>
        <w:bidi/>
        <w:spacing w:after="0" w:line="240" w:lineRule="auto"/>
        <w:ind w:left="0"/>
        <w:jc w:val="both"/>
        <w:rPr>
          <w:sz w:val="28"/>
          <w:szCs w:val="28"/>
          <w:rtl/>
        </w:rPr>
      </w:pPr>
    </w:p>
    <w:p w:rsidR="00D07F66" w:rsidRDefault="00D07F66" w:rsidP="00D07F66">
      <w:pPr>
        <w:pStyle w:val="ad"/>
        <w:tabs>
          <w:tab w:val="right" w:pos="360"/>
        </w:tabs>
        <w:bidi/>
        <w:spacing w:after="0" w:line="240" w:lineRule="auto"/>
        <w:ind w:left="0"/>
        <w:jc w:val="both"/>
        <w:rPr>
          <w:sz w:val="28"/>
          <w:szCs w:val="28"/>
          <w:rtl/>
        </w:rPr>
      </w:pPr>
    </w:p>
    <w:p w:rsidR="00D07F66" w:rsidRDefault="00D07F66" w:rsidP="00D07F66">
      <w:pPr>
        <w:pStyle w:val="ad"/>
        <w:tabs>
          <w:tab w:val="right" w:pos="360"/>
        </w:tabs>
        <w:bidi/>
        <w:spacing w:after="0" w:line="240" w:lineRule="auto"/>
        <w:ind w:left="0"/>
        <w:jc w:val="both"/>
        <w:rPr>
          <w:sz w:val="28"/>
          <w:szCs w:val="28"/>
          <w:rtl/>
        </w:rPr>
      </w:pPr>
    </w:p>
    <w:p w:rsidR="00052ACE" w:rsidRDefault="00052ACE" w:rsidP="00052ACE">
      <w:pPr>
        <w:pStyle w:val="ad"/>
        <w:tabs>
          <w:tab w:val="right" w:pos="360"/>
        </w:tabs>
        <w:bidi/>
        <w:spacing w:after="0" w:line="240" w:lineRule="auto"/>
        <w:ind w:left="0"/>
        <w:jc w:val="both"/>
        <w:rPr>
          <w:sz w:val="28"/>
          <w:szCs w:val="28"/>
          <w:rtl/>
        </w:rPr>
      </w:pPr>
    </w:p>
    <w:p w:rsidR="00052ACE" w:rsidRDefault="00052ACE" w:rsidP="00052ACE">
      <w:pPr>
        <w:pStyle w:val="ad"/>
        <w:tabs>
          <w:tab w:val="right" w:pos="360"/>
        </w:tabs>
        <w:bidi/>
        <w:spacing w:after="0" w:line="240" w:lineRule="auto"/>
        <w:ind w:left="0"/>
        <w:jc w:val="both"/>
        <w:rPr>
          <w:sz w:val="28"/>
          <w:szCs w:val="28"/>
          <w:rtl/>
        </w:rPr>
      </w:pPr>
    </w:p>
    <w:p w:rsidR="00052ACE" w:rsidRDefault="00052ACE" w:rsidP="00052ACE">
      <w:pPr>
        <w:pStyle w:val="ad"/>
        <w:tabs>
          <w:tab w:val="right" w:pos="360"/>
        </w:tabs>
        <w:bidi/>
        <w:spacing w:after="0" w:line="240" w:lineRule="auto"/>
        <w:ind w:left="0"/>
        <w:jc w:val="both"/>
        <w:rPr>
          <w:sz w:val="28"/>
          <w:szCs w:val="28"/>
          <w:rtl/>
        </w:rPr>
      </w:pPr>
    </w:p>
    <w:p w:rsidR="00052ACE" w:rsidRDefault="00052ACE" w:rsidP="00052ACE">
      <w:pPr>
        <w:pStyle w:val="ad"/>
        <w:tabs>
          <w:tab w:val="right" w:pos="360"/>
        </w:tabs>
        <w:bidi/>
        <w:spacing w:after="0" w:line="240" w:lineRule="auto"/>
        <w:ind w:left="0"/>
        <w:jc w:val="both"/>
        <w:rPr>
          <w:sz w:val="28"/>
          <w:szCs w:val="28"/>
          <w:rtl/>
        </w:rPr>
      </w:pPr>
    </w:p>
    <w:p w:rsidR="00052ACE" w:rsidRDefault="00052ACE" w:rsidP="00052ACE">
      <w:pPr>
        <w:pStyle w:val="ad"/>
        <w:tabs>
          <w:tab w:val="right" w:pos="360"/>
        </w:tabs>
        <w:bidi/>
        <w:spacing w:after="0" w:line="240" w:lineRule="auto"/>
        <w:ind w:left="0"/>
        <w:jc w:val="both"/>
        <w:rPr>
          <w:sz w:val="28"/>
          <w:szCs w:val="28"/>
          <w:rtl/>
        </w:rPr>
      </w:pPr>
    </w:p>
    <w:p w:rsidR="00052ACE" w:rsidRDefault="00052ACE" w:rsidP="00052ACE">
      <w:pPr>
        <w:pStyle w:val="ad"/>
        <w:tabs>
          <w:tab w:val="right" w:pos="360"/>
        </w:tabs>
        <w:bidi/>
        <w:spacing w:after="0" w:line="240" w:lineRule="auto"/>
        <w:ind w:left="0"/>
        <w:jc w:val="both"/>
        <w:rPr>
          <w:sz w:val="28"/>
          <w:szCs w:val="28"/>
          <w:rtl/>
        </w:rPr>
      </w:pPr>
    </w:p>
    <w:p w:rsidR="00052ACE" w:rsidRDefault="00052ACE" w:rsidP="00052ACE">
      <w:pPr>
        <w:pStyle w:val="ad"/>
        <w:tabs>
          <w:tab w:val="right" w:pos="360"/>
        </w:tabs>
        <w:bidi/>
        <w:spacing w:after="0" w:line="240" w:lineRule="auto"/>
        <w:ind w:left="0"/>
        <w:jc w:val="both"/>
        <w:rPr>
          <w:sz w:val="28"/>
          <w:szCs w:val="28"/>
          <w:rtl/>
        </w:rPr>
      </w:pPr>
    </w:p>
    <w:p w:rsidR="00052ACE" w:rsidRDefault="00052ACE" w:rsidP="00052ACE">
      <w:pPr>
        <w:pStyle w:val="ad"/>
        <w:tabs>
          <w:tab w:val="right" w:pos="360"/>
        </w:tabs>
        <w:bidi/>
        <w:spacing w:after="0" w:line="240" w:lineRule="auto"/>
        <w:ind w:left="0"/>
        <w:jc w:val="both"/>
        <w:rPr>
          <w:sz w:val="28"/>
          <w:szCs w:val="28"/>
          <w:rtl/>
        </w:rPr>
      </w:pPr>
    </w:p>
    <w:p w:rsidR="00942FD1" w:rsidRDefault="00942FD1" w:rsidP="00942FD1">
      <w:pPr>
        <w:pStyle w:val="ad"/>
        <w:tabs>
          <w:tab w:val="right" w:pos="360"/>
        </w:tabs>
        <w:bidi/>
        <w:spacing w:after="0" w:line="240" w:lineRule="auto"/>
        <w:ind w:left="0"/>
        <w:jc w:val="both"/>
        <w:rPr>
          <w:sz w:val="28"/>
          <w:szCs w:val="28"/>
          <w:rtl/>
        </w:rPr>
      </w:pPr>
    </w:p>
    <w:p w:rsidR="00942FD1" w:rsidRDefault="00942FD1" w:rsidP="00942FD1">
      <w:pPr>
        <w:pStyle w:val="ad"/>
        <w:tabs>
          <w:tab w:val="right" w:pos="360"/>
        </w:tabs>
        <w:bidi/>
        <w:spacing w:after="0" w:line="240" w:lineRule="auto"/>
        <w:ind w:left="0"/>
        <w:jc w:val="both"/>
        <w:rPr>
          <w:sz w:val="28"/>
          <w:szCs w:val="28"/>
          <w:rtl/>
        </w:rPr>
      </w:pPr>
    </w:p>
    <w:p w:rsidR="00942FD1" w:rsidRDefault="00942FD1" w:rsidP="00942FD1">
      <w:pPr>
        <w:pStyle w:val="ad"/>
        <w:tabs>
          <w:tab w:val="right" w:pos="360"/>
        </w:tabs>
        <w:bidi/>
        <w:spacing w:after="0" w:line="240" w:lineRule="auto"/>
        <w:ind w:left="0"/>
        <w:jc w:val="both"/>
        <w:rPr>
          <w:sz w:val="28"/>
          <w:szCs w:val="28"/>
          <w:rtl/>
        </w:rPr>
      </w:pPr>
    </w:p>
    <w:p w:rsidR="00942FD1" w:rsidRDefault="00543E3C" w:rsidP="00942FD1">
      <w:pPr>
        <w:pStyle w:val="ad"/>
        <w:tabs>
          <w:tab w:val="right" w:pos="360"/>
        </w:tabs>
        <w:bidi/>
        <w:spacing w:after="0" w:line="240" w:lineRule="auto"/>
        <w:ind w:left="0"/>
        <w:jc w:val="both"/>
        <w:rPr>
          <w:sz w:val="28"/>
          <w:szCs w:val="28"/>
          <w:rtl/>
        </w:rPr>
      </w:pPr>
      <w:r>
        <w:rPr>
          <w:noProof/>
          <w:sz w:val="28"/>
          <w:szCs w:val="28"/>
          <w:rtl/>
        </w:rPr>
        <w:lastRenderedPageBreak/>
        <w:pict>
          <v:rect id="_x0000_s32979" style="position:absolute;left:0;text-align:left;margin-left:368.6pt;margin-top:4.7pt;width:40.8pt;height:69.3pt;z-index:252016640" filled="f" fillcolor="white [3201]" stroked="f" strokecolor="black [3200]" strokeweight="2.5pt">
            <v:shadow color="#868686"/>
            <v:textbox style="mso-next-textbox:#_x0000_s32979">
              <w:txbxContent>
                <w:p w:rsidR="00FC7FEE" w:rsidRPr="009B1EC0" w:rsidRDefault="00FC7FEE" w:rsidP="00046DB0">
                  <w:r w:rsidRPr="003553A1">
                    <w:rPr>
                      <w:noProof/>
                    </w:rPr>
                    <w:drawing>
                      <wp:inline distT="0" distB="0" distL="0" distR="0">
                        <wp:extent cx="563217" cy="967409"/>
                        <wp:effectExtent l="0" t="0" r="0" b="0"/>
                        <wp:docPr id="89"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txbxContent>
            </v:textbox>
          </v:rect>
        </w:pict>
      </w:r>
      <w:r>
        <w:rPr>
          <w:noProof/>
          <w:sz w:val="28"/>
          <w:szCs w:val="28"/>
          <w:rtl/>
        </w:rPr>
        <w:pict>
          <v:rect id="_x0000_s32806" style="position:absolute;left:0;text-align:left;margin-left:198.5pt;margin-top:8.25pt;width:55.15pt;height:57.95pt;z-index:251898880" fillcolor="white [3201]" strokecolor="#666 [1936]" strokeweight="1pt">
            <v:fill color2="#999 [1296]" focusposition="1" focussize="" focus="100%" type="gradient"/>
            <v:shadow on="t" type="perspective" color="#7f7f7f [1601]" opacity=".5" offset="1pt" offset2="-3pt"/>
            <v:textbox style="mso-next-textbox:#_x0000_s32806">
              <w:txbxContent>
                <w:p w:rsidR="00FC7FEE" w:rsidRPr="009B1EC0" w:rsidRDefault="00FC7FEE" w:rsidP="006168F8">
                  <w:r>
                    <w:rPr>
                      <w:noProof/>
                    </w:rPr>
                    <w:drawing>
                      <wp:inline distT="0" distB="0" distL="0" distR="0">
                        <wp:extent cx="596348" cy="689113"/>
                        <wp:effectExtent l="0" t="0" r="0" b="0"/>
                        <wp:docPr id="10"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txbxContent>
            </v:textbox>
          </v:rect>
        </w:pict>
      </w:r>
    </w:p>
    <w:p w:rsidR="006168F8" w:rsidRDefault="006168F8" w:rsidP="006168F8">
      <w:pPr>
        <w:pStyle w:val="ad"/>
        <w:tabs>
          <w:tab w:val="right" w:pos="360"/>
        </w:tabs>
        <w:bidi/>
        <w:spacing w:after="0" w:line="240" w:lineRule="auto"/>
        <w:ind w:left="0"/>
        <w:jc w:val="both"/>
        <w:rPr>
          <w:sz w:val="28"/>
          <w:szCs w:val="28"/>
          <w:rtl/>
        </w:rPr>
      </w:pPr>
    </w:p>
    <w:p w:rsidR="006168F8" w:rsidRDefault="00543E3C" w:rsidP="006168F8">
      <w:pPr>
        <w:pStyle w:val="ad"/>
        <w:tabs>
          <w:tab w:val="right" w:pos="360"/>
        </w:tabs>
        <w:bidi/>
        <w:spacing w:after="0" w:line="240" w:lineRule="auto"/>
        <w:ind w:left="0"/>
        <w:jc w:val="both"/>
        <w:rPr>
          <w:sz w:val="28"/>
          <w:szCs w:val="28"/>
          <w:rtl/>
        </w:rPr>
      </w:pPr>
      <w:r>
        <w:rPr>
          <w:noProof/>
          <w:sz w:val="28"/>
          <w:szCs w:val="28"/>
          <w:rtl/>
        </w:rPr>
        <w:pict>
          <v:shape id="_x0000_s32922" type="#_x0000_t32" style="position:absolute;left:0;text-align:left;margin-left:224.1pt;margin-top:6pt;width:0;height:7.3pt;z-index:251965440" o:connectortype="straight"/>
        </w:pict>
      </w:r>
    </w:p>
    <w:p w:rsidR="006168F8" w:rsidRDefault="006168F8" w:rsidP="006168F8">
      <w:pPr>
        <w:pStyle w:val="ad"/>
        <w:tabs>
          <w:tab w:val="right" w:pos="360"/>
        </w:tabs>
        <w:bidi/>
        <w:spacing w:after="0" w:line="240" w:lineRule="auto"/>
        <w:ind w:left="0"/>
        <w:jc w:val="both"/>
        <w:rPr>
          <w:sz w:val="28"/>
          <w:szCs w:val="28"/>
          <w:rtl/>
        </w:rPr>
      </w:pPr>
    </w:p>
    <w:p w:rsidR="006168F8" w:rsidRDefault="00543E3C" w:rsidP="006168F8">
      <w:pPr>
        <w:pStyle w:val="ad"/>
        <w:tabs>
          <w:tab w:val="right" w:pos="360"/>
        </w:tabs>
        <w:bidi/>
        <w:spacing w:after="0" w:line="240" w:lineRule="auto"/>
        <w:ind w:left="0"/>
        <w:jc w:val="both"/>
        <w:rPr>
          <w:sz w:val="28"/>
          <w:szCs w:val="28"/>
          <w:rtl/>
        </w:rPr>
      </w:pPr>
      <w:r>
        <w:rPr>
          <w:noProof/>
          <w:sz w:val="28"/>
          <w:szCs w:val="28"/>
          <w:rtl/>
        </w:rPr>
        <w:pict>
          <v:shape id="_x0000_s32978" type="#_x0000_t32" style="position:absolute;left:0;text-align:left;margin-left:120.85pt;margin-top:10.4pt;width:0;height:6.4pt;z-index:252015616" o:connectortype="straight">
            <v:stroke endarrow="block"/>
          </v:shape>
        </w:pict>
      </w:r>
      <w:r>
        <w:rPr>
          <w:noProof/>
          <w:sz w:val="28"/>
          <w:szCs w:val="28"/>
          <w:rtl/>
        </w:rPr>
        <w:pict>
          <v:shape id="_x0000_s32977" type="#_x0000_t32" style="position:absolute;left:0;text-align:left;margin-left:332.25pt;margin-top:9.6pt;width:0;height:11.2pt;z-index:252014592" o:connectortype="straight">
            <v:stroke endarrow="block"/>
          </v:shape>
        </w:pict>
      </w:r>
      <w:r>
        <w:rPr>
          <w:noProof/>
          <w:sz w:val="28"/>
          <w:szCs w:val="28"/>
          <w:rtl/>
        </w:rPr>
        <w:pict>
          <v:shape id="_x0000_s32976" type="#_x0000_t32" style="position:absolute;left:0;text-align:left;margin-left:221.8pt;margin-top:1.8pt;width:.1pt;height:7.8pt;flip:x;z-index:252013568" o:connectortype="straight">
            <v:stroke endarrow="block"/>
          </v:shape>
        </w:pict>
      </w:r>
      <w:r>
        <w:rPr>
          <w:noProof/>
          <w:sz w:val="28"/>
          <w:szCs w:val="28"/>
          <w:rtl/>
        </w:rPr>
        <w:pict>
          <v:shape id="_x0000_s32810" type="#_x0000_t32" style="position:absolute;left:0;text-align:left;margin-left:120.85pt;margin-top:9.6pt;width:211.4pt;height:0;z-index:251902976" o:connectortype="straight"/>
        </w:pict>
      </w:r>
    </w:p>
    <w:p w:rsidR="006168F8" w:rsidRDefault="00543E3C" w:rsidP="006168F8">
      <w:pPr>
        <w:pStyle w:val="ad"/>
        <w:tabs>
          <w:tab w:val="right" w:pos="360"/>
        </w:tabs>
        <w:bidi/>
        <w:spacing w:after="0" w:line="240" w:lineRule="auto"/>
        <w:ind w:left="0"/>
        <w:jc w:val="both"/>
        <w:rPr>
          <w:sz w:val="28"/>
          <w:szCs w:val="28"/>
          <w:rtl/>
        </w:rPr>
      </w:pPr>
      <w:r>
        <w:rPr>
          <w:noProof/>
          <w:sz w:val="28"/>
          <w:szCs w:val="28"/>
          <w:rtl/>
        </w:rPr>
        <w:pict>
          <v:shape id="_x0000_s32819" type="#_x0000_t32" style="position:absolute;left:0;text-align:left;margin-left:73.8pt;margin-top:48.7pt;width:89.75pt;height:0;z-index:251602937" o:connectortype="straight"/>
        </w:pict>
      </w:r>
      <w:r>
        <w:rPr>
          <w:noProof/>
          <w:sz w:val="28"/>
          <w:szCs w:val="28"/>
          <w:rtl/>
        </w:rPr>
        <w:pict>
          <v:rect id="_x0000_s32816" style="position:absolute;left:0;text-align:left;margin-left:313.2pt;margin-top:4.7pt;width:40.8pt;height:45.95pt;z-index:251906048" fillcolor="white [3201]" strokecolor="#666 [1936]" strokeweight="1pt">
            <v:fill color2="#999 [1296]" focusposition="1" focussize="" focus="100%" type="gradient"/>
            <v:shadow on="t" type="perspective" color="#7f7f7f [1601]" opacity=".5" offset="1pt" offset2="-3pt"/>
            <v:textbox style="mso-next-textbox:#_x0000_s32816">
              <w:txbxContent>
                <w:p w:rsidR="00FC7FEE" w:rsidRPr="009B1EC0" w:rsidRDefault="00FC7FEE" w:rsidP="003553A1">
                  <w:r w:rsidRPr="003553A1">
                    <w:rPr>
                      <w:noProof/>
                    </w:rPr>
                    <w:drawing>
                      <wp:inline distT="0" distB="0" distL="0" distR="0">
                        <wp:extent cx="563217" cy="788505"/>
                        <wp:effectExtent l="0" t="0" r="0" b="0"/>
                        <wp:docPr id="4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txbxContent>
            </v:textbox>
          </v:rect>
        </w:pict>
      </w:r>
      <w:r>
        <w:rPr>
          <w:noProof/>
          <w:sz w:val="28"/>
          <w:szCs w:val="28"/>
          <w:rtl/>
        </w:rPr>
        <w:pict>
          <v:rect id="_x0000_s32814" style="position:absolute;left:0;text-align:left;margin-left:100.3pt;margin-top:.7pt;width:42.4pt;height:51.65pt;z-index:251905024" fillcolor="white [3201]" strokecolor="#666 [1936]" strokeweight="1pt">
            <v:fill color2="#999 [1296]" focusposition="1" focussize="" focus="100%" type="gradient"/>
            <v:shadow on="t" type="perspective" color="#7f7f7f [1601]" opacity=".5" offset="1pt" offset2="-3pt"/>
            <v:textbox style="mso-next-textbox:#_x0000_s32814">
              <w:txbxContent>
                <w:p w:rsidR="00FC7FEE" w:rsidRPr="009B1EC0" w:rsidRDefault="00FC7FEE" w:rsidP="003553A1">
                  <w:r w:rsidRPr="003553A1">
                    <w:rPr>
                      <w:noProof/>
                    </w:rPr>
                    <w:drawing>
                      <wp:inline distT="0" distB="0" distL="0" distR="0">
                        <wp:extent cx="563217" cy="788505"/>
                        <wp:effectExtent l="0" t="0" r="0" b="0"/>
                        <wp:docPr id="30"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txbxContent>
            </v:textbox>
          </v:rect>
        </w:pict>
      </w:r>
    </w:p>
    <w:p w:rsidR="006168F8" w:rsidRDefault="006168F8" w:rsidP="006168F8">
      <w:pPr>
        <w:pStyle w:val="ad"/>
        <w:tabs>
          <w:tab w:val="right" w:pos="360"/>
        </w:tabs>
        <w:bidi/>
        <w:spacing w:after="0" w:line="240" w:lineRule="auto"/>
        <w:ind w:left="0"/>
        <w:jc w:val="both"/>
        <w:rPr>
          <w:sz w:val="28"/>
          <w:szCs w:val="28"/>
          <w:rtl/>
        </w:rPr>
      </w:pPr>
    </w:p>
    <w:p w:rsidR="006168F8" w:rsidRDefault="006168F8" w:rsidP="006168F8">
      <w:pPr>
        <w:pStyle w:val="ad"/>
        <w:tabs>
          <w:tab w:val="right" w:pos="360"/>
        </w:tabs>
        <w:bidi/>
        <w:spacing w:after="0" w:line="240" w:lineRule="auto"/>
        <w:ind w:left="0"/>
        <w:jc w:val="both"/>
        <w:rPr>
          <w:sz w:val="28"/>
          <w:szCs w:val="28"/>
          <w:rtl/>
        </w:rPr>
      </w:pPr>
    </w:p>
    <w:p w:rsidR="006168F8" w:rsidRDefault="00543E3C" w:rsidP="006168F8">
      <w:pPr>
        <w:pStyle w:val="ad"/>
        <w:tabs>
          <w:tab w:val="right" w:pos="360"/>
        </w:tabs>
        <w:bidi/>
        <w:spacing w:after="0" w:line="240" w:lineRule="auto"/>
        <w:ind w:left="0"/>
        <w:jc w:val="both"/>
        <w:rPr>
          <w:sz w:val="28"/>
          <w:szCs w:val="28"/>
          <w:rtl/>
        </w:rPr>
      </w:pPr>
      <w:r>
        <w:rPr>
          <w:noProof/>
          <w:sz w:val="28"/>
          <w:szCs w:val="28"/>
          <w:rtl/>
        </w:rPr>
        <w:pict>
          <v:shape id="_x0000_s32969" type="#_x0000_t32" style="position:absolute;left:0;text-align:left;margin-left:376pt;margin-top:-.1pt;width:.05pt;height:39.2pt;flip:x;z-index:252006400" o:connectortype="straight">
            <v:stroke endarrow="block"/>
          </v:shape>
        </w:pict>
      </w:r>
      <w:r>
        <w:rPr>
          <w:noProof/>
          <w:sz w:val="28"/>
          <w:szCs w:val="28"/>
          <w:rtl/>
        </w:rPr>
        <w:pict>
          <v:shape id="_x0000_s32965" type="#_x0000_t32" style="position:absolute;left:0;text-align:left;margin-left:213.4pt;margin-top:.4pt;width:.05pt;height:39.2pt;flip:x;z-index:252004352" o:connectortype="straight">
            <v:stroke endarrow="block"/>
          </v:shape>
        </w:pict>
      </w:r>
      <w:r>
        <w:rPr>
          <w:noProof/>
          <w:sz w:val="28"/>
          <w:szCs w:val="28"/>
          <w:rtl/>
        </w:rPr>
        <w:pict>
          <v:shape id="_x0000_s32829" type="#_x0000_t32" style="position:absolute;left:0;text-align:left;margin-left:213.85pt;margin-top:-.1pt;width:162.8pt;height:.05pt;z-index:251601912" o:connectortype="straight"/>
        </w:pict>
      </w:r>
      <w:r>
        <w:rPr>
          <w:noProof/>
          <w:sz w:val="28"/>
          <w:szCs w:val="28"/>
          <w:rtl/>
        </w:rPr>
        <w:pict>
          <v:shape id="_x0000_s32964" type="#_x0000_t32" style="position:absolute;left:0;text-align:left;margin-left:162.9pt;margin-top:.4pt;width:.05pt;height:39.2pt;flip:x;z-index:252003328" o:connectortype="straight">
            <v:stroke endarrow="block"/>
          </v:shape>
        </w:pict>
      </w:r>
      <w:r>
        <w:rPr>
          <w:noProof/>
          <w:sz w:val="28"/>
          <w:szCs w:val="28"/>
          <w:rtl/>
        </w:rPr>
        <w:pict>
          <v:shape id="_x0000_s32963" type="#_x0000_t32" style="position:absolute;left:0;text-align:left;margin-left:73.75pt;margin-top:.4pt;width:.05pt;height:39.2pt;flip:x;z-index:252002304" o:connectortype="straight">
            <v:stroke endarrow="block"/>
          </v:shape>
        </w:pict>
      </w:r>
    </w:p>
    <w:p w:rsidR="006168F8" w:rsidRDefault="006168F8" w:rsidP="006168F8">
      <w:pPr>
        <w:pStyle w:val="ad"/>
        <w:tabs>
          <w:tab w:val="right" w:pos="360"/>
        </w:tabs>
        <w:bidi/>
        <w:spacing w:after="0" w:line="240" w:lineRule="auto"/>
        <w:ind w:left="0"/>
        <w:jc w:val="both"/>
        <w:rPr>
          <w:sz w:val="28"/>
          <w:szCs w:val="28"/>
          <w:rtl/>
        </w:rPr>
      </w:pPr>
    </w:p>
    <w:p w:rsidR="006168F8" w:rsidRDefault="00543E3C" w:rsidP="006168F8">
      <w:pPr>
        <w:pStyle w:val="ad"/>
        <w:tabs>
          <w:tab w:val="right" w:pos="360"/>
        </w:tabs>
        <w:bidi/>
        <w:spacing w:after="0" w:line="240" w:lineRule="auto"/>
        <w:ind w:left="0"/>
        <w:jc w:val="both"/>
        <w:rPr>
          <w:sz w:val="28"/>
          <w:szCs w:val="28"/>
          <w:rtl/>
        </w:rPr>
      </w:pPr>
      <w:r>
        <w:rPr>
          <w:noProof/>
          <w:sz w:val="28"/>
          <w:szCs w:val="28"/>
          <w:rtl/>
        </w:rPr>
        <w:pict>
          <v:rect id="_x0000_s32830" style="position:absolute;left:0;text-align:left;margin-left:180.7pt;margin-top:7.4pt;width:42.4pt;height:51.65pt;z-index:251914240" fillcolor="white [3201]" strokecolor="#666 [1936]" strokeweight="1pt">
            <v:fill color2="#999 [1296]" focusposition="1" focussize="" focus="100%" type="gradient"/>
            <v:shadow on="t" type="perspective" color="#7f7f7f [1601]" opacity=".5" offset="1pt" offset2="-3pt"/>
            <v:textbox style="mso-next-textbox:#_x0000_s32830">
              <w:txbxContent>
                <w:p w:rsidR="00FC7FEE" w:rsidRPr="009B1EC0" w:rsidRDefault="00FC7FEE" w:rsidP="00F32BED">
                  <w:r w:rsidRPr="003553A1">
                    <w:rPr>
                      <w:noProof/>
                    </w:rPr>
                    <w:drawing>
                      <wp:inline distT="0" distB="0" distL="0" distR="0">
                        <wp:extent cx="563217" cy="788505"/>
                        <wp:effectExtent l="0" t="0" r="0" b="0"/>
                        <wp:docPr id="7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txbxContent>
            </v:textbox>
          </v:rect>
        </w:pict>
      </w:r>
      <w:r>
        <w:rPr>
          <w:noProof/>
          <w:sz w:val="28"/>
          <w:szCs w:val="28"/>
          <w:rtl/>
        </w:rPr>
        <w:pict>
          <v:rect id="_x0000_s32822" style="position:absolute;left:0;text-align:left;margin-left:129.2pt;margin-top:8.4pt;width:42.4pt;height:51.65pt;z-index:251911168" fillcolor="white [3201]" strokecolor="#666 [1936]" strokeweight="1pt">
            <v:fill color2="#999 [1296]" focusposition="1" focussize="" focus="100%" type="gradient"/>
            <v:shadow on="t" type="perspective" color="#7f7f7f [1601]" opacity=".5" offset="1pt" offset2="-3pt"/>
            <v:textbox style="mso-next-textbox:#_x0000_s32822">
              <w:txbxContent>
                <w:p w:rsidR="00FC7FEE" w:rsidRPr="009B1EC0" w:rsidRDefault="00FC7FEE" w:rsidP="005617ED">
                  <w:r w:rsidRPr="003553A1">
                    <w:rPr>
                      <w:noProof/>
                    </w:rPr>
                    <w:drawing>
                      <wp:inline distT="0" distB="0" distL="0" distR="0">
                        <wp:extent cx="563217" cy="788505"/>
                        <wp:effectExtent l="0" t="0" r="0" b="0"/>
                        <wp:docPr id="6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txbxContent>
            </v:textbox>
          </v:rect>
        </w:pict>
      </w:r>
      <w:r>
        <w:rPr>
          <w:noProof/>
          <w:sz w:val="28"/>
          <w:szCs w:val="28"/>
          <w:rtl/>
        </w:rPr>
        <w:pict>
          <v:rect id="_x0000_s32832" style="position:absolute;left:0;text-align:left;margin-left:354.3pt;margin-top:7.9pt;width:42.4pt;height:51.65pt;z-index:251916288" fillcolor="white [3201]" strokecolor="#666 [1936]" strokeweight="1pt">
            <v:fill color2="#999 [1296]" focusposition="1" focussize="" focus="100%" type="gradient"/>
            <v:shadow on="t" type="perspective" color="#7f7f7f [1601]" opacity=".5" offset="1pt" offset2="-3pt"/>
            <v:textbox style="mso-next-textbox:#_x0000_s32832">
              <w:txbxContent>
                <w:p w:rsidR="00FC7FEE" w:rsidRPr="009B1EC0" w:rsidRDefault="00FC7FEE" w:rsidP="00F32BED">
                  <w:r w:rsidRPr="003553A1">
                    <w:rPr>
                      <w:noProof/>
                    </w:rPr>
                    <w:drawing>
                      <wp:inline distT="0" distB="0" distL="0" distR="0">
                        <wp:extent cx="563217" cy="788505"/>
                        <wp:effectExtent l="0" t="0" r="0" b="0"/>
                        <wp:docPr id="7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txbxContent>
            </v:textbox>
          </v:rect>
        </w:pict>
      </w:r>
      <w:r>
        <w:rPr>
          <w:noProof/>
          <w:sz w:val="28"/>
          <w:szCs w:val="28"/>
          <w:rtl/>
        </w:rPr>
        <w:pict>
          <v:rect id="_x0000_s32818" style="position:absolute;left:0;text-align:left;margin-left:52.95pt;margin-top:7.9pt;width:42.4pt;height:51.65pt;z-index:251908096" fillcolor="white [3201]" strokecolor="#666 [1936]" strokeweight="1pt">
            <v:fill color2="#999 [1296]" focusposition="1" focussize="" focus="100%" type="gradient"/>
            <v:shadow on="t" type="perspective" color="#7f7f7f [1601]" opacity=".5" offset="1pt" offset2="-3pt"/>
            <v:textbox style="mso-next-textbox:#_x0000_s32818">
              <w:txbxContent>
                <w:p w:rsidR="00FC7FEE" w:rsidRPr="009B1EC0" w:rsidRDefault="00FC7FEE" w:rsidP="005617ED">
                  <w:r w:rsidRPr="003553A1">
                    <w:rPr>
                      <w:noProof/>
                    </w:rPr>
                    <w:drawing>
                      <wp:inline distT="0" distB="0" distL="0" distR="0">
                        <wp:extent cx="563217" cy="788505"/>
                        <wp:effectExtent l="0" t="0" r="0" b="0"/>
                        <wp:docPr id="4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8" r:lo="rId79" r:qs="rId80" r:cs="rId81"/>
                          </a:graphicData>
                        </a:graphic>
                      </wp:inline>
                    </w:drawing>
                  </w:r>
                </w:p>
              </w:txbxContent>
            </v:textbox>
          </v:rect>
        </w:pict>
      </w:r>
    </w:p>
    <w:p w:rsidR="006168F8" w:rsidRDefault="006168F8" w:rsidP="006168F8">
      <w:pPr>
        <w:pStyle w:val="ad"/>
        <w:tabs>
          <w:tab w:val="right" w:pos="360"/>
        </w:tabs>
        <w:bidi/>
        <w:spacing w:after="0" w:line="240" w:lineRule="auto"/>
        <w:ind w:left="0"/>
        <w:jc w:val="both"/>
        <w:rPr>
          <w:sz w:val="28"/>
          <w:szCs w:val="28"/>
          <w:rtl/>
        </w:rPr>
      </w:pPr>
    </w:p>
    <w:p w:rsidR="006168F8" w:rsidRDefault="006168F8" w:rsidP="006168F8">
      <w:pPr>
        <w:pStyle w:val="ad"/>
        <w:tabs>
          <w:tab w:val="right" w:pos="360"/>
        </w:tabs>
        <w:bidi/>
        <w:spacing w:after="0" w:line="240" w:lineRule="auto"/>
        <w:ind w:left="0"/>
        <w:jc w:val="both"/>
        <w:rPr>
          <w:sz w:val="28"/>
          <w:szCs w:val="28"/>
          <w:rtl/>
        </w:rPr>
      </w:pPr>
    </w:p>
    <w:p w:rsidR="006168F8" w:rsidRDefault="00543E3C" w:rsidP="006168F8">
      <w:pPr>
        <w:pStyle w:val="ad"/>
        <w:tabs>
          <w:tab w:val="right" w:pos="360"/>
        </w:tabs>
        <w:bidi/>
        <w:spacing w:after="0" w:line="240" w:lineRule="auto"/>
        <w:ind w:left="0"/>
        <w:jc w:val="both"/>
        <w:rPr>
          <w:sz w:val="28"/>
          <w:szCs w:val="28"/>
          <w:rtl/>
        </w:rPr>
      </w:pPr>
      <w:r>
        <w:rPr>
          <w:noProof/>
          <w:sz w:val="28"/>
          <w:szCs w:val="28"/>
          <w:rtl/>
        </w:rPr>
        <w:pict>
          <v:shape id="_x0000_s32972" type="#_x0000_t32" style="position:absolute;left:0;text-align:left;margin-left:373.3pt;margin-top:14.1pt;width:0;height:26.55pt;z-index:252009472" o:connectortype="straight">
            <v:stroke endarrow="block"/>
          </v:shape>
        </w:pict>
      </w:r>
      <w:r>
        <w:rPr>
          <w:noProof/>
          <w:sz w:val="28"/>
          <w:szCs w:val="28"/>
          <w:rtl/>
        </w:rPr>
        <w:pict>
          <v:shape id="_x0000_s32970" type="#_x0000_t32" style="position:absolute;left:0;text-align:left;margin-left:184.45pt;margin-top:10.75pt;width:.5pt;height:30.8pt;z-index:252007424" o:connectortype="straight">
            <v:stroke endarrow="block"/>
          </v:shape>
        </w:pict>
      </w:r>
      <w:r>
        <w:rPr>
          <w:noProof/>
          <w:sz w:val="28"/>
          <w:szCs w:val="28"/>
          <w:rtl/>
        </w:rPr>
        <w:pict>
          <v:shape id="_x0000_s32961" type="#_x0000_t32" style="position:absolute;left:0;text-align:left;margin-left:73.75pt;margin-top:11.75pt;width:.05pt;height:30.3pt;z-index:252000256" o:connectortype="straight">
            <v:stroke endarrow="block"/>
          </v:shape>
        </w:pict>
      </w:r>
    </w:p>
    <w:p w:rsidR="006168F8" w:rsidRDefault="00543E3C" w:rsidP="006168F8">
      <w:pPr>
        <w:pStyle w:val="ad"/>
        <w:tabs>
          <w:tab w:val="right" w:pos="360"/>
        </w:tabs>
        <w:bidi/>
        <w:spacing w:after="0" w:line="240" w:lineRule="auto"/>
        <w:ind w:left="0"/>
        <w:jc w:val="both"/>
        <w:rPr>
          <w:sz w:val="28"/>
          <w:szCs w:val="28"/>
          <w:rtl/>
        </w:rPr>
      </w:pPr>
      <w:r>
        <w:rPr>
          <w:noProof/>
          <w:sz w:val="28"/>
          <w:szCs w:val="28"/>
          <w:rtl/>
        </w:rPr>
        <w:pict>
          <v:rect id="_x0000_s32982" style="position:absolute;left:0;text-align:left;margin-left:-51.85pt;margin-top:10.95pt;width:55.15pt;height:268.7pt;z-index:252017664" fillcolor="white [3201]" stroked="f" strokecolor="black [3200]" strokeweight="2.5pt">
            <v:shadow color="#868686"/>
            <v:textbox style="mso-next-textbox:#_x0000_s32982">
              <w:txbxContent>
                <w:p w:rsidR="00FC7FEE" w:rsidRPr="009B1EC0" w:rsidRDefault="00FC7FEE" w:rsidP="00046DB0">
                  <w:r>
                    <w:rPr>
                      <w:noProof/>
                    </w:rPr>
                    <w:drawing>
                      <wp:inline distT="0" distB="0" distL="0" distR="0">
                        <wp:extent cx="1146313" cy="3823252"/>
                        <wp:effectExtent l="0" t="0" r="0" b="0"/>
                        <wp:docPr id="213"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p>
              </w:txbxContent>
            </v:textbox>
          </v:rect>
        </w:pict>
      </w:r>
    </w:p>
    <w:p w:rsidR="006168F8" w:rsidRDefault="00543E3C" w:rsidP="006168F8">
      <w:pPr>
        <w:pStyle w:val="ad"/>
        <w:tabs>
          <w:tab w:val="right" w:pos="360"/>
        </w:tabs>
        <w:bidi/>
        <w:spacing w:after="0" w:line="240" w:lineRule="auto"/>
        <w:ind w:left="0"/>
        <w:jc w:val="both"/>
        <w:rPr>
          <w:sz w:val="28"/>
          <w:szCs w:val="28"/>
          <w:rtl/>
        </w:rPr>
      </w:pPr>
      <w:r>
        <w:rPr>
          <w:noProof/>
          <w:sz w:val="28"/>
          <w:szCs w:val="28"/>
          <w:rtl/>
        </w:rPr>
        <w:pict>
          <v:shape id="_x0000_s32974" type="#_x0000_t32" style="position:absolute;left:0;text-align:left;margin-left:373.3pt;margin-top:8.45pt;width:.05pt;height:26.2pt;z-index:252011520" o:connectortype="straight">
            <v:stroke endarrow="block"/>
          </v:shape>
        </w:pict>
      </w:r>
      <w:r>
        <w:rPr>
          <w:noProof/>
          <w:sz w:val="28"/>
          <w:szCs w:val="28"/>
          <w:rtl/>
        </w:rPr>
        <w:pict>
          <v:shape id="_x0000_s32973" type="#_x0000_t32" style="position:absolute;left:0;text-align:left;margin-left:425.05pt;margin-top:9.35pt;width:.05pt;height:25.3pt;z-index:252010496" o:connectortype="straight">
            <v:stroke endarrow="block"/>
          </v:shape>
        </w:pict>
      </w:r>
      <w:r>
        <w:rPr>
          <w:noProof/>
          <w:sz w:val="28"/>
          <w:szCs w:val="28"/>
          <w:rtl/>
        </w:rPr>
        <w:pict>
          <v:shape id="_x0000_s32975" type="#_x0000_t32" style="position:absolute;left:0;text-align:left;margin-left:262.15pt;margin-top:8.45pt;width:.05pt;height:25.25pt;z-index:252012544" o:connectortype="straight">
            <v:stroke endarrow="block"/>
          </v:shape>
        </w:pict>
      </w:r>
      <w:r>
        <w:rPr>
          <w:noProof/>
          <w:sz w:val="28"/>
          <w:szCs w:val="28"/>
          <w:rtl/>
        </w:rPr>
        <w:pict>
          <v:shape id="_x0000_s32874" type="#_x0000_t32" style="position:absolute;left:0;text-align:left;margin-left:262.15pt;margin-top:8.45pt;width:162.9pt;height:.05pt;z-index:251936768" o:connectortype="straight"/>
        </w:pict>
      </w:r>
      <w:r>
        <w:rPr>
          <w:noProof/>
          <w:sz w:val="28"/>
          <w:szCs w:val="28"/>
          <w:rtl/>
        </w:rPr>
        <w:pict>
          <v:shape id="_x0000_s32864" type="#_x0000_t32" style="position:absolute;left:0;text-align:left;margin-left:184.95pt;margin-top:9.35pt;width:.05pt;height:15.65pt;z-index:251928576" o:connectortype="straight">
            <v:stroke endarrow="block"/>
          </v:shape>
        </w:pict>
      </w:r>
      <w:r>
        <w:rPr>
          <w:noProof/>
          <w:sz w:val="28"/>
          <w:szCs w:val="28"/>
          <w:rtl/>
        </w:rPr>
        <w:pict>
          <v:shape id="_x0000_s32866" type="#_x0000_t32" style="position:absolute;left:0;text-align:left;margin-left:137.7pt;margin-top:9.35pt;width:46.75pt;height:0;z-index:251930624" o:connectortype="straight"/>
        </w:pict>
      </w:r>
      <w:r>
        <w:rPr>
          <w:noProof/>
          <w:sz w:val="28"/>
          <w:szCs w:val="28"/>
          <w:rtl/>
        </w:rPr>
        <w:pict>
          <v:shape id="_x0000_s32957" type="#_x0000_t32" style="position:absolute;left:0;text-align:left;margin-left:18.5pt;margin-top:9.35pt;width:.05pt;height:15.65pt;z-index:251998208" o:connectortype="straight">
            <v:stroke endarrow="block"/>
          </v:shape>
        </w:pict>
      </w:r>
      <w:r>
        <w:rPr>
          <w:noProof/>
          <w:sz w:val="28"/>
          <w:szCs w:val="28"/>
          <w:rtl/>
        </w:rPr>
        <w:pict>
          <v:shape id="_x0000_s32956" type="#_x0000_t32" style="position:absolute;left:0;text-align:left;margin-left:36.9pt;margin-top:9.35pt;width:.05pt;height:15.65pt;z-index:251997184" o:connectortype="straight">
            <v:stroke endarrow="block"/>
          </v:shape>
        </w:pict>
      </w:r>
      <w:r>
        <w:rPr>
          <w:noProof/>
          <w:sz w:val="28"/>
          <w:szCs w:val="28"/>
          <w:rtl/>
        </w:rPr>
        <w:pict>
          <v:shape id="_x0000_s32955" type="#_x0000_t32" style="position:absolute;left:0;text-align:left;margin-left:81.9pt;margin-top:9.35pt;width:.05pt;height:15.65pt;z-index:251996160" o:connectortype="straight">
            <v:stroke endarrow="block"/>
          </v:shape>
        </w:pict>
      </w:r>
      <w:r>
        <w:rPr>
          <w:noProof/>
          <w:sz w:val="28"/>
          <w:szCs w:val="28"/>
          <w:rtl/>
        </w:rPr>
        <w:pict>
          <v:shape id="_x0000_s32954" type="#_x0000_t32" style="position:absolute;left:0;text-align:left;margin-left:106.65pt;margin-top:9.35pt;width:.05pt;height:15.65pt;z-index:251995136" o:connectortype="straight">
            <v:stroke endarrow="block"/>
          </v:shape>
        </w:pict>
      </w:r>
      <w:r>
        <w:rPr>
          <w:noProof/>
          <w:sz w:val="28"/>
          <w:szCs w:val="28"/>
          <w:rtl/>
        </w:rPr>
        <w:pict>
          <v:shape id="_x0000_s32953" type="#_x0000_t32" style="position:absolute;left:0;text-align:left;margin-left:60.65pt;margin-top:9.35pt;width:.05pt;height:15.65pt;z-index:251994112" o:connectortype="straight">
            <v:stroke endarrow="block"/>
          </v:shape>
        </w:pict>
      </w:r>
      <w:r>
        <w:rPr>
          <w:noProof/>
          <w:sz w:val="28"/>
          <w:szCs w:val="28"/>
          <w:rtl/>
        </w:rPr>
        <w:pict>
          <v:shape id="_x0000_s32958" type="#_x0000_t32" style="position:absolute;left:0;text-align:left;margin-left:18.55pt;margin-top:9.35pt;width:88.15pt;height:0;z-index:251999232" o:connectortype="straight"/>
        </w:pict>
      </w:r>
      <w:r>
        <w:rPr>
          <w:noProof/>
          <w:sz w:val="28"/>
          <w:szCs w:val="28"/>
          <w:rtl/>
        </w:rPr>
        <w:pict>
          <v:shape id="_x0000_s32952" type="#_x0000_t32" style="position:absolute;left:0;text-align:left;margin-left:138.15pt;margin-top:9.35pt;width:.05pt;height:15.65pt;z-index:251993088" o:connectortype="straight">
            <v:stroke endarrow="block"/>
          </v:shape>
        </w:pict>
      </w:r>
      <w:r>
        <w:rPr>
          <w:noProof/>
          <w:sz w:val="28"/>
          <w:szCs w:val="28"/>
          <w:rtl/>
        </w:rPr>
        <w:pict>
          <v:rect id="_x0000_s32895" style="position:absolute;left:0;text-align:left;margin-left:346.2pt;margin-top:9.85pt;width:47.05pt;height:132.3pt;z-index:251948032" fillcolor="white [3201]" stroked="f" strokecolor="black [3200]" strokeweight="2.5pt">
            <v:shadow color="#868686"/>
            <v:textbox style="mso-next-textbox:#_x0000_s32895">
              <w:txbxContent>
                <w:p w:rsidR="00FC7FEE" w:rsidRPr="009B1EC0" w:rsidRDefault="00FC7FEE" w:rsidP="00C5666E">
                  <w:r w:rsidRPr="003553A1">
                    <w:rPr>
                      <w:noProof/>
                    </w:rPr>
                    <w:drawing>
                      <wp:inline distT="0" distB="0" distL="0" distR="0">
                        <wp:extent cx="1166192" cy="1444487"/>
                        <wp:effectExtent l="19050" t="0" r="0" b="3313"/>
                        <wp:docPr id="236"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txbxContent>
            </v:textbox>
          </v:rect>
        </w:pict>
      </w:r>
      <w:r>
        <w:rPr>
          <w:noProof/>
          <w:sz w:val="28"/>
          <w:szCs w:val="28"/>
          <w:rtl/>
        </w:rPr>
        <w:pict>
          <v:rect id="_x0000_s32869" style="position:absolute;left:0;text-align:left;margin-left:97.35pt;margin-top:142.15pt;width:55.6pt;height:94.75pt;z-index:251931648" fillcolor="white [3201]" stroked="f" strokecolor="black [3200]" strokeweight="2.5pt">
            <v:shadow color="#868686"/>
            <v:textbox style="mso-next-textbox:#_x0000_s32869">
              <w:txbxContent>
                <w:p w:rsidR="00FC7FEE" w:rsidRPr="009B1EC0" w:rsidRDefault="00FC7FEE" w:rsidP="00BC5954">
                  <w:r w:rsidRPr="003553A1">
                    <w:rPr>
                      <w:noProof/>
                    </w:rPr>
                    <w:drawing>
                      <wp:inline distT="0" distB="0" distL="0" distR="0">
                        <wp:extent cx="1166812" cy="1081087"/>
                        <wp:effectExtent l="0" t="0" r="0" b="0"/>
                        <wp:docPr id="176"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0" r:lo="rId91" r:qs="rId92" r:cs="rId93"/>
                          </a:graphicData>
                        </a:graphic>
                      </wp:inline>
                    </w:drawing>
                  </w:r>
                </w:p>
              </w:txbxContent>
            </v:textbox>
          </v:rect>
        </w:pict>
      </w:r>
      <w:r>
        <w:rPr>
          <w:noProof/>
          <w:sz w:val="28"/>
          <w:szCs w:val="28"/>
          <w:rtl/>
        </w:rPr>
        <w:pict>
          <v:shape id="_x0000_s32873" type="#_x0000_t32" style="position:absolute;left:0;text-align:left;margin-left:112.85pt;margin-top:130.4pt;width:27.8pt;height:0;z-index:251935744" o:connectortype="straight"/>
        </w:pict>
      </w:r>
      <w:r>
        <w:rPr>
          <w:noProof/>
          <w:sz w:val="28"/>
          <w:szCs w:val="28"/>
          <w:rtl/>
        </w:rPr>
        <w:pict>
          <v:shape id="_x0000_s32872" type="#_x0000_t32" style="position:absolute;left:0;text-align:left;margin-left:112.8pt;margin-top:130.4pt;width:.05pt;height:15.65pt;z-index:251934720" o:connectortype="straight">
            <v:stroke endarrow="block"/>
          </v:shape>
        </w:pict>
      </w:r>
      <w:r>
        <w:rPr>
          <w:noProof/>
          <w:sz w:val="28"/>
          <w:szCs w:val="28"/>
          <w:rtl/>
        </w:rPr>
        <w:pict>
          <v:shape id="_x0000_s32871" type="#_x0000_t32" style="position:absolute;left:0;text-align:left;margin-left:140.6pt;margin-top:130.4pt;width:.05pt;height:15.65pt;z-index:251933696" o:connectortype="straight">
            <v:stroke endarrow="block"/>
          </v:shape>
        </w:pict>
      </w:r>
    </w:p>
    <w:p w:rsidR="006168F8" w:rsidRDefault="00543E3C" w:rsidP="006168F8">
      <w:pPr>
        <w:pStyle w:val="ad"/>
        <w:tabs>
          <w:tab w:val="right" w:pos="360"/>
        </w:tabs>
        <w:bidi/>
        <w:spacing w:after="0" w:line="240" w:lineRule="auto"/>
        <w:ind w:left="0"/>
        <w:jc w:val="both"/>
        <w:rPr>
          <w:sz w:val="28"/>
          <w:szCs w:val="28"/>
          <w:rtl/>
        </w:rPr>
      </w:pPr>
      <w:r>
        <w:rPr>
          <w:noProof/>
          <w:sz w:val="28"/>
          <w:szCs w:val="28"/>
          <w:rtl/>
        </w:rPr>
        <w:pict>
          <v:rect id="_x0000_s32868" style="position:absolute;left:0;text-align:left;margin-left:123.2pt;margin-top:5pt;width:99.9pt;height:94.75pt;z-index:251599862" fillcolor="white [3201]" stroked="f" strokecolor="black [3200]" strokeweight="2.5pt">
            <v:shadow color="#868686"/>
            <v:textbox style="mso-next-textbox:#_x0000_s32868">
              <w:txbxContent>
                <w:p w:rsidR="00FC7FEE" w:rsidRPr="009B1EC0" w:rsidRDefault="00FC7FEE" w:rsidP="00BF7E89">
                  <w:r w:rsidRPr="003553A1">
                    <w:rPr>
                      <w:noProof/>
                    </w:rPr>
                    <w:drawing>
                      <wp:inline distT="0" distB="0" distL="0" distR="0">
                        <wp:extent cx="1166812" cy="1081087"/>
                        <wp:effectExtent l="0" t="0" r="0" b="0"/>
                        <wp:docPr id="166"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4" r:lo="rId95" r:qs="rId96" r:cs="rId97"/>
                          </a:graphicData>
                        </a:graphic>
                      </wp:inline>
                    </w:drawing>
                  </w:r>
                </w:p>
              </w:txbxContent>
            </v:textbox>
          </v:rect>
        </w:pict>
      </w:r>
      <w:r>
        <w:rPr>
          <w:noProof/>
          <w:sz w:val="28"/>
          <w:szCs w:val="28"/>
          <w:rtl/>
        </w:rPr>
        <w:pict>
          <v:rect id="_x0000_s32834" style="position:absolute;left:0;text-align:left;margin-left:-.45pt;margin-top:5.05pt;width:132.3pt;height:78.3pt;z-index:251600887" fillcolor="white [3201]" stroked="f" strokecolor="black [3200]" strokeweight="2.5pt">
            <v:shadow color="#868686"/>
            <v:textbox style="mso-next-textbox:#_x0000_s32834">
              <w:txbxContent>
                <w:p w:rsidR="00FC7FEE" w:rsidRPr="009B1EC0" w:rsidRDefault="00FC7FEE" w:rsidP="00F32BED">
                  <w:r w:rsidRPr="003553A1">
                    <w:rPr>
                      <w:noProof/>
                    </w:rPr>
                    <w:drawing>
                      <wp:inline distT="0" distB="0" distL="0" distR="0">
                        <wp:extent cx="2080591" cy="939248"/>
                        <wp:effectExtent l="19050" t="0" r="0" b="0"/>
                        <wp:docPr id="83"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8" r:lo="rId99" r:qs="rId100" r:cs="rId101"/>
                          </a:graphicData>
                        </a:graphic>
                      </wp:inline>
                    </w:drawing>
                  </w:r>
                </w:p>
              </w:txbxContent>
            </v:textbox>
          </v:rect>
        </w:pict>
      </w:r>
    </w:p>
    <w:p w:rsidR="006168F8" w:rsidRPr="00F32BED" w:rsidRDefault="00543E3C" w:rsidP="006168F8">
      <w:pPr>
        <w:pStyle w:val="ad"/>
        <w:tabs>
          <w:tab w:val="right" w:pos="360"/>
        </w:tabs>
        <w:bidi/>
        <w:spacing w:after="0" w:line="240" w:lineRule="auto"/>
        <w:ind w:left="0"/>
        <w:jc w:val="both"/>
        <w:rPr>
          <w:sz w:val="28"/>
          <w:szCs w:val="28"/>
          <w:rtl/>
        </w:rPr>
      </w:pPr>
      <w:r>
        <w:rPr>
          <w:noProof/>
          <w:sz w:val="28"/>
          <w:szCs w:val="28"/>
          <w:rtl/>
        </w:rPr>
        <w:pict>
          <v:rect id="_x0000_s32971" style="position:absolute;left:0;text-align:left;margin-left:232.4pt;margin-top:2.45pt;width:42.4pt;height:51.65pt;z-index:252008448" fillcolor="white [3201]" strokecolor="#666 [1936]" strokeweight="1pt">
            <v:fill color2="#999 [1296]" focusposition="1" focussize="" focus="100%" type="gradient"/>
            <v:shadow on="t" type="perspective" color="#7f7f7f [1601]" opacity=".5" offset="1pt" offset2="-3pt"/>
            <v:textbox style="mso-next-textbox:#_x0000_s32971">
              <w:txbxContent>
                <w:p w:rsidR="00FC7FEE" w:rsidRPr="009B1EC0" w:rsidRDefault="00FC7FEE" w:rsidP="00E57C03">
                  <w:r w:rsidRPr="003553A1">
                    <w:rPr>
                      <w:noProof/>
                    </w:rPr>
                    <w:drawing>
                      <wp:inline distT="0" distB="0" distL="0" distR="0">
                        <wp:extent cx="563217" cy="788505"/>
                        <wp:effectExtent l="0" t="0" r="0" b="0"/>
                        <wp:docPr id="68"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2" r:lo="rId103" r:qs="rId104" r:cs="rId105"/>
                          </a:graphicData>
                        </a:graphic>
                      </wp:inline>
                    </w:drawing>
                  </w:r>
                </w:p>
              </w:txbxContent>
            </v:textbox>
          </v:rect>
        </w:pict>
      </w:r>
      <w:r>
        <w:rPr>
          <w:noProof/>
          <w:sz w:val="28"/>
          <w:szCs w:val="28"/>
          <w:rtl/>
        </w:rPr>
        <w:pict>
          <v:rect id="_x0000_s32876" style="position:absolute;left:0;text-align:left;margin-left:404.2pt;margin-top:2.45pt;width:42.4pt;height:64.8pt;z-index:251938816" fillcolor="white [3201]" strokecolor="#666 [1936]" strokeweight="1pt">
            <v:fill color2="#999 [1296]" focusposition="1" focussize="" focus="100%" type="gradient"/>
            <v:shadow on="t" type="perspective" color="#7f7f7f [1601]" opacity=".5" offset="1pt" offset2="-3pt"/>
            <v:textbox style="mso-next-textbox:#_x0000_s32876">
              <w:txbxContent>
                <w:p w:rsidR="00FC7FEE" w:rsidRPr="009B1EC0" w:rsidRDefault="00FC7FEE" w:rsidP="007A1ACF">
                  <w:r w:rsidRPr="003553A1">
                    <w:rPr>
                      <w:noProof/>
                    </w:rPr>
                    <w:drawing>
                      <wp:inline distT="0" distB="0" distL="0" distR="0">
                        <wp:extent cx="714375" cy="762000"/>
                        <wp:effectExtent l="0" t="0" r="0" b="0"/>
                        <wp:docPr id="187"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6" r:lo="rId107" r:qs="rId108" r:cs="rId109"/>
                          </a:graphicData>
                        </a:graphic>
                      </wp:inline>
                    </w:drawing>
                  </w:r>
                </w:p>
              </w:txbxContent>
            </v:textbox>
          </v:rect>
        </w:pict>
      </w:r>
    </w:p>
    <w:p w:rsidR="006168F8" w:rsidRDefault="006168F8" w:rsidP="006168F8">
      <w:pPr>
        <w:pStyle w:val="ad"/>
        <w:tabs>
          <w:tab w:val="right" w:pos="360"/>
        </w:tabs>
        <w:bidi/>
        <w:spacing w:after="0" w:line="240" w:lineRule="auto"/>
        <w:ind w:left="0"/>
        <w:jc w:val="both"/>
        <w:rPr>
          <w:sz w:val="28"/>
          <w:szCs w:val="28"/>
          <w:rtl/>
        </w:rPr>
      </w:pPr>
    </w:p>
    <w:p w:rsidR="006168F8" w:rsidRDefault="006168F8" w:rsidP="006168F8">
      <w:pPr>
        <w:pStyle w:val="ad"/>
        <w:tabs>
          <w:tab w:val="right" w:pos="360"/>
        </w:tabs>
        <w:bidi/>
        <w:spacing w:after="0" w:line="240" w:lineRule="auto"/>
        <w:ind w:left="0"/>
        <w:jc w:val="both"/>
        <w:rPr>
          <w:sz w:val="28"/>
          <w:szCs w:val="28"/>
          <w:rtl/>
        </w:rPr>
      </w:pPr>
    </w:p>
    <w:p w:rsidR="006168F8" w:rsidRDefault="00543E3C" w:rsidP="006168F8">
      <w:pPr>
        <w:pStyle w:val="ad"/>
        <w:tabs>
          <w:tab w:val="right" w:pos="360"/>
        </w:tabs>
        <w:bidi/>
        <w:spacing w:after="0" w:line="240" w:lineRule="auto"/>
        <w:ind w:left="0"/>
        <w:jc w:val="both"/>
        <w:rPr>
          <w:sz w:val="28"/>
          <w:szCs w:val="28"/>
          <w:rtl/>
        </w:rPr>
      </w:pPr>
      <w:r>
        <w:rPr>
          <w:noProof/>
          <w:sz w:val="28"/>
          <w:szCs w:val="28"/>
          <w:rtl/>
        </w:rPr>
        <w:pict>
          <v:shape id="_x0000_s32928" type="#_x0000_t32" style="position:absolute;left:0;text-align:left;margin-left:254.55pt;margin-top:5.85pt;width:.05pt;height:48.05pt;z-index:251969536" o:connectortype="straight">
            <v:stroke endarrow="block"/>
          </v:shape>
        </w:pict>
      </w:r>
    </w:p>
    <w:p w:rsidR="006168F8" w:rsidRDefault="00543E3C" w:rsidP="006168F8">
      <w:pPr>
        <w:pStyle w:val="ad"/>
        <w:tabs>
          <w:tab w:val="right" w:pos="360"/>
        </w:tabs>
        <w:bidi/>
        <w:spacing w:after="0" w:line="240" w:lineRule="auto"/>
        <w:ind w:left="0"/>
        <w:jc w:val="both"/>
        <w:rPr>
          <w:sz w:val="28"/>
          <w:szCs w:val="28"/>
          <w:rtl/>
        </w:rPr>
      </w:pPr>
      <w:r>
        <w:rPr>
          <w:noProof/>
          <w:sz w:val="28"/>
          <w:szCs w:val="28"/>
          <w:rtl/>
        </w:rPr>
        <w:pict>
          <v:shape id="_x0000_s32937" type="#_x0000_t32" style="position:absolute;left:0;text-align:left;margin-left:175.95pt;margin-top:11.75pt;width:.25pt;height:183pt;flip:x;z-index:251978752" o:connectortype="straight">
            <v:stroke endarrow="block"/>
          </v:shape>
        </w:pict>
      </w:r>
      <w:r>
        <w:rPr>
          <w:noProof/>
          <w:sz w:val="28"/>
          <w:szCs w:val="28"/>
          <w:rtl/>
        </w:rPr>
        <w:pict>
          <v:shape id="_x0000_s32870" type="#_x0000_t32" style="position:absolute;left:0;text-align:left;margin-left:137pt;margin-top:11.45pt;width:0;height:22.4pt;z-index:251932672" o:connectortype="straight">
            <v:stroke endarrow="block"/>
          </v:shape>
        </w:pict>
      </w:r>
      <w:r>
        <w:rPr>
          <w:noProof/>
          <w:sz w:val="28"/>
          <w:szCs w:val="28"/>
          <w:rtl/>
        </w:rPr>
        <w:pict>
          <v:shape id="_x0000_s32891" type="#_x0000_t32" style="position:absolute;left:0;text-align:left;margin-left:436.5pt;margin-top:27.85pt;width:.05pt;height:15.65pt;z-index:251943936" o:connectortype="straight">
            <v:stroke endarrow="block"/>
          </v:shape>
        </w:pict>
      </w:r>
      <w:r>
        <w:rPr>
          <w:noProof/>
          <w:sz w:val="28"/>
          <w:szCs w:val="28"/>
          <w:rtl/>
        </w:rPr>
        <w:pict>
          <v:shape id="_x0000_s32890" type="#_x0000_t32" style="position:absolute;left:0;text-align:left;margin-left:420.8pt;margin-top:5.45pt;width:0;height:22.4pt;z-index:251942912" o:connectortype="straight">
            <v:stroke endarrow="block"/>
          </v:shape>
        </w:pict>
      </w:r>
      <w:r>
        <w:rPr>
          <w:noProof/>
          <w:sz w:val="28"/>
          <w:szCs w:val="28"/>
          <w:rtl/>
        </w:rPr>
        <w:pict>
          <v:rect id="_x0000_s32889" style="position:absolute;left:0;text-align:left;margin-left:393.25pt;margin-top:39.6pt;width:55.6pt;height:94.75pt;z-index:251941888" fillcolor="white [3201]" stroked="f" strokecolor="black [3200]" strokeweight="2.5pt">
            <v:shadow color="#868686"/>
            <v:textbox style="mso-next-textbox:#_x0000_s32889">
              <w:txbxContent>
                <w:p w:rsidR="00FC7FEE" w:rsidRPr="009B1EC0" w:rsidRDefault="00FC7FEE" w:rsidP="007A1ACF">
                  <w:r w:rsidRPr="003553A1">
                    <w:rPr>
                      <w:noProof/>
                    </w:rPr>
                    <w:drawing>
                      <wp:inline distT="0" distB="0" distL="0" distR="0">
                        <wp:extent cx="1166812" cy="1081087"/>
                        <wp:effectExtent l="0" t="0" r="0" b="0"/>
                        <wp:docPr id="223"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0" r:lo="rId111" r:qs="rId112" r:cs="rId113"/>
                          </a:graphicData>
                        </a:graphic>
                      </wp:inline>
                    </w:drawing>
                  </w:r>
                </w:p>
              </w:txbxContent>
            </v:textbox>
          </v:rect>
        </w:pict>
      </w:r>
      <w:r>
        <w:rPr>
          <w:noProof/>
          <w:sz w:val="28"/>
          <w:szCs w:val="28"/>
          <w:rtl/>
        </w:rPr>
        <w:pict>
          <v:shape id="_x0000_s32893" type="#_x0000_t32" style="position:absolute;left:0;text-align:left;margin-left:408.75pt;margin-top:27.85pt;width:27.8pt;height:0;z-index:251945984" o:connectortype="straight"/>
        </w:pict>
      </w:r>
      <w:r>
        <w:rPr>
          <w:noProof/>
          <w:sz w:val="28"/>
          <w:szCs w:val="28"/>
          <w:rtl/>
        </w:rPr>
        <w:pict>
          <v:shape id="_x0000_s32892" type="#_x0000_t32" style="position:absolute;left:0;text-align:left;margin-left:408.7pt;margin-top:27.85pt;width:.05pt;height:15.65pt;z-index:251944960" o:connectortype="straight">
            <v:stroke endarrow="block"/>
          </v:shape>
        </w:pict>
      </w:r>
    </w:p>
    <w:p w:rsidR="006168F8" w:rsidRDefault="00543E3C" w:rsidP="006168F8">
      <w:pPr>
        <w:pStyle w:val="ad"/>
        <w:tabs>
          <w:tab w:val="right" w:pos="360"/>
        </w:tabs>
        <w:bidi/>
        <w:spacing w:after="0" w:line="240" w:lineRule="auto"/>
        <w:ind w:left="0"/>
        <w:jc w:val="both"/>
        <w:rPr>
          <w:sz w:val="28"/>
          <w:szCs w:val="28"/>
          <w:rtl/>
        </w:rPr>
      </w:pPr>
      <w:r>
        <w:rPr>
          <w:noProof/>
          <w:sz w:val="28"/>
          <w:szCs w:val="28"/>
          <w:rtl/>
        </w:rPr>
        <w:pict>
          <v:shape id="_x0000_s32939" type="#_x0000_t32" style="position:absolute;left:0;text-align:left;margin-left:365pt;margin-top:15.25pt;width:3.6pt;height:158.8pt;flip:x;z-index:251980800" o:connectortype="straight">
            <v:stroke endarrow="block"/>
          </v:shape>
        </w:pict>
      </w:r>
      <w:r>
        <w:rPr>
          <w:noProof/>
          <w:sz w:val="28"/>
          <w:szCs w:val="28"/>
          <w:rtl/>
        </w:rPr>
        <w:pict>
          <v:shape id="_x0000_s32894" type="#_x0000_t32" style="position:absolute;left:0;text-align:left;margin-left:421.9pt;margin-top:11.75pt;width:.05pt;height:15.65pt;z-index:251947008" o:connectortype="straight">
            <v:stroke endarrow="block"/>
          </v:shape>
        </w:pict>
      </w:r>
    </w:p>
    <w:p w:rsidR="006168F8" w:rsidRDefault="00543E3C" w:rsidP="006168F8">
      <w:pPr>
        <w:pStyle w:val="ad"/>
        <w:tabs>
          <w:tab w:val="right" w:pos="360"/>
        </w:tabs>
        <w:bidi/>
        <w:spacing w:after="0" w:line="240" w:lineRule="auto"/>
        <w:ind w:left="0"/>
        <w:jc w:val="both"/>
        <w:rPr>
          <w:sz w:val="28"/>
          <w:szCs w:val="28"/>
          <w:rtl/>
        </w:rPr>
      </w:pPr>
      <w:r>
        <w:rPr>
          <w:noProof/>
          <w:sz w:val="28"/>
          <w:szCs w:val="28"/>
          <w:rtl/>
        </w:rPr>
        <w:pict>
          <v:shape id="_x0000_s32931" type="#_x0000_t32" style="position:absolute;left:0;text-align:left;margin-left:274.8pt;margin-top:6.1pt;width:.05pt;height:15.65pt;z-index:251972608" o:connectortype="straight">
            <v:stroke endarrow="block"/>
          </v:shape>
        </w:pict>
      </w:r>
      <w:r>
        <w:rPr>
          <w:noProof/>
          <w:sz w:val="28"/>
          <w:szCs w:val="28"/>
          <w:rtl/>
        </w:rPr>
        <w:pict>
          <v:shape id="_x0000_s32930" type="#_x0000_t32" style="position:absolute;left:0;text-align:left;margin-left:296.55pt;margin-top:6.1pt;width:.05pt;height:15.65pt;z-index:251971584" o:connectortype="straight">
            <v:stroke endarrow="block"/>
          </v:shape>
        </w:pict>
      </w:r>
      <w:r>
        <w:rPr>
          <w:noProof/>
          <w:sz w:val="28"/>
          <w:szCs w:val="28"/>
          <w:rtl/>
        </w:rPr>
        <w:pict>
          <v:shape id="_x0000_s32933" type="#_x0000_t32" style="position:absolute;left:0;text-align:left;margin-left:200.9pt;margin-top:6.1pt;width:.05pt;height:15.65pt;z-index:251974656" o:connectortype="straight">
            <v:stroke endarrow="block"/>
          </v:shape>
        </w:pict>
      </w:r>
      <w:r>
        <w:rPr>
          <w:noProof/>
          <w:sz w:val="28"/>
          <w:szCs w:val="28"/>
          <w:rtl/>
        </w:rPr>
        <w:pict>
          <v:shape id="_x0000_s32935" type="#_x0000_t32" style="position:absolute;left:0;text-align:left;margin-left:335.65pt;margin-top:6.4pt;width:.05pt;height:15.65pt;z-index:251976704" o:connectortype="straight">
            <v:stroke endarrow="block"/>
          </v:shape>
        </w:pict>
      </w:r>
      <w:r>
        <w:rPr>
          <w:noProof/>
          <w:sz w:val="28"/>
          <w:szCs w:val="28"/>
          <w:rtl/>
        </w:rPr>
        <w:pict>
          <v:shape id="_x0000_s32936" type="#_x0000_t32" style="position:absolute;left:0;text-align:left;margin-left:201.8pt;margin-top:5.6pt;width:133.9pt;height:.5pt;flip:y;z-index:251977728" o:connectortype="straight"/>
        </w:pict>
      </w:r>
      <w:r>
        <w:rPr>
          <w:noProof/>
          <w:sz w:val="28"/>
          <w:szCs w:val="28"/>
          <w:rtl/>
        </w:rPr>
        <w:pict>
          <v:shape id="_x0000_s32932" type="#_x0000_t32" style="position:absolute;left:0;text-align:left;margin-left:221.8pt;margin-top:6.1pt;width:.05pt;height:15.65pt;z-index:251973632" o:connectortype="straight">
            <v:stroke endarrow="block"/>
          </v:shape>
        </w:pict>
      </w:r>
      <w:r>
        <w:rPr>
          <w:noProof/>
          <w:sz w:val="28"/>
          <w:szCs w:val="28"/>
          <w:rtl/>
        </w:rPr>
        <w:pict>
          <v:shape id="_x0000_s32929" type="#_x0000_t32" style="position:absolute;left:0;text-align:left;margin-left:243.55pt;margin-top:6.1pt;width:.05pt;height:15.65pt;z-index:251970560" o:connectortype="straight">
            <v:stroke endarrow="block"/>
          </v:shape>
        </w:pict>
      </w:r>
      <w:r>
        <w:rPr>
          <w:noProof/>
          <w:sz w:val="28"/>
          <w:szCs w:val="28"/>
          <w:rtl/>
        </w:rPr>
        <w:pict>
          <v:shape id="_x0000_s32934" type="#_x0000_t32" style="position:absolute;left:0;text-align:left;margin-left:315.85pt;margin-top:6.9pt;width:.05pt;height:15.65pt;z-index:251975680" o:connectortype="straight">
            <v:stroke endarrow="block"/>
          </v:shape>
        </w:pict>
      </w:r>
    </w:p>
    <w:p w:rsidR="006168F8" w:rsidRDefault="00543E3C" w:rsidP="006168F8">
      <w:pPr>
        <w:pStyle w:val="ad"/>
        <w:tabs>
          <w:tab w:val="right" w:pos="360"/>
        </w:tabs>
        <w:bidi/>
        <w:spacing w:after="0" w:line="240" w:lineRule="auto"/>
        <w:ind w:left="0"/>
        <w:jc w:val="both"/>
        <w:rPr>
          <w:sz w:val="28"/>
          <w:szCs w:val="28"/>
          <w:rtl/>
        </w:rPr>
      </w:pPr>
      <w:r>
        <w:rPr>
          <w:noProof/>
          <w:sz w:val="28"/>
          <w:szCs w:val="28"/>
          <w:rtl/>
        </w:rPr>
        <w:pict>
          <v:rect id="_x0000_s32927" style="position:absolute;left:0;text-align:left;margin-left:179.15pt;margin-top:1.7pt;width:178.95pt;height:112.8pt;z-index:251968512" fillcolor="white [3201]" stroked="f" strokecolor="black [3200]" strokeweight="2.5pt">
            <v:shadow color="#868686"/>
            <v:textbox style="mso-next-textbox:#_x0000_s32927">
              <w:txbxContent>
                <w:p w:rsidR="00FC7FEE" w:rsidRPr="009B1EC0" w:rsidRDefault="00FC7FEE" w:rsidP="0065577F">
                  <w:r w:rsidRPr="003553A1">
                    <w:rPr>
                      <w:noProof/>
                    </w:rPr>
                    <w:drawing>
                      <wp:inline distT="0" distB="0" distL="0" distR="0">
                        <wp:extent cx="2392846" cy="1384852"/>
                        <wp:effectExtent l="0" t="0" r="0" b="0"/>
                        <wp:docPr id="26"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4" r:lo="rId115" r:qs="rId116" r:cs="rId117"/>
                          </a:graphicData>
                        </a:graphic>
                      </wp:inline>
                    </w:drawing>
                  </w:r>
                </w:p>
              </w:txbxContent>
            </v:textbox>
          </v:rect>
        </w:pict>
      </w:r>
    </w:p>
    <w:p w:rsidR="006168F8" w:rsidRDefault="006168F8" w:rsidP="006168F8">
      <w:pPr>
        <w:pStyle w:val="ad"/>
        <w:tabs>
          <w:tab w:val="right" w:pos="360"/>
        </w:tabs>
        <w:bidi/>
        <w:spacing w:after="0" w:line="240" w:lineRule="auto"/>
        <w:ind w:left="0"/>
        <w:jc w:val="both"/>
        <w:rPr>
          <w:sz w:val="28"/>
          <w:szCs w:val="28"/>
          <w:rtl/>
        </w:rPr>
      </w:pPr>
    </w:p>
    <w:p w:rsidR="006168F8" w:rsidRDefault="006168F8" w:rsidP="006168F8">
      <w:pPr>
        <w:pStyle w:val="ad"/>
        <w:tabs>
          <w:tab w:val="right" w:pos="360"/>
        </w:tabs>
        <w:bidi/>
        <w:spacing w:after="0" w:line="240" w:lineRule="auto"/>
        <w:ind w:left="0"/>
        <w:jc w:val="both"/>
        <w:rPr>
          <w:sz w:val="28"/>
          <w:szCs w:val="28"/>
          <w:rtl/>
        </w:rPr>
      </w:pPr>
    </w:p>
    <w:p w:rsidR="006168F8" w:rsidRDefault="006168F8" w:rsidP="006168F8">
      <w:pPr>
        <w:pStyle w:val="ad"/>
        <w:tabs>
          <w:tab w:val="right" w:pos="360"/>
        </w:tabs>
        <w:bidi/>
        <w:spacing w:after="0" w:line="240" w:lineRule="auto"/>
        <w:ind w:left="0"/>
        <w:jc w:val="both"/>
        <w:rPr>
          <w:sz w:val="28"/>
          <w:szCs w:val="28"/>
          <w:rtl/>
        </w:rPr>
      </w:pPr>
    </w:p>
    <w:p w:rsidR="006168F8" w:rsidRDefault="006168F8" w:rsidP="006168F8">
      <w:pPr>
        <w:pStyle w:val="ad"/>
        <w:tabs>
          <w:tab w:val="right" w:pos="360"/>
        </w:tabs>
        <w:bidi/>
        <w:spacing w:after="0" w:line="240" w:lineRule="auto"/>
        <w:ind w:left="0"/>
        <w:jc w:val="both"/>
        <w:rPr>
          <w:sz w:val="28"/>
          <w:szCs w:val="28"/>
          <w:rtl/>
        </w:rPr>
      </w:pPr>
    </w:p>
    <w:p w:rsidR="006168F8" w:rsidRDefault="006168F8" w:rsidP="006168F8">
      <w:pPr>
        <w:pStyle w:val="ad"/>
        <w:tabs>
          <w:tab w:val="right" w:pos="360"/>
        </w:tabs>
        <w:bidi/>
        <w:spacing w:after="0" w:line="240" w:lineRule="auto"/>
        <w:ind w:left="0"/>
        <w:jc w:val="both"/>
        <w:rPr>
          <w:sz w:val="28"/>
          <w:szCs w:val="28"/>
          <w:rtl/>
        </w:rPr>
      </w:pPr>
    </w:p>
    <w:p w:rsidR="006168F8" w:rsidRDefault="006168F8" w:rsidP="006168F8">
      <w:pPr>
        <w:pStyle w:val="ad"/>
        <w:tabs>
          <w:tab w:val="right" w:pos="360"/>
        </w:tabs>
        <w:bidi/>
        <w:spacing w:after="0" w:line="240" w:lineRule="auto"/>
        <w:ind w:left="0"/>
        <w:jc w:val="both"/>
        <w:rPr>
          <w:sz w:val="28"/>
          <w:szCs w:val="28"/>
          <w:rtl/>
        </w:rPr>
      </w:pPr>
    </w:p>
    <w:p w:rsidR="006168F8" w:rsidRDefault="00543E3C" w:rsidP="006168F8">
      <w:pPr>
        <w:pStyle w:val="ad"/>
        <w:tabs>
          <w:tab w:val="right" w:pos="360"/>
        </w:tabs>
        <w:bidi/>
        <w:spacing w:after="0" w:line="240" w:lineRule="auto"/>
        <w:ind w:left="0"/>
        <w:jc w:val="both"/>
        <w:rPr>
          <w:sz w:val="28"/>
          <w:szCs w:val="28"/>
          <w:rtl/>
        </w:rPr>
      </w:pPr>
      <w:r>
        <w:rPr>
          <w:noProof/>
          <w:sz w:val="28"/>
          <w:szCs w:val="28"/>
          <w:rtl/>
        </w:rPr>
        <w:pict>
          <v:shape id="_x0000_s32911" type="#_x0000_t32" style="position:absolute;left:0;text-align:left;margin-left:96.2pt;margin-top:33.75pt;width:.05pt;height:15.65pt;z-index:251955200" o:connectortype="straight">
            <v:stroke endarrow="block"/>
          </v:shape>
        </w:pict>
      </w:r>
      <w:r>
        <w:rPr>
          <w:noProof/>
          <w:sz w:val="28"/>
          <w:szCs w:val="28"/>
          <w:rtl/>
        </w:rPr>
        <w:pict>
          <v:shape id="_x0000_s32908" type="#_x0000_t32" style="position:absolute;left:0;text-align:left;margin-left:119.95pt;margin-top:33.75pt;width:.05pt;height:15.65pt;z-index:251952128" o:connectortype="straight">
            <v:stroke endarrow="block"/>
          </v:shape>
        </w:pict>
      </w:r>
    </w:p>
    <w:p w:rsidR="006168F8" w:rsidRDefault="00543E3C" w:rsidP="006168F8">
      <w:pPr>
        <w:pStyle w:val="ad"/>
        <w:tabs>
          <w:tab w:val="right" w:pos="360"/>
        </w:tabs>
        <w:bidi/>
        <w:spacing w:after="0" w:line="240" w:lineRule="auto"/>
        <w:ind w:left="0"/>
        <w:jc w:val="both"/>
        <w:rPr>
          <w:sz w:val="28"/>
          <w:szCs w:val="28"/>
          <w:rtl/>
        </w:rPr>
      </w:pPr>
      <w:r>
        <w:rPr>
          <w:noProof/>
          <w:sz w:val="28"/>
          <w:szCs w:val="28"/>
          <w:rtl/>
        </w:rPr>
        <w:pict>
          <v:shape id="_x0000_s32951" type="#_x0000_t32" style="position:absolute;left:0;text-align:left;margin-left:270.85pt;margin-top:14.05pt;width:.05pt;height:15.65pt;z-index:251992064" o:connectortype="straight">
            <v:stroke endarrow="block"/>
          </v:shape>
        </w:pict>
      </w:r>
      <w:r>
        <w:rPr>
          <w:noProof/>
          <w:sz w:val="28"/>
          <w:szCs w:val="28"/>
          <w:rtl/>
        </w:rPr>
        <w:pict>
          <v:shape id="_x0000_s32950" type="#_x0000_t32" style="position:absolute;left:0;text-align:left;margin-left:396.2pt;margin-top:13.85pt;width:.05pt;height:15.65pt;z-index:251991040" o:connectortype="straight">
            <v:stroke endarrow="block"/>
          </v:shape>
        </w:pict>
      </w:r>
      <w:r>
        <w:rPr>
          <w:noProof/>
          <w:sz w:val="28"/>
          <w:szCs w:val="28"/>
          <w:rtl/>
        </w:rPr>
        <w:pict>
          <v:shape id="_x0000_s32949" type="#_x0000_t32" style="position:absolute;left:0;text-align:left;margin-left:376.4pt;margin-top:14.35pt;width:.05pt;height:15.65pt;z-index:251990016" o:connectortype="straight">
            <v:stroke endarrow="block"/>
          </v:shape>
        </w:pict>
      </w:r>
      <w:r>
        <w:rPr>
          <w:noProof/>
          <w:sz w:val="28"/>
          <w:szCs w:val="28"/>
          <w:rtl/>
        </w:rPr>
        <w:pict>
          <v:shape id="_x0000_s32946" type="#_x0000_t32" style="position:absolute;left:0;text-align:left;margin-left:354.7pt;margin-top:13.85pt;width:.05pt;height:15.65pt;z-index:251987968" o:connectortype="straight">
            <v:stroke endarrow="block"/>
          </v:shape>
        </w:pict>
      </w:r>
      <w:r>
        <w:rPr>
          <w:noProof/>
          <w:sz w:val="28"/>
          <w:szCs w:val="28"/>
          <w:rtl/>
        </w:rPr>
        <w:pict>
          <v:shape id="_x0000_s32945" type="#_x0000_t32" style="position:absolute;left:0;text-align:left;margin-left:334.9pt;margin-top:14.35pt;width:.05pt;height:15.65pt;z-index:251986944" o:connectortype="straight">
            <v:stroke endarrow="block"/>
          </v:shape>
        </w:pict>
      </w:r>
      <w:r>
        <w:rPr>
          <w:noProof/>
          <w:sz w:val="28"/>
          <w:szCs w:val="28"/>
          <w:rtl/>
        </w:rPr>
        <w:pict>
          <v:shape id="_x0000_s32947" type="#_x0000_t32" style="position:absolute;left:0;text-align:left;margin-left:213.35pt;margin-top:13.55pt;width:183.35pt;height:.3pt;z-index:251988992" o:connectortype="straight"/>
        </w:pict>
      </w:r>
      <w:r>
        <w:rPr>
          <w:noProof/>
          <w:sz w:val="28"/>
          <w:szCs w:val="28"/>
          <w:rtl/>
        </w:rPr>
        <w:pict>
          <v:shape id="_x0000_s32944" type="#_x0000_t32" style="position:absolute;left:0;text-align:left;margin-left:212.45pt;margin-top:13.55pt;width:.05pt;height:15.65pt;z-index:251985920" o:connectortype="straight">
            <v:stroke endarrow="block"/>
          </v:shape>
        </w:pict>
      </w:r>
      <w:r>
        <w:rPr>
          <w:noProof/>
          <w:sz w:val="28"/>
          <w:szCs w:val="28"/>
          <w:rtl/>
        </w:rPr>
        <w:pict>
          <v:shape id="_x0000_s32943" type="#_x0000_t32" style="position:absolute;left:0;text-align:left;margin-left:233.35pt;margin-top:13.55pt;width:.05pt;height:15.65pt;z-index:251984896" o:connectortype="straight">
            <v:stroke endarrow="block"/>
          </v:shape>
        </w:pict>
      </w:r>
      <w:r>
        <w:rPr>
          <w:noProof/>
          <w:sz w:val="28"/>
          <w:szCs w:val="28"/>
          <w:rtl/>
        </w:rPr>
        <w:pict>
          <v:shape id="_x0000_s32942" type="#_x0000_t32" style="position:absolute;left:0;text-align:left;margin-left:286.35pt;margin-top:13.55pt;width:.05pt;height:15.65pt;z-index:251983872" o:connectortype="straight">
            <v:stroke endarrow="block"/>
          </v:shape>
        </w:pict>
      </w:r>
      <w:r>
        <w:rPr>
          <w:noProof/>
          <w:sz w:val="28"/>
          <w:szCs w:val="28"/>
          <w:rtl/>
        </w:rPr>
        <w:pict>
          <v:shape id="_x0000_s32941" type="#_x0000_t32" style="position:absolute;left:0;text-align:left;margin-left:308.1pt;margin-top:13.55pt;width:.05pt;height:15.65pt;z-index:251982848" o:connectortype="straight">
            <v:stroke endarrow="block"/>
          </v:shape>
        </w:pict>
      </w:r>
      <w:r>
        <w:rPr>
          <w:noProof/>
          <w:sz w:val="28"/>
          <w:szCs w:val="28"/>
          <w:rtl/>
        </w:rPr>
        <w:pict>
          <v:shape id="_x0000_s32940" type="#_x0000_t32" style="position:absolute;left:0;text-align:left;margin-left:255.1pt;margin-top:13.55pt;width:.05pt;height:15.65pt;z-index:251981824" o:connectortype="straight">
            <v:stroke endarrow="block"/>
          </v:shape>
        </w:pict>
      </w:r>
    </w:p>
    <w:p w:rsidR="006168F8" w:rsidRDefault="00543E3C" w:rsidP="006168F8">
      <w:pPr>
        <w:pStyle w:val="ad"/>
        <w:tabs>
          <w:tab w:val="right" w:pos="360"/>
        </w:tabs>
        <w:bidi/>
        <w:spacing w:after="0" w:line="240" w:lineRule="auto"/>
        <w:ind w:left="0"/>
        <w:jc w:val="both"/>
        <w:rPr>
          <w:sz w:val="28"/>
          <w:szCs w:val="28"/>
          <w:rtl/>
        </w:rPr>
      </w:pPr>
      <w:r>
        <w:rPr>
          <w:noProof/>
          <w:sz w:val="28"/>
          <w:szCs w:val="28"/>
          <w:rtl/>
        </w:rPr>
        <w:pict>
          <v:rect id="_x0000_s32938" style="position:absolute;left:0;text-align:left;margin-left:198.5pt;margin-top:1.55pt;width:226.55pt;height:112.8pt;z-index:251979776" fillcolor="white [3201]" stroked="f" strokecolor="black [3200]" strokeweight="2.5pt">
            <v:shadow color="#868686"/>
            <v:textbox style="mso-next-textbox:#_x0000_s32938">
              <w:txbxContent>
                <w:p w:rsidR="00FC7FEE" w:rsidRPr="009B1EC0" w:rsidRDefault="00FC7FEE" w:rsidP="00EC4121">
                  <w:r w:rsidRPr="003553A1">
                    <w:rPr>
                      <w:noProof/>
                    </w:rPr>
                    <w:drawing>
                      <wp:inline distT="0" distB="0" distL="0" distR="0">
                        <wp:extent cx="2981325" cy="1385888"/>
                        <wp:effectExtent l="19050" t="0" r="0" b="0"/>
                        <wp:docPr id="237"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8" r:lo="rId119" r:qs="rId120" r:cs="rId121"/>
                          </a:graphicData>
                        </a:graphic>
                      </wp:inline>
                    </w:drawing>
                  </w:r>
                </w:p>
              </w:txbxContent>
            </v:textbox>
          </v:rect>
        </w:pict>
      </w:r>
      <w:r>
        <w:rPr>
          <w:noProof/>
          <w:sz w:val="28"/>
          <w:szCs w:val="28"/>
          <w:rtl/>
        </w:rPr>
        <w:pict>
          <v:shape id="_x0000_s32910" type="#_x0000_t32" style="position:absolute;left:0;text-align:left;margin-left:150.7pt;margin-top:1.55pt;width:.05pt;height:15.65pt;z-index:251954176" o:connectortype="straight">
            <v:stroke endarrow="block"/>
          </v:shape>
        </w:pict>
      </w:r>
      <w:r>
        <w:rPr>
          <w:noProof/>
          <w:sz w:val="28"/>
          <w:szCs w:val="28"/>
          <w:rtl/>
        </w:rPr>
        <w:pict>
          <v:shape id="_x0000_s32913" type="#_x0000_t32" style="position:absolute;left:0;text-align:left;margin-left:77.85pt;margin-top:1.55pt;width:98.65pt;height:0;z-index:251957248" o:connectortype="straight"/>
        </w:pict>
      </w:r>
      <w:r>
        <w:rPr>
          <w:noProof/>
          <w:sz w:val="28"/>
          <w:szCs w:val="28"/>
          <w:rtl/>
        </w:rPr>
        <w:pict>
          <v:shape id="_x0000_s32909" type="#_x0000_t32" style="position:absolute;left:0;text-align:left;margin-left:176.45pt;margin-top:1.55pt;width:.05pt;height:15.65pt;z-index:251953152" o:connectortype="straight">
            <v:stroke endarrow="block"/>
          </v:shape>
        </w:pict>
      </w:r>
      <w:r>
        <w:rPr>
          <w:noProof/>
          <w:sz w:val="28"/>
          <w:szCs w:val="28"/>
          <w:rtl/>
        </w:rPr>
        <w:pict>
          <v:rect id="_x0000_s32906" style="position:absolute;left:0;text-align:left;margin-left:54.4pt;margin-top:13.25pt;width:141.5pt;height:85.75pt;z-index:251950080" fillcolor="white [3201]" stroked="f" strokecolor="black [3200]" strokeweight="2.5pt">
            <v:shadow color="#868686"/>
            <v:textbox style="mso-next-textbox:#_x0000_s32906">
              <w:txbxContent>
                <w:p w:rsidR="00FC7FEE" w:rsidRPr="009B1EC0" w:rsidRDefault="00FC7FEE" w:rsidP="00CC28DF">
                  <w:r w:rsidRPr="003553A1">
                    <w:rPr>
                      <w:noProof/>
                    </w:rPr>
                    <w:drawing>
                      <wp:inline distT="0" distB="0" distL="0" distR="0">
                        <wp:extent cx="2082248" cy="1046922"/>
                        <wp:effectExtent l="19050" t="0" r="0" b="0"/>
                        <wp:docPr id="23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2" r:lo="rId123" r:qs="rId124" r:cs="rId125"/>
                          </a:graphicData>
                        </a:graphic>
                      </wp:inline>
                    </w:drawing>
                  </w:r>
                </w:p>
              </w:txbxContent>
            </v:textbox>
          </v:rect>
        </w:pict>
      </w:r>
      <w:r>
        <w:rPr>
          <w:noProof/>
          <w:sz w:val="28"/>
          <w:szCs w:val="28"/>
          <w:rtl/>
        </w:rPr>
        <w:pict>
          <v:shape id="_x0000_s32912" type="#_x0000_t32" style="position:absolute;left:0;text-align:left;margin-left:77.8pt;margin-top:1.55pt;width:.05pt;height:15.65pt;z-index:251956224" o:connectortype="straight">
            <v:stroke endarrow="block"/>
          </v:shape>
        </w:pict>
      </w:r>
    </w:p>
    <w:p w:rsidR="006168F8" w:rsidRDefault="006168F8" w:rsidP="006168F8">
      <w:pPr>
        <w:pStyle w:val="ad"/>
        <w:tabs>
          <w:tab w:val="right" w:pos="360"/>
        </w:tabs>
        <w:bidi/>
        <w:spacing w:after="0" w:line="240" w:lineRule="auto"/>
        <w:ind w:left="0"/>
        <w:jc w:val="both"/>
        <w:rPr>
          <w:sz w:val="28"/>
          <w:szCs w:val="28"/>
          <w:rtl/>
        </w:rPr>
      </w:pPr>
    </w:p>
    <w:p w:rsidR="006168F8" w:rsidRDefault="006168F8" w:rsidP="006168F8">
      <w:pPr>
        <w:pStyle w:val="ad"/>
        <w:tabs>
          <w:tab w:val="right" w:pos="360"/>
        </w:tabs>
        <w:bidi/>
        <w:spacing w:after="0" w:line="240" w:lineRule="auto"/>
        <w:ind w:left="0"/>
        <w:jc w:val="both"/>
        <w:rPr>
          <w:sz w:val="28"/>
          <w:szCs w:val="28"/>
          <w:rtl/>
        </w:rPr>
      </w:pPr>
    </w:p>
    <w:p w:rsidR="006168F8" w:rsidRDefault="006168F8" w:rsidP="006168F8">
      <w:pPr>
        <w:pStyle w:val="ad"/>
        <w:tabs>
          <w:tab w:val="right" w:pos="360"/>
        </w:tabs>
        <w:bidi/>
        <w:spacing w:after="0" w:line="240" w:lineRule="auto"/>
        <w:ind w:left="0"/>
        <w:jc w:val="both"/>
        <w:rPr>
          <w:sz w:val="28"/>
          <w:szCs w:val="28"/>
          <w:rtl/>
        </w:rPr>
      </w:pPr>
    </w:p>
    <w:p w:rsidR="006168F8" w:rsidRDefault="006168F8" w:rsidP="006168F8">
      <w:pPr>
        <w:pStyle w:val="ad"/>
        <w:tabs>
          <w:tab w:val="right" w:pos="360"/>
        </w:tabs>
        <w:bidi/>
        <w:spacing w:after="0" w:line="240" w:lineRule="auto"/>
        <w:ind w:left="0"/>
        <w:jc w:val="both"/>
        <w:rPr>
          <w:sz w:val="28"/>
          <w:szCs w:val="28"/>
          <w:rtl/>
        </w:rPr>
      </w:pPr>
    </w:p>
    <w:p w:rsidR="006168F8" w:rsidRDefault="006168F8" w:rsidP="006168F8">
      <w:pPr>
        <w:pStyle w:val="ad"/>
        <w:tabs>
          <w:tab w:val="right" w:pos="360"/>
        </w:tabs>
        <w:bidi/>
        <w:spacing w:after="0" w:line="240" w:lineRule="auto"/>
        <w:ind w:left="0"/>
        <w:jc w:val="both"/>
        <w:rPr>
          <w:sz w:val="28"/>
          <w:szCs w:val="28"/>
          <w:rtl/>
        </w:rPr>
      </w:pPr>
    </w:p>
    <w:p w:rsidR="00CD1F33" w:rsidRPr="00CD1F33" w:rsidRDefault="00CD1F33" w:rsidP="00CD1F33">
      <w:pPr>
        <w:pStyle w:val="ad"/>
        <w:tabs>
          <w:tab w:val="right" w:pos="360"/>
        </w:tabs>
        <w:bidi/>
        <w:spacing w:before="240" w:after="0" w:line="240" w:lineRule="auto"/>
        <w:ind w:left="0"/>
        <w:jc w:val="center"/>
        <w:rPr>
          <w:b/>
          <w:bCs/>
          <w:sz w:val="28"/>
          <w:szCs w:val="28"/>
          <w:rtl/>
        </w:rPr>
      </w:pPr>
      <w:r w:rsidRPr="00CD1F33">
        <w:rPr>
          <w:rFonts w:hint="cs"/>
          <w:b/>
          <w:bCs/>
          <w:sz w:val="28"/>
          <w:szCs w:val="28"/>
          <w:rtl/>
        </w:rPr>
        <w:lastRenderedPageBreak/>
        <w:t>أولاً الوكلاء والسماسرة</w:t>
      </w:r>
    </w:p>
    <w:p w:rsidR="00CD1F33" w:rsidRDefault="00CD1F33" w:rsidP="00CD1F33">
      <w:pPr>
        <w:pStyle w:val="ad"/>
        <w:tabs>
          <w:tab w:val="right" w:pos="360"/>
        </w:tabs>
        <w:bidi/>
        <w:spacing w:before="240" w:after="0" w:line="240" w:lineRule="auto"/>
        <w:ind w:left="0" w:firstLine="360"/>
        <w:jc w:val="both"/>
        <w:rPr>
          <w:sz w:val="28"/>
          <w:szCs w:val="28"/>
          <w:rtl/>
        </w:rPr>
      </w:pPr>
      <w:r>
        <w:rPr>
          <w:rFonts w:hint="cs"/>
          <w:sz w:val="28"/>
          <w:szCs w:val="28"/>
          <w:rtl/>
        </w:rPr>
        <w:t>وهم مجموعة من الوسطاء يعملون تحت اسم المنتج الأصلي أي ليس لهم إسم تجاري ولا ينتجون سلعاً. إنما يعملون على تنفيذ الصفقات التجارية ويمكن بيان أنواعهم كما في الشكل التالي:</w:t>
      </w:r>
    </w:p>
    <w:p w:rsidR="00CD1F33" w:rsidRDefault="00CD1F33" w:rsidP="00CD1F33">
      <w:pPr>
        <w:pStyle w:val="ad"/>
        <w:tabs>
          <w:tab w:val="right" w:pos="360"/>
        </w:tabs>
        <w:bidi/>
        <w:spacing w:after="0" w:line="240" w:lineRule="auto"/>
        <w:ind w:left="0"/>
        <w:jc w:val="both"/>
        <w:rPr>
          <w:sz w:val="28"/>
          <w:szCs w:val="28"/>
          <w:rtl/>
        </w:rPr>
      </w:pPr>
    </w:p>
    <w:p w:rsidR="006168F8" w:rsidRDefault="00CD1F33" w:rsidP="00CD1F33">
      <w:pPr>
        <w:pStyle w:val="ad"/>
        <w:tabs>
          <w:tab w:val="right" w:pos="360"/>
        </w:tabs>
        <w:bidi/>
        <w:spacing w:after="0" w:line="240" w:lineRule="auto"/>
        <w:ind w:left="0"/>
        <w:jc w:val="center"/>
        <w:rPr>
          <w:b/>
          <w:bCs/>
          <w:sz w:val="28"/>
          <w:szCs w:val="28"/>
          <w:u w:val="single"/>
          <w:rtl/>
        </w:rPr>
      </w:pPr>
      <w:r w:rsidRPr="00CD1F33">
        <w:rPr>
          <w:rFonts w:hint="cs"/>
          <w:b/>
          <w:bCs/>
          <w:sz w:val="28"/>
          <w:szCs w:val="28"/>
          <w:u w:val="single"/>
          <w:rtl/>
        </w:rPr>
        <w:t>أنواع السماسرة والوكلاء</w:t>
      </w:r>
    </w:p>
    <w:p w:rsidR="00CD1F33" w:rsidRPr="00CD1F33" w:rsidRDefault="00CD1F33" w:rsidP="00CD1F33">
      <w:pPr>
        <w:pStyle w:val="ad"/>
        <w:tabs>
          <w:tab w:val="right" w:pos="360"/>
        </w:tabs>
        <w:bidi/>
        <w:spacing w:after="0" w:line="240" w:lineRule="auto"/>
        <w:ind w:left="0"/>
        <w:jc w:val="center"/>
        <w:rPr>
          <w:b/>
          <w:bCs/>
          <w:sz w:val="28"/>
          <w:szCs w:val="28"/>
          <w:u w:val="single"/>
          <w:rtl/>
        </w:rPr>
      </w:pPr>
    </w:p>
    <w:p w:rsidR="006168F8" w:rsidRDefault="00543E3C" w:rsidP="006168F8">
      <w:pPr>
        <w:pStyle w:val="ad"/>
        <w:tabs>
          <w:tab w:val="right" w:pos="360"/>
        </w:tabs>
        <w:bidi/>
        <w:spacing w:after="0" w:line="240" w:lineRule="auto"/>
        <w:ind w:left="0"/>
        <w:jc w:val="both"/>
        <w:rPr>
          <w:sz w:val="28"/>
          <w:szCs w:val="28"/>
          <w:rtl/>
        </w:rPr>
      </w:pPr>
      <w:r>
        <w:rPr>
          <w:noProof/>
          <w:sz w:val="28"/>
          <w:szCs w:val="28"/>
          <w:rtl/>
        </w:rPr>
        <w:pict>
          <v:rect id="_x0000_s32985" style="position:absolute;left:0;text-align:left;margin-left:86.85pt;margin-top:15.05pt;width:241.9pt;height:48.5pt;z-index:252020736" fillcolor="gray [1629]">
            <v:fill color2="black [3213]" rotate="t" angle="-90" focus="50%" type="gradient"/>
            <v:textbox>
              <w:txbxContent>
                <w:p w:rsidR="00FC7FEE" w:rsidRPr="00CD1F33" w:rsidRDefault="00FC7FEE" w:rsidP="00CD1F33">
                  <w:pPr>
                    <w:bidi/>
                    <w:jc w:val="center"/>
                    <w:rPr>
                      <w:sz w:val="28"/>
                      <w:szCs w:val="28"/>
                    </w:rPr>
                  </w:pPr>
                  <w:r>
                    <w:rPr>
                      <w:rFonts w:hint="cs"/>
                      <w:sz w:val="28"/>
                      <w:szCs w:val="28"/>
                      <w:rtl/>
                    </w:rPr>
                    <w:t>السماسرة</w:t>
                  </w:r>
                </w:p>
              </w:txbxContent>
            </v:textbox>
          </v:rect>
        </w:pict>
      </w:r>
    </w:p>
    <w:p w:rsidR="006168F8" w:rsidRDefault="006168F8" w:rsidP="006168F8">
      <w:pPr>
        <w:pStyle w:val="ad"/>
        <w:tabs>
          <w:tab w:val="right" w:pos="360"/>
        </w:tabs>
        <w:bidi/>
        <w:spacing w:after="0" w:line="240" w:lineRule="auto"/>
        <w:ind w:left="0"/>
        <w:jc w:val="both"/>
        <w:rPr>
          <w:sz w:val="28"/>
          <w:szCs w:val="28"/>
          <w:rtl/>
        </w:rPr>
      </w:pPr>
    </w:p>
    <w:p w:rsidR="006168F8" w:rsidRDefault="00543E3C" w:rsidP="006168F8">
      <w:pPr>
        <w:pStyle w:val="ad"/>
        <w:tabs>
          <w:tab w:val="right" w:pos="360"/>
        </w:tabs>
        <w:bidi/>
        <w:spacing w:after="0" w:line="240" w:lineRule="auto"/>
        <w:ind w:left="0"/>
        <w:jc w:val="both"/>
        <w:rPr>
          <w:sz w:val="28"/>
          <w:szCs w:val="28"/>
          <w:rtl/>
        </w:rPr>
      </w:pPr>
      <w:r>
        <w:rPr>
          <w:noProof/>
          <w:sz w:val="28"/>
          <w:szCs w:val="28"/>
          <w:rtl/>
        </w:rPr>
        <w:pict>
          <v:rect id="_x0000_s32983" style="position:absolute;left:0;text-align:left;margin-left:364.45pt;margin-top:9.85pt;width:58.95pt;height:187.45pt;z-index:252018688">
            <v:textbox style="mso-next-textbox:#_x0000_s32983">
              <w:txbxContent>
                <w:p w:rsidR="00FC7FEE" w:rsidRPr="00CD1F33" w:rsidRDefault="00FC7FEE" w:rsidP="00CD1F33">
                  <w:pPr>
                    <w:bidi/>
                    <w:jc w:val="center"/>
                    <w:rPr>
                      <w:sz w:val="28"/>
                      <w:szCs w:val="28"/>
                      <w:rtl/>
                    </w:rPr>
                  </w:pPr>
                </w:p>
                <w:p w:rsidR="00FC7FEE" w:rsidRPr="00CD1F33" w:rsidRDefault="00FC7FEE" w:rsidP="00CD1F33">
                  <w:pPr>
                    <w:bidi/>
                    <w:jc w:val="center"/>
                    <w:rPr>
                      <w:sz w:val="28"/>
                      <w:szCs w:val="28"/>
                    </w:rPr>
                  </w:pPr>
                  <w:r w:rsidRPr="00CD1F33">
                    <w:rPr>
                      <w:rFonts w:hint="cs"/>
                      <w:sz w:val="28"/>
                      <w:szCs w:val="28"/>
                      <w:rtl/>
                    </w:rPr>
                    <w:t>السماسرة والوكلاء</w:t>
                  </w:r>
                </w:p>
              </w:txbxContent>
            </v:textbox>
          </v:rect>
        </w:pict>
      </w:r>
    </w:p>
    <w:p w:rsidR="006168F8" w:rsidRDefault="006168F8" w:rsidP="006168F8">
      <w:pPr>
        <w:pStyle w:val="ad"/>
        <w:tabs>
          <w:tab w:val="right" w:pos="360"/>
        </w:tabs>
        <w:bidi/>
        <w:spacing w:after="0" w:line="240" w:lineRule="auto"/>
        <w:ind w:left="0"/>
        <w:jc w:val="both"/>
        <w:rPr>
          <w:sz w:val="28"/>
          <w:szCs w:val="28"/>
          <w:rtl/>
        </w:rPr>
      </w:pPr>
    </w:p>
    <w:p w:rsidR="006168F8" w:rsidRDefault="00543E3C" w:rsidP="006168F8">
      <w:pPr>
        <w:pStyle w:val="ad"/>
        <w:tabs>
          <w:tab w:val="right" w:pos="360"/>
        </w:tabs>
        <w:bidi/>
        <w:spacing w:after="0" w:line="240" w:lineRule="auto"/>
        <w:ind w:left="0"/>
        <w:jc w:val="both"/>
        <w:rPr>
          <w:sz w:val="28"/>
          <w:szCs w:val="28"/>
          <w:rtl/>
        </w:rPr>
      </w:pPr>
      <w:r>
        <w:rPr>
          <w:noProof/>
          <w:sz w:val="28"/>
          <w:szCs w:val="28"/>
          <w:rtl/>
        </w:rPr>
        <w:pict>
          <v:rect id="_x0000_s32988" style="position:absolute;left:0;text-align:left;margin-left:86.65pt;margin-top:4.75pt;width:183.35pt;height:44.3pt;z-index:252023808" fillcolor="#7f7f7f [1601]" stroked="f" strokecolor="#f2f2f2 [3041]" strokeweight="1pt">
            <v:fill color2="black [3200]" angle="-90" focus="100%" type="gradient"/>
            <v:shadow type="perspective" color="#999 [1296]" opacity=".5" origin=",.5" offset="0,0" matrix=",-56756f,,.5"/>
            <v:textbox style="mso-next-textbox:#_x0000_s32988">
              <w:txbxContent>
                <w:p w:rsidR="00FC7FEE" w:rsidRPr="00CD1F33" w:rsidRDefault="00FC7FEE" w:rsidP="00CD1F33">
                  <w:pPr>
                    <w:bidi/>
                    <w:jc w:val="center"/>
                    <w:rPr>
                      <w:sz w:val="28"/>
                      <w:szCs w:val="28"/>
                    </w:rPr>
                  </w:pPr>
                  <w:r>
                    <w:rPr>
                      <w:rFonts w:hint="cs"/>
                      <w:sz w:val="28"/>
                      <w:szCs w:val="28"/>
                      <w:rtl/>
                    </w:rPr>
                    <w:t>وكلاء المنتج</w:t>
                  </w:r>
                </w:p>
              </w:txbxContent>
            </v:textbox>
          </v:rect>
        </w:pict>
      </w:r>
      <w:r>
        <w:rPr>
          <w:noProof/>
          <w:sz w:val="28"/>
          <w:szCs w:val="28"/>
          <w:rtl/>
        </w:rPr>
        <w:pict>
          <v:rect id="_x0000_s32984" style="position:absolute;left:0;text-align:left;margin-left:270pt;margin-top:4.75pt;width:58.95pt;height:157.3pt;z-index:252019712" fillcolor="white [3212]">
            <v:fill color2="gray [1629]" rotate="t" focus="-50%" type="gradient"/>
            <v:textbox style="mso-next-textbox:#_x0000_s32984">
              <w:txbxContent>
                <w:p w:rsidR="00FC7FEE" w:rsidRDefault="00FC7FEE" w:rsidP="00CD1F33">
                  <w:pPr>
                    <w:bidi/>
                    <w:rPr>
                      <w:sz w:val="28"/>
                      <w:szCs w:val="28"/>
                      <w:rtl/>
                    </w:rPr>
                  </w:pPr>
                </w:p>
                <w:p w:rsidR="00FC7FEE" w:rsidRPr="00CD1F33" w:rsidRDefault="00FC7FEE" w:rsidP="00CD1F33">
                  <w:pPr>
                    <w:bidi/>
                    <w:rPr>
                      <w:sz w:val="28"/>
                      <w:szCs w:val="28"/>
                    </w:rPr>
                  </w:pPr>
                  <w:r w:rsidRPr="00CD1F33">
                    <w:rPr>
                      <w:rFonts w:hint="cs"/>
                      <w:sz w:val="28"/>
                      <w:szCs w:val="28"/>
                      <w:rtl/>
                    </w:rPr>
                    <w:t>الوكلاء</w:t>
                  </w:r>
                </w:p>
              </w:txbxContent>
            </v:textbox>
          </v:rect>
        </w:pict>
      </w:r>
    </w:p>
    <w:p w:rsidR="006168F8" w:rsidRDefault="00543E3C" w:rsidP="006168F8">
      <w:pPr>
        <w:pStyle w:val="ad"/>
        <w:tabs>
          <w:tab w:val="right" w:pos="360"/>
        </w:tabs>
        <w:bidi/>
        <w:spacing w:after="0" w:line="240" w:lineRule="auto"/>
        <w:ind w:left="0"/>
        <w:jc w:val="both"/>
        <w:rPr>
          <w:sz w:val="28"/>
          <w:szCs w:val="28"/>
          <w:rtl/>
        </w:rPr>
      </w:pPr>
      <w:r>
        <w:rPr>
          <w:noProof/>
          <w:sz w:val="28"/>
          <w:szCs w:val="28"/>
          <w:rtl/>
        </w:rPr>
        <w:pict>
          <v:rect id="_x0000_s32991" style="position:absolute;left:0;text-align:left;margin-left:270pt;margin-top:.3pt;width:58.75pt;height:134.75pt;z-index:252025856">
            <v:textbox style="mso-next-textbox:#_x0000_s32991">
              <w:txbxContent>
                <w:p w:rsidR="00FC7FEE" w:rsidRDefault="00FC7FEE" w:rsidP="00AB599E">
                  <w:pPr>
                    <w:bidi/>
                    <w:rPr>
                      <w:sz w:val="28"/>
                      <w:szCs w:val="28"/>
                      <w:rtl/>
                    </w:rPr>
                  </w:pPr>
                </w:p>
                <w:p w:rsidR="00FC7FEE" w:rsidRPr="00CD1F33" w:rsidRDefault="00FC7FEE" w:rsidP="00AB599E">
                  <w:pPr>
                    <w:bidi/>
                    <w:jc w:val="center"/>
                    <w:rPr>
                      <w:sz w:val="28"/>
                      <w:szCs w:val="28"/>
                    </w:rPr>
                  </w:pPr>
                  <w:r w:rsidRPr="00CD1F33">
                    <w:rPr>
                      <w:rFonts w:hint="cs"/>
                      <w:sz w:val="28"/>
                      <w:szCs w:val="28"/>
                      <w:rtl/>
                    </w:rPr>
                    <w:t>الوكلاء</w:t>
                  </w:r>
                </w:p>
              </w:txbxContent>
            </v:textbox>
          </v:rect>
        </w:pict>
      </w:r>
    </w:p>
    <w:p w:rsidR="006168F8" w:rsidRDefault="006168F8" w:rsidP="006168F8">
      <w:pPr>
        <w:pStyle w:val="ad"/>
        <w:tabs>
          <w:tab w:val="right" w:pos="360"/>
        </w:tabs>
        <w:bidi/>
        <w:spacing w:after="0" w:line="240" w:lineRule="auto"/>
        <w:ind w:left="0"/>
        <w:jc w:val="both"/>
        <w:rPr>
          <w:sz w:val="28"/>
          <w:szCs w:val="28"/>
          <w:rtl/>
        </w:rPr>
      </w:pPr>
    </w:p>
    <w:p w:rsidR="00CD1F33" w:rsidRDefault="00543E3C" w:rsidP="00CD1F33">
      <w:pPr>
        <w:pStyle w:val="ad"/>
        <w:tabs>
          <w:tab w:val="right" w:pos="360"/>
        </w:tabs>
        <w:bidi/>
        <w:spacing w:after="0" w:line="240" w:lineRule="auto"/>
        <w:ind w:left="0"/>
        <w:jc w:val="both"/>
        <w:rPr>
          <w:sz w:val="28"/>
          <w:szCs w:val="28"/>
          <w:rtl/>
        </w:rPr>
      </w:pPr>
      <w:r>
        <w:rPr>
          <w:noProof/>
          <w:sz w:val="28"/>
          <w:szCs w:val="28"/>
          <w:rtl/>
        </w:rPr>
        <w:pict>
          <v:rect id="_x0000_s32987" style="position:absolute;left:0;text-align:left;margin-left:86.85pt;margin-top:5.25pt;width:183.35pt;height:44.3pt;z-index:252022784">
            <v:textbox style="mso-next-textbox:#_x0000_s32987">
              <w:txbxContent>
                <w:p w:rsidR="00FC7FEE" w:rsidRPr="00CD1F33" w:rsidRDefault="00FC7FEE" w:rsidP="00CD1F33">
                  <w:pPr>
                    <w:bidi/>
                    <w:jc w:val="center"/>
                    <w:rPr>
                      <w:sz w:val="28"/>
                      <w:szCs w:val="28"/>
                    </w:rPr>
                  </w:pPr>
                  <w:r>
                    <w:rPr>
                      <w:rFonts w:hint="cs"/>
                      <w:sz w:val="28"/>
                      <w:szCs w:val="28"/>
                      <w:rtl/>
                    </w:rPr>
                    <w:t>وكلاء البيع</w:t>
                  </w:r>
                </w:p>
              </w:txbxContent>
            </v:textbox>
          </v:rect>
        </w:pict>
      </w:r>
    </w:p>
    <w:p w:rsidR="00CD1F33" w:rsidRDefault="00CD1F33" w:rsidP="00CD1F33">
      <w:pPr>
        <w:pStyle w:val="ad"/>
        <w:tabs>
          <w:tab w:val="right" w:pos="360"/>
        </w:tabs>
        <w:bidi/>
        <w:spacing w:after="0" w:line="240" w:lineRule="auto"/>
        <w:ind w:left="0"/>
        <w:jc w:val="both"/>
        <w:rPr>
          <w:sz w:val="28"/>
          <w:szCs w:val="28"/>
          <w:rtl/>
        </w:rPr>
      </w:pPr>
    </w:p>
    <w:p w:rsidR="00CD1F33" w:rsidRDefault="00CD1F33" w:rsidP="00CD1F33">
      <w:pPr>
        <w:pStyle w:val="ad"/>
        <w:tabs>
          <w:tab w:val="right" w:pos="360"/>
        </w:tabs>
        <w:bidi/>
        <w:spacing w:after="0" w:line="240" w:lineRule="auto"/>
        <w:ind w:left="0"/>
        <w:jc w:val="both"/>
        <w:rPr>
          <w:sz w:val="28"/>
          <w:szCs w:val="28"/>
          <w:rtl/>
        </w:rPr>
      </w:pPr>
    </w:p>
    <w:p w:rsidR="00CD1F33" w:rsidRDefault="00543E3C" w:rsidP="00CD1F33">
      <w:pPr>
        <w:pStyle w:val="ad"/>
        <w:tabs>
          <w:tab w:val="right" w:pos="360"/>
        </w:tabs>
        <w:bidi/>
        <w:spacing w:after="0" w:line="240" w:lineRule="auto"/>
        <w:ind w:left="0"/>
        <w:jc w:val="both"/>
        <w:rPr>
          <w:sz w:val="28"/>
          <w:szCs w:val="28"/>
          <w:rtl/>
        </w:rPr>
      </w:pPr>
      <w:r>
        <w:rPr>
          <w:noProof/>
          <w:sz w:val="28"/>
          <w:szCs w:val="28"/>
          <w:rtl/>
        </w:rPr>
        <w:pict>
          <v:rect id="_x0000_s32986" style="position:absolute;left:0;text-align:left;margin-left:86.85pt;margin-top:5.25pt;width:183.35pt;height:44.3pt;z-index:252021760" fillcolor="#7f7f7f [1601]" strokecolor="#f2f2f2 [3041]" strokeweight="1pt">
            <v:fill color2="black [3200]" angle="-90" focus="100%" type="gradient"/>
            <v:shadow type="perspective" color="#999 [1296]" opacity=".5" origin=",.5" offset="0,0" matrix=",-56756f,,.5"/>
            <v:textbox style="mso-next-textbox:#_x0000_s32986">
              <w:txbxContent>
                <w:p w:rsidR="00FC7FEE" w:rsidRPr="00CD1F33" w:rsidRDefault="00FC7FEE" w:rsidP="00CD1F33">
                  <w:pPr>
                    <w:bidi/>
                    <w:jc w:val="center"/>
                    <w:rPr>
                      <w:sz w:val="28"/>
                      <w:szCs w:val="28"/>
                    </w:rPr>
                  </w:pPr>
                  <w:r>
                    <w:rPr>
                      <w:rFonts w:hint="cs"/>
                      <w:sz w:val="28"/>
                      <w:szCs w:val="28"/>
                      <w:rtl/>
                    </w:rPr>
                    <w:t>وكلاء العمولة</w:t>
                  </w:r>
                </w:p>
              </w:txbxContent>
            </v:textbox>
          </v:rect>
        </w:pict>
      </w:r>
    </w:p>
    <w:p w:rsidR="00CD1F33" w:rsidRDefault="00CD1F33" w:rsidP="00CD1F33">
      <w:pPr>
        <w:pStyle w:val="ad"/>
        <w:tabs>
          <w:tab w:val="right" w:pos="360"/>
        </w:tabs>
        <w:bidi/>
        <w:spacing w:after="0" w:line="240" w:lineRule="auto"/>
        <w:ind w:left="0"/>
        <w:jc w:val="both"/>
        <w:rPr>
          <w:sz w:val="28"/>
          <w:szCs w:val="28"/>
          <w:rtl/>
        </w:rPr>
      </w:pPr>
    </w:p>
    <w:p w:rsidR="00CD1F33" w:rsidRDefault="00CD1F33" w:rsidP="00CD1F33">
      <w:pPr>
        <w:pStyle w:val="ad"/>
        <w:tabs>
          <w:tab w:val="right" w:pos="360"/>
        </w:tabs>
        <w:bidi/>
        <w:spacing w:after="0" w:line="240" w:lineRule="auto"/>
        <w:ind w:left="0"/>
        <w:jc w:val="both"/>
        <w:rPr>
          <w:sz w:val="28"/>
          <w:szCs w:val="28"/>
          <w:rtl/>
        </w:rPr>
      </w:pPr>
    </w:p>
    <w:p w:rsidR="00CD1F33" w:rsidRDefault="00CD1F33" w:rsidP="00CD1F33">
      <w:pPr>
        <w:pStyle w:val="ad"/>
        <w:tabs>
          <w:tab w:val="right" w:pos="360"/>
        </w:tabs>
        <w:bidi/>
        <w:spacing w:after="0" w:line="240" w:lineRule="auto"/>
        <w:ind w:left="0"/>
        <w:jc w:val="both"/>
        <w:rPr>
          <w:sz w:val="28"/>
          <w:szCs w:val="28"/>
          <w:rtl/>
        </w:rPr>
      </w:pPr>
    </w:p>
    <w:p w:rsidR="00CD1F33" w:rsidRDefault="00CD1F33" w:rsidP="00CD1F33">
      <w:pPr>
        <w:pStyle w:val="ad"/>
        <w:tabs>
          <w:tab w:val="right" w:pos="360"/>
        </w:tabs>
        <w:bidi/>
        <w:spacing w:after="0" w:line="240" w:lineRule="auto"/>
        <w:ind w:left="0"/>
        <w:jc w:val="both"/>
        <w:rPr>
          <w:sz w:val="28"/>
          <w:szCs w:val="28"/>
          <w:rtl/>
        </w:rPr>
      </w:pPr>
    </w:p>
    <w:p w:rsidR="00AB599E" w:rsidRDefault="00AB599E" w:rsidP="00AB599E">
      <w:pPr>
        <w:pStyle w:val="ad"/>
        <w:tabs>
          <w:tab w:val="right" w:pos="360"/>
        </w:tabs>
        <w:bidi/>
        <w:spacing w:after="0" w:line="240" w:lineRule="auto"/>
        <w:ind w:left="0"/>
        <w:jc w:val="both"/>
        <w:rPr>
          <w:sz w:val="28"/>
          <w:szCs w:val="28"/>
          <w:rtl/>
        </w:rPr>
      </w:pPr>
    </w:p>
    <w:p w:rsidR="00AB599E" w:rsidRDefault="00AB599E" w:rsidP="00AB599E">
      <w:pPr>
        <w:pStyle w:val="ad"/>
        <w:tabs>
          <w:tab w:val="right" w:pos="360"/>
        </w:tabs>
        <w:bidi/>
        <w:spacing w:after="0" w:line="240" w:lineRule="auto"/>
        <w:ind w:left="0"/>
        <w:jc w:val="center"/>
        <w:rPr>
          <w:sz w:val="28"/>
          <w:szCs w:val="28"/>
          <w:rtl/>
        </w:rPr>
      </w:pPr>
      <w:r>
        <w:rPr>
          <w:rFonts w:hint="cs"/>
          <w:sz w:val="28"/>
          <w:szCs w:val="28"/>
          <w:rtl/>
        </w:rPr>
        <w:t>شكل (5/6)</w:t>
      </w:r>
    </w:p>
    <w:p w:rsidR="00AB599E" w:rsidRDefault="00AB599E" w:rsidP="00AB599E">
      <w:pPr>
        <w:pStyle w:val="ad"/>
        <w:tabs>
          <w:tab w:val="right" w:pos="360"/>
        </w:tabs>
        <w:bidi/>
        <w:spacing w:after="0" w:line="240" w:lineRule="auto"/>
        <w:ind w:left="0"/>
        <w:jc w:val="both"/>
        <w:rPr>
          <w:sz w:val="28"/>
          <w:szCs w:val="28"/>
          <w:rtl/>
        </w:rPr>
      </w:pPr>
    </w:p>
    <w:p w:rsidR="00AB599E" w:rsidRPr="000C58B8" w:rsidRDefault="000C58B8" w:rsidP="000C58B8">
      <w:pPr>
        <w:pStyle w:val="ad"/>
        <w:numPr>
          <w:ilvl w:val="0"/>
          <w:numId w:val="118"/>
        </w:numPr>
        <w:tabs>
          <w:tab w:val="right" w:pos="360"/>
        </w:tabs>
        <w:bidi/>
        <w:spacing w:after="0" w:line="240" w:lineRule="auto"/>
        <w:ind w:left="0" w:firstLine="0"/>
        <w:jc w:val="both"/>
        <w:rPr>
          <w:b/>
          <w:bCs/>
          <w:sz w:val="28"/>
          <w:szCs w:val="28"/>
          <w:u w:val="single"/>
          <w:rtl/>
        </w:rPr>
      </w:pPr>
      <w:r w:rsidRPr="000C58B8">
        <w:rPr>
          <w:rFonts w:hint="cs"/>
          <w:b/>
          <w:bCs/>
          <w:sz w:val="28"/>
          <w:szCs w:val="28"/>
          <w:u w:val="single"/>
          <w:rtl/>
        </w:rPr>
        <w:t>السمسار</w:t>
      </w:r>
      <w:r w:rsidR="008C4684" w:rsidRPr="000C58B8">
        <w:rPr>
          <w:rFonts w:hint="cs"/>
          <w:b/>
          <w:bCs/>
          <w:sz w:val="28"/>
          <w:szCs w:val="28"/>
          <w:u w:val="single"/>
          <w:rtl/>
        </w:rPr>
        <w:t xml:space="preserve"> </w:t>
      </w:r>
      <w:r w:rsidR="008C4684" w:rsidRPr="000C58B8">
        <w:rPr>
          <w:b/>
          <w:bCs/>
          <w:sz w:val="28"/>
          <w:szCs w:val="28"/>
          <w:u w:val="single"/>
        </w:rPr>
        <w:t>Broker</w:t>
      </w:r>
      <w:r w:rsidR="008C4684" w:rsidRPr="000C58B8">
        <w:rPr>
          <w:rFonts w:hint="cs"/>
          <w:b/>
          <w:bCs/>
          <w:sz w:val="28"/>
          <w:szCs w:val="28"/>
          <w:u w:val="single"/>
          <w:rtl/>
        </w:rPr>
        <w:t>:</w:t>
      </w:r>
    </w:p>
    <w:p w:rsidR="008C4684" w:rsidRDefault="008C4684" w:rsidP="008C4684">
      <w:pPr>
        <w:pStyle w:val="ad"/>
        <w:tabs>
          <w:tab w:val="right" w:pos="360"/>
        </w:tabs>
        <w:bidi/>
        <w:spacing w:after="0" w:line="240" w:lineRule="auto"/>
        <w:ind w:left="0" w:firstLine="360"/>
        <w:jc w:val="both"/>
        <w:rPr>
          <w:sz w:val="28"/>
          <w:szCs w:val="28"/>
          <w:rtl/>
        </w:rPr>
      </w:pPr>
      <w:r>
        <w:rPr>
          <w:rFonts w:hint="cs"/>
          <w:sz w:val="28"/>
          <w:szCs w:val="28"/>
          <w:rtl/>
        </w:rPr>
        <w:t>وهو أحد الوسطاء الذين لا يمتلكون السلع التي يتعاملون فيها وانما يعمل على جمع طرفي العملية، البائع والمشتري، ومساعدتهم لاتمام الصفقة ويحصل نظير ذلك على عمولة كنسبة من المبيعات، والسمسار يعمل على جمع البائع والمشتري بصورة مؤقتة، فقد تنتهي العلاقة بإنتهاء الصفقة المعنية.</w:t>
      </w:r>
    </w:p>
    <w:p w:rsidR="008C4684" w:rsidRPr="000C58B8" w:rsidRDefault="008C4684" w:rsidP="008C4684">
      <w:pPr>
        <w:pStyle w:val="ad"/>
        <w:numPr>
          <w:ilvl w:val="0"/>
          <w:numId w:val="118"/>
        </w:numPr>
        <w:tabs>
          <w:tab w:val="right" w:pos="360"/>
        </w:tabs>
        <w:bidi/>
        <w:spacing w:after="0" w:line="240" w:lineRule="auto"/>
        <w:ind w:left="0" w:firstLine="0"/>
        <w:jc w:val="both"/>
        <w:rPr>
          <w:b/>
          <w:bCs/>
          <w:sz w:val="28"/>
          <w:szCs w:val="28"/>
          <w:u w:val="single"/>
          <w:rtl/>
        </w:rPr>
      </w:pPr>
      <w:r w:rsidRPr="000C58B8">
        <w:rPr>
          <w:rFonts w:hint="cs"/>
          <w:b/>
          <w:bCs/>
          <w:sz w:val="28"/>
          <w:szCs w:val="28"/>
          <w:u w:val="single"/>
          <w:rtl/>
        </w:rPr>
        <w:t xml:space="preserve">الوكلاء </w:t>
      </w:r>
      <w:r w:rsidRPr="000C58B8">
        <w:rPr>
          <w:b/>
          <w:bCs/>
          <w:sz w:val="28"/>
          <w:szCs w:val="28"/>
          <w:u w:val="single"/>
        </w:rPr>
        <w:t>Agents</w:t>
      </w:r>
      <w:r w:rsidRPr="000C58B8">
        <w:rPr>
          <w:rFonts w:hint="cs"/>
          <w:b/>
          <w:bCs/>
          <w:sz w:val="28"/>
          <w:szCs w:val="28"/>
          <w:u w:val="single"/>
          <w:rtl/>
        </w:rPr>
        <w:t>:</w:t>
      </w:r>
    </w:p>
    <w:p w:rsidR="008C4684" w:rsidRDefault="008C4684" w:rsidP="008C4684">
      <w:pPr>
        <w:pStyle w:val="ad"/>
        <w:tabs>
          <w:tab w:val="right" w:pos="360"/>
        </w:tabs>
        <w:bidi/>
        <w:spacing w:after="0" w:line="240" w:lineRule="auto"/>
        <w:ind w:left="0" w:firstLine="360"/>
        <w:jc w:val="both"/>
        <w:rPr>
          <w:sz w:val="28"/>
          <w:szCs w:val="28"/>
          <w:rtl/>
        </w:rPr>
      </w:pPr>
      <w:r>
        <w:rPr>
          <w:rFonts w:hint="cs"/>
          <w:sz w:val="28"/>
          <w:szCs w:val="28"/>
          <w:rtl/>
        </w:rPr>
        <w:t>وهم الذين يعملون بصورة مستديمة في تمثيل البائع أو المشتري. ومن أنواع الوكلاء:-</w:t>
      </w:r>
    </w:p>
    <w:p w:rsidR="008C4684" w:rsidRPr="008A0F51" w:rsidRDefault="008C4684" w:rsidP="008A0F51">
      <w:pPr>
        <w:pStyle w:val="ad"/>
        <w:numPr>
          <w:ilvl w:val="0"/>
          <w:numId w:val="119"/>
        </w:numPr>
        <w:tabs>
          <w:tab w:val="right" w:pos="360"/>
        </w:tabs>
        <w:bidi/>
        <w:spacing w:after="0" w:line="240" w:lineRule="auto"/>
        <w:jc w:val="both"/>
        <w:rPr>
          <w:sz w:val="28"/>
          <w:szCs w:val="28"/>
        </w:rPr>
      </w:pPr>
      <w:r w:rsidRPr="008A0F51">
        <w:rPr>
          <w:rFonts w:hint="cs"/>
          <w:sz w:val="28"/>
          <w:szCs w:val="28"/>
          <w:rtl/>
        </w:rPr>
        <w:t xml:space="preserve">وكلاء المنتج </w:t>
      </w:r>
      <w:r w:rsidRPr="008A0F51">
        <w:rPr>
          <w:sz w:val="28"/>
          <w:szCs w:val="28"/>
        </w:rPr>
        <w:t>Manufacturers Agents</w:t>
      </w:r>
      <w:r w:rsidRPr="008A0F51">
        <w:rPr>
          <w:rFonts w:hint="cs"/>
          <w:sz w:val="28"/>
          <w:szCs w:val="28"/>
          <w:rtl/>
        </w:rPr>
        <w:t xml:space="preserve">: وهم </w:t>
      </w:r>
      <w:r w:rsidR="008A0F51" w:rsidRPr="008A0F51">
        <w:rPr>
          <w:rFonts w:hint="cs"/>
          <w:sz w:val="28"/>
          <w:szCs w:val="28"/>
          <w:rtl/>
        </w:rPr>
        <w:t>الوسطاء الذين يعملون في تمثيل المنتج أو عدد من المنتجين في المنظقة الجغرافية التي يعملون فيها ومن أوضح الأمثلة لذلك الوكلاء المحليون للشركات الأجنبية مثل وكيل شركة تويوتا اليابانية بالسودان ووكيل المرسيدس بالسودان. ويستعين المنتجون بهؤلاء لمعرفتهم بظروف السوق المحلي وهم يحصلون على نسبة من المبيعات كعمولة.</w:t>
      </w:r>
    </w:p>
    <w:p w:rsidR="008A0F51" w:rsidRDefault="008A0F51" w:rsidP="008A0F51">
      <w:pPr>
        <w:pStyle w:val="ad"/>
        <w:numPr>
          <w:ilvl w:val="0"/>
          <w:numId w:val="119"/>
        </w:numPr>
        <w:tabs>
          <w:tab w:val="right" w:pos="360"/>
        </w:tabs>
        <w:bidi/>
        <w:spacing w:after="0" w:line="240" w:lineRule="auto"/>
        <w:jc w:val="both"/>
        <w:rPr>
          <w:sz w:val="28"/>
          <w:szCs w:val="28"/>
        </w:rPr>
      </w:pPr>
      <w:r>
        <w:rPr>
          <w:rFonts w:hint="cs"/>
          <w:sz w:val="28"/>
          <w:szCs w:val="28"/>
          <w:rtl/>
        </w:rPr>
        <w:t xml:space="preserve">وكلاء البيع </w:t>
      </w:r>
      <w:r w:rsidRPr="008A0F51">
        <w:rPr>
          <w:sz w:val="28"/>
          <w:szCs w:val="28"/>
        </w:rPr>
        <w:t>Selling Agents</w:t>
      </w:r>
      <w:r>
        <w:rPr>
          <w:rFonts w:hint="cs"/>
          <w:sz w:val="28"/>
          <w:szCs w:val="28"/>
          <w:rtl/>
        </w:rPr>
        <w:t xml:space="preserve">: وهم وسطاء يعملون لصالح أحد المنتجين أو عدة منتجين (غير متنافسين) في بيع منتجاتهم. ويعمل هؤلاء الوكلاء أيضاً بالعمولة ولا يقتصر نشاطهم على منطقة جغرافية محددة، ويعملون كإدارة تسويق للمنتجين، ويمكن منحهم صلاحيات </w:t>
      </w:r>
      <w:r>
        <w:rPr>
          <w:rFonts w:hint="cs"/>
          <w:sz w:val="28"/>
          <w:szCs w:val="28"/>
          <w:rtl/>
        </w:rPr>
        <w:lastRenderedPageBreak/>
        <w:t>إعداد الحملة الترويجية، والتسعير نيابة عن المنتج. وكذلك وضع شروط البيع وبالتالي يعتبر إدارة تسويقية خارجية.</w:t>
      </w:r>
      <w:r>
        <w:rPr>
          <w:rStyle w:val="a6"/>
          <w:sz w:val="28"/>
          <w:szCs w:val="28"/>
          <w:rtl/>
        </w:rPr>
        <w:footnoteReference w:id="73"/>
      </w:r>
    </w:p>
    <w:p w:rsidR="008A0F51" w:rsidRDefault="008A0F51" w:rsidP="000C58B8">
      <w:pPr>
        <w:pStyle w:val="ad"/>
        <w:numPr>
          <w:ilvl w:val="0"/>
          <w:numId w:val="119"/>
        </w:numPr>
        <w:tabs>
          <w:tab w:val="right" w:pos="360"/>
        </w:tabs>
        <w:bidi/>
        <w:spacing w:line="240" w:lineRule="auto"/>
        <w:jc w:val="both"/>
        <w:rPr>
          <w:sz w:val="28"/>
          <w:szCs w:val="28"/>
        </w:rPr>
      </w:pPr>
      <w:r>
        <w:rPr>
          <w:rFonts w:hint="cs"/>
          <w:sz w:val="28"/>
          <w:szCs w:val="28"/>
          <w:rtl/>
        </w:rPr>
        <w:t xml:space="preserve">الوكلاء بالعمولة </w:t>
      </w:r>
      <w:r w:rsidRPr="008A0F51">
        <w:rPr>
          <w:sz w:val="28"/>
          <w:szCs w:val="28"/>
        </w:rPr>
        <w:t>Commission Agents</w:t>
      </w:r>
      <w:r>
        <w:rPr>
          <w:rFonts w:hint="cs"/>
          <w:sz w:val="28"/>
          <w:szCs w:val="28"/>
          <w:rtl/>
        </w:rPr>
        <w:t>: وهؤلاء يقومون ببيع سلع للغير نظير عمولة في العادة توجد لديهم السلع التي يقومون ببيعها ويختلفون عن السماسرة في أنهم يتمتعون ببعض الصلاحيات في إتمام الصفقة وفي قبول الأسعار أو العروض دون الرجوع إلى البائع أو انتظار أوامر صريحة منه.</w:t>
      </w:r>
    </w:p>
    <w:p w:rsidR="008A0F51" w:rsidRPr="000C58B8" w:rsidRDefault="008A0F51" w:rsidP="008A0F51">
      <w:pPr>
        <w:tabs>
          <w:tab w:val="right" w:pos="360"/>
        </w:tabs>
        <w:bidi/>
        <w:spacing w:after="0" w:line="240" w:lineRule="auto"/>
        <w:jc w:val="both"/>
        <w:rPr>
          <w:b/>
          <w:bCs/>
          <w:sz w:val="28"/>
          <w:szCs w:val="28"/>
          <w:rtl/>
        </w:rPr>
      </w:pPr>
      <w:r w:rsidRPr="000C58B8">
        <w:rPr>
          <w:rFonts w:hint="cs"/>
          <w:b/>
          <w:bCs/>
          <w:sz w:val="28"/>
          <w:szCs w:val="28"/>
          <w:rtl/>
        </w:rPr>
        <w:t xml:space="preserve">ثانياً: </w:t>
      </w:r>
      <w:r w:rsidRPr="000C58B8">
        <w:rPr>
          <w:rFonts w:hint="cs"/>
          <w:b/>
          <w:bCs/>
          <w:sz w:val="28"/>
          <w:szCs w:val="28"/>
          <w:u w:val="single"/>
          <w:rtl/>
        </w:rPr>
        <w:t xml:space="preserve">التجار </w:t>
      </w:r>
      <w:r w:rsidRPr="000C58B8">
        <w:rPr>
          <w:b/>
          <w:bCs/>
          <w:sz w:val="28"/>
          <w:szCs w:val="28"/>
          <w:u w:val="single"/>
        </w:rPr>
        <w:t>Merchants</w:t>
      </w:r>
      <w:r w:rsidRPr="000C58B8">
        <w:rPr>
          <w:rFonts w:hint="cs"/>
          <w:b/>
          <w:bCs/>
          <w:sz w:val="28"/>
          <w:szCs w:val="28"/>
          <w:u w:val="single"/>
          <w:rtl/>
        </w:rPr>
        <w:t>:</w:t>
      </w:r>
    </w:p>
    <w:p w:rsidR="008C4684" w:rsidRDefault="008A0F51" w:rsidP="008C4684">
      <w:pPr>
        <w:pStyle w:val="ad"/>
        <w:tabs>
          <w:tab w:val="right" w:pos="360"/>
        </w:tabs>
        <w:bidi/>
        <w:spacing w:after="0" w:line="240" w:lineRule="auto"/>
        <w:ind w:left="0" w:firstLine="360"/>
        <w:jc w:val="both"/>
        <w:rPr>
          <w:sz w:val="28"/>
          <w:szCs w:val="28"/>
          <w:rtl/>
        </w:rPr>
      </w:pPr>
      <w:r>
        <w:rPr>
          <w:rFonts w:hint="cs"/>
          <w:sz w:val="28"/>
          <w:szCs w:val="28"/>
          <w:rtl/>
        </w:rPr>
        <w:t>يقوم التجار بشراء وتملك السلع ثم إعادة بيعها إلى المستهلك النهائي أو المشتري الصناعي. ويمكن التفرقة بين نوعين من التجار:</w:t>
      </w:r>
    </w:p>
    <w:p w:rsidR="008A0F51" w:rsidRPr="000C58B8" w:rsidRDefault="000C58B8" w:rsidP="000C58B8">
      <w:pPr>
        <w:pStyle w:val="ad"/>
        <w:numPr>
          <w:ilvl w:val="0"/>
          <w:numId w:val="120"/>
        </w:numPr>
        <w:tabs>
          <w:tab w:val="right" w:pos="360"/>
        </w:tabs>
        <w:bidi/>
        <w:spacing w:after="0" w:line="240" w:lineRule="auto"/>
        <w:ind w:left="0" w:firstLine="0"/>
        <w:jc w:val="both"/>
        <w:rPr>
          <w:b/>
          <w:bCs/>
          <w:sz w:val="28"/>
          <w:szCs w:val="28"/>
          <w:rtl/>
        </w:rPr>
      </w:pPr>
      <w:r w:rsidRPr="000C58B8">
        <w:rPr>
          <w:rFonts w:hint="cs"/>
          <w:b/>
          <w:bCs/>
          <w:sz w:val="28"/>
          <w:szCs w:val="28"/>
          <w:u w:val="single"/>
          <w:rtl/>
        </w:rPr>
        <w:t xml:space="preserve">تجار الجملة </w:t>
      </w:r>
      <w:r w:rsidRPr="000C58B8">
        <w:rPr>
          <w:b/>
          <w:bCs/>
          <w:sz w:val="28"/>
          <w:szCs w:val="28"/>
          <w:u w:val="single"/>
        </w:rPr>
        <w:t>Wholesalers</w:t>
      </w:r>
      <w:r w:rsidRPr="000C58B8">
        <w:rPr>
          <w:rFonts w:hint="cs"/>
          <w:b/>
          <w:bCs/>
          <w:sz w:val="28"/>
          <w:szCs w:val="28"/>
          <w:u w:val="single"/>
          <w:rtl/>
        </w:rPr>
        <w:t>:</w:t>
      </w:r>
    </w:p>
    <w:p w:rsidR="008C4684" w:rsidRDefault="000C58B8" w:rsidP="008C4684">
      <w:pPr>
        <w:pStyle w:val="ad"/>
        <w:tabs>
          <w:tab w:val="right" w:pos="360"/>
        </w:tabs>
        <w:bidi/>
        <w:spacing w:after="0" w:line="240" w:lineRule="auto"/>
        <w:ind w:left="0" w:firstLine="360"/>
        <w:jc w:val="both"/>
        <w:rPr>
          <w:sz w:val="28"/>
          <w:szCs w:val="28"/>
          <w:rtl/>
        </w:rPr>
      </w:pPr>
      <w:r>
        <w:rPr>
          <w:rFonts w:hint="cs"/>
          <w:sz w:val="28"/>
          <w:szCs w:val="28"/>
          <w:rtl/>
        </w:rPr>
        <w:t>وهم الذين يبيعون بصفة أساسية للمشتري الصناعي أو تجار التجزئة، فهم قد يشترون من الوكيل أو المنتج ثم يقومون ببيع السلع المشتراة إلى تجار التجزئة أو المشتري الصناعي أو الحكومي.</w:t>
      </w:r>
    </w:p>
    <w:p w:rsidR="000C58B8" w:rsidRPr="000C58B8" w:rsidRDefault="000C58B8" w:rsidP="000C58B8">
      <w:pPr>
        <w:pStyle w:val="ad"/>
        <w:numPr>
          <w:ilvl w:val="0"/>
          <w:numId w:val="120"/>
        </w:numPr>
        <w:tabs>
          <w:tab w:val="right" w:pos="360"/>
        </w:tabs>
        <w:bidi/>
        <w:spacing w:after="0" w:line="240" w:lineRule="auto"/>
        <w:ind w:left="0" w:firstLine="0"/>
        <w:jc w:val="both"/>
        <w:rPr>
          <w:b/>
          <w:bCs/>
          <w:sz w:val="28"/>
          <w:szCs w:val="28"/>
          <w:rtl/>
        </w:rPr>
      </w:pPr>
      <w:r w:rsidRPr="000C58B8">
        <w:rPr>
          <w:rFonts w:hint="cs"/>
          <w:b/>
          <w:bCs/>
          <w:sz w:val="28"/>
          <w:szCs w:val="28"/>
          <w:u w:val="single"/>
          <w:rtl/>
        </w:rPr>
        <w:t xml:space="preserve">تجار التجزئة </w:t>
      </w:r>
      <w:r w:rsidRPr="000C58B8">
        <w:rPr>
          <w:b/>
          <w:bCs/>
          <w:sz w:val="28"/>
          <w:szCs w:val="28"/>
          <w:u w:val="single"/>
        </w:rPr>
        <w:t>Retauker</w:t>
      </w:r>
      <w:r w:rsidRPr="000C58B8">
        <w:rPr>
          <w:rFonts w:hint="cs"/>
          <w:b/>
          <w:bCs/>
          <w:sz w:val="28"/>
          <w:szCs w:val="28"/>
          <w:u w:val="single"/>
          <w:rtl/>
        </w:rPr>
        <w:t>:</w:t>
      </w:r>
    </w:p>
    <w:p w:rsidR="000C58B8" w:rsidRDefault="000C58B8" w:rsidP="000C58B8">
      <w:pPr>
        <w:pStyle w:val="ad"/>
        <w:tabs>
          <w:tab w:val="right" w:pos="360"/>
        </w:tabs>
        <w:bidi/>
        <w:spacing w:after="0" w:line="240" w:lineRule="auto"/>
        <w:ind w:left="0" w:firstLine="360"/>
        <w:jc w:val="both"/>
        <w:rPr>
          <w:sz w:val="28"/>
          <w:szCs w:val="28"/>
          <w:rtl/>
        </w:rPr>
      </w:pPr>
      <w:r>
        <w:rPr>
          <w:rFonts w:hint="cs"/>
          <w:sz w:val="28"/>
          <w:szCs w:val="28"/>
          <w:rtl/>
        </w:rPr>
        <w:t>وهم الذين يقوم بتملك السلع وبيعها إلى المستهلك الأخير في شكل وحدات صغيرة، للاستهلاك النهائي.</w:t>
      </w:r>
    </w:p>
    <w:p w:rsidR="000C58B8" w:rsidRDefault="000C58B8" w:rsidP="000C58B8">
      <w:pPr>
        <w:pStyle w:val="ad"/>
        <w:tabs>
          <w:tab w:val="right" w:pos="360"/>
        </w:tabs>
        <w:bidi/>
        <w:spacing w:after="0" w:line="240" w:lineRule="auto"/>
        <w:ind w:left="0" w:firstLine="360"/>
        <w:jc w:val="both"/>
        <w:rPr>
          <w:sz w:val="28"/>
          <w:szCs w:val="28"/>
          <w:rtl/>
        </w:rPr>
      </w:pPr>
      <w:r>
        <w:rPr>
          <w:rFonts w:hint="cs"/>
          <w:sz w:val="28"/>
          <w:szCs w:val="28"/>
          <w:rtl/>
        </w:rPr>
        <w:t>وبذلك يمكن التفريق بين تجار الجملة وتجار التجزئة كما هو مضوح بالشكل التالي:-</w:t>
      </w:r>
    </w:p>
    <w:p w:rsidR="000C58B8" w:rsidRDefault="000C58B8" w:rsidP="000C58B8">
      <w:pPr>
        <w:tabs>
          <w:tab w:val="right" w:pos="360"/>
        </w:tabs>
        <w:bidi/>
        <w:spacing w:after="0" w:line="240" w:lineRule="auto"/>
        <w:jc w:val="both"/>
        <w:rPr>
          <w:sz w:val="28"/>
          <w:szCs w:val="28"/>
          <w:rtl/>
        </w:rPr>
      </w:pPr>
    </w:p>
    <w:p w:rsidR="00820DA5" w:rsidRDefault="00820DA5" w:rsidP="00820DA5">
      <w:pPr>
        <w:tabs>
          <w:tab w:val="right" w:pos="360"/>
        </w:tabs>
        <w:bidi/>
        <w:spacing w:after="0" w:line="240" w:lineRule="auto"/>
        <w:jc w:val="both"/>
        <w:rPr>
          <w:sz w:val="28"/>
          <w:szCs w:val="28"/>
          <w:rtl/>
        </w:rPr>
      </w:pPr>
    </w:p>
    <w:p w:rsidR="00820DA5" w:rsidRDefault="00820DA5" w:rsidP="00820DA5">
      <w:pPr>
        <w:tabs>
          <w:tab w:val="right" w:pos="360"/>
        </w:tabs>
        <w:bidi/>
        <w:spacing w:after="0" w:line="240" w:lineRule="auto"/>
        <w:jc w:val="both"/>
        <w:rPr>
          <w:sz w:val="28"/>
          <w:szCs w:val="28"/>
          <w:rtl/>
        </w:rPr>
      </w:pPr>
    </w:p>
    <w:p w:rsidR="00820DA5" w:rsidRDefault="00820DA5" w:rsidP="00820DA5">
      <w:pPr>
        <w:tabs>
          <w:tab w:val="right" w:pos="360"/>
        </w:tabs>
        <w:bidi/>
        <w:spacing w:after="0" w:line="240" w:lineRule="auto"/>
        <w:jc w:val="both"/>
        <w:rPr>
          <w:sz w:val="28"/>
          <w:szCs w:val="28"/>
          <w:rtl/>
        </w:rPr>
      </w:pPr>
    </w:p>
    <w:p w:rsidR="00820DA5" w:rsidRDefault="00820DA5" w:rsidP="00820DA5">
      <w:pPr>
        <w:tabs>
          <w:tab w:val="right" w:pos="360"/>
        </w:tabs>
        <w:bidi/>
        <w:spacing w:after="0" w:line="240" w:lineRule="auto"/>
        <w:jc w:val="both"/>
        <w:rPr>
          <w:sz w:val="28"/>
          <w:szCs w:val="28"/>
          <w:rtl/>
        </w:rPr>
      </w:pPr>
    </w:p>
    <w:p w:rsidR="00820DA5" w:rsidRDefault="00820DA5" w:rsidP="00820DA5">
      <w:pPr>
        <w:tabs>
          <w:tab w:val="right" w:pos="360"/>
        </w:tabs>
        <w:bidi/>
        <w:spacing w:after="0" w:line="240" w:lineRule="auto"/>
        <w:jc w:val="both"/>
        <w:rPr>
          <w:sz w:val="28"/>
          <w:szCs w:val="28"/>
          <w:rtl/>
        </w:rPr>
      </w:pPr>
    </w:p>
    <w:p w:rsidR="00820DA5" w:rsidRDefault="00820DA5" w:rsidP="00820DA5">
      <w:pPr>
        <w:tabs>
          <w:tab w:val="right" w:pos="360"/>
        </w:tabs>
        <w:bidi/>
        <w:spacing w:after="0" w:line="240" w:lineRule="auto"/>
        <w:jc w:val="both"/>
        <w:rPr>
          <w:sz w:val="28"/>
          <w:szCs w:val="28"/>
          <w:rtl/>
        </w:rPr>
      </w:pPr>
    </w:p>
    <w:p w:rsidR="00820DA5" w:rsidRDefault="00820DA5" w:rsidP="00820DA5">
      <w:pPr>
        <w:tabs>
          <w:tab w:val="right" w:pos="360"/>
        </w:tabs>
        <w:bidi/>
        <w:spacing w:after="0" w:line="240" w:lineRule="auto"/>
        <w:jc w:val="both"/>
        <w:rPr>
          <w:sz w:val="28"/>
          <w:szCs w:val="28"/>
          <w:rtl/>
        </w:rPr>
      </w:pPr>
    </w:p>
    <w:p w:rsidR="00820DA5" w:rsidRDefault="00820DA5" w:rsidP="00820DA5">
      <w:pPr>
        <w:tabs>
          <w:tab w:val="right" w:pos="360"/>
        </w:tabs>
        <w:bidi/>
        <w:spacing w:after="0" w:line="240" w:lineRule="auto"/>
        <w:jc w:val="both"/>
        <w:rPr>
          <w:sz w:val="28"/>
          <w:szCs w:val="28"/>
          <w:rtl/>
        </w:rPr>
      </w:pPr>
    </w:p>
    <w:p w:rsidR="00820DA5" w:rsidRDefault="00820DA5" w:rsidP="00820DA5">
      <w:pPr>
        <w:tabs>
          <w:tab w:val="right" w:pos="360"/>
        </w:tabs>
        <w:bidi/>
        <w:spacing w:after="0" w:line="240" w:lineRule="auto"/>
        <w:jc w:val="both"/>
        <w:rPr>
          <w:sz w:val="28"/>
          <w:szCs w:val="28"/>
          <w:rtl/>
        </w:rPr>
      </w:pPr>
    </w:p>
    <w:p w:rsidR="00820DA5" w:rsidRDefault="00820DA5" w:rsidP="00820DA5">
      <w:pPr>
        <w:tabs>
          <w:tab w:val="right" w:pos="360"/>
        </w:tabs>
        <w:bidi/>
        <w:spacing w:after="0" w:line="240" w:lineRule="auto"/>
        <w:jc w:val="both"/>
        <w:rPr>
          <w:sz w:val="28"/>
          <w:szCs w:val="28"/>
          <w:rtl/>
        </w:rPr>
      </w:pPr>
    </w:p>
    <w:p w:rsidR="00820DA5" w:rsidRDefault="00820DA5" w:rsidP="00820DA5">
      <w:pPr>
        <w:tabs>
          <w:tab w:val="right" w:pos="360"/>
        </w:tabs>
        <w:bidi/>
        <w:spacing w:after="0" w:line="240" w:lineRule="auto"/>
        <w:jc w:val="both"/>
        <w:rPr>
          <w:sz w:val="28"/>
          <w:szCs w:val="28"/>
          <w:rtl/>
        </w:rPr>
      </w:pPr>
    </w:p>
    <w:p w:rsidR="00820DA5" w:rsidRDefault="00820DA5" w:rsidP="00820DA5">
      <w:pPr>
        <w:tabs>
          <w:tab w:val="right" w:pos="360"/>
        </w:tabs>
        <w:bidi/>
        <w:spacing w:after="0" w:line="240" w:lineRule="auto"/>
        <w:jc w:val="both"/>
        <w:rPr>
          <w:sz w:val="28"/>
          <w:szCs w:val="28"/>
          <w:rtl/>
        </w:rPr>
      </w:pPr>
    </w:p>
    <w:p w:rsidR="00820DA5" w:rsidRDefault="00820DA5" w:rsidP="00820DA5">
      <w:pPr>
        <w:tabs>
          <w:tab w:val="right" w:pos="360"/>
        </w:tabs>
        <w:bidi/>
        <w:spacing w:after="0" w:line="240" w:lineRule="auto"/>
        <w:jc w:val="both"/>
        <w:rPr>
          <w:sz w:val="28"/>
          <w:szCs w:val="28"/>
          <w:rtl/>
        </w:rPr>
      </w:pPr>
    </w:p>
    <w:p w:rsidR="00820DA5" w:rsidRDefault="00820DA5" w:rsidP="00820DA5">
      <w:pPr>
        <w:tabs>
          <w:tab w:val="right" w:pos="360"/>
        </w:tabs>
        <w:bidi/>
        <w:spacing w:after="0" w:line="240" w:lineRule="auto"/>
        <w:jc w:val="both"/>
        <w:rPr>
          <w:sz w:val="28"/>
          <w:szCs w:val="28"/>
          <w:rtl/>
        </w:rPr>
      </w:pPr>
    </w:p>
    <w:p w:rsidR="00820DA5" w:rsidRDefault="00820DA5" w:rsidP="00820DA5">
      <w:pPr>
        <w:tabs>
          <w:tab w:val="right" w:pos="360"/>
        </w:tabs>
        <w:bidi/>
        <w:spacing w:after="0" w:line="240" w:lineRule="auto"/>
        <w:jc w:val="both"/>
        <w:rPr>
          <w:sz w:val="28"/>
          <w:szCs w:val="28"/>
          <w:rtl/>
        </w:rPr>
      </w:pPr>
    </w:p>
    <w:p w:rsidR="00820DA5" w:rsidRDefault="00820DA5" w:rsidP="00820DA5">
      <w:pPr>
        <w:tabs>
          <w:tab w:val="right" w:pos="360"/>
        </w:tabs>
        <w:bidi/>
        <w:spacing w:after="0" w:line="240" w:lineRule="auto"/>
        <w:jc w:val="both"/>
        <w:rPr>
          <w:sz w:val="28"/>
          <w:szCs w:val="28"/>
          <w:rtl/>
        </w:rPr>
      </w:pPr>
    </w:p>
    <w:p w:rsidR="00820DA5" w:rsidRDefault="00820DA5" w:rsidP="00820DA5">
      <w:pPr>
        <w:tabs>
          <w:tab w:val="right" w:pos="360"/>
        </w:tabs>
        <w:bidi/>
        <w:spacing w:after="0" w:line="240" w:lineRule="auto"/>
        <w:jc w:val="both"/>
        <w:rPr>
          <w:sz w:val="28"/>
          <w:szCs w:val="28"/>
          <w:rtl/>
        </w:rPr>
      </w:pPr>
    </w:p>
    <w:p w:rsidR="00820DA5" w:rsidRDefault="00820DA5" w:rsidP="00820DA5">
      <w:pPr>
        <w:tabs>
          <w:tab w:val="right" w:pos="360"/>
        </w:tabs>
        <w:bidi/>
        <w:spacing w:after="0" w:line="240" w:lineRule="auto"/>
        <w:jc w:val="both"/>
        <w:rPr>
          <w:sz w:val="28"/>
          <w:szCs w:val="28"/>
          <w:rtl/>
        </w:rPr>
      </w:pPr>
    </w:p>
    <w:p w:rsidR="000C58B8" w:rsidRPr="000C58B8" w:rsidRDefault="000C58B8" w:rsidP="000C58B8">
      <w:pPr>
        <w:tabs>
          <w:tab w:val="right" w:pos="360"/>
        </w:tabs>
        <w:bidi/>
        <w:spacing w:after="0" w:line="240" w:lineRule="auto"/>
        <w:jc w:val="center"/>
        <w:rPr>
          <w:b/>
          <w:bCs/>
          <w:sz w:val="28"/>
          <w:szCs w:val="28"/>
          <w:u w:val="single"/>
          <w:rtl/>
        </w:rPr>
      </w:pPr>
      <w:r w:rsidRPr="000C58B8">
        <w:rPr>
          <w:rFonts w:hint="cs"/>
          <w:b/>
          <w:bCs/>
          <w:sz w:val="28"/>
          <w:szCs w:val="28"/>
          <w:u w:val="single"/>
          <w:rtl/>
        </w:rPr>
        <w:lastRenderedPageBreak/>
        <w:t>الفرق بين تجار الجملة وتجار التجزئة</w:t>
      </w:r>
    </w:p>
    <w:p w:rsidR="000C58B8" w:rsidRDefault="000C58B8" w:rsidP="000C58B8">
      <w:pPr>
        <w:tabs>
          <w:tab w:val="right" w:pos="360"/>
        </w:tabs>
        <w:bidi/>
        <w:spacing w:after="0" w:line="240" w:lineRule="auto"/>
        <w:jc w:val="both"/>
        <w:rPr>
          <w:sz w:val="28"/>
          <w:szCs w:val="28"/>
          <w:rtl/>
        </w:rPr>
      </w:pPr>
    </w:p>
    <w:p w:rsidR="000C58B8" w:rsidRDefault="000C58B8" w:rsidP="000C58B8">
      <w:pPr>
        <w:tabs>
          <w:tab w:val="right" w:pos="360"/>
        </w:tabs>
        <w:bidi/>
        <w:spacing w:after="0" w:line="240" w:lineRule="auto"/>
        <w:jc w:val="both"/>
        <w:rPr>
          <w:sz w:val="28"/>
          <w:szCs w:val="28"/>
          <w:rtl/>
        </w:rPr>
      </w:pPr>
    </w:p>
    <w:p w:rsidR="000C58B8" w:rsidRDefault="00543E3C" w:rsidP="000C58B8">
      <w:pPr>
        <w:tabs>
          <w:tab w:val="right" w:pos="360"/>
        </w:tabs>
        <w:bidi/>
        <w:spacing w:after="0" w:line="240" w:lineRule="auto"/>
        <w:jc w:val="both"/>
        <w:rPr>
          <w:sz w:val="28"/>
          <w:szCs w:val="28"/>
          <w:rtl/>
        </w:rPr>
      </w:pPr>
      <w:r>
        <w:rPr>
          <w:noProof/>
          <w:sz w:val="28"/>
          <w:szCs w:val="28"/>
          <w:rtl/>
        </w:rPr>
        <w:pict>
          <v:rect id="_x0000_s32995" style="position:absolute;left:0;text-align:left;margin-left:175.55pt;margin-top:4.25pt;width:85.85pt;height:27pt;z-index:252027904">
            <v:textbox>
              <w:txbxContent>
                <w:p w:rsidR="00FC7FEE" w:rsidRDefault="00FC7FEE" w:rsidP="006A3D3A">
                  <w:pPr>
                    <w:bidi/>
                    <w:jc w:val="center"/>
                  </w:pPr>
                  <w:r>
                    <w:rPr>
                      <w:rFonts w:hint="cs"/>
                      <w:rtl/>
                    </w:rPr>
                    <w:t>التجار</w:t>
                  </w:r>
                </w:p>
              </w:txbxContent>
            </v:textbox>
          </v:rect>
        </w:pict>
      </w:r>
    </w:p>
    <w:p w:rsidR="000C58B8" w:rsidRDefault="00543E3C" w:rsidP="000C58B8">
      <w:pPr>
        <w:tabs>
          <w:tab w:val="right" w:pos="360"/>
        </w:tabs>
        <w:bidi/>
        <w:spacing w:after="0" w:line="240" w:lineRule="auto"/>
        <w:jc w:val="both"/>
        <w:rPr>
          <w:sz w:val="28"/>
          <w:szCs w:val="28"/>
          <w:rtl/>
        </w:rPr>
      </w:pPr>
      <w:r>
        <w:rPr>
          <w:noProof/>
          <w:sz w:val="28"/>
          <w:szCs w:val="28"/>
          <w:rtl/>
        </w:rPr>
        <w:pict>
          <v:shape id="_x0000_s32999" type="#_x0000_t32" style="position:absolute;left:0;text-align:left;margin-left:216.25pt;margin-top:15.15pt;width:0;height:11.6pt;z-index:252032000" o:connectortype="straight"/>
        </w:pict>
      </w:r>
    </w:p>
    <w:p w:rsidR="000C58B8" w:rsidRPr="000C58B8" w:rsidRDefault="00543E3C" w:rsidP="000C58B8">
      <w:pPr>
        <w:tabs>
          <w:tab w:val="right" w:pos="360"/>
        </w:tabs>
        <w:bidi/>
        <w:spacing w:after="0" w:line="240" w:lineRule="auto"/>
        <w:jc w:val="both"/>
        <w:rPr>
          <w:sz w:val="28"/>
          <w:szCs w:val="28"/>
          <w:rtl/>
        </w:rPr>
      </w:pPr>
      <w:r>
        <w:rPr>
          <w:noProof/>
          <w:sz w:val="28"/>
          <w:szCs w:val="28"/>
          <w:rtl/>
        </w:rPr>
        <w:pict>
          <v:shape id="_x0000_s33001" type="#_x0000_t32" style="position:absolute;left:0;text-align:left;margin-left:88.75pt;margin-top:10.55pt;width:0;height:11.6pt;z-index:252034048" o:connectortype="straight"/>
        </w:pict>
      </w:r>
      <w:r>
        <w:rPr>
          <w:noProof/>
          <w:sz w:val="28"/>
          <w:szCs w:val="28"/>
          <w:rtl/>
        </w:rPr>
        <w:pict>
          <v:shape id="_x0000_s33000" type="#_x0000_t32" style="position:absolute;left:0;text-align:left;margin-left:355.25pt;margin-top:10.55pt;width:0;height:11.6pt;z-index:252033024" o:connectortype="straight"/>
        </w:pict>
      </w:r>
      <w:r>
        <w:rPr>
          <w:noProof/>
          <w:sz w:val="28"/>
          <w:szCs w:val="28"/>
          <w:rtl/>
        </w:rPr>
        <w:pict>
          <v:shape id="_x0000_s32997" type="#_x0000_t32" style="position:absolute;left:0;text-align:left;margin-left:88.95pt;margin-top:10.65pt;width:266.6pt;height:0;flip:x;z-index:252029952" o:connectortype="straight"/>
        </w:pict>
      </w:r>
    </w:p>
    <w:p w:rsidR="000C58B8" w:rsidRDefault="00543E3C" w:rsidP="000C58B8">
      <w:pPr>
        <w:pStyle w:val="ad"/>
        <w:tabs>
          <w:tab w:val="right" w:pos="360"/>
        </w:tabs>
        <w:bidi/>
        <w:spacing w:after="0" w:line="240" w:lineRule="auto"/>
        <w:ind w:left="0" w:firstLine="360"/>
        <w:jc w:val="both"/>
        <w:rPr>
          <w:sz w:val="28"/>
          <w:szCs w:val="28"/>
          <w:rtl/>
        </w:rPr>
      </w:pPr>
      <w:r>
        <w:rPr>
          <w:noProof/>
          <w:sz w:val="28"/>
          <w:szCs w:val="28"/>
          <w:rtl/>
        </w:rPr>
        <w:pict>
          <v:rect id="_x0000_s32998" style="position:absolute;left:0;text-align:left;margin-left:0;margin-top:1.55pt;width:170.65pt;height:251.4pt;z-index:252030976;mso-position-horizontal:left" filled="f" stroked="f">
            <v:textbox>
              <w:txbxContent>
                <w:tbl>
                  <w:tblPr>
                    <w:tblStyle w:val="ac"/>
                    <w:bidiVisual/>
                    <w:tblW w:w="0" w:type="auto"/>
                    <w:tblLook w:val="04A0"/>
                  </w:tblPr>
                  <w:tblGrid>
                    <w:gridCol w:w="3125"/>
                  </w:tblGrid>
                  <w:tr w:rsidR="00FC7FEE" w:rsidRPr="0077213D" w:rsidTr="006A3D3A">
                    <w:trPr>
                      <w:trHeight w:val="354"/>
                    </w:trPr>
                    <w:tc>
                      <w:tcPr>
                        <w:tcW w:w="3125" w:type="dxa"/>
                        <w:vAlign w:val="bottom"/>
                      </w:tcPr>
                      <w:p w:rsidR="00FC7FEE" w:rsidRPr="0077213D" w:rsidRDefault="00FC7FEE" w:rsidP="0077213D">
                        <w:pPr>
                          <w:bidi/>
                          <w:spacing w:after="0"/>
                          <w:jc w:val="center"/>
                          <w:rPr>
                            <w:sz w:val="24"/>
                            <w:szCs w:val="24"/>
                            <w:rtl/>
                          </w:rPr>
                        </w:pPr>
                        <w:r>
                          <w:rPr>
                            <w:rFonts w:hint="cs"/>
                            <w:sz w:val="24"/>
                            <w:szCs w:val="24"/>
                            <w:rtl/>
                          </w:rPr>
                          <w:t>تاجر التجزئة</w:t>
                        </w:r>
                      </w:p>
                    </w:tc>
                  </w:tr>
                  <w:tr w:rsidR="00FC7FEE" w:rsidRPr="0077213D" w:rsidTr="0077213D">
                    <w:trPr>
                      <w:trHeight w:val="4849"/>
                    </w:trPr>
                    <w:tc>
                      <w:tcPr>
                        <w:tcW w:w="3125" w:type="dxa"/>
                      </w:tcPr>
                      <w:p w:rsidR="00FC7FEE" w:rsidRPr="0077213D" w:rsidRDefault="00FC7FEE" w:rsidP="0077213D">
                        <w:pPr>
                          <w:bidi/>
                          <w:spacing w:after="0"/>
                          <w:jc w:val="both"/>
                          <w:rPr>
                            <w:sz w:val="24"/>
                            <w:szCs w:val="24"/>
                            <w:rtl/>
                          </w:rPr>
                        </w:pPr>
                        <w:r w:rsidRPr="0077213D">
                          <w:rPr>
                            <w:rFonts w:hint="cs"/>
                            <w:sz w:val="24"/>
                            <w:szCs w:val="24"/>
                            <w:rtl/>
                          </w:rPr>
                          <w:t>1-</w:t>
                        </w:r>
                        <w:r>
                          <w:rPr>
                            <w:rFonts w:hint="cs"/>
                            <w:sz w:val="24"/>
                            <w:szCs w:val="24"/>
                            <w:rtl/>
                          </w:rPr>
                          <w:t xml:space="preserve"> </w:t>
                        </w:r>
                        <w:r w:rsidRPr="0077213D">
                          <w:rPr>
                            <w:rFonts w:hint="cs"/>
                            <w:sz w:val="24"/>
                            <w:szCs w:val="24"/>
                            <w:rtl/>
                          </w:rPr>
                          <w:t>يبيع للمستهلك النهائي الذي يشتري وحدات صغيرة بقصد إشباع رغباته الشخصية.</w:t>
                        </w:r>
                      </w:p>
                      <w:p w:rsidR="00FC7FEE" w:rsidRDefault="00FC7FEE" w:rsidP="0077213D">
                        <w:pPr>
                          <w:bidi/>
                          <w:jc w:val="both"/>
                          <w:rPr>
                            <w:rtl/>
                          </w:rPr>
                        </w:pPr>
                        <w:r>
                          <w:rPr>
                            <w:rFonts w:hint="cs"/>
                            <w:rtl/>
                          </w:rPr>
                          <w:t>2- توجد علاقة مباشرة بينه وبين المشتري النهائي.</w:t>
                        </w:r>
                      </w:p>
                      <w:p w:rsidR="00FC7FEE" w:rsidRDefault="00FC7FEE" w:rsidP="0077213D">
                        <w:pPr>
                          <w:bidi/>
                          <w:jc w:val="both"/>
                          <w:rPr>
                            <w:rtl/>
                          </w:rPr>
                        </w:pPr>
                        <w:r>
                          <w:rPr>
                            <w:rFonts w:hint="cs"/>
                            <w:rtl/>
                          </w:rPr>
                          <w:t>3- يتعامل مع تاجر الجملة كمصدر للتوريد ثم يبيع للمستهلك النهائي.</w:t>
                        </w:r>
                      </w:p>
                      <w:p w:rsidR="00FC7FEE" w:rsidRDefault="00FC7FEE" w:rsidP="0077213D">
                        <w:pPr>
                          <w:bidi/>
                          <w:jc w:val="both"/>
                          <w:rPr>
                            <w:rtl/>
                          </w:rPr>
                        </w:pPr>
                        <w:r>
                          <w:rPr>
                            <w:rFonts w:hint="cs"/>
                            <w:rtl/>
                          </w:rPr>
                          <w:t>4- يشتري بكميات أقل من تاجر الجملة.</w:t>
                        </w:r>
                      </w:p>
                      <w:p w:rsidR="00FC7FEE" w:rsidRPr="0077213D" w:rsidRDefault="00FC7FEE" w:rsidP="0077213D">
                        <w:pPr>
                          <w:bidi/>
                          <w:jc w:val="both"/>
                          <w:rPr>
                            <w:rtl/>
                          </w:rPr>
                        </w:pPr>
                        <w:r>
                          <w:rPr>
                            <w:rFonts w:hint="cs"/>
                            <w:rtl/>
                          </w:rPr>
                          <w:t>5- يهتم بالعرض، كما يتخير موقه في المواقع الاستهلاكية التي يرتادها المستهلكين</w:t>
                        </w:r>
                      </w:p>
                    </w:tc>
                  </w:tr>
                </w:tbl>
                <w:p w:rsidR="00FC7FEE" w:rsidRPr="0077213D" w:rsidRDefault="00FC7FEE" w:rsidP="0077213D">
                  <w:pPr>
                    <w:bidi/>
                    <w:spacing w:after="0"/>
                    <w:rPr>
                      <w:sz w:val="24"/>
                      <w:szCs w:val="24"/>
                    </w:rPr>
                  </w:pPr>
                </w:p>
                <w:p w:rsidR="00FC7FEE" w:rsidRPr="0077213D" w:rsidRDefault="00FC7FEE" w:rsidP="0077213D">
                  <w:pPr>
                    <w:bidi/>
                    <w:spacing w:after="0"/>
                    <w:rPr>
                      <w:sz w:val="24"/>
                      <w:szCs w:val="24"/>
                    </w:rPr>
                  </w:pPr>
                </w:p>
              </w:txbxContent>
            </v:textbox>
          </v:rect>
        </w:pict>
      </w:r>
      <w:r>
        <w:rPr>
          <w:noProof/>
          <w:sz w:val="28"/>
          <w:szCs w:val="28"/>
          <w:rtl/>
        </w:rPr>
        <w:pict>
          <v:rect id="_x0000_s32996" style="position:absolute;left:0;text-align:left;margin-left:2835.75pt;margin-top:1.55pt;width:170.65pt;height:251.4pt;z-index:252028928;mso-position-horizontal:right" filled="f" stroked="f">
            <v:textbox>
              <w:txbxContent>
                <w:tbl>
                  <w:tblPr>
                    <w:tblStyle w:val="ac"/>
                    <w:bidiVisual/>
                    <w:tblW w:w="0" w:type="auto"/>
                    <w:tblLook w:val="04A0"/>
                  </w:tblPr>
                  <w:tblGrid>
                    <w:gridCol w:w="3125"/>
                  </w:tblGrid>
                  <w:tr w:rsidR="00FC7FEE" w:rsidRPr="0077213D" w:rsidTr="006A3D3A">
                    <w:trPr>
                      <w:trHeight w:val="354"/>
                    </w:trPr>
                    <w:tc>
                      <w:tcPr>
                        <w:tcW w:w="3125" w:type="dxa"/>
                        <w:vAlign w:val="bottom"/>
                      </w:tcPr>
                      <w:p w:rsidR="00FC7FEE" w:rsidRPr="0077213D" w:rsidRDefault="00FC7FEE" w:rsidP="0077213D">
                        <w:pPr>
                          <w:bidi/>
                          <w:spacing w:after="0"/>
                          <w:jc w:val="center"/>
                          <w:rPr>
                            <w:sz w:val="24"/>
                            <w:szCs w:val="24"/>
                            <w:rtl/>
                          </w:rPr>
                        </w:pPr>
                        <w:r w:rsidRPr="0077213D">
                          <w:rPr>
                            <w:rFonts w:hint="cs"/>
                            <w:sz w:val="24"/>
                            <w:szCs w:val="24"/>
                            <w:rtl/>
                          </w:rPr>
                          <w:t>تاجر الجملة</w:t>
                        </w:r>
                      </w:p>
                    </w:tc>
                  </w:tr>
                  <w:tr w:rsidR="00FC7FEE" w:rsidRPr="0077213D" w:rsidTr="0077213D">
                    <w:trPr>
                      <w:trHeight w:val="4849"/>
                    </w:trPr>
                    <w:tc>
                      <w:tcPr>
                        <w:tcW w:w="3125" w:type="dxa"/>
                      </w:tcPr>
                      <w:p w:rsidR="00FC7FEE" w:rsidRPr="0077213D" w:rsidRDefault="00FC7FEE" w:rsidP="0077213D">
                        <w:pPr>
                          <w:bidi/>
                          <w:spacing w:after="0"/>
                          <w:jc w:val="both"/>
                          <w:rPr>
                            <w:sz w:val="24"/>
                            <w:szCs w:val="24"/>
                            <w:rtl/>
                          </w:rPr>
                        </w:pPr>
                        <w:r w:rsidRPr="0077213D">
                          <w:rPr>
                            <w:sz w:val="24"/>
                            <w:szCs w:val="24"/>
                            <w:rtl/>
                          </w:rPr>
                          <w:t>1- يبيع تاجر الجملة إلى آخرين يتعاملون معه بقصد إعادة ما إشتروه منه، أو للاستخدام الصناعي.</w:t>
                        </w:r>
                      </w:p>
                      <w:p w:rsidR="00FC7FEE" w:rsidRPr="0077213D" w:rsidRDefault="00FC7FEE" w:rsidP="0077213D">
                        <w:pPr>
                          <w:bidi/>
                          <w:spacing w:after="0"/>
                          <w:jc w:val="both"/>
                          <w:rPr>
                            <w:sz w:val="24"/>
                            <w:szCs w:val="24"/>
                            <w:rtl/>
                          </w:rPr>
                        </w:pPr>
                        <w:r w:rsidRPr="0077213D">
                          <w:rPr>
                            <w:sz w:val="24"/>
                            <w:szCs w:val="24"/>
                            <w:rtl/>
                          </w:rPr>
                          <w:t>2- لا توجد علاقة</w:t>
                        </w:r>
                        <w:r w:rsidRPr="0077213D">
                          <w:rPr>
                            <w:rFonts w:hint="cs"/>
                            <w:sz w:val="24"/>
                            <w:szCs w:val="24"/>
                            <w:rtl/>
                          </w:rPr>
                          <w:t xml:space="preserve"> مباشرة بينه وبين المشتري النهائي.</w:t>
                        </w:r>
                      </w:p>
                      <w:p w:rsidR="00FC7FEE" w:rsidRPr="0077213D" w:rsidRDefault="00FC7FEE" w:rsidP="0077213D">
                        <w:pPr>
                          <w:bidi/>
                          <w:spacing w:after="0"/>
                          <w:jc w:val="both"/>
                          <w:rPr>
                            <w:sz w:val="24"/>
                            <w:szCs w:val="24"/>
                            <w:rtl/>
                          </w:rPr>
                        </w:pPr>
                        <w:r w:rsidRPr="0077213D">
                          <w:rPr>
                            <w:rFonts w:hint="cs"/>
                            <w:sz w:val="24"/>
                            <w:szCs w:val="24"/>
                            <w:rtl/>
                          </w:rPr>
                          <w:t>3- يشتري من المنتج أو الوكيل ويبيع لتاجر التجزئة أو المشتري الصناعي أو الحكومي</w:t>
                        </w:r>
                      </w:p>
                      <w:p w:rsidR="00FC7FEE" w:rsidRPr="0077213D" w:rsidRDefault="00FC7FEE" w:rsidP="0077213D">
                        <w:pPr>
                          <w:bidi/>
                          <w:spacing w:after="0"/>
                          <w:jc w:val="both"/>
                          <w:rPr>
                            <w:sz w:val="24"/>
                            <w:szCs w:val="24"/>
                            <w:rtl/>
                          </w:rPr>
                        </w:pPr>
                        <w:r w:rsidRPr="0077213D">
                          <w:rPr>
                            <w:rFonts w:hint="cs"/>
                            <w:sz w:val="24"/>
                            <w:szCs w:val="24"/>
                            <w:rtl/>
                          </w:rPr>
                          <w:t>4- يشتري بكميات كبيرة.</w:t>
                        </w:r>
                      </w:p>
                      <w:p w:rsidR="00FC7FEE" w:rsidRPr="0077213D" w:rsidRDefault="00FC7FEE" w:rsidP="0077213D">
                        <w:pPr>
                          <w:bidi/>
                          <w:spacing w:after="0"/>
                          <w:jc w:val="both"/>
                          <w:rPr>
                            <w:sz w:val="24"/>
                            <w:szCs w:val="24"/>
                            <w:rtl/>
                          </w:rPr>
                        </w:pPr>
                        <w:r w:rsidRPr="0077213D">
                          <w:rPr>
                            <w:rFonts w:hint="cs"/>
                            <w:sz w:val="24"/>
                            <w:szCs w:val="24"/>
                            <w:rtl/>
                          </w:rPr>
                          <w:t>5- يحتفظ بمشترياته في مخازن يتخير مواقعها ولا يهتم بالمظهر الخارجي أو التصميم الداخلي إلا بالقدر الذي يحفظ خواص السلعة</w:t>
                        </w:r>
                      </w:p>
                    </w:tc>
                  </w:tr>
                </w:tbl>
                <w:p w:rsidR="00FC7FEE" w:rsidRPr="0077213D" w:rsidRDefault="00FC7FEE" w:rsidP="0077213D">
                  <w:pPr>
                    <w:bidi/>
                    <w:spacing w:after="0"/>
                    <w:rPr>
                      <w:sz w:val="24"/>
                      <w:szCs w:val="24"/>
                    </w:rPr>
                  </w:pPr>
                </w:p>
                <w:p w:rsidR="00FC7FEE" w:rsidRPr="0077213D" w:rsidRDefault="00FC7FEE" w:rsidP="0077213D">
                  <w:pPr>
                    <w:bidi/>
                    <w:spacing w:after="0"/>
                    <w:rPr>
                      <w:sz w:val="24"/>
                      <w:szCs w:val="24"/>
                    </w:rPr>
                  </w:pPr>
                </w:p>
              </w:txbxContent>
            </v:textbox>
          </v:rect>
        </w:pict>
      </w:r>
    </w:p>
    <w:p w:rsidR="000C58B8" w:rsidRDefault="000C58B8" w:rsidP="000C58B8">
      <w:pPr>
        <w:pStyle w:val="ad"/>
        <w:tabs>
          <w:tab w:val="right" w:pos="360"/>
        </w:tabs>
        <w:bidi/>
        <w:spacing w:after="0" w:line="240" w:lineRule="auto"/>
        <w:ind w:left="0" w:firstLine="360"/>
        <w:jc w:val="both"/>
        <w:rPr>
          <w:sz w:val="28"/>
          <w:szCs w:val="28"/>
          <w:rtl/>
        </w:rPr>
      </w:pPr>
    </w:p>
    <w:p w:rsidR="000C58B8" w:rsidRDefault="000C58B8" w:rsidP="000C58B8">
      <w:pPr>
        <w:pStyle w:val="ad"/>
        <w:tabs>
          <w:tab w:val="right" w:pos="360"/>
        </w:tabs>
        <w:bidi/>
        <w:spacing w:after="0" w:line="240" w:lineRule="auto"/>
        <w:ind w:left="0" w:firstLine="360"/>
        <w:jc w:val="both"/>
        <w:rPr>
          <w:sz w:val="28"/>
          <w:szCs w:val="28"/>
          <w:rtl/>
        </w:rPr>
      </w:pPr>
    </w:p>
    <w:p w:rsidR="000C58B8" w:rsidRDefault="000C58B8" w:rsidP="000C58B8">
      <w:pPr>
        <w:pStyle w:val="ad"/>
        <w:tabs>
          <w:tab w:val="right" w:pos="360"/>
        </w:tabs>
        <w:bidi/>
        <w:spacing w:after="0" w:line="240" w:lineRule="auto"/>
        <w:ind w:left="0" w:firstLine="360"/>
        <w:jc w:val="both"/>
        <w:rPr>
          <w:sz w:val="28"/>
          <w:szCs w:val="28"/>
          <w:rtl/>
        </w:rPr>
      </w:pPr>
    </w:p>
    <w:p w:rsidR="000C58B8" w:rsidRDefault="000C58B8" w:rsidP="000C58B8">
      <w:pPr>
        <w:pStyle w:val="ad"/>
        <w:tabs>
          <w:tab w:val="right" w:pos="360"/>
        </w:tabs>
        <w:bidi/>
        <w:spacing w:after="0" w:line="240" w:lineRule="auto"/>
        <w:ind w:left="0" w:firstLine="360"/>
        <w:jc w:val="both"/>
        <w:rPr>
          <w:sz w:val="28"/>
          <w:szCs w:val="28"/>
          <w:rtl/>
        </w:rPr>
      </w:pPr>
    </w:p>
    <w:p w:rsidR="000C58B8" w:rsidRDefault="000C58B8" w:rsidP="000C58B8">
      <w:pPr>
        <w:pStyle w:val="ad"/>
        <w:tabs>
          <w:tab w:val="right" w:pos="360"/>
        </w:tabs>
        <w:bidi/>
        <w:spacing w:after="0" w:line="240" w:lineRule="auto"/>
        <w:ind w:left="0" w:firstLine="360"/>
        <w:jc w:val="both"/>
        <w:rPr>
          <w:sz w:val="28"/>
          <w:szCs w:val="28"/>
          <w:rtl/>
        </w:rPr>
      </w:pPr>
    </w:p>
    <w:p w:rsidR="000C58B8" w:rsidRDefault="000C58B8" w:rsidP="000C58B8">
      <w:pPr>
        <w:pStyle w:val="ad"/>
        <w:tabs>
          <w:tab w:val="right" w:pos="360"/>
        </w:tabs>
        <w:bidi/>
        <w:spacing w:after="0" w:line="240" w:lineRule="auto"/>
        <w:ind w:left="0" w:firstLine="360"/>
        <w:jc w:val="both"/>
        <w:rPr>
          <w:sz w:val="28"/>
          <w:szCs w:val="28"/>
          <w:rtl/>
        </w:rPr>
      </w:pPr>
    </w:p>
    <w:p w:rsidR="000C58B8" w:rsidRDefault="000C58B8" w:rsidP="000C58B8">
      <w:pPr>
        <w:pStyle w:val="ad"/>
        <w:tabs>
          <w:tab w:val="right" w:pos="360"/>
        </w:tabs>
        <w:bidi/>
        <w:spacing w:after="0" w:line="240" w:lineRule="auto"/>
        <w:ind w:left="0" w:firstLine="360"/>
        <w:jc w:val="both"/>
        <w:rPr>
          <w:sz w:val="28"/>
          <w:szCs w:val="28"/>
          <w:rtl/>
        </w:rPr>
      </w:pPr>
    </w:p>
    <w:p w:rsidR="000C58B8" w:rsidRDefault="000C58B8" w:rsidP="000C58B8">
      <w:pPr>
        <w:pStyle w:val="ad"/>
        <w:tabs>
          <w:tab w:val="right" w:pos="360"/>
        </w:tabs>
        <w:bidi/>
        <w:spacing w:after="0" w:line="240" w:lineRule="auto"/>
        <w:ind w:left="0" w:firstLine="360"/>
        <w:jc w:val="both"/>
        <w:rPr>
          <w:sz w:val="28"/>
          <w:szCs w:val="28"/>
          <w:rtl/>
        </w:rPr>
      </w:pPr>
    </w:p>
    <w:p w:rsidR="008C4684" w:rsidRDefault="008C4684" w:rsidP="008C4684">
      <w:pPr>
        <w:pStyle w:val="ad"/>
        <w:tabs>
          <w:tab w:val="right" w:pos="360"/>
        </w:tabs>
        <w:bidi/>
        <w:spacing w:after="0" w:line="240" w:lineRule="auto"/>
        <w:ind w:left="0" w:firstLine="360"/>
        <w:jc w:val="both"/>
        <w:rPr>
          <w:sz w:val="28"/>
          <w:szCs w:val="28"/>
          <w:rtl/>
        </w:rPr>
      </w:pPr>
    </w:p>
    <w:p w:rsidR="0077213D" w:rsidRDefault="0077213D" w:rsidP="0077213D">
      <w:pPr>
        <w:pStyle w:val="ad"/>
        <w:tabs>
          <w:tab w:val="right" w:pos="360"/>
        </w:tabs>
        <w:bidi/>
        <w:spacing w:after="0" w:line="240" w:lineRule="auto"/>
        <w:ind w:left="0" w:firstLine="360"/>
        <w:jc w:val="both"/>
        <w:rPr>
          <w:sz w:val="28"/>
          <w:szCs w:val="28"/>
          <w:rtl/>
        </w:rPr>
      </w:pPr>
    </w:p>
    <w:p w:rsidR="0077213D" w:rsidRDefault="0077213D" w:rsidP="0077213D">
      <w:pPr>
        <w:pStyle w:val="ad"/>
        <w:tabs>
          <w:tab w:val="right" w:pos="360"/>
        </w:tabs>
        <w:bidi/>
        <w:spacing w:after="0" w:line="240" w:lineRule="auto"/>
        <w:ind w:left="0" w:firstLine="360"/>
        <w:jc w:val="both"/>
        <w:rPr>
          <w:sz w:val="28"/>
          <w:szCs w:val="28"/>
          <w:rtl/>
        </w:rPr>
      </w:pPr>
    </w:p>
    <w:p w:rsidR="0077213D" w:rsidRDefault="0077213D" w:rsidP="0077213D">
      <w:pPr>
        <w:pStyle w:val="ad"/>
        <w:tabs>
          <w:tab w:val="right" w:pos="360"/>
        </w:tabs>
        <w:bidi/>
        <w:spacing w:after="0" w:line="240" w:lineRule="auto"/>
        <w:ind w:left="0" w:firstLine="360"/>
        <w:jc w:val="both"/>
        <w:rPr>
          <w:sz w:val="28"/>
          <w:szCs w:val="28"/>
          <w:rtl/>
        </w:rPr>
      </w:pPr>
    </w:p>
    <w:p w:rsidR="0077213D" w:rsidRDefault="0077213D" w:rsidP="0077213D">
      <w:pPr>
        <w:pStyle w:val="ad"/>
        <w:tabs>
          <w:tab w:val="right" w:pos="360"/>
        </w:tabs>
        <w:bidi/>
        <w:spacing w:after="0" w:line="240" w:lineRule="auto"/>
        <w:ind w:left="0" w:firstLine="360"/>
        <w:jc w:val="both"/>
        <w:rPr>
          <w:sz w:val="28"/>
          <w:szCs w:val="28"/>
          <w:rtl/>
        </w:rPr>
      </w:pPr>
    </w:p>
    <w:p w:rsidR="0077213D" w:rsidRDefault="0077213D" w:rsidP="0077213D">
      <w:pPr>
        <w:pStyle w:val="ad"/>
        <w:tabs>
          <w:tab w:val="right" w:pos="360"/>
        </w:tabs>
        <w:bidi/>
        <w:spacing w:after="0" w:line="240" w:lineRule="auto"/>
        <w:ind w:left="0" w:firstLine="360"/>
        <w:jc w:val="both"/>
        <w:rPr>
          <w:sz w:val="28"/>
          <w:szCs w:val="28"/>
          <w:rtl/>
        </w:rPr>
      </w:pPr>
    </w:p>
    <w:p w:rsidR="0077213D" w:rsidRDefault="0077213D" w:rsidP="0077213D">
      <w:pPr>
        <w:pStyle w:val="ad"/>
        <w:tabs>
          <w:tab w:val="right" w:pos="360"/>
        </w:tabs>
        <w:bidi/>
        <w:spacing w:after="0" w:line="240" w:lineRule="auto"/>
        <w:ind w:left="0" w:firstLine="360"/>
        <w:jc w:val="both"/>
        <w:rPr>
          <w:sz w:val="28"/>
          <w:szCs w:val="28"/>
          <w:rtl/>
        </w:rPr>
      </w:pPr>
    </w:p>
    <w:p w:rsidR="0077213D" w:rsidRDefault="0077213D" w:rsidP="0077213D">
      <w:pPr>
        <w:pStyle w:val="ad"/>
        <w:tabs>
          <w:tab w:val="right" w:pos="360"/>
        </w:tabs>
        <w:bidi/>
        <w:spacing w:after="0" w:line="240" w:lineRule="auto"/>
        <w:ind w:left="0" w:firstLine="360"/>
        <w:jc w:val="both"/>
        <w:rPr>
          <w:sz w:val="28"/>
          <w:szCs w:val="28"/>
          <w:rtl/>
        </w:rPr>
      </w:pPr>
    </w:p>
    <w:p w:rsidR="0077213D" w:rsidRPr="00823F06" w:rsidRDefault="00330745" w:rsidP="00823F06">
      <w:pPr>
        <w:tabs>
          <w:tab w:val="right" w:pos="360"/>
        </w:tabs>
        <w:bidi/>
        <w:spacing w:after="0" w:line="240" w:lineRule="auto"/>
        <w:jc w:val="center"/>
        <w:rPr>
          <w:sz w:val="28"/>
          <w:szCs w:val="28"/>
          <w:rtl/>
        </w:rPr>
      </w:pPr>
      <w:r w:rsidRPr="00330745">
        <w:rPr>
          <w:rFonts w:hint="cs"/>
          <w:sz w:val="28"/>
          <w:szCs w:val="28"/>
          <w:rtl/>
        </w:rPr>
        <w:t xml:space="preserve">شكل </w:t>
      </w:r>
      <w:r>
        <w:rPr>
          <w:rFonts w:hint="cs"/>
          <w:sz w:val="28"/>
          <w:szCs w:val="28"/>
          <w:rtl/>
        </w:rPr>
        <w:t>(</w:t>
      </w:r>
      <w:r w:rsidRPr="00330745">
        <w:rPr>
          <w:rFonts w:hint="cs"/>
          <w:sz w:val="28"/>
          <w:szCs w:val="28"/>
          <w:rtl/>
        </w:rPr>
        <w:t>5/7)</w:t>
      </w:r>
    </w:p>
    <w:p w:rsidR="0077213D" w:rsidRDefault="00330745" w:rsidP="00823F06">
      <w:pPr>
        <w:pStyle w:val="ad"/>
        <w:tabs>
          <w:tab w:val="right" w:pos="360"/>
        </w:tabs>
        <w:bidi/>
        <w:spacing w:before="240" w:after="0" w:line="240" w:lineRule="auto"/>
        <w:ind w:left="0" w:firstLine="360"/>
        <w:jc w:val="both"/>
        <w:rPr>
          <w:sz w:val="28"/>
          <w:szCs w:val="28"/>
          <w:rtl/>
        </w:rPr>
      </w:pPr>
      <w:r>
        <w:rPr>
          <w:rFonts w:hint="cs"/>
          <w:sz w:val="28"/>
          <w:szCs w:val="28"/>
          <w:rtl/>
        </w:rPr>
        <w:t>ومن الشكل السابق يلاحظ أن تاجر الجملة يعمل كمصدر لتجار التجزئة فيما يحتاجون إليه من سلع ويمكن بيان تلك العلاقة كما بالشكل التالي:</w:t>
      </w:r>
    </w:p>
    <w:p w:rsidR="00823F06" w:rsidRDefault="00823F06" w:rsidP="00330745">
      <w:pPr>
        <w:tabs>
          <w:tab w:val="right" w:pos="360"/>
        </w:tabs>
        <w:bidi/>
        <w:spacing w:before="240" w:after="0" w:line="240" w:lineRule="auto"/>
        <w:jc w:val="center"/>
        <w:rPr>
          <w:b/>
          <w:bCs/>
          <w:sz w:val="28"/>
          <w:szCs w:val="28"/>
          <w:u w:val="single"/>
          <w:rtl/>
        </w:rPr>
      </w:pPr>
    </w:p>
    <w:p w:rsidR="00823F06" w:rsidRDefault="00823F06" w:rsidP="00823F06">
      <w:pPr>
        <w:tabs>
          <w:tab w:val="right" w:pos="360"/>
        </w:tabs>
        <w:bidi/>
        <w:spacing w:before="240" w:after="0" w:line="240" w:lineRule="auto"/>
        <w:jc w:val="center"/>
        <w:rPr>
          <w:b/>
          <w:bCs/>
          <w:sz w:val="28"/>
          <w:szCs w:val="28"/>
          <w:u w:val="single"/>
          <w:rtl/>
        </w:rPr>
      </w:pPr>
    </w:p>
    <w:p w:rsidR="00823F06" w:rsidRDefault="00823F06" w:rsidP="00823F06">
      <w:pPr>
        <w:tabs>
          <w:tab w:val="right" w:pos="360"/>
        </w:tabs>
        <w:bidi/>
        <w:spacing w:before="240" w:after="0" w:line="240" w:lineRule="auto"/>
        <w:jc w:val="center"/>
        <w:rPr>
          <w:b/>
          <w:bCs/>
          <w:sz w:val="28"/>
          <w:szCs w:val="28"/>
          <w:u w:val="single"/>
          <w:rtl/>
        </w:rPr>
      </w:pPr>
    </w:p>
    <w:p w:rsidR="00823F06" w:rsidRDefault="00823F06" w:rsidP="00823F06">
      <w:pPr>
        <w:tabs>
          <w:tab w:val="right" w:pos="360"/>
        </w:tabs>
        <w:bidi/>
        <w:spacing w:before="240" w:after="0" w:line="240" w:lineRule="auto"/>
        <w:jc w:val="center"/>
        <w:rPr>
          <w:b/>
          <w:bCs/>
          <w:sz w:val="28"/>
          <w:szCs w:val="28"/>
          <w:u w:val="single"/>
          <w:rtl/>
        </w:rPr>
      </w:pPr>
    </w:p>
    <w:p w:rsidR="00823F06" w:rsidRDefault="00823F06" w:rsidP="00823F06">
      <w:pPr>
        <w:tabs>
          <w:tab w:val="right" w:pos="360"/>
        </w:tabs>
        <w:bidi/>
        <w:spacing w:before="240" w:after="0" w:line="240" w:lineRule="auto"/>
        <w:jc w:val="center"/>
        <w:rPr>
          <w:b/>
          <w:bCs/>
          <w:sz w:val="28"/>
          <w:szCs w:val="28"/>
          <w:u w:val="single"/>
          <w:rtl/>
        </w:rPr>
      </w:pPr>
    </w:p>
    <w:p w:rsidR="00823F06" w:rsidRDefault="00823F06" w:rsidP="00823F06">
      <w:pPr>
        <w:tabs>
          <w:tab w:val="right" w:pos="360"/>
        </w:tabs>
        <w:bidi/>
        <w:spacing w:before="240" w:after="0" w:line="240" w:lineRule="auto"/>
        <w:jc w:val="center"/>
        <w:rPr>
          <w:b/>
          <w:bCs/>
          <w:sz w:val="28"/>
          <w:szCs w:val="28"/>
          <w:u w:val="single"/>
          <w:rtl/>
        </w:rPr>
      </w:pPr>
    </w:p>
    <w:p w:rsidR="00823F06" w:rsidRDefault="00823F06" w:rsidP="00823F06">
      <w:pPr>
        <w:tabs>
          <w:tab w:val="right" w:pos="360"/>
        </w:tabs>
        <w:bidi/>
        <w:spacing w:before="240" w:after="0" w:line="240" w:lineRule="auto"/>
        <w:jc w:val="center"/>
        <w:rPr>
          <w:b/>
          <w:bCs/>
          <w:sz w:val="28"/>
          <w:szCs w:val="28"/>
          <w:u w:val="single"/>
          <w:rtl/>
        </w:rPr>
      </w:pPr>
    </w:p>
    <w:p w:rsidR="00823F06" w:rsidRPr="00330745" w:rsidRDefault="00330745" w:rsidP="00823F06">
      <w:pPr>
        <w:tabs>
          <w:tab w:val="right" w:pos="360"/>
        </w:tabs>
        <w:bidi/>
        <w:spacing w:before="240" w:line="240" w:lineRule="auto"/>
        <w:jc w:val="center"/>
        <w:rPr>
          <w:b/>
          <w:bCs/>
          <w:sz w:val="28"/>
          <w:szCs w:val="28"/>
          <w:u w:val="single"/>
          <w:rtl/>
        </w:rPr>
      </w:pPr>
      <w:r w:rsidRPr="00330745">
        <w:rPr>
          <w:rFonts w:hint="cs"/>
          <w:b/>
          <w:bCs/>
          <w:sz w:val="28"/>
          <w:szCs w:val="28"/>
          <w:u w:val="single"/>
          <w:rtl/>
        </w:rPr>
        <w:lastRenderedPageBreak/>
        <w:t>العلاقة بين تاجر الجملة وتاجر التجزئة</w:t>
      </w:r>
    </w:p>
    <w:p w:rsidR="0077213D" w:rsidRDefault="00543E3C" w:rsidP="0077213D">
      <w:pPr>
        <w:pStyle w:val="ad"/>
        <w:tabs>
          <w:tab w:val="right" w:pos="360"/>
        </w:tabs>
        <w:bidi/>
        <w:spacing w:after="0" w:line="240" w:lineRule="auto"/>
        <w:ind w:left="0" w:firstLine="360"/>
        <w:jc w:val="both"/>
        <w:rPr>
          <w:sz w:val="28"/>
          <w:szCs w:val="28"/>
          <w:rtl/>
        </w:rPr>
      </w:pPr>
      <w:r>
        <w:rPr>
          <w:noProof/>
          <w:sz w:val="28"/>
          <w:szCs w:val="28"/>
          <w:rtl/>
        </w:rPr>
        <w:pict>
          <v:shape id="_x0000_s33006" type="#_x0000_t32" style="position:absolute;left:0;text-align:left;margin-left:311.2pt;margin-top:87.8pt;width:.05pt;height:12.7pt;z-index:252039168" o:connectortype="straight">
            <v:stroke endarrow="block"/>
          </v:shape>
        </w:pict>
      </w:r>
      <w:r>
        <w:rPr>
          <w:noProof/>
          <w:sz w:val="28"/>
          <w:szCs w:val="28"/>
          <w:rtl/>
        </w:rPr>
        <w:pict>
          <v:shape id="_x0000_s33002" type="#_x0000_t32" style="position:absolute;left:0;text-align:left;margin-left:147.4pt;margin-top:41.4pt;width:163.8pt;height:.05pt;z-index:252035072" o:connectortype="straight"/>
        </w:pict>
      </w:r>
      <w:r>
        <w:rPr>
          <w:noProof/>
          <w:sz w:val="28"/>
          <w:szCs w:val="28"/>
          <w:rtl/>
        </w:rPr>
        <w:pict>
          <v:shape id="_x0000_s33005" type="#_x0000_t32" style="position:absolute;left:0;text-align:left;margin-left:311.2pt;margin-top:41.45pt;width:0;height:12.5pt;z-index:252038144" o:connectortype="straight">
            <v:stroke endarrow="block"/>
          </v:shape>
        </w:pict>
      </w:r>
      <w:r>
        <w:rPr>
          <w:noProof/>
          <w:sz w:val="28"/>
          <w:szCs w:val="28"/>
          <w:rtl/>
        </w:rPr>
        <w:pict>
          <v:shape id="_x0000_s33004" type="#_x0000_t32" style="position:absolute;left:0;text-align:left;margin-left:223.05pt;margin-top:28.9pt;width:0;height:12.5pt;z-index:252037120" o:connectortype="straight">
            <v:stroke endarrow="block"/>
          </v:shape>
        </w:pict>
      </w:r>
      <w:r>
        <w:rPr>
          <w:noProof/>
          <w:sz w:val="28"/>
          <w:szCs w:val="28"/>
          <w:rtl/>
        </w:rPr>
        <w:pict>
          <v:shape id="_x0000_s33003" type="#_x0000_t32" style="position:absolute;left:0;text-align:left;margin-left:147.4pt;margin-top:41.4pt;width:0;height:12.5pt;z-index:252036096" o:connectortype="straight">
            <v:stroke endarrow="block"/>
          </v:shape>
        </w:pict>
      </w:r>
      <w:r w:rsidR="00330745">
        <w:rPr>
          <w:rFonts w:hint="cs"/>
          <w:noProof/>
          <w:sz w:val="28"/>
          <w:szCs w:val="28"/>
          <w:rtl/>
        </w:rPr>
        <w:drawing>
          <wp:inline distT="0" distB="0" distL="0" distR="0">
            <wp:extent cx="4750904" cy="2153478"/>
            <wp:effectExtent l="0" t="0" r="0" b="0"/>
            <wp:docPr id="226" name="Diagram 2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6" r:lo="rId127" r:qs="rId128" r:cs="rId129"/>
              </a:graphicData>
            </a:graphic>
          </wp:inline>
        </w:drawing>
      </w:r>
    </w:p>
    <w:p w:rsidR="00330745" w:rsidRPr="00823F06" w:rsidRDefault="00823F06" w:rsidP="00823F06">
      <w:pPr>
        <w:pStyle w:val="ad"/>
        <w:tabs>
          <w:tab w:val="right" w:pos="360"/>
        </w:tabs>
        <w:bidi/>
        <w:spacing w:after="0" w:line="240" w:lineRule="auto"/>
        <w:ind w:left="0" w:firstLine="360"/>
        <w:jc w:val="center"/>
        <w:rPr>
          <w:b/>
          <w:bCs/>
          <w:sz w:val="28"/>
          <w:szCs w:val="28"/>
          <w:rtl/>
        </w:rPr>
      </w:pPr>
      <w:r w:rsidRPr="00823F06">
        <w:rPr>
          <w:rFonts w:hint="cs"/>
          <w:b/>
          <w:bCs/>
          <w:sz w:val="28"/>
          <w:szCs w:val="28"/>
          <w:rtl/>
        </w:rPr>
        <w:t>شكل (5/8)</w:t>
      </w:r>
    </w:p>
    <w:p w:rsidR="00823F06" w:rsidRDefault="00823F06" w:rsidP="00823F06">
      <w:pPr>
        <w:pStyle w:val="ad"/>
        <w:tabs>
          <w:tab w:val="right" w:pos="360"/>
        </w:tabs>
        <w:bidi/>
        <w:spacing w:after="0" w:line="240" w:lineRule="auto"/>
        <w:ind w:left="0" w:firstLine="360"/>
        <w:jc w:val="center"/>
        <w:rPr>
          <w:b/>
          <w:bCs/>
          <w:sz w:val="28"/>
          <w:szCs w:val="28"/>
          <w:rtl/>
        </w:rPr>
      </w:pPr>
      <w:r w:rsidRPr="00823F06">
        <w:rPr>
          <w:rFonts w:hint="cs"/>
          <w:b/>
          <w:bCs/>
          <w:sz w:val="28"/>
          <w:szCs w:val="28"/>
          <w:rtl/>
        </w:rPr>
        <w:t>المصدر: محمد سعيد عبدالفتاح، مرجع سابق، ص117.</w:t>
      </w:r>
    </w:p>
    <w:p w:rsidR="00823F06" w:rsidRPr="00823F06" w:rsidRDefault="00823F06" w:rsidP="00823F06">
      <w:pPr>
        <w:pStyle w:val="ad"/>
        <w:tabs>
          <w:tab w:val="right" w:pos="360"/>
        </w:tabs>
        <w:bidi/>
        <w:spacing w:after="0" w:line="240" w:lineRule="auto"/>
        <w:ind w:left="0" w:firstLine="360"/>
        <w:jc w:val="center"/>
        <w:rPr>
          <w:b/>
          <w:bCs/>
          <w:sz w:val="28"/>
          <w:szCs w:val="28"/>
          <w:rtl/>
        </w:rPr>
      </w:pPr>
    </w:p>
    <w:p w:rsidR="00330745" w:rsidRDefault="00823F06" w:rsidP="00330745">
      <w:pPr>
        <w:pStyle w:val="ad"/>
        <w:tabs>
          <w:tab w:val="right" w:pos="360"/>
        </w:tabs>
        <w:bidi/>
        <w:spacing w:after="0" w:line="240" w:lineRule="auto"/>
        <w:ind w:left="0" w:firstLine="360"/>
        <w:jc w:val="both"/>
        <w:rPr>
          <w:sz w:val="28"/>
          <w:szCs w:val="28"/>
          <w:rtl/>
        </w:rPr>
      </w:pPr>
      <w:r>
        <w:rPr>
          <w:rFonts w:hint="cs"/>
          <w:sz w:val="28"/>
          <w:szCs w:val="28"/>
          <w:rtl/>
        </w:rPr>
        <w:t>ويمكن تفصيل الأنواع المختلفة لتجارة التجزئة والجملة كما يلي:</w:t>
      </w:r>
    </w:p>
    <w:p w:rsidR="00330745" w:rsidRPr="007F5B68" w:rsidRDefault="00823F06" w:rsidP="007F5B68">
      <w:pPr>
        <w:pStyle w:val="ad"/>
        <w:numPr>
          <w:ilvl w:val="0"/>
          <w:numId w:val="127"/>
        </w:numPr>
        <w:tabs>
          <w:tab w:val="right" w:pos="360"/>
        </w:tabs>
        <w:bidi/>
        <w:spacing w:after="0" w:line="240" w:lineRule="auto"/>
        <w:jc w:val="both"/>
        <w:rPr>
          <w:b/>
          <w:bCs/>
          <w:sz w:val="28"/>
          <w:szCs w:val="28"/>
          <w:rtl/>
        </w:rPr>
      </w:pPr>
      <w:r w:rsidRPr="007F5B68">
        <w:rPr>
          <w:rFonts w:hint="cs"/>
          <w:b/>
          <w:bCs/>
          <w:sz w:val="28"/>
          <w:szCs w:val="28"/>
          <w:u w:val="single"/>
          <w:rtl/>
        </w:rPr>
        <w:t>تجار الجملة:</w:t>
      </w:r>
    </w:p>
    <w:p w:rsidR="009E65B1" w:rsidRDefault="00823F06" w:rsidP="009E65B1">
      <w:pPr>
        <w:pStyle w:val="ad"/>
        <w:tabs>
          <w:tab w:val="right" w:pos="360"/>
        </w:tabs>
        <w:bidi/>
        <w:spacing w:after="0" w:line="240" w:lineRule="auto"/>
        <w:ind w:left="0" w:firstLine="360"/>
        <w:jc w:val="both"/>
        <w:rPr>
          <w:sz w:val="28"/>
          <w:szCs w:val="28"/>
          <w:rtl/>
        </w:rPr>
      </w:pPr>
      <w:r>
        <w:rPr>
          <w:rFonts w:hint="cs"/>
          <w:sz w:val="28"/>
          <w:szCs w:val="28"/>
          <w:rtl/>
        </w:rPr>
        <w:t>يمكن تعريف تجارة الجملة. أنها تشتمل على كل الأنشطة التي تدخل في بيع السلع والخدمات للمشتركين الذين يستعملونها لاعادة اليع أو للاستخدام الصناعي</w:t>
      </w:r>
      <w:r w:rsidR="009E65B1">
        <w:rPr>
          <w:rStyle w:val="a6"/>
          <w:sz w:val="28"/>
          <w:szCs w:val="28"/>
          <w:rtl/>
        </w:rPr>
        <w:footnoteReference w:id="74"/>
      </w:r>
      <w:r w:rsidR="009E65B1">
        <w:rPr>
          <w:rFonts w:hint="cs"/>
          <w:sz w:val="28"/>
          <w:szCs w:val="28"/>
          <w:rtl/>
        </w:rPr>
        <w:t>.</w:t>
      </w:r>
    </w:p>
    <w:p w:rsidR="009E65B1" w:rsidRDefault="009E65B1" w:rsidP="009E65B1">
      <w:pPr>
        <w:pStyle w:val="ad"/>
        <w:tabs>
          <w:tab w:val="right" w:pos="360"/>
        </w:tabs>
        <w:bidi/>
        <w:spacing w:after="0" w:line="240" w:lineRule="auto"/>
        <w:ind w:left="0" w:firstLine="360"/>
        <w:jc w:val="both"/>
        <w:rPr>
          <w:sz w:val="28"/>
          <w:szCs w:val="28"/>
          <w:rtl/>
        </w:rPr>
      </w:pPr>
      <w:r>
        <w:rPr>
          <w:rFonts w:hint="cs"/>
          <w:sz w:val="28"/>
          <w:szCs w:val="28"/>
          <w:rtl/>
        </w:rPr>
        <w:t>وتنقسم تجارة الجملة إلى نوعين أنظر الشكل (5/9)</w:t>
      </w:r>
    </w:p>
    <w:p w:rsidR="009E65B1" w:rsidRDefault="009E65B1" w:rsidP="009E65B1">
      <w:pPr>
        <w:tabs>
          <w:tab w:val="right" w:pos="360"/>
        </w:tabs>
        <w:bidi/>
        <w:spacing w:after="0" w:line="240" w:lineRule="auto"/>
        <w:jc w:val="both"/>
        <w:rPr>
          <w:sz w:val="28"/>
          <w:szCs w:val="28"/>
          <w:rtl/>
        </w:rPr>
      </w:pPr>
      <w:r>
        <w:rPr>
          <w:rFonts w:hint="cs"/>
          <w:sz w:val="28"/>
          <w:szCs w:val="28"/>
          <w:rtl/>
        </w:rPr>
        <w:t xml:space="preserve">أ)   تجار جملة يقدمون خدمات متكاملة </w:t>
      </w:r>
      <w:r w:rsidRPr="009E65B1">
        <w:rPr>
          <w:sz w:val="28"/>
          <w:szCs w:val="28"/>
        </w:rPr>
        <w:t>Un-limited Service Whole Salers</w:t>
      </w:r>
      <w:r>
        <w:rPr>
          <w:rFonts w:hint="cs"/>
          <w:sz w:val="28"/>
          <w:szCs w:val="28"/>
          <w:rtl/>
        </w:rPr>
        <w:t>.</w:t>
      </w:r>
    </w:p>
    <w:p w:rsidR="009E65B1" w:rsidRDefault="009E65B1" w:rsidP="009E65B1">
      <w:pPr>
        <w:tabs>
          <w:tab w:val="right" w:pos="360"/>
        </w:tabs>
        <w:bidi/>
        <w:spacing w:after="0" w:line="240" w:lineRule="auto"/>
        <w:jc w:val="both"/>
        <w:rPr>
          <w:sz w:val="28"/>
          <w:szCs w:val="28"/>
          <w:rtl/>
        </w:rPr>
      </w:pPr>
      <w:r>
        <w:rPr>
          <w:rFonts w:hint="cs"/>
          <w:sz w:val="28"/>
          <w:szCs w:val="28"/>
          <w:rtl/>
        </w:rPr>
        <w:t xml:space="preserve">ب) تجار جملة يقدمون خدمات محدودة </w:t>
      </w:r>
      <w:r w:rsidRPr="009E65B1">
        <w:rPr>
          <w:sz w:val="28"/>
          <w:szCs w:val="28"/>
        </w:rPr>
        <w:t>Limited Service Whole Salers</w:t>
      </w:r>
      <w:r>
        <w:rPr>
          <w:rFonts w:hint="cs"/>
          <w:sz w:val="28"/>
          <w:szCs w:val="28"/>
          <w:rtl/>
        </w:rPr>
        <w:t>.</w:t>
      </w:r>
    </w:p>
    <w:p w:rsidR="009E65B1" w:rsidRDefault="009E65B1" w:rsidP="00775A89">
      <w:pPr>
        <w:tabs>
          <w:tab w:val="right" w:pos="360"/>
        </w:tabs>
        <w:bidi/>
        <w:spacing w:before="240" w:after="0" w:line="240" w:lineRule="auto"/>
        <w:ind w:firstLine="720"/>
        <w:jc w:val="both"/>
        <w:rPr>
          <w:sz w:val="28"/>
          <w:szCs w:val="28"/>
          <w:rtl/>
        </w:rPr>
      </w:pPr>
      <w:r>
        <w:rPr>
          <w:rFonts w:hint="cs"/>
          <w:sz w:val="28"/>
          <w:szCs w:val="28"/>
          <w:rtl/>
        </w:rPr>
        <w:t>فالنوع الأول: يقوم بتقديم عدد من الخدمات المتكاملة لعملائهم من تجار التجزئة والمشترين الآخرين ومن بين الخدمات التي يقدمونها التوزيع المادي (النقل والتخزين) والبيع والشراء، الئتمان، البحوث بالإضافة إلى تقديم الاستشارات الإدارية والتسوقية لعملاءهم.</w:t>
      </w:r>
    </w:p>
    <w:p w:rsidR="009E65B1" w:rsidRDefault="009E65B1" w:rsidP="009E65B1">
      <w:pPr>
        <w:tabs>
          <w:tab w:val="right" w:pos="360"/>
        </w:tabs>
        <w:bidi/>
        <w:spacing w:after="0" w:line="240" w:lineRule="auto"/>
        <w:jc w:val="both"/>
        <w:rPr>
          <w:sz w:val="28"/>
          <w:szCs w:val="28"/>
          <w:rtl/>
        </w:rPr>
      </w:pPr>
      <w:r>
        <w:rPr>
          <w:rFonts w:hint="cs"/>
          <w:sz w:val="28"/>
          <w:szCs w:val="28"/>
          <w:rtl/>
        </w:rPr>
        <w:t>وتنضوي تحت هذه النوع من تجارة الجملة الأنوا</w:t>
      </w:r>
      <w:r w:rsidR="00411A67">
        <w:rPr>
          <w:rFonts w:hint="cs"/>
          <w:sz w:val="28"/>
          <w:szCs w:val="28"/>
          <w:rtl/>
        </w:rPr>
        <w:t>ع</w:t>
      </w:r>
      <w:r>
        <w:rPr>
          <w:rFonts w:hint="cs"/>
          <w:sz w:val="28"/>
          <w:szCs w:val="28"/>
          <w:rtl/>
        </w:rPr>
        <w:t xml:space="preserve"> التالية:</w:t>
      </w:r>
    </w:p>
    <w:p w:rsidR="009E65B1" w:rsidRDefault="00063996" w:rsidP="00DD69E3">
      <w:pPr>
        <w:pStyle w:val="ad"/>
        <w:numPr>
          <w:ilvl w:val="0"/>
          <w:numId w:val="121"/>
        </w:numPr>
        <w:tabs>
          <w:tab w:val="right" w:pos="360"/>
        </w:tabs>
        <w:bidi/>
        <w:spacing w:after="0" w:line="240" w:lineRule="auto"/>
        <w:jc w:val="both"/>
        <w:rPr>
          <w:sz w:val="28"/>
          <w:szCs w:val="28"/>
        </w:rPr>
      </w:pPr>
      <w:r>
        <w:rPr>
          <w:rFonts w:hint="cs"/>
          <w:sz w:val="28"/>
          <w:szCs w:val="28"/>
          <w:rtl/>
        </w:rPr>
        <w:t>تجار عموميون: وهم لا يتخصصون في مجموعة سلعية واحدة.</w:t>
      </w:r>
    </w:p>
    <w:p w:rsidR="00063996" w:rsidRDefault="00063996" w:rsidP="00DD69E3">
      <w:pPr>
        <w:pStyle w:val="ad"/>
        <w:numPr>
          <w:ilvl w:val="0"/>
          <w:numId w:val="121"/>
        </w:numPr>
        <w:tabs>
          <w:tab w:val="right" w:pos="360"/>
        </w:tabs>
        <w:bidi/>
        <w:spacing w:after="0" w:line="240" w:lineRule="auto"/>
        <w:jc w:val="both"/>
        <w:rPr>
          <w:sz w:val="28"/>
          <w:szCs w:val="28"/>
        </w:rPr>
      </w:pPr>
      <w:r>
        <w:rPr>
          <w:rFonts w:hint="cs"/>
          <w:sz w:val="28"/>
          <w:szCs w:val="28"/>
          <w:rtl/>
        </w:rPr>
        <w:t>تجار متخصصون: وهم الذين يتخصصون في مجموعة واحدة لكن يقدمون كل الخدمات الخاصة بها وذلك مثل المتاجر التي تتخصص في تجارة أصناف البقالة أو النظارات الطبية أو الأجهزة الإلكترونية... الخ.</w:t>
      </w:r>
    </w:p>
    <w:p w:rsidR="00063996" w:rsidRPr="00063996" w:rsidRDefault="00063996" w:rsidP="00775A89">
      <w:pPr>
        <w:tabs>
          <w:tab w:val="right" w:pos="360"/>
        </w:tabs>
        <w:bidi/>
        <w:spacing w:before="240" w:after="0" w:line="240" w:lineRule="auto"/>
        <w:ind w:firstLine="720"/>
        <w:jc w:val="both"/>
        <w:rPr>
          <w:sz w:val="28"/>
          <w:szCs w:val="28"/>
          <w:rtl/>
        </w:rPr>
      </w:pPr>
      <w:r w:rsidRPr="00063996">
        <w:rPr>
          <w:rFonts w:hint="cs"/>
          <w:sz w:val="28"/>
          <w:szCs w:val="28"/>
          <w:u w:val="single"/>
          <w:rtl/>
        </w:rPr>
        <w:t>والنوع الثاني</w:t>
      </w:r>
      <w:r>
        <w:rPr>
          <w:rFonts w:hint="cs"/>
          <w:sz w:val="28"/>
          <w:szCs w:val="28"/>
          <w:rtl/>
        </w:rPr>
        <w:t xml:space="preserve"> وهم تجار الجملة الذين يقدمون خدمات محدودة</w:t>
      </w:r>
      <w:r w:rsidRPr="00063996">
        <w:rPr>
          <w:rFonts w:hint="cs"/>
          <w:sz w:val="28"/>
          <w:szCs w:val="28"/>
          <w:rtl/>
        </w:rPr>
        <w:t>.</w:t>
      </w:r>
      <w:r>
        <w:rPr>
          <w:rFonts w:hint="cs"/>
          <w:sz w:val="28"/>
          <w:szCs w:val="28"/>
          <w:rtl/>
        </w:rPr>
        <w:t xml:space="preserve"> وهم لا يقوم بكافة الأنشطة التسوقية لتجارة الجملة فقد يقوم بالتوزيع أو النقل</w:t>
      </w:r>
      <w:r w:rsidR="00775A89">
        <w:rPr>
          <w:rFonts w:hint="cs"/>
          <w:sz w:val="28"/>
          <w:szCs w:val="28"/>
          <w:rtl/>
        </w:rPr>
        <w:t xml:space="preserve"> ولا يقوم بالتخزين بل يطلب من المشتري إستلام المشتريات من المصدر بناء على فواتير صادرة منه وفي حالات أخرى قد يقبلون البيع على الحساب، ومن هؤلاء:</w:t>
      </w:r>
    </w:p>
    <w:p w:rsidR="00330745" w:rsidRDefault="00775A89" w:rsidP="00775A89">
      <w:pPr>
        <w:tabs>
          <w:tab w:val="right" w:pos="360"/>
        </w:tabs>
        <w:bidi/>
        <w:spacing w:after="0" w:line="240" w:lineRule="auto"/>
        <w:jc w:val="both"/>
        <w:rPr>
          <w:sz w:val="28"/>
          <w:szCs w:val="28"/>
          <w:rtl/>
        </w:rPr>
      </w:pPr>
      <w:r>
        <w:rPr>
          <w:rFonts w:hint="cs"/>
          <w:sz w:val="28"/>
          <w:szCs w:val="28"/>
          <w:rtl/>
        </w:rPr>
        <w:lastRenderedPageBreak/>
        <w:t xml:space="preserve">أ) </w:t>
      </w:r>
      <w:r w:rsidRPr="00775A89">
        <w:rPr>
          <w:rFonts w:hint="cs"/>
          <w:sz w:val="28"/>
          <w:szCs w:val="28"/>
          <w:u w:val="single"/>
          <w:rtl/>
        </w:rPr>
        <w:t xml:space="preserve">متاجر الجملة التي تبيع بالنقد </w:t>
      </w:r>
      <w:r w:rsidRPr="00775A89">
        <w:rPr>
          <w:sz w:val="28"/>
          <w:szCs w:val="28"/>
          <w:u w:val="single"/>
        </w:rPr>
        <w:t>Cash and carry</w:t>
      </w:r>
      <w:r w:rsidRPr="00775A89">
        <w:rPr>
          <w:rFonts w:hint="cs"/>
          <w:sz w:val="28"/>
          <w:szCs w:val="28"/>
          <w:u w:val="single"/>
          <w:rtl/>
        </w:rPr>
        <w:t>:</w:t>
      </w:r>
    </w:p>
    <w:p w:rsidR="00775A89" w:rsidRDefault="00775A89" w:rsidP="00775A89">
      <w:pPr>
        <w:tabs>
          <w:tab w:val="right" w:pos="360"/>
        </w:tabs>
        <w:bidi/>
        <w:spacing w:after="0" w:line="240" w:lineRule="auto"/>
        <w:ind w:firstLine="360"/>
        <w:jc w:val="both"/>
        <w:rPr>
          <w:sz w:val="28"/>
          <w:szCs w:val="28"/>
          <w:rtl/>
        </w:rPr>
      </w:pPr>
      <w:r>
        <w:rPr>
          <w:rFonts w:hint="cs"/>
          <w:sz w:val="28"/>
          <w:szCs w:val="28"/>
          <w:rtl/>
        </w:rPr>
        <w:t>حيث لا تقدم ائتمان (</w:t>
      </w:r>
      <w:r w:rsidRPr="00775A89">
        <w:rPr>
          <w:sz w:val="28"/>
          <w:szCs w:val="28"/>
        </w:rPr>
        <w:t xml:space="preserve">Cash </w:t>
      </w:r>
      <w:r>
        <w:rPr>
          <w:sz w:val="28"/>
          <w:szCs w:val="28"/>
        </w:rPr>
        <w:t>&amp;</w:t>
      </w:r>
      <w:r w:rsidRPr="00775A89">
        <w:rPr>
          <w:sz w:val="28"/>
          <w:szCs w:val="28"/>
        </w:rPr>
        <w:t xml:space="preserve"> carry</w:t>
      </w:r>
      <w:r>
        <w:rPr>
          <w:rFonts w:hint="cs"/>
          <w:sz w:val="28"/>
          <w:szCs w:val="28"/>
          <w:rtl/>
        </w:rPr>
        <w:t xml:space="preserve"> وبذلك تعمل على تقليل الخاصة بعملية الائتمان (الإعسار المالي نتيجة للديون المعدومة) أو مخاطر النقل إلى المشتري حيث أنها لا تقوم بنقل المنتجات.</w:t>
      </w:r>
    </w:p>
    <w:p w:rsidR="00775A89" w:rsidRPr="00775A89" w:rsidRDefault="00775A89" w:rsidP="00775A89">
      <w:pPr>
        <w:tabs>
          <w:tab w:val="right" w:pos="360"/>
        </w:tabs>
        <w:bidi/>
        <w:spacing w:after="0" w:line="240" w:lineRule="auto"/>
        <w:jc w:val="both"/>
        <w:rPr>
          <w:sz w:val="28"/>
          <w:szCs w:val="28"/>
          <w:u w:val="single"/>
          <w:rtl/>
        </w:rPr>
      </w:pPr>
      <w:r>
        <w:rPr>
          <w:rFonts w:hint="cs"/>
          <w:sz w:val="28"/>
          <w:szCs w:val="28"/>
          <w:rtl/>
        </w:rPr>
        <w:t xml:space="preserve">ب) </w:t>
      </w:r>
      <w:r>
        <w:rPr>
          <w:rFonts w:hint="cs"/>
          <w:sz w:val="28"/>
          <w:szCs w:val="28"/>
          <w:u w:val="single"/>
          <w:rtl/>
        </w:rPr>
        <w:t xml:space="preserve">تاجر الجملة المتحرك </w:t>
      </w:r>
      <w:r w:rsidRPr="00775A89">
        <w:rPr>
          <w:sz w:val="28"/>
          <w:szCs w:val="28"/>
          <w:u w:val="single"/>
        </w:rPr>
        <w:t>Truck Sales</w:t>
      </w:r>
      <w:r>
        <w:rPr>
          <w:rFonts w:hint="cs"/>
          <w:sz w:val="28"/>
          <w:szCs w:val="28"/>
          <w:u w:val="single"/>
          <w:rtl/>
        </w:rPr>
        <w:t>:</w:t>
      </w:r>
    </w:p>
    <w:p w:rsidR="00775A89" w:rsidRDefault="00775A89" w:rsidP="00775A89">
      <w:pPr>
        <w:tabs>
          <w:tab w:val="right" w:pos="360"/>
        </w:tabs>
        <w:bidi/>
        <w:spacing w:after="0" w:line="240" w:lineRule="auto"/>
        <w:ind w:firstLine="360"/>
        <w:jc w:val="both"/>
        <w:rPr>
          <w:sz w:val="28"/>
          <w:szCs w:val="28"/>
          <w:rtl/>
        </w:rPr>
      </w:pPr>
      <w:r>
        <w:rPr>
          <w:rFonts w:hint="cs"/>
          <w:sz w:val="28"/>
          <w:szCs w:val="28"/>
          <w:rtl/>
        </w:rPr>
        <w:t xml:space="preserve">وهو تاجر يعمل على خط إنتاج محدد من خلال إستخدام سيارات النقل وهي تعمل على توزيع </w:t>
      </w:r>
      <w:r w:rsidR="00303379">
        <w:rPr>
          <w:rFonts w:hint="cs"/>
          <w:sz w:val="28"/>
          <w:szCs w:val="28"/>
          <w:rtl/>
        </w:rPr>
        <w:t>بعض المنتجات كالمنتجات سريعة التلف كمنتجات الألبان وبعض السلع التي تستلزم توزيعاً شاملاً كالمياه الغازية أو تلك التي تواجه منافسة كبيرة في السوق، ومن أهم عيوب هذه المتاجر إرتفاع التكلفة.</w:t>
      </w:r>
    </w:p>
    <w:p w:rsidR="00303379" w:rsidRDefault="00303379" w:rsidP="00303379">
      <w:pPr>
        <w:tabs>
          <w:tab w:val="right" w:pos="360"/>
        </w:tabs>
        <w:bidi/>
        <w:spacing w:after="0" w:line="240" w:lineRule="auto"/>
        <w:jc w:val="both"/>
        <w:rPr>
          <w:sz w:val="28"/>
          <w:szCs w:val="28"/>
          <w:rtl/>
        </w:rPr>
      </w:pPr>
      <w:r>
        <w:rPr>
          <w:rFonts w:hint="cs"/>
          <w:sz w:val="28"/>
          <w:szCs w:val="28"/>
          <w:rtl/>
        </w:rPr>
        <w:t xml:space="preserve">ت) </w:t>
      </w:r>
      <w:r>
        <w:rPr>
          <w:rFonts w:hint="cs"/>
          <w:sz w:val="28"/>
          <w:szCs w:val="28"/>
          <w:u w:val="single"/>
          <w:rtl/>
        </w:rPr>
        <w:t xml:space="preserve">متعهدو الطلبات (مكاتب تجار الجملة) </w:t>
      </w:r>
      <w:r>
        <w:rPr>
          <w:sz w:val="28"/>
          <w:szCs w:val="28"/>
          <w:u w:val="single"/>
        </w:rPr>
        <w:t>Drop shoppers</w:t>
      </w:r>
      <w:r w:rsidR="00455DD0">
        <w:rPr>
          <w:rFonts w:hint="cs"/>
          <w:sz w:val="28"/>
          <w:szCs w:val="28"/>
          <w:u w:val="single"/>
          <w:rtl/>
        </w:rPr>
        <w:t>:</w:t>
      </w:r>
    </w:p>
    <w:p w:rsidR="00303379" w:rsidRDefault="00455DD0" w:rsidP="00303379">
      <w:pPr>
        <w:tabs>
          <w:tab w:val="right" w:pos="360"/>
        </w:tabs>
        <w:bidi/>
        <w:spacing w:after="0" w:line="240" w:lineRule="auto"/>
        <w:ind w:firstLine="360"/>
        <w:jc w:val="both"/>
        <w:rPr>
          <w:sz w:val="28"/>
          <w:szCs w:val="28"/>
          <w:rtl/>
        </w:rPr>
      </w:pPr>
      <w:r>
        <w:rPr>
          <w:rFonts w:hint="cs"/>
          <w:sz w:val="28"/>
          <w:szCs w:val="28"/>
          <w:rtl/>
        </w:rPr>
        <w:t>وتعمل هذه المتاجر على تلقي الطلبات ثم تعمل على تنفيذها من خلال المنتجين حيث يتم شحن السلعة مباشرة إلى المشتري وبذلك تعمل على تفادي إزدواجية تكلفة النقل</w:t>
      </w:r>
      <w:r w:rsidR="00667578">
        <w:rPr>
          <w:rFonts w:hint="cs"/>
          <w:sz w:val="28"/>
          <w:szCs w:val="28"/>
          <w:rtl/>
        </w:rPr>
        <w:t xml:space="preserve"> وفي نفس الوقت لا تتحمل تكلفة تخزين بالإضافة إلى عدم تحملها لتكلفة النقل أو لإستثمارات ضخمة ويمكن أن تقتصر على مكتب صغير مزود بعدد من وسائل الاتصال والتي قد تكون قاصرة على التلفون فقط.</w:t>
      </w:r>
    </w:p>
    <w:p w:rsidR="00667578" w:rsidRDefault="00667578" w:rsidP="00667578">
      <w:pPr>
        <w:tabs>
          <w:tab w:val="right" w:pos="360"/>
        </w:tabs>
        <w:bidi/>
        <w:spacing w:after="0" w:line="240" w:lineRule="auto"/>
        <w:jc w:val="both"/>
        <w:rPr>
          <w:sz w:val="28"/>
          <w:szCs w:val="28"/>
          <w:rtl/>
        </w:rPr>
      </w:pPr>
      <w:r>
        <w:rPr>
          <w:rFonts w:hint="cs"/>
          <w:sz w:val="28"/>
          <w:szCs w:val="28"/>
          <w:rtl/>
        </w:rPr>
        <w:t xml:space="preserve">ث) </w:t>
      </w:r>
      <w:r>
        <w:rPr>
          <w:rFonts w:hint="cs"/>
          <w:sz w:val="28"/>
          <w:szCs w:val="28"/>
          <w:u w:val="single"/>
          <w:rtl/>
        </w:rPr>
        <w:t>صالات عرض تجار الجملة:</w:t>
      </w:r>
    </w:p>
    <w:p w:rsidR="00667578" w:rsidRPr="00063996" w:rsidRDefault="00667578" w:rsidP="00667578">
      <w:pPr>
        <w:tabs>
          <w:tab w:val="right" w:pos="360"/>
        </w:tabs>
        <w:bidi/>
        <w:spacing w:after="0" w:line="240" w:lineRule="auto"/>
        <w:ind w:firstLine="360"/>
        <w:jc w:val="both"/>
        <w:rPr>
          <w:sz w:val="28"/>
          <w:szCs w:val="28"/>
          <w:rtl/>
        </w:rPr>
      </w:pPr>
      <w:r>
        <w:rPr>
          <w:rFonts w:hint="cs"/>
          <w:sz w:val="28"/>
          <w:szCs w:val="28"/>
          <w:rtl/>
        </w:rPr>
        <w:t xml:space="preserve">حيث تقوم بعض المحلات التجارية (كالسوبر ماركت) بتخصيص بعض أقسام خاصة في محلاتها للبيع بالجملة لبعض أنواع السلع بعد التعاقد مع تاجر الجملة ومن أهم مميزاتها أنها تقلل المخاطر وتعطي تسهيلات في العرض تساعد على جذب العملاء وتصلح في تسويق عدد من السلع كأدوات </w:t>
      </w:r>
      <w:r w:rsidR="007372C8">
        <w:rPr>
          <w:rFonts w:hint="cs"/>
          <w:sz w:val="28"/>
          <w:szCs w:val="28"/>
          <w:rtl/>
        </w:rPr>
        <w:t>الجميل والأدوات الرياضية واللعب المختلفة.</w:t>
      </w:r>
    </w:p>
    <w:p w:rsidR="00330745" w:rsidRPr="007372C8" w:rsidRDefault="007372C8" w:rsidP="007372C8">
      <w:pPr>
        <w:tabs>
          <w:tab w:val="right" w:pos="360"/>
        </w:tabs>
        <w:bidi/>
        <w:spacing w:after="0" w:line="240" w:lineRule="auto"/>
        <w:jc w:val="both"/>
        <w:rPr>
          <w:sz w:val="28"/>
          <w:szCs w:val="28"/>
          <w:rtl/>
        </w:rPr>
      </w:pPr>
      <w:r w:rsidRPr="007372C8">
        <w:rPr>
          <w:rFonts w:hint="cs"/>
          <w:sz w:val="28"/>
          <w:szCs w:val="28"/>
          <w:rtl/>
        </w:rPr>
        <w:t xml:space="preserve">ج) </w:t>
      </w:r>
      <w:r>
        <w:rPr>
          <w:rFonts w:hint="cs"/>
          <w:sz w:val="28"/>
          <w:szCs w:val="28"/>
          <w:u w:val="single"/>
          <w:rtl/>
        </w:rPr>
        <w:t>طلبات البريد:</w:t>
      </w:r>
    </w:p>
    <w:p w:rsidR="007372C8" w:rsidRDefault="007372C8" w:rsidP="007372C8">
      <w:pPr>
        <w:pStyle w:val="ad"/>
        <w:tabs>
          <w:tab w:val="right" w:pos="360"/>
        </w:tabs>
        <w:bidi/>
        <w:spacing w:after="0" w:line="240" w:lineRule="auto"/>
        <w:ind w:left="0" w:firstLine="360"/>
        <w:jc w:val="both"/>
        <w:rPr>
          <w:sz w:val="28"/>
          <w:szCs w:val="28"/>
          <w:rtl/>
        </w:rPr>
      </w:pPr>
      <w:r>
        <w:rPr>
          <w:rFonts w:hint="cs"/>
          <w:sz w:val="28"/>
          <w:szCs w:val="28"/>
          <w:rtl/>
        </w:rPr>
        <w:t>حيث تعمل هذه المتاجر على تلقي الطلبات بالبريد وإرسالها عن طريق وكالات النقل المختلفة.</w:t>
      </w:r>
    </w:p>
    <w:p w:rsidR="007372C8" w:rsidRDefault="007372C8" w:rsidP="007372C8">
      <w:pPr>
        <w:pStyle w:val="ad"/>
        <w:tabs>
          <w:tab w:val="right" w:pos="360"/>
        </w:tabs>
        <w:bidi/>
        <w:spacing w:after="0" w:line="240" w:lineRule="auto"/>
        <w:ind w:left="0" w:firstLine="360"/>
        <w:jc w:val="both"/>
        <w:rPr>
          <w:sz w:val="28"/>
          <w:szCs w:val="28"/>
          <w:rtl/>
        </w:rPr>
      </w:pPr>
    </w:p>
    <w:p w:rsidR="0077213D" w:rsidRPr="002528A4" w:rsidRDefault="007372C8" w:rsidP="0010535F">
      <w:pPr>
        <w:pStyle w:val="ad"/>
        <w:tabs>
          <w:tab w:val="right" w:pos="360"/>
        </w:tabs>
        <w:bidi/>
        <w:spacing w:after="0" w:line="240" w:lineRule="auto"/>
        <w:ind w:left="0" w:firstLine="360"/>
        <w:jc w:val="center"/>
        <w:rPr>
          <w:b/>
          <w:bCs/>
          <w:sz w:val="28"/>
          <w:szCs w:val="28"/>
          <w:u w:val="single"/>
          <w:rtl/>
        </w:rPr>
      </w:pPr>
      <w:r w:rsidRPr="002528A4">
        <w:rPr>
          <w:rFonts w:hint="cs"/>
          <w:b/>
          <w:bCs/>
          <w:sz w:val="28"/>
          <w:szCs w:val="28"/>
          <w:u w:val="single"/>
          <w:rtl/>
        </w:rPr>
        <w:t>الأنواع المختلفة لتجارة الجملة</w:t>
      </w:r>
    </w:p>
    <w:p w:rsidR="0077213D" w:rsidRDefault="00543E3C" w:rsidP="0077213D">
      <w:pPr>
        <w:pStyle w:val="ad"/>
        <w:tabs>
          <w:tab w:val="right" w:pos="360"/>
        </w:tabs>
        <w:bidi/>
        <w:spacing w:after="0" w:line="240" w:lineRule="auto"/>
        <w:ind w:left="0" w:firstLine="360"/>
        <w:jc w:val="both"/>
        <w:rPr>
          <w:sz w:val="28"/>
          <w:szCs w:val="28"/>
          <w:rtl/>
        </w:rPr>
      </w:pPr>
      <w:r>
        <w:rPr>
          <w:noProof/>
          <w:sz w:val="28"/>
          <w:szCs w:val="28"/>
          <w:rtl/>
        </w:rPr>
        <w:pict>
          <v:rect id="_x0000_s33009" style="position:absolute;left:0;text-align:left;margin-left:345.6pt;margin-top:11.75pt;width:54.1pt;height:166.65pt;z-index:252040192">
            <v:textbox style="mso-next-textbox:#_x0000_s33009">
              <w:txbxContent>
                <w:p w:rsidR="00FC7FEE" w:rsidRDefault="00FC7FEE" w:rsidP="007372C8">
                  <w:pPr>
                    <w:bidi/>
                    <w:jc w:val="center"/>
                    <w:rPr>
                      <w:rtl/>
                    </w:rPr>
                  </w:pPr>
                </w:p>
                <w:p w:rsidR="00FC7FEE" w:rsidRDefault="00FC7FEE" w:rsidP="0010535F">
                  <w:pPr>
                    <w:bidi/>
                    <w:jc w:val="center"/>
                    <w:rPr>
                      <w:rtl/>
                    </w:rPr>
                  </w:pPr>
                </w:p>
                <w:p w:rsidR="00FC7FEE" w:rsidRPr="007372C8" w:rsidRDefault="00FC7FEE" w:rsidP="0010535F">
                  <w:pPr>
                    <w:bidi/>
                    <w:jc w:val="center"/>
                    <w:rPr>
                      <w:sz w:val="24"/>
                      <w:szCs w:val="24"/>
                    </w:rPr>
                  </w:pPr>
                  <w:r>
                    <w:rPr>
                      <w:rFonts w:hint="cs"/>
                      <w:rtl/>
                    </w:rPr>
                    <w:t>تجارة الجملة</w:t>
                  </w:r>
                </w:p>
              </w:txbxContent>
            </v:textbox>
          </v:rect>
        </w:pict>
      </w:r>
      <w:r>
        <w:rPr>
          <w:noProof/>
          <w:sz w:val="28"/>
          <w:szCs w:val="28"/>
          <w:rtl/>
        </w:rPr>
        <w:pict>
          <v:rect id="_x0000_s33010" style="position:absolute;left:0;text-align:left;margin-left:181.5pt;margin-top:11.75pt;width:133.9pt;height:49.7pt;z-index:252041216">
            <v:textbox style="mso-next-textbox:#_x0000_s33010">
              <w:txbxContent>
                <w:p w:rsidR="00FC7FEE" w:rsidRPr="007372C8" w:rsidRDefault="00FC7FEE" w:rsidP="007372C8">
                  <w:pPr>
                    <w:bidi/>
                    <w:jc w:val="center"/>
                    <w:rPr>
                      <w:sz w:val="6"/>
                      <w:szCs w:val="6"/>
                      <w:rtl/>
                    </w:rPr>
                  </w:pPr>
                </w:p>
                <w:p w:rsidR="00FC7FEE" w:rsidRPr="007372C8" w:rsidRDefault="00FC7FEE" w:rsidP="007372C8">
                  <w:pPr>
                    <w:bidi/>
                    <w:jc w:val="center"/>
                    <w:rPr>
                      <w:sz w:val="24"/>
                      <w:szCs w:val="24"/>
                    </w:rPr>
                  </w:pPr>
                  <w:r>
                    <w:rPr>
                      <w:rFonts w:hint="cs"/>
                      <w:rtl/>
                    </w:rPr>
                    <w:t>تجار جملة يقدمون خدمات متكاملة</w:t>
                  </w:r>
                </w:p>
              </w:txbxContent>
            </v:textbox>
          </v:rect>
        </w:pict>
      </w:r>
      <w:r>
        <w:rPr>
          <w:noProof/>
          <w:sz w:val="28"/>
          <w:szCs w:val="28"/>
          <w:rtl/>
        </w:rPr>
        <w:pict>
          <v:rect id="_x0000_s33011" style="position:absolute;left:0;text-align:left;margin-left:40.45pt;margin-top:12.1pt;width:114.3pt;height:20.85pt;z-index:252042240">
            <v:textbox style="mso-next-textbox:#_x0000_s33011">
              <w:txbxContent>
                <w:p w:rsidR="00FC7FEE" w:rsidRPr="007372C8" w:rsidRDefault="00FC7FEE" w:rsidP="007372C8">
                  <w:pPr>
                    <w:bidi/>
                    <w:jc w:val="center"/>
                    <w:rPr>
                      <w:sz w:val="24"/>
                      <w:szCs w:val="24"/>
                    </w:rPr>
                  </w:pPr>
                  <w:r>
                    <w:rPr>
                      <w:rFonts w:hint="cs"/>
                      <w:rtl/>
                    </w:rPr>
                    <w:t>متاجر الجملة التي تبيع بالنقد</w:t>
                  </w:r>
                </w:p>
              </w:txbxContent>
            </v:textbox>
          </v:rect>
        </w:pict>
      </w:r>
    </w:p>
    <w:p w:rsidR="0077213D" w:rsidRDefault="00543E3C" w:rsidP="0077213D">
      <w:pPr>
        <w:pStyle w:val="ad"/>
        <w:tabs>
          <w:tab w:val="right" w:pos="360"/>
        </w:tabs>
        <w:bidi/>
        <w:spacing w:after="0" w:line="240" w:lineRule="auto"/>
        <w:ind w:left="0" w:firstLine="360"/>
        <w:jc w:val="both"/>
        <w:rPr>
          <w:sz w:val="28"/>
          <w:szCs w:val="28"/>
          <w:rtl/>
        </w:rPr>
      </w:pPr>
      <w:r>
        <w:rPr>
          <w:noProof/>
          <w:sz w:val="28"/>
          <w:szCs w:val="28"/>
          <w:rtl/>
        </w:rPr>
        <w:pict>
          <v:shape id="_x0000_s33023" type="#_x0000_t32" style="position:absolute;left:0;text-align:left;margin-left:154.9pt;margin-top:8.2pt;width:21.75pt;height:0;flip:x;z-index:252054528" o:connectortype="straight">
            <v:stroke endarrow="block"/>
          </v:shape>
        </w:pict>
      </w:r>
    </w:p>
    <w:p w:rsidR="0077213D" w:rsidRDefault="00543E3C" w:rsidP="0077213D">
      <w:pPr>
        <w:pStyle w:val="ad"/>
        <w:tabs>
          <w:tab w:val="right" w:pos="360"/>
        </w:tabs>
        <w:bidi/>
        <w:spacing w:after="0" w:line="240" w:lineRule="auto"/>
        <w:ind w:left="0" w:firstLine="360"/>
        <w:jc w:val="both"/>
        <w:rPr>
          <w:sz w:val="28"/>
          <w:szCs w:val="28"/>
          <w:rtl/>
        </w:rPr>
      </w:pPr>
      <w:r>
        <w:rPr>
          <w:noProof/>
          <w:sz w:val="28"/>
          <w:szCs w:val="28"/>
          <w:rtl/>
        </w:rPr>
        <w:pict>
          <v:shape id="_x0000_s33025" type="#_x0000_t32" style="position:absolute;left:0;text-align:left;margin-left:318.75pt;margin-top:8.4pt;width:21.75pt;height:0;flip:x;z-index:252056576" o:connectortype="straight">
            <v:stroke endarrow="block"/>
          </v:shape>
        </w:pict>
      </w:r>
      <w:r>
        <w:rPr>
          <w:noProof/>
          <w:sz w:val="28"/>
          <w:szCs w:val="28"/>
          <w:rtl/>
        </w:rPr>
        <w:pict>
          <v:rect id="_x0000_s33012" style="position:absolute;left:0;text-align:left;margin-left:40.95pt;margin-top:8.4pt;width:114.3pt;height:20.85pt;z-index:252043264">
            <v:textbox style="mso-next-textbox:#_x0000_s33012">
              <w:txbxContent>
                <w:p w:rsidR="00FC7FEE" w:rsidRPr="007372C8" w:rsidRDefault="00FC7FEE" w:rsidP="007372C8">
                  <w:pPr>
                    <w:bidi/>
                    <w:jc w:val="center"/>
                    <w:rPr>
                      <w:sz w:val="24"/>
                      <w:szCs w:val="24"/>
                    </w:rPr>
                  </w:pPr>
                  <w:r>
                    <w:rPr>
                      <w:rFonts w:hint="cs"/>
                      <w:rtl/>
                    </w:rPr>
                    <w:t>متاجر الجملة التي تبيع بالنقد</w:t>
                  </w:r>
                </w:p>
              </w:txbxContent>
            </v:textbox>
          </v:rect>
        </w:pict>
      </w:r>
    </w:p>
    <w:p w:rsidR="0077213D" w:rsidRDefault="00543E3C" w:rsidP="0077213D">
      <w:pPr>
        <w:pStyle w:val="ad"/>
        <w:tabs>
          <w:tab w:val="right" w:pos="360"/>
        </w:tabs>
        <w:bidi/>
        <w:spacing w:after="0" w:line="240" w:lineRule="auto"/>
        <w:ind w:left="0" w:firstLine="360"/>
        <w:jc w:val="both"/>
        <w:rPr>
          <w:sz w:val="28"/>
          <w:szCs w:val="28"/>
          <w:rtl/>
        </w:rPr>
      </w:pPr>
      <w:r>
        <w:rPr>
          <w:noProof/>
          <w:sz w:val="28"/>
          <w:szCs w:val="28"/>
          <w:rtl/>
        </w:rPr>
        <w:pict>
          <v:shape id="_x0000_s33022" type="#_x0000_t32" style="position:absolute;left:0;text-align:left;margin-left:155.3pt;margin-top:3.05pt;width:21.75pt;height:0;flip:x;z-index:252053504" o:connectortype="straight">
            <v:stroke endarrow="block"/>
          </v:shape>
        </w:pict>
      </w:r>
    </w:p>
    <w:p w:rsidR="0077213D" w:rsidRDefault="00543E3C" w:rsidP="0077213D">
      <w:pPr>
        <w:pStyle w:val="ad"/>
        <w:tabs>
          <w:tab w:val="right" w:pos="360"/>
        </w:tabs>
        <w:bidi/>
        <w:spacing w:after="0" w:line="240" w:lineRule="auto"/>
        <w:ind w:left="0" w:firstLine="360"/>
        <w:jc w:val="both"/>
        <w:rPr>
          <w:sz w:val="28"/>
          <w:szCs w:val="28"/>
          <w:rtl/>
        </w:rPr>
      </w:pPr>
      <w:r>
        <w:rPr>
          <w:noProof/>
          <w:sz w:val="28"/>
          <w:szCs w:val="28"/>
          <w:rtl/>
        </w:rPr>
        <w:pict>
          <v:rect id="_x0000_s33016" style="position:absolute;left:0;text-align:left;margin-left:192.75pt;margin-top:5.85pt;width:122.65pt;height:110.2pt;z-index:252047360">
            <v:textbox style="mso-next-textbox:#_x0000_s33016">
              <w:txbxContent>
                <w:p w:rsidR="00FC7FEE" w:rsidRDefault="00FC7FEE" w:rsidP="0010535F">
                  <w:pPr>
                    <w:bidi/>
                    <w:rPr>
                      <w:rtl/>
                    </w:rPr>
                  </w:pPr>
                </w:p>
                <w:p w:rsidR="00FC7FEE" w:rsidRPr="0010535F" w:rsidRDefault="00FC7FEE" w:rsidP="0010535F">
                  <w:pPr>
                    <w:bidi/>
                    <w:rPr>
                      <w:sz w:val="16"/>
                      <w:szCs w:val="16"/>
                      <w:rtl/>
                    </w:rPr>
                  </w:pPr>
                </w:p>
                <w:p w:rsidR="00FC7FEE" w:rsidRPr="007372C8" w:rsidRDefault="00FC7FEE" w:rsidP="0010535F">
                  <w:pPr>
                    <w:bidi/>
                    <w:rPr>
                      <w:sz w:val="24"/>
                      <w:szCs w:val="24"/>
                    </w:rPr>
                  </w:pPr>
                  <w:r>
                    <w:rPr>
                      <w:rFonts w:hint="cs"/>
                      <w:rtl/>
                    </w:rPr>
                    <w:t>تجار جملة يقدمون خدمات محددة</w:t>
                  </w:r>
                </w:p>
              </w:txbxContent>
            </v:textbox>
          </v:rect>
        </w:pict>
      </w:r>
      <w:r>
        <w:rPr>
          <w:noProof/>
          <w:sz w:val="28"/>
          <w:szCs w:val="28"/>
          <w:rtl/>
        </w:rPr>
        <w:pict>
          <v:rect id="_x0000_s33017" style="position:absolute;left:0;text-align:left;margin-left:40.95pt;margin-top:12.2pt;width:114.3pt;height:20.85pt;z-index:252048384">
            <v:textbox style="mso-next-textbox:#_x0000_s33017">
              <w:txbxContent>
                <w:p w:rsidR="00FC7FEE" w:rsidRPr="007372C8" w:rsidRDefault="00FC7FEE" w:rsidP="0010535F">
                  <w:pPr>
                    <w:bidi/>
                    <w:jc w:val="center"/>
                    <w:rPr>
                      <w:sz w:val="24"/>
                      <w:szCs w:val="24"/>
                    </w:rPr>
                  </w:pPr>
                  <w:r>
                    <w:rPr>
                      <w:rFonts w:hint="cs"/>
                      <w:rtl/>
                    </w:rPr>
                    <w:t>متاجر الجملة التي تبيع بالنقد</w:t>
                  </w:r>
                </w:p>
              </w:txbxContent>
            </v:textbox>
          </v:rect>
        </w:pict>
      </w:r>
    </w:p>
    <w:p w:rsidR="0077213D" w:rsidRDefault="00543E3C" w:rsidP="0077213D">
      <w:pPr>
        <w:pStyle w:val="ad"/>
        <w:tabs>
          <w:tab w:val="right" w:pos="360"/>
        </w:tabs>
        <w:bidi/>
        <w:spacing w:after="0" w:line="240" w:lineRule="auto"/>
        <w:ind w:left="0" w:firstLine="360"/>
        <w:jc w:val="both"/>
        <w:rPr>
          <w:sz w:val="28"/>
          <w:szCs w:val="28"/>
          <w:rtl/>
        </w:rPr>
      </w:pPr>
      <w:r>
        <w:rPr>
          <w:noProof/>
          <w:sz w:val="28"/>
          <w:szCs w:val="28"/>
          <w:rtl/>
        </w:rPr>
        <w:pict>
          <v:shape id="_x0000_s33021" type="#_x0000_t32" style="position:absolute;left:0;text-align:left;margin-left:155.45pt;margin-top:6.95pt;width:21.75pt;height:0;flip:x;z-index:252052480" o:connectortype="straight">
            <v:stroke endarrow="block"/>
          </v:shape>
        </w:pict>
      </w:r>
    </w:p>
    <w:p w:rsidR="0077213D" w:rsidRDefault="00543E3C" w:rsidP="0077213D">
      <w:pPr>
        <w:pStyle w:val="ad"/>
        <w:tabs>
          <w:tab w:val="right" w:pos="360"/>
        </w:tabs>
        <w:bidi/>
        <w:spacing w:after="0" w:line="240" w:lineRule="auto"/>
        <w:ind w:left="0" w:firstLine="360"/>
        <w:jc w:val="both"/>
        <w:rPr>
          <w:sz w:val="28"/>
          <w:szCs w:val="28"/>
          <w:rtl/>
        </w:rPr>
      </w:pPr>
      <w:r>
        <w:rPr>
          <w:noProof/>
          <w:sz w:val="28"/>
          <w:szCs w:val="28"/>
          <w:rtl/>
        </w:rPr>
        <w:pict>
          <v:rect id="_x0000_s33013" style="position:absolute;left:0;text-align:left;margin-left:41.45pt;margin-top:12pt;width:114.3pt;height:20.85pt;z-index:252044288">
            <v:textbox style="mso-next-textbox:#_x0000_s33013">
              <w:txbxContent>
                <w:p w:rsidR="00FC7FEE" w:rsidRPr="007372C8" w:rsidRDefault="00FC7FEE" w:rsidP="007372C8">
                  <w:pPr>
                    <w:bidi/>
                    <w:jc w:val="center"/>
                    <w:rPr>
                      <w:sz w:val="24"/>
                      <w:szCs w:val="24"/>
                    </w:rPr>
                  </w:pPr>
                  <w:r>
                    <w:rPr>
                      <w:rFonts w:hint="cs"/>
                      <w:rtl/>
                    </w:rPr>
                    <w:t>متاجر الجملة التي تبيع بالنقد</w:t>
                  </w:r>
                </w:p>
              </w:txbxContent>
            </v:textbox>
          </v:rect>
        </w:pict>
      </w:r>
    </w:p>
    <w:p w:rsidR="0077213D" w:rsidRDefault="00543E3C" w:rsidP="0077213D">
      <w:pPr>
        <w:pStyle w:val="ad"/>
        <w:tabs>
          <w:tab w:val="right" w:pos="360"/>
        </w:tabs>
        <w:bidi/>
        <w:spacing w:after="0" w:line="240" w:lineRule="auto"/>
        <w:ind w:left="0" w:firstLine="360"/>
        <w:jc w:val="both"/>
        <w:rPr>
          <w:sz w:val="28"/>
          <w:szCs w:val="28"/>
          <w:rtl/>
        </w:rPr>
      </w:pPr>
      <w:r>
        <w:rPr>
          <w:noProof/>
          <w:sz w:val="28"/>
          <w:szCs w:val="28"/>
          <w:rtl/>
        </w:rPr>
        <w:pict>
          <v:shape id="_x0000_s33018" type="#_x0000_t32" style="position:absolute;left:0;text-align:left;margin-left:155.25pt;margin-top:7.55pt;width:21.75pt;height:0;flip:x;z-index:252049408" o:connectortype="straight">
            <v:stroke endarrow="block"/>
          </v:shape>
        </w:pict>
      </w:r>
    </w:p>
    <w:p w:rsidR="0077213D" w:rsidRDefault="00543E3C" w:rsidP="0077213D">
      <w:pPr>
        <w:pStyle w:val="ad"/>
        <w:tabs>
          <w:tab w:val="right" w:pos="360"/>
        </w:tabs>
        <w:bidi/>
        <w:spacing w:after="0" w:line="240" w:lineRule="auto"/>
        <w:ind w:left="0" w:firstLine="360"/>
        <w:jc w:val="both"/>
        <w:rPr>
          <w:sz w:val="28"/>
          <w:szCs w:val="28"/>
          <w:rtl/>
        </w:rPr>
      </w:pPr>
      <w:r>
        <w:rPr>
          <w:noProof/>
          <w:sz w:val="28"/>
          <w:szCs w:val="28"/>
          <w:rtl/>
        </w:rPr>
        <w:pict>
          <v:rect id="_x0000_s33014" style="position:absolute;left:0;text-align:left;margin-left:41.45pt;margin-top:5.3pt;width:114.3pt;height:20.85pt;z-index:252045312">
            <v:textbox style="mso-next-textbox:#_x0000_s33014">
              <w:txbxContent>
                <w:p w:rsidR="00FC7FEE" w:rsidRPr="007372C8" w:rsidRDefault="00FC7FEE" w:rsidP="0010535F">
                  <w:pPr>
                    <w:bidi/>
                    <w:jc w:val="center"/>
                    <w:rPr>
                      <w:sz w:val="24"/>
                      <w:szCs w:val="24"/>
                    </w:rPr>
                  </w:pPr>
                  <w:r>
                    <w:rPr>
                      <w:rFonts w:hint="cs"/>
                      <w:rtl/>
                    </w:rPr>
                    <w:t>متاجر الجملة التي تبيع بالنقد</w:t>
                  </w:r>
                </w:p>
              </w:txbxContent>
            </v:textbox>
          </v:rect>
        </w:pict>
      </w:r>
    </w:p>
    <w:p w:rsidR="0077213D" w:rsidRDefault="00543E3C" w:rsidP="0077213D">
      <w:pPr>
        <w:pStyle w:val="ad"/>
        <w:tabs>
          <w:tab w:val="right" w:pos="360"/>
        </w:tabs>
        <w:bidi/>
        <w:spacing w:after="0" w:line="240" w:lineRule="auto"/>
        <w:ind w:left="0" w:firstLine="360"/>
        <w:jc w:val="both"/>
        <w:rPr>
          <w:sz w:val="28"/>
          <w:szCs w:val="28"/>
          <w:rtl/>
        </w:rPr>
      </w:pPr>
      <w:r>
        <w:rPr>
          <w:noProof/>
          <w:sz w:val="28"/>
          <w:szCs w:val="28"/>
          <w:rtl/>
        </w:rPr>
        <w:pict>
          <v:shape id="_x0000_s33024" type="#_x0000_t32" style="position:absolute;left:0;text-align:left;margin-left:318.75pt;margin-top:.5pt;width:21.75pt;height:0;flip:x;z-index:252055552" o:connectortype="straight">
            <v:stroke endarrow="block"/>
          </v:shape>
        </w:pict>
      </w:r>
      <w:r>
        <w:rPr>
          <w:noProof/>
          <w:sz w:val="28"/>
          <w:szCs w:val="28"/>
          <w:rtl/>
        </w:rPr>
        <w:pict>
          <v:shape id="_x0000_s33019" type="#_x0000_t32" style="position:absolute;left:0;text-align:left;margin-left:156.25pt;margin-top:.5pt;width:21.75pt;height:0;flip:x;z-index:252050432" o:connectortype="straight">
            <v:stroke endarrow="block"/>
          </v:shape>
        </w:pict>
      </w:r>
      <w:r>
        <w:rPr>
          <w:noProof/>
          <w:sz w:val="28"/>
          <w:szCs w:val="28"/>
          <w:rtl/>
        </w:rPr>
        <w:pict>
          <v:rect id="_x0000_s33015" style="position:absolute;left:0;text-align:left;margin-left:41.95pt;margin-top:14.7pt;width:114.3pt;height:20.85pt;z-index:252046336">
            <v:textbox style="mso-next-textbox:#_x0000_s33015">
              <w:txbxContent>
                <w:p w:rsidR="00FC7FEE" w:rsidRPr="007372C8" w:rsidRDefault="00FC7FEE" w:rsidP="0010535F">
                  <w:pPr>
                    <w:bidi/>
                    <w:jc w:val="center"/>
                    <w:rPr>
                      <w:sz w:val="24"/>
                      <w:szCs w:val="24"/>
                    </w:rPr>
                  </w:pPr>
                  <w:r>
                    <w:rPr>
                      <w:rFonts w:hint="cs"/>
                      <w:rtl/>
                    </w:rPr>
                    <w:t>متاجر الجملة التي تبيع بالنقد</w:t>
                  </w:r>
                </w:p>
              </w:txbxContent>
            </v:textbox>
          </v:rect>
        </w:pict>
      </w:r>
    </w:p>
    <w:p w:rsidR="0077213D" w:rsidRDefault="00543E3C" w:rsidP="0077213D">
      <w:pPr>
        <w:pStyle w:val="ad"/>
        <w:tabs>
          <w:tab w:val="right" w:pos="360"/>
        </w:tabs>
        <w:bidi/>
        <w:spacing w:after="0" w:line="240" w:lineRule="auto"/>
        <w:ind w:left="0" w:firstLine="360"/>
        <w:jc w:val="both"/>
        <w:rPr>
          <w:sz w:val="28"/>
          <w:szCs w:val="28"/>
          <w:rtl/>
        </w:rPr>
      </w:pPr>
      <w:r>
        <w:rPr>
          <w:noProof/>
          <w:sz w:val="28"/>
          <w:szCs w:val="28"/>
          <w:rtl/>
        </w:rPr>
        <w:pict>
          <v:shape id="_x0000_s33020" type="#_x0000_t32" style="position:absolute;left:0;text-align:left;margin-left:156.25pt;margin-top:9.5pt;width:21.75pt;height:0;flip:x;z-index:252051456" o:connectortype="straight">
            <v:stroke endarrow="block"/>
          </v:shape>
        </w:pict>
      </w:r>
    </w:p>
    <w:p w:rsidR="0077213D" w:rsidRDefault="0077213D" w:rsidP="0077213D">
      <w:pPr>
        <w:pStyle w:val="ad"/>
        <w:tabs>
          <w:tab w:val="right" w:pos="360"/>
        </w:tabs>
        <w:bidi/>
        <w:spacing w:after="0" w:line="240" w:lineRule="auto"/>
        <w:ind w:left="0" w:firstLine="360"/>
        <w:jc w:val="both"/>
        <w:rPr>
          <w:sz w:val="28"/>
          <w:szCs w:val="28"/>
          <w:rtl/>
        </w:rPr>
      </w:pPr>
    </w:p>
    <w:p w:rsidR="002528A4" w:rsidRPr="002528A4" w:rsidRDefault="002528A4" w:rsidP="002528A4">
      <w:pPr>
        <w:pStyle w:val="ad"/>
        <w:tabs>
          <w:tab w:val="right" w:pos="360"/>
        </w:tabs>
        <w:bidi/>
        <w:spacing w:after="0" w:line="240" w:lineRule="auto"/>
        <w:ind w:left="0" w:firstLine="360"/>
        <w:jc w:val="center"/>
        <w:rPr>
          <w:b/>
          <w:bCs/>
          <w:sz w:val="28"/>
          <w:szCs w:val="28"/>
          <w:rtl/>
        </w:rPr>
      </w:pPr>
      <w:r w:rsidRPr="002528A4">
        <w:rPr>
          <w:rFonts w:hint="cs"/>
          <w:b/>
          <w:bCs/>
          <w:sz w:val="28"/>
          <w:szCs w:val="28"/>
          <w:rtl/>
        </w:rPr>
        <w:t>شكل (5/9)</w:t>
      </w:r>
    </w:p>
    <w:p w:rsidR="002528A4" w:rsidRPr="002528A4" w:rsidRDefault="002528A4" w:rsidP="002528A4">
      <w:pPr>
        <w:tabs>
          <w:tab w:val="right" w:pos="360"/>
        </w:tabs>
        <w:bidi/>
        <w:spacing w:before="240" w:after="0" w:line="240" w:lineRule="auto"/>
        <w:rPr>
          <w:b/>
          <w:bCs/>
          <w:sz w:val="28"/>
          <w:szCs w:val="28"/>
          <w:u w:val="single"/>
          <w:rtl/>
        </w:rPr>
      </w:pPr>
      <w:r w:rsidRPr="002528A4">
        <w:rPr>
          <w:rFonts w:hint="cs"/>
          <w:b/>
          <w:bCs/>
          <w:sz w:val="28"/>
          <w:szCs w:val="28"/>
          <w:u w:val="single"/>
          <w:rtl/>
        </w:rPr>
        <w:t>أهمية تجارة الجملة</w:t>
      </w:r>
    </w:p>
    <w:p w:rsidR="007372C8" w:rsidRDefault="002528A4" w:rsidP="00E25EDE">
      <w:pPr>
        <w:pStyle w:val="ad"/>
        <w:tabs>
          <w:tab w:val="right" w:pos="360"/>
        </w:tabs>
        <w:bidi/>
        <w:spacing w:after="0" w:line="240" w:lineRule="auto"/>
        <w:ind w:left="0" w:firstLine="360"/>
        <w:jc w:val="both"/>
        <w:rPr>
          <w:sz w:val="28"/>
          <w:szCs w:val="28"/>
          <w:rtl/>
        </w:rPr>
      </w:pPr>
      <w:r>
        <w:rPr>
          <w:rFonts w:hint="cs"/>
          <w:sz w:val="28"/>
          <w:szCs w:val="28"/>
          <w:rtl/>
        </w:rPr>
        <w:t xml:space="preserve">تعتبر تجارة الجملة طرفاً أساسياً في قنوات التوزيع خاصة بالنسبة لسلع الإستهلاك النهائي، حيث يعمل تاجر التجزئة على ردم الهوة بين المنتج وتاجر التجزئة. وهو بذلك يقدم خدماته لكل </w:t>
      </w:r>
      <w:r>
        <w:rPr>
          <w:rFonts w:hint="cs"/>
          <w:sz w:val="28"/>
          <w:szCs w:val="28"/>
          <w:rtl/>
        </w:rPr>
        <w:lastRenderedPageBreak/>
        <w:t>منهما فهو يقوم بأنشطة النقل والتخزين وتجميع المعلومات عن الأسواق وذلك عند إتصاله بتاجر التجزئة الذي يكون أقرب إلى المستهلك ويوصل هذه المعلومات إلى المنتج وذلك فيما يخص تفضيل المستهلكين للسلعة أو الماركة أو كفاية المخزون السلعي الموجود بالسوق. الخ. فهو بذلك يسهل عملية تبادل السلع والخدمات، ويمكن بيان ذلك فيما يلي:</w:t>
      </w:r>
    </w:p>
    <w:p w:rsidR="00E25EDE" w:rsidRDefault="00E25EDE" w:rsidP="00DD69E3">
      <w:pPr>
        <w:pStyle w:val="ad"/>
        <w:numPr>
          <w:ilvl w:val="0"/>
          <w:numId w:val="123"/>
        </w:numPr>
        <w:tabs>
          <w:tab w:val="right" w:pos="360"/>
        </w:tabs>
        <w:bidi/>
        <w:spacing w:before="240" w:after="0" w:line="240" w:lineRule="auto"/>
        <w:ind w:left="0" w:firstLine="0"/>
        <w:rPr>
          <w:b/>
          <w:bCs/>
          <w:sz w:val="28"/>
          <w:szCs w:val="28"/>
          <w:u w:val="single"/>
        </w:rPr>
      </w:pPr>
      <w:r w:rsidRPr="00272718">
        <w:rPr>
          <w:rFonts w:hint="cs"/>
          <w:b/>
          <w:bCs/>
          <w:sz w:val="28"/>
          <w:szCs w:val="28"/>
          <w:u w:val="single"/>
          <w:rtl/>
        </w:rPr>
        <w:t>الخدمات التي يقدمها تاجر الجملة للمنتج:</w:t>
      </w:r>
    </w:p>
    <w:p w:rsidR="00272718" w:rsidRDefault="00272718" w:rsidP="00272718">
      <w:pPr>
        <w:pStyle w:val="ad"/>
        <w:tabs>
          <w:tab w:val="right" w:pos="360"/>
        </w:tabs>
        <w:bidi/>
        <w:spacing w:after="0" w:line="240" w:lineRule="auto"/>
        <w:ind w:left="0" w:firstLine="360"/>
        <w:jc w:val="both"/>
        <w:rPr>
          <w:sz w:val="28"/>
          <w:szCs w:val="28"/>
          <w:rtl/>
        </w:rPr>
      </w:pPr>
      <w:r>
        <w:rPr>
          <w:rFonts w:hint="cs"/>
          <w:sz w:val="28"/>
          <w:szCs w:val="28"/>
          <w:rtl/>
        </w:rPr>
        <w:t>يقوم تاجر الجملة بعدد من الأنشطة التي تساعد المنتج في إنسياب سلعه وخدماته إلى تاجر التجزئة وبالتالي المستهلك الأخير هذه الأنشطة هي:</w:t>
      </w:r>
    </w:p>
    <w:p w:rsidR="00272718" w:rsidRDefault="00272718" w:rsidP="00DD69E3">
      <w:pPr>
        <w:pStyle w:val="ad"/>
        <w:numPr>
          <w:ilvl w:val="0"/>
          <w:numId w:val="122"/>
        </w:numPr>
        <w:tabs>
          <w:tab w:val="right" w:pos="360"/>
        </w:tabs>
        <w:bidi/>
        <w:spacing w:after="0" w:line="240" w:lineRule="auto"/>
        <w:jc w:val="both"/>
        <w:rPr>
          <w:sz w:val="28"/>
          <w:szCs w:val="28"/>
        </w:rPr>
      </w:pPr>
      <w:r>
        <w:rPr>
          <w:rFonts w:hint="cs"/>
          <w:sz w:val="28"/>
          <w:szCs w:val="28"/>
          <w:rtl/>
        </w:rPr>
        <w:t>يمثل تاجر التجزئة مصدراً للمعلومات عن السوق حيث يستقي هذه المعلومات من إتصاله بتجار التجزئة حول تفضيل السلع أو المخزون السلعي الموجود أو الأحجام والأشكال والألوان التي يفضلها المستهلك... الخ.</w:t>
      </w:r>
    </w:p>
    <w:p w:rsidR="00272718" w:rsidRDefault="00272718" w:rsidP="00DD69E3">
      <w:pPr>
        <w:pStyle w:val="ad"/>
        <w:numPr>
          <w:ilvl w:val="0"/>
          <w:numId w:val="122"/>
        </w:numPr>
        <w:tabs>
          <w:tab w:val="right" w:pos="360"/>
        </w:tabs>
        <w:bidi/>
        <w:spacing w:after="0" w:line="240" w:lineRule="auto"/>
        <w:jc w:val="both"/>
        <w:rPr>
          <w:sz w:val="28"/>
          <w:szCs w:val="28"/>
        </w:rPr>
      </w:pPr>
      <w:r>
        <w:rPr>
          <w:rFonts w:hint="cs"/>
          <w:sz w:val="28"/>
          <w:szCs w:val="28"/>
          <w:rtl/>
        </w:rPr>
        <w:t>يساعد تاجر الجملة في كفاءة التوزيع فهو يشتري بكميات كبيرة وبالتالي يحقق وفورات في النقل، كما أنه يعمل على التوزيع إلى عدد كبير من تجار التجزئة الأمر الذي يزيد من توزيع سلع المنتج.</w:t>
      </w:r>
    </w:p>
    <w:p w:rsidR="00272718" w:rsidRDefault="00272718" w:rsidP="00DD69E3">
      <w:pPr>
        <w:pStyle w:val="ad"/>
        <w:numPr>
          <w:ilvl w:val="0"/>
          <w:numId w:val="122"/>
        </w:numPr>
        <w:tabs>
          <w:tab w:val="right" w:pos="360"/>
        </w:tabs>
        <w:bidi/>
        <w:spacing w:after="0" w:line="240" w:lineRule="auto"/>
        <w:jc w:val="both"/>
        <w:rPr>
          <w:sz w:val="28"/>
          <w:szCs w:val="28"/>
        </w:rPr>
      </w:pPr>
      <w:r>
        <w:rPr>
          <w:rFonts w:hint="cs"/>
          <w:sz w:val="28"/>
          <w:szCs w:val="28"/>
          <w:rtl/>
        </w:rPr>
        <w:t>يتحمل مخاطر التخزين والاستثمار في ذلك المخزون، كما يتحمل مخاطر النقل.</w:t>
      </w:r>
    </w:p>
    <w:p w:rsidR="00272718" w:rsidRDefault="00272718" w:rsidP="00DD69E3">
      <w:pPr>
        <w:pStyle w:val="ad"/>
        <w:numPr>
          <w:ilvl w:val="0"/>
          <w:numId w:val="122"/>
        </w:numPr>
        <w:tabs>
          <w:tab w:val="right" w:pos="360"/>
        </w:tabs>
        <w:bidi/>
        <w:spacing w:after="0" w:line="240" w:lineRule="auto"/>
        <w:jc w:val="both"/>
        <w:rPr>
          <w:sz w:val="28"/>
          <w:szCs w:val="28"/>
        </w:rPr>
      </w:pPr>
      <w:r>
        <w:rPr>
          <w:rFonts w:hint="cs"/>
          <w:sz w:val="28"/>
          <w:szCs w:val="28"/>
          <w:rtl/>
        </w:rPr>
        <w:t>يعمل على ترويج السلع التي يتعامل فيها وبذلك يخدم تاجر الجملة.</w:t>
      </w:r>
    </w:p>
    <w:p w:rsidR="00272718" w:rsidRDefault="00272718" w:rsidP="00DD69E3">
      <w:pPr>
        <w:pStyle w:val="ad"/>
        <w:numPr>
          <w:ilvl w:val="0"/>
          <w:numId w:val="122"/>
        </w:numPr>
        <w:tabs>
          <w:tab w:val="right" w:pos="360"/>
        </w:tabs>
        <w:bidi/>
        <w:spacing w:after="0" w:line="240" w:lineRule="auto"/>
        <w:jc w:val="both"/>
        <w:rPr>
          <w:sz w:val="28"/>
          <w:szCs w:val="28"/>
        </w:rPr>
      </w:pPr>
      <w:r>
        <w:rPr>
          <w:rFonts w:hint="cs"/>
          <w:sz w:val="28"/>
          <w:szCs w:val="28"/>
          <w:rtl/>
        </w:rPr>
        <w:t>البيع حيث يتحمل تاجر الجملة مخاطر شراء وتملك البضاعة ثم إعادة بيعها إلى تجار التجزئة.</w:t>
      </w:r>
    </w:p>
    <w:p w:rsidR="00272718" w:rsidRPr="00272718" w:rsidRDefault="00272718" w:rsidP="00DD69E3">
      <w:pPr>
        <w:pStyle w:val="ad"/>
        <w:numPr>
          <w:ilvl w:val="0"/>
          <w:numId w:val="122"/>
        </w:numPr>
        <w:tabs>
          <w:tab w:val="right" w:pos="360"/>
        </w:tabs>
        <w:bidi/>
        <w:spacing w:after="0" w:line="240" w:lineRule="auto"/>
        <w:jc w:val="both"/>
        <w:rPr>
          <w:sz w:val="28"/>
          <w:szCs w:val="28"/>
        </w:rPr>
      </w:pPr>
      <w:r w:rsidRPr="00272718">
        <w:rPr>
          <w:rFonts w:hint="cs"/>
          <w:sz w:val="28"/>
          <w:szCs w:val="28"/>
          <w:rtl/>
        </w:rPr>
        <w:t>يمنح الائتمان لتاجر التجزئة وبذلك يساعد على سرعة إنسياب السلع وتوزيعها.</w:t>
      </w:r>
    </w:p>
    <w:p w:rsidR="007372C8" w:rsidRPr="00681AF6" w:rsidRDefault="00272718" w:rsidP="00DD69E3">
      <w:pPr>
        <w:pStyle w:val="ad"/>
        <w:numPr>
          <w:ilvl w:val="0"/>
          <w:numId w:val="123"/>
        </w:numPr>
        <w:tabs>
          <w:tab w:val="right" w:pos="360"/>
        </w:tabs>
        <w:bidi/>
        <w:spacing w:before="240" w:after="0" w:line="240" w:lineRule="auto"/>
        <w:ind w:left="0" w:firstLine="0"/>
        <w:rPr>
          <w:b/>
          <w:bCs/>
          <w:sz w:val="28"/>
          <w:szCs w:val="28"/>
          <w:u w:val="single"/>
          <w:rtl/>
        </w:rPr>
      </w:pPr>
      <w:r>
        <w:rPr>
          <w:rFonts w:hint="cs"/>
          <w:b/>
          <w:bCs/>
          <w:sz w:val="28"/>
          <w:szCs w:val="28"/>
          <w:u w:val="single"/>
          <w:rtl/>
        </w:rPr>
        <w:t>الخدمات</w:t>
      </w:r>
      <w:r w:rsidR="00681AF6">
        <w:rPr>
          <w:rFonts w:hint="cs"/>
          <w:b/>
          <w:bCs/>
          <w:sz w:val="28"/>
          <w:szCs w:val="28"/>
          <w:u w:val="single"/>
          <w:rtl/>
        </w:rPr>
        <w:t xml:space="preserve"> التي يقدمها تاجر الجملة لتاجر التجزئة</w:t>
      </w:r>
    </w:p>
    <w:p w:rsidR="007372C8" w:rsidRDefault="00681AF6" w:rsidP="007372C8">
      <w:pPr>
        <w:pStyle w:val="ad"/>
        <w:tabs>
          <w:tab w:val="right" w:pos="360"/>
        </w:tabs>
        <w:bidi/>
        <w:spacing w:after="0" w:line="240" w:lineRule="auto"/>
        <w:ind w:left="0" w:firstLine="360"/>
        <w:jc w:val="both"/>
        <w:rPr>
          <w:sz w:val="28"/>
          <w:szCs w:val="28"/>
          <w:rtl/>
        </w:rPr>
      </w:pPr>
      <w:r>
        <w:rPr>
          <w:rFonts w:hint="cs"/>
          <w:sz w:val="28"/>
          <w:szCs w:val="28"/>
          <w:rtl/>
        </w:rPr>
        <w:t>يقدم تاجر الجملة الخدمات التالية لتاجر التجزئة.</w:t>
      </w:r>
    </w:p>
    <w:p w:rsidR="00681AF6" w:rsidRDefault="00F529D9" w:rsidP="00DD69E3">
      <w:pPr>
        <w:pStyle w:val="ad"/>
        <w:numPr>
          <w:ilvl w:val="0"/>
          <w:numId w:val="124"/>
        </w:numPr>
        <w:tabs>
          <w:tab w:val="right" w:pos="360"/>
        </w:tabs>
        <w:bidi/>
        <w:spacing w:after="0" w:line="240" w:lineRule="auto"/>
        <w:jc w:val="both"/>
        <w:rPr>
          <w:sz w:val="28"/>
          <w:szCs w:val="28"/>
        </w:rPr>
      </w:pPr>
      <w:r>
        <w:rPr>
          <w:rFonts w:hint="cs"/>
          <w:sz w:val="28"/>
          <w:szCs w:val="28"/>
          <w:rtl/>
        </w:rPr>
        <w:t>المساعدة في التمويل وذلك عن طريق منحه الئتمان لشراء ما يلزمه من سلع بغرض إعادة بيعها.</w:t>
      </w:r>
    </w:p>
    <w:p w:rsidR="00F529D9" w:rsidRDefault="00F529D9" w:rsidP="00DD69E3">
      <w:pPr>
        <w:pStyle w:val="ad"/>
        <w:numPr>
          <w:ilvl w:val="0"/>
          <w:numId w:val="124"/>
        </w:numPr>
        <w:tabs>
          <w:tab w:val="right" w:pos="360"/>
        </w:tabs>
        <w:bidi/>
        <w:spacing w:after="0" w:line="240" w:lineRule="auto"/>
        <w:jc w:val="both"/>
        <w:rPr>
          <w:sz w:val="28"/>
          <w:szCs w:val="28"/>
        </w:rPr>
      </w:pPr>
      <w:r>
        <w:rPr>
          <w:rFonts w:hint="cs"/>
          <w:sz w:val="28"/>
          <w:szCs w:val="28"/>
          <w:rtl/>
        </w:rPr>
        <w:t>التجميع ثم التوزيع حيث يقوم تاجر الجملة بالشراء من عدد من المنتجين ثم توفير هذه السلع لتاجر التجزئة بالحجم والكمية التي يرغبها.</w:t>
      </w:r>
    </w:p>
    <w:p w:rsidR="00F529D9" w:rsidRDefault="00F529D9" w:rsidP="00DD69E3">
      <w:pPr>
        <w:pStyle w:val="ad"/>
        <w:numPr>
          <w:ilvl w:val="0"/>
          <w:numId w:val="124"/>
        </w:numPr>
        <w:tabs>
          <w:tab w:val="right" w:pos="360"/>
        </w:tabs>
        <w:bidi/>
        <w:spacing w:after="0" w:line="240" w:lineRule="auto"/>
        <w:jc w:val="both"/>
        <w:rPr>
          <w:sz w:val="28"/>
          <w:szCs w:val="28"/>
        </w:rPr>
      </w:pPr>
      <w:r>
        <w:rPr>
          <w:rFonts w:hint="cs"/>
          <w:sz w:val="28"/>
          <w:szCs w:val="28"/>
          <w:rtl/>
        </w:rPr>
        <w:t>يعتبر تاجر الجملة مصدراً لمعلومات تاجر التجزئة.</w:t>
      </w:r>
    </w:p>
    <w:p w:rsidR="00F529D9" w:rsidRDefault="00F529D9" w:rsidP="00DD69E3">
      <w:pPr>
        <w:pStyle w:val="ad"/>
        <w:numPr>
          <w:ilvl w:val="0"/>
          <w:numId w:val="124"/>
        </w:numPr>
        <w:tabs>
          <w:tab w:val="right" w:pos="360"/>
        </w:tabs>
        <w:bidi/>
        <w:spacing w:after="0" w:line="240" w:lineRule="auto"/>
        <w:jc w:val="both"/>
        <w:rPr>
          <w:sz w:val="28"/>
          <w:szCs w:val="28"/>
        </w:rPr>
      </w:pPr>
      <w:r>
        <w:rPr>
          <w:rFonts w:hint="cs"/>
          <w:sz w:val="28"/>
          <w:szCs w:val="28"/>
          <w:rtl/>
        </w:rPr>
        <w:t>تحمل المخاطر التجارية: فتاجر الجملة يتحمل مخاطر الاستثمار في المخزون وتوقعات إنخفاض الطلب أو التقادم حيث أنه يبيع لتاجر التجزئة بكميات صغيرة تتناسب ومقدرته على تحمل تلك المخاطر.</w:t>
      </w:r>
    </w:p>
    <w:p w:rsidR="00F529D9" w:rsidRDefault="00F529D9" w:rsidP="00DD69E3">
      <w:pPr>
        <w:pStyle w:val="ad"/>
        <w:numPr>
          <w:ilvl w:val="0"/>
          <w:numId w:val="124"/>
        </w:numPr>
        <w:tabs>
          <w:tab w:val="right" w:pos="360"/>
        </w:tabs>
        <w:bidi/>
        <w:spacing w:after="0" w:line="240" w:lineRule="auto"/>
        <w:jc w:val="both"/>
        <w:rPr>
          <w:sz w:val="28"/>
          <w:szCs w:val="28"/>
        </w:rPr>
      </w:pPr>
      <w:r>
        <w:rPr>
          <w:rFonts w:hint="cs"/>
          <w:sz w:val="28"/>
          <w:szCs w:val="28"/>
          <w:rtl/>
        </w:rPr>
        <w:t>يعمل تاجر الجملة على تقصي الطلبات المختلفة والعمل على تنفيذها بالشراء من المنتجين للأصناف الملطوبة.</w:t>
      </w:r>
    </w:p>
    <w:p w:rsidR="00F529D9" w:rsidRDefault="00F529D9" w:rsidP="00F529D9">
      <w:pPr>
        <w:tabs>
          <w:tab w:val="right" w:pos="360"/>
        </w:tabs>
        <w:bidi/>
        <w:spacing w:before="240" w:after="0" w:line="240" w:lineRule="auto"/>
        <w:jc w:val="both"/>
        <w:rPr>
          <w:sz w:val="28"/>
          <w:szCs w:val="28"/>
          <w:rtl/>
        </w:rPr>
      </w:pPr>
      <w:r>
        <w:rPr>
          <w:rFonts w:hint="cs"/>
          <w:sz w:val="28"/>
          <w:szCs w:val="28"/>
          <w:rtl/>
        </w:rPr>
        <w:t>والشكل التالي يوضح الخدمات التي يقدمها تاجر الجملة إلى كل من المنتج والتجزئة.</w:t>
      </w:r>
    </w:p>
    <w:p w:rsidR="00F529D9" w:rsidRDefault="00F529D9" w:rsidP="00F529D9">
      <w:pPr>
        <w:tabs>
          <w:tab w:val="right" w:pos="360"/>
        </w:tabs>
        <w:bidi/>
        <w:spacing w:before="240" w:after="0" w:line="240" w:lineRule="auto"/>
        <w:jc w:val="center"/>
        <w:rPr>
          <w:b/>
          <w:bCs/>
          <w:sz w:val="28"/>
          <w:szCs w:val="28"/>
          <w:u w:val="single"/>
          <w:rtl/>
        </w:rPr>
      </w:pPr>
    </w:p>
    <w:p w:rsidR="00F529D9" w:rsidRDefault="00F529D9" w:rsidP="00F529D9">
      <w:pPr>
        <w:tabs>
          <w:tab w:val="right" w:pos="360"/>
        </w:tabs>
        <w:bidi/>
        <w:spacing w:before="240" w:after="0" w:line="240" w:lineRule="auto"/>
        <w:jc w:val="center"/>
        <w:rPr>
          <w:b/>
          <w:bCs/>
          <w:sz w:val="28"/>
          <w:szCs w:val="28"/>
          <w:u w:val="single"/>
          <w:rtl/>
        </w:rPr>
      </w:pPr>
    </w:p>
    <w:p w:rsidR="00F529D9" w:rsidRDefault="00F529D9" w:rsidP="00F529D9">
      <w:pPr>
        <w:tabs>
          <w:tab w:val="right" w:pos="360"/>
        </w:tabs>
        <w:bidi/>
        <w:spacing w:before="240" w:after="0" w:line="240" w:lineRule="auto"/>
        <w:jc w:val="center"/>
        <w:rPr>
          <w:b/>
          <w:bCs/>
          <w:sz w:val="28"/>
          <w:szCs w:val="28"/>
          <w:u w:val="single"/>
          <w:rtl/>
        </w:rPr>
      </w:pPr>
    </w:p>
    <w:p w:rsidR="00F529D9" w:rsidRDefault="00F529D9" w:rsidP="00F529D9">
      <w:pPr>
        <w:tabs>
          <w:tab w:val="right" w:pos="360"/>
        </w:tabs>
        <w:bidi/>
        <w:spacing w:before="240" w:after="0" w:line="240" w:lineRule="auto"/>
        <w:jc w:val="center"/>
        <w:rPr>
          <w:b/>
          <w:bCs/>
          <w:sz w:val="28"/>
          <w:szCs w:val="28"/>
          <w:u w:val="single"/>
          <w:rtl/>
        </w:rPr>
      </w:pPr>
    </w:p>
    <w:p w:rsidR="00F529D9" w:rsidRDefault="00F529D9" w:rsidP="00F529D9">
      <w:pPr>
        <w:tabs>
          <w:tab w:val="right" w:pos="360"/>
        </w:tabs>
        <w:bidi/>
        <w:spacing w:before="240" w:after="0" w:line="240" w:lineRule="auto"/>
        <w:jc w:val="center"/>
        <w:rPr>
          <w:b/>
          <w:bCs/>
          <w:sz w:val="28"/>
          <w:szCs w:val="28"/>
          <w:u w:val="single"/>
          <w:rtl/>
        </w:rPr>
      </w:pPr>
      <w:r w:rsidRPr="00F529D9">
        <w:rPr>
          <w:rFonts w:hint="cs"/>
          <w:b/>
          <w:bCs/>
          <w:sz w:val="28"/>
          <w:szCs w:val="28"/>
          <w:u w:val="single"/>
          <w:rtl/>
        </w:rPr>
        <w:lastRenderedPageBreak/>
        <w:t>الخدمات التي قدمها تاجر الجملة للمنتج وتاجر التجزئة</w:t>
      </w:r>
    </w:p>
    <w:p w:rsidR="00F529D9" w:rsidRPr="00F529D9" w:rsidRDefault="00F529D9" w:rsidP="00F529D9">
      <w:pPr>
        <w:tabs>
          <w:tab w:val="right" w:pos="360"/>
        </w:tabs>
        <w:bidi/>
        <w:spacing w:before="240" w:after="0" w:line="240" w:lineRule="auto"/>
        <w:rPr>
          <w:sz w:val="28"/>
          <w:szCs w:val="28"/>
          <w:u w:val="single"/>
          <w:rtl/>
        </w:rPr>
      </w:pPr>
      <w:r w:rsidRPr="00F529D9">
        <w:rPr>
          <w:rFonts w:hint="cs"/>
          <w:sz w:val="28"/>
          <w:szCs w:val="28"/>
          <w:u w:val="single"/>
          <w:rtl/>
        </w:rPr>
        <w:t>خدمات يقدمها تاجر الجملة للمنتج</w:t>
      </w:r>
    </w:p>
    <w:p w:rsidR="00F529D9" w:rsidRPr="00F529D9" w:rsidRDefault="00543E3C" w:rsidP="00DD69E3">
      <w:pPr>
        <w:pStyle w:val="ad"/>
        <w:numPr>
          <w:ilvl w:val="0"/>
          <w:numId w:val="125"/>
        </w:numPr>
        <w:tabs>
          <w:tab w:val="right" w:pos="360"/>
          <w:tab w:val="right" w:pos="810"/>
        </w:tabs>
        <w:bidi/>
        <w:spacing w:before="240" w:after="0" w:line="240" w:lineRule="auto"/>
        <w:ind w:left="1080"/>
        <w:rPr>
          <w:sz w:val="28"/>
          <w:szCs w:val="28"/>
        </w:rPr>
      </w:pPr>
      <w:r w:rsidRPr="00543E3C">
        <w:rPr>
          <w:noProof/>
        </w:rPr>
        <w:pict>
          <v:rect id="_x0000_s33026" style="position:absolute;left:0;text-align:left;margin-left:412.45pt;margin-top:2.75pt;width:36pt;height:102.8pt;z-index:252057600" fillcolor="black [3213]">
            <v:fill color2="#272727 [2749]" rotate="t" angle="-90" focus="-50%" type="gradient"/>
            <v:textbox>
              <w:txbxContent>
                <w:p w:rsidR="00FC7FEE" w:rsidRPr="006B2AAE" w:rsidRDefault="00FC7FEE">
                  <w:pPr>
                    <w:rPr>
                      <w:color w:val="000000" w:themeColor="text1"/>
                      <w:rtl/>
                    </w:rPr>
                  </w:pPr>
                </w:p>
                <w:p w:rsidR="00FC7FEE" w:rsidRPr="006B2AAE" w:rsidRDefault="00FC7FEE">
                  <w:pPr>
                    <w:rPr>
                      <w:color w:val="000000" w:themeColor="text1"/>
                      <w:sz w:val="10"/>
                      <w:szCs w:val="10"/>
                      <w:rtl/>
                    </w:rPr>
                  </w:pPr>
                </w:p>
                <w:p w:rsidR="00FC7FEE" w:rsidRPr="006B2AAE" w:rsidRDefault="00FC7FEE" w:rsidP="006B2AAE">
                  <w:pPr>
                    <w:bidi/>
                    <w:jc w:val="center"/>
                    <w:rPr>
                      <w:color w:val="000000" w:themeColor="text1"/>
                    </w:rPr>
                  </w:pPr>
                  <w:r w:rsidRPr="006B2AAE">
                    <w:rPr>
                      <w:rFonts w:hint="cs"/>
                      <w:color w:val="000000" w:themeColor="text1"/>
                      <w:rtl/>
                    </w:rPr>
                    <w:t>المنتج</w:t>
                  </w:r>
                </w:p>
              </w:txbxContent>
            </v:textbox>
          </v:rect>
        </w:pict>
      </w:r>
      <w:r w:rsidR="00F529D9" w:rsidRPr="00F529D9">
        <w:rPr>
          <w:rFonts w:hint="cs"/>
          <w:sz w:val="28"/>
          <w:szCs w:val="28"/>
          <w:rtl/>
        </w:rPr>
        <w:t>مصدر للمعلومات</w:t>
      </w:r>
      <w:r w:rsidR="006B2AAE">
        <w:rPr>
          <w:rFonts w:hint="cs"/>
          <w:sz w:val="28"/>
          <w:szCs w:val="28"/>
          <w:rtl/>
        </w:rPr>
        <w:t>.</w:t>
      </w:r>
    </w:p>
    <w:p w:rsidR="00F529D9" w:rsidRPr="00F529D9" w:rsidRDefault="00F529D9" w:rsidP="00DD69E3">
      <w:pPr>
        <w:pStyle w:val="ad"/>
        <w:numPr>
          <w:ilvl w:val="0"/>
          <w:numId w:val="125"/>
        </w:numPr>
        <w:tabs>
          <w:tab w:val="right" w:pos="360"/>
          <w:tab w:val="right" w:pos="810"/>
          <w:tab w:val="right" w:pos="900"/>
        </w:tabs>
        <w:bidi/>
        <w:spacing w:before="240" w:after="0" w:line="240" w:lineRule="auto"/>
        <w:ind w:left="1080"/>
        <w:rPr>
          <w:sz w:val="28"/>
          <w:szCs w:val="28"/>
        </w:rPr>
      </w:pPr>
      <w:r w:rsidRPr="00F529D9">
        <w:rPr>
          <w:rFonts w:hint="cs"/>
          <w:sz w:val="28"/>
          <w:szCs w:val="28"/>
          <w:rtl/>
        </w:rPr>
        <w:t>التوزيع</w:t>
      </w:r>
      <w:r w:rsidR="006B2AAE">
        <w:rPr>
          <w:rFonts w:hint="cs"/>
          <w:sz w:val="28"/>
          <w:szCs w:val="28"/>
          <w:rtl/>
        </w:rPr>
        <w:t>.</w:t>
      </w:r>
    </w:p>
    <w:p w:rsidR="00F529D9" w:rsidRDefault="00F529D9" w:rsidP="00DD69E3">
      <w:pPr>
        <w:pStyle w:val="ad"/>
        <w:numPr>
          <w:ilvl w:val="0"/>
          <w:numId w:val="125"/>
        </w:numPr>
        <w:tabs>
          <w:tab w:val="right" w:pos="360"/>
          <w:tab w:val="right" w:pos="810"/>
          <w:tab w:val="right" w:pos="900"/>
          <w:tab w:val="right" w:pos="1260"/>
        </w:tabs>
        <w:bidi/>
        <w:spacing w:before="240" w:after="0" w:line="240" w:lineRule="auto"/>
        <w:ind w:left="1080"/>
        <w:rPr>
          <w:sz w:val="28"/>
          <w:szCs w:val="28"/>
        </w:rPr>
      </w:pPr>
      <w:r w:rsidRPr="00F529D9">
        <w:rPr>
          <w:rFonts w:hint="cs"/>
          <w:sz w:val="28"/>
          <w:szCs w:val="28"/>
          <w:rtl/>
        </w:rPr>
        <w:t>النقل والتخ</w:t>
      </w:r>
      <w:r w:rsidR="006B2AAE">
        <w:rPr>
          <w:rFonts w:hint="cs"/>
          <w:sz w:val="28"/>
          <w:szCs w:val="28"/>
          <w:rtl/>
        </w:rPr>
        <w:t>زين.</w:t>
      </w:r>
    </w:p>
    <w:p w:rsidR="006B2AAE" w:rsidRDefault="006B2AAE" w:rsidP="00DD69E3">
      <w:pPr>
        <w:pStyle w:val="ad"/>
        <w:numPr>
          <w:ilvl w:val="0"/>
          <w:numId w:val="125"/>
        </w:numPr>
        <w:tabs>
          <w:tab w:val="right" w:pos="360"/>
          <w:tab w:val="right" w:pos="810"/>
          <w:tab w:val="right" w:pos="900"/>
          <w:tab w:val="right" w:pos="1260"/>
        </w:tabs>
        <w:bidi/>
        <w:spacing w:before="240" w:after="0" w:line="240" w:lineRule="auto"/>
        <w:ind w:left="1080"/>
        <w:rPr>
          <w:sz w:val="28"/>
          <w:szCs w:val="28"/>
        </w:rPr>
      </w:pPr>
      <w:r>
        <w:rPr>
          <w:rFonts w:hint="cs"/>
          <w:sz w:val="28"/>
          <w:szCs w:val="28"/>
          <w:rtl/>
        </w:rPr>
        <w:t>الترويج.</w:t>
      </w:r>
    </w:p>
    <w:p w:rsidR="006B2AAE" w:rsidRPr="00F529D9" w:rsidRDefault="00543E3C" w:rsidP="00DD69E3">
      <w:pPr>
        <w:pStyle w:val="ad"/>
        <w:numPr>
          <w:ilvl w:val="0"/>
          <w:numId w:val="125"/>
        </w:numPr>
        <w:tabs>
          <w:tab w:val="right" w:pos="360"/>
          <w:tab w:val="right" w:pos="810"/>
          <w:tab w:val="right" w:pos="900"/>
          <w:tab w:val="right" w:pos="1260"/>
        </w:tabs>
        <w:bidi/>
        <w:spacing w:before="240" w:after="0" w:line="240" w:lineRule="auto"/>
        <w:ind w:left="1080"/>
        <w:rPr>
          <w:sz w:val="28"/>
          <w:szCs w:val="28"/>
          <w:rtl/>
        </w:rPr>
      </w:pPr>
      <w:r>
        <w:rPr>
          <w:noProof/>
          <w:sz w:val="28"/>
          <w:szCs w:val="28"/>
          <w:rtl/>
        </w:rPr>
        <w:pict>
          <v:rect id="_x0000_s33027" style="position:absolute;left:0;text-align:left;margin-left:291.9pt;margin-top:16.05pt;width:41.55pt;height:66.5pt;z-index:252058624" fillcolor="black [3213]">
            <v:fill color2="#272727 [2749]" rotate="t" angle="-90" focus="-50%" type="gradient"/>
            <v:textbox>
              <w:txbxContent>
                <w:p w:rsidR="00FC7FEE" w:rsidRPr="006B2AAE" w:rsidRDefault="00FC7FEE" w:rsidP="006B2AAE">
                  <w:pPr>
                    <w:bidi/>
                    <w:jc w:val="center"/>
                    <w:rPr>
                      <w:color w:val="000000" w:themeColor="text1"/>
                      <w:sz w:val="2"/>
                      <w:szCs w:val="2"/>
                      <w:rtl/>
                    </w:rPr>
                  </w:pPr>
                </w:p>
                <w:p w:rsidR="00FC7FEE" w:rsidRPr="006B2AAE" w:rsidRDefault="00FC7FEE" w:rsidP="006B2AAE">
                  <w:pPr>
                    <w:rPr>
                      <w:color w:val="000000" w:themeColor="text1"/>
                    </w:rPr>
                  </w:pPr>
                  <w:r>
                    <w:rPr>
                      <w:rFonts w:hint="cs"/>
                      <w:color w:val="000000" w:themeColor="text1"/>
                      <w:rtl/>
                    </w:rPr>
                    <w:t>تاجر الجملة</w:t>
                  </w:r>
                </w:p>
              </w:txbxContent>
            </v:textbox>
          </v:rect>
        </w:pict>
      </w:r>
      <w:r w:rsidR="006B2AAE">
        <w:rPr>
          <w:rFonts w:hint="cs"/>
          <w:sz w:val="28"/>
          <w:szCs w:val="28"/>
          <w:rtl/>
        </w:rPr>
        <w:t>تقديم خدمات الائتمان</w:t>
      </w:r>
    </w:p>
    <w:p w:rsidR="00F529D9" w:rsidRDefault="00543E3C" w:rsidP="00F529D9">
      <w:pPr>
        <w:tabs>
          <w:tab w:val="right" w:pos="360"/>
        </w:tabs>
        <w:bidi/>
        <w:spacing w:before="240" w:after="0" w:line="240" w:lineRule="auto"/>
        <w:rPr>
          <w:b/>
          <w:bCs/>
          <w:sz w:val="28"/>
          <w:szCs w:val="28"/>
          <w:u w:val="single"/>
          <w:rtl/>
        </w:rPr>
      </w:pPr>
      <w:r>
        <w:rPr>
          <w:b/>
          <w:bCs/>
          <w:noProof/>
          <w:sz w:val="28"/>
          <w:szCs w:val="28"/>
          <w:u w:val="single"/>
          <w:rtl/>
        </w:rPr>
        <w:pict>
          <v:shape id="_x0000_s33029" type="#_x0000_t32" style="position:absolute;left:0;text-align:left;margin-left:333.45pt;margin-top:3.7pt;width:79pt;height:1.05pt;flip:y;z-index:252060672" o:connectortype="straight">
            <v:stroke endarrow="block"/>
          </v:shape>
        </w:pict>
      </w:r>
    </w:p>
    <w:p w:rsidR="00F529D9" w:rsidRDefault="00F529D9" w:rsidP="00F529D9">
      <w:pPr>
        <w:tabs>
          <w:tab w:val="right" w:pos="360"/>
        </w:tabs>
        <w:bidi/>
        <w:spacing w:before="240" w:after="0" w:line="240" w:lineRule="auto"/>
        <w:rPr>
          <w:b/>
          <w:bCs/>
          <w:sz w:val="28"/>
          <w:szCs w:val="28"/>
          <w:u w:val="single"/>
          <w:rtl/>
        </w:rPr>
      </w:pPr>
    </w:p>
    <w:p w:rsidR="00F529D9" w:rsidRPr="007E6054" w:rsidRDefault="00543E3C" w:rsidP="006C786D">
      <w:pPr>
        <w:tabs>
          <w:tab w:val="right" w:pos="360"/>
        </w:tabs>
        <w:bidi/>
        <w:spacing w:before="240" w:after="0" w:line="240" w:lineRule="auto"/>
        <w:ind w:left="3240"/>
        <w:rPr>
          <w:sz w:val="28"/>
          <w:szCs w:val="28"/>
          <w:u w:val="single"/>
          <w:rtl/>
        </w:rPr>
      </w:pPr>
      <w:r>
        <w:rPr>
          <w:noProof/>
          <w:sz w:val="28"/>
          <w:szCs w:val="28"/>
          <w:u w:val="single"/>
          <w:rtl/>
        </w:rPr>
        <w:pict>
          <v:rect id="_x0000_s33028" style="position:absolute;left:0;text-align:left;margin-left:33.9pt;margin-top:9pt;width:41.55pt;height:107.55pt;z-index:252059648" fillcolor="black [3213]">
            <v:fill color2="#272727 [2749]" rotate="t" angle="-90" focus="-50%" type="gradient"/>
            <v:textbox style="mso-next-textbox:#_x0000_s33028">
              <w:txbxContent>
                <w:p w:rsidR="00FC7FEE" w:rsidRPr="006B2AAE" w:rsidRDefault="00FC7FEE" w:rsidP="006B2AAE">
                  <w:pPr>
                    <w:bidi/>
                    <w:jc w:val="center"/>
                    <w:rPr>
                      <w:color w:val="000000" w:themeColor="text1"/>
                      <w:sz w:val="2"/>
                      <w:szCs w:val="2"/>
                      <w:rtl/>
                    </w:rPr>
                  </w:pPr>
                </w:p>
                <w:p w:rsidR="00FC7FEE" w:rsidRDefault="00FC7FEE" w:rsidP="006B2AAE">
                  <w:pPr>
                    <w:rPr>
                      <w:color w:val="000000" w:themeColor="text1"/>
                    </w:rPr>
                  </w:pPr>
                </w:p>
                <w:p w:rsidR="00FC7FEE" w:rsidRPr="006B2AAE" w:rsidRDefault="00FC7FEE" w:rsidP="006B2AAE">
                  <w:pPr>
                    <w:rPr>
                      <w:color w:val="000000" w:themeColor="text1"/>
                    </w:rPr>
                  </w:pPr>
                  <w:r>
                    <w:rPr>
                      <w:rFonts w:hint="cs"/>
                      <w:color w:val="000000" w:themeColor="text1"/>
                      <w:rtl/>
                    </w:rPr>
                    <w:t>تاجر التجزئة</w:t>
                  </w:r>
                </w:p>
              </w:txbxContent>
            </v:textbox>
          </v:rect>
        </w:pict>
      </w:r>
      <w:r>
        <w:rPr>
          <w:noProof/>
          <w:sz w:val="28"/>
          <w:szCs w:val="28"/>
          <w:u w:val="single"/>
          <w:rtl/>
        </w:rPr>
        <w:pict>
          <v:shape id="_x0000_s33031" type="#_x0000_t32" style="position:absolute;left:0;text-align:left;margin-left:75.45pt;margin-top:10.05pt;width:216.45pt;height:0;rotation:180;z-index:252061696" o:connectortype="straight">
            <v:stroke endarrow="block"/>
          </v:shape>
        </w:pict>
      </w:r>
      <w:r w:rsidR="006B2AAE" w:rsidRPr="007E6054">
        <w:rPr>
          <w:rFonts w:hint="cs"/>
          <w:sz w:val="28"/>
          <w:szCs w:val="28"/>
          <w:u w:val="single"/>
          <w:rtl/>
        </w:rPr>
        <w:t>خدمات يقدمها تاجر الجملة لتاجر التجزئة</w:t>
      </w:r>
    </w:p>
    <w:p w:rsidR="00F529D9" w:rsidRDefault="007E6054" w:rsidP="006C786D">
      <w:pPr>
        <w:pStyle w:val="ad"/>
        <w:numPr>
          <w:ilvl w:val="0"/>
          <w:numId w:val="126"/>
        </w:numPr>
        <w:tabs>
          <w:tab w:val="right" w:pos="360"/>
        </w:tabs>
        <w:bidi/>
        <w:spacing w:before="240" w:after="0" w:line="240" w:lineRule="auto"/>
        <w:ind w:left="3960"/>
        <w:rPr>
          <w:sz w:val="28"/>
          <w:szCs w:val="28"/>
        </w:rPr>
      </w:pPr>
      <w:r>
        <w:rPr>
          <w:rFonts w:hint="cs"/>
          <w:sz w:val="28"/>
          <w:szCs w:val="28"/>
          <w:rtl/>
        </w:rPr>
        <w:t>مصدر المعلومات.</w:t>
      </w:r>
    </w:p>
    <w:p w:rsidR="007E6054" w:rsidRDefault="007E6054" w:rsidP="006C786D">
      <w:pPr>
        <w:pStyle w:val="ad"/>
        <w:numPr>
          <w:ilvl w:val="0"/>
          <w:numId w:val="126"/>
        </w:numPr>
        <w:tabs>
          <w:tab w:val="right" w:pos="360"/>
        </w:tabs>
        <w:bidi/>
        <w:spacing w:before="240" w:after="0" w:line="240" w:lineRule="auto"/>
        <w:ind w:left="3960"/>
        <w:rPr>
          <w:sz w:val="28"/>
          <w:szCs w:val="28"/>
        </w:rPr>
      </w:pPr>
      <w:r>
        <w:rPr>
          <w:rFonts w:hint="cs"/>
          <w:sz w:val="28"/>
          <w:szCs w:val="28"/>
          <w:rtl/>
        </w:rPr>
        <w:t>التمويل عن طريق منح الائتمان.</w:t>
      </w:r>
    </w:p>
    <w:p w:rsidR="007E6054" w:rsidRDefault="007E6054" w:rsidP="006C786D">
      <w:pPr>
        <w:pStyle w:val="ad"/>
        <w:numPr>
          <w:ilvl w:val="0"/>
          <w:numId w:val="126"/>
        </w:numPr>
        <w:tabs>
          <w:tab w:val="right" w:pos="360"/>
        </w:tabs>
        <w:bidi/>
        <w:spacing w:before="240" w:after="0" w:line="240" w:lineRule="auto"/>
        <w:ind w:left="3960"/>
        <w:rPr>
          <w:sz w:val="28"/>
          <w:szCs w:val="28"/>
        </w:rPr>
      </w:pPr>
      <w:r>
        <w:rPr>
          <w:rFonts w:hint="cs"/>
          <w:sz w:val="28"/>
          <w:szCs w:val="28"/>
          <w:rtl/>
        </w:rPr>
        <w:t>التجميع والتوزيع.</w:t>
      </w:r>
    </w:p>
    <w:p w:rsidR="007E6054" w:rsidRDefault="007E6054" w:rsidP="006C786D">
      <w:pPr>
        <w:pStyle w:val="ad"/>
        <w:numPr>
          <w:ilvl w:val="0"/>
          <w:numId w:val="126"/>
        </w:numPr>
        <w:tabs>
          <w:tab w:val="right" w:pos="360"/>
        </w:tabs>
        <w:bidi/>
        <w:spacing w:before="240" w:after="0" w:line="240" w:lineRule="auto"/>
        <w:ind w:left="3960"/>
        <w:rPr>
          <w:sz w:val="28"/>
          <w:szCs w:val="28"/>
        </w:rPr>
      </w:pPr>
      <w:r>
        <w:rPr>
          <w:rFonts w:hint="cs"/>
          <w:sz w:val="28"/>
          <w:szCs w:val="28"/>
          <w:rtl/>
        </w:rPr>
        <w:t>تحمل المخاطر التجارية.</w:t>
      </w:r>
    </w:p>
    <w:p w:rsidR="007E6054" w:rsidRPr="007E6054" w:rsidRDefault="007E6054" w:rsidP="006C786D">
      <w:pPr>
        <w:pStyle w:val="ad"/>
        <w:numPr>
          <w:ilvl w:val="0"/>
          <w:numId w:val="126"/>
        </w:numPr>
        <w:tabs>
          <w:tab w:val="right" w:pos="360"/>
        </w:tabs>
        <w:bidi/>
        <w:spacing w:before="240" w:after="0" w:line="240" w:lineRule="auto"/>
        <w:ind w:left="3960"/>
        <w:rPr>
          <w:sz w:val="28"/>
          <w:szCs w:val="28"/>
          <w:rtl/>
        </w:rPr>
      </w:pPr>
      <w:r>
        <w:rPr>
          <w:rFonts w:hint="cs"/>
          <w:sz w:val="28"/>
          <w:szCs w:val="28"/>
          <w:rtl/>
        </w:rPr>
        <w:t>تقصي وتنفيذ الطلبات.</w:t>
      </w:r>
    </w:p>
    <w:p w:rsidR="006B2AAE" w:rsidRPr="007F5B68" w:rsidRDefault="007F5B68" w:rsidP="007F5B68">
      <w:pPr>
        <w:tabs>
          <w:tab w:val="right" w:pos="360"/>
        </w:tabs>
        <w:bidi/>
        <w:spacing w:before="240" w:after="0" w:line="240" w:lineRule="auto"/>
        <w:jc w:val="center"/>
        <w:rPr>
          <w:sz w:val="28"/>
          <w:szCs w:val="28"/>
          <w:rtl/>
        </w:rPr>
      </w:pPr>
      <w:r w:rsidRPr="007F5B68">
        <w:rPr>
          <w:rFonts w:hint="cs"/>
          <w:sz w:val="28"/>
          <w:szCs w:val="28"/>
          <w:rtl/>
        </w:rPr>
        <w:t>شكل (5/10)</w:t>
      </w:r>
    </w:p>
    <w:p w:rsidR="007F5B68" w:rsidRDefault="007F5B68" w:rsidP="007F5B68">
      <w:pPr>
        <w:pStyle w:val="ad"/>
        <w:tabs>
          <w:tab w:val="right" w:pos="360"/>
        </w:tabs>
        <w:bidi/>
        <w:spacing w:after="0" w:line="240" w:lineRule="auto"/>
        <w:ind w:left="0" w:firstLine="360"/>
        <w:jc w:val="both"/>
        <w:rPr>
          <w:sz w:val="28"/>
          <w:szCs w:val="28"/>
          <w:rtl/>
        </w:rPr>
      </w:pPr>
    </w:p>
    <w:p w:rsidR="007F5B68" w:rsidRPr="007F5B68" w:rsidRDefault="007F5B68" w:rsidP="007F5B68">
      <w:pPr>
        <w:tabs>
          <w:tab w:val="right" w:pos="360"/>
        </w:tabs>
        <w:bidi/>
        <w:spacing w:after="0" w:line="240" w:lineRule="auto"/>
        <w:jc w:val="both"/>
        <w:rPr>
          <w:b/>
          <w:bCs/>
          <w:sz w:val="28"/>
          <w:szCs w:val="28"/>
          <w:rtl/>
        </w:rPr>
      </w:pPr>
      <w:r>
        <w:rPr>
          <w:rFonts w:hint="cs"/>
          <w:b/>
          <w:bCs/>
          <w:sz w:val="28"/>
          <w:szCs w:val="28"/>
          <w:u w:val="single"/>
          <w:rtl/>
        </w:rPr>
        <w:t xml:space="preserve">2) </w:t>
      </w:r>
      <w:r w:rsidRPr="007F5B68">
        <w:rPr>
          <w:rFonts w:hint="cs"/>
          <w:b/>
          <w:bCs/>
          <w:sz w:val="28"/>
          <w:szCs w:val="28"/>
          <w:u w:val="single"/>
          <w:rtl/>
        </w:rPr>
        <w:t>تجار</w:t>
      </w:r>
      <w:r>
        <w:rPr>
          <w:rFonts w:hint="cs"/>
          <w:b/>
          <w:bCs/>
          <w:sz w:val="28"/>
          <w:szCs w:val="28"/>
          <w:u w:val="single"/>
          <w:rtl/>
        </w:rPr>
        <w:t>ة التجزئة</w:t>
      </w:r>
      <w:r w:rsidRPr="007F5B68">
        <w:rPr>
          <w:rFonts w:hint="cs"/>
          <w:b/>
          <w:bCs/>
          <w:sz w:val="28"/>
          <w:szCs w:val="28"/>
          <w:u w:val="single"/>
          <w:rtl/>
        </w:rPr>
        <w:t>:</w:t>
      </w:r>
    </w:p>
    <w:p w:rsidR="0048231A" w:rsidRDefault="007F5B68" w:rsidP="0048231A">
      <w:pPr>
        <w:pStyle w:val="ad"/>
        <w:tabs>
          <w:tab w:val="right" w:pos="360"/>
        </w:tabs>
        <w:bidi/>
        <w:spacing w:after="0" w:line="240" w:lineRule="auto"/>
        <w:ind w:left="0" w:firstLine="360"/>
        <w:jc w:val="both"/>
        <w:rPr>
          <w:sz w:val="28"/>
          <w:szCs w:val="28"/>
          <w:rtl/>
        </w:rPr>
      </w:pPr>
      <w:r>
        <w:rPr>
          <w:rFonts w:hint="cs"/>
          <w:sz w:val="28"/>
          <w:szCs w:val="28"/>
          <w:rtl/>
        </w:rPr>
        <w:t>تجارة التجزئة هي كل الأنشطة الإدارية التي تشتمل على بيع السلع والخدمات للمستهلك النهائي لاستخدامها لاستعماله الشخصي ولأسرته.</w:t>
      </w:r>
      <w:r>
        <w:rPr>
          <w:rStyle w:val="a6"/>
          <w:sz w:val="28"/>
          <w:szCs w:val="28"/>
          <w:rtl/>
        </w:rPr>
        <w:footnoteReference w:id="75"/>
      </w:r>
    </w:p>
    <w:p w:rsidR="0048231A" w:rsidRDefault="0048231A" w:rsidP="0048231A">
      <w:pPr>
        <w:pStyle w:val="ad"/>
        <w:tabs>
          <w:tab w:val="right" w:pos="360"/>
        </w:tabs>
        <w:bidi/>
        <w:spacing w:after="0" w:line="240" w:lineRule="auto"/>
        <w:ind w:left="0" w:firstLine="360"/>
        <w:jc w:val="both"/>
        <w:rPr>
          <w:sz w:val="28"/>
          <w:szCs w:val="28"/>
          <w:rtl/>
        </w:rPr>
      </w:pPr>
      <w:r>
        <w:rPr>
          <w:rFonts w:hint="cs"/>
          <w:sz w:val="28"/>
          <w:szCs w:val="28"/>
          <w:rtl/>
        </w:rPr>
        <w:t>ويجب ملاحظة أن تجارة التجزئة وكما يظهر التعريف لا تقتصر على السلع الملموسة بل قد تتعداها إلى السلع غير الملموسة والخدمات. مثل التأمين وحجز تذاكر الطيران. كما أن هذه الخدمات قد تكون جزء من عملية البيع كالتسليم في المنازل للسلع المشتراه... الخ. وتجارة التجزئة لا تشمل المنتج ولا المشتري الصناعي عندما يبيع للمستهلك الأخير. كما أن مشتريات هؤلاء لا تعتبر ضمن نشاط التجزئة عندما يشترون للاستخدام الصناعي أو إعادة البيع.</w:t>
      </w:r>
    </w:p>
    <w:p w:rsidR="0048231A" w:rsidRPr="0048231A" w:rsidRDefault="0048231A" w:rsidP="0048231A">
      <w:pPr>
        <w:tabs>
          <w:tab w:val="right" w:pos="360"/>
        </w:tabs>
        <w:bidi/>
        <w:spacing w:after="0" w:line="240" w:lineRule="auto"/>
        <w:jc w:val="both"/>
        <w:rPr>
          <w:b/>
          <w:bCs/>
          <w:sz w:val="28"/>
          <w:szCs w:val="28"/>
          <w:u w:val="single"/>
        </w:rPr>
      </w:pPr>
      <w:r w:rsidRPr="0048231A">
        <w:rPr>
          <w:rFonts w:hint="cs"/>
          <w:b/>
          <w:bCs/>
          <w:sz w:val="28"/>
          <w:szCs w:val="28"/>
          <w:u w:val="single"/>
          <w:rtl/>
        </w:rPr>
        <w:t>مميزات تجارة التجزئة:</w:t>
      </w:r>
    </w:p>
    <w:p w:rsidR="0048231A" w:rsidRDefault="0048231A" w:rsidP="0048231A">
      <w:pPr>
        <w:pStyle w:val="ad"/>
        <w:tabs>
          <w:tab w:val="right" w:pos="360"/>
        </w:tabs>
        <w:bidi/>
        <w:spacing w:after="0" w:line="240" w:lineRule="auto"/>
        <w:ind w:left="0" w:firstLine="360"/>
        <w:jc w:val="both"/>
        <w:rPr>
          <w:sz w:val="28"/>
          <w:szCs w:val="28"/>
        </w:rPr>
      </w:pPr>
      <w:r>
        <w:rPr>
          <w:rFonts w:hint="cs"/>
          <w:sz w:val="28"/>
          <w:szCs w:val="28"/>
          <w:rtl/>
        </w:rPr>
        <w:t>هناك عدد من المميزات التي تميز تجارة التجزئة عن غيرها من المنشآت التسوقية هذه المميزات هي:</w:t>
      </w:r>
      <w:r>
        <w:rPr>
          <w:rStyle w:val="a6"/>
          <w:sz w:val="28"/>
          <w:szCs w:val="28"/>
          <w:rtl/>
        </w:rPr>
        <w:footnoteReference w:id="76"/>
      </w:r>
    </w:p>
    <w:p w:rsidR="00A648AE" w:rsidRDefault="00A648AE" w:rsidP="00F07BEF">
      <w:pPr>
        <w:pStyle w:val="ad"/>
        <w:numPr>
          <w:ilvl w:val="0"/>
          <w:numId w:val="128"/>
        </w:numPr>
        <w:tabs>
          <w:tab w:val="right" w:pos="360"/>
        </w:tabs>
        <w:bidi/>
        <w:spacing w:after="0" w:line="240" w:lineRule="auto"/>
        <w:jc w:val="both"/>
        <w:rPr>
          <w:sz w:val="28"/>
          <w:szCs w:val="28"/>
        </w:rPr>
      </w:pPr>
      <w:r>
        <w:rPr>
          <w:rFonts w:hint="cs"/>
          <w:sz w:val="28"/>
          <w:szCs w:val="28"/>
          <w:rtl/>
        </w:rPr>
        <w:t>حجم أقل من المبيعات مقارنة بالمنتج.</w:t>
      </w:r>
    </w:p>
    <w:p w:rsidR="00A648AE" w:rsidRDefault="00A648AE" w:rsidP="00F07BEF">
      <w:pPr>
        <w:pStyle w:val="ad"/>
        <w:numPr>
          <w:ilvl w:val="0"/>
          <w:numId w:val="128"/>
        </w:numPr>
        <w:tabs>
          <w:tab w:val="right" w:pos="360"/>
        </w:tabs>
        <w:bidi/>
        <w:spacing w:after="0" w:line="240" w:lineRule="auto"/>
        <w:jc w:val="both"/>
        <w:rPr>
          <w:sz w:val="28"/>
          <w:szCs w:val="28"/>
        </w:rPr>
      </w:pPr>
      <w:r>
        <w:rPr>
          <w:rFonts w:hint="cs"/>
          <w:sz w:val="28"/>
          <w:szCs w:val="28"/>
          <w:rtl/>
        </w:rPr>
        <w:lastRenderedPageBreak/>
        <w:t>يقوم المستهلك النهائي بالشراء غير المخطط بعكس المشترين الصناعيين أو الذين يشترون لإعادة البيع فتكون مشترياتهم مخططة.</w:t>
      </w:r>
    </w:p>
    <w:p w:rsidR="00A648AE" w:rsidRDefault="00A648AE" w:rsidP="00F07BEF">
      <w:pPr>
        <w:pStyle w:val="ad"/>
        <w:numPr>
          <w:ilvl w:val="0"/>
          <w:numId w:val="128"/>
        </w:numPr>
        <w:tabs>
          <w:tab w:val="right" w:pos="360"/>
        </w:tabs>
        <w:bidi/>
        <w:spacing w:after="0" w:line="240" w:lineRule="auto"/>
        <w:jc w:val="both"/>
        <w:rPr>
          <w:sz w:val="28"/>
          <w:szCs w:val="28"/>
        </w:rPr>
      </w:pPr>
      <w:r>
        <w:rPr>
          <w:rFonts w:hint="cs"/>
          <w:sz w:val="28"/>
          <w:szCs w:val="28"/>
          <w:rtl/>
        </w:rPr>
        <w:t>عملاء تجارة التجزئة يجب أن يذهبوا إلى موقع المتجر، بينما المشتري الصناعي يذهب للمنتج للإتفاق مبدئيا ثم إتمام عملية الشراء.</w:t>
      </w:r>
    </w:p>
    <w:p w:rsidR="00A648AE" w:rsidRDefault="00A648AE" w:rsidP="00A648AE">
      <w:pPr>
        <w:tabs>
          <w:tab w:val="right" w:pos="360"/>
        </w:tabs>
        <w:bidi/>
        <w:spacing w:after="0" w:line="240" w:lineRule="auto"/>
        <w:jc w:val="both"/>
        <w:rPr>
          <w:sz w:val="28"/>
          <w:szCs w:val="28"/>
          <w:rtl/>
        </w:rPr>
      </w:pPr>
      <w:r>
        <w:rPr>
          <w:rFonts w:hint="cs"/>
          <w:sz w:val="28"/>
          <w:szCs w:val="28"/>
          <w:rtl/>
        </w:rPr>
        <w:t>وهذه النقاط الثلاثة السابقة تنعكس على نشاط تجارة التجزئة في عدة نواحي:</w:t>
      </w:r>
    </w:p>
    <w:p w:rsidR="00A648AE" w:rsidRDefault="00A648AE" w:rsidP="00F07BEF">
      <w:pPr>
        <w:pStyle w:val="ad"/>
        <w:numPr>
          <w:ilvl w:val="0"/>
          <w:numId w:val="129"/>
        </w:numPr>
        <w:tabs>
          <w:tab w:val="right" w:pos="360"/>
        </w:tabs>
        <w:bidi/>
        <w:spacing w:after="0" w:line="240" w:lineRule="auto"/>
        <w:jc w:val="both"/>
        <w:rPr>
          <w:sz w:val="28"/>
          <w:szCs w:val="28"/>
        </w:rPr>
      </w:pPr>
      <w:r>
        <w:rPr>
          <w:rFonts w:hint="cs"/>
          <w:sz w:val="28"/>
          <w:szCs w:val="28"/>
          <w:rtl/>
        </w:rPr>
        <w:t>فخجم المبيعات القليل يعني إنخفاض حجم الاستثمار.</w:t>
      </w:r>
    </w:p>
    <w:p w:rsidR="00A648AE" w:rsidRDefault="00A648AE" w:rsidP="00F07BEF">
      <w:pPr>
        <w:pStyle w:val="ad"/>
        <w:numPr>
          <w:ilvl w:val="0"/>
          <w:numId w:val="129"/>
        </w:numPr>
        <w:tabs>
          <w:tab w:val="right" w:pos="360"/>
        </w:tabs>
        <w:bidi/>
        <w:spacing w:after="0" w:line="240" w:lineRule="auto"/>
        <w:jc w:val="both"/>
        <w:rPr>
          <w:sz w:val="28"/>
          <w:szCs w:val="28"/>
        </w:rPr>
      </w:pPr>
      <w:r>
        <w:rPr>
          <w:rFonts w:hint="cs"/>
          <w:sz w:val="28"/>
          <w:szCs w:val="28"/>
          <w:rtl/>
        </w:rPr>
        <w:t>حجم التنوع في السلع كبير لان المشتري يرغب في توفير احتياجاته المختلفة ويشتري بكميات صغيرة.</w:t>
      </w:r>
    </w:p>
    <w:p w:rsidR="005839D6" w:rsidRDefault="00A648AE" w:rsidP="00F07BEF">
      <w:pPr>
        <w:pStyle w:val="ad"/>
        <w:numPr>
          <w:ilvl w:val="0"/>
          <w:numId w:val="129"/>
        </w:numPr>
        <w:tabs>
          <w:tab w:val="right" w:pos="360"/>
        </w:tabs>
        <w:bidi/>
        <w:spacing w:after="0" w:line="240" w:lineRule="auto"/>
        <w:jc w:val="both"/>
        <w:rPr>
          <w:sz w:val="28"/>
          <w:szCs w:val="28"/>
        </w:rPr>
      </w:pPr>
      <w:r>
        <w:rPr>
          <w:rFonts w:hint="cs"/>
          <w:sz w:val="28"/>
          <w:szCs w:val="28"/>
          <w:rtl/>
        </w:rPr>
        <w:t>يجب زيادة كفاءة الرقابة على المخزون، التغليف وعملية وضع العلامات التي تحدد السعر، وذلك عن طريق إستخدام الآلات والحاسبات الإلكترونية، وقد قامت لجنة مكونة من المنتجين والموزعين الأمريكيين بوضع رمز سلعي عالمي لوضعه على جميع السلع الأمريكية</w:t>
      </w:r>
      <w:r>
        <w:rPr>
          <w:rStyle w:val="a6"/>
          <w:sz w:val="28"/>
          <w:szCs w:val="28"/>
          <w:rtl/>
        </w:rPr>
        <w:footnoteReference w:id="77"/>
      </w:r>
      <w:r>
        <w:rPr>
          <w:rFonts w:hint="cs"/>
          <w:sz w:val="28"/>
          <w:szCs w:val="28"/>
          <w:rtl/>
        </w:rPr>
        <w:t xml:space="preserve"> انظر الشكل (5/11).</w:t>
      </w:r>
    </w:p>
    <w:p w:rsidR="005839D6" w:rsidRDefault="00A648AE" w:rsidP="005839D6">
      <w:pPr>
        <w:pStyle w:val="ad"/>
        <w:tabs>
          <w:tab w:val="right" w:pos="360"/>
        </w:tabs>
        <w:bidi/>
        <w:spacing w:after="0" w:line="240" w:lineRule="auto"/>
        <w:jc w:val="both"/>
        <w:rPr>
          <w:sz w:val="28"/>
          <w:szCs w:val="28"/>
          <w:rtl/>
        </w:rPr>
      </w:pPr>
      <w:r w:rsidRPr="005839D6">
        <w:rPr>
          <w:rFonts w:hint="cs"/>
          <w:sz w:val="28"/>
          <w:szCs w:val="28"/>
          <w:rtl/>
        </w:rPr>
        <w:t>يتكون هذا الرمز من إثني عشر خطاً يمكن للحاسب الآلي قراءته عن طريق تمريره داخل فتحة خاصة بالجهاز عندما يقوم المشتري بدفع قيمة مشترياته فيقوم الجهاز بجمع قيمة المشتريات ويطرح هذه القيمة من رصيد المخزون السلعي بالمتجر، أي انه يقوم بالرقابة على المبيعات والمخزون السلعي بالمتجر وبذلك يزيد من كفاءة هذه العملية.</w:t>
      </w:r>
    </w:p>
    <w:p w:rsidR="005839D6" w:rsidRDefault="005839D6" w:rsidP="005839D6">
      <w:pPr>
        <w:tabs>
          <w:tab w:val="right" w:pos="360"/>
        </w:tabs>
        <w:bidi/>
        <w:spacing w:before="240" w:line="240" w:lineRule="auto"/>
        <w:jc w:val="center"/>
        <w:rPr>
          <w:b/>
          <w:bCs/>
          <w:sz w:val="28"/>
          <w:szCs w:val="28"/>
          <w:u w:val="single"/>
          <w:rtl/>
        </w:rPr>
      </w:pPr>
      <w:r w:rsidRPr="00290F9A">
        <w:rPr>
          <w:rFonts w:hint="cs"/>
          <w:b/>
          <w:bCs/>
          <w:sz w:val="28"/>
          <w:szCs w:val="28"/>
          <w:u w:val="single"/>
          <w:rtl/>
        </w:rPr>
        <w:t>الرمز السلعي العالمي</w:t>
      </w:r>
    </w:p>
    <w:p w:rsidR="005839D6" w:rsidRPr="005839D6" w:rsidRDefault="005839D6" w:rsidP="005839D6">
      <w:pPr>
        <w:tabs>
          <w:tab w:val="right" w:pos="360"/>
        </w:tabs>
        <w:bidi/>
        <w:spacing w:before="240" w:line="240" w:lineRule="auto"/>
        <w:jc w:val="center"/>
        <w:rPr>
          <w:b/>
          <w:bCs/>
          <w:sz w:val="2"/>
          <w:szCs w:val="2"/>
          <w:u w:val="single"/>
          <w:rtl/>
        </w:rPr>
      </w:pPr>
    </w:p>
    <w:p w:rsidR="005839D6" w:rsidRPr="005839D6" w:rsidRDefault="005839D6" w:rsidP="005839D6">
      <w:pPr>
        <w:tabs>
          <w:tab w:val="right" w:pos="360"/>
        </w:tabs>
        <w:bidi/>
        <w:spacing w:after="0" w:line="240" w:lineRule="auto"/>
        <w:jc w:val="center"/>
        <w:rPr>
          <w:sz w:val="28"/>
          <w:szCs w:val="28"/>
          <w:rtl/>
        </w:rPr>
      </w:pPr>
      <w:r w:rsidRPr="005839D6">
        <w:rPr>
          <w:noProof/>
          <w:sz w:val="28"/>
          <w:szCs w:val="28"/>
          <w:rtl/>
        </w:rPr>
        <w:drawing>
          <wp:inline distT="0" distB="0" distL="0" distR="0">
            <wp:extent cx="1106805" cy="941070"/>
            <wp:effectExtent l="19050" t="0" r="0" b="0"/>
            <wp:docPr id="254" name="Picture 3" descr="C:\Documents and Settings\azodhleem\My Documents\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zodhleem\My Documents\Downloads\untitled.JPG"/>
                    <pic:cNvPicPr>
                      <a:picLocks noChangeAspect="1" noChangeArrowheads="1"/>
                    </pic:cNvPicPr>
                  </pic:nvPicPr>
                  <pic:blipFill>
                    <a:blip r:embed="rId130"/>
                    <a:srcRect/>
                    <a:stretch>
                      <a:fillRect/>
                    </a:stretch>
                  </pic:blipFill>
                  <pic:spPr bwMode="auto">
                    <a:xfrm>
                      <a:off x="0" y="0"/>
                      <a:ext cx="1106805" cy="941070"/>
                    </a:xfrm>
                    <a:prstGeom prst="rect">
                      <a:avLst/>
                    </a:prstGeom>
                    <a:noFill/>
                    <a:ln w="9525">
                      <a:noFill/>
                      <a:miter lim="800000"/>
                      <a:headEnd/>
                      <a:tailEnd/>
                    </a:ln>
                  </pic:spPr>
                </pic:pic>
              </a:graphicData>
            </a:graphic>
          </wp:inline>
        </w:drawing>
      </w:r>
    </w:p>
    <w:p w:rsidR="005839D6" w:rsidRPr="005839D6" w:rsidRDefault="005839D6" w:rsidP="005839D6">
      <w:pPr>
        <w:tabs>
          <w:tab w:val="right" w:pos="360"/>
        </w:tabs>
        <w:bidi/>
        <w:spacing w:line="240" w:lineRule="auto"/>
        <w:jc w:val="center"/>
        <w:rPr>
          <w:sz w:val="2"/>
          <w:szCs w:val="2"/>
          <w:rtl/>
        </w:rPr>
      </w:pPr>
    </w:p>
    <w:p w:rsidR="005839D6" w:rsidRPr="005839D6" w:rsidRDefault="005839D6" w:rsidP="005839D6">
      <w:pPr>
        <w:tabs>
          <w:tab w:val="right" w:pos="360"/>
        </w:tabs>
        <w:bidi/>
        <w:spacing w:line="240" w:lineRule="auto"/>
        <w:jc w:val="center"/>
        <w:rPr>
          <w:sz w:val="28"/>
          <w:szCs w:val="28"/>
          <w:rtl/>
        </w:rPr>
      </w:pPr>
      <w:r w:rsidRPr="005839D6">
        <w:rPr>
          <w:rFonts w:hint="cs"/>
          <w:sz w:val="28"/>
          <w:szCs w:val="28"/>
          <w:rtl/>
        </w:rPr>
        <w:t>شكل (5/11)</w:t>
      </w:r>
    </w:p>
    <w:p w:rsidR="005839D6" w:rsidRPr="005839D6" w:rsidRDefault="005839D6" w:rsidP="005839D6">
      <w:pPr>
        <w:tabs>
          <w:tab w:val="right" w:pos="360"/>
        </w:tabs>
        <w:bidi/>
        <w:spacing w:after="0" w:line="240" w:lineRule="auto"/>
        <w:jc w:val="both"/>
        <w:rPr>
          <w:sz w:val="28"/>
          <w:szCs w:val="28"/>
        </w:rPr>
      </w:pPr>
      <w:r>
        <w:rPr>
          <w:rFonts w:hint="cs"/>
          <w:sz w:val="28"/>
          <w:szCs w:val="28"/>
          <w:rtl/>
        </w:rPr>
        <w:t>كما يوجد عدد من الأدوات الأخرى التي تزيد من كفاءة هذه العملية.</w:t>
      </w:r>
    </w:p>
    <w:p w:rsidR="005839D6" w:rsidRDefault="005839D6" w:rsidP="00F07BEF">
      <w:pPr>
        <w:pStyle w:val="ad"/>
        <w:numPr>
          <w:ilvl w:val="0"/>
          <w:numId w:val="129"/>
        </w:numPr>
        <w:tabs>
          <w:tab w:val="right" w:pos="360"/>
        </w:tabs>
        <w:bidi/>
        <w:spacing w:after="0" w:line="240" w:lineRule="auto"/>
        <w:jc w:val="both"/>
        <w:rPr>
          <w:sz w:val="28"/>
          <w:szCs w:val="28"/>
        </w:rPr>
      </w:pPr>
      <w:r>
        <w:rPr>
          <w:rFonts w:hint="cs"/>
          <w:sz w:val="28"/>
          <w:szCs w:val="28"/>
          <w:rtl/>
        </w:rPr>
        <w:t>معظم مشتريات السلع الاستهلاكية تتم بطريقة غير مخططة وتخضع للشراء الفجائي، وهذا يستلزم من تاجر التجزئة الاهتمام بالعرض والتجهيز الداخلي للمتجر من أجل جذب الإنتباه خاصة بالنسبة للسلع التي تخضع لمثل هذا الشراء العاطفي الفجائي كأدوات التجميل وسلع المودة.</w:t>
      </w:r>
    </w:p>
    <w:p w:rsidR="005839D6" w:rsidRDefault="005839D6" w:rsidP="00F07BEF">
      <w:pPr>
        <w:pStyle w:val="ad"/>
        <w:numPr>
          <w:ilvl w:val="0"/>
          <w:numId w:val="129"/>
        </w:numPr>
        <w:tabs>
          <w:tab w:val="right" w:pos="360"/>
        </w:tabs>
        <w:bidi/>
        <w:spacing w:after="0" w:line="240" w:lineRule="auto"/>
        <w:jc w:val="both"/>
        <w:rPr>
          <w:sz w:val="28"/>
          <w:szCs w:val="28"/>
        </w:rPr>
      </w:pPr>
      <w:r>
        <w:rPr>
          <w:rFonts w:hint="cs"/>
          <w:sz w:val="28"/>
          <w:szCs w:val="28"/>
          <w:rtl/>
        </w:rPr>
        <w:t xml:space="preserve">يذهب المشتري في العادة إلى المتجر وهناك بعض الأسباب التي تجعله يفضل متجر دون آخر وهي ما تعرف بدوافع التعامل لذلك على متاجر التجزئة أن تتخير الموقع المناسب للمستهلك بالقرب من المستهلكين أو المواصلات </w:t>
      </w:r>
      <w:r w:rsidR="009F2224">
        <w:rPr>
          <w:rFonts w:hint="cs"/>
          <w:sz w:val="28"/>
          <w:szCs w:val="28"/>
          <w:rtl/>
        </w:rPr>
        <w:t>العامة ووجود مواقف لسيارات العملاء هذا بالإضافة إلى إبقاء المتجر مفتوحاً في الساعات التي تهم المستهلك.</w:t>
      </w:r>
    </w:p>
    <w:p w:rsidR="009F2224" w:rsidRPr="009F2224" w:rsidRDefault="009F2224" w:rsidP="009F2224">
      <w:pPr>
        <w:tabs>
          <w:tab w:val="right" w:pos="360"/>
        </w:tabs>
        <w:bidi/>
        <w:spacing w:after="0" w:line="240" w:lineRule="auto"/>
        <w:jc w:val="both"/>
        <w:rPr>
          <w:sz w:val="28"/>
          <w:szCs w:val="28"/>
        </w:rPr>
      </w:pPr>
      <w:r>
        <w:rPr>
          <w:rFonts w:hint="cs"/>
          <w:sz w:val="28"/>
          <w:szCs w:val="28"/>
          <w:rtl/>
        </w:rPr>
        <w:lastRenderedPageBreak/>
        <w:t>كما على تاجر التجزئة الاهتمام بالتنويع وجذب المستهلك بالتعامل الأخوي واستخدام الترويج والإعلان.</w:t>
      </w:r>
    </w:p>
    <w:p w:rsidR="009F2224" w:rsidRPr="009F2224" w:rsidRDefault="009F2224" w:rsidP="009F2224">
      <w:pPr>
        <w:tabs>
          <w:tab w:val="right" w:pos="360"/>
        </w:tabs>
        <w:bidi/>
        <w:spacing w:before="240" w:line="240" w:lineRule="auto"/>
        <w:jc w:val="center"/>
        <w:rPr>
          <w:b/>
          <w:bCs/>
          <w:sz w:val="28"/>
          <w:szCs w:val="28"/>
        </w:rPr>
      </w:pPr>
      <w:r w:rsidRPr="009F2224">
        <w:rPr>
          <w:rFonts w:hint="cs"/>
          <w:b/>
          <w:bCs/>
          <w:sz w:val="28"/>
          <w:szCs w:val="28"/>
          <w:rtl/>
        </w:rPr>
        <w:t>دور تجارة التجزئة في التوزيع</w:t>
      </w:r>
    </w:p>
    <w:p w:rsidR="004248AC" w:rsidRDefault="009F2224" w:rsidP="004248AC">
      <w:pPr>
        <w:tabs>
          <w:tab w:val="right" w:pos="360"/>
        </w:tabs>
        <w:bidi/>
        <w:spacing w:after="0" w:line="240" w:lineRule="auto"/>
        <w:ind w:firstLine="360"/>
        <w:jc w:val="both"/>
        <w:rPr>
          <w:sz w:val="28"/>
          <w:szCs w:val="28"/>
          <w:rtl/>
        </w:rPr>
      </w:pPr>
      <w:r>
        <w:rPr>
          <w:rFonts w:hint="cs"/>
          <w:sz w:val="28"/>
          <w:szCs w:val="28"/>
          <w:rtl/>
        </w:rPr>
        <w:t xml:space="preserve">تلعب تجارة التجزئة دوراً هاماً في توزيع السلع، فهي تمثل وسيطاً بين المنتج وتاجر الجملة والمستهلك النهائي. فهي تعمل على تجميع مختلف السلع والخدمات وبيعها للمستهلك النهائي وهذه العملية تعرف بعملية التنويع، </w:t>
      </w:r>
      <w:r w:rsidR="004248AC">
        <w:rPr>
          <w:rFonts w:hint="cs"/>
          <w:sz w:val="28"/>
          <w:szCs w:val="28"/>
          <w:rtl/>
        </w:rPr>
        <w:t>فالمنتج يفضل إنتاج منتج واحد وبيعه لمشتري واحد، وأن المشتري يود الإختيار من بين مختلف الماركات والسلع ويشتري كميات محدودة، لذلك فعملية التنويع بواسطة تاجر التجزئة تعمل على ردم الفجوة بين المنتج والمستهلك النهائي.</w:t>
      </w:r>
    </w:p>
    <w:p w:rsidR="004248AC" w:rsidRDefault="004248AC" w:rsidP="004248AC">
      <w:pPr>
        <w:tabs>
          <w:tab w:val="right" w:pos="360"/>
        </w:tabs>
        <w:bidi/>
        <w:spacing w:after="0" w:line="240" w:lineRule="auto"/>
        <w:ind w:firstLine="360"/>
        <w:jc w:val="both"/>
        <w:rPr>
          <w:sz w:val="28"/>
          <w:szCs w:val="28"/>
          <w:rtl/>
        </w:rPr>
      </w:pPr>
      <w:r>
        <w:rPr>
          <w:rFonts w:hint="cs"/>
          <w:sz w:val="28"/>
          <w:szCs w:val="28"/>
          <w:rtl/>
        </w:rPr>
        <w:t>يعمل تاجر التجزئة على توصيل سلع المنتجين إلى المشتري النهائي بكفاءة، وذلك يعمل من خلال تركيزه على كفاءة عمليات الشراء من تاجر الجملة وعملية التخزين والتنويع وتجزئة السلع إلى وحدات يطلبها المستهلك النهائي، وهو بذلك يعمل على خدمة المستهلك النهائي بتوفير مجموعة من السلع ليعمل الأخير على الإختيار من بينها.</w:t>
      </w:r>
    </w:p>
    <w:p w:rsidR="004248AC" w:rsidRDefault="004248AC" w:rsidP="004248AC">
      <w:pPr>
        <w:tabs>
          <w:tab w:val="right" w:pos="360"/>
        </w:tabs>
        <w:bidi/>
        <w:spacing w:after="0" w:line="240" w:lineRule="auto"/>
        <w:ind w:firstLine="360"/>
        <w:jc w:val="both"/>
        <w:rPr>
          <w:sz w:val="28"/>
          <w:szCs w:val="28"/>
          <w:rtl/>
        </w:rPr>
      </w:pPr>
      <w:r>
        <w:rPr>
          <w:rFonts w:hint="cs"/>
          <w:sz w:val="28"/>
          <w:szCs w:val="28"/>
          <w:rtl/>
        </w:rPr>
        <w:t>يمثل تاجر التجئزة حلقة الوصل للمعلومات بين المشتري النهائي والمنتج، وذلك فيما يخص تفضيل المستهلك وطلباته والمخزون السلعي الموجود وما يطلبه المستهلك من كميات وأحجام وألوان... الخ، كما يمكن أن يعمل تاجر التجزئة، للمنتج الغصير أو المنتج الذي يتعامل مباشرة مع تجار التجزئة، كمعلن وكموزع في نفس الوقت.</w:t>
      </w:r>
    </w:p>
    <w:p w:rsidR="009F2224" w:rsidRDefault="004248AC" w:rsidP="004248AC">
      <w:pPr>
        <w:tabs>
          <w:tab w:val="right" w:pos="360"/>
        </w:tabs>
        <w:bidi/>
        <w:spacing w:after="0" w:line="240" w:lineRule="auto"/>
        <w:ind w:firstLine="360"/>
        <w:jc w:val="both"/>
        <w:rPr>
          <w:sz w:val="28"/>
          <w:szCs w:val="28"/>
          <w:rtl/>
        </w:rPr>
      </w:pPr>
      <w:r>
        <w:rPr>
          <w:rFonts w:hint="cs"/>
          <w:sz w:val="28"/>
          <w:szCs w:val="28"/>
          <w:rtl/>
        </w:rPr>
        <w:t>وبالرغم من هذا الدور الذي يقوم به تاجر التجزئة فانه يتعرض لعدد من المخاطر التجارية والتي قد تعرضه للخسارة مثل المشاكل الخاصة بتراكم المخزون السلعي وتقادمه ومشاكل الاحتفاظ به ومشكلة تقديره وتقدير الطلب، فإنخفاض الطلب قد يؤدي إلى خسارة تاجر التجزئة وركود المخزون السلعي لديه.</w:t>
      </w:r>
    </w:p>
    <w:p w:rsidR="004248AC" w:rsidRPr="004248AC" w:rsidRDefault="004248AC" w:rsidP="004248AC">
      <w:pPr>
        <w:tabs>
          <w:tab w:val="right" w:pos="360"/>
        </w:tabs>
        <w:bidi/>
        <w:spacing w:before="240" w:after="0" w:line="240" w:lineRule="auto"/>
        <w:jc w:val="both"/>
        <w:rPr>
          <w:b/>
          <w:bCs/>
          <w:sz w:val="28"/>
          <w:szCs w:val="28"/>
          <w:u w:val="single"/>
          <w:rtl/>
        </w:rPr>
      </w:pPr>
      <w:r w:rsidRPr="004248AC">
        <w:rPr>
          <w:rFonts w:hint="cs"/>
          <w:b/>
          <w:bCs/>
          <w:sz w:val="28"/>
          <w:szCs w:val="28"/>
          <w:u w:val="single"/>
          <w:rtl/>
        </w:rPr>
        <w:t>سلوك المستهلك إزاء تجارة التجزئة:</w:t>
      </w:r>
    </w:p>
    <w:p w:rsidR="004248AC" w:rsidRDefault="004248AC" w:rsidP="004248AC">
      <w:pPr>
        <w:tabs>
          <w:tab w:val="right" w:pos="360"/>
        </w:tabs>
        <w:bidi/>
        <w:spacing w:after="0" w:line="240" w:lineRule="auto"/>
        <w:ind w:firstLine="360"/>
        <w:jc w:val="both"/>
        <w:rPr>
          <w:sz w:val="28"/>
          <w:szCs w:val="28"/>
          <w:rtl/>
        </w:rPr>
      </w:pPr>
      <w:r>
        <w:rPr>
          <w:rFonts w:hint="cs"/>
          <w:sz w:val="28"/>
          <w:szCs w:val="28"/>
          <w:rtl/>
        </w:rPr>
        <w:t>يعمل المشتري (كما سبق القول) على التعامل مع متجر معين وفقاً لمجموعة من العوامل التي ينبغي على تاجر التجزئة دراستها والتعرف عليها. سواء كانت عوامل تتعلق بالموقع الممتاز أو القريب من مكان المشتري أو السمعة الحسنة وقد حدد أحد الكتاب</w:t>
      </w:r>
      <w:r>
        <w:rPr>
          <w:rStyle w:val="a6"/>
          <w:sz w:val="28"/>
          <w:szCs w:val="28"/>
          <w:rtl/>
        </w:rPr>
        <w:footnoteReference w:id="78"/>
      </w:r>
      <w:r w:rsidR="009278F4">
        <w:rPr>
          <w:rFonts w:hint="cs"/>
          <w:sz w:val="28"/>
          <w:szCs w:val="28"/>
          <w:rtl/>
        </w:rPr>
        <w:t xml:space="preserve"> نوعين من الدوافع تدفع المشتري للتعامل مع متجر بعينه دون الآخر، هذه الدوافع هي:</w:t>
      </w:r>
    </w:p>
    <w:p w:rsidR="009278F4" w:rsidRDefault="009278F4" w:rsidP="00F07BEF">
      <w:pPr>
        <w:pStyle w:val="ad"/>
        <w:numPr>
          <w:ilvl w:val="0"/>
          <w:numId w:val="130"/>
        </w:numPr>
        <w:tabs>
          <w:tab w:val="right" w:pos="360"/>
        </w:tabs>
        <w:bidi/>
        <w:spacing w:after="0" w:line="240" w:lineRule="auto"/>
        <w:jc w:val="both"/>
        <w:rPr>
          <w:b/>
          <w:bCs/>
          <w:sz w:val="28"/>
          <w:szCs w:val="28"/>
          <w:u w:val="single"/>
        </w:rPr>
      </w:pPr>
      <w:r w:rsidRPr="009278F4">
        <w:rPr>
          <w:rFonts w:hint="cs"/>
          <w:b/>
          <w:bCs/>
          <w:sz w:val="28"/>
          <w:szCs w:val="28"/>
          <w:u w:val="single"/>
          <w:rtl/>
        </w:rPr>
        <w:t>دوافع اقتصادية:</w:t>
      </w:r>
    </w:p>
    <w:p w:rsidR="009278F4" w:rsidRDefault="009278F4" w:rsidP="009278F4">
      <w:pPr>
        <w:tabs>
          <w:tab w:val="right" w:pos="360"/>
        </w:tabs>
        <w:bidi/>
        <w:spacing w:after="0" w:line="240" w:lineRule="auto"/>
        <w:ind w:left="360" w:firstLine="360"/>
        <w:jc w:val="both"/>
        <w:rPr>
          <w:b/>
          <w:bCs/>
          <w:sz w:val="28"/>
          <w:szCs w:val="28"/>
          <w:u w:val="single"/>
          <w:rtl/>
        </w:rPr>
      </w:pPr>
      <w:r>
        <w:rPr>
          <w:rFonts w:hint="cs"/>
          <w:sz w:val="28"/>
          <w:szCs w:val="28"/>
          <w:rtl/>
        </w:rPr>
        <w:t>وتشمل الدوافع الرشيدة التي يتم على أساسها مفاصلة المستهلك بين المتاجر المتشابهة المتنافسة، كعامل سهولة الوصول إلى المتجر (أي قربه أو بعده عن الموقع السكني للمستهلك، وكالتشكيلة التي يقدمها المتجر وكجودة المعروضات، وكحسن إستقبال رجال البيع للعميل وكالسمعة التجارية للمتجر وكالخدمات التي يقدمها المتجر للعملاء وكالأسعار المتهاودة.</w:t>
      </w:r>
    </w:p>
    <w:p w:rsidR="009278F4" w:rsidRDefault="009278F4" w:rsidP="00F07BEF">
      <w:pPr>
        <w:pStyle w:val="ad"/>
        <w:numPr>
          <w:ilvl w:val="0"/>
          <w:numId w:val="130"/>
        </w:numPr>
        <w:tabs>
          <w:tab w:val="right" w:pos="360"/>
        </w:tabs>
        <w:bidi/>
        <w:spacing w:after="0" w:line="240" w:lineRule="auto"/>
        <w:jc w:val="both"/>
        <w:rPr>
          <w:b/>
          <w:bCs/>
          <w:sz w:val="28"/>
          <w:szCs w:val="28"/>
          <w:u w:val="single"/>
        </w:rPr>
      </w:pPr>
      <w:r w:rsidRPr="009278F4">
        <w:rPr>
          <w:rFonts w:hint="cs"/>
          <w:b/>
          <w:bCs/>
          <w:sz w:val="28"/>
          <w:szCs w:val="28"/>
          <w:u w:val="single"/>
          <w:rtl/>
        </w:rPr>
        <w:t xml:space="preserve">دوافع </w:t>
      </w:r>
      <w:r w:rsidR="00D90160">
        <w:rPr>
          <w:rFonts w:hint="cs"/>
          <w:b/>
          <w:bCs/>
          <w:sz w:val="28"/>
          <w:szCs w:val="28"/>
          <w:u w:val="single"/>
          <w:rtl/>
        </w:rPr>
        <w:t>عاطفية</w:t>
      </w:r>
      <w:r w:rsidRPr="009278F4">
        <w:rPr>
          <w:rFonts w:hint="cs"/>
          <w:b/>
          <w:bCs/>
          <w:sz w:val="28"/>
          <w:szCs w:val="28"/>
          <w:u w:val="single"/>
          <w:rtl/>
        </w:rPr>
        <w:t>:</w:t>
      </w:r>
    </w:p>
    <w:p w:rsidR="009278F4" w:rsidRDefault="009278F4" w:rsidP="00D90160">
      <w:pPr>
        <w:tabs>
          <w:tab w:val="right" w:pos="360"/>
        </w:tabs>
        <w:bidi/>
        <w:spacing w:after="0" w:line="240" w:lineRule="auto"/>
        <w:ind w:firstLine="360"/>
        <w:jc w:val="both"/>
        <w:rPr>
          <w:sz w:val="28"/>
          <w:szCs w:val="28"/>
          <w:rtl/>
        </w:rPr>
      </w:pPr>
      <w:r>
        <w:rPr>
          <w:rFonts w:hint="cs"/>
          <w:sz w:val="28"/>
          <w:szCs w:val="28"/>
          <w:rtl/>
        </w:rPr>
        <w:t>وت</w:t>
      </w:r>
      <w:r w:rsidR="00D90160">
        <w:rPr>
          <w:rFonts w:hint="cs"/>
          <w:sz w:val="28"/>
          <w:szCs w:val="28"/>
          <w:rtl/>
        </w:rPr>
        <w:t xml:space="preserve">شمل هذه الدوافع رغبة المستهلك مثلاً في حب الظهور أو لفت النظر أو التباهي والتفاخر وذلك بإرتياد المتاجر التي تتمتع بسمعة معينة والتي تبيع الماركات المعروفة. إذ قد يشعر المستهلك </w:t>
      </w:r>
      <w:r w:rsidR="00D90160">
        <w:rPr>
          <w:rFonts w:hint="cs"/>
          <w:sz w:val="28"/>
          <w:szCs w:val="28"/>
          <w:rtl/>
        </w:rPr>
        <w:lastRenderedPageBreak/>
        <w:t>أن سمعة المتجر الذي يرتاده عامل هام في إضفاء صفة الأرستقراطية التي قد يسعى وراءها كثير من الناس، أو حتى لمجرد مقابلة الأصدقاء أو الجيران أو... الخ.</w:t>
      </w:r>
    </w:p>
    <w:p w:rsidR="00D90160" w:rsidRDefault="00D90160" w:rsidP="00D90160">
      <w:pPr>
        <w:tabs>
          <w:tab w:val="right" w:pos="360"/>
        </w:tabs>
        <w:bidi/>
        <w:spacing w:after="0" w:line="240" w:lineRule="auto"/>
        <w:ind w:firstLine="360"/>
        <w:jc w:val="both"/>
        <w:rPr>
          <w:sz w:val="28"/>
          <w:szCs w:val="28"/>
          <w:rtl/>
        </w:rPr>
      </w:pPr>
      <w:r>
        <w:rPr>
          <w:rFonts w:hint="cs"/>
          <w:sz w:val="28"/>
          <w:szCs w:val="28"/>
          <w:rtl/>
        </w:rPr>
        <w:t>إن على تاجر التجزئة التعرف على هذه الدوافع ومحاولة توفيرها في محله حتى يستطيع جلب العملاء والمحافظة عليهم.</w:t>
      </w:r>
    </w:p>
    <w:p w:rsidR="008F3397" w:rsidRPr="008F3397" w:rsidRDefault="008F3397" w:rsidP="008F3397">
      <w:pPr>
        <w:tabs>
          <w:tab w:val="right" w:pos="360"/>
        </w:tabs>
        <w:bidi/>
        <w:spacing w:before="240" w:line="240" w:lineRule="auto"/>
        <w:jc w:val="center"/>
        <w:rPr>
          <w:b/>
          <w:bCs/>
          <w:sz w:val="28"/>
          <w:szCs w:val="28"/>
          <w:rtl/>
        </w:rPr>
      </w:pPr>
      <w:r w:rsidRPr="008F3397">
        <w:rPr>
          <w:rFonts w:hint="cs"/>
          <w:b/>
          <w:bCs/>
          <w:sz w:val="28"/>
          <w:szCs w:val="28"/>
          <w:rtl/>
        </w:rPr>
        <w:t>أنواع متاجر التجزئة</w:t>
      </w:r>
    </w:p>
    <w:p w:rsidR="009278F4" w:rsidRDefault="008F3397" w:rsidP="009278F4">
      <w:pPr>
        <w:tabs>
          <w:tab w:val="right" w:pos="360"/>
        </w:tabs>
        <w:bidi/>
        <w:spacing w:after="0" w:line="240" w:lineRule="auto"/>
        <w:ind w:firstLine="360"/>
        <w:jc w:val="both"/>
        <w:rPr>
          <w:sz w:val="28"/>
          <w:szCs w:val="28"/>
          <w:rtl/>
        </w:rPr>
      </w:pPr>
      <w:r>
        <w:rPr>
          <w:rFonts w:hint="cs"/>
          <w:sz w:val="28"/>
          <w:szCs w:val="28"/>
          <w:rtl/>
        </w:rPr>
        <w:t>يمكن تقسيم تجار التجئزة إلى ثلاثة أنواع وفقاً للمعايير التالية:</w:t>
      </w:r>
    </w:p>
    <w:p w:rsidR="008F3397" w:rsidRPr="008F3397" w:rsidRDefault="008F3397" w:rsidP="007E4823">
      <w:pPr>
        <w:tabs>
          <w:tab w:val="right" w:pos="360"/>
        </w:tabs>
        <w:bidi/>
        <w:spacing w:before="240" w:line="240" w:lineRule="auto"/>
        <w:jc w:val="both"/>
        <w:rPr>
          <w:b/>
          <w:bCs/>
          <w:sz w:val="28"/>
          <w:szCs w:val="28"/>
          <w:u w:val="single"/>
          <w:rtl/>
        </w:rPr>
      </w:pPr>
      <w:r w:rsidRPr="008F3397">
        <w:rPr>
          <w:rFonts w:hint="cs"/>
          <w:b/>
          <w:bCs/>
          <w:sz w:val="28"/>
          <w:szCs w:val="28"/>
          <w:rtl/>
        </w:rPr>
        <w:t xml:space="preserve">أولا: </w:t>
      </w:r>
      <w:r w:rsidRPr="008F3397">
        <w:rPr>
          <w:rFonts w:hint="cs"/>
          <w:b/>
          <w:bCs/>
          <w:sz w:val="28"/>
          <w:szCs w:val="28"/>
          <w:u w:val="single"/>
          <w:rtl/>
        </w:rPr>
        <w:t>حسب نوع الملكية:</w:t>
      </w:r>
    </w:p>
    <w:p w:rsidR="008F3397" w:rsidRDefault="008F3397" w:rsidP="008F3397">
      <w:pPr>
        <w:tabs>
          <w:tab w:val="right" w:pos="360"/>
        </w:tabs>
        <w:bidi/>
        <w:spacing w:after="0" w:line="240" w:lineRule="auto"/>
        <w:ind w:firstLine="360"/>
        <w:jc w:val="both"/>
        <w:rPr>
          <w:sz w:val="28"/>
          <w:szCs w:val="28"/>
          <w:rtl/>
        </w:rPr>
      </w:pPr>
      <w:r>
        <w:rPr>
          <w:rFonts w:hint="cs"/>
          <w:sz w:val="28"/>
          <w:szCs w:val="28"/>
          <w:rtl/>
        </w:rPr>
        <w:t>فوقاً لهذا المعيار يمكن التمييز بين الأنواع التالية من متاجر التجزئة (شكل 5/12).</w:t>
      </w:r>
    </w:p>
    <w:p w:rsidR="008F3397" w:rsidRDefault="008F3397" w:rsidP="00F07BEF">
      <w:pPr>
        <w:pStyle w:val="ad"/>
        <w:numPr>
          <w:ilvl w:val="0"/>
          <w:numId w:val="131"/>
        </w:numPr>
        <w:tabs>
          <w:tab w:val="right" w:pos="360"/>
        </w:tabs>
        <w:bidi/>
        <w:spacing w:after="0" w:line="240" w:lineRule="auto"/>
        <w:jc w:val="both"/>
        <w:rPr>
          <w:sz w:val="28"/>
          <w:szCs w:val="28"/>
        </w:rPr>
      </w:pPr>
      <w:r>
        <w:rPr>
          <w:rFonts w:hint="cs"/>
          <w:sz w:val="28"/>
          <w:szCs w:val="28"/>
          <w:rtl/>
        </w:rPr>
        <w:t xml:space="preserve">المتاجر المستقلة </w:t>
      </w:r>
      <w:r w:rsidRPr="008F3397">
        <w:rPr>
          <w:sz w:val="28"/>
          <w:szCs w:val="28"/>
        </w:rPr>
        <w:t>Independent Stores</w:t>
      </w:r>
      <w:r>
        <w:rPr>
          <w:rFonts w:hint="cs"/>
          <w:sz w:val="28"/>
          <w:szCs w:val="28"/>
          <w:rtl/>
        </w:rPr>
        <w:t>.</w:t>
      </w:r>
    </w:p>
    <w:p w:rsidR="008F3397" w:rsidRDefault="008F3397" w:rsidP="00F07BEF">
      <w:pPr>
        <w:pStyle w:val="ad"/>
        <w:numPr>
          <w:ilvl w:val="0"/>
          <w:numId w:val="131"/>
        </w:numPr>
        <w:tabs>
          <w:tab w:val="right" w:pos="360"/>
        </w:tabs>
        <w:bidi/>
        <w:spacing w:after="0" w:line="240" w:lineRule="auto"/>
        <w:jc w:val="both"/>
        <w:rPr>
          <w:sz w:val="28"/>
          <w:szCs w:val="28"/>
        </w:rPr>
      </w:pPr>
      <w:r>
        <w:rPr>
          <w:rFonts w:hint="cs"/>
          <w:sz w:val="28"/>
          <w:szCs w:val="28"/>
          <w:rtl/>
        </w:rPr>
        <w:t xml:space="preserve">متاجر السلسلة </w:t>
      </w:r>
      <w:r w:rsidRPr="008F3397">
        <w:rPr>
          <w:sz w:val="28"/>
          <w:szCs w:val="28"/>
        </w:rPr>
        <w:t>Chain Stores</w:t>
      </w:r>
      <w:r>
        <w:rPr>
          <w:rFonts w:hint="cs"/>
          <w:sz w:val="28"/>
          <w:szCs w:val="28"/>
          <w:rtl/>
        </w:rPr>
        <w:t>.</w:t>
      </w:r>
    </w:p>
    <w:p w:rsidR="008F3397" w:rsidRDefault="008F3397" w:rsidP="00F07BEF">
      <w:pPr>
        <w:pStyle w:val="ad"/>
        <w:numPr>
          <w:ilvl w:val="0"/>
          <w:numId w:val="131"/>
        </w:numPr>
        <w:tabs>
          <w:tab w:val="right" w:pos="360"/>
        </w:tabs>
        <w:bidi/>
        <w:spacing w:after="0" w:line="240" w:lineRule="auto"/>
        <w:jc w:val="both"/>
        <w:rPr>
          <w:sz w:val="28"/>
          <w:szCs w:val="28"/>
        </w:rPr>
      </w:pPr>
      <w:r>
        <w:rPr>
          <w:rFonts w:hint="cs"/>
          <w:sz w:val="28"/>
          <w:szCs w:val="28"/>
          <w:rtl/>
        </w:rPr>
        <w:t xml:space="preserve">حقوق الامتياز </w:t>
      </w:r>
      <w:r w:rsidRPr="008F3397">
        <w:rPr>
          <w:sz w:val="28"/>
          <w:szCs w:val="28"/>
        </w:rPr>
        <w:t>Franchizing</w:t>
      </w:r>
      <w:r>
        <w:rPr>
          <w:rFonts w:hint="cs"/>
          <w:sz w:val="28"/>
          <w:szCs w:val="28"/>
          <w:rtl/>
        </w:rPr>
        <w:t>.</w:t>
      </w:r>
    </w:p>
    <w:p w:rsidR="008F3397" w:rsidRDefault="008F3397" w:rsidP="00F07BEF">
      <w:pPr>
        <w:pStyle w:val="ad"/>
        <w:numPr>
          <w:ilvl w:val="0"/>
          <w:numId w:val="131"/>
        </w:numPr>
        <w:tabs>
          <w:tab w:val="right" w:pos="360"/>
        </w:tabs>
        <w:bidi/>
        <w:spacing w:after="0" w:line="240" w:lineRule="auto"/>
        <w:jc w:val="both"/>
        <w:rPr>
          <w:sz w:val="28"/>
          <w:szCs w:val="28"/>
        </w:rPr>
      </w:pPr>
      <w:r>
        <w:rPr>
          <w:rFonts w:hint="cs"/>
          <w:sz w:val="28"/>
          <w:szCs w:val="28"/>
          <w:rtl/>
        </w:rPr>
        <w:t xml:space="preserve">اتحاد أصحاب متاجر التجزئة </w:t>
      </w:r>
      <w:r w:rsidRPr="008F3397">
        <w:rPr>
          <w:sz w:val="28"/>
          <w:szCs w:val="28"/>
        </w:rPr>
        <w:t>Retailers Union</w:t>
      </w:r>
      <w:r>
        <w:rPr>
          <w:rFonts w:hint="cs"/>
          <w:sz w:val="28"/>
          <w:szCs w:val="28"/>
          <w:rtl/>
        </w:rPr>
        <w:t>.</w:t>
      </w:r>
    </w:p>
    <w:p w:rsidR="008F3397" w:rsidRDefault="008F3397" w:rsidP="00F07BEF">
      <w:pPr>
        <w:pStyle w:val="ad"/>
        <w:numPr>
          <w:ilvl w:val="0"/>
          <w:numId w:val="131"/>
        </w:numPr>
        <w:tabs>
          <w:tab w:val="right" w:pos="360"/>
        </w:tabs>
        <w:bidi/>
        <w:spacing w:after="0" w:line="240" w:lineRule="auto"/>
        <w:jc w:val="both"/>
        <w:rPr>
          <w:sz w:val="28"/>
          <w:szCs w:val="28"/>
        </w:rPr>
      </w:pPr>
      <w:r>
        <w:rPr>
          <w:rFonts w:hint="cs"/>
          <w:sz w:val="28"/>
          <w:szCs w:val="28"/>
          <w:rtl/>
        </w:rPr>
        <w:t xml:space="preserve">نظام التكامل الرأسي في التسويق </w:t>
      </w:r>
      <w:r w:rsidRPr="008F3397">
        <w:rPr>
          <w:sz w:val="28"/>
          <w:szCs w:val="28"/>
        </w:rPr>
        <w:t>Vertical Integration</w:t>
      </w:r>
      <w:r>
        <w:rPr>
          <w:rFonts w:hint="cs"/>
          <w:sz w:val="28"/>
          <w:szCs w:val="28"/>
          <w:rtl/>
        </w:rPr>
        <w:t>.</w:t>
      </w:r>
    </w:p>
    <w:p w:rsidR="008F3397" w:rsidRPr="008F3397" w:rsidRDefault="008F3397" w:rsidP="00F07BEF">
      <w:pPr>
        <w:pStyle w:val="ad"/>
        <w:numPr>
          <w:ilvl w:val="0"/>
          <w:numId w:val="131"/>
        </w:numPr>
        <w:tabs>
          <w:tab w:val="right" w:pos="360"/>
        </w:tabs>
        <w:bidi/>
        <w:spacing w:after="0" w:line="240" w:lineRule="auto"/>
        <w:jc w:val="both"/>
        <w:rPr>
          <w:sz w:val="28"/>
          <w:szCs w:val="28"/>
          <w:rtl/>
        </w:rPr>
      </w:pPr>
      <w:r>
        <w:rPr>
          <w:rFonts w:hint="cs"/>
          <w:sz w:val="28"/>
          <w:szCs w:val="28"/>
          <w:rtl/>
        </w:rPr>
        <w:t xml:space="preserve">تعاونيات المستهلكين </w:t>
      </w:r>
      <w:r w:rsidRPr="008F3397">
        <w:rPr>
          <w:sz w:val="28"/>
          <w:szCs w:val="28"/>
        </w:rPr>
        <w:t>Consumer Co-Operative</w:t>
      </w:r>
      <w:r>
        <w:rPr>
          <w:rFonts w:hint="cs"/>
          <w:sz w:val="28"/>
          <w:szCs w:val="28"/>
          <w:rtl/>
        </w:rPr>
        <w:t>.</w:t>
      </w:r>
    </w:p>
    <w:p w:rsidR="008F3397" w:rsidRPr="008F3397" w:rsidRDefault="008F3397" w:rsidP="007E4823">
      <w:pPr>
        <w:tabs>
          <w:tab w:val="right" w:pos="360"/>
        </w:tabs>
        <w:bidi/>
        <w:spacing w:before="240" w:line="240" w:lineRule="auto"/>
        <w:jc w:val="both"/>
        <w:rPr>
          <w:b/>
          <w:bCs/>
          <w:sz w:val="28"/>
          <w:szCs w:val="28"/>
          <w:u w:val="single"/>
          <w:rtl/>
        </w:rPr>
      </w:pPr>
      <w:r>
        <w:rPr>
          <w:rFonts w:hint="cs"/>
          <w:b/>
          <w:bCs/>
          <w:sz w:val="28"/>
          <w:szCs w:val="28"/>
          <w:rtl/>
        </w:rPr>
        <w:t>ثانياً</w:t>
      </w:r>
      <w:r w:rsidRPr="008F3397">
        <w:rPr>
          <w:rFonts w:hint="cs"/>
          <w:b/>
          <w:bCs/>
          <w:sz w:val="28"/>
          <w:szCs w:val="28"/>
          <w:rtl/>
        </w:rPr>
        <w:t xml:space="preserve">: </w:t>
      </w:r>
      <w:r>
        <w:rPr>
          <w:rFonts w:hint="cs"/>
          <w:b/>
          <w:bCs/>
          <w:sz w:val="28"/>
          <w:szCs w:val="28"/>
          <w:u w:val="single"/>
          <w:rtl/>
        </w:rPr>
        <w:t>حسب مزيج الإستراتيجية</w:t>
      </w:r>
      <w:r w:rsidRPr="008F3397">
        <w:rPr>
          <w:rFonts w:hint="cs"/>
          <w:b/>
          <w:bCs/>
          <w:sz w:val="28"/>
          <w:szCs w:val="28"/>
          <w:u w:val="single"/>
          <w:rtl/>
        </w:rPr>
        <w:t>:</w:t>
      </w:r>
      <w:r>
        <w:rPr>
          <w:rFonts w:hint="cs"/>
          <w:b/>
          <w:bCs/>
          <w:sz w:val="28"/>
          <w:szCs w:val="28"/>
          <w:u w:val="single"/>
          <w:rtl/>
        </w:rPr>
        <w:t xml:space="preserve"> </w:t>
      </w:r>
      <w:r w:rsidRPr="008F3397">
        <w:rPr>
          <w:rFonts w:hint="cs"/>
          <w:sz w:val="28"/>
          <w:szCs w:val="28"/>
          <w:rtl/>
        </w:rPr>
        <w:t>(أو طريقة التشغيل)</w:t>
      </w:r>
    </w:p>
    <w:p w:rsidR="008F3397" w:rsidRDefault="008F3397" w:rsidP="008F3397">
      <w:pPr>
        <w:tabs>
          <w:tab w:val="right" w:pos="360"/>
        </w:tabs>
        <w:bidi/>
        <w:spacing w:after="0" w:line="240" w:lineRule="auto"/>
        <w:ind w:firstLine="360"/>
        <w:jc w:val="both"/>
        <w:rPr>
          <w:sz w:val="28"/>
          <w:szCs w:val="28"/>
          <w:rtl/>
        </w:rPr>
      </w:pPr>
      <w:r>
        <w:rPr>
          <w:rFonts w:hint="cs"/>
          <w:sz w:val="28"/>
          <w:szCs w:val="28"/>
          <w:rtl/>
        </w:rPr>
        <w:t>فوقاً لهذا المعيار يمكن تقسيم تجارة التجزئة إلى الأنواع التالية (شكل 5/13).</w:t>
      </w:r>
    </w:p>
    <w:p w:rsidR="008F3397" w:rsidRDefault="007E4823" w:rsidP="00F07BEF">
      <w:pPr>
        <w:pStyle w:val="ad"/>
        <w:numPr>
          <w:ilvl w:val="0"/>
          <w:numId w:val="132"/>
        </w:numPr>
        <w:tabs>
          <w:tab w:val="right" w:pos="360"/>
          <w:tab w:val="right" w:pos="810"/>
        </w:tabs>
        <w:bidi/>
        <w:spacing w:after="0" w:line="240" w:lineRule="auto"/>
        <w:jc w:val="both"/>
        <w:rPr>
          <w:sz w:val="28"/>
          <w:szCs w:val="28"/>
        </w:rPr>
      </w:pPr>
      <w:r>
        <w:rPr>
          <w:rFonts w:hint="cs"/>
          <w:sz w:val="28"/>
          <w:szCs w:val="28"/>
          <w:rtl/>
        </w:rPr>
        <w:t xml:space="preserve">متاجر السلع الميسرة </w:t>
      </w:r>
      <w:r w:rsidRPr="007E4823">
        <w:rPr>
          <w:sz w:val="28"/>
          <w:szCs w:val="28"/>
        </w:rPr>
        <w:t>Convenience Stores</w:t>
      </w:r>
      <w:r>
        <w:rPr>
          <w:rFonts w:hint="cs"/>
          <w:sz w:val="28"/>
          <w:szCs w:val="28"/>
          <w:rtl/>
        </w:rPr>
        <w:t>.</w:t>
      </w:r>
    </w:p>
    <w:p w:rsidR="007E4823" w:rsidRDefault="007E4823" w:rsidP="00F07BEF">
      <w:pPr>
        <w:pStyle w:val="ad"/>
        <w:numPr>
          <w:ilvl w:val="0"/>
          <w:numId w:val="132"/>
        </w:numPr>
        <w:tabs>
          <w:tab w:val="right" w:pos="360"/>
          <w:tab w:val="right" w:pos="810"/>
        </w:tabs>
        <w:bidi/>
        <w:spacing w:after="0" w:line="240" w:lineRule="auto"/>
        <w:jc w:val="both"/>
        <w:rPr>
          <w:sz w:val="28"/>
          <w:szCs w:val="28"/>
        </w:rPr>
      </w:pPr>
      <w:r>
        <w:rPr>
          <w:rFonts w:hint="cs"/>
          <w:sz w:val="28"/>
          <w:szCs w:val="28"/>
          <w:rtl/>
        </w:rPr>
        <w:t xml:space="preserve">المتاجر الخاصة </w:t>
      </w:r>
      <w:r w:rsidRPr="007E4823">
        <w:rPr>
          <w:sz w:val="28"/>
          <w:szCs w:val="28"/>
        </w:rPr>
        <w:t>Specialty Stores</w:t>
      </w:r>
      <w:r>
        <w:rPr>
          <w:rFonts w:hint="cs"/>
          <w:sz w:val="28"/>
          <w:szCs w:val="28"/>
          <w:rtl/>
        </w:rPr>
        <w:t>.</w:t>
      </w:r>
    </w:p>
    <w:p w:rsidR="007E4823" w:rsidRDefault="007E4823" w:rsidP="00F07BEF">
      <w:pPr>
        <w:pStyle w:val="ad"/>
        <w:numPr>
          <w:ilvl w:val="0"/>
          <w:numId w:val="132"/>
        </w:numPr>
        <w:tabs>
          <w:tab w:val="right" w:pos="360"/>
          <w:tab w:val="right" w:pos="810"/>
        </w:tabs>
        <w:bidi/>
        <w:spacing w:after="0" w:line="240" w:lineRule="auto"/>
        <w:jc w:val="both"/>
        <w:rPr>
          <w:sz w:val="28"/>
          <w:szCs w:val="28"/>
        </w:rPr>
      </w:pPr>
      <w:r>
        <w:rPr>
          <w:rFonts w:hint="cs"/>
          <w:sz w:val="28"/>
          <w:szCs w:val="28"/>
          <w:rtl/>
        </w:rPr>
        <w:t xml:space="preserve">متاجر السلع المتعددة </w:t>
      </w:r>
      <w:r w:rsidRPr="007E4823">
        <w:rPr>
          <w:sz w:val="28"/>
          <w:szCs w:val="28"/>
        </w:rPr>
        <w:t>General Stores</w:t>
      </w:r>
      <w:r>
        <w:rPr>
          <w:rFonts w:hint="cs"/>
          <w:sz w:val="28"/>
          <w:szCs w:val="28"/>
          <w:rtl/>
        </w:rPr>
        <w:t>.</w:t>
      </w:r>
    </w:p>
    <w:p w:rsidR="007E4823" w:rsidRDefault="007E4823" w:rsidP="00F07BEF">
      <w:pPr>
        <w:pStyle w:val="ad"/>
        <w:numPr>
          <w:ilvl w:val="0"/>
          <w:numId w:val="132"/>
        </w:numPr>
        <w:tabs>
          <w:tab w:val="right" w:pos="360"/>
          <w:tab w:val="right" w:pos="810"/>
        </w:tabs>
        <w:bidi/>
        <w:spacing w:after="0" w:line="240" w:lineRule="auto"/>
        <w:jc w:val="both"/>
        <w:rPr>
          <w:sz w:val="28"/>
          <w:szCs w:val="28"/>
        </w:rPr>
      </w:pPr>
      <w:r>
        <w:rPr>
          <w:rFonts w:hint="cs"/>
          <w:sz w:val="28"/>
          <w:szCs w:val="28"/>
          <w:rtl/>
        </w:rPr>
        <w:t xml:space="preserve">المجمعات الاستهلاكية (السوبر ماركت) </w:t>
      </w:r>
      <w:r w:rsidRPr="007E4823">
        <w:rPr>
          <w:sz w:val="28"/>
          <w:szCs w:val="28"/>
        </w:rPr>
        <w:t>Supermarkets</w:t>
      </w:r>
      <w:r>
        <w:rPr>
          <w:rFonts w:hint="cs"/>
          <w:sz w:val="28"/>
          <w:szCs w:val="28"/>
          <w:rtl/>
        </w:rPr>
        <w:t>.</w:t>
      </w:r>
    </w:p>
    <w:p w:rsidR="007E4823" w:rsidRDefault="007E4823" w:rsidP="00F07BEF">
      <w:pPr>
        <w:pStyle w:val="ad"/>
        <w:numPr>
          <w:ilvl w:val="0"/>
          <w:numId w:val="132"/>
        </w:numPr>
        <w:tabs>
          <w:tab w:val="right" w:pos="360"/>
          <w:tab w:val="right" w:pos="810"/>
        </w:tabs>
        <w:bidi/>
        <w:spacing w:after="0" w:line="240" w:lineRule="auto"/>
        <w:jc w:val="both"/>
        <w:rPr>
          <w:sz w:val="28"/>
          <w:szCs w:val="28"/>
        </w:rPr>
      </w:pPr>
      <w:r>
        <w:rPr>
          <w:rFonts w:hint="cs"/>
          <w:sz w:val="28"/>
          <w:szCs w:val="28"/>
          <w:rtl/>
        </w:rPr>
        <w:t xml:space="preserve">متاجر الأقسام </w:t>
      </w:r>
      <w:r w:rsidRPr="007E4823">
        <w:rPr>
          <w:sz w:val="28"/>
          <w:szCs w:val="28"/>
        </w:rPr>
        <w:t>Department Stores</w:t>
      </w:r>
      <w:r>
        <w:rPr>
          <w:rFonts w:hint="cs"/>
          <w:sz w:val="28"/>
          <w:szCs w:val="28"/>
          <w:rtl/>
        </w:rPr>
        <w:t>.</w:t>
      </w:r>
    </w:p>
    <w:p w:rsidR="007E4823" w:rsidRDefault="007E4823" w:rsidP="00F07BEF">
      <w:pPr>
        <w:pStyle w:val="ad"/>
        <w:numPr>
          <w:ilvl w:val="0"/>
          <w:numId w:val="132"/>
        </w:numPr>
        <w:tabs>
          <w:tab w:val="right" w:pos="360"/>
          <w:tab w:val="right" w:pos="810"/>
        </w:tabs>
        <w:bidi/>
        <w:spacing w:after="0" w:line="240" w:lineRule="auto"/>
        <w:jc w:val="both"/>
        <w:rPr>
          <w:sz w:val="28"/>
          <w:szCs w:val="28"/>
        </w:rPr>
      </w:pPr>
      <w:r>
        <w:rPr>
          <w:rFonts w:hint="cs"/>
          <w:sz w:val="28"/>
          <w:szCs w:val="28"/>
          <w:rtl/>
        </w:rPr>
        <w:t xml:space="preserve">بيوت الخصم </w:t>
      </w:r>
      <w:r w:rsidRPr="007E4823">
        <w:rPr>
          <w:sz w:val="28"/>
          <w:szCs w:val="28"/>
        </w:rPr>
        <w:t>Discount House</w:t>
      </w:r>
      <w:r>
        <w:rPr>
          <w:rFonts w:hint="cs"/>
          <w:sz w:val="28"/>
          <w:szCs w:val="28"/>
          <w:rtl/>
        </w:rPr>
        <w:t>.</w:t>
      </w:r>
    </w:p>
    <w:p w:rsidR="007E4823" w:rsidRDefault="007E4823" w:rsidP="00F07BEF">
      <w:pPr>
        <w:pStyle w:val="ad"/>
        <w:numPr>
          <w:ilvl w:val="0"/>
          <w:numId w:val="132"/>
        </w:numPr>
        <w:tabs>
          <w:tab w:val="right" w:pos="360"/>
          <w:tab w:val="right" w:pos="810"/>
        </w:tabs>
        <w:bidi/>
        <w:spacing w:after="0" w:line="240" w:lineRule="auto"/>
        <w:jc w:val="both"/>
        <w:rPr>
          <w:sz w:val="28"/>
          <w:szCs w:val="28"/>
        </w:rPr>
      </w:pPr>
      <w:r>
        <w:rPr>
          <w:rFonts w:hint="cs"/>
          <w:sz w:val="28"/>
          <w:szCs w:val="28"/>
          <w:rtl/>
        </w:rPr>
        <w:t xml:space="preserve">صالات عرض التجزئة </w:t>
      </w:r>
      <w:r w:rsidRPr="007E4823">
        <w:rPr>
          <w:sz w:val="28"/>
          <w:szCs w:val="28"/>
        </w:rPr>
        <w:t>Ratial show Room</w:t>
      </w:r>
      <w:r>
        <w:rPr>
          <w:rFonts w:hint="cs"/>
          <w:sz w:val="28"/>
          <w:szCs w:val="28"/>
          <w:rtl/>
        </w:rPr>
        <w:t>.</w:t>
      </w:r>
    </w:p>
    <w:p w:rsidR="007E4823" w:rsidRDefault="007E4823" w:rsidP="00F07BEF">
      <w:pPr>
        <w:pStyle w:val="ad"/>
        <w:numPr>
          <w:ilvl w:val="0"/>
          <w:numId w:val="132"/>
        </w:numPr>
        <w:tabs>
          <w:tab w:val="right" w:pos="360"/>
          <w:tab w:val="right" w:pos="810"/>
        </w:tabs>
        <w:bidi/>
        <w:spacing w:after="0" w:line="240" w:lineRule="auto"/>
        <w:jc w:val="both"/>
        <w:rPr>
          <w:sz w:val="28"/>
          <w:szCs w:val="28"/>
        </w:rPr>
      </w:pPr>
      <w:r>
        <w:rPr>
          <w:rFonts w:hint="cs"/>
          <w:sz w:val="28"/>
          <w:szCs w:val="28"/>
          <w:rtl/>
        </w:rPr>
        <w:t xml:space="preserve">محلات البيع ذات العضوية </w:t>
      </w:r>
      <w:r w:rsidRPr="007E4823">
        <w:rPr>
          <w:sz w:val="28"/>
          <w:szCs w:val="28"/>
        </w:rPr>
        <w:t>Membership</w:t>
      </w:r>
      <w:r>
        <w:rPr>
          <w:rFonts w:hint="cs"/>
          <w:sz w:val="28"/>
          <w:szCs w:val="28"/>
          <w:rtl/>
        </w:rPr>
        <w:t>.</w:t>
      </w:r>
    </w:p>
    <w:p w:rsidR="007E4823" w:rsidRDefault="007E4823" w:rsidP="00F07BEF">
      <w:pPr>
        <w:pStyle w:val="ad"/>
        <w:numPr>
          <w:ilvl w:val="0"/>
          <w:numId w:val="132"/>
        </w:numPr>
        <w:tabs>
          <w:tab w:val="right" w:pos="360"/>
          <w:tab w:val="right" w:pos="810"/>
        </w:tabs>
        <w:bidi/>
        <w:spacing w:after="0" w:line="240" w:lineRule="auto"/>
        <w:jc w:val="both"/>
        <w:rPr>
          <w:sz w:val="28"/>
          <w:szCs w:val="28"/>
        </w:rPr>
      </w:pPr>
      <w:r>
        <w:rPr>
          <w:rFonts w:hint="cs"/>
          <w:sz w:val="28"/>
          <w:szCs w:val="28"/>
          <w:rtl/>
        </w:rPr>
        <w:t xml:space="preserve">الأسواق الحرة </w:t>
      </w:r>
      <w:r w:rsidRPr="007E4823">
        <w:rPr>
          <w:sz w:val="28"/>
          <w:szCs w:val="28"/>
        </w:rPr>
        <w:t>Duty free shops</w:t>
      </w:r>
      <w:r>
        <w:rPr>
          <w:rFonts w:hint="cs"/>
          <w:sz w:val="28"/>
          <w:szCs w:val="28"/>
          <w:rtl/>
        </w:rPr>
        <w:t>.</w:t>
      </w:r>
    </w:p>
    <w:p w:rsidR="007E4823" w:rsidRPr="007E4823" w:rsidRDefault="007E4823" w:rsidP="00F07BEF">
      <w:pPr>
        <w:pStyle w:val="ad"/>
        <w:numPr>
          <w:ilvl w:val="0"/>
          <w:numId w:val="132"/>
        </w:numPr>
        <w:tabs>
          <w:tab w:val="right" w:pos="360"/>
          <w:tab w:val="right" w:pos="810"/>
        </w:tabs>
        <w:bidi/>
        <w:spacing w:after="0" w:line="240" w:lineRule="auto"/>
        <w:jc w:val="both"/>
        <w:rPr>
          <w:sz w:val="28"/>
          <w:szCs w:val="28"/>
          <w:rtl/>
        </w:rPr>
      </w:pPr>
      <w:r>
        <w:rPr>
          <w:rFonts w:hint="cs"/>
          <w:sz w:val="28"/>
          <w:szCs w:val="28"/>
          <w:rtl/>
        </w:rPr>
        <w:t>أخرى</w:t>
      </w:r>
    </w:p>
    <w:p w:rsidR="007E4823" w:rsidRPr="008F3397" w:rsidRDefault="007E4823" w:rsidP="007E4823">
      <w:pPr>
        <w:tabs>
          <w:tab w:val="right" w:pos="360"/>
        </w:tabs>
        <w:bidi/>
        <w:spacing w:before="240" w:line="240" w:lineRule="auto"/>
        <w:jc w:val="both"/>
        <w:rPr>
          <w:b/>
          <w:bCs/>
          <w:sz w:val="28"/>
          <w:szCs w:val="28"/>
          <w:u w:val="single"/>
          <w:rtl/>
        </w:rPr>
      </w:pPr>
      <w:r>
        <w:rPr>
          <w:rFonts w:hint="cs"/>
          <w:b/>
          <w:bCs/>
          <w:sz w:val="28"/>
          <w:szCs w:val="28"/>
          <w:rtl/>
        </w:rPr>
        <w:t>ثالثاً</w:t>
      </w:r>
      <w:r w:rsidRPr="008F3397">
        <w:rPr>
          <w:rFonts w:hint="cs"/>
          <w:b/>
          <w:bCs/>
          <w:sz w:val="28"/>
          <w:szCs w:val="28"/>
          <w:rtl/>
        </w:rPr>
        <w:t xml:space="preserve">: </w:t>
      </w:r>
      <w:r>
        <w:rPr>
          <w:rFonts w:hint="cs"/>
          <w:b/>
          <w:bCs/>
          <w:sz w:val="28"/>
          <w:szCs w:val="28"/>
          <w:u w:val="single"/>
          <w:rtl/>
        </w:rPr>
        <w:t>البيع خارج متاجر التجزئة:</w:t>
      </w:r>
    </w:p>
    <w:p w:rsidR="007E4823" w:rsidRDefault="007E4823" w:rsidP="007E4823">
      <w:pPr>
        <w:tabs>
          <w:tab w:val="right" w:pos="360"/>
        </w:tabs>
        <w:bidi/>
        <w:spacing w:after="0" w:line="240" w:lineRule="auto"/>
        <w:ind w:firstLine="360"/>
        <w:jc w:val="both"/>
        <w:rPr>
          <w:sz w:val="28"/>
          <w:szCs w:val="28"/>
          <w:rtl/>
        </w:rPr>
      </w:pPr>
      <w:r>
        <w:rPr>
          <w:rFonts w:hint="cs"/>
          <w:sz w:val="28"/>
          <w:szCs w:val="28"/>
          <w:rtl/>
        </w:rPr>
        <w:t>أنظر الشكل (5/14)</w:t>
      </w:r>
    </w:p>
    <w:p w:rsidR="007E4823" w:rsidRDefault="007E4823" w:rsidP="00F07BEF">
      <w:pPr>
        <w:pStyle w:val="ad"/>
        <w:numPr>
          <w:ilvl w:val="0"/>
          <w:numId w:val="133"/>
        </w:numPr>
        <w:tabs>
          <w:tab w:val="right" w:pos="360"/>
          <w:tab w:val="right" w:pos="810"/>
        </w:tabs>
        <w:bidi/>
        <w:spacing w:after="0" w:line="240" w:lineRule="auto"/>
        <w:jc w:val="both"/>
        <w:rPr>
          <w:sz w:val="28"/>
          <w:szCs w:val="28"/>
        </w:rPr>
      </w:pPr>
      <w:r>
        <w:rPr>
          <w:rFonts w:hint="cs"/>
          <w:sz w:val="28"/>
          <w:szCs w:val="28"/>
          <w:rtl/>
        </w:rPr>
        <w:t>البيع الآلي.</w:t>
      </w:r>
    </w:p>
    <w:p w:rsidR="007E4823" w:rsidRDefault="007E4823" w:rsidP="00F07BEF">
      <w:pPr>
        <w:pStyle w:val="ad"/>
        <w:numPr>
          <w:ilvl w:val="0"/>
          <w:numId w:val="133"/>
        </w:numPr>
        <w:tabs>
          <w:tab w:val="right" w:pos="360"/>
          <w:tab w:val="right" w:pos="810"/>
        </w:tabs>
        <w:bidi/>
        <w:spacing w:after="0" w:line="240" w:lineRule="auto"/>
        <w:jc w:val="both"/>
        <w:rPr>
          <w:sz w:val="28"/>
          <w:szCs w:val="28"/>
        </w:rPr>
      </w:pPr>
      <w:r>
        <w:rPr>
          <w:rFonts w:hint="cs"/>
          <w:sz w:val="28"/>
          <w:szCs w:val="28"/>
          <w:rtl/>
        </w:rPr>
        <w:t>الباعة المتجولون بالمنازل.</w:t>
      </w:r>
    </w:p>
    <w:p w:rsidR="007E4823" w:rsidRDefault="007E4823" w:rsidP="00F07BEF">
      <w:pPr>
        <w:pStyle w:val="ad"/>
        <w:numPr>
          <w:ilvl w:val="0"/>
          <w:numId w:val="133"/>
        </w:numPr>
        <w:tabs>
          <w:tab w:val="right" w:pos="360"/>
          <w:tab w:val="right" w:pos="810"/>
        </w:tabs>
        <w:bidi/>
        <w:spacing w:after="0" w:line="240" w:lineRule="auto"/>
        <w:jc w:val="both"/>
        <w:rPr>
          <w:sz w:val="28"/>
          <w:szCs w:val="28"/>
        </w:rPr>
      </w:pPr>
      <w:r>
        <w:rPr>
          <w:rFonts w:hint="cs"/>
          <w:sz w:val="28"/>
          <w:szCs w:val="28"/>
          <w:rtl/>
        </w:rPr>
        <w:t>البيع بالبريد.</w:t>
      </w:r>
    </w:p>
    <w:p w:rsidR="007E4823" w:rsidRDefault="007E4823" w:rsidP="007E4823">
      <w:pPr>
        <w:tabs>
          <w:tab w:val="right" w:pos="360"/>
        </w:tabs>
        <w:bidi/>
        <w:spacing w:before="240" w:line="240" w:lineRule="auto"/>
        <w:jc w:val="both"/>
        <w:rPr>
          <w:b/>
          <w:bCs/>
          <w:sz w:val="28"/>
          <w:szCs w:val="28"/>
          <w:u w:val="single"/>
          <w:rtl/>
        </w:rPr>
      </w:pPr>
      <w:r>
        <w:rPr>
          <w:rFonts w:hint="cs"/>
          <w:b/>
          <w:bCs/>
          <w:sz w:val="28"/>
          <w:szCs w:val="28"/>
          <w:rtl/>
        </w:rPr>
        <w:lastRenderedPageBreak/>
        <w:t>أولاً</w:t>
      </w:r>
      <w:r w:rsidRPr="007E4823">
        <w:rPr>
          <w:rFonts w:hint="cs"/>
          <w:b/>
          <w:bCs/>
          <w:sz w:val="28"/>
          <w:szCs w:val="28"/>
          <w:rtl/>
        </w:rPr>
        <w:t xml:space="preserve">: </w:t>
      </w:r>
      <w:r>
        <w:rPr>
          <w:rFonts w:hint="cs"/>
          <w:b/>
          <w:bCs/>
          <w:sz w:val="28"/>
          <w:szCs w:val="28"/>
          <w:u w:val="single"/>
          <w:rtl/>
        </w:rPr>
        <w:t>تقسيم متاجر التجزئة حسب نوع الملكية</w:t>
      </w:r>
      <w:r w:rsidRPr="007E4823">
        <w:rPr>
          <w:rFonts w:hint="cs"/>
          <w:b/>
          <w:bCs/>
          <w:sz w:val="28"/>
          <w:szCs w:val="28"/>
          <w:u w:val="single"/>
          <w:rtl/>
        </w:rPr>
        <w:t>:</w:t>
      </w:r>
    </w:p>
    <w:p w:rsidR="008F3397" w:rsidRPr="007E4823" w:rsidRDefault="007E4823" w:rsidP="007E4823">
      <w:pPr>
        <w:tabs>
          <w:tab w:val="right" w:pos="360"/>
        </w:tabs>
        <w:bidi/>
        <w:spacing w:before="240" w:line="240" w:lineRule="auto"/>
        <w:jc w:val="center"/>
        <w:rPr>
          <w:b/>
          <w:bCs/>
          <w:sz w:val="28"/>
          <w:szCs w:val="28"/>
          <w:u w:val="single"/>
          <w:rtl/>
        </w:rPr>
      </w:pPr>
      <w:r w:rsidRPr="007E4823">
        <w:rPr>
          <w:rFonts w:hint="cs"/>
          <w:b/>
          <w:bCs/>
          <w:sz w:val="28"/>
          <w:szCs w:val="28"/>
          <w:u w:val="single"/>
          <w:rtl/>
        </w:rPr>
        <w:t>متاجر التجزئة حسب نوع الملكية</w:t>
      </w:r>
    </w:p>
    <w:p w:rsidR="008F3397" w:rsidRDefault="00543E3C" w:rsidP="004A767A">
      <w:pPr>
        <w:tabs>
          <w:tab w:val="right" w:pos="360"/>
        </w:tabs>
        <w:bidi/>
        <w:spacing w:after="0" w:line="240" w:lineRule="auto"/>
        <w:jc w:val="both"/>
        <w:rPr>
          <w:sz w:val="28"/>
          <w:szCs w:val="28"/>
          <w:rtl/>
        </w:rPr>
      </w:pPr>
      <w:r>
        <w:rPr>
          <w:noProof/>
          <w:sz w:val="28"/>
          <w:szCs w:val="28"/>
          <w:rtl/>
        </w:rPr>
        <w:pict>
          <v:rect id="_x0000_s33035" style="position:absolute;left:0;text-align:left;margin-left:260.45pt;margin-top:13.55pt;width:54.1pt;height:202.45pt;z-index:252062720">
            <v:textbox style="mso-next-textbox:#_x0000_s33035">
              <w:txbxContent>
                <w:p w:rsidR="00FC7FEE" w:rsidRDefault="00FC7FEE" w:rsidP="004A767A">
                  <w:pPr>
                    <w:bidi/>
                    <w:jc w:val="center"/>
                    <w:rPr>
                      <w:rtl/>
                    </w:rPr>
                  </w:pPr>
                </w:p>
                <w:p w:rsidR="00FC7FEE" w:rsidRDefault="00FC7FEE" w:rsidP="004A767A">
                  <w:pPr>
                    <w:bidi/>
                    <w:jc w:val="center"/>
                    <w:rPr>
                      <w:rtl/>
                    </w:rPr>
                  </w:pPr>
                </w:p>
                <w:p w:rsidR="00FC7FEE" w:rsidRPr="007372C8" w:rsidRDefault="00FC7FEE" w:rsidP="004A767A">
                  <w:pPr>
                    <w:bidi/>
                    <w:jc w:val="lowKashida"/>
                    <w:rPr>
                      <w:sz w:val="24"/>
                      <w:szCs w:val="24"/>
                    </w:rPr>
                  </w:pPr>
                  <w:r>
                    <w:rPr>
                      <w:rFonts w:hint="cs"/>
                      <w:rtl/>
                    </w:rPr>
                    <w:t>متاجر التجزئة حسب نوع الملكية</w:t>
                  </w:r>
                </w:p>
              </w:txbxContent>
            </v:textbox>
          </v:rect>
        </w:pict>
      </w:r>
      <w:r>
        <w:rPr>
          <w:noProof/>
          <w:sz w:val="28"/>
          <w:szCs w:val="28"/>
          <w:rtl/>
        </w:rPr>
        <w:pict>
          <v:rect id="_x0000_s33036" style="position:absolute;left:0;text-align:left;margin-left:88.5pt;margin-top:13.55pt;width:150.25pt;height:210.25pt;z-index:252065279" filled="f" stroked="f" strokecolor="black [3213]">
            <v:textbox style="mso-next-textbox:#_x0000_s33036">
              <w:txbxContent>
                <w:tbl>
                  <w:tblPr>
                    <w:tblStyle w:val="ac"/>
                    <w:bidiVisual/>
                    <w:tblW w:w="0" w:type="auto"/>
                    <w:tblLook w:val="04A0"/>
                  </w:tblPr>
                  <w:tblGrid>
                    <w:gridCol w:w="2858"/>
                  </w:tblGrid>
                  <w:tr w:rsidR="00FC7FEE" w:rsidTr="004A767A">
                    <w:tc>
                      <w:tcPr>
                        <w:tcW w:w="2858" w:type="dxa"/>
                      </w:tcPr>
                      <w:p w:rsidR="00FC7FEE" w:rsidRDefault="00FC7FEE" w:rsidP="004A767A">
                        <w:pPr>
                          <w:bidi/>
                          <w:jc w:val="lowKashida"/>
                          <w:rPr>
                            <w:sz w:val="24"/>
                            <w:szCs w:val="24"/>
                            <w:rtl/>
                          </w:rPr>
                        </w:pPr>
                        <w:r>
                          <w:rPr>
                            <w:rFonts w:hint="cs"/>
                            <w:sz w:val="24"/>
                            <w:szCs w:val="24"/>
                            <w:rtl/>
                          </w:rPr>
                          <w:t>1) المتاجر المستقلة</w:t>
                        </w:r>
                      </w:p>
                    </w:tc>
                  </w:tr>
                  <w:tr w:rsidR="00FC7FEE" w:rsidTr="004A767A">
                    <w:tc>
                      <w:tcPr>
                        <w:tcW w:w="2858" w:type="dxa"/>
                      </w:tcPr>
                      <w:p w:rsidR="00FC7FEE" w:rsidRDefault="00FC7FEE" w:rsidP="004A767A">
                        <w:pPr>
                          <w:bidi/>
                          <w:jc w:val="lowKashida"/>
                          <w:rPr>
                            <w:sz w:val="24"/>
                            <w:szCs w:val="24"/>
                            <w:rtl/>
                          </w:rPr>
                        </w:pPr>
                        <w:r>
                          <w:rPr>
                            <w:rFonts w:hint="cs"/>
                            <w:sz w:val="24"/>
                            <w:szCs w:val="24"/>
                            <w:rtl/>
                          </w:rPr>
                          <w:t>2) متاجر السلسلة</w:t>
                        </w:r>
                      </w:p>
                    </w:tc>
                  </w:tr>
                  <w:tr w:rsidR="00FC7FEE" w:rsidTr="004A767A">
                    <w:tc>
                      <w:tcPr>
                        <w:tcW w:w="2858" w:type="dxa"/>
                      </w:tcPr>
                      <w:p w:rsidR="00FC7FEE" w:rsidRDefault="00FC7FEE" w:rsidP="004A767A">
                        <w:pPr>
                          <w:bidi/>
                          <w:jc w:val="lowKashida"/>
                          <w:rPr>
                            <w:sz w:val="24"/>
                            <w:szCs w:val="24"/>
                            <w:rtl/>
                          </w:rPr>
                        </w:pPr>
                        <w:r>
                          <w:rPr>
                            <w:rFonts w:hint="cs"/>
                            <w:sz w:val="24"/>
                            <w:szCs w:val="24"/>
                            <w:rtl/>
                          </w:rPr>
                          <w:t>3) حقوق الامتياز</w:t>
                        </w:r>
                      </w:p>
                    </w:tc>
                  </w:tr>
                  <w:tr w:rsidR="00FC7FEE" w:rsidTr="004A767A">
                    <w:tc>
                      <w:tcPr>
                        <w:tcW w:w="2858" w:type="dxa"/>
                      </w:tcPr>
                      <w:p w:rsidR="00FC7FEE" w:rsidRDefault="00FC7FEE" w:rsidP="004A767A">
                        <w:pPr>
                          <w:bidi/>
                          <w:jc w:val="lowKashida"/>
                          <w:rPr>
                            <w:sz w:val="24"/>
                            <w:szCs w:val="24"/>
                            <w:rtl/>
                          </w:rPr>
                        </w:pPr>
                        <w:r>
                          <w:rPr>
                            <w:rFonts w:hint="cs"/>
                            <w:sz w:val="24"/>
                            <w:szCs w:val="24"/>
                            <w:rtl/>
                          </w:rPr>
                          <w:t>4) اتحاد أصحاب متاجر التجزئة</w:t>
                        </w:r>
                      </w:p>
                    </w:tc>
                  </w:tr>
                  <w:tr w:rsidR="00FC7FEE" w:rsidTr="004A767A">
                    <w:tc>
                      <w:tcPr>
                        <w:tcW w:w="2858" w:type="dxa"/>
                      </w:tcPr>
                      <w:p w:rsidR="00FC7FEE" w:rsidRDefault="00FC7FEE" w:rsidP="004A767A">
                        <w:pPr>
                          <w:bidi/>
                          <w:jc w:val="lowKashida"/>
                          <w:rPr>
                            <w:sz w:val="24"/>
                            <w:szCs w:val="24"/>
                            <w:rtl/>
                          </w:rPr>
                        </w:pPr>
                        <w:r>
                          <w:rPr>
                            <w:rFonts w:hint="cs"/>
                            <w:sz w:val="24"/>
                            <w:szCs w:val="24"/>
                            <w:rtl/>
                          </w:rPr>
                          <w:t>5) نظام التكامل الرأسي في التسويق</w:t>
                        </w:r>
                      </w:p>
                    </w:tc>
                  </w:tr>
                  <w:tr w:rsidR="00FC7FEE" w:rsidTr="004A767A">
                    <w:tc>
                      <w:tcPr>
                        <w:tcW w:w="2858" w:type="dxa"/>
                      </w:tcPr>
                      <w:p w:rsidR="00FC7FEE" w:rsidRDefault="00FC7FEE" w:rsidP="004A767A">
                        <w:pPr>
                          <w:bidi/>
                          <w:jc w:val="lowKashida"/>
                          <w:rPr>
                            <w:sz w:val="24"/>
                            <w:szCs w:val="24"/>
                            <w:rtl/>
                          </w:rPr>
                        </w:pPr>
                        <w:r>
                          <w:rPr>
                            <w:rFonts w:hint="cs"/>
                            <w:sz w:val="24"/>
                            <w:szCs w:val="24"/>
                            <w:rtl/>
                          </w:rPr>
                          <w:t>6) تعاونيات المستهلكين</w:t>
                        </w:r>
                      </w:p>
                    </w:tc>
                  </w:tr>
                  <w:tr w:rsidR="00FC7FEE" w:rsidTr="004A767A">
                    <w:tc>
                      <w:tcPr>
                        <w:tcW w:w="2858" w:type="dxa"/>
                      </w:tcPr>
                      <w:p w:rsidR="00FC7FEE" w:rsidRDefault="00FC7FEE" w:rsidP="004A767A">
                        <w:pPr>
                          <w:bidi/>
                          <w:jc w:val="lowKashida"/>
                          <w:rPr>
                            <w:sz w:val="24"/>
                            <w:szCs w:val="24"/>
                            <w:rtl/>
                          </w:rPr>
                        </w:pPr>
                        <w:r>
                          <w:rPr>
                            <w:rFonts w:hint="cs"/>
                            <w:sz w:val="24"/>
                            <w:szCs w:val="24"/>
                            <w:rtl/>
                          </w:rPr>
                          <w:t>7) صالات عرض التجزئة</w:t>
                        </w:r>
                      </w:p>
                    </w:tc>
                  </w:tr>
                </w:tbl>
                <w:p w:rsidR="00FC7FEE" w:rsidRPr="007372C8" w:rsidRDefault="00FC7FEE" w:rsidP="004A767A">
                  <w:pPr>
                    <w:bidi/>
                    <w:rPr>
                      <w:sz w:val="24"/>
                      <w:szCs w:val="24"/>
                    </w:rPr>
                  </w:pPr>
                </w:p>
              </w:txbxContent>
            </v:textbox>
          </v:rect>
        </w:pict>
      </w:r>
    </w:p>
    <w:p w:rsidR="004A767A" w:rsidRDefault="004A767A" w:rsidP="004A767A">
      <w:pPr>
        <w:tabs>
          <w:tab w:val="right" w:pos="360"/>
        </w:tabs>
        <w:bidi/>
        <w:spacing w:after="0" w:line="240" w:lineRule="auto"/>
        <w:ind w:firstLine="360"/>
        <w:jc w:val="both"/>
        <w:rPr>
          <w:sz w:val="28"/>
          <w:szCs w:val="28"/>
          <w:rtl/>
        </w:rPr>
      </w:pPr>
    </w:p>
    <w:p w:rsidR="004A767A" w:rsidRDefault="00543E3C" w:rsidP="004A767A">
      <w:pPr>
        <w:tabs>
          <w:tab w:val="right" w:pos="360"/>
        </w:tabs>
        <w:bidi/>
        <w:spacing w:after="0" w:line="240" w:lineRule="auto"/>
        <w:ind w:firstLine="360"/>
        <w:jc w:val="both"/>
        <w:rPr>
          <w:sz w:val="28"/>
          <w:szCs w:val="28"/>
          <w:rtl/>
        </w:rPr>
      </w:pPr>
      <w:r>
        <w:rPr>
          <w:noProof/>
          <w:sz w:val="28"/>
          <w:szCs w:val="28"/>
          <w:rtl/>
        </w:rPr>
        <w:pict>
          <v:shape id="_x0000_s33040" type="#_x0000_t32" style="position:absolute;left:0;text-align:left;margin-left:238.25pt;margin-top:.65pt;width:21.75pt;height:0;flip:x;z-index:252067840" o:connectortype="straight">
            <v:stroke endarrow="block"/>
          </v:shape>
        </w:pict>
      </w:r>
    </w:p>
    <w:p w:rsidR="004A767A" w:rsidRDefault="00543E3C" w:rsidP="004A767A">
      <w:pPr>
        <w:tabs>
          <w:tab w:val="right" w:pos="360"/>
        </w:tabs>
        <w:bidi/>
        <w:spacing w:after="0" w:line="240" w:lineRule="auto"/>
        <w:ind w:firstLine="360"/>
        <w:jc w:val="both"/>
        <w:rPr>
          <w:sz w:val="28"/>
          <w:szCs w:val="28"/>
          <w:rtl/>
        </w:rPr>
      </w:pPr>
      <w:r>
        <w:rPr>
          <w:noProof/>
          <w:sz w:val="28"/>
          <w:szCs w:val="28"/>
          <w:rtl/>
        </w:rPr>
        <w:pict>
          <v:shape id="_x0000_s33038" type="#_x0000_t32" style="position:absolute;left:0;text-align:left;margin-left:238.75pt;margin-top:8.05pt;width:21.75pt;height:0;flip:x;z-index:252065792" o:connectortype="straight">
            <v:stroke endarrow="block"/>
          </v:shape>
        </w:pict>
      </w:r>
    </w:p>
    <w:p w:rsidR="004A767A" w:rsidRDefault="004A767A" w:rsidP="004A767A">
      <w:pPr>
        <w:tabs>
          <w:tab w:val="right" w:pos="360"/>
        </w:tabs>
        <w:bidi/>
        <w:spacing w:after="0" w:line="240" w:lineRule="auto"/>
        <w:ind w:firstLine="360"/>
        <w:jc w:val="both"/>
        <w:rPr>
          <w:sz w:val="28"/>
          <w:szCs w:val="28"/>
          <w:rtl/>
        </w:rPr>
      </w:pPr>
    </w:p>
    <w:p w:rsidR="004A767A" w:rsidRDefault="00543E3C" w:rsidP="004A767A">
      <w:pPr>
        <w:tabs>
          <w:tab w:val="right" w:pos="360"/>
        </w:tabs>
        <w:bidi/>
        <w:spacing w:after="0" w:line="240" w:lineRule="auto"/>
        <w:ind w:firstLine="360"/>
        <w:jc w:val="both"/>
        <w:rPr>
          <w:sz w:val="28"/>
          <w:szCs w:val="28"/>
          <w:rtl/>
        </w:rPr>
      </w:pPr>
      <w:r>
        <w:rPr>
          <w:noProof/>
          <w:sz w:val="28"/>
          <w:szCs w:val="28"/>
          <w:rtl/>
        </w:rPr>
        <w:pict>
          <v:shape id="_x0000_s33039" type="#_x0000_t32" style="position:absolute;left:0;text-align:left;margin-left:238.25pt;margin-top:.35pt;width:21.75pt;height:0;flip:x;z-index:252066816" o:connectortype="straight">
            <v:stroke endarrow="block"/>
          </v:shape>
        </w:pict>
      </w:r>
    </w:p>
    <w:p w:rsidR="004A767A" w:rsidRDefault="00543E3C" w:rsidP="004A767A">
      <w:pPr>
        <w:tabs>
          <w:tab w:val="right" w:pos="360"/>
        </w:tabs>
        <w:bidi/>
        <w:spacing w:after="0" w:line="240" w:lineRule="auto"/>
        <w:ind w:firstLine="360"/>
        <w:jc w:val="both"/>
        <w:rPr>
          <w:sz w:val="28"/>
          <w:szCs w:val="28"/>
          <w:rtl/>
        </w:rPr>
      </w:pPr>
      <w:r>
        <w:rPr>
          <w:noProof/>
          <w:sz w:val="28"/>
          <w:szCs w:val="28"/>
          <w:rtl/>
        </w:rPr>
        <w:pict>
          <v:shape id="_x0000_s33041" type="#_x0000_t32" style="position:absolute;left:0;text-align:left;margin-left:238.25pt;margin-top:12.25pt;width:21.75pt;height:0;flip:x;z-index:252068864" o:connectortype="straight">
            <v:stroke endarrow="block"/>
          </v:shape>
        </w:pict>
      </w:r>
    </w:p>
    <w:p w:rsidR="004A767A" w:rsidRDefault="004A767A" w:rsidP="004A767A">
      <w:pPr>
        <w:tabs>
          <w:tab w:val="right" w:pos="360"/>
        </w:tabs>
        <w:bidi/>
        <w:spacing w:after="0" w:line="240" w:lineRule="auto"/>
        <w:ind w:firstLine="360"/>
        <w:jc w:val="both"/>
        <w:rPr>
          <w:sz w:val="28"/>
          <w:szCs w:val="28"/>
          <w:rtl/>
        </w:rPr>
      </w:pPr>
    </w:p>
    <w:p w:rsidR="004A767A" w:rsidRDefault="00543E3C" w:rsidP="004A767A">
      <w:pPr>
        <w:tabs>
          <w:tab w:val="right" w:pos="360"/>
        </w:tabs>
        <w:bidi/>
        <w:spacing w:after="0" w:line="240" w:lineRule="auto"/>
        <w:ind w:firstLine="360"/>
        <w:jc w:val="both"/>
        <w:rPr>
          <w:sz w:val="28"/>
          <w:szCs w:val="28"/>
          <w:rtl/>
        </w:rPr>
      </w:pPr>
      <w:r>
        <w:rPr>
          <w:noProof/>
          <w:sz w:val="28"/>
          <w:szCs w:val="28"/>
          <w:rtl/>
        </w:rPr>
        <w:pict>
          <v:shape id="_x0000_s33037" type="#_x0000_t32" style="position:absolute;left:0;text-align:left;margin-left:238.75pt;margin-top:15.2pt;width:21.75pt;height:0;flip:x;z-index:252064768" o:connectortype="straight">
            <v:stroke endarrow="block"/>
          </v:shape>
        </w:pict>
      </w:r>
    </w:p>
    <w:p w:rsidR="004A767A" w:rsidRDefault="004A767A" w:rsidP="004A767A">
      <w:pPr>
        <w:tabs>
          <w:tab w:val="right" w:pos="360"/>
        </w:tabs>
        <w:bidi/>
        <w:spacing w:after="0" w:line="240" w:lineRule="auto"/>
        <w:ind w:firstLine="360"/>
        <w:jc w:val="both"/>
        <w:rPr>
          <w:sz w:val="28"/>
          <w:szCs w:val="28"/>
          <w:rtl/>
        </w:rPr>
      </w:pPr>
    </w:p>
    <w:p w:rsidR="004A767A" w:rsidRDefault="004A767A" w:rsidP="004A767A">
      <w:pPr>
        <w:tabs>
          <w:tab w:val="right" w:pos="360"/>
        </w:tabs>
        <w:bidi/>
        <w:spacing w:after="0" w:line="240" w:lineRule="auto"/>
        <w:ind w:firstLine="360"/>
        <w:jc w:val="both"/>
        <w:rPr>
          <w:sz w:val="28"/>
          <w:szCs w:val="28"/>
          <w:rtl/>
        </w:rPr>
      </w:pPr>
    </w:p>
    <w:p w:rsidR="004A767A" w:rsidRDefault="00543E3C" w:rsidP="004A767A">
      <w:pPr>
        <w:tabs>
          <w:tab w:val="right" w:pos="360"/>
        </w:tabs>
        <w:bidi/>
        <w:spacing w:after="0" w:line="240" w:lineRule="auto"/>
        <w:ind w:firstLine="360"/>
        <w:jc w:val="both"/>
        <w:rPr>
          <w:sz w:val="28"/>
          <w:szCs w:val="28"/>
          <w:rtl/>
        </w:rPr>
      </w:pPr>
      <w:r>
        <w:rPr>
          <w:noProof/>
          <w:sz w:val="28"/>
          <w:szCs w:val="28"/>
          <w:rtl/>
        </w:rPr>
        <w:pict>
          <v:shape id="_x0000_s33042" type="#_x0000_t32" style="position:absolute;left:0;text-align:left;margin-left:238.75pt;margin-top:-.25pt;width:21.75pt;height:0;flip:x;z-index:252069888" o:connectortype="straight">
            <v:stroke endarrow="block"/>
          </v:shape>
        </w:pict>
      </w:r>
    </w:p>
    <w:p w:rsidR="008F3397" w:rsidRDefault="00543E3C" w:rsidP="008F3397">
      <w:pPr>
        <w:tabs>
          <w:tab w:val="right" w:pos="360"/>
        </w:tabs>
        <w:bidi/>
        <w:spacing w:after="0" w:line="240" w:lineRule="auto"/>
        <w:ind w:firstLine="360"/>
        <w:jc w:val="both"/>
        <w:rPr>
          <w:sz w:val="28"/>
          <w:szCs w:val="28"/>
          <w:rtl/>
        </w:rPr>
      </w:pPr>
      <w:r>
        <w:rPr>
          <w:noProof/>
          <w:sz w:val="28"/>
          <w:szCs w:val="28"/>
          <w:rtl/>
        </w:rPr>
        <w:pict>
          <v:shape id="_x0000_s33043" type="#_x0000_t32" style="position:absolute;left:0;text-align:left;margin-left:238.75pt;margin-top:11.65pt;width:21.75pt;height:0;flip:x;z-index:252070912" o:connectortype="straight">
            <v:stroke endarrow="block"/>
          </v:shape>
        </w:pict>
      </w:r>
    </w:p>
    <w:p w:rsidR="008F3397" w:rsidRDefault="008F3397" w:rsidP="008F3397">
      <w:pPr>
        <w:tabs>
          <w:tab w:val="right" w:pos="360"/>
        </w:tabs>
        <w:bidi/>
        <w:spacing w:after="0" w:line="240" w:lineRule="auto"/>
        <w:ind w:firstLine="360"/>
        <w:jc w:val="both"/>
        <w:rPr>
          <w:sz w:val="28"/>
          <w:szCs w:val="28"/>
          <w:rtl/>
        </w:rPr>
      </w:pPr>
    </w:p>
    <w:p w:rsidR="009278F4" w:rsidRDefault="009278F4" w:rsidP="007D3441">
      <w:pPr>
        <w:tabs>
          <w:tab w:val="right" w:pos="360"/>
        </w:tabs>
        <w:bidi/>
        <w:spacing w:after="0" w:line="240" w:lineRule="auto"/>
        <w:ind w:firstLine="360"/>
        <w:jc w:val="center"/>
        <w:rPr>
          <w:sz w:val="28"/>
          <w:szCs w:val="28"/>
          <w:rtl/>
        </w:rPr>
      </w:pPr>
    </w:p>
    <w:p w:rsidR="004248AC" w:rsidRDefault="007D3441" w:rsidP="007D3441">
      <w:pPr>
        <w:tabs>
          <w:tab w:val="right" w:pos="360"/>
        </w:tabs>
        <w:bidi/>
        <w:spacing w:after="0" w:line="240" w:lineRule="auto"/>
        <w:jc w:val="center"/>
        <w:rPr>
          <w:sz w:val="28"/>
          <w:szCs w:val="28"/>
          <w:rtl/>
        </w:rPr>
      </w:pPr>
      <w:r>
        <w:rPr>
          <w:rFonts w:hint="cs"/>
          <w:sz w:val="28"/>
          <w:szCs w:val="28"/>
          <w:rtl/>
        </w:rPr>
        <w:t>شكل (5/12)</w:t>
      </w:r>
    </w:p>
    <w:p w:rsidR="004248AC" w:rsidRPr="00A246EF" w:rsidRDefault="00A246EF" w:rsidP="00F07BEF">
      <w:pPr>
        <w:pStyle w:val="ad"/>
        <w:numPr>
          <w:ilvl w:val="0"/>
          <w:numId w:val="134"/>
        </w:numPr>
        <w:tabs>
          <w:tab w:val="right" w:pos="360"/>
        </w:tabs>
        <w:bidi/>
        <w:spacing w:before="240" w:after="0" w:line="240" w:lineRule="auto"/>
        <w:ind w:left="0" w:firstLine="0"/>
        <w:jc w:val="both"/>
        <w:rPr>
          <w:b/>
          <w:bCs/>
          <w:sz w:val="28"/>
          <w:szCs w:val="28"/>
          <w:u w:val="single"/>
          <w:rtl/>
        </w:rPr>
      </w:pPr>
      <w:r w:rsidRPr="00A246EF">
        <w:rPr>
          <w:rFonts w:hint="cs"/>
          <w:b/>
          <w:bCs/>
          <w:sz w:val="28"/>
          <w:szCs w:val="28"/>
          <w:u w:val="single"/>
          <w:rtl/>
        </w:rPr>
        <w:t>المتاجر المستقلة:</w:t>
      </w:r>
    </w:p>
    <w:p w:rsidR="00A246EF" w:rsidRDefault="00A246EF" w:rsidP="00A246EF">
      <w:pPr>
        <w:tabs>
          <w:tab w:val="right" w:pos="360"/>
        </w:tabs>
        <w:bidi/>
        <w:spacing w:after="0" w:line="240" w:lineRule="auto"/>
        <w:ind w:firstLine="360"/>
        <w:jc w:val="both"/>
        <w:rPr>
          <w:sz w:val="28"/>
          <w:szCs w:val="28"/>
          <w:rtl/>
        </w:rPr>
      </w:pPr>
      <w:r>
        <w:rPr>
          <w:rFonts w:hint="cs"/>
          <w:sz w:val="28"/>
          <w:szCs w:val="28"/>
          <w:rtl/>
        </w:rPr>
        <w:t xml:space="preserve">وهي من أقدم أنواع متاجر التجزئة وهي تتكون في العادة من متجر واحد يدار كمنشأة فردية يكون مملوكاً لفرد يساعده بعض أفراد أسرته في حالة توسع العمل في إدارة المتجر، ويقوم بالتمويل والتخزين والبيع والشراء. ومن السهل جداً إنشاء مثل تلك المتاجر طالما توفر التمويل اللازم، إذ أنها لا تحتاج إلى رأس مال كبير ولا إلى عمالة كبيرة ومن السهل الحصول على ترخيص لمثل هذه المتاجر من السلطات المحلية مما </w:t>
      </w:r>
      <w:r w:rsidR="00723F30">
        <w:rPr>
          <w:rFonts w:hint="cs"/>
          <w:sz w:val="28"/>
          <w:szCs w:val="28"/>
          <w:rtl/>
        </w:rPr>
        <w:t>يجعل المنافسة كبيرة بين هذه المتاجر وبالتالي عدم صمود بعضها في وجه المنافسة والانهيار.</w:t>
      </w:r>
    </w:p>
    <w:p w:rsidR="00723F30" w:rsidRDefault="00723F30" w:rsidP="00723F30">
      <w:pPr>
        <w:tabs>
          <w:tab w:val="right" w:pos="360"/>
        </w:tabs>
        <w:bidi/>
        <w:spacing w:after="0" w:line="240" w:lineRule="auto"/>
        <w:jc w:val="both"/>
        <w:rPr>
          <w:sz w:val="28"/>
          <w:szCs w:val="28"/>
          <w:rtl/>
        </w:rPr>
      </w:pPr>
      <w:r>
        <w:rPr>
          <w:rFonts w:hint="cs"/>
          <w:sz w:val="28"/>
          <w:szCs w:val="28"/>
          <w:rtl/>
        </w:rPr>
        <w:t>مميزاتها: يتضح مما سبق أن أهم مميزات المتاجر المستقلة مايلي:</w:t>
      </w:r>
    </w:p>
    <w:p w:rsidR="00723F30" w:rsidRDefault="00723F30" w:rsidP="00F07BEF">
      <w:pPr>
        <w:pStyle w:val="ad"/>
        <w:numPr>
          <w:ilvl w:val="0"/>
          <w:numId w:val="135"/>
        </w:numPr>
        <w:tabs>
          <w:tab w:val="right" w:pos="360"/>
        </w:tabs>
        <w:bidi/>
        <w:spacing w:after="0" w:line="240" w:lineRule="auto"/>
        <w:ind w:left="360"/>
        <w:jc w:val="both"/>
        <w:rPr>
          <w:sz w:val="28"/>
          <w:szCs w:val="28"/>
        </w:rPr>
      </w:pPr>
      <w:r>
        <w:rPr>
          <w:rFonts w:hint="cs"/>
          <w:sz w:val="28"/>
          <w:szCs w:val="28"/>
          <w:rtl/>
        </w:rPr>
        <w:t>قلة المصروفات الإدارية، فصاحب المتجر قد يقوم بكل العمليات الإدارية بنفسه.</w:t>
      </w:r>
    </w:p>
    <w:p w:rsidR="00723F30" w:rsidRDefault="00723F30" w:rsidP="00F07BEF">
      <w:pPr>
        <w:pStyle w:val="ad"/>
        <w:numPr>
          <w:ilvl w:val="0"/>
          <w:numId w:val="135"/>
        </w:numPr>
        <w:tabs>
          <w:tab w:val="right" w:pos="360"/>
        </w:tabs>
        <w:bidi/>
        <w:spacing w:after="0" w:line="240" w:lineRule="auto"/>
        <w:ind w:left="360"/>
        <w:jc w:val="both"/>
        <w:rPr>
          <w:sz w:val="28"/>
          <w:szCs w:val="28"/>
        </w:rPr>
      </w:pPr>
      <w:r>
        <w:rPr>
          <w:rFonts w:hint="cs"/>
          <w:sz w:val="28"/>
          <w:szCs w:val="28"/>
          <w:rtl/>
        </w:rPr>
        <w:t>انخفاض رأس المال، وانخفاض الاستثمار في المخزون السلعي.</w:t>
      </w:r>
    </w:p>
    <w:p w:rsidR="00723F30" w:rsidRDefault="00723F30" w:rsidP="00F07BEF">
      <w:pPr>
        <w:pStyle w:val="ad"/>
        <w:numPr>
          <w:ilvl w:val="0"/>
          <w:numId w:val="135"/>
        </w:numPr>
        <w:tabs>
          <w:tab w:val="right" w:pos="360"/>
        </w:tabs>
        <w:bidi/>
        <w:spacing w:after="0" w:line="240" w:lineRule="auto"/>
        <w:ind w:left="360"/>
        <w:jc w:val="both"/>
        <w:rPr>
          <w:sz w:val="28"/>
          <w:szCs w:val="28"/>
        </w:rPr>
      </w:pPr>
      <w:r>
        <w:rPr>
          <w:rFonts w:hint="cs"/>
          <w:sz w:val="28"/>
          <w:szCs w:val="28"/>
          <w:rtl/>
        </w:rPr>
        <w:t>معرفة صاحب المتجر لعملائه وقربه منهم يجعله في موقع ممتاز لتحديد رغباتهم وحاجاتهم والعمل على توفيرها.</w:t>
      </w:r>
    </w:p>
    <w:p w:rsidR="00723F30" w:rsidRDefault="00723F30" w:rsidP="00F07BEF">
      <w:pPr>
        <w:pStyle w:val="ad"/>
        <w:numPr>
          <w:ilvl w:val="0"/>
          <w:numId w:val="135"/>
        </w:numPr>
        <w:tabs>
          <w:tab w:val="right" w:pos="360"/>
        </w:tabs>
        <w:bidi/>
        <w:spacing w:after="0" w:line="240" w:lineRule="auto"/>
        <w:ind w:left="360"/>
        <w:jc w:val="both"/>
        <w:rPr>
          <w:sz w:val="28"/>
          <w:szCs w:val="28"/>
        </w:rPr>
      </w:pPr>
      <w:r>
        <w:rPr>
          <w:rFonts w:hint="cs"/>
          <w:sz w:val="28"/>
          <w:szCs w:val="28"/>
          <w:rtl/>
        </w:rPr>
        <w:t>يقوم صاحب المتجر بنفسه بالرقابة المباشرة على أعمال المتجر.</w:t>
      </w:r>
    </w:p>
    <w:p w:rsidR="00723F30" w:rsidRDefault="00723F30" w:rsidP="00F07BEF">
      <w:pPr>
        <w:pStyle w:val="ad"/>
        <w:numPr>
          <w:ilvl w:val="0"/>
          <w:numId w:val="135"/>
        </w:numPr>
        <w:tabs>
          <w:tab w:val="right" w:pos="360"/>
        </w:tabs>
        <w:bidi/>
        <w:spacing w:after="0" w:line="240" w:lineRule="auto"/>
        <w:ind w:left="360"/>
        <w:jc w:val="both"/>
        <w:rPr>
          <w:sz w:val="28"/>
          <w:szCs w:val="28"/>
        </w:rPr>
      </w:pPr>
      <w:r>
        <w:rPr>
          <w:rFonts w:hint="cs"/>
          <w:sz w:val="28"/>
          <w:szCs w:val="28"/>
          <w:rtl/>
        </w:rPr>
        <w:t>الاستقلالية حيث يتمتع صاحب المتجر بحرية التصرف في كل النواحي الخاصة بمتجره.</w:t>
      </w:r>
    </w:p>
    <w:p w:rsidR="00723F30" w:rsidRDefault="00723F30" w:rsidP="00F07BEF">
      <w:pPr>
        <w:pStyle w:val="ad"/>
        <w:numPr>
          <w:ilvl w:val="0"/>
          <w:numId w:val="135"/>
        </w:numPr>
        <w:tabs>
          <w:tab w:val="right" w:pos="360"/>
        </w:tabs>
        <w:bidi/>
        <w:spacing w:after="0" w:line="240" w:lineRule="auto"/>
        <w:ind w:left="360"/>
        <w:jc w:val="both"/>
        <w:rPr>
          <w:sz w:val="28"/>
          <w:szCs w:val="28"/>
        </w:rPr>
      </w:pPr>
      <w:r>
        <w:rPr>
          <w:rFonts w:hint="cs"/>
          <w:sz w:val="28"/>
          <w:szCs w:val="28"/>
          <w:rtl/>
        </w:rPr>
        <w:t>المرونة سواء في إختيار الموقع والاستراتيجية التشغيلية أو التخصص، فطالما أن هذه المتاجر وحدة واحدة فمن السهل إيجاد موقع لها.</w:t>
      </w:r>
    </w:p>
    <w:p w:rsidR="00B93B92" w:rsidRPr="00B93B92" w:rsidRDefault="00723F30" w:rsidP="00F07BEF">
      <w:pPr>
        <w:pStyle w:val="ad"/>
        <w:numPr>
          <w:ilvl w:val="0"/>
          <w:numId w:val="135"/>
        </w:numPr>
        <w:tabs>
          <w:tab w:val="right" w:pos="360"/>
        </w:tabs>
        <w:bidi/>
        <w:spacing w:after="0" w:line="240" w:lineRule="auto"/>
        <w:ind w:left="360"/>
        <w:jc w:val="both"/>
        <w:rPr>
          <w:sz w:val="28"/>
          <w:szCs w:val="28"/>
          <w:rtl/>
        </w:rPr>
      </w:pPr>
      <w:r>
        <w:rPr>
          <w:rFonts w:hint="cs"/>
          <w:sz w:val="28"/>
          <w:szCs w:val="28"/>
          <w:rtl/>
        </w:rPr>
        <w:t>انطباع المستهلك عن هذه المتاجر أنه ينظر إليها بصورة شخصية ويتم التعامل بصورة أخوية.</w:t>
      </w:r>
    </w:p>
    <w:p w:rsidR="00B93B92" w:rsidRPr="00B93B92" w:rsidRDefault="00B93B92" w:rsidP="00B93B92">
      <w:pPr>
        <w:tabs>
          <w:tab w:val="right" w:pos="360"/>
        </w:tabs>
        <w:bidi/>
        <w:spacing w:before="240" w:after="0" w:line="240" w:lineRule="auto"/>
        <w:jc w:val="both"/>
        <w:rPr>
          <w:sz w:val="28"/>
          <w:szCs w:val="28"/>
          <w:u w:val="single"/>
          <w:rtl/>
        </w:rPr>
      </w:pPr>
      <w:r w:rsidRPr="00B93B92">
        <w:rPr>
          <w:rFonts w:hint="cs"/>
          <w:sz w:val="28"/>
          <w:szCs w:val="28"/>
          <w:u w:val="single"/>
          <w:rtl/>
        </w:rPr>
        <w:t>عيوب المتاجر المستقلة:</w:t>
      </w:r>
    </w:p>
    <w:p w:rsidR="00B93B92" w:rsidRDefault="00B93B92" w:rsidP="00B93B92">
      <w:pPr>
        <w:tabs>
          <w:tab w:val="right" w:pos="360"/>
        </w:tabs>
        <w:bidi/>
        <w:spacing w:after="0" w:line="240" w:lineRule="auto"/>
        <w:ind w:firstLine="360"/>
        <w:jc w:val="both"/>
        <w:rPr>
          <w:sz w:val="28"/>
          <w:szCs w:val="28"/>
          <w:rtl/>
        </w:rPr>
      </w:pPr>
      <w:r>
        <w:rPr>
          <w:rFonts w:hint="cs"/>
          <w:sz w:val="28"/>
          <w:szCs w:val="28"/>
          <w:rtl/>
        </w:rPr>
        <w:lastRenderedPageBreak/>
        <w:t>إن أهم عيوب هذه المتاجر عدم وجود دراساسات إقتصادية لتخفيض التكلفة والتي تكون غير معروفة بدقة وبالتالي حدوث متاعب في التخزين وذلك نسبة لسرعة دوران الأصناف وعدم إتباع الأسس العملية للتخزين. كما أن شراء هذه المتاجر لإحتياجاتها في شكل وحدات صغيرة يفقدها الاستفادة من خصم الكمية.</w:t>
      </w:r>
    </w:p>
    <w:p w:rsidR="00B93B92" w:rsidRDefault="00B93B92" w:rsidP="00B93B92">
      <w:pPr>
        <w:tabs>
          <w:tab w:val="right" w:pos="360"/>
        </w:tabs>
        <w:bidi/>
        <w:spacing w:after="0" w:line="240" w:lineRule="auto"/>
        <w:ind w:firstLine="360"/>
        <w:jc w:val="both"/>
        <w:rPr>
          <w:sz w:val="28"/>
          <w:szCs w:val="28"/>
          <w:rtl/>
        </w:rPr>
      </w:pPr>
      <w:r>
        <w:rPr>
          <w:rFonts w:hint="cs"/>
          <w:sz w:val="28"/>
          <w:szCs w:val="28"/>
          <w:rtl/>
        </w:rPr>
        <w:t>أخيراً لا تضع هذه المتاجر أي إهتمام للمستقبل ولا تخصص لذلك الزمن ولا المال وتعتمد في إدارتها على المعالجة اللحظية</w:t>
      </w:r>
      <w:r w:rsidR="00DB1522">
        <w:rPr>
          <w:rFonts w:hint="cs"/>
          <w:sz w:val="28"/>
          <w:szCs w:val="28"/>
          <w:rtl/>
        </w:rPr>
        <w:t xml:space="preserve"> للمشاكل.</w:t>
      </w:r>
    </w:p>
    <w:p w:rsidR="00DA6845" w:rsidRDefault="00DB1522" w:rsidP="00F07BEF">
      <w:pPr>
        <w:pStyle w:val="ad"/>
        <w:numPr>
          <w:ilvl w:val="0"/>
          <w:numId w:val="134"/>
        </w:numPr>
        <w:tabs>
          <w:tab w:val="right" w:pos="360"/>
        </w:tabs>
        <w:bidi/>
        <w:spacing w:before="240" w:after="0" w:line="240" w:lineRule="auto"/>
        <w:ind w:left="0" w:firstLine="0"/>
        <w:jc w:val="both"/>
        <w:rPr>
          <w:b/>
          <w:bCs/>
          <w:sz w:val="28"/>
          <w:szCs w:val="28"/>
          <w:u w:val="single"/>
        </w:rPr>
      </w:pPr>
      <w:r>
        <w:rPr>
          <w:rFonts w:hint="cs"/>
          <w:b/>
          <w:bCs/>
          <w:sz w:val="28"/>
          <w:szCs w:val="28"/>
          <w:u w:val="single"/>
          <w:rtl/>
        </w:rPr>
        <w:t>متاجر السلسلة</w:t>
      </w:r>
      <w:r w:rsidRPr="00A246EF">
        <w:rPr>
          <w:rFonts w:hint="cs"/>
          <w:b/>
          <w:bCs/>
          <w:sz w:val="28"/>
          <w:szCs w:val="28"/>
          <w:u w:val="single"/>
          <w:rtl/>
        </w:rPr>
        <w:t>:</w:t>
      </w:r>
    </w:p>
    <w:p w:rsidR="00DA6845" w:rsidRDefault="00DA6845" w:rsidP="00DA6845">
      <w:pPr>
        <w:tabs>
          <w:tab w:val="right" w:pos="360"/>
        </w:tabs>
        <w:bidi/>
        <w:spacing w:after="0" w:line="240" w:lineRule="auto"/>
        <w:ind w:firstLine="360"/>
        <w:jc w:val="both"/>
        <w:rPr>
          <w:sz w:val="28"/>
          <w:szCs w:val="28"/>
          <w:rtl/>
        </w:rPr>
      </w:pPr>
      <w:r>
        <w:rPr>
          <w:rFonts w:hint="cs"/>
          <w:sz w:val="28"/>
          <w:szCs w:val="28"/>
          <w:rtl/>
        </w:rPr>
        <w:t>متاجر السلسلة هي تلك المتاجر التي تتكون من عدد من الوحدات تحت ملكية واحدة وإدارة واحدة تعمل على إنجاز عمليات الشراء واتخاذ القرارات مركزياً، فالمركز الرئيسي يقوم بالترويج ورسم الاستراتيجية التسويقية والأشراف على العمالة والتنسيق بين الوحدات المختلفة المكونة للسلسلة، ومن أمثلة المحلات محلات ساتا ولاركو وسلا.</w:t>
      </w:r>
    </w:p>
    <w:p w:rsidR="00DA6845" w:rsidRDefault="00DA6845" w:rsidP="00DA6845">
      <w:pPr>
        <w:tabs>
          <w:tab w:val="right" w:pos="360"/>
        </w:tabs>
        <w:bidi/>
        <w:spacing w:after="0" w:line="240" w:lineRule="auto"/>
        <w:ind w:firstLine="360"/>
        <w:jc w:val="both"/>
        <w:rPr>
          <w:sz w:val="28"/>
          <w:szCs w:val="28"/>
          <w:rtl/>
        </w:rPr>
      </w:pPr>
      <w:r>
        <w:rPr>
          <w:rFonts w:hint="cs"/>
          <w:sz w:val="28"/>
          <w:szCs w:val="28"/>
          <w:rtl/>
        </w:rPr>
        <w:t>وتعمل إدارة متاجر السلسلة على جذب المستهلك وفقاً لسياسات تعتمد في الأساس على عنصرين هما:</w:t>
      </w:r>
    </w:p>
    <w:p w:rsidR="00DA6845" w:rsidRDefault="00DA6845" w:rsidP="00F07BEF">
      <w:pPr>
        <w:pStyle w:val="ad"/>
        <w:numPr>
          <w:ilvl w:val="0"/>
          <w:numId w:val="136"/>
        </w:numPr>
        <w:tabs>
          <w:tab w:val="right" w:pos="360"/>
        </w:tabs>
        <w:bidi/>
        <w:spacing w:after="0" w:line="240" w:lineRule="auto"/>
        <w:jc w:val="both"/>
        <w:rPr>
          <w:sz w:val="28"/>
          <w:szCs w:val="28"/>
        </w:rPr>
      </w:pPr>
      <w:r>
        <w:rPr>
          <w:rFonts w:hint="cs"/>
          <w:sz w:val="28"/>
          <w:szCs w:val="28"/>
          <w:rtl/>
        </w:rPr>
        <w:t>البيع بأسعار منخفضة مستفيدة بذلك من الوفرات التي تحققها من الشراء الكبير والكميات الكبيرة عن المبيعات التي تحققها.</w:t>
      </w:r>
    </w:p>
    <w:p w:rsidR="00DA6845" w:rsidRDefault="00DA6845" w:rsidP="00F07BEF">
      <w:pPr>
        <w:pStyle w:val="ad"/>
        <w:numPr>
          <w:ilvl w:val="0"/>
          <w:numId w:val="136"/>
        </w:numPr>
        <w:tabs>
          <w:tab w:val="right" w:pos="360"/>
        </w:tabs>
        <w:bidi/>
        <w:spacing w:after="0" w:line="240" w:lineRule="auto"/>
        <w:jc w:val="both"/>
        <w:rPr>
          <w:sz w:val="28"/>
          <w:szCs w:val="28"/>
        </w:rPr>
      </w:pPr>
      <w:r>
        <w:rPr>
          <w:rFonts w:hint="cs"/>
          <w:sz w:val="28"/>
          <w:szCs w:val="28"/>
          <w:rtl/>
        </w:rPr>
        <w:t>التحسين في وسائل البيع وإختيار الموقع المناسب للجمهور والتعامل في سلع وماركات معروفة.</w:t>
      </w:r>
    </w:p>
    <w:p w:rsidR="00DA6845" w:rsidRPr="00DB1522" w:rsidRDefault="00DA6845" w:rsidP="00DA6845">
      <w:pPr>
        <w:tabs>
          <w:tab w:val="right" w:pos="360"/>
        </w:tabs>
        <w:bidi/>
        <w:spacing w:after="0" w:line="240" w:lineRule="auto"/>
        <w:jc w:val="both"/>
        <w:rPr>
          <w:sz w:val="28"/>
          <w:szCs w:val="28"/>
          <w:u w:val="single"/>
          <w:rtl/>
        </w:rPr>
      </w:pPr>
      <w:r w:rsidRPr="00DB1522">
        <w:rPr>
          <w:rFonts w:hint="cs"/>
          <w:sz w:val="28"/>
          <w:szCs w:val="28"/>
          <w:u w:val="single"/>
          <w:rtl/>
        </w:rPr>
        <w:t>مميزات متاجر السلسلة:</w:t>
      </w:r>
    </w:p>
    <w:p w:rsidR="00DA6845" w:rsidRDefault="00DA6845" w:rsidP="00F07BEF">
      <w:pPr>
        <w:pStyle w:val="ad"/>
        <w:numPr>
          <w:ilvl w:val="0"/>
          <w:numId w:val="137"/>
        </w:numPr>
        <w:tabs>
          <w:tab w:val="right" w:pos="360"/>
        </w:tabs>
        <w:bidi/>
        <w:spacing w:after="0" w:line="240" w:lineRule="auto"/>
        <w:ind w:left="0" w:firstLine="0"/>
        <w:jc w:val="both"/>
        <w:rPr>
          <w:sz w:val="28"/>
          <w:szCs w:val="28"/>
        </w:rPr>
      </w:pPr>
      <w:r>
        <w:rPr>
          <w:rFonts w:hint="cs"/>
          <w:sz w:val="28"/>
          <w:szCs w:val="28"/>
          <w:rtl/>
        </w:rPr>
        <w:t>القدرة على التفاوض حيث أن مشترياتها الكبيرة تمثل أوجه قوة للضغط على البائعين.</w:t>
      </w:r>
    </w:p>
    <w:p w:rsidR="00DA6845" w:rsidRDefault="00DA6845" w:rsidP="00F07BEF">
      <w:pPr>
        <w:pStyle w:val="ad"/>
        <w:numPr>
          <w:ilvl w:val="0"/>
          <w:numId w:val="137"/>
        </w:numPr>
        <w:tabs>
          <w:tab w:val="right" w:pos="360"/>
        </w:tabs>
        <w:bidi/>
        <w:spacing w:after="0" w:line="240" w:lineRule="auto"/>
        <w:ind w:left="0" w:firstLine="0"/>
        <w:jc w:val="both"/>
        <w:rPr>
          <w:sz w:val="28"/>
          <w:szCs w:val="28"/>
        </w:rPr>
      </w:pPr>
      <w:r>
        <w:rPr>
          <w:rFonts w:hint="cs"/>
          <w:sz w:val="28"/>
          <w:szCs w:val="28"/>
          <w:rtl/>
        </w:rPr>
        <w:t>الاهتمام بنوعيات السلع والماركات التي تعرضها والاهتمام بعملية العرض نفسها وتنظيم المتجر.</w:t>
      </w:r>
    </w:p>
    <w:p w:rsidR="00DA6845" w:rsidRDefault="00DA6845" w:rsidP="00F07BEF">
      <w:pPr>
        <w:pStyle w:val="ad"/>
        <w:numPr>
          <w:ilvl w:val="0"/>
          <w:numId w:val="137"/>
        </w:numPr>
        <w:tabs>
          <w:tab w:val="right" w:pos="360"/>
        </w:tabs>
        <w:bidi/>
        <w:spacing w:after="0" w:line="240" w:lineRule="auto"/>
        <w:ind w:left="0" w:firstLine="0"/>
        <w:jc w:val="both"/>
        <w:rPr>
          <w:sz w:val="28"/>
          <w:szCs w:val="28"/>
        </w:rPr>
      </w:pPr>
      <w:r>
        <w:rPr>
          <w:rFonts w:hint="cs"/>
          <w:sz w:val="28"/>
          <w:szCs w:val="28"/>
          <w:rtl/>
        </w:rPr>
        <w:t>تتميز إدارة متاجر السلسلة بالقوة والاعتماد على الأسس العلمية والتخطيط طويل الأجل، والمركزية في نشاطها فيما عدا نشاط المبيعات.</w:t>
      </w:r>
    </w:p>
    <w:p w:rsidR="00DA6845" w:rsidRDefault="00DA6845" w:rsidP="00F07BEF">
      <w:pPr>
        <w:pStyle w:val="ad"/>
        <w:numPr>
          <w:ilvl w:val="0"/>
          <w:numId w:val="137"/>
        </w:numPr>
        <w:tabs>
          <w:tab w:val="right" w:pos="360"/>
        </w:tabs>
        <w:bidi/>
        <w:spacing w:after="0" w:line="240" w:lineRule="auto"/>
        <w:ind w:left="0" w:firstLine="0"/>
        <w:jc w:val="both"/>
        <w:rPr>
          <w:sz w:val="28"/>
          <w:szCs w:val="28"/>
        </w:rPr>
      </w:pPr>
      <w:r>
        <w:rPr>
          <w:rFonts w:hint="cs"/>
          <w:sz w:val="28"/>
          <w:szCs w:val="28"/>
          <w:rtl/>
        </w:rPr>
        <w:t>البيع بأسعار منخفضة معتمدة على الوفورات في الشراء وتخفيض النفقات الإدارية نتيجة للنمطية في أداء العمليات.</w:t>
      </w:r>
    </w:p>
    <w:p w:rsidR="00DA6845" w:rsidRDefault="00DA6845" w:rsidP="00DA6845">
      <w:pPr>
        <w:tabs>
          <w:tab w:val="right" w:pos="360"/>
        </w:tabs>
        <w:bidi/>
        <w:spacing w:after="0" w:line="240" w:lineRule="auto"/>
        <w:jc w:val="both"/>
        <w:rPr>
          <w:sz w:val="28"/>
          <w:szCs w:val="28"/>
          <w:u w:val="single"/>
          <w:rtl/>
        </w:rPr>
      </w:pPr>
      <w:r>
        <w:rPr>
          <w:rFonts w:hint="cs"/>
          <w:sz w:val="28"/>
          <w:szCs w:val="28"/>
          <w:u w:val="single"/>
          <w:rtl/>
        </w:rPr>
        <w:t>عيوب متاجر السلسلة</w:t>
      </w:r>
      <w:r w:rsidRPr="00DB1522">
        <w:rPr>
          <w:rFonts w:hint="cs"/>
          <w:sz w:val="28"/>
          <w:szCs w:val="28"/>
          <w:u w:val="single"/>
          <w:rtl/>
        </w:rPr>
        <w:t>:</w:t>
      </w:r>
    </w:p>
    <w:p w:rsidR="00DA6845" w:rsidRPr="00DB1522" w:rsidRDefault="00DA6845" w:rsidP="00DA6845">
      <w:pPr>
        <w:tabs>
          <w:tab w:val="right" w:pos="360"/>
        </w:tabs>
        <w:bidi/>
        <w:spacing w:after="0" w:line="240" w:lineRule="auto"/>
        <w:ind w:firstLine="360"/>
        <w:jc w:val="both"/>
        <w:rPr>
          <w:sz w:val="28"/>
          <w:szCs w:val="28"/>
          <w:rtl/>
        </w:rPr>
      </w:pPr>
      <w:r>
        <w:rPr>
          <w:rFonts w:hint="cs"/>
          <w:sz w:val="28"/>
          <w:szCs w:val="28"/>
          <w:rtl/>
        </w:rPr>
        <w:t>هناك عدد من العيوب التي تتصف بها هذه المتاجر مثل:</w:t>
      </w:r>
    </w:p>
    <w:p w:rsidR="00DA6845" w:rsidRDefault="00DA6845" w:rsidP="00F07BEF">
      <w:pPr>
        <w:pStyle w:val="ad"/>
        <w:numPr>
          <w:ilvl w:val="0"/>
          <w:numId w:val="138"/>
        </w:numPr>
        <w:tabs>
          <w:tab w:val="right" w:pos="360"/>
        </w:tabs>
        <w:bidi/>
        <w:spacing w:after="0" w:line="240" w:lineRule="auto"/>
        <w:ind w:left="0" w:firstLine="0"/>
        <w:jc w:val="both"/>
        <w:rPr>
          <w:sz w:val="28"/>
          <w:szCs w:val="28"/>
        </w:rPr>
      </w:pPr>
      <w:r>
        <w:rPr>
          <w:rFonts w:hint="cs"/>
          <w:sz w:val="28"/>
          <w:szCs w:val="28"/>
          <w:rtl/>
        </w:rPr>
        <w:t>في حالة المتاجر المنتشرة جغرافياً والتي تتبع سياسة تسوقية واحدة هناك عدم إهتمام بالحاجات المحلية مثل الأخذ في الإعتبار الطبقات الإجتماعية والحياة الحضرية والريفية والتقسيمات المختلفة للسوق.</w:t>
      </w:r>
    </w:p>
    <w:p w:rsidR="00DA6845" w:rsidRDefault="00DA6845" w:rsidP="00F07BEF">
      <w:pPr>
        <w:pStyle w:val="ad"/>
        <w:numPr>
          <w:ilvl w:val="0"/>
          <w:numId w:val="138"/>
        </w:numPr>
        <w:tabs>
          <w:tab w:val="right" w:pos="360"/>
        </w:tabs>
        <w:bidi/>
        <w:spacing w:after="0" w:line="240" w:lineRule="auto"/>
        <w:ind w:left="0" w:firstLine="0"/>
        <w:jc w:val="both"/>
        <w:rPr>
          <w:sz w:val="28"/>
          <w:szCs w:val="28"/>
        </w:rPr>
      </w:pPr>
      <w:r>
        <w:rPr>
          <w:rFonts w:hint="cs"/>
          <w:sz w:val="28"/>
          <w:szCs w:val="28"/>
          <w:rtl/>
        </w:rPr>
        <w:t>عدم المرونة وضعف الرقابة على الوحدات البعيدة من المركز والتي لا تتمتع بالاستقلالية.</w:t>
      </w:r>
    </w:p>
    <w:p w:rsidR="00DA6845" w:rsidRDefault="00DA6845" w:rsidP="00F07BEF">
      <w:pPr>
        <w:pStyle w:val="ad"/>
        <w:numPr>
          <w:ilvl w:val="0"/>
          <w:numId w:val="138"/>
        </w:numPr>
        <w:tabs>
          <w:tab w:val="right" w:pos="360"/>
        </w:tabs>
        <w:bidi/>
        <w:spacing w:after="0" w:line="240" w:lineRule="auto"/>
        <w:ind w:left="0" w:firstLine="0"/>
        <w:jc w:val="both"/>
        <w:rPr>
          <w:sz w:val="28"/>
          <w:szCs w:val="28"/>
        </w:rPr>
      </w:pPr>
      <w:r>
        <w:rPr>
          <w:rFonts w:hint="cs"/>
          <w:sz w:val="28"/>
          <w:szCs w:val="28"/>
          <w:rtl/>
        </w:rPr>
        <w:t>صعوبات إدارية بسبب الإنتشار الجغرافي.</w:t>
      </w:r>
    </w:p>
    <w:p w:rsidR="00DA6845" w:rsidRDefault="00DA6845" w:rsidP="00F07BEF">
      <w:pPr>
        <w:pStyle w:val="ad"/>
        <w:numPr>
          <w:ilvl w:val="0"/>
          <w:numId w:val="138"/>
        </w:numPr>
        <w:tabs>
          <w:tab w:val="right" w:pos="360"/>
        </w:tabs>
        <w:bidi/>
        <w:spacing w:after="0" w:line="240" w:lineRule="auto"/>
        <w:ind w:left="0" w:firstLine="0"/>
        <w:jc w:val="both"/>
        <w:rPr>
          <w:sz w:val="28"/>
          <w:szCs w:val="28"/>
        </w:rPr>
      </w:pPr>
      <w:r>
        <w:rPr>
          <w:rFonts w:hint="cs"/>
          <w:sz w:val="28"/>
          <w:szCs w:val="28"/>
          <w:rtl/>
        </w:rPr>
        <w:t>الحاجة إلى إستثمارات كبيرة في المخزون السلعي ومصاريف التأجير أو التأثيث للوحدات المختلفة.</w:t>
      </w:r>
    </w:p>
    <w:p w:rsidR="00DA6845" w:rsidRDefault="00DA6845" w:rsidP="00F07BEF">
      <w:pPr>
        <w:pStyle w:val="ad"/>
        <w:numPr>
          <w:ilvl w:val="0"/>
          <w:numId w:val="138"/>
        </w:numPr>
        <w:tabs>
          <w:tab w:val="right" w:pos="360"/>
        </w:tabs>
        <w:bidi/>
        <w:spacing w:after="0" w:line="240" w:lineRule="auto"/>
        <w:ind w:left="0" w:firstLine="0"/>
        <w:jc w:val="both"/>
        <w:rPr>
          <w:sz w:val="28"/>
          <w:szCs w:val="28"/>
        </w:rPr>
      </w:pPr>
      <w:r>
        <w:rPr>
          <w:rFonts w:hint="cs"/>
          <w:sz w:val="28"/>
          <w:szCs w:val="28"/>
          <w:rtl/>
        </w:rPr>
        <w:t>إنعدام المصلحة الشخصية وبالتالي قد يؤدي ذلك إلى إنخفاض كفاءة الأداء إذا لم تتمكن الإدارة من تقديم الحوافز المناسبة للعاملين.</w:t>
      </w:r>
    </w:p>
    <w:p w:rsidR="00F071CC" w:rsidRDefault="00DA6845" w:rsidP="00F07BEF">
      <w:pPr>
        <w:pStyle w:val="ad"/>
        <w:numPr>
          <w:ilvl w:val="0"/>
          <w:numId w:val="138"/>
        </w:numPr>
        <w:tabs>
          <w:tab w:val="right" w:pos="360"/>
        </w:tabs>
        <w:bidi/>
        <w:spacing w:after="0" w:line="240" w:lineRule="auto"/>
        <w:ind w:left="0" w:firstLine="0"/>
        <w:jc w:val="both"/>
        <w:rPr>
          <w:sz w:val="28"/>
          <w:szCs w:val="28"/>
        </w:rPr>
      </w:pPr>
      <w:r>
        <w:rPr>
          <w:rFonts w:hint="cs"/>
          <w:sz w:val="28"/>
          <w:szCs w:val="28"/>
          <w:rtl/>
        </w:rPr>
        <w:t>قد تتعرض هذه المتاجر إلى منافسة المتاجر الصغيرة.</w:t>
      </w:r>
    </w:p>
    <w:p w:rsidR="00F071CC" w:rsidRDefault="00F071CC" w:rsidP="00F071CC">
      <w:pPr>
        <w:tabs>
          <w:tab w:val="right" w:pos="360"/>
        </w:tabs>
        <w:bidi/>
        <w:spacing w:after="0" w:line="240" w:lineRule="auto"/>
        <w:jc w:val="both"/>
        <w:rPr>
          <w:sz w:val="28"/>
          <w:szCs w:val="28"/>
          <w:rtl/>
        </w:rPr>
      </w:pPr>
    </w:p>
    <w:p w:rsidR="00F071CC" w:rsidRDefault="00F071CC" w:rsidP="00F071CC">
      <w:pPr>
        <w:tabs>
          <w:tab w:val="right" w:pos="360"/>
        </w:tabs>
        <w:bidi/>
        <w:spacing w:after="0" w:line="240" w:lineRule="auto"/>
        <w:jc w:val="both"/>
        <w:rPr>
          <w:sz w:val="28"/>
          <w:szCs w:val="28"/>
          <w:rtl/>
        </w:rPr>
      </w:pPr>
    </w:p>
    <w:p w:rsidR="00F071CC" w:rsidRPr="00F071CC" w:rsidRDefault="00F071CC" w:rsidP="00F071CC">
      <w:pPr>
        <w:tabs>
          <w:tab w:val="right" w:pos="360"/>
        </w:tabs>
        <w:bidi/>
        <w:spacing w:after="0" w:line="240" w:lineRule="auto"/>
        <w:jc w:val="both"/>
        <w:rPr>
          <w:sz w:val="28"/>
          <w:szCs w:val="28"/>
        </w:rPr>
      </w:pPr>
    </w:p>
    <w:p w:rsidR="00DA6845" w:rsidRDefault="00EC13D1" w:rsidP="00F07BEF">
      <w:pPr>
        <w:pStyle w:val="ad"/>
        <w:numPr>
          <w:ilvl w:val="0"/>
          <w:numId w:val="134"/>
        </w:numPr>
        <w:tabs>
          <w:tab w:val="right" w:pos="360"/>
        </w:tabs>
        <w:bidi/>
        <w:spacing w:after="0" w:line="240" w:lineRule="auto"/>
        <w:ind w:left="0" w:firstLine="0"/>
        <w:jc w:val="both"/>
        <w:rPr>
          <w:b/>
          <w:bCs/>
          <w:sz w:val="28"/>
          <w:szCs w:val="28"/>
          <w:u w:val="single"/>
        </w:rPr>
      </w:pPr>
      <w:r w:rsidRPr="00DA6845">
        <w:rPr>
          <w:rFonts w:hint="cs"/>
          <w:b/>
          <w:bCs/>
          <w:sz w:val="28"/>
          <w:szCs w:val="28"/>
          <w:u w:val="single"/>
          <w:rtl/>
        </w:rPr>
        <w:t xml:space="preserve">حقوق الامتياز </w:t>
      </w:r>
      <w:r w:rsidRPr="00DA6845">
        <w:rPr>
          <w:b/>
          <w:bCs/>
          <w:sz w:val="28"/>
          <w:szCs w:val="28"/>
          <w:u w:val="single"/>
        </w:rPr>
        <w:t>FRANCHAIZING</w:t>
      </w:r>
      <w:r w:rsidRPr="00DA6845">
        <w:rPr>
          <w:rFonts w:hint="cs"/>
          <w:b/>
          <w:bCs/>
          <w:sz w:val="28"/>
          <w:szCs w:val="28"/>
          <w:u w:val="single"/>
          <w:rtl/>
        </w:rPr>
        <w:t>:</w:t>
      </w:r>
    </w:p>
    <w:p w:rsidR="00F071CC" w:rsidRDefault="00F071CC" w:rsidP="00F071CC">
      <w:pPr>
        <w:tabs>
          <w:tab w:val="right" w:pos="360"/>
        </w:tabs>
        <w:bidi/>
        <w:spacing w:after="0" w:line="240" w:lineRule="auto"/>
        <w:ind w:firstLine="360"/>
        <w:jc w:val="both"/>
        <w:rPr>
          <w:sz w:val="28"/>
          <w:szCs w:val="28"/>
        </w:rPr>
      </w:pPr>
      <w:r>
        <w:rPr>
          <w:rFonts w:hint="cs"/>
          <w:sz w:val="28"/>
          <w:szCs w:val="28"/>
          <w:rtl/>
        </w:rPr>
        <w:t xml:space="preserve">يمكن تعريف حق الامتياز بأنه اتفاقية  تعاقدية بين مانح الامتياز </w:t>
      </w:r>
      <w:r w:rsidRPr="00EC13D1">
        <w:rPr>
          <w:sz w:val="28"/>
          <w:szCs w:val="28"/>
        </w:rPr>
        <w:t>Franchaizing</w:t>
      </w:r>
      <w:r>
        <w:rPr>
          <w:rFonts w:hint="cs"/>
          <w:sz w:val="28"/>
          <w:szCs w:val="28"/>
          <w:rtl/>
        </w:rPr>
        <w:t xml:space="preserve"> (والذي قد يكون منتج أو تاجر جملة أو متعهد خدمات) وتاجر تجزئة "متلقي الإمتياز "</w:t>
      </w:r>
      <w:r w:rsidRPr="00EC13D1">
        <w:t xml:space="preserve"> </w:t>
      </w:r>
      <w:r w:rsidRPr="00EC13D1">
        <w:rPr>
          <w:sz w:val="28"/>
          <w:szCs w:val="28"/>
        </w:rPr>
        <w:t>Franchaizing</w:t>
      </w:r>
      <w:r>
        <w:rPr>
          <w:rFonts w:hint="cs"/>
          <w:sz w:val="28"/>
          <w:szCs w:val="28"/>
          <w:rtl/>
        </w:rPr>
        <w:t>" والتي يسمح بموجبها متلقي الإمتياز للتعامل بشكل معين من الأعمال التجارية تحت اسم تجاري معروف وطبقاً لأنماط أعمال مختلفة.</w:t>
      </w:r>
      <w:r>
        <w:rPr>
          <w:rStyle w:val="a6"/>
          <w:sz w:val="28"/>
          <w:szCs w:val="28"/>
          <w:rtl/>
        </w:rPr>
        <w:footnoteReference w:id="79"/>
      </w:r>
    </w:p>
    <w:p w:rsidR="00F071CC" w:rsidRDefault="00F071CC" w:rsidP="00F071CC">
      <w:pPr>
        <w:tabs>
          <w:tab w:val="right" w:pos="360"/>
        </w:tabs>
        <w:bidi/>
        <w:spacing w:after="0" w:line="240" w:lineRule="auto"/>
        <w:ind w:firstLine="360"/>
        <w:jc w:val="both"/>
        <w:rPr>
          <w:sz w:val="28"/>
          <w:szCs w:val="28"/>
          <w:rtl/>
        </w:rPr>
      </w:pPr>
      <w:r>
        <w:rPr>
          <w:rFonts w:hint="cs"/>
          <w:sz w:val="28"/>
          <w:szCs w:val="28"/>
          <w:rtl/>
        </w:rPr>
        <w:t>وتمثل حقوق الامتياز إحدى أنواع تجارة التجزئة والتي تمكن متلقي الإمتياز من الإستفادة من الخبرة والمقدرة الإدارية التي تتمتع بها المنشأة مانحة الامتياز وفي العادة تقوم حقوق الإمتياز على عدد من الإعتبارات، فالذي يحصل على حق الامتياز عليه اتقديم أتعاب مالية لمانح الإمتياز والتي تكون في العادة نسبة مئوية من الدخل الإجمالي وذلك في مقابل التعامل بالسلعة أو الخدمة موضعو الإمتياز والحصول على بعض الاستشارات الإدارية والتسهيلات الأخرى كاختيار الموقع وتأثيث الموقع من جيث المباني والمعدات، وتقديم بعض الخدمات التسوقية وتدريب العاملين وفي المقابل على المنشأة الحاصلة على حق الإمتياز العمل وفقاً لقواعد مانح الإمتياز.</w:t>
      </w:r>
    </w:p>
    <w:p w:rsidR="00F071CC" w:rsidRDefault="00F071CC" w:rsidP="00F071CC">
      <w:pPr>
        <w:tabs>
          <w:tab w:val="right" w:pos="360"/>
        </w:tabs>
        <w:bidi/>
        <w:spacing w:after="0" w:line="240" w:lineRule="auto"/>
        <w:ind w:firstLine="360"/>
        <w:jc w:val="both"/>
        <w:rPr>
          <w:sz w:val="28"/>
          <w:szCs w:val="28"/>
          <w:rtl/>
        </w:rPr>
      </w:pPr>
      <w:r>
        <w:rPr>
          <w:rFonts w:hint="cs"/>
          <w:sz w:val="28"/>
          <w:szCs w:val="28"/>
          <w:rtl/>
        </w:rPr>
        <w:t>ويمكن أن تنظم هذه الاتفاقيات عدداً من أنواع المنشآت سواء كانت خدمات كصناعة الضيافة (الفندقة) كالحصول على امتياز من فنادق هوليداي إن العالمية أو هيلتون العالمية. كما يمكن أن تكون سلع مثل الحصول على إمتياز بيع منتجات مكسيم أو كنتكي فرايد جكنز أو مطاعم ماكدونالد... الخ. ويكثر إستخدامها من قبل شركات البترول.</w:t>
      </w:r>
    </w:p>
    <w:p w:rsidR="00F071CC" w:rsidRPr="00864AE3" w:rsidRDefault="00F071CC" w:rsidP="00F071CC">
      <w:pPr>
        <w:tabs>
          <w:tab w:val="right" w:pos="360"/>
        </w:tabs>
        <w:bidi/>
        <w:spacing w:after="0" w:line="240" w:lineRule="auto"/>
        <w:jc w:val="both"/>
        <w:rPr>
          <w:sz w:val="28"/>
          <w:szCs w:val="28"/>
          <w:u w:val="single"/>
          <w:rtl/>
        </w:rPr>
      </w:pPr>
      <w:r w:rsidRPr="00864AE3">
        <w:rPr>
          <w:rFonts w:hint="cs"/>
          <w:sz w:val="28"/>
          <w:szCs w:val="28"/>
          <w:u w:val="single"/>
          <w:rtl/>
        </w:rPr>
        <w:t>مميزات حقوق الإمتياز:</w:t>
      </w:r>
    </w:p>
    <w:p w:rsidR="00F071CC" w:rsidRDefault="00F071CC" w:rsidP="00F071CC">
      <w:pPr>
        <w:tabs>
          <w:tab w:val="right" w:pos="360"/>
        </w:tabs>
        <w:bidi/>
        <w:spacing w:after="0" w:line="240" w:lineRule="auto"/>
        <w:ind w:firstLine="360"/>
        <w:jc w:val="both"/>
        <w:rPr>
          <w:sz w:val="28"/>
          <w:szCs w:val="28"/>
          <w:rtl/>
        </w:rPr>
      </w:pPr>
      <w:r>
        <w:rPr>
          <w:rFonts w:hint="cs"/>
          <w:sz w:val="28"/>
          <w:szCs w:val="28"/>
          <w:rtl/>
        </w:rPr>
        <w:t>وتمتاز بما يلي:</w:t>
      </w:r>
    </w:p>
    <w:p w:rsidR="00F071CC" w:rsidRDefault="00F071CC" w:rsidP="00F07BEF">
      <w:pPr>
        <w:pStyle w:val="ad"/>
        <w:numPr>
          <w:ilvl w:val="0"/>
          <w:numId w:val="139"/>
        </w:numPr>
        <w:tabs>
          <w:tab w:val="right" w:pos="360"/>
        </w:tabs>
        <w:bidi/>
        <w:spacing w:after="0" w:line="240" w:lineRule="auto"/>
        <w:jc w:val="both"/>
        <w:rPr>
          <w:sz w:val="28"/>
          <w:szCs w:val="28"/>
        </w:rPr>
      </w:pPr>
      <w:r>
        <w:rPr>
          <w:rFonts w:hint="cs"/>
          <w:sz w:val="28"/>
          <w:szCs w:val="28"/>
          <w:rtl/>
        </w:rPr>
        <w:t>تمكن الشخص من إمتلاك وتشغيل منشآة تجزة برأس مال بسيط.</w:t>
      </w:r>
    </w:p>
    <w:p w:rsidR="00F071CC" w:rsidRDefault="00F071CC" w:rsidP="00F07BEF">
      <w:pPr>
        <w:pStyle w:val="ad"/>
        <w:numPr>
          <w:ilvl w:val="0"/>
          <w:numId w:val="139"/>
        </w:numPr>
        <w:tabs>
          <w:tab w:val="right" w:pos="360"/>
        </w:tabs>
        <w:bidi/>
        <w:spacing w:after="0" w:line="240" w:lineRule="auto"/>
        <w:jc w:val="both"/>
        <w:rPr>
          <w:sz w:val="28"/>
          <w:szCs w:val="28"/>
        </w:rPr>
      </w:pPr>
      <w:r>
        <w:rPr>
          <w:rFonts w:hint="cs"/>
          <w:sz w:val="28"/>
          <w:szCs w:val="28"/>
          <w:rtl/>
        </w:rPr>
        <w:t>تحتاج إلى اسم معروف ومنتج معروف.</w:t>
      </w:r>
    </w:p>
    <w:p w:rsidR="00F071CC" w:rsidRDefault="00F071CC" w:rsidP="00F07BEF">
      <w:pPr>
        <w:pStyle w:val="ad"/>
        <w:numPr>
          <w:ilvl w:val="0"/>
          <w:numId w:val="139"/>
        </w:numPr>
        <w:tabs>
          <w:tab w:val="right" w:pos="360"/>
        </w:tabs>
        <w:bidi/>
        <w:spacing w:after="0" w:line="240" w:lineRule="auto"/>
        <w:jc w:val="both"/>
        <w:rPr>
          <w:sz w:val="28"/>
          <w:szCs w:val="28"/>
        </w:rPr>
      </w:pPr>
      <w:r>
        <w:rPr>
          <w:rFonts w:hint="cs"/>
          <w:sz w:val="28"/>
          <w:szCs w:val="28"/>
          <w:rtl/>
        </w:rPr>
        <w:t>تتيح حقوق الإمتياز لصاحب محل التجزئة الحصول على خبرة إدارية متطورة.</w:t>
      </w:r>
    </w:p>
    <w:p w:rsidR="00F071CC" w:rsidRDefault="00F071CC" w:rsidP="00F07BEF">
      <w:pPr>
        <w:pStyle w:val="ad"/>
        <w:numPr>
          <w:ilvl w:val="0"/>
          <w:numId w:val="139"/>
        </w:numPr>
        <w:tabs>
          <w:tab w:val="right" w:pos="360"/>
        </w:tabs>
        <w:bidi/>
        <w:spacing w:after="0" w:line="240" w:lineRule="auto"/>
        <w:jc w:val="both"/>
        <w:rPr>
          <w:sz w:val="28"/>
          <w:szCs w:val="28"/>
        </w:rPr>
      </w:pPr>
      <w:r>
        <w:rPr>
          <w:rFonts w:hint="cs"/>
          <w:sz w:val="28"/>
          <w:szCs w:val="28"/>
          <w:rtl/>
        </w:rPr>
        <w:t>يحصل تاجر التجزئة على ترخيص البيع في منطقة جغرافية معينة.</w:t>
      </w:r>
    </w:p>
    <w:p w:rsidR="00F071CC" w:rsidRPr="00DA6845" w:rsidRDefault="00F071CC" w:rsidP="00F071CC">
      <w:pPr>
        <w:tabs>
          <w:tab w:val="right" w:pos="360"/>
        </w:tabs>
        <w:bidi/>
        <w:spacing w:after="0" w:line="240" w:lineRule="auto"/>
        <w:jc w:val="both"/>
        <w:rPr>
          <w:sz w:val="28"/>
          <w:szCs w:val="28"/>
          <w:u w:val="single"/>
          <w:rtl/>
        </w:rPr>
      </w:pPr>
      <w:r>
        <w:rPr>
          <w:rFonts w:hint="cs"/>
          <w:sz w:val="28"/>
          <w:szCs w:val="28"/>
          <w:u w:val="single"/>
          <w:rtl/>
        </w:rPr>
        <w:t>عيوب حقوق الامتياز</w:t>
      </w:r>
      <w:r w:rsidRPr="00DA6845">
        <w:rPr>
          <w:rFonts w:hint="cs"/>
          <w:sz w:val="28"/>
          <w:szCs w:val="28"/>
          <w:u w:val="single"/>
          <w:rtl/>
        </w:rPr>
        <w:t>:</w:t>
      </w:r>
    </w:p>
    <w:p w:rsidR="00F071CC" w:rsidRDefault="00F071CC" w:rsidP="00F071CC">
      <w:pPr>
        <w:tabs>
          <w:tab w:val="right" w:pos="360"/>
        </w:tabs>
        <w:bidi/>
        <w:spacing w:after="0" w:line="240" w:lineRule="auto"/>
        <w:ind w:firstLine="360"/>
        <w:jc w:val="both"/>
        <w:rPr>
          <w:sz w:val="28"/>
          <w:szCs w:val="28"/>
          <w:rtl/>
        </w:rPr>
      </w:pPr>
      <w:r>
        <w:rPr>
          <w:rFonts w:hint="cs"/>
          <w:sz w:val="28"/>
          <w:szCs w:val="28"/>
          <w:rtl/>
        </w:rPr>
        <w:t>هناك عدد من العيوب مثل:</w:t>
      </w:r>
    </w:p>
    <w:p w:rsidR="00F071CC" w:rsidRDefault="00F071CC" w:rsidP="00F07BEF">
      <w:pPr>
        <w:pStyle w:val="ad"/>
        <w:numPr>
          <w:ilvl w:val="0"/>
          <w:numId w:val="140"/>
        </w:numPr>
        <w:tabs>
          <w:tab w:val="right" w:pos="360"/>
        </w:tabs>
        <w:bidi/>
        <w:spacing w:after="0" w:line="240" w:lineRule="auto"/>
        <w:jc w:val="both"/>
        <w:rPr>
          <w:sz w:val="28"/>
          <w:szCs w:val="28"/>
        </w:rPr>
      </w:pPr>
      <w:r>
        <w:rPr>
          <w:rFonts w:hint="cs"/>
          <w:sz w:val="28"/>
          <w:szCs w:val="28"/>
          <w:rtl/>
        </w:rPr>
        <w:t>قد يحدث إغراق في حالة إعطاء عدد من حقوق الإمتياز في منطقة جغرافية معينة وبالتالي تتأثر المبيعات فالأرباح.</w:t>
      </w:r>
    </w:p>
    <w:p w:rsidR="00F071CC" w:rsidRDefault="00F071CC" w:rsidP="00F07BEF">
      <w:pPr>
        <w:pStyle w:val="ad"/>
        <w:numPr>
          <w:ilvl w:val="0"/>
          <w:numId w:val="140"/>
        </w:numPr>
        <w:tabs>
          <w:tab w:val="right" w:pos="360"/>
        </w:tabs>
        <w:bidi/>
        <w:spacing w:after="0" w:line="240" w:lineRule="auto"/>
        <w:jc w:val="both"/>
        <w:rPr>
          <w:sz w:val="28"/>
          <w:szCs w:val="28"/>
        </w:rPr>
      </w:pPr>
      <w:r>
        <w:rPr>
          <w:rFonts w:hint="cs"/>
          <w:sz w:val="28"/>
          <w:szCs w:val="28"/>
          <w:rtl/>
        </w:rPr>
        <w:t>يقيد مانح الإمتياز تاجر التجزئة بعدد من المحددات كالشراء من مصدر معين للمواد الأولية.</w:t>
      </w:r>
    </w:p>
    <w:p w:rsidR="00F071CC" w:rsidRDefault="00F071CC" w:rsidP="00F07BEF">
      <w:pPr>
        <w:pStyle w:val="ad"/>
        <w:numPr>
          <w:ilvl w:val="0"/>
          <w:numId w:val="140"/>
        </w:numPr>
        <w:tabs>
          <w:tab w:val="right" w:pos="360"/>
        </w:tabs>
        <w:bidi/>
        <w:spacing w:after="0" w:line="240" w:lineRule="auto"/>
        <w:jc w:val="both"/>
        <w:rPr>
          <w:sz w:val="28"/>
          <w:szCs w:val="28"/>
        </w:rPr>
      </w:pPr>
      <w:r>
        <w:rPr>
          <w:rFonts w:hint="cs"/>
          <w:sz w:val="28"/>
          <w:szCs w:val="28"/>
          <w:rtl/>
        </w:rPr>
        <w:t>يمكن أن تلغى الاتفاقية إذا أخل بأي شرط من شروط التعاقد.</w:t>
      </w:r>
    </w:p>
    <w:p w:rsidR="00F071CC" w:rsidRDefault="00F071CC" w:rsidP="00F07BEF">
      <w:pPr>
        <w:pStyle w:val="ad"/>
        <w:numPr>
          <w:ilvl w:val="0"/>
          <w:numId w:val="140"/>
        </w:numPr>
        <w:tabs>
          <w:tab w:val="right" w:pos="360"/>
        </w:tabs>
        <w:bidi/>
        <w:spacing w:after="0" w:line="240" w:lineRule="auto"/>
        <w:jc w:val="both"/>
        <w:rPr>
          <w:sz w:val="28"/>
          <w:szCs w:val="28"/>
        </w:rPr>
      </w:pPr>
      <w:r>
        <w:rPr>
          <w:rFonts w:hint="cs"/>
          <w:sz w:val="28"/>
          <w:szCs w:val="28"/>
          <w:rtl/>
        </w:rPr>
        <w:t>في بعض الحالات تكون فترة حق الامتياز قصيرة لذلك هناك عدد من المشاكل التي قد تظهر في مثل هذه الإتفاقيات مثل.</w:t>
      </w:r>
    </w:p>
    <w:p w:rsidR="00F071CC" w:rsidRDefault="00F071CC" w:rsidP="00F07BEF">
      <w:pPr>
        <w:pStyle w:val="ad"/>
        <w:numPr>
          <w:ilvl w:val="0"/>
          <w:numId w:val="141"/>
        </w:numPr>
        <w:tabs>
          <w:tab w:val="right" w:pos="360"/>
        </w:tabs>
        <w:bidi/>
        <w:spacing w:after="0" w:line="240" w:lineRule="auto"/>
        <w:ind w:left="1080"/>
        <w:jc w:val="both"/>
        <w:rPr>
          <w:sz w:val="28"/>
          <w:szCs w:val="28"/>
        </w:rPr>
      </w:pPr>
      <w:r>
        <w:rPr>
          <w:rFonts w:hint="cs"/>
          <w:sz w:val="28"/>
          <w:szCs w:val="28"/>
          <w:rtl/>
        </w:rPr>
        <w:t>قد يعمل تاجر التجزئة على تشويه صورة المنشأة مانحة حقوق الامتياز إذا لم تكن الخدمة المقدمة والجودة على المستوى المطلوب.</w:t>
      </w:r>
    </w:p>
    <w:p w:rsidR="00F071CC" w:rsidRDefault="00F071CC" w:rsidP="00F07BEF">
      <w:pPr>
        <w:pStyle w:val="ad"/>
        <w:numPr>
          <w:ilvl w:val="0"/>
          <w:numId w:val="141"/>
        </w:numPr>
        <w:tabs>
          <w:tab w:val="right" w:pos="360"/>
        </w:tabs>
        <w:bidi/>
        <w:spacing w:after="0" w:line="240" w:lineRule="auto"/>
        <w:ind w:left="1080"/>
        <w:jc w:val="both"/>
        <w:rPr>
          <w:sz w:val="28"/>
          <w:szCs w:val="28"/>
        </w:rPr>
      </w:pPr>
      <w:r>
        <w:rPr>
          <w:rFonts w:hint="cs"/>
          <w:sz w:val="28"/>
          <w:szCs w:val="28"/>
          <w:rtl/>
        </w:rPr>
        <w:t>إنعدام التعامل غير الرسمي يؤثر على ولاء المستهلك.</w:t>
      </w:r>
    </w:p>
    <w:p w:rsidR="00F071CC" w:rsidRPr="00F071CC" w:rsidRDefault="00F071CC" w:rsidP="00F07BEF">
      <w:pPr>
        <w:pStyle w:val="ad"/>
        <w:numPr>
          <w:ilvl w:val="0"/>
          <w:numId w:val="141"/>
        </w:numPr>
        <w:tabs>
          <w:tab w:val="right" w:pos="360"/>
        </w:tabs>
        <w:bidi/>
        <w:spacing w:before="240" w:line="240" w:lineRule="auto"/>
        <w:ind w:left="1080"/>
        <w:jc w:val="both"/>
        <w:rPr>
          <w:sz w:val="28"/>
          <w:szCs w:val="28"/>
        </w:rPr>
      </w:pPr>
      <w:r>
        <w:rPr>
          <w:rFonts w:hint="cs"/>
          <w:sz w:val="28"/>
          <w:szCs w:val="28"/>
          <w:rtl/>
        </w:rPr>
        <w:lastRenderedPageBreak/>
        <w:t>يمتنع المستهلك عن تكرار الشراء وفي حالة عدم حصوله على الإشباع المطلوب في المرة الأولى للشراء نتيجة للأداء الضعيف من قبل المنشأة متلقية الإمتياز.</w:t>
      </w:r>
    </w:p>
    <w:p w:rsidR="00F071CC" w:rsidRDefault="00F071CC" w:rsidP="00F07BEF">
      <w:pPr>
        <w:pStyle w:val="ad"/>
        <w:numPr>
          <w:ilvl w:val="0"/>
          <w:numId w:val="134"/>
        </w:numPr>
        <w:tabs>
          <w:tab w:val="right" w:pos="360"/>
        </w:tabs>
        <w:bidi/>
        <w:spacing w:after="0" w:line="240" w:lineRule="auto"/>
        <w:ind w:left="0" w:firstLine="0"/>
        <w:jc w:val="both"/>
        <w:rPr>
          <w:b/>
          <w:bCs/>
          <w:sz w:val="28"/>
          <w:szCs w:val="28"/>
          <w:u w:val="single"/>
        </w:rPr>
      </w:pPr>
      <w:r>
        <w:rPr>
          <w:rFonts w:hint="cs"/>
          <w:b/>
          <w:bCs/>
          <w:sz w:val="28"/>
          <w:szCs w:val="28"/>
          <w:u w:val="single"/>
          <w:rtl/>
        </w:rPr>
        <w:t>إتحاد أصحاب متاجر التجزئة:</w:t>
      </w:r>
    </w:p>
    <w:p w:rsidR="00F071CC" w:rsidRPr="00F071CC" w:rsidRDefault="00F071CC" w:rsidP="00F071CC">
      <w:pPr>
        <w:tabs>
          <w:tab w:val="right" w:pos="360"/>
        </w:tabs>
        <w:bidi/>
        <w:spacing w:line="240" w:lineRule="auto"/>
        <w:ind w:firstLine="360"/>
        <w:jc w:val="both"/>
        <w:rPr>
          <w:sz w:val="28"/>
          <w:szCs w:val="28"/>
        </w:rPr>
      </w:pPr>
      <w:r>
        <w:rPr>
          <w:rFonts w:hint="cs"/>
          <w:sz w:val="28"/>
          <w:szCs w:val="28"/>
          <w:rtl/>
        </w:rPr>
        <w:t>حيث تعمل منشآت التجزئة التقليدية مثل المتاجر المستقلة على مواجهة المنافسة خاصة من قبل الأنواع الحديثة كمتاجر السلسلة، وذلك عن طريق فتح محال أخرى تحمل نفس الاسم وتقدم نفس الخدمة مقابل الإلتزام بحجم معين من المبيعات.</w:t>
      </w:r>
    </w:p>
    <w:p w:rsidR="00F071CC" w:rsidRDefault="00F071CC" w:rsidP="00F07BEF">
      <w:pPr>
        <w:pStyle w:val="ad"/>
        <w:numPr>
          <w:ilvl w:val="0"/>
          <w:numId w:val="134"/>
        </w:numPr>
        <w:tabs>
          <w:tab w:val="right" w:pos="360"/>
        </w:tabs>
        <w:bidi/>
        <w:spacing w:after="0" w:line="240" w:lineRule="auto"/>
        <w:ind w:left="0" w:firstLine="0"/>
        <w:jc w:val="both"/>
        <w:rPr>
          <w:b/>
          <w:bCs/>
          <w:sz w:val="28"/>
          <w:szCs w:val="28"/>
          <w:u w:val="single"/>
        </w:rPr>
      </w:pPr>
      <w:r>
        <w:rPr>
          <w:rFonts w:hint="cs"/>
          <w:b/>
          <w:bCs/>
          <w:sz w:val="28"/>
          <w:szCs w:val="28"/>
          <w:u w:val="single"/>
          <w:rtl/>
        </w:rPr>
        <w:t>نظام التكامل الرأسي في التسويق:</w:t>
      </w:r>
    </w:p>
    <w:p w:rsidR="00F071CC" w:rsidRPr="00F071CC" w:rsidRDefault="00F071CC" w:rsidP="005A1B4D">
      <w:pPr>
        <w:tabs>
          <w:tab w:val="right" w:pos="360"/>
        </w:tabs>
        <w:bidi/>
        <w:spacing w:line="240" w:lineRule="auto"/>
        <w:ind w:firstLine="360"/>
        <w:jc w:val="both"/>
        <w:rPr>
          <w:sz w:val="28"/>
          <w:szCs w:val="28"/>
        </w:rPr>
      </w:pPr>
      <w:r>
        <w:rPr>
          <w:rFonts w:hint="cs"/>
          <w:sz w:val="28"/>
          <w:szCs w:val="28"/>
          <w:rtl/>
        </w:rPr>
        <w:t>حيث يتم وفقاً لهذا النوع التكامل بين تاجر جملة ومنشآة تجزئة ومنتج وبذلك يتم التنسيق بين عملية الإنتاج والتسويق وبالتالي يتم ضمان الجودة المناسبة والكفاءة في عمليات التسويق هذا بالإضافة إلى المزايا الإدارية الأخرى كالاستفادة من وفورات الحجم الكبير</w:t>
      </w:r>
      <w:r w:rsidR="005A1B4D">
        <w:rPr>
          <w:rFonts w:hint="cs"/>
          <w:sz w:val="28"/>
          <w:szCs w:val="28"/>
          <w:rtl/>
        </w:rPr>
        <w:t xml:space="preserve"> للمنظمة</w:t>
      </w:r>
      <w:r w:rsidRPr="00F071CC">
        <w:rPr>
          <w:rFonts w:hint="cs"/>
          <w:sz w:val="28"/>
          <w:szCs w:val="28"/>
          <w:rtl/>
        </w:rPr>
        <w:t>.</w:t>
      </w:r>
    </w:p>
    <w:p w:rsidR="00F071CC" w:rsidRPr="00F071CC" w:rsidRDefault="005A1B4D" w:rsidP="00F07BEF">
      <w:pPr>
        <w:pStyle w:val="ad"/>
        <w:numPr>
          <w:ilvl w:val="0"/>
          <w:numId w:val="134"/>
        </w:numPr>
        <w:tabs>
          <w:tab w:val="right" w:pos="360"/>
        </w:tabs>
        <w:bidi/>
        <w:spacing w:after="0" w:line="240" w:lineRule="auto"/>
        <w:ind w:left="0" w:firstLine="0"/>
        <w:jc w:val="both"/>
        <w:rPr>
          <w:b/>
          <w:bCs/>
          <w:sz w:val="28"/>
          <w:szCs w:val="28"/>
          <w:u w:val="single"/>
          <w:rtl/>
        </w:rPr>
      </w:pPr>
      <w:r>
        <w:rPr>
          <w:rFonts w:hint="cs"/>
          <w:b/>
          <w:bCs/>
          <w:sz w:val="28"/>
          <w:szCs w:val="28"/>
          <w:u w:val="single"/>
          <w:rtl/>
        </w:rPr>
        <w:t>تعاونيات المستهلكين:</w:t>
      </w:r>
      <w:r>
        <w:rPr>
          <w:rStyle w:val="a6"/>
          <w:b/>
          <w:bCs/>
          <w:sz w:val="28"/>
          <w:szCs w:val="28"/>
          <w:u w:val="single"/>
          <w:rtl/>
        </w:rPr>
        <w:footnoteReference w:id="80"/>
      </w:r>
    </w:p>
    <w:p w:rsidR="00DA6845" w:rsidRDefault="005A1B4D" w:rsidP="00DA6845">
      <w:pPr>
        <w:tabs>
          <w:tab w:val="right" w:pos="360"/>
        </w:tabs>
        <w:bidi/>
        <w:spacing w:after="0" w:line="240" w:lineRule="auto"/>
        <w:ind w:firstLine="360"/>
        <w:jc w:val="both"/>
        <w:rPr>
          <w:sz w:val="28"/>
          <w:szCs w:val="28"/>
          <w:rtl/>
        </w:rPr>
      </w:pPr>
      <w:r>
        <w:rPr>
          <w:rFonts w:hint="cs"/>
          <w:sz w:val="28"/>
          <w:szCs w:val="28"/>
          <w:rtl/>
        </w:rPr>
        <w:t>الجمعيات التعاونية هي متاجر يملكها ويديرها مجموعة من المستهلكين وتقوم على الأسس التالية:</w:t>
      </w:r>
    </w:p>
    <w:p w:rsidR="005A1B4D" w:rsidRDefault="005A1B4D" w:rsidP="00F07BEF">
      <w:pPr>
        <w:pStyle w:val="ad"/>
        <w:numPr>
          <w:ilvl w:val="0"/>
          <w:numId w:val="142"/>
        </w:numPr>
        <w:tabs>
          <w:tab w:val="right" w:pos="360"/>
        </w:tabs>
        <w:bidi/>
        <w:spacing w:after="0" w:line="240" w:lineRule="auto"/>
        <w:ind w:left="0" w:firstLine="0"/>
        <w:jc w:val="both"/>
        <w:rPr>
          <w:sz w:val="28"/>
          <w:szCs w:val="28"/>
        </w:rPr>
      </w:pPr>
      <w:r>
        <w:rPr>
          <w:rFonts w:hint="cs"/>
          <w:sz w:val="28"/>
          <w:szCs w:val="28"/>
          <w:rtl/>
        </w:rPr>
        <w:t>يمكن لأي فرد أن ينضم إلى الجميعة التعاونية وذلك بشرائه سهماً أو أكثر.</w:t>
      </w:r>
    </w:p>
    <w:p w:rsidR="005A1B4D" w:rsidRDefault="005A1B4D" w:rsidP="00F07BEF">
      <w:pPr>
        <w:pStyle w:val="ad"/>
        <w:numPr>
          <w:ilvl w:val="0"/>
          <w:numId w:val="142"/>
        </w:numPr>
        <w:tabs>
          <w:tab w:val="right" w:pos="360"/>
        </w:tabs>
        <w:bidi/>
        <w:spacing w:after="0" w:line="240" w:lineRule="auto"/>
        <w:ind w:left="0" w:firstLine="0"/>
        <w:jc w:val="both"/>
        <w:rPr>
          <w:sz w:val="28"/>
          <w:szCs w:val="28"/>
        </w:rPr>
      </w:pPr>
      <w:r>
        <w:rPr>
          <w:rFonts w:hint="cs"/>
          <w:sz w:val="28"/>
          <w:szCs w:val="28"/>
          <w:rtl/>
        </w:rPr>
        <w:t>لكل عضو في الجمعية صوت واحد بغض النظر عن عدد الأسهم التي يملكها وبذلك تنعدم السيطرة الإدارية لفئة معينة كما في الشركات المساهمة.</w:t>
      </w:r>
    </w:p>
    <w:p w:rsidR="005A1B4D" w:rsidRDefault="005A1B4D" w:rsidP="00F07BEF">
      <w:pPr>
        <w:pStyle w:val="ad"/>
        <w:numPr>
          <w:ilvl w:val="0"/>
          <w:numId w:val="142"/>
        </w:numPr>
        <w:tabs>
          <w:tab w:val="right" w:pos="360"/>
        </w:tabs>
        <w:bidi/>
        <w:spacing w:after="0" w:line="240" w:lineRule="auto"/>
        <w:ind w:left="0" w:firstLine="0"/>
        <w:jc w:val="both"/>
        <w:rPr>
          <w:sz w:val="28"/>
          <w:szCs w:val="28"/>
        </w:rPr>
      </w:pPr>
      <w:r>
        <w:rPr>
          <w:rFonts w:hint="cs"/>
          <w:sz w:val="28"/>
          <w:szCs w:val="28"/>
          <w:rtl/>
        </w:rPr>
        <w:t>تقوم الجمعية بالبيع بأسعار منخفضة مع هامش ربح منخفض فالغرض هو خدمة المستهلك وليس الحصول على أرباح.</w:t>
      </w:r>
    </w:p>
    <w:p w:rsidR="005A1B4D" w:rsidRDefault="005A1B4D" w:rsidP="00F07BEF">
      <w:pPr>
        <w:pStyle w:val="ad"/>
        <w:numPr>
          <w:ilvl w:val="0"/>
          <w:numId w:val="142"/>
        </w:numPr>
        <w:tabs>
          <w:tab w:val="right" w:pos="360"/>
        </w:tabs>
        <w:bidi/>
        <w:spacing w:after="0" w:line="240" w:lineRule="auto"/>
        <w:ind w:left="0" w:firstLine="0"/>
        <w:jc w:val="both"/>
        <w:rPr>
          <w:sz w:val="28"/>
          <w:szCs w:val="28"/>
        </w:rPr>
      </w:pPr>
      <w:r>
        <w:rPr>
          <w:rFonts w:hint="cs"/>
          <w:sz w:val="28"/>
          <w:szCs w:val="28"/>
          <w:rtl/>
        </w:rPr>
        <w:t>تتعامل بالبيع نقداً.</w:t>
      </w:r>
    </w:p>
    <w:p w:rsidR="005A1B4D" w:rsidRPr="005A1B4D" w:rsidRDefault="005A1B4D" w:rsidP="00F07BEF">
      <w:pPr>
        <w:pStyle w:val="ad"/>
        <w:numPr>
          <w:ilvl w:val="0"/>
          <w:numId w:val="142"/>
        </w:numPr>
        <w:tabs>
          <w:tab w:val="right" w:pos="360"/>
        </w:tabs>
        <w:bidi/>
        <w:spacing w:after="0" w:line="240" w:lineRule="auto"/>
        <w:ind w:left="0" w:firstLine="0"/>
        <w:jc w:val="both"/>
        <w:rPr>
          <w:sz w:val="28"/>
          <w:szCs w:val="28"/>
          <w:rtl/>
        </w:rPr>
      </w:pPr>
      <w:r>
        <w:rPr>
          <w:rFonts w:hint="cs"/>
          <w:sz w:val="28"/>
          <w:szCs w:val="28"/>
          <w:rtl/>
        </w:rPr>
        <w:t>يحصل المساهم على عائد منخفض من على رأس المال.</w:t>
      </w:r>
    </w:p>
    <w:p w:rsidR="00DA6845" w:rsidRDefault="00DA6845" w:rsidP="00DA6845">
      <w:pPr>
        <w:tabs>
          <w:tab w:val="right" w:pos="360"/>
        </w:tabs>
        <w:bidi/>
        <w:spacing w:after="0" w:line="240" w:lineRule="auto"/>
        <w:ind w:firstLine="360"/>
        <w:jc w:val="both"/>
        <w:rPr>
          <w:sz w:val="28"/>
          <w:szCs w:val="28"/>
          <w:rtl/>
        </w:rPr>
      </w:pPr>
    </w:p>
    <w:p w:rsidR="00864AE3" w:rsidRDefault="005A1B4D" w:rsidP="00864AE3">
      <w:pPr>
        <w:tabs>
          <w:tab w:val="right" w:pos="360"/>
        </w:tabs>
        <w:bidi/>
        <w:spacing w:after="0" w:line="240" w:lineRule="auto"/>
        <w:ind w:firstLine="360"/>
        <w:jc w:val="both"/>
        <w:rPr>
          <w:sz w:val="28"/>
          <w:szCs w:val="28"/>
          <w:rtl/>
        </w:rPr>
      </w:pPr>
      <w:r>
        <w:rPr>
          <w:rFonts w:hint="cs"/>
          <w:sz w:val="28"/>
          <w:szCs w:val="28"/>
          <w:rtl/>
        </w:rPr>
        <w:t>إن الهدف الأول من الجمعيات التعاونية هو إشباع حاجات ورغبات الأعضاء من السلع والخدمات بأسعار معقولو، ثم توزيع الربح النهائي على الأعضاء كل حسب مشترياته من الجمعية. وتسعى الجمعيات التعاونية لتحقيق ذلك الهدف عن طريق تحسين جودة الأصناف التي تتتعامل فيها عن طريق الإختيار السليم لها والإستفادة من المزايا الممنوحة لها من ضرائب منخفضة أو معفاة وإنخفاض تكلفة التشغيل وتكلفة البضاعة المشتراة.</w:t>
      </w:r>
    </w:p>
    <w:p w:rsidR="00864AE3" w:rsidRDefault="00864AE3" w:rsidP="00864AE3">
      <w:pPr>
        <w:tabs>
          <w:tab w:val="right" w:pos="360"/>
        </w:tabs>
        <w:bidi/>
        <w:spacing w:after="0" w:line="240" w:lineRule="auto"/>
        <w:ind w:firstLine="360"/>
        <w:jc w:val="both"/>
        <w:rPr>
          <w:sz w:val="28"/>
          <w:szCs w:val="28"/>
          <w:rtl/>
        </w:rPr>
      </w:pPr>
    </w:p>
    <w:p w:rsidR="00864AE3" w:rsidRDefault="00864AE3" w:rsidP="00864AE3">
      <w:pPr>
        <w:tabs>
          <w:tab w:val="right" w:pos="360"/>
        </w:tabs>
        <w:bidi/>
        <w:spacing w:after="0" w:line="240" w:lineRule="auto"/>
        <w:ind w:firstLine="360"/>
        <w:jc w:val="both"/>
        <w:rPr>
          <w:sz w:val="28"/>
          <w:szCs w:val="28"/>
          <w:rtl/>
        </w:rPr>
      </w:pPr>
    </w:p>
    <w:p w:rsidR="00864AE3" w:rsidRDefault="00864AE3" w:rsidP="00864AE3">
      <w:pPr>
        <w:tabs>
          <w:tab w:val="right" w:pos="360"/>
        </w:tabs>
        <w:bidi/>
        <w:spacing w:after="0" w:line="240" w:lineRule="auto"/>
        <w:ind w:firstLine="360"/>
        <w:jc w:val="both"/>
        <w:rPr>
          <w:sz w:val="28"/>
          <w:szCs w:val="28"/>
          <w:rtl/>
        </w:rPr>
      </w:pPr>
    </w:p>
    <w:p w:rsidR="00EC13D1" w:rsidRDefault="00EC13D1" w:rsidP="00EC13D1">
      <w:pPr>
        <w:tabs>
          <w:tab w:val="right" w:pos="360"/>
        </w:tabs>
        <w:bidi/>
        <w:spacing w:after="0" w:line="240" w:lineRule="auto"/>
        <w:ind w:firstLine="360"/>
        <w:jc w:val="both"/>
        <w:rPr>
          <w:sz w:val="28"/>
          <w:szCs w:val="28"/>
          <w:rtl/>
        </w:rPr>
      </w:pPr>
    </w:p>
    <w:p w:rsidR="00DB1522" w:rsidRDefault="00DB1522" w:rsidP="00DB1522">
      <w:pPr>
        <w:tabs>
          <w:tab w:val="right" w:pos="360"/>
        </w:tabs>
        <w:bidi/>
        <w:spacing w:after="0" w:line="240" w:lineRule="auto"/>
        <w:ind w:firstLine="360"/>
        <w:jc w:val="both"/>
        <w:rPr>
          <w:sz w:val="28"/>
          <w:szCs w:val="28"/>
          <w:rtl/>
        </w:rPr>
      </w:pPr>
    </w:p>
    <w:p w:rsidR="00DB1522" w:rsidRDefault="00DB1522" w:rsidP="00DB1522">
      <w:pPr>
        <w:tabs>
          <w:tab w:val="right" w:pos="360"/>
        </w:tabs>
        <w:bidi/>
        <w:spacing w:after="0" w:line="240" w:lineRule="auto"/>
        <w:ind w:firstLine="360"/>
        <w:jc w:val="both"/>
        <w:rPr>
          <w:sz w:val="28"/>
          <w:szCs w:val="28"/>
          <w:rtl/>
        </w:rPr>
      </w:pPr>
    </w:p>
    <w:p w:rsidR="00DB1522" w:rsidRDefault="00DB1522" w:rsidP="00DB1522">
      <w:pPr>
        <w:tabs>
          <w:tab w:val="right" w:pos="360"/>
        </w:tabs>
        <w:bidi/>
        <w:spacing w:after="0" w:line="240" w:lineRule="auto"/>
        <w:ind w:firstLine="360"/>
        <w:jc w:val="both"/>
        <w:rPr>
          <w:sz w:val="28"/>
          <w:szCs w:val="28"/>
          <w:rtl/>
        </w:rPr>
      </w:pPr>
    </w:p>
    <w:p w:rsidR="00DB1522" w:rsidRDefault="00DB1522" w:rsidP="00DB1522">
      <w:pPr>
        <w:tabs>
          <w:tab w:val="right" w:pos="360"/>
        </w:tabs>
        <w:bidi/>
        <w:spacing w:after="0" w:line="240" w:lineRule="auto"/>
        <w:ind w:firstLine="360"/>
        <w:jc w:val="both"/>
        <w:rPr>
          <w:sz w:val="28"/>
          <w:szCs w:val="28"/>
          <w:rtl/>
        </w:rPr>
      </w:pPr>
    </w:p>
    <w:p w:rsidR="00DB1522" w:rsidRDefault="00DB1522" w:rsidP="00DB1522">
      <w:pPr>
        <w:tabs>
          <w:tab w:val="right" w:pos="360"/>
        </w:tabs>
        <w:bidi/>
        <w:spacing w:after="0" w:line="240" w:lineRule="auto"/>
        <w:ind w:firstLine="360"/>
        <w:jc w:val="both"/>
        <w:rPr>
          <w:sz w:val="28"/>
          <w:szCs w:val="28"/>
          <w:rtl/>
        </w:rPr>
      </w:pPr>
    </w:p>
    <w:p w:rsidR="00DB1522" w:rsidRDefault="00DB1522" w:rsidP="00DB1522">
      <w:pPr>
        <w:tabs>
          <w:tab w:val="right" w:pos="360"/>
        </w:tabs>
        <w:bidi/>
        <w:spacing w:after="0" w:line="240" w:lineRule="auto"/>
        <w:ind w:firstLine="360"/>
        <w:jc w:val="both"/>
        <w:rPr>
          <w:sz w:val="28"/>
          <w:szCs w:val="28"/>
          <w:rtl/>
        </w:rPr>
      </w:pPr>
    </w:p>
    <w:p w:rsidR="00DB1522" w:rsidRDefault="00DB1522" w:rsidP="00DB1522">
      <w:pPr>
        <w:tabs>
          <w:tab w:val="right" w:pos="360"/>
        </w:tabs>
        <w:bidi/>
        <w:spacing w:after="0" w:line="240" w:lineRule="auto"/>
        <w:ind w:firstLine="360"/>
        <w:jc w:val="both"/>
        <w:rPr>
          <w:sz w:val="28"/>
          <w:szCs w:val="28"/>
          <w:rtl/>
        </w:rPr>
      </w:pPr>
    </w:p>
    <w:p w:rsidR="005A1B4D" w:rsidRDefault="005A1B4D" w:rsidP="0088610D">
      <w:pPr>
        <w:tabs>
          <w:tab w:val="right" w:pos="360"/>
        </w:tabs>
        <w:bidi/>
        <w:spacing w:line="240" w:lineRule="auto"/>
        <w:jc w:val="both"/>
        <w:rPr>
          <w:b/>
          <w:bCs/>
          <w:sz w:val="28"/>
          <w:szCs w:val="28"/>
        </w:rPr>
      </w:pPr>
      <w:r w:rsidRPr="005A1B4D">
        <w:rPr>
          <w:rFonts w:hint="cs"/>
          <w:b/>
          <w:bCs/>
          <w:sz w:val="28"/>
          <w:szCs w:val="28"/>
          <w:rtl/>
        </w:rPr>
        <w:t>ثانيا: تقسيم تجار التجزئة حسب مزيج الاستراتيجية:-</w:t>
      </w:r>
    </w:p>
    <w:p w:rsidR="0088610D" w:rsidRPr="005A1B4D" w:rsidRDefault="0088610D" w:rsidP="0088610D">
      <w:pPr>
        <w:tabs>
          <w:tab w:val="right" w:pos="360"/>
        </w:tabs>
        <w:bidi/>
        <w:spacing w:line="240" w:lineRule="auto"/>
        <w:jc w:val="both"/>
        <w:rPr>
          <w:b/>
          <w:bCs/>
          <w:sz w:val="28"/>
          <w:szCs w:val="28"/>
          <w:rtl/>
        </w:rPr>
      </w:pPr>
    </w:p>
    <w:p w:rsidR="005A1B4D" w:rsidRPr="009177E8" w:rsidRDefault="005A1B4D" w:rsidP="005A1B4D">
      <w:pPr>
        <w:tabs>
          <w:tab w:val="right" w:pos="360"/>
        </w:tabs>
        <w:bidi/>
        <w:spacing w:after="0" w:line="240" w:lineRule="auto"/>
        <w:jc w:val="center"/>
        <w:rPr>
          <w:b/>
          <w:bCs/>
          <w:sz w:val="28"/>
          <w:szCs w:val="28"/>
          <w:u w:val="single"/>
          <w:rtl/>
        </w:rPr>
      </w:pPr>
      <w:r w:rsidRPr="009177E8">
        <w:rPr>
          <w:rFonts w:hint="cs"/>
          <w:b/>
          <w:bCs/>
          <w:sz w:val="28"/>
          <w:szCs w:val="28"/>
          <w:u w:val="single"/>
          <w:rtl/>
        </w:rPr>
        <w:t>أنواع متاجر التجزئة حسب مزيج الاستراتيجية</w:t>
      </w:r>
    </w:p>
    <w:p w:rsidR="00DB1522" w:rsidRDefault="00543E3C" w:rsidP="00DB1522">
      <w:pPr>
        <w:tabs>
          <w:tab w:val="right" w:pos="360"/>
        </w:tabs>
        <w:bidi/>
        <w:spacing w:after="0" w:line="240" w:lineRule="auto"/>
        <w:ind w:firstLine="360"/>
        <w:jc w:val="both"/>
        <w:rPr>
          <w:sz w:val="28"/>
          <w:szCs w:val="28"/>
          <w:rtl/>
        </w:rPr>
      </w:pPr>
      <w:r>
        <w:rPr>
          <w:noProof/>
          <w:sz w:val="28"/>
          <w:szCs w:val="28"/>
          <w:rtl/>
        </w:rPr>
        <w:pict>
          <v:rect id="_x0000_s33055" style="position:absolute;left:0;text-align:left;margin-left:100.5pt;margin-top:6.35pt;width:150.25pt;height:273.8pt;z-index:252073984" filled="f" stroked="f" strokecolor="black [3213]">
            <v:textbox style="mso-next-textbox:#_x0000_s33055">
              <w:txbxContent>
                <w:tbl>
                  <w:tblPr>
                    <w:tblStyle w:val="ac"/>
                    <w:bidiVisual/>
                    <w:tblW w:w="0" w:type="auto"/>
                    <w:tblLook w:val="04A0"/>
                  </w:tblPr>
                  <w:tblGrid>
                    <w:gridCol w:w="2858"/>
                  </w:tblGrid>
                  <w:tr w:rsidR="00FC7FEE" w:rsidTr="0082456B">
                    <w:tc>
                      <w:tcPr>
                        <w:tcW w:w="2858" w:type="dxa"/>
                        <w:vAlign w:val="center"/>
                      </w:tcPr>
                      <w:p w:rsidR="00FC7FEE" w:rsidRDefault="00FC7FEE" w:rsidP="0082456B">
                        <w:pPr>
                          <w:bidi/>
                          <w:rPr>
                            <w:sz w:val="24"/>
                            <w:szCs w:val="24"/>
                            <w:rtl/>
                          </w:rPr>
                        </w:pPr>
                        <w:r>
                          <w:rPr>
                            <w:rFonts w:hint="cs"/>
                            <w:sz w:val="24"/>
                            <w:szCs w:val="24"/>
                            <w:rtl/>
                          </w:rPr>
                          <w:t>1)  متاجر السلع الميسرة</w:t>
                        </w:r>
                      </w:p>
                    </w:tc>
                  </w:tr>
                  <w:tr w:rsidR="00FC7FEE" w:rsidTr="0082456B">
                    <w:tc>
                      <w:tcPr>
                        <w:tcW w:w="2858" w:type="dxa"/>
                        <w:vAlign w:val="center"/>
                      </w:tcPr>
                      <w:p w:rsidR="00FC7FEE" w:rsidRDefault="00FC7FEE" w:rsidP="0082456B">
                        <w:pPr>
                          <w:bidi/>
                          <w:rPr>
                            <w:sz w:val="24"/>
                            <w:szCs w:val="24"/>
                            <w:rtl/>
                          </w:rPr>
                        </w:pPr>
                        <w:r>
                          <w:rPr>
                            <w:rFonts w:hint="cs"/>
                            <w:sz w:val="24"/>
                            <w:szCs w:val="24"/>
                            <w:rtl/>
                          </w:rPr>
                          <w:t>2)  المتاجر الخاصة</w:t>
                        </w:r>
                      </w:p>
                    </w:tc>
                  </w:tr>
                  <w:tr w:rsidR="00FC7FEE" w:rsidTr="0082456B">
                    <w:tc>
                      <w:tcPr>
                        <w:tcW w:w="2858" w:type="dxa"/>
                        <w:vAlign w:val="center"/>
                      </w:tcPr>
                      <w:p w:rsidR="00FC7FEE" w:rsidRDefault="00FC7FEE" w:rsidP="0082456B">
                        <w:pPr>
                          <w:bidi/>
                          <w:rPr>
                            <w:sz w:val="24"/>
                            <w:szCs w:val="24"/>
                            <w:rtl/>
                          </w:rPr>
                        </w:pPr>
                        <w:r>
                          <w:rPr>
                            <w:rFonts w:hint="cs"/>
                            <w:sz w:val="24"/>
                            <w:szCs w:val="24"/>
                            <w:rtl/>
                          </w:rPr>
                          <w:t>3)  متاجر السلع المتعددة</w:t>
                        </w:r>
                      </w:p>
                    </w:tc>
                  </w:tr>
                  <w:tr w:rsidR="00FC7FEE" w:rsidTr="0082456B">
                    <w:tc>
                      <w:tcPr>
                        <w:tcW w:w="2858" w:type="dxa"/>
                        <w:vAlign w:val="center"/>
                      </w:tcPr>
                      <w:p w:rsidR="00FC7FEE" w:rsidRDefault="00FC7FEE" w:rsidP="0082456B">
                        <w:pPr>
                          <w:bidi/>
                          <w:rPr>
                            <w:sz w:val="24"/>
                            <w:szCs w:val="24"/>
                            <w:rtl/>
                          </w:rPr>
                        </w:pPr>
                        <w:r>
                          <w:rPr>
                            <w:rFonts w:hint="cs"/>
                            <w:sz w:val="24"/>
                            <w:szCs w:val="24"/>
                            <w:rtl/>
                          </w:rPr>
                          <w:t>4)  المجمعات الإستهلاكية</w:t>
                        </w:r>
                      </w:p>
                    </w:tc>
                  </w:tr>
                  <w:tr w:rsidR="00FC7FEE" w:rsidTr="0082456B">
                    <w:tc>
                      <w:tcPr>
                        <w:tcW w:w="2858" w:type="dxa"/>
                        <w:vAlign w:val="center"/>
                      </w:tcPr>
                      <w:p w:rsidR="00FC7FEE" w:rsidRDefault="00FC7FEE" w:rsidP="0082456B">
                        <w:pPr>
                          <w:bidi/>
                          <w:rPr>
                            <w:sz w:val="24"/>
                            <w:szCs w:val="24"/>
                            <w:rtl/>
                          </w:rPr>
                        </w:pPr>
                        <w:r>
                          <w:rPr>
                            <w:rFonts w:hint="cs"/>
                            <w:sz w:val="24"/>
                            <w:szCs w:val="24"/>
                            <w:rtl/>
                          </w:rPr>
                          <w:t>5)  متاجر الأقسام</w:t>
                        </w:r>
                      </w:p>
                    </w:tc>
                  </w:tr>
                  <w:tr w:rsidR="00FC7FEE" w:rsidTr="0082456B">
                    <w:tc>
                      <w:tcPr>
                        <w:tcW w:w="2858" w:type="dxa"/>
                        <w:vAlign w:val="center"/>
                      </w:tcPr>
                      <w:p w:rsidR="00FC7FEE" w:rsidRDefault="00FC7FEE" w:rsidP="0082456B">
                        <w:pPr>
                          <w:bidi/>
                          <w:rPr>
                            <w:sz w:val="24"/>
                            <w:szCs w:val="24"/>
                            <w:rtl/>
                          </w:rPr>
                        </w:pPr>
                        <w:r>
                          <w:rPr>
                            <w:rFonts w:hint="cs"/>
                            <w:sz w:val="24"/>
                            <w:szCs w:val="24"/>
                            <w:rtl/>
                          </w:rPr>
                          <w:t>6)  بيوت الخصم</w:t>
                        </w:r>
                      </w:p>
                    </w:tc>
                  </w:tr>
                  <w:tr w:rsidR="00FC7FEE" w:rsidTr="0082456B">
                    <w:tc>
                      <w:tcPr>
                        <w:tcW w:w="2858" w:type="dxa"/>
                        <w:vAlign w:val="center"/>
                      </w:tcPr>
                      <w:p w:rsidR="00FC7FEE" w:rsidRDefault="00FC7FEE" w:rsidP="0082456B">
                        <w:pPr>
                          <w:bidi/>
                          <w:rPr>
                            <w:sz w:val="24"/>
                            <w:szCs w:val="24"/>
                            <w:rtl/>
                          </w:rPr>
                        </w:pPr>
                        <w:r>
                          <w:rPr>
                            <w:rFonts w:hint="cs"/>
                            <w:sz w:val="24"/>
                            <w:szCs w:val="24"/>
                            <w:rtl/>
                          </w:rPr>
                          <w:t>7)  صالات عرض التجزئة</w:t>
                        </w:r>
                      </w:p>
                    </w:tc>
                  </w:tr>
                  <w:tr w:rsidR="00FC7FEE" w:rsidTr="0082456B">
                    <w:tc>
                      <w:tcPr>
                        <w:tcW w:w="2858" w:type="dxa"/>
                        <w:vAlign w:val="center"/>
                      </w:tcPr>
                      <w:p w:rsidR="00FC7FEE" w:rsidRDefault="00FC7FEE" w:rsidP="0082456B">
                        <w:pPr>
                          <w:bidi/>
                          <w:rPr>
                            <w:sz w:val="24"/>
                            <w:szCs w:val="24"/>
                            <w:rtl/>
                          </w:rPr>
                        </w:pPr>
                        <w:r>
                          <w:rPr>
                            <w:rFonts w:hint="cs"/>
                            <w:sz w:val="24"/>
                            <w:szCs w:val="24"/>
                            <w:rtl/>
                          </w:rPr>
                          <w:t>8)  محلات بيع الخدمات</w:t>
                        </w:r>
                      </w:p>
                    </w:tc>
                  </w:tr>
                  <w:tr w:rsidR="00FC7FEE" w:rsidTr="0082456B">
                    <w:tc>
                      <w:tcPr>
                        <w:tcW w:w="2858" w:type="dxa"/>
                        <w:vAlign w:val="center"/>
                      </w:tcPr>
                      <w:p w:rsidR="00FC7FEE" w:rsidRDefault="00FC7FEE" w:rsidP="0082456B">
                        <w:pPr>
                          <w:bidi/>
                          <w:rPr>
                            <w:sz w:val="24"/>
                            <w:szCs w:val="24"/>
                            <w:rtl/>
                          </w:rPr>
                        </w:pPr>
                        <w:r>
                          <w:rPr>
                            <w:rFonts w:hint="cs"/>
                            <w:sz w:val="24"/>
                            <w:szCs w:val="24"/>
                            <w:rtl/>
                          </w:rPr>
                          <w:t>9)  محلات الأسواق الحرة</w:t>
                        </w:r>
                      </w:p>
                    </w:tc>
                  </w:tr>
                  <w:tr w:rsidR="00FC7FEE" w:rsidTr="0082456B">
                    <w:tc>
                      <w:tcPr>
                        <w:tcW w:w="2858" w:type="dxa"/>
                        <w:vAlign w:val="center"/>
                      </w:tcPr>
                      <w:p w:rsidR="00FC7FEE" w:rsidRDefault="00FC7FEE" w:rsidP="0082456B">
                        <w:pPr>
                          <w:bidi/>
                          <w:rPr>
                            <w:sz w:val="24"/>
                            <w:szCs w:val="24"/>
                            <w:rtl/>
                          </w:rPr>
                        </w:pPr>
                        <w:r>
                          <w:rPr>
                            <w:rFonts w:hint="cs"/>
                            <w:sz w:val="24"/>
                            <w:szCs w:val="24"/>
                            <w:rtl/>
                          </w:rPr>
                          <w:t>10) أنواع أخرى للتجزئة</w:t>
                        </w:r>
                      </w:p>
                    </w:tc>
                  </w:tr>
                </w:tbl>
                <w:p w:rsidR="00FC7FEE" w:rsidRPr="007372C8" w:rsidRDefault="00FC7FEE" w:rsidP="009177E8">
                  <w:pPr>
                    <w:bidi/>
                    <w:rPr>
                      <w:sz w:val="24"/>
                      <w:szCs w:val="24"/>
                    </w:rPr>
                  </w:pPr>
                </w:p>
              </w:txbxContent>
            </v:textbox>
          </v:rect>
        </w:pict>
      </w:r>
      <w:r>
        <w:rPr>
          <w:noProof/>
          <w:sz w:val="28"/>
          <w:szCs w:val="28"/>
          <w:rtl/>
        </w:rPr>
        <w:pict>
          <v:rect id="_x0000_s33053" style="position:absolute;left:0;text-align:left;margin-left:272.45pt;margin-top:11.55pt;width:59.1pt;height:262.95pt;z-index:252071936" fillcolor="black">
            <v:fill r:id="rId131" o:title="Dark horizontal" type="pattern"/>
            <v:textbox style="mso-next-textbox:#_x0000_s33053">
              <w:txbxContent>
                <w:p w:rsidR="00FC7FEE" w:rsidRDefault="00FC7FEE" w:rsidP="009177E8">
                  <w:pPr>
                    <w:bidi/>
                    <w:jc w:val="lowKashida"/>
                    <w:rPr>
                      <w:rtl/>
                    </w:rPr>
                  </w:pPr>
                </w:p>
                <w:p w:rsidR="00FC7FEE" w:rsidRDefault="00FC7FEE" w:rsidP="009177E8">
                  <w:pPr>
                    <w:bidi/>
                    <w:jc w:val="lowKashida"/>
                    <w:rPr>
                      <w:rtl/>
                    </w:rPr>
                  </w:pPr>
                </w:p>
                <w:p w:rsidR="00FC7FEE" w:rsidRDefault="00FC7FEE" w:rsidP="009177E8">
                  <w:pPr>
                    <w:bidi/>
                    <w:jc w:val="lowKashida"/>
                    <w:rPr>
                      <w:rtl/>
                    </w:rPr>
                  </w:pPr>
                </w:p>
                <w:p w:rsidR="00FC7FEE" w:rsidRDefault="00FC7FEE" w:rsidP="009177E8">
                  <w:pPr>
                    <w:bidi/>
                    <w:jc w:val="lowKashida"/>
                    <w:rPr>
                      <w:rtl/>
                    </w:rPr>
                  </w:pPr>
                </w:p>
                <w:p w:rsidR="00FC7FEE" w:rsidRPr="007372C8" w:rsidRDefault="00FC7FEE" w:rsidP="009177E8">
                  <w:pPr>
                    <w:bidi/>
                    <w:jc w:val="lowKashida"/>
                    <w:rPr>
                      <w:sz w:val="24"/>
                      <w:szCs w:val="24"/>
                    </w:rPr>
                  </w:pPr>
                  <w:r>
                    <w:rPr>
                      <w:rFonts w:hint="cs"/>
                      <w:rtl/>
                    </w:rPr>
                    <w:t>متاجر التجزئة وفقاً لمزيج الاستراتيجية</w:t>
                  </w:r>
                </w:p>
              </w:txbxContent>
            </v:textbox>
          </v:rect>
        </w:pict>
      </w:r>
      <w:r>
        <w:rPr>
          <w:noProof/>
          <w:sz w:val="28"/>
          <w:szCs w:val="28"/>
          <w:rtl/>
        </w:rPr>
        <w:pict>
          <v:shape id="_x0000_s33059" type="#_x0000_t32" style="position:absolute;left:0;text-align:left;margin-left:250.25pt;margin-top:101.65pt;width:21.75pt;height:0;flip:x;z-index:252078080" o:connectortype="straight">
            <v:stroke endarrow="block"/>
          </v:shape>
        </w:pict>
      </w:r>
      <w:r>
        <w:rPr>
          <w:noProof/>
          <w:sz w:val="28"/>
          <w:szCs w:val="28"/>
          <w:rtl/>
        </w:rPr>
        <w:pict>
          <v:shape id="_x0000_s33058" type="#_x0000_t32" style="position:absolute;left:0;text-align:left;margin-left:250.25pt;margin-top:25.65pt;width:21.75pt;height:0;flip:x;z-index:252077056" o:connectortype="straight">
            <v:stroke endarrow="block"/>
          </v:shape>
        </w:pict>
      </w:r>
      <w:r>
        <w:rPr>
          <w:noProof/>
          <w:sz w:val="28"/>
          <w:szCs w:val="28"/>
          <w:rtl/>
        </w:rPr>
        <w:pict>
          <v:shape id="_x0000_s33057" type="#_x0000_t32" style="position:absolute;left:0;text-align:left;margin-left:250.25pt;margin-top:73.65pt;width:21.75pt;height:0;flip:x;z-index:252076032" o:connectortype="straight">
            <v:stroke endarrow="block"/>
          </v:shape>
        </w:pict>
      </w:r>
      <w:r>
        <w:rPr>
          <w:noProof/>
          <w:sz w:val="28"/>
          <w:szCs w:val="28"/>
          <w:rtl/>
        </w:rPr>
        <w:pict>
          <v:shape id="_x0000_s33056" type="#_x0000_t32" style="position:absolute;left:0;text-align:left;margin-left:250.75pt;margin-top:49.15pt;width:21.75pt;height:0;flip:x;z-index:252075008" o:connectortype="straight">
            <v:stroke endarrow="block"/>
          </v:shape>
        </w:pict>
      </w:r>
    </w:p>
    <w:p w:rsidR="00723F30" w:rsidRDefault="00723F30" w:rsidP="00723F30">
      <w:pPr>
        <w:tabs>
          <w:tab w:val="right" w:pos="360"/>
        </w:tabs>
        <w:bidi/>
        <w:spacing w:after="0" w:line="240" w:lineRule="auto"/>
        <w:ind w:firstLine="360"/>
        <w:jc w:val="both"/>
        <w:rPr>
          <w:sz w:val="28"/>
          <w:szCs w:val="28"/>
          <w:rtl/>
        </w:rPr>
      </w:pPr>
    </w:p>
    <w:p w:rsidR="00723F30" w:rsidRDefault="00723F30" w:rsidP="00723F30">
      <w:pPr>
        <w:tabs>
          <w:tab w:val="right" w:pos="360"/>
        </w:tabs>
        <w:bidi/>
        <w:spacing w:after="0" w:line="240" w:lineRule="auto"/>
        <w:ind w:firstLine="360"/>
        <w:jc w:val="both"/>
        <w:rPr>
          <w:sz w:val="28"/>
          <w:szCs w:val="28"/>
          <w:rtl/>
        </w:rPr>
      </w:pPr>
    </w:p>
    <w:p w:rsidR="009177E8" w:rsidRDefault="009177E8" w:rsidP="009177E8">
      <w:pPr>
        <w:tabs>
          <w:tab w:val="right" w:pos="360"/>
        </w:tabs>
        <w:bidi/>
        <w:spacing w:after="0" w:line="240" w:lineRule="auto"/>
        <w:ind w:firstLine="360"/>
        <w:jc w:val="both"/>
        <w:rPr>
          <w:sz w:val="28"/>
          <w:szCs w:val="28"/>
          <w:rtl/>
        </w:rPr>
      </w:pPr>
    </w:p>
    <w:p w:rsidR="009177E8" w:rsidRDefault="009177E8" w:rsidP="009177E8">
      <w:pPr>
        <w:tabs>
          <w:tab w:val="right" w:pos="360"/>
        </w:tabs>
        <w:bidi/>
        <w:spacing w:after="0" w:line="240" w:lineRule="auto"/>
        <w:ind w:firstLine="360"/>
        <w:jc w:val="both"/>
        <w:rPr>
          <w:sz w:val="28"/>
          <w:szCs w:val="28"/>
          <w:rtl/>
        </w:rPr>
      </w:pPr>
    </w:p>
    <w:p w:rsidR="009177E8" w:rsidRDefault="009177E8" w:rsidP="009177E8">
      <w:pPr>
        <w:tabs>
          <w:tab w:val="right" w:pos="360"/>
        </w:tabs>
        <w:bidi/>
        <w:spacing w:after="0" w:line="240" w:lineRule="auto"/>
        <w:ind w:firstLine="360"/>
        <w:jc w:val="both"/>
        <w:rPr>
          <w:sz w:val="28"/>
          <w:szCs w:val="28"/>
          <w:rtl/>
        </w:rPr>
      </w:pPr>
    </w:p>
    <w:p w:rsidR="009177E8" w:rsidRDefault="009177E8" w:rsidP="009177E8">
      <w:pPr>
        <w:tabs>
          <w:tab w:val="right" w:pos="360"/>
        </w:tabs>
        <w:bidi/>
        <w:spacing w:after="0" w:line="240" w:lineRule="auto"/>
        <w:ind w:firstLine="360"/>
        <w:jc w:val="both"/>
        <w:rPr>
          <w:sz w:val="28"/>
          <w:szCs w:val="28"/>
          <w:rtl/>
        </w:rPr>
      </w:pPr>
    </w:p>
    <w:p w:rsidR="009177E8" w:rsidRDefault="009177E8" w:rsidP="009177E8">
      <w:pPr>
        <w:tabs>
          <w:tab w:val="right" w:pos="360"/>
        </w:tabs>
        <w:bidi/>
        <w:spacing w:after="0" w:line="240" w:lineRule="auto"/>
        <w:ind w:firstLine="360"/>
        <w:jc w:val="both"/>
        <w:rPr>
          <w:sz w:val="28"/>
          <w:szCs w:val="28"/>
          <w:rtl/>
        </w:rPr>
      </w:pPr>
    </w:p>
    <w:p w:rsidR="009177E8" w:rsidRDefault="00543E3C" w:rsidP="009177E8">
      <w:pPr>
        <w:tabs>
          <w:tab w:val="right" w:pos="360"/>
        </w:tabs>
        <w:bidi/>
        <w:spacing w:after="0" w:line="240" w:lineRule="auto"/>
        <w:ind w:firstLine="360"/>
        <w:jc w:val="both"/>
        <w:rPr>
          <w:sz w:val="28"/>
          <w:szCs w:val="28"/>
          <w:rtl/>
        </w:rPr>
      </w:pPr>
      <w:r>
        <w:rPr>
          <w:noProof/>
          <w:sz w:val="28"/>
          <w:szCs w:val="28"/>
          <w:rtl/>
        </w:rPr>
        <w:pict>
          <v:shape id="_x0000_s33067" type="#_x0000_t32" style="position:absolute;left:0;text-align:left;margin-left:249.25pt;margin-top:.5pt;width:21.75pt;height:0;flip:x;z-index:252084224" o:connectortype="straight">
            <v:stroke endarrow="block"/>
          </v:shape>
        </w:pict>
      </w:r>
    </w:p>
    <w:p w:rsidR="009177E8" w:rsidRDefault="00543E3C" w:rsidP="009177E8">
      <w:pPr>
        <w:tabs>
          <w:tab w:val="right" w:pos="360"/>
        </w:tabs>
        <w:bidi/>
        <w:spacing w:after="0" w:line="240" w:lineRule="auto"/>
        <w:ind w:firstLine="360"/>
        <w:jc w:val="both"/>
        <w:rPr>
          <w:sz w:val="28"/>
          <w:szCs w:val="28"/>
          <w:rtl/>
        </w:rPr>
      </w:pPr>
      <w:r>
        <w:rPr>
          <w:noProof/>
          <w:sz w:val="28"/>
          <w:szCs w:val="28"/>
          <w:rtl/>
        </w:rPr>
        <w:pict>
          <v:shape id="_x0000_s33069" type="#_x0000_t32" style="position:absolute;left:0;text-align:left;margin-left:249.25pt;margin-top:9.75pt;width:21.75pt;height:0;flip:x;z-index:252086272" o:connectortype="straight">
            <v:stroke endarrow="block"/>
          </v:shape>
        </w:pict>
      </w:r>
    </w:p>
    <w:p w:rsidR="009177E8" w:rsidRDefault="009177E8" w:rsidP="009177E8">
      <w:pPr>
        <w:tabs>
          <w:tab w:val="right" w:pos="360"/>
        </w:tabs>
        <w:bidi/>
        <w:spacing w:after="0" w:line="240" w:lineRule="auto"/>
        <w:ind w:firstLine="360"/>
        <w:jc w:val="both"/>
        <w:rPr>
          <w:sz w:val="28"/>
          <w:szCs w:val="28"/>
          <w:rtl/>
        </w:rPr>
      </w:pPr>
    </w:p>
    <w:p w:rsidR="009177E8" w:rsidRDefault="00543E3C" w:rsidP="009177E8">
      <w:pPr>
        <w:tabs>
          <w:tab w:val="right" w:pos="360"/>
        </w:tabs>
        <w:bidi/>
        <w:spacing w:after="0" w:line="240" w:lineRule="auto"/>
        <w:ind w:firstLine="360"/>
        <w:jc w:val="both"/>
        <w:rPr>
          <w:sz w:val="28"/>
          <w:szCs w:val="28"/>
          <w:rtl/>
        </w:rPr>
      </w:pPr>
      <w:r>
        <w:rPr>
          <w:noProof/>
          <w:sz w:val="28"/>
          <w:szCs w:val="28"/>
          <w:rtl/>
        </w:rPr>
        <w:pict>
          <v:shape id="_x0000_s33068" type="#_x0000_t32" style="position:absolute;left:0;text-align:left;margin-left:249.25pt;margin-top:2.55pt;width:21.75pt;height:0;flip:x;z-index:252085248" o:connectortype="straight">
            <v:stroke endarrow="block"/>
          </v:shape>
        </w:pict>
      </w:r>
    </w:p>
    <w:p w:rsidR="009177E8" w:rsidRDefault="009177E8" w:rsidP="009177E8">
      <w:pPr>
        <w:tabs>
          <w:tab w:val="right" w:pos="360"/>
        </w:tabs>
        <w:bidi/>
        <w:spacing w:after="0" w:line="240" w:lineRule="auto"/>
        <w:ind w:firstLine="360"/>
        <w:jc w:val="both"/>
        <w:rPr>
          <w:sz w:val="28"/>
          <w:szCs w:val="28"/>
          <w:rtl/>
        </w:rPr>
      </w:pPr>
    </w:p>
    <w:p w:rsidR="009177E8" w:rsidRDefault="00543E3C" w:rsidP="009177E8">
      <w:pPr>
        <w:tabs>
          <w:tab w:val="right" w:pos="360"/>
        </w:tabs>
        <w:bidi/>
        <w:spacing w:after="0" w:line="240" w:lineRule="auto"/>
        <w:ind w:firstLine="360"/>
        <w:jc w:val="both"/>
        <w:rPr>
          <w:sz w:val="28"/>
          <w:szCs w:val="28"/>
          <w:rtl/>
        </w:rPr>
      </w:pPr>
      <w:r>
        <w:rPr>
          <w:noProof/>
          <w:sz w:val="28"/>
          <w:szCs w:val="28"/>
          <w:rtl/>
        </w:rPr>
        <w:pict>
          <v:shape id="_x0000_s33063" type="#_x0000_t32" style="position:absolute;left:0;text-align:left;margin-left:250.25pt;margin-top:.5pt;width:21.75pt;height:0;flip:x;z-index:252081152" o:connectortype="straight">
            <v:stroke endarrow="block"/>
          </v:shape>
        </w:pict>
      </w:r>
    </w:p>
    <w:p w:rsidR="009177E8" w:rsidRDefault="00543E3C" w:rsidP="009177E8">
      <w:pPr>
        <w:tabs>
          <w:tab w:val="right" w:pos="360"/>
        </w:tabs>
        <w:bidi/>
        <w:spacing w:after="0" w:line="240" w:lineRule="auto"/>
        <w:ind w:firstLine="360"/>
        <w:jc w:val="both"/>
        <w:rPr>
          <w:sz w:val="28"/>
          <w:szCs w:val="28"/>
          <w:rtl/>
        </w:rPr>
      </w:pPr>
      <w:r>
        <w:rPr>
          <w:noProof/>
          <w:sz w:val="28"/>
          <w:szCs w:val="28"/>
          <w:rtl/>
        </w:rPr>
        <w:pict>
          <v:shape id="_x0000_s33065" type="#_x0000_t32" style="position:absolute;left:0;text-align:left;margin-left:250.25pt;margin-top:9.75pt;width:21.75pt;height:0;flip:x;z-index:252083200" o:connectortype="straight">
            <v:stroke endarrow="block"/>
          </v:shape>
        </w:pict>
      </w:r>
    </w:p>
    <w:p w:rsidR="009177E8" w:rsidRDefault="009177E8" w:rsidP="009177E8">
      <w:pPr>
        <w:tabs>
          <w:tab w:val="right" w:pos="360"/>
        </w:tabs>
        <w:bidi/>
        <w:spacing w:after="0" w:line="240" w:lineRule="auto"/>
        <w:ind w:firstLine="360"/>
        <w:jc w:val="both"/>
        <w:rPr>
          <w:sz w:val="28"/>
          <w:szCs w:val="28"/>
          <w:rtl/>
        </w:rPr>
      </w:pPr>
    </w:p>
    <w:p w:rsidR="009177E8" w:rsidRDefault="00543E3C" w:rsidP="009177E8">
      <w:pPr>
        <w:tabs>
          <w:tab w:val="right" w:pos="360"/>
        </w:tabs>
        <w:bidi/>
        <w:spacing w:after="0" w:line="240" w:lineRule="auto"/>
        <w:ind w:firstLine="360"/>
        <w:jc w:val="both"/>
        <w:rPr>
          <w:sz w:val="28"/>
          <w:szCs w:val="28"/>
          <w:rtl/>
        </w:rPr>
      </w:pPr>
      <w:r>
        <w:rPr>
          <w:noProof/>
          <w:sz w:val="28"/>
          <w:szCs w:val="28"/>
          <w:rtl/>
        </w:rPr>
        <w:pict>
          <v:shape id="_x0000_s33064" type="#_x0000_t32" style="position:absolute;left:0;text-align:left;margin-left:250.25pt;margin-top:2.6pt;width:21.75pt;height:0;flip:x;z-index:252082176" o:connectortype="straight">
            <v:stroke endarrow="block"/>
          </v:shape>
        </w:pict>
      </w:r>
    </w:p>
    <w:p w:rsidR="009177E8" w:rsidRDefault="009177E8" w:rsidP="009177E8">
      <w:pPr>
        <w:tabs>
          <w:tab w:val="right" w:pos="360"/>
        </w:tabs>
        <w:bidi/>
        <w:spacing w:after="0" w:line="240" w:lineRule="auto"/>
        <w:ind w:firstLine="360"/>
        <w:jc w:val="both"/>
        <w:rPr>
          <w:sz w:val="28"/>
          <w:szCs w:val="28"/>
          <w:rtl/>
        </w:rPr>
      </w:pPr>
    </w:p>
    <w:p w:rsidR="0082456B" w:rsidRPr="00B701AC" w:rsidRDefault="0082456B" w:rsidP="0082456B">
      <w:pPr>
        <w:tabs>
          <w:tab w:val="right" w:pos="360"/>
        </w:tabs>
        <w:bidi/>
        <w:spacing w:after="0" w:line="240" w:lineRule="auto"/>
        <w:jc w:val="center"/>
        <w:rPr>
          <w:b/>
          <w:bCs/>
          <w:sz w:val="28"/>
          <w:szCs w:val="28"/>
          <w:rtl/>
        </w:rPr>
      </w:pPr>
      <w:r w:rsidRPr="00B701AC">
        <w:rPr>
          <w:rFonts w:hint="cs"/>
          <w:b/>
          <w:bCs/>
          <w:sz w:val="28"/>
          <w:szCs w:val="28"/>
          <w:rtl/>
        </w:rPr>
        <w:t>شكل (5/13)</w:t>
      </w:r>
    </w:p>
    <w:p w:rsidR="00B701AC" w:rsidRDefault="00B701AC" w:rsidP="00B701AC">
      <w:pPr>
        <w:pStyle w:val="ad"/>
        <w:numPr>
          <w:ilvl w:val="0"/>
          <w:numId w:val="143"/>
        </w:numPr>
        <w:tabs>
          <w:tab w:val="right" w:pos="360"/>
        </w:tabs>
        <w:bidi/>
        <w:spacing w:before="240" w:after="0" w:line="240" w:lineRule="auto"/>
        <w:ind w:left="0" w:firstLine="0"/>
        <w:jc w:val="both"/>
        <w:rPr>
          <w:b/>
          <w:bCs/>
          <w:sz w:val="28"/>
          <w:szCs w:val="28"/>
          <w:u w:val="single"/>
        </w:rPr>
      </w:pPr>
      <w:r w:rsidRPr="00B701AC">
        <w:rPr>
          <w:rFonts w:hint="cs"/>
          <w:b/>
          <w:bCs/>
          <w:sz w:val="28"/>
          <w:szCs w:val="28"/>
          <w:u w:val="single"/>
          <w:rtl/>
        </w:rPr>
        <w:t>متاجر السلع الميسرة:</w:t>
      </w:r>
    </w:p>
    <w:p w:rsidR="00B701AC" w:rsidRDefault="00B701AC" w:rsidP="00B701AC">
      <w:pPr>
        <w:pStyle w:val="ad"/>
        <w:tabs>
          <w:tab w:val="right" w:pos="360"/>
        </w:tabs>
        <w:bidi/>
        <w:spacing w:before="240" w:after="0" w:line="240" w:lineRule="auto"/>
        <w:ind w:left="0" w:firstLine="360"/>
        <w:jc w:val="both"/>
        <w:rPr>
          <w:sz w:val="28"/>
          <w:szCs w:val="28"/>
          <w:rtl/>
        </w:rPr>
      </w:pPr>
      <w:r w:rsidRPr="00B701AC">
        <w:rPr>
          <w:rFonts w:hint="cs"/>
          <w:sz w:val="28"/>
          <w:szCs w:val="28"/>
          <w:rtl/>
        </w:rPr>
        <w:t>وهذه المتاجر تعرض عدداً محدوداً من السلع وتتميز بعدد من المميزات فهي تفتح أبوابها لساعات طوال من</w:t>
      </w:r>
      <w:r>
        <w:rPr>
          <w:rFonts w:hint="cs"/>
          <w:sz w:val="28"/>
          <w:szCs w:val="28"/>
          <w:rtl/>
        </w:rPr>
        <w:t xml:space="preserve"> الصباح والمساء وتتبع نظام خدمة النفس. كما أن هذه المتاجر تختار مواقعها بعناية وتكون لديها مواقف لعربات العملاء وهذه المتاجر مفضلة في الضواحي وأطراف المدن.</w:t>
      </w:r>
    </w:p>
    <w:p w:rsidR="00B701AC" w:rsidRDefault="00B701AC" w:rsidP="00B701AC">
      <w:pPr>
        <w:pStyle w:val="ad"/>
        <w:numPr>
          <w:ilvl w:val="0"/>
          <w:numId w:val="143"/>
        </w:numPr>
        <w:tabs>
          <w:tab w:val="right" w:pos="360"/>
        </w:tabs>
        <w:bidi/>
        <w:spacing w:before="240" w:after="0" w:line="240" w:lineRule="auto"/>
        <w:ind w:left="0" w:firstLine="0"/>
        <w:jc w:val="both"/>
        <w:rPr>
          <w:b/>
          <w:bCs/>
          <w:sz w:val="28"/>
          <w:szCs w:val="28"/>
          <w:u w:val="single"/>
        </w:rPr>
      </w:pPr>
      <w:r>
        <w:rPr>
          <w:rFonts w:hint="cs"/>
          <w:b/>
          <w:bCs/>
          <w:sz w:val="28"/>
          <w:szCs w:val="28"/>
          <w:u w:val="single"/>
          <w:rtl/>
        </w:rPr>
        <w:t>المتاجر الخاصة</w:t>
      </w:r>
      <w:r w:rsidRPr="00B701AC">
        <w:rPr>
          <w:rFonts w:hint="cs"/>
          <w:b/>
          <w:bCs/>
          <w:sz w:val="28"/>
          <w:szCs w:val="28"/>
          <w:u w:val="single"/>
          <w:rtl/>
        </w:rPr>
        <w:t>:</w:t>
      </w:r>
    </w:p>
    <w:p w:rsidR="00B701AC" w:rsidRDefault="00B701AC" w:rsidP="00B701AC">
      <w:pPr>
        <w:pStyle w:val="ad"/>
        <w:tabs>
          <w:tab w:val="right" w:pos="360"/>
        </w:tabs>
        <w:bidi/>
        <w:spacing w:before="240" w:after="0" w:line="240" w:lineRule="auto"/>
        <w:ind w:left="0" w:firstLine="360"/>
        <w:jc w:val="both"/>
        <w:rPr>
          <w:sz w:val="28"/>
          <w:szCs w:val="28"/>
          <w:rtl/>
        </w:rPr>
      </w:pPr>
      <w:r>
        <w:rPr>
          <w:rFonts w:hint="cs"/>
          <w:sz w:val="28"/>
          <w:szCs w:val="28"/>
          <w:rtl/>
        </w:rPr>
        <w:t>تتميز هذه المتاجر بأنها تعرض أنواع متخصصة من السلع مثل المجوهرات، العطور، الأطعمة، النظارات الطبية... الخ. وتعتبر محطات البنزين من المتاجر المتخصصة.</w:t>
      </w:r>
    </w:p>
    <w:p w:rsidR="000C1965" w:rsidRDefault="00B701AC" w:rsidP="000C1965">
      <w:pPr>
        <w:pStyle w:val="ad"/>
        <w:tabs>
          <w:tab w:val="right" w:pos="360"/>
        </w:tabs>
        <w:bidi/>
        <w:spacing w:before="240" w:after="0" w:line="240" w:lineRule="auto"/>
        <w:ind w:left="0" w:firstLine="360"/>
        <w:jc w:val="both"/>
        <w:rPr>
          <w:sz w:val="28"/>
          <w:szCs w:val="28"/>
          <w:rtl/>
        </w:rPr>
      </w:pPr>
      <w:r>
        <w:rPr>
          <w:rFonts w:hint="cs"/>
          <w:sz w:val="28"/>
          <w:szCs w:val="28"/>
          <w:rtl/>
        </w:rPr>
        <w:t xml:space="preserve">وفي معظم الأحيان تتميز هذه المتاجر بصغر الحجم وإن كان هناك عدد قليل منها يتميز بالحجم الكبير وينتشر في المناطق التجارية والأحياء السكنية </w:t>
      </w:r>
      <w:r w:rsidR="000C1965">
        <w:rPr>
          <w:rFonts w:hint="cs"/>
          <w:sz w:val="28"/>
          <w:szCs w:val="28"/>
          <w:rtl/>
        </w:rPr>
        <w:t>والضواحي، وفي معظم الأحيان تقوم هذه المتاجر بتوصيل السلع مجاناً لمنازل العملاء وقبول طلبات الشراء بالتلفون، والبيع الآجل</w:t>
      </w:r>
      <w:r w:rsidR="000C1965">
        <w:rPr>
          <w:rStyle w:val="a6"/>
          <w:sz w:val="28"/>
          <w:szCs w:val="28"/>
          <w:rtl/>
        </w:rPr>
        <w:footnoteReference w:id="81"/>
      </w:r>
      <w:r w:rsidR="000C1965">
        <w:rPr>
          <w:rFonts w:hint="cs"/>
          <w:sz w:val="28"/>
          <w:szCs w:val="28"/>
          <w:rtl/>
        </w:rPr>
        <w:t xml:space="preserve">. </w:t>
      </w:r>
      <w:r w:rsidR="000C1965" w:rsidRPr="000C1965">
        <w:rPr>
          <w:rFonts w:hint="cs"/>
          <w:sz w:val="28"/>
          <w:szCs w:val="28"/>
          <w:rtl/>
        </w:rPr>
        <w:t>وذلك يتضح في حالات المتاجر المتخصصة في بيع الهدايا والزهور والأثاث مثلا.</w:t>
      </w:r>
    </w:p>
    <w:p w:rsidR="000C1965" w:rsidRDefault="000C1965" w:rsidP="000C1965">
      <w:pPr>
        <w:pStyle w:val="ad"/>
        <w:tabs>
          <w:tab w:val="right" w:pos="360"/>
        </w:tabs>
        <w:bidi/>
        <w:spacing w:before="240" w:after="0" w:line="240" w:lineRule="auto"/>
        <w:ind w:left="0" w:firstLine="360"/>
        <w:jc w:val="both"/>
        <w:rPr>
          <w:sz w:val="28"/>
          <w:szCs w:val="28"/>
          <w:rtl/>
        </w:rPr>
      </w:pPr>
      <w:r>
        <w:rPr>
          <w:rFonts w:hint="cs"/>
          <w:sz w:val="28"/>
          <w:szCs w:val="28"/>
          <w:rtl/>
        </w:rPr>
        <w:lastRenderedPageBreak/>
        <w:t>وتقوم هذه المتاجر بشراء إحتياجاتها من تجار الجملة وإن كان بعضها يقوم بالشراء مباشرة من المنتج خاصة في حالة كبر حجم المنشأة.</w:t>
      </w:r>
    </w:p>
    <w:p w:rsidR="000C1965" w:rsidRDefault="000C1965" w:rsidP="000C1965">
      <w:pPr>
        <w:pStyle w:val="ad"/>
        <w:tabs>
          <w:tab w:val="right" w:pos="360"/>
        </w:tabs>
        <w:bidi/>
        <w:spacing w:before="240" w:after="0" w:line="240" w:lineRule="auto"/>
        <w:ind w:left="0" w:firstLine="360"/>
        <w:jc w:val="both"/>
        <w:rPr>
          <w:sz w:val="28"/>
          <w:szCs w:val="28"/>
          <w:rtl/>
        </w:rPr>
      </w:pPr>
      <w:r>
        <w:rPr>
          <w:rFonts w:hint="cs"/>
          <w:sz w:val="28"/>
          <w:szCs w:val="28"/>
          <w:rtl/>
        </w:rPr>
        <w:t>وهذه المتاجر قد تكون مستقلة أو مملوكة إلى متاجر سلسلة وطلب المستهلك لإختيار الأفضل بين مجموعة من السلع المتشابهة ساعد على نمو مثل هذه المتاجر، لأنها تتخصص في بيع السلع ومتابعة آخر تطورات الموضة وتعطي هذه المتاجر معلومات مفيدة عن هذه السلع</w:t>
      </w:r>
      <w:r>
        <w:rPr>
          <w:rStyle w:val="a6"/>
          <w:sz w:val="28"/>
          <w:szCs w:val="28"/>
          <w:rtl/>
        </w:rPr>
        <w:footnoteReference w:id="82"/>
      </w:r>
      <w:r w:rsidR="008C746C">
        <w:rPr>
          <w:rFonts w:hint="cs"/>
          <w:sz w:val="28"/>
          <w:szCs w:val="28"/>
          <w:rtl/>
        </w:rPr>
        <w:t>. وتركز هذه المتاجر تركيزاً شديداً على البيع الشخصي. كما أن التخصص يجعلها ذات مقدرة عالية على العرض وفنون البيع، ومقدرة أيضاً على الرقابة على المخزون والذي يتصف بالدوران السريع. الا أن العيب الذي تتميز به هذه المتاجر هو أن أي انخفاض في الطلب على السلعة التي تتخصص فيها يعرضها إلى خسارة فادحة.</w:t>
      </w:r>
    </w:p>
    <w:p w:rsidR="008C746C" w:rsidRDefault="008C746C" w:rsidP="008C746C">
      <w:pPr>
        <w:pStyle w:val="ad"/>
        <w:numPr>
          <w:ilvl w:val="0"/>
          <w:numId w:val="143"/>
        </w:numPr>
        <w:tabs>
          <w:tab w:val="right" w:pos="360"/>
        </w:tabs>
        <w:bidi/>
        <w:spacing w:before="240" w:after="0" w:line="240" w:lineRule="auto"/>
        <w:ind w:left="0" w:firstLine="0"/>
        <w:jc w:val="both"/>
        <w:rPr>
          <w:b/>
          <w:bCs/>
          <w:sz w:val="28"/>
          <w:szCs w:val="28"/>
          <w:u w:val="single"/>
        </w:rPr>
      </w:pPr>
      <w:r>
        <w:rPr>
          <w:rFonts w:hint="cs"/>
          <w:b/>
          <w:bCs/>
          <w:sz w:val="28"/>
          <w:szCs w:val="28"/>
          <w:u w:val="single"/>
          <w:rtl/>
        </w:rPr>
        <w:t>متاجر السلع المتعددة</w:t>
      </w:r>
      <w:r w:rsidRPr="00B701AC">
        <w:rPr>
          <w:rFonts w:hint="cs"/>
          <w:b/>
          <w:bCs/>
          <w:sz w:val="28"/>
          <w:szCs w:val="28"/>
          <w:u w:val="single"/>
          <w:rtl/>
        </w:rPr>
        <w:t>:</w:t>
      </w:r>
    </w:p>
    <w:p w:rsidR="008C746C" w:rsidRDefault="008C746C" w:rsidP="008C746C">
      <w:pPr>
        <w:pStyle w:val="ad"/>
        <w:tabs>
          <w:tab w:val="right" w:pos="360"/>
        </w:tabs>
        <w:bidi/>
        <w:spacing w:before="240" w:after="0" w:line="240" w:lineRule="auto"/>
        <w:ind w:left="0" w:firstLine="360"/>
        <w:jc w:val="both"/>
        <w:rPr>
          <w:sz w:val="28"/>
          <w:szCs w:val="28"/>
          <w:rtl/>
        </w:rPr>
      </w:pPr>
      <w:r>
        <w:rPr>
          <w:rFonts w:hint="cs"/>
          <w:sz w:val="28"/>
          <w:szCs w:val="28"/>
          <w:rtl/>
        </w:rPr>
        <w:t>وهذه المتاجر تعرض تشكيلة كبيرة من السلع متعددة الأنواع والتي قد تتميز بالسعر المنخفض ولا تحتاج إلى خدمات.</w:t>
      </w:r>
    </w:p>
    <w:p w:rsidR="008C746C" w:rsidRDefault="008C746C" w:rsidP="008C746C">
      <w:pPr>
        <w:pStyle w:val="ad"/>
        <w:numPr>
          <w:ilvl w:val="0"/>
          <w:numId w:val="143"/>
        </w:numPr>
        <w:tabs>
          <w:tab w:val="right" w:pos="360"/>
        </w:tabs>
        <w:bidi/>
        <w:spacing w:before="240" w:after="0" w:line="240" w:lineRule="auto"/>
        <w:ind w:left="0" w:firstLine="0"/>
        <w:jc w:val="both"/>
        <w:rPr>
          <w:b/>
          <w:bCs/>
          <w:sz w:val="28"/>
          <w:szCs w:val="28"/>
          <w:u w:val="single"/>
        </w:rPr>
      </w:pPr>
      <w:r>
        <w:rPr>
          <w:rFonts w:hint="cs"/>
          <w:b/>
          <w:bCs/>
          <w:sz w:val="28"/>
          <w:szCs w:val="28"/>
          <w:u w:val="single"/>
          <w:rtl/>
        </w:rPr>
        <w:t xml:space="preserve">المجمعات الاستهلاكية </w:t>
      </w:r>
      <w:r>
        <w:rPr>
          <w:b/>
          <w:bCs/>
          <w:sz w:val="28"/>
          <w:szCs w:val="28"/>
          <w:u w:val="single"/>
        </w:rPr>
        <w:t>Super Market</w:t>
      </w:r>
      <w:r w:rsidRPr="00B701AC">
        <w:rPr>
          <w:rFonts w:hint="cs"/>
          <w:b/>
          <w:bCs/>
          <w:sz w:val="28"/>
          <w:szCs w:val="28"/>
          <w:u w:val="single"/>
          <w:rtl/>
        </w:rPr>
        <w:t>:</w:t>
      </w:r>
    </w:p>
    <w:p w:rsidR="008C746C" w:rsidRDefault="008C746C" w:rsidP="008C746C">
      <w:pPr>
        <w:pStyle w:val="ad"/>
        <w:tabs>
          <w:tab w:val="right" w:pos="360"/>
        </w:tabs>
        <w:bidi/>
        <w:spacing w:before="240" w:after="0" w:line="240" w:lineRule="auto"/>
        <w:ind w:left="0" w:firstLine="360"/>
        <w:jc w:val="both"/>
        <w:rPr>
          <w:sz w:val="28"/>
          <w:szCs w:val="28"/>
          <w:rtl/>
        </w:rPr>
      </w:pPr>
      <w:r>
        <w:rPr>
          <w:rFonts w:hint="cs"/>
          <w:sz w:val="28"/>
          <w:szCs w:val="28"/>
          <w:rtl/>
        </w:rPr>
        <w:t>هي متاجر تجزئة كبيرة تبيع أساساً المواد الغذائية ومواد البقالة على أساس السعر المنخفض م تقديم أنواع وتشكيلات عديدة، وتعتمد على خدمة النفس، مع الإهتمام بطريقة العرض الجذاب</w:t>
      </w:r>
      <w:r>
        <w:rPr>
          <w:rStyle w:val="a6"/>
          <w:sz w:val="28"/>
          <w:szCs w:val="28"/>
          <w:rtl/>
        </w:rPr>
        <w:footnoteReference w:id="83"/>
      </w:r>
      <w:r>
        <w:rPr>
          <w:rFonts w:hint="cs"/>
          <w:sz w:val="28"/>
          <w:szCs w:val="28"/>
          <w:rtl/>
        </w:rPr>
        <w:t>.</w:t>
      </w:r>
    </w:p>
    <w:p w:rsidR="008C746C" w:rsidRDefault="008C746C" w:rsidP="008C746C">
      <w:pPr>
        <w:pStyle w:val="ad"/>
        <w:tabs>
          <w:tab w:val="right" w:pos="360"/>
        </w:tabs>
        <w:bidi/>
        <w:spacing w:before="240" w:after="0" w:line="240" w:lineRule="auto"/>
        <w:ind w:left="0" w:firstLine="360"/>
        <w:jc w:val="both"/>
        <w:rPr>
          <w:sz w:val="28"/>
          <w:szCs w:val="28"/>
          <w:rtl/>
        </w:rPr>
      </w:pPr>
      <w:r>
        <w:rPr>
          <w:rFonts w:hint="cs"/>
          <w:sz w:val="28"/>
          <w:szCs w:val="28"/>
          <w:rtl/>
        </w:rPr>
        <w:t>وقد ظهرت هذه المتاجر خلال فترة الكساد العالمي الكبير في العام 1930م حيث إنخفضت القوة الشرائية فأصبح السعر المنخفض هو الشئ الوحيد الذي يجذب المستهلك.</w:t>
      </w:r>
    </w:p>
    <w:p w:rsidR="008C746C" w:rsidRDefault="008C746C" w:rsidP="008C746C">
      <w:pPr>
        <w:tabs>
          <w:tab w:val="right" w:pos="360"/>
        </w:tabs>
        <w:bidi/>
        <w:spacing w:after="0" w:line="240" w:lineRule="auto"/>
        <w:jc w:val="both"/>
        <w:rPr>
          <w:sz w:val="28"/>
          <w:szCs w:val="28"/>
          <w:rtl/>
        </w:rPr>
      </w:pPr>
      <w:r>
        <w:rPr>
          <w:rFonts w:hint="cs"/>
          <w:sz w:val="28"/>
          <w:szCs w:val="28"/>
          <w:rtl/>
        </w:rPr>
        <w:t>وتتميز هذه المتاجر بالمميزات التالية:</w:t>
      </w:r>
    </w:p>
    <w:p w:rsidR="008C746C" w:rsidRDefault="008C746C" w:rsidP="008C746C">
      <w:pPr>
        <w:pStyle w:val="ad"/>
        <w:numPr>
          <w:ilvl w:val="0"/>
          <w:numId w:val="144"/>
        </w:numPr>
        <w:tabs>
          <w:tab w:val="right" w:pos="360"/>
        </w:tabs>
        <w:bidi/>
        <w:spacing w:after="0" w:line="240" w:lineRule="auto"/>
        <w:jc w:val="both"/>
        <w:rPr>
          <w:sz w:val="28"/>
          <w:szCs w:val="28"/>
        </w:rPr>
      </w:pPr>
      <w:r>
        <w:rPr>
          <w:rFonts w:hint="cs"/>
          <w:sz w:val="28"/>
          <w:szCs w:val="28"/>
          <w:rtl/>
        </w:rPr>
        <w:t>إرتفاع معدل دوران البضاعة.</w:t>
      </w:r>
    </w:p>
    <w:p w:rsidR="008C746C" w:rsidRDefault="008C746C" w:rsidP="008C746C">
      <w:pPr>
        <w:pStyle w:val="ad"/>
        <w:numPr>
          <w:ilvl w:val="0"/>
          <w:numId w:val="144"/>
        </w:numPr>
        <w:tabs>
          <w:tab w:val="right" w:pos="360"/>
        </w:tabs>
        <w:bidi/>
        <w:spacing w:after="0" w:line="240" w:lineRule="auto"/>
        <w:jc w:val="both"/>
        <w:rPr>
          <w:sz w:val="28"/>
          <w:szCs w:val="28"/>
        </w:rPr>
      </w:pPr>
      <w:r>
        <w:rPr>
          <w:rFonts w:hint="cs"/>
          <w:sz w:val="28"/>
          <w:szCs w:val="28"/>
          <w:rtl/>
        </w:rPr>
        <w:t>إنخفاض نسبة الإضافة ونسبة هامش الربح.</w:t>
      </w:r>
    </w:p>
    <w:p w:rsidR="008C746C" w:rsidRDefault="008C746C" w:rsidP="008C746C">
      <w:pPr>
        <w:pStyle w:val="ad"/>
        <w:numPr>
          <w:ilvl w:val="0"/>
          <w:numId w:val="144"/>
        </w:numPr>
        <w:tabs>
          <w:tab w:val="right" w:pos="360"/>
        </w:tabs>
        <w:bidi/>
        <w:spacing w:after="0" w:line="240" w:lineRule="auto"/>
        <w:jc w:val="both"/>
        <w:rPr>
          <w:sz w:val="28"/>
          <w:szCs w:val="28"/>
        </w:rPr>
      </w:pPr>
      <w:r>
        <w:rPr>
          <w:rFonts w:hint="cs"/>
          <w:sz w:val="28"/>
          <w:szCs w:val="28"/>
          <w:rtl/>
        </w:rPr>
        <w:t>تقدم خدمات محدودة للمستهلك حيث يقوم المستهلك بخدمة نفسه داخل المتجر.</w:t>
      </w:r>
    </w:p>
    <w:p w:rsidR="008C746C" w:rsidRDefault="008C746C" w:rsidP="008C746C">
      <w:pPr>
        <w:pStyle w:val="ad"/>
        <w:numPr>
          <w:ilvl w:val="0"/>
          <w:numId w:val="144"/>
        </w:numPr>
        <w:tabs>
          <w:tab w:val="right" w:pos="360"/>
        </w:tabs>
        <w:bidi/>
        <w:spacing w:after="0" w:line="240" w:lineRule="auto"/>
        <w:jc w:val="both"/>
        <w:rPr>
          <w:sz w:val="28"/>
          <w:szCs w:val="28"/>
        </w:rPr>
      </w:pPr>
      <w:r>
        <w:rPr>
          <w:rFonts w:hint="cs"/>
          <w:sz w:val="28"/>
          <w:szCs w:val="28"/>
          <w:rtl/>
        </w:rPr>
        <w:t>وجود تشكيلة واسعة من السلع.</w:t>
      </w:r>
    </w:p>
    <w:p w:rsidR="008C746C" w:rsidRDefault="008C746C" w:rsidP="008C746C">
      <w:pPr>
        <w:pStyle w:val="ad"/>
        <w:numPr>
          <w:ilvl w:val="0"/>
          <w:numId w:val="144"/>
        </w:numPr>
        <w:tabs>
          <w:tab w:val="right" w:pos="360"/>
        </w:tabs>
        <w:bidi/>
        <w:spacing w:after="0" w:line="240" w:lineRule="auto"/>
        <w:jc w:val="both"/>
        <w:rPr>
          <w:sz w:val="28"/>
          <w:szCs w:val="28"/>
        </w:rPr>
      </w:pPr>
      <w:r>
        <w:rPr>
          <w:rFonts w:hint="cs"/>
          <w:sz w:val="28"/>
          <w:szCs w:val="28"/>
          <w:rtl/>
        </w:rPr>
        <w:t>الإهتمام بالعرض وجذب العملاء عن طريق تنظيم المتجر واستخدام الإضاءة وغيرها.</w:t>
      </w:r>
    </w:p>
    <w:p w:rsidR="008C746C" w:rsidRDefault="008C746C" w:rsidP="008C746C">
      <w:pPr>
        <w:pStyle w:val="ad"/>
        <w:numPr>
          <w:ilvl w:val="0"/>
          <w:numId w:val="144"/>
        </w:numPr>
        <w:tabs>
          <w:tab w:val="right" w:pos="360"/>
        </w:tabs>
        <w:bidi/>
        <w:spacing w:after="0" w:line="240" w:lineRule="auto"/>
        <w:jc w:val="both"/>
        <w:rPr>
          <w:sz w:val="28"/>
          <w:szCs w:val="28"/>
        </w:rPr>
      </w:pPr>
      <w:r>
        <w:rPr>
          <w:rFonts w:hint="cs"/>
          <w:sz w:val="28"/>
          <w:szCs w:val="28"/>
          <w:rtl/>
        </w:rPr>
        <w:t>تستخدم وسائل ترويج المبيعات وتشجيع المستهلكين على الشراء.</w:t>
      </w:r>
    </w:p>
    <w:p w:rsidR="00A51FB8" w:rsidRPr="00A51FB8" w:rsidRDefault="008C746C" w:rsidP="00A51FB8">
      <w:pPr>
        <w:pStyle w:val="ad"/>
        <w:numPr>
          <w:ilvl w:val="0"/>
          <w:numId w:val="144"/>
        </w:numPr>
        <w:tabs>
          <w:tab w:val="right" w:pos="360"/>
        </w:tabs>
        <w:bidi/>
        <w:spacing w:after="0" w:line="240" w:lineRule="auto"/>
        <w:jc w:val="both"/>
        <w:rPr>
          <w:sz w:val="28"/>
          <w:szCs w:val="28"/>
          <w:rtl/>
        </w:rPr>
      </w:pPr>
      <w:r>
        <w:rPr>
          <w:rFonts w:hint="cs"/>
          <w:sz w:val="28"/>
          <w:szCs w:val="28"/>
          <w:rtl/>
        </w:rPr>
        <w:t>وجود إدارة متخصصة للشراء مهمتها متابعة عمليات الشراء وتوفير الأصناف.</w:t>
      </w:r>
    </w:p>
    <w:p w:rsidR="00A51FB8" w:rsidRDefault="00A51FB8" w:rsidP="00A51FB8">
      <w:pPr>
        <w:pStyle w:val="ad"/>
        <w:numPr>
          <w:ilvl w:val="0"/>
          <w:numId w:val="143"/>
        </w:numPr>
        <w:tabs>
          <w:tab w:val="right" w:pos="360"/>
        </w:tabs>
        <w:bidi/>
        <w:spacing w:before="240" w:after="0" w:line="240" w:lineRule="auto"/>
        <w:ind w:left="0" w:firstLine="0"/>
        <w:jc w:val="both"/>
        <w:rPr>
          <w:b/>
          <w:bCs/>
          <w:sz w:val="28"/>
          <w:szCs w:val="28"/>
          <w:u w:val="single"/>
        </w:rPr>
      </w:pPr>
      <w:r>
        <w:rPr>
          <w:rFonts w:hint="cs"/>
          <w:b/>
          <w:bCs/>
          <w:sz w:val="28"/>
          <w:szCs w:val="28"/>
          <w:u w:val="single"/>
          <w:rtl/>
        </w:rPr>
        <w:t>متاجر الأقسام</w:t>
      </w:r>
      <w:r w:rsidRPr="00B701AC">
        <w:rPr>
          <w:rFonts w:hint="cs"/>
          <w:b/>
          <w:bCs/>
          <w:sz w:val="28"/>
          <w:szCs w:val="28"/>
          <w:u w:val="single"/>
          <w:rtl/>
        </w:rPr>
        <w:t>:</w:t>
      </w:r>
    </w:p>
    <w:p w:rsidR="008C746C" w:rsidRDefault="00A51FB8" w:rsidP="008C746C">
      <w:pPr>
        <w:pStyle w:val="ad"/>
        <w:tabs>
          <w:tab w:val="right" w:pos="360"/>
        </w:tabs>
        <w:bidi/>
        <w:spacing w:before="240" w:after="0" w:line="240" w:lineRule="auto"/>
        <w:ind w:left="0" w:firstLine="360"/>
        <w:jc w:val="both"/>
        <w:rPr>
          <w:sz w:val="28"/>
          <w:szCs w:val="28"/>
          <w:rtl/>
        </w:rPr>
      </w:pPr>
      <w:r>
        <w:rPr>
          <w:rFonts w:hint="cs"/>
          <w:sz w:val="28"/>
          <w:szCs w:val="28"/>
          <w:rtl/>
        </w:rPr>
        <w:t>وهذه المنشآت من المتاجر الكبيرة التي تعرض مجموعات من السلع المتنوعة مثل الملابس والأدوات المنزلية والأثاث.. الخ وتنظم هذه المتاجر على شكل أقسام لتسهيل عملية التسويق والبيع والرقابة والإدارة الداخلية للمتجر مثل المصنوعات المصرية بالسودان.</w:t>
      </w:r>
    </w:p>
    <w:p w:rsidR="00A51FB8" w:rsidRDefault="00A51FB8" w:rsidP="00A51FB8">
      <w:pPr>
        <w:pStyle w:val="ad"/>
        <w:tabs>
          <w:tab w:val="right" w:pos="360"/>
        </w:tabs>
        <w:bidi/>
        <w:spacing w:before="240" w:after="0" w:line="240" w:lineRule="auto"/>
        <w:ind w:left="0" w:firstLine="360"/>
        <w:jc w:val="both"/>
        <w:rPr>
          <w:sz w:val="28"/>
          <w:szCs w:val="28"/>
          <w:rtl/>
        </w:rPr>
      </w:pPr>
      <w:r>
        <w:rPr>
          <w:rFonts w:hint="cs"/>
          <w:sz w:val="28"/>
          <w:szCs w:val="28"/>
          <w:rtl/>
        </w:rPr>
        <w:t>وتعمل متاجر الأقسام في العادة عى تقديم خدمات متعددة للعملاء مثل منح الإئتمان والتسليم بالمنازل والمساعدات الشخصية في إختيار المشتريات. كما تقبل مردودات المشتريات وتعمل على تهيئة المتجر بصورة جذابة. وهذه العوامل بالإضافة إلى قدرتها على تحقيق وفورات في المشتريات، نسبة للشراء الكبير وتخصص الأقسام وخبرتها في نوعية المشتريات لكل قسم، تستطيع هذه المتاجر الصمود أمام منافسة الأنواع الأخرى.</w:t>
      </w:r>
    </w:p>
    <w:p w:rsidR="00A51FB8" w:rsidRDefault="00A51FB8" w:rsidP="00A51FB8">
      <w:pPr>
        <w:pStyle w:val="ad"/>
        <w:tabs>
          <w:tab w:val="right" w:pos="360"/>
        </w:tabs>
        <w:bidi/>
        <w:spacing w:before="240" w:after="0" w:line="240" w:lineRule="auto"/>
        <w:ind w:left="0" w:firstLine="360"/>
        <w:jc w:val="both"/>
        <w:rPr>
          <w:sz w:val="28"/>
          <w:szCs w:val="28"/>
          <w:rtl/>
        </w:rPr>
      </w:pPr>
      <w:r>
        <w:rPr>
          <w:rFonts w:hint="cs"/>
          <w:sz w:val="28"/>
          <w:szCs w:val="28"/>
          <w:rtl/>
        </w:rPr>
        <w:lastRenderedPageBreak/>
        <w:t>وفي العادة متاجر الأقسام عبارة عن متاجر تسويق حيث يقوم المشتري بالتسوق والمقارنة بين الأسعار والخدمة والجودة التي تعرضها هذه لمتاجر قبل قيامه بالشراء، لذلك ففي العادة تختار هذه المتاجر مواقعها في مراكز التسوق الرئيسية بالمدن حتى تتمكن من إجتذاب عدد كبير من المستهلكين.</w:t>
      </w:r>
    </w:p>
    <w:p w:rsidR="0024446F" w:rsidRPr="0024446F" w:rsidRDefault="00A51FB8" w:rsidP="0024446F">
      <w:pPr>
        <w:pStyle w:val="ad"/>
        <w:tabs>
          <w:tab w:val="right" w:pos="360"/>
        </w:tabs>
        <w:bidi/>
        <w:spacing w:before="240" w:after="0" w:line="240" w:lineRule="auto"/>
        <w:ind w:left="0" w:firstLine="360"/>
        <w:jc w:val="both"/>
        <w:rPr>
          <w:sz w:val="28"/>
          <w:szCs w:val="28"/>
          <w:rtl/>
        </w:rPr>
      </w:pPr>
      <w:r>
        <w:rPr>
          <w:rFonts w:hint="cs"/>
          <w:sz w:val="28"/>
          <w:szCs w:val="28"/>
          <w:rtl/>
        </w:rPr>
        <w:t>ومن الصعوبات والمشاكل التي تواجهها هذه المنشآت إرتفاع النفقات الإدارية والتشغيلية وتكلفة الخدمات المقدمة للعملاء بالإضافة إلى مشاكل إدارة مجموعة كبيرة من رجال البيع.</w:t>
      </w:r>
    </w:p>
    <w:p w:rsidR="0024446F" w:rsidRPr="0024446F" w:rsidRDefault="0024446F" w:rsidP="0024446F">
      <w:pPr>
        <w:pStyle w:val="ad"/>
        <w:numPr>
          <w:ilvl w:val="0"/>
          <w:numId w:val="143"/>
        </w:numPr>
        <w:tabs>
          <w:tab w:val="right" w:pos="360"/>
        </w:tabs>
        <w:bidi/>
        <w:spacing w:after="0" w:line="240" w:lineRule="auto"/>
        <w:ind w:left="0" w:firstLine="0"/>
        <w:jc w:val="both"/>
        <w:rPr>
          <w:b/>
          <w:bCs/>
          <w:sz w:val="28"/>
          <w:szCs w:val="28"/>
          <w:u w:val="single"/>
          <w:rtl/>
        </w:rPr>
      </w:pPr>
      <w:r>
        <w:rPr>
          <w:rFonts w:hint="cs"/>
          <w:b/>
          <w:bCs/>
          <w:sz w:val="28"/>
          <w:szCs w:val="28"/>
          <w:u w:val="single"/>
          <w:rtl/>
        </w:rPr>
        <w:t>بيوت الخصم</w:t>
      </w:r>
      <w:r w:rsidRPr="00B701AC">
        <w:rPr>
          <w:rFonts w:hint="cs"/>
          <w:b/>
          <w:bCs/>
          <w:sz w:val="28"/>
          <w:szCs w:val="28"/>
          <w:u w:val="single"/>
          <w:rtl/>
        </w:rPr>
        <w:t>:</w:t>
      </w:r>
    </w:p>
    <w:p w:rsidR="0024446F" w:rsidRDefault="0024446F" w:rsidP="0024446F">
      <w:pPr>
        <w:pStyle w:val="ad"/>
        <w:tabs>
          <w:tab w:val="right" w:pos="360"/>
        </w:tabs>
        <w:bidi/>
        <w:spacing w:before="240" w:after="0" w:line="240" w:lineRule="auto"/>
        <w:ind w:left="0" w:firstLine="360"/>
        <w:jc w:val="both"/>
        <w:rPr>
          <w:sz w:val="28"/>
          <w:szCs w:val="28"/>
          <w:rtl/>
        </w:rPr>
      </w:pPr>
      <w:r>
        <w:rPr>
          <w:rFonts w:hint="cs"/>
          <w:sz w:val="28"/>
          <w:szCs w:val="28"/>
          <w:rtl/>
        </w:rPr>
        <w:t>ظهلان بيوت الخصم لأول مرة في الولايات المتحدة الأمريكية عقب الحرب العالمية الثانية</w:t>
      </w:r>
      <w:r>
        <w:rPr>
          <w:rStyle w:val="a6"/>
          <w:sz w:val="28"/>
          <w:szCs w:val="28"/>
          <w:rtl/>
        </w:rPr>
        <w:footnoteReference w:id="84"/>
      </w:r>
      <w:r>
        <w:rPr>
          <w:rFonts w:hint="cs"/>
          <w:sz w:val="28"/>
          <w:szCs w:val="28"/>
          <w:rtl/>
        </w:rPr>
        <w:t>.</w:t>
      </w:r>
    </w:p>
    <w:p w:rsidR="0024446F" w:rsidRDefault="0024446F" w:rsidP="0024446F">
      <w:pPr>
        <w:pStyle w:val="ad"/>
        <w:tabs>
          <w:tab w:val="right" w:pos="360"/>
        </w:tabs>
        <w:bidi/>
        <w:spacing w:before="240" w:after="0" w:line="240" w:lineRule="auto"/>
        <w:ind w:left="0" w:firstLine="360"/>
        <w:jc w:val="both"/>
        <w:rPr>
          <w:sz w:val="28"/>
          <w:szCs w:val="28"/>
          <w:rtl/>
        </w:rPr>
      </w:pPr>
      <w:r>
        <w:rPr>
          <w:rFonts w:hint="cs"/>
          <w:sz w:val="28"/>
          <w:szCs w:val="28"/>
          <w:rtl/>
        </w:rPr>
        <w:t>وتتميز هذه المتاجر بعدد من المميزات مثل:</w:t>
      </w:r>
    </w:p>
    <w:p w:rsidR="0024446F" w:rsidRDefault="0024446F" w:rsidP="0024446F">
      <w:pPr>
        <w:pStyle w:val="ad"/>
        <w:numPr>
          <w:ilvl w:val="0"/>
          <w:numId w:val="145"/>
        </w:numPr>
        <w:tabs>
          <w:tab w:val="right" w:pos="360"/>
        </w:tabs>
        <w:bidi/>
        <w:spacing w:before="240" w:after="0" w:line="240" w:lineRule="auto"/>
        <w:jc w:val="both"/>
        <w:rPr>
          <w:sz w:val="28"/>
          <w:szCs w:val="28"/>
        </w:rPr>
      </w:pPr>
      <w:r>
        <w:rPr>
          <w:rFonts w:hint="cs"/>
          <w:sz w:val="28"/>
          <w:szCs w:val="28"/>
          <w:rtl/>
        </w:rPr>
        <w:t>البيع بسعر منخفض للمستهلك حيث يقل السعر الذي تبيع به بيوت الخصم عن أسعار المنافسين وذلك لأنها تعتمد على الشراء بكميات كبيرة فتحصل على خصم الكمية والذي يظهر في شكل تخفيض في السعر النهائي بنفس النسبة.</w:t>
      </w:r>
    </w:p>
    <w:p w:rsidR="0024446F" w:rsidRDefault="0024446F" w:rsidP="0024446F">
      <w:pPr>
        <w:pStyle w:val="ad"/>
        <w:numPr>
          <w:ilvl w:val="0"/>
          <w:numId w:val="145"/>
        </w:numPr>
        <w:tabs>
          <w:tab w:val="right" w:pos="360"/>
        </w:tabs>
        <w:bidi/>
        <w:spacing w:before="240" w:after="0" w:line="240" w:lineRule="auto"/>
        <w:jc w:val="both"/>
        <w:rPr>
          <w:sz w:val="28"/>
          <w:szCs w:val="28"/>
        </w:rPr>
      </w:pPr>
      <w:r>
        <w:rPr>
          <w:rFonts w:hint="cs"/>
          <w:sz w:val="28"/>
          <w:szCs w:val="28"/>
          <w:rtl/>
        </w:rPr>
        <w:t>البيع النقدي.</w:t>
      </w:r>
    </w:p>
    <w:p w:rsidR="0024446F" w:rsidRDefault="0024446F" w:rsidP="0024446F">
      <w:pPr>
        <w:pStyle w:val="ad"/>
        <w:numPr>
          <w:ilvl w:val="0"/>
          <w:numId w:val="145"/>
        </w:numPr>
        <w:tabs>
          <w:tab w:val="right" w:pos="360"/>
        </w:tabs>
        <w:bidi/>
        <w:spacing w:before="240" w:after="0" w:line="240" w:lineRule="auto"/>
        <w:jc w:val="both"/>
        <w:rPr>
          <w:sz w:val="28"/>
          <w:szCs w:val="28"/>
        </w:rPr>
      </w:pPr>
      <w:r>
        <w:rPr>
          <w:rFonts w:hint="cs"/>
          <w:sz w:val="28"/>
          <w:szCs w:val="28"/>
          <w:rtl/>
        </w:rPr>
        <w:t>إهتمام محدود بالعرض والتنظيم الداخلي للمتجر من ديكور وخلافه لتخفيض التكاليف، كما أنها لا تقدم خدمات للعملاء، لنفس السبب، الا في حالة بعض السلع والأجهزة الكهربائية.</w:t>
      </w:r>
    </w:p>
    <w:p w:rsidR="0024446F" w:rsidRDefault="0024446F" w:rsidP="0024446F">
      <w:pPr>
        <w:pStyle w:val="ad"/>
        <w:numPr>
          <w:ilvl w:val="0"/>
          <w:numId w:val="145"/>
        </w:numPr>
        <w:tabs>
          <w:tab w:val="right" w:pos="360"/>
        </w:tabs>
        <w:bidi/>
        <w:spacing w:before="240" w:after="0" w:line="240" w:lineRule="auto"/>
        <w:jc w:val="both"/>
        <w:rPr>
          <w:sz w:val="28"/>
          <w:szCs w:val="28"/>
        </w:rPr>
      </w:pPr>
      <w:r>
        <w:rPr>
          <w:rFonts w:hint="cs"/>
          <w:sz w:val="28"/>
          <w:szCs w:val="28"/>
          <w:rtl/>
        </w:rPr>
        <w:t>إنخفاض مخصصات الإعلان وعدد محدود من العاملين. وذلك حتى تعمل على تخفيض التكلفة.</w:t>
      </w:r>
    </w:p>
    <w:p w:rsidR="0024446F" w:rsidRPr="0024446F" w:rsidRDefault="0024446F" w:rsidP="0024446F">
      <w:pPr>
        <w:pStyle w:val="ad"/>
        <w:numPr>
          <w:ilvl w:val="0"/>
          <w:numId w:val="145"/>
        </w:numPr>
        <w:tabs>
          <w:tab w:val="right" w:pos="360"/>
        </w:tabs>
        <w:bidi/>
        <w:spacing w:before="240" w:after="0" w:line="240" w:lineRule="auto"/>
        <w:jc w:val="both"/>
        <w:rPr>
          <w:sz w:val="28"/>
          <w:szCs w:val="28"/>
          <w:rtl/>
        </w:rPr>
      </w:pPr>
      <w:r>
        <w:rPr>
          <w:rFonts w:hint="cs"/>
          <w:sz w:val="28"/>
          <w:szCs w:val="28"/>
          <w:rtl/>
        </w:rPr>
        <w:t>محاولة تخفيض الإيجار بإختيار مواقعها في المناطق النائية حيث ينخفض الإيجار عن المراكز الرئيسية للتسوق بالمدينة.</w:t>
      </w:r>
    </w:p>
    <w:p w:rsidR="0024446F" w:rsidRDefault="0024446F" w:rsidP="0024446F">
      <w:pPr>
        <w:pStyle w:val="ad"/>
        <w:numPr>
          <w:ilvl w:val="0"/>
          <w:numId w:val="143"/>
        </w:numPr>
        <w:tabs>
          <w:tab w:val="right" w:pos="360"/>
        </w:tabs>
        <w:bidi/>
        <w:spacing w:before="240" w:after="0" w:line="240" w:lineRule="auto"/>
        <w:ind w:left="0" w:firstLine="0"/>
        <w:jc w:val="both"/>
        <w:rPr>
          <w:b/>
          <w:bCs/>
          <w:sz w:val="28"/>
          <w:szCs w:val="28"/>
          <w:u w:val="single"/>
        </w:rPr>
      </w:pPr>
      <w:r>
        <w:rPr>
          <w:rFonts w:hint="cs"/>
          <w:b/>
          <w:bCs/>
          <w:sz w:val="28"/>
          <w:szCs w:val="28"/>
          <w:u w:val="single"/>
          <w:rtl/>
        </w:rPr>
        <w:t>صالات عرض التجزئة</w:t>
      </w:r>
      <w:r w:rsidRPr="00B701AC">
        <w:rPr>
          <w:rFonts w:hint="cs"/>
          <w:b/>
          <w:bCs/>
          <w:sz w:val="28"/>
          <w:szCs w:val="28"/>
          <w:u w:val="single"/>
          <w:rtl/>
        </w:rPr>
        <w:t>:</w:t>
      </w:r>
    </w:p>
    <w:p w:rsidR="0024446F" w:rsidRPr="0024446F" w:rsidRDefault="0024446F" w:rsidP="0024446F">
      <w:pPr>
        <w:pStyle w:val="ad"/>
        <w:tabs>
          <w:tab w:val="right" w:pos="360"/>
        </w:tabs>
        <w:bidi/>
        <w:spacing w:before="240" w:after="0" w:line="240" w:lineRule="auto"/>
        <w:ind w:left="0" w:firstLine="360"/>
        <w:jc w:val="both"/>
        <w:rPr>
          <w:sz w:val="28"/>
          <w:szCs w:val="28"/>
          <w:rtl/>
        </w:rPr>
      </w:pPr>
      <w:r>
        <w:rPr>
          <w:rFonts w:hint="cs"/>
          <w:sz w:val="28"/>
          <w:szCs w:val="28"/>
          <w:rtl/>
        </w:rPr>
        <w:t>وهي في أغلبها متاجر للأثاث تعتمد على التكلفة المنخفضة من خلال نقل بعض الأنشطة التسويقية للمستهلك مثل النقل:</w:t>
      </w:r>
    </w:p>
    <w:p w:rsidR="0024446F" w:rsidRDefault="0024446F" w:rsidP="0024446F">
      <w:pPr>
        <w:pStyle w:val="ad"/>
        <w:numPr>
          <w:ilvl w:val="0"/>
          <w:numId w:val="143"/>
        </w:numPr>
        <w:tabs>
          <w:tab w:val="right" w:pos="360"/>
        </w:tabs>
        <w:bidi/>
        <w:spacing w:before="240" w:after="0" w:line="240" w:lineRule="auto"/>
        <w:ind w:left="0" w:firstLine="0"/>
        <w:jc w:val="both"/>
        <w:rPr>
          <w:b/>
          <w:bCs/>
          <w:sz w:val="28"/>
          <w:szCs w:val="28"/>
          <w:u w:val="single"/>
        </w:rPr>
      </w:pPr>
      <w:r>
        <w:rPr>
          <w:rFonts w:hint="cs"/>
          <w:b/>
          <w:bCs/>
          <w:sz w:val="28"/>
          <w:szCs w:val="28"/>
          <w:u w:val="single"/>
          <w:rtl/>
        </w:rPr>
        <w:t>محلات بيع الخدمات</w:t>
      </w:r>
      <w:r w:rsidRPr="00B701AC">
        <w:rPr>
          <w:rFonts w:hint="cs"/>
          <w:b/>
          <w:bCs/>
          <w:sz w:val="28"/>
          <w:szCs w:val="28"/>
          <w:u w:val="single"/>
          <w:rtl/>
        </w:rPr>
        <w:t>:</w:t>
      </w:r>
    </w:p>
    <w:p w:rsidR="0024446F" w:rsidRPr="0024446F" w:rsidRDefault="0024446F" w:rsidP="0024446F">
      <w:pPr>
        <w:pStyle w:val="ad"/>
        <w:tabs>
          <w:tab w:val="right" w:pos="360"/>
        </w:tabs>
        <w:bidi/>
        <w:spacing w:before="240" w:after="0" w:line="240" w:lineRule="auto"/>
        <w:ind w:left="0" w:firstLine="360"/>
        <w:jc w:val="both"/>
        <w:rPr>
          <w:sz w:val="28"/>
          <w:szCs w:val="28"/>
          <w:rtl/>
        </w:rPr>
      </w:pPr>
      <w:r>
        <w:rPr>
          <w:rFonts w:hint="cs"/>
          <w:sz w:val="28"/>
          <w:szCs w:val="28"/>
          <w:rtl/>
        </w:rPr>
        <w:t>وهي المحلات التي تعمل على بيع الخدمات للمستهلكين مثل خدمات غسيل وكي الملابس وصالونات الحلاقة والزينة وخدمات الاتصالات... الخ.</w:t>
      </w:r>
    </w:p>
    <w:p w:rsidR="0024446F" w:rsidRDefault="004D6953" w:rsidP="00974AA3">
      <w:pPr>
        <w:pStyle w:val="ad"/>
        <w:numPr>
          <w:ilvl w:val="0"/>
          <w:numId w:val="143"/>
        </w:numPr>
        <w:tabs>
          <w:tab w:val="right" w:pos="360"/>
        </w:tabs>
        <w:bidi/>
        <w:spacing w:before="240" w:after="0" w:line="240" w:lineRule="auto"/>
        <w:ind w:left="0" w:firstLine="0"/>
        <w:jc w:val="both"/>
        <w:rPr>
          <w:b/>
          <w:bCs/>
          <w:sz w:val="28"/>
          <w:szCs w:val="28"/>
          <w:u w:val="single"/>
        </w:rPr>
      </w:pPr>
      <w:r>
        <w:rPr>
          <w:rFonts w:hint="cs"/>
          <w:b/>
          <w:bCs/>
          <w:sz w:val="28"/>
          <w:szCs w:val="28"/>
          <w:u w:val="single"/>
          <w:rtl/>
        </w:rPr>
        <w:t>محلات الأسواق الحرة</w:t>
      </w:r>
      <w:r w:rsidR="0024446F" w:rsidRPr="00B701AC">
        <w:rPr>
          <w:rFonts w:hint="cs"/>
          <w:b/>
          <w:bCs/>
          <w:sz w:val="28"/>
          <w:szCs w:val="28"/>
          <w:u w:val="single"/>
          <w:rtl/>
        </w:rPr>
        <w:t>:</w:t>
      </w:r>
    </w:p>
    <w:p w:rsidR="0024446F" w:rsidRDefault="004D6953" w:rsidP="0024446F">
      <w:pPr>
        <w:pStyle w:val="ad"/>
        <w:tabs>
          <w:tab w:val="right" w:pos="360"/>
        </w:tabs>
        <w:bidi/>
        <w:spacing w:before="240" w:after="0" w:line="240" w:lineRule="auto"/>
        <w:ind w:left="0" w:firstLine="360"/>
        <w:jc w:val="both"/>
        <w:rPr>
          <w:sz w:val="28"/>
          <w:szCs w:val="28"/>
          <w:rtl/>
        </w:rPr>
      </w:pPr>
      <w:r>
        <w:rPr>
          <w:rFonts w:hint="cs"/>
          <w:sz w:val="28"/>
          <w:szCs w:val="28"/>
          <w:rtl/>
        </w:rPr>
        <w:t xml:space="preserve">متاجر الأسواق الحرة هي متاجر تجزئة تتعامل في عدد من السلع </w:t>
      </w:r>
      <w:r w:rsidR="009F1569">
        <w:rPr>
          <w:rFonts w:hint="cs"/>
          <w:sz w:val="28"/>
          <w:szCs w:val="28"/>
          <w:rtl/>
        </w:rPr>
        <w:t xml:space="preserve">الاستهلاكية المعمرة وغير المعمرة كالأدوات الكهربائية وأدوات المطبخ والسيارات بالإضافة إلى المأكولات والملابس سواء كانت مستوردة أو محلية وهذه المتاجر منتشرة في عدد كبير من دول العالم. وقد تكون صالة صغيرة في المطار أو قد تكون منطقة كاملة وقد تكون سوق حرة بالطائرة، وفي السودان توجد مؤسسة الأسواق والمناطق الحرة التي تدير عدداً من المواقع تتعامل في تشكيلة واسعة من السلع تبيع بالعملة المحلية بالإضافة إلى العملة الأجنبية قد تكون المشتريات معفاة من الجمارك لبعض الفئات كالقادمين في حدود الأمتعة الشخصية، والدبلوماسيين وفقاً للأعراف الدبلوماسية- حيث تخصص صالة لكل منهما فهناك صالة للدبلوماسيين وصالة موجودة بمطار الخرطوم بصالة الوصول وهاتان الصالتان تبيعان بالعملة الحرة بالإضافة إلى ذلك هناك عدد من الصالات منتشرة </w:t>
      </w:r>
      <w:r w:rsidR="009F1569">
        <w:rPr>
          <w:rFonts w:hint="cs"/>
          <w:sz w:val="28"/>
          <w:szCs w:val="28"/>
          <w:rtl/>
        </w:rPr>
        <w:lastRenderedPageBreak/>
        <w:t>في الخرطوم بحري وأم درمان</w:t>
      </w:r>
      <w:r w:rsidR="00974AA3">
        <w:rPr>
          <w:rFonts w:hint="cs"/>
          <w:sz w:val="28"/>
          <w:szCs w:val="28"/>
          <w:rtl/>
        </w:rPr>
        <w:t>ومعرض الخرطوم الدولي بالإضافة إلى فروع المؤسسة في كل من ودمدني وبورتسودان والأبيض.</w:t>
      </w:r>
    </w:p>
    <w:p w:rsidR="00974AA3" w:rsidRDefault="00974AA3" w:rsidP="00974AA3">
      <w:pPr>
        <w:pStyle w:val="ad"/>
        <w:numPr>
          <w:ilvl w:val="0"/>
          <w:numId w:val="143"/>
        </w:numPr>
        <w:tabs>
          <w:tab w:val="right" w:pos="180"/>
          <w:tab w:val="right" w:pos="360"/>
          <w:tab w:val="right" w:pos="540"/>
          <w:tab w:val="right" w:pos="630"/>
        </w:tabs>
        <w:bidi/>
        <w:spacing w:before="240" w:after="0" w:line="240" w:lineRule="auto"/>
        <w:ind w:left="0" w:firstLine="0"/>
        <w:jc w:val="both"/>
        <w:rPr>
          <w:b/>
          <w:bCs/>
          <w:sz w:val="28"/>
          <w:szCs w:val="28"/>
          <w:u w:val="single"/>
        </w:rPr>
      </w:pPr>
      <w:r>
        <w:rPr>
          <w:rFonts w:hint="cs"/>
          <w:b/>
          <w:bCs/>
          <w:sz w:val="28"/>
          <w:szCs w:val="28"/>
          <w:u w:val="single"/>
          <w:rtl/>
        </w:rPr>
        <w:t>أنواع أخرى لمتاجر التجزئة وفقاً لمزيج من الاستراتيجية</w:t>
      </w:r>
      <w:r w:rsidRPr="00B701AC">
        <w:rPr>
          <w:rFonts w:hint="cs"/>
          <w:b/>
          <w:bCs/>
          <w:sz w:val="28"/>
          <w:szCs w:val="28"/>
          <w:u w:val="single"/>
          <w:rtl/>
        </w:rPr>
        <w:t>:</w:t>
      </w:r>
    </w:p>
    <w:p w:rsidR="0024446F" w:rsidRPr="00974AA3" w:rsidRDefault="00974AA3" w:rsidP="00974AA3">
      <w:pPr>
        <w:pStyle w:val="ad"/>
        <w:tabs>
          <w:tab w:val="right" w:pos="180"/>
          <w:tab w:val="right" w:pos="360"/>
        </w:tabs>
        <w:bidi/>
        <w:spacing w:before="240" w:after="0" w:line="240" w:lineRule="auto"/>
        <w:ind w:left="0" w:firstLine="360"/>
        <w:jc w:val="both"/>
        <w:rPr>
          <w:sz w:val="28"/>
          <w:szCs w:val="28"/>
          <w:rtl/>
        </w:rPr>
      </w:pPr>
      <w:r>
        <w:rPr>
          <w:rFonts w:hint="cs"/>
          <w:sz w:val="28"/>
          <w:szCs w:val="28"/>
          <w:rtl/>
        </w:rPr>
        <w:t>هناك أنواع من متاجر التجزئة التي تبيع أصنافا متعددة ذات سعر واحد وتتميز معروضات هذه المتاجر بالسعر المنخفض والذي يركز عليه المتجر في جذب العملاء حيث يكون مكتوباً بصورة واضحة أمام المتجر (كل شئ ب 100ج مثلاً) وتنتشر مثل هذه المتاجر في السوق السعودية مستفيدة من موسم الحج حيث تبيع بعض الهدايا البسيطة كالأقلام واللعب وغيرها.</w:t>
      </w:r>
    </w:p>
    <w:p w:rsidR="00974AA3" w:rsidRPr="00974AA3" w:rsidRDefault="00974AA3" w:rsidP="00974AA3">
      <w:pPr>
        <w:tabs>
          <w:tab w:val="right" w:pos="360"/>
        </w:tabs>
        <w:bidi/>
        <w:spacing w:before="240" w:after="0" w:line="240" w:lineRule="auto"/>
        <w:jc w:val="both"/>
        <w:rPr>
          <w:b/>
          <w:bCs/>
          <w:sz w:val="28"/>
          <w:szCs w:val="28"/>
          <w:u w:val="single"/>
        </w:rPr>
      </w:pPr>
      <w:r w:rsidRPr="00974AA3">
        <w:rPr>
          <w:rFonts w:hint="cs"/>
          <w:b/>
          <w:bCs/>
          <w:sz w:val="28"/>
          <w:szCs w:val="28"/>
          <w:rtl/>
        </w:rPr>
        <w:t xml:space="preserve">ثالثاً: </w:t>
      </w:r>
      <w:r>
        <w:rPr>
          <w:rFonts w:hint="cs"/>
          <w:b/>
          <w:bCs/>
          <w:sz w:val="28"/>
          <w:szCs w:val="28"/>
          <w:u w:val="single"/>
          <w:rtl/>
        </w:rPr>
        <w:t>تقسيم متاجر التجزئة وفقاً لمعيار البيع خارج المتجر</w:t>
      </w:r>
      <w:r w:rsidRPr="00974AA3">
        <w:rPr>
          <w:rFonts w:hint="cs"/>
          <w:b/>
          <w:bCs/>
          <w:sz w:val="28"/>
          <w:szCs w:val="28"/>
          <w:u w:val="single"/>
          <w:rtl/>
        </w:rPr>
        <w:t>:</w:t>
      </w:r>
    </w:p>
    <w:p w:rsidR="00974AA3" w:rsidRDefault="00974AA3" w:rsidP="00974AA3">
      <w:pPr>
        <w:pStyle w:val="ad"/>
        <w:tabs>
          <w:tab w:val="right" w:pos="360"/>
        </w:tabs>
        <w:bidi/>
        <w:spacing w:before="240" w:after="0" w:line="240" w:lineRule="auto"/>
        <w:ind w:left="0" w:firstLine="360"/>
        <w:jc w:val="both"/>
        <w:rPr>
          <w:sz w:val="28"/>
          <w:szCs w:val="28"/>
          <w:rtl/>
        </w:rPr>
      </w:pPr>
      <w:r>
        <w:rPr>
          <w:rFonts w:hint="cs"/>
          <w:sz w:val="28"/>
          <w:szCs w:val="28"/>
          <w:rtl/>
        </w:rPr>
        <w:t>فوقاً لهذا المعيار توجد ثلاثة أنواع من أنواع التجزئة يمكن بيانها بالشكل التالي:-</w:t>
      </w:r>
    </w:p>
    <w:p w:rsidR="00974AA3" w:rsidRPr="004C2AB7" w:rsidRDefault="00974AA3" w:rsidP="00974AA3">
      <w:pPr>
        <w:tabs>
          <w:tab w:val="right" w:pos="360"/>
        </w:tabs>
        <w:bidi/>
        <w:spacing w:before="240" w:after="0" w:line="240" w:lineRule="auto"/>
        <w:jc w:val="center"/>
        <w:rPr>
          <w:b/>
          <w:bCs/>
          <w:sz w:val="28"/>
          <w:szCs w:val="28"/>
          <w:rtl/>
        </w:rPr>
      </w:pPr>
      <w:r w:rsidRPr="004C2AB7">
        <w:rPr>
          <w:rFonts w:hint="cs"/>
          <w:b/>
          <w:bCs/>
          <w:sz w:val="28"/>
          <w:szCs w:val="28"/>
          <w:rtl/>
        </w:rPr>
        <w:t>أنواع متاجر التجزئة وفقاً لمعيار البيع خارج المتجر</w:t>
      </w:r>
    </w:p>
    <w:p w:rsidR="00974AA3" w:rsidRPr="000663BE" w:rsidRDefault="00543E3C" w:rsidP="000663BE">
      <w:pPr>
        <w:tabs>
          <w:tab w:val="right" w:pos="360"/>
        </w:tabs>
        <w:bidi/>
        <w:spacing w:before="240" w:after="0" w:line="240" w:lineRule="auto"/>
        <w:jc w:val="both"/>
        <w:rPr>
          <w:sz w:val="28"/>
          <w:szCs w:val="28"/>
          <w:rtl/>
        </w:rPr>
      </w:pPr>
      <w:r>
        <w:rPr>
          <w:noProof/>
          <w:sz w:val="28"/>
          <w:szCs w:val="28"/>
          <w:rtl/>
        </w:rPr>
        <w:pict>
          <v:rect id="_x0000_s33073" style="position:absolute;left:0;text-align:left;margin-left:134.8pt;margin-top:81.05pt;width:114.3pt;height:20.85pt;z-index:252089344">
            <v:textbox style="mso-next-textbox:#_x0000_s33073">
              <w:txbxContent>
                <w:p w:rsidR="00FC7FEE" w:rsidRPr="007372C8" w:rsidRDefault="00FC7FEE" w:rsidP="000663BE">
                  <w:pPr>
                    <w:bidi/>
                    <w:jc w:val="center"/>
                    <w:rPr>
                      <w:sz w:val="24"/>
                      <w:szCs w:val="24"/>
                    </w:rPr>
                  </w:pPr>
                  <w:r>
                    <w:rPr>
                      <w:rFonts w:hint="cs"/>
                      <w:rtl/>
                    </w:rPr>
                    <w:t>البيع بالبريد</w:t>
                  </w:r>
                </w:p>
              </w:txbxContent>
            </v:textbox>
          </v:rect>
        </w:pict>
      </w:r>
      <w:r>
        <w:rPr>
          <w:noProof/>
          <w:sz w:val="28"/>
          <w:szCs w:val="28"/>
          <w:rtl/>
        </w:rPr>
        <w:pict>
          <v:rect id="_x0000_s33072" style="position:absolute;left:0;text-align:left;margin-left:134.3pt;margin-top:55.55pt;width:114.3pt;height:20.85pt;z-index:252088320">
            <v:textbox style="mso-next-textbox:#_x0000_s33072">
              <w:txbxContent>
                <w:p w:rsidR="00FC7FEE" w:rsidRPr="007372C8" w:rsidRDefault="00FC7FEE" w:rsidP="000663BE">
                  <w:pPr>
                    <w:bidi/>
                    <w:jc w:val="center"/>
                    <w:rPr>
                      <w:sz w:val="24"/>
                      <w:szCs w:val="24"/>
                    </w:rPr>
                  </w:pPr>
                  <w:r>
                    <w:rPr>
                      <w:rFonts w:hint="cs"/>
                      <w:rtl/>
                    </w:rPr>
                    <w:t>الباعة المتجولون بالمنازل</w:t>
                  </w:r>
                </w:p>
              </w:txbxContent>
            </v:textbox>
          </v:rect>
        </w:pict>
      </w:r>
      <w:r>
        <w:rPr>
          <w:noProof/>
          <w:sz w:val="28"/>
          <w:szCs w:val="28"/>
          <w:rtl/>
        </w:rPr>
        <w:pict>
          <v:rect id="_x0000_s33071" style="position:absolute;left:0;text-align:left;margin-left:134.3pt;margin-top:30.05pt;width:114.3pt;height:20.85pt;z-index:252087296">
            <v:textbox style="mso-next-textbox:#_x0000_s33071">
              <w:txbxContent>
                <w:p w:rsidR="00FC7FEE" w:rsidRPr="007372C8" w:rsidRDefault="00FC7FEE" w:rsidP="000663BE">
                  <w:pPr>
                    <w:bidi/>
                    <w:jc w:val="center"/>
                    <w:rPr>
                      <w:sz w:val="24"/>
                      <w:szCs w:val="24"/>
                    </w:rPr>
                  </w:pPr>
                  <w:r>
                    <w:rPr>
                      <w:rFonts w:hint="cs"/>
                      <w:rtl/>
                    </w:rPr>
                    <w:t>البيع الآلي</w:t>
                  </w:r>
                </w:p>
              </w:txbxContent>
            </v:textbox>
          </v:rect>
        </w:pict>
      </w:r>
      <w:r>
        <w:rPr>
          <w:noProof/>
          <w:sz w:val="28"/>
          <w:szCs w:val="28"/>
          <w:rtl/>
        </w:rPr>
        <w:pict>
          <v:shape id="_x0000_s33077" type="#_x0000_t32" style="position:absolute;left:0;text-align:left;margin-left:249.1pt;margin-top:91.95pt;width:21.75pt;height:0;flip:x;z-index:252093440" o:connectortype="straight">
            <v:stroke endarrow="block"/>
          </v:shape>
        </w:pict>
      </w:r>
      <w:r>
        <w:rPr>
          <w:noProof/>
          <w:sz w:val="28"/>
          <w:szCs w:val="28"/>
          <w:rtl/>
        </w:rPr>
        <w:pict>
          <v:shape id="_x0000_s33076" type="#_x0000_t32" style="position:absolute;left:0;text-align:left;margin-left:249.1pt;margin-top:66.85pt;width:21.75pt;height:0;flip:x;z-index:252092416" o:connectortype="straight">
            <v:stroke endarrow="block"/>
          </v:shape>
        </w:pict>
      </w:r>
      <w:r>
        <w:rPr>
          <w:noProof/>
          <w:sz w:val="28"/>
          <w:szCs w:val="28"/>
          <w:rtl/>
        </w:rPr>
        <w:pict>
          <v:rect id="_x0000_s33074" style="position:absolute;left:0;text-align:left;margin-left:270.1pt;margin-top:25.1pt;width:41.65pt;height:82.95pt;z-index:252090368">
            <v:textbox style="mso-next-textbox:#_x0000_s33074">
              <w:txbxContent>
                <w:p w:rsidR="00FC7FEE" w:rsidRPr="007372C8" w:rsidRDefault="00FC7FEE" w:rsidP="000663BE">
                  <w:pPr>
                    <w:bidi/>
                    <w:jc w:val="center"/>
                    <w:rPr>
                      <w:sz w:val="24"/>
                      <w:szCs w:val="24"/>
                    </w:rPr>
                  </w:pPr>
                  <w:r>
                    <w:rPr>
                      <w:rFonts w:hint="cs"/>
                      <w:rtl/>
                    </w:rPr>
                    <w:t>البيع خارج متاجر التجزئة</w:t>
                  </w:r>
                </w:p>
              </w:txbxContent>
            </v:textbox>
          </v:rect>
        </w:pict>
      </w:r>
    </w:p>
    <w:p w:rsidR="00974AA3" w:rsidRDefault="00543E3C" w:rsidP="00974AA3">
      <w:pPr>
        <w:pStyle w:val="ad"/>
        <w:tabs>
          <w:tab w:val="right" w:pos="360"/>
        </w:tabs>
        <w:bidi/>
        <w:spacing w:before="240" w:after="0" w:line="240" w:lineRule="auto"/>
        <w:ind w:left="0" w:firstLine="360"/>
        <w:jc w:val="both"/>
        <w:rPr>
          <w:sz w:val="28"/>
          <w:szCs w:val="28"/>
          <w:rtl/>
        </w:rPr>
      </w:pPr>
      <w:r>
        <w:rPr>
          <w:noProof/>
          <w:sz w:val="28"/>
          <w:szCs w:val="28"/>
          <w:rtl/>
        </w:rPr>
        <w:pict>
          <v:shape id="_x0000_s33075" type="#_x0000_t32" style="position:absolute;left:0;text-align:left;margin-left:248.1pt;margin-top:13.6pt;width:21.75pt;height:0;flip:x;z-index:252091392" o:connectortype="straight">
            <v:stroke endarrow="block"/>
          </v:shape>
        </w:pict>
      </w:r>
    </w:p>
    <w:p w:rsidR="000663BE" w:rsidRDefault="000663BE" w:rsidP="000663BE">
      <w:pPr>
        <w:pStyle w:val="ad"/>
        <w:tabs>
          <w:tab w:val="right" w:pos="360"/>
        </w:tabs>
        <w:bidi/>
        <w:spacing w:before="240" w:after="0" w:line="240" w:lineRule="auto"/>
        <w:ind w:left="0" w:firstLine="360"/>
        <w:jc w:val="both"/>
        <w:rPr>
          <w:sz w:val="28"/>
          <w:szCs w:val="28"/>
          <w:rtl/>
        </w:rPr>
      </w:pPr>
    </w:p>
    <w:p w:rsidR="000663BE" w:rsidRDefault="000663BE" w:rsidP="000663BE">
      <w:pPr>
        <w:pStyle w:val="ad"/>
        <w:tabs>
          <w:tab w:val="right" w:pos="360"/>
        </w:tabs>
        <w:bidi/>
        <w:spacing w:before="240" w:after="0" w:line="240" w:lineRule="auto"/>
        <w:ind w:left="0" w:firstLine="360"/>
        <w:jc w:val="both"/>
        <w:rPr>
          <w:sz w:val="28"/>
          <w:szCs w:val="28"/>
          <w:rtl/>
        </w:rPr>
      </w:pPr>
    </w:p>
    <w:p w:rsidR="000663BE" w:rsidRDefault="000663BE" w:rsidP="000663BE">
      <w:pPr>
        <w:pStyle w:val="ad"/>
        <w:tabs>
          <w:tab w:val="right" w:pos="360"/>
        </w:tabs>
        <w:bidi/>
        <w:spacing w:before="240" w:after="0" w:line="240" w:lineRule="auto"/>
        <w:ind w:left="0" w:firstLine="360"/>
        <w:jc w:val="both"/>
        <w:rPr>
          <w:sz w:val="28"/>
          <w:szCs w:val="28"/>
          <w:rtl/>
        </w:rPr>
      </w:pPr>
    </w:p>
    <w:p w:rsidR="000663BE" w:rsidRDefault="000663BE" w:rsidP="000663BE">
      <w:pPr>
        <w:pStyle w:val="ad"/>
        <w:tabs>
          <w:tab w:val="right" w:pos="360"/>
        </w:tabs>
        <w:bidi/>
        <w:spacing w:before="240" w:after="0" w:line="240" w:lineRule="auto"/>
        <w:ind w:left="0" w:firstLine="360"/>
        <w:jc w:val="both"/>
        <w:rPr>
          <w:sz w:val="28"/>
          <w:szCs w:val="28"/>
          <w:rtl/>
        </w:rPr>
      </w:pPr>
    </w:p>
    <w:p w:rsidR="000663BE" w:rsidRPr="000663BE" w:rsidRDefault="000663BE" w:rsidP="000663BE">
      <w:pPr>
        <w:pStyle w:val="ad"/>
        <w:tabs>
          <w:tab w:val="right" w:pos="360"/>
        </w:tabs>
        <w:bidi/>
        <w:spacing w:before="240" w:line="240" w:lineRule="auto"/>
        <w:ind w:left="0" w:firstLine="360"/>
        <w:jc w:val="center"/>
        <w:rPr>
          <w:sz w:val="12"/>
          <w:szCs w:val="12"/>
          <w:rtl/>
        </w:rPr>
      </w:pPr>
    </w:p>
    <w:p w:rsidR="000663BE" w:rsidRDefault="000663BE" w:rsidP="000663BE">
      <w:pPr>
        <w:pStyle w:val="ad"/>
        <w:tabs>
          <w:tab w:val="right" w:pos="360"/>
        </w:tabs>
        <w:bidi/>
        <w:spacing w:before="240" w:line="240" w:lineRule="auto"/>
        <w:ind w:left="0" w:firstLine="360"/>
        <w:jc w:val="center"/>
        <w:rPr>
          <w:sz w:val="28"/>
          <w:szCs w:val="28"/>
          <w:rtl/>
        </w:rPr>
      </w:pPr>
      <w:r>
        <w:rPr>
          <w:rFonts w:hint="cs"/>
          <w:sz w:val="28"/>
          <w:szCs w:val="28"/>
          <w:rtl/>
        </w:rPr>
        <w:t>شكل (5/14)</w:t>
      </w:r>
    </w:p>
    <w:p w:rsidR="000663BE" w:rsidRDefault="000663BE" w:rsidP="000663BE">
      <w:pPr>
        <w:pStyle w:val="ad"/>
        <w:tabs>
          <w:tab w:val="right" w:pos="360"/>
        </w:tabs>
        <w:bidi/>
        <w:spacing w:before="240" w:after="0" w:line="240" w:lineRule="auto"/>
        <w:ind w:left="0" w:firstLine="360"/>
        <w:jc w:val="both"/>
        <w:rPr>
          <w:sz w:val="28"/>
          <w:szCs w:val="28"/>
          <w:rtl/>
        </w:rPr>
      </w:pPr>
    </w:p>
    <w:p w:rsidR="000663BE" w:rsidRDefault="000663BE" w:rsidP="000663BE">
      <w:pPr>
        <w:pStyle w:val="ad"/>
        <w:tabs>
          <w:tab w:val="right" w:pos="360"/>
        </w:tabs>
        <w:bidi/>
        <w:spacing w:before="240" w:after="0" w:line="240" w:lineRule="auto"/>
        <w:ind w:left="0" w:firstLine="360"/>
        <w:jc w:val="both"/>
        <w:rPr>
          <w:sz w:val="28"/>
          <w:szCs w:val="28"/>
          <w:rtl/>
        </w:rPr>
      </w:pPr>
    </w:p>
    <w:p w:rsidR="000663BE" w:rsidRPr="00C57BAB" w:rsidRDefault="00C57BAB" w:rsidP="00C57BAB">
      <w:pPr>
        <w:tabs>
          <w:tab w:val="right" w:pos="360"/>
        </w:tabs>
        <w:bidi/>
        <w:spacing w:before="240" w:after="0" w:line="240" w:lineRule="auto"/>
        <w:jc w:val="center"/>
        <w:rPr>
          <w:b/>
          <w:bCs/>
          <w:sz w:val="28"/>
          <w:szCs w:val="28"/>
          <w:rtl/>
        </w:rPr>
      </w:pPr>
      <w:r w:rsidRPr="00C57BAB">
        <w:rPr>
          <w:rFonts w:hint="cs"/>
          <w:b/>
          <w:bCs/>
          <w:sz w:val="28"/>
          <w:szCs w:val="28"/>
          <w:rtl/>
        </w:rPr>
        <w:t>ملخص الفصل</w:t>
      </w:r>
    </w:p>
    <w:p w:rsidR="00C57BAB" w:rsidRDefault="00C57BAB" w:rsidP="00C57BAB">
      <w:pPr>
        <w:pStyle w:val="ad"/>
        <w:tabs>
          <w:tab w:val="right" w:pos="360"/>
        </w:tabs>
        <w:bidi/>
        <w:spacing w:before="240" w:after="0" w:line="240" w:lineRule="auto"/>
        <w:ind w:left="0" w:firstLine="360"/>
        <w:jc w:val="both"/>
        <w:rPr>
          <w:sz w:val="28"/>
          <w:szCs w:val="28"/>
          <w:rtl/>
        </w:rPr>
      </w:pPr>
      <w:r>
        <w:rPr>
          <w:rFonts w:hint="cs"/>
          <w:sz w:val="28"/>
          <w:szCs w:val="28"/>
          <w:rtl/>
        </w:rPr>
        <w:t>أوضح هذا الفصل أن قنوات التوزيع (أو منشآت التزيع أو القنوات التجارية أو القنوات التسويقية) تطلق على مجموعة الوسطاء الذين يعملون في مجال التسويق والتي يستخدمها المنتج ليعمل على توصيل سلعته للمستهلك الأخير، وأن هيكل التزيع هو كافة القنوات المتاحة في صناعة معينة، وأن هناك نوعين من أنواع التوزيع هما التوزيع المباشر والذي يكون من المنتج إلى المشتري مباشرة والذي قد يتم عن طريق البيع الآلي أو البريد أو متاجر التجزئة التي يملكها المنتج أو عن طريق طواف البيع الآلي أو البريد أو متاجر التجزئة التي يملكها المنتج أو عن طريق طواف مندوبي البيع. والتوزيع غير المباشر الذي يتم عن طريق الوسطاء والذين ينقسمون إلى نوعين رئيسيين هما الوكلاء والسماسرة والتجار. النوع الأول الوكلاء والسماسرة ليس لهم اسم تجاري ويعملون تحت اسم المنتج وهم إما سماسرة أو وكلاء والوكلاء قد يكونون وكلاء للمنتج أو وكلاء بيع أو وكلاء بالعمولة.</w:t>
      </w:r>
    </w:p>
    <w:p w:rsidR="00C57BAB" w:rsidRDefault="00C57BAB" w:rsidP="00C57BAB">
      <w:pPr>
        <w:pStyle w:val="ad"/>
        <w:tabs>
          <w:tab w:val="right" w:pos="360"/>
        </w:tabs>
        <w:bidi/>
        <w:spacing w:before="240" w:after="0" w:line="240" w:lineRule="auto"/>
        <w:ind w:left="0" w:firstLine="360"/>
        <w:jc w:val="both"/>
        <w:rPr>
          <w:sz w:val="28"/>
          <w:szCs w:val="28"/>
          <w:rtl/>
        </w:rPr>
      </w:pPr>
      <w:r>
        <w:rPr>
          <w:rFonts w:hint="cs"/>
          <w:sz w:val="28"/>
          <w:szCs w:val="28"/>
          <w:rtl/>
        </w:rPr>
        <w:t>النوع الثاني وهم التجار وهم الذين يقومون بشراء وتملك السلع التي يعملون فيها. ويمكن التفرقة بين نوعين من التجار:-</w:t>
      </w:r>
    </w:p>
    <w:p w:rsidR="00C57BAB" w:rsidRDefault="00C57BAB" w:rsidP="00C57BAB">
      <w:pPr>
        <w:tabs>
          <w:tab w:val="right" w:pos="360"/>
        </w:tabs>
        <w:bidi/>
        <w:spacing w:before="240" w:after="0" w:line="240" w:lineRule="auto"/>
        <w:jc w:val="both"/>
        <w:rPr>
          <w:sz w:val="28"/>
          <w:szCs w:val="28"/>
          <w:rtl/>
        </w:rPr>
      </w:pPr>
      <w:r w:rsidRPr="0048438E">
        <w:rPr>
          <w:rFonts w:hint="cs"/>
          <w:sz w:val="28"/>
          <w:szCs w:val="28"/>
          <w:u w:val="single"/>
          <w:rtl/>
        </w:rPr>
        <w:lastRenderedPageBreak/>
        <w:t>النوع الأول تجار الجملة:</w:t>
      </w:r>
      <w:r w:rsidR="0048438E">
        <w:rPr>
          <w:sz w:val="28"/>
          <w:szCs w:val="28"/>
        </w:rPr>
        <w:t xml:space="preserve"> </w:t>
      </w:r>
      <w:r w:rsidR="0048438E">
        <w:rPr>
          <w:rFonts w:hint="cs"/>
          <w:sz w:val="28"/>
          <w:szCs w:val="28"/>
          <w:rtl/>
        </w:rPr>
        <w:t xml:space="preserve"> وهم الذين يبيعون بصفة أساسية للمشتري الصناعي، وينفسمون إلى نوعين رئيسيين أيضا الأول يمثل التجار الذين يقدمون خدمات متكاملة وهم مثل التجار العموميين والمتخصصين. أما النوع الثاني فهم الذين يقدمون خدمات محدودة وهم مثل متاجر الجملة التي تبيع بالنقد، متاجر الجملة المتحركة وصالات عرض الجملة وطلبات البريد. وتجار الجملة يقدمون عدداً من الخدمات للمنتج ولتاجر التجزئة.</w:t>
      </w:r>
    </w:p>
    <w:p w:rsidR="0048438E" w:rsidRPr="00C57BAB" w:rsidRDefault="0048438E" w:rsidP="0048438E">
      <w:pPr>
        <w:tabs>
          <w:tab w:val="right" w:pos="360"/>
        </w:tabs>
        <w:bidi/>
        <w:spacing w:before="240" w:after="0" w:line="240" w:lineRule="auto"/>
        <w:jc w:val="both"/>
        <w:rPr>
          <w:sz w:val="28"/>
          <w:szCs w:val="28"/>
          <w:rtl/>
        </w:rPr>
      </w:pPr>
      <w:r w:rsidRPr="0048438E">
        <w:rPr>
          <w:rFonts w:hint="cs"/>
          <w:sz w:val="28"/>
          <w:szCs w:val="28"/>
          <w:u w:val="single"/>
          <w:rtl/>
        </w:rPr>
        <w:t>أما النوع الثاني من أنواع التجار:</w:t>
      </w:r>
      <w:r>
        <w:rPr>
          <w:rFonts w:hint="cs"/>
          <w:sz w:val="28"/>
          <w:szCs w:val="28"/>
          <w:rtl/>
        </w:rPr>
        <w:t xml:space="preserve"> فهم تجار التجزئة الذين يبيعون للمستهلك الأخير وهؤلاء يمكن تقسيمهم طبقاً لثلاثة معايير. فوفقاً للمعيار الأول: نوع الملكية فيمكن التفرقة بين الأنواع الثانية: المتاجر المستقلة، متاجر السلسلة، حقوق الإمتياز، اتحاد أصحاب متاجر التجزئة، نظام التكامل الرأسي في التسويق وتعاونيات المستهلكين.</w:t>
      </w:r>
    </w:p>
    <w:p w:rsidR="000663BE" w:rsidRDefault="0048438E" w:rsidP="000663BE">
      <w:pPr>
        <w:pStyle w:val="ad"/>
        <w:tabs>
          <w:tab w:val="right" w:pos="360"/>
        </w:tabs>
        <w:bidi/>
        <w:spacing w:after="0" w:line="240" w:lineRule="auto"/>
        <w:ind w:left="0" w:firstLine="360"/>
        <w:jc w:val="both"/>
        <w:rPr>
          <w:sz w:val="28"/>
          <w:szCs w:val="28"/>
          <w:rtl/>
        </w:rPr>
      </w:pPr>
      <w:r>
        <w:rPr>
          <w:rFonts w:hint="cs"/>
          <w:sz w:val="28"/>
          <w:szCs w:val="28"/>
          <w:rtl/>
        </w:rPr>
        <w:t>المعيار الثاني حسب مزيج الاستراتيجية ويمكن التفرقة بين الأنواع التالية وفقاً لهذا المعيار: متاجر السلع الميسرة، المتاجر الخاصة، متاجر السلع المتعددة، المجمعات الإستهلاكية، متاجر الأقسام، بيوت الخصم، صالات عرض التجزئة ومحلات بيع الخدمات هذا بالإضافة إلى أنواع أخرى كالأسواق الحرة والمتاجر التي تتوجه بالسعر الذي تبيع به.</w:t>
      </w:r>
    </w:p>
    <w:p w:rsidR="0048438E" w:rsidRDefault="0048438E" w:rsidP="0048438E">
      <w:pPr>
        <w:pStyle w:val="ad"/>
        <w:tabs>
          <w:tab w:val="right" w:pos="360"/>
        </w:tabs>
        <w:bidi/>
        <w:spacing w:before="240" w:after="0" w:line="240" w:lineRule="auto"/>
        <w:ind w:left="0" w:firstLine="360"/>
        <w:jc w:val="both"/>
        <w:rPr>
          <w:sz w:val="28"/>
          <w:szCs w:val="28"/>
          <w:rtl/>
        </w:rPr>
      </w:pPr>
      <w:r>
        <w:rPr>
          <w:rFonts w:hint="cs"/>
          <w:sz w:val="28"/>
          <w:szCs w:val="28"/>
          <w:rtl/>
        </w:rPr>
        <w:t>أما وفقاً لمعيار البيع خارج متاجر التجزئة فيمكن أن نفرق بين ثلاثة أنواع هي "البيع الآلي والبريد المباشر والباعة المتجولون بالمنازل"</w:t>
      </w:r>
    </w:p>
    <w:p w:rsidR="0048438E" w:rsidRDefault="0048438E" w:rsidP="0048438E">
      <w:pPr>
        <w:pStyle w:val="ad"/>
        <w:tabs>
          <w:tab w:val="right" w:pos="360"/>
        </w:tabs>
        <w:bidi/>
        <w:spacing w:before="240" w:after="0" w:line="240" w:lineRule="auto"/>
        <w:ind w:left="0" w:firstLine="360"/>
        <w:jc w:val="both"/>
        <w:rPr>
          <w:sz w:val="28"/>
          <w:szCs w:val="28"/>
          <w:rtl/>
        </w:rPr>
      </w:pPr>
      <w:r>
        <w:rPr>
          <w:rFonts w:hint="cs"/>
          <w:sz w:val="28"/>
          <w:szCs w:val="28"/>
          <w:rtl/>
        </w:rPr>
        <w:t>وتقوم منشآت التوزيع السابقة بعدد من الوظائف والتي تضيق وتتسع حسب نوع المنشأة هل هي تجزئة أم جملة وحسب الاستراتيجية المتبعة من قبل كلمنها هذه الوظائف هي:</w:t>
      </w:r>
    </w:p>
    <w:p w:rsidR="0048438E" w:rsidRDefault="0048438E" w:rsidP="0048438E">
      <w:pPr>
        <w:pStyle w:val="ad"/>
        <w:tabs>
          <w:tab w:val="right" w:pos="360"/>
        </w:tabs>
        <w:bidi/>
        <w:spacing w:before="240" w:after="0" w:line="240" w:lineRule="auto"/>
        <w:ind w:left="0" w:firstLine="360"/>
        <w:jc w:val="both"/>
        <w:rPr>
          <w:sz w:val="28"/>
          <w:szCs w:val="28"/>
          <w:rtl/>
        </w:rPr>
      </w:pPr>
      <w:r>
        <w:rPr>
          <w:rFonts w:hint="cs"/>
          <w:sz w:val="28"/>
          <w:szCs w:val="28"/>
          <w:rtl/>
        </w:rPr>
        <w:t>البحث، الترويج، الاتصال، التدريج، التفاوض، التوزيع المادي التمويل وتحمل المخاطر.</w:t>
      </w:r>
    </w:p>
    <w:p w:rsidR="0048438E" w:rsidRPr="0048438E" w:rsidRDefault="0048438E" w:rsidP="0048438E">
      <w:pPr>
        <w:tabs>
          <w:tab w:val="right" w:pos="360"/>
        </w:tabs>
        <w:bidi/>
        <w:spacing w:before="240" w:line="240" w:lineRule="auto"/>
        <w:jc w:val="both"/>
        <w:rPr>
          <w:sz w:val="34"/>
          <w:szCs w:val="34"/>
          <w:rtl/>
        </w:rPr>
      </w:pPr>
    </w:p>
    <w:p w:rsidR="0048438E" w:rsidRPr="0048438E" w:rsidRDefault="0048438E" w:rsidP="0048438E">
      <w:pPr>
        <w:tabs>
          <w:tab w:val="right" w:pos="360"/>
        </w:tabs>
        <w:bidi/>
        <w:spacing w:before="240" w:line="240" w:lineRule="auto"/>
        <w:jc w:val="center"/>
        <w:rPr>
          <w:sz w:val="28"/>
          <w:szCs w:val="28"/>
          <w:rtl/>
        </w:rPr>
      </w:pPr>
      <w:r>
        <w:rPr>
          <w:rFonts w:hint="cs"/>
          <w:sz w:val="28"/>
          <w:szCs w:val="28"/>
          <w:rtl/>
        </w:rPr>
        <w:t>أسئلة للمراجعة</w:t>
      </w:r>
    </w:p>
    <w:p w:rsidR="000663BE" w:rsidRPr="00432EB0" w:rsidRDefault="00432EB0" w:rsidP="00432EB0">
      <w:pPr>
        <w:tabs>
          <w:tab w:val="right" w:pos="360"/>
        </w:tabs>
        <w:bidi/>
        <w:spacing w:before="240" w:after="0" w:line="240" w:lineRule="auto"/>
        <w:jc w:val="both"/>
        <w:rPr>
          <w:b/>
          <w:bCs/>
          <w:sz w:val="28"/>
          <w:szCs w:val="28"/>
          <w:u w:val="single"/>
          <w:rtl/>
        </w:rPr>
      </w:pPr>
      <w:r w:rsidRPr="00432EB0">
        <w:rPr>
          <w:rFonts w:hint="cs"/>
          <w:b/>
          <w:bCs/>
          <w:sz w:val="28"/>
          <w:szCs w:val="28"/>
          <w:rtl/>
        </w:rPr>
        <w:t xml:space="preserve">أولاً: </w:t>
      </w:r>
      <w:r w:rsidRPr="00432EB0">
        <w:rPr>
          <w:rFonts w:hint="cs"/>
          <w:b/>
          <w:bCs/>
          <w:sz w:val="28"/>
          <w:szCs w:val="28"/>
          <w:u w:val="single"/>
          <w:rtl/>
        </w:rPr>
        <w:t>مطلوب إجابة تحليلية عن الأسئلة التالية:</w:t>
      </w:r>
    </w:p>
    <w:p w:rsidR="00432EB0" w:rsidRDefault="00432EB0" w:rsidP="00E07C79">
      <w:pPr>
        <w:pStyle w:val="ad"/>
        <w:numPr>
          <w:ilvl w:val="0"/>
          <w:numId w:val="146"/>
        </w:numPr>
        <w:tabs>
          <w:tab w:val="right" w:pos="90"/>
          <w:tab w:val="right" w:pos="270"/>
          <w:tab w:val="right" w:pos="360"/>
        </w:tabs>
        <w:bidi/>
        <w:spacing w:before="240" w:after="0" w:line="240" w:lineRule="auto"/>
        <w:ind w:left="180" w:hanging="180"/>
        <w:jc w:val="both"/>
        <w:rPr>
          <w:sz w:val="28"/>
          <w:szCs w:val="28"/>
        </w:rPr>
      </w:pPr>
      <w:r>
        <w:rPr>
          <w:rFonts w:hint="cs"/>
          <w:sz w:val="28"/>
          <w:szCs w:val="28"/>
          <w:rtl/>
        </w:rPr>
        <w:t>ما المقصوود بقناة التوزيع، فرق بينها وبين هيكل التوزيع.</w:t>
      </w:r>
    </w:p>
    <w:p w:rsidR="00432EB0" w:rsidRDefault="00432EB0" w:rsidP="00E07C79">
      <w:pPr>
        <w:pStyle w:val="ad"/>
        <w:numPr>
          <w:ilvl w:val="0"/>
          <w:numId w:val="146"/>
        </w:numPr>
        <w:tabs>
          <w:tab w:val="right" w:pos="90"/>
          <w:tab w:val="right" w:pos="270"/>
          <w:tab w:val="right" w:pos="360"/>
        </w:tabs>
        <w:bidi/>
        <w:spacing w:before="240" w:after="0" w:line="240" w:lineRule="auto"/>
        <w:ind w:left="180" w:hanging="180"/>
        <w:jc w:val="both"/>
        <w:rPr>
          <w:sz w:val="28"/>
          <w:szCs w:val="28"/>
        </w:rPr>
      </w:pPr>
      <w:r>
        <w:rPr>
          <w:rFonts w:hint="cs"/>
          <w:sz w:val="28"/>
          <w:szCs w:val="28"/>
          <w:rtl/>
        </w:rPr>
        <w:t>هناك عدد من المنشآت التسويقية المساعدة التي تعمل على مساعدة المنشآت التي تعمل في تسويق السلع والخدمات. تكلم بإختصار عن دورها في العملية التسويقية.</w:t>
      </w:r>
    </w:p>
    <w:p w:rsidR="00432EB0" w:rsidRDefault="00432EB0" w:rsidP="00E07C79">
      <w:pPr>
        <w:pStyle w:val="ad"/>
        <w:numPr>
          <w:ilvl w:val="0"/>
          <w:numId w:val="146"/>
        </w:numPr>
        <w:tabs>
          <w:tab w:val="right" w:pos="90"/>
          <w:tab w:val="right" w:pos="270"/>
          <w:tab w:val="right" w:pos="360"/>
        </w:tabs>
        <w:bidi/>
        <w:spacing w:before="240" w:after="0" w:line="240" w:lineRule="auto"/>
        <w:ind w:left="180" w:hanging="180"/>
        <w:jc w:val="both"/>
        <w:rPr>
          <w:sz w:val="28"/>
          <w:szCs w:val="28"/>
        </w:rPr>
      </w:pPr>
      <w:r>
        <w:rPr>
          <w:rFonts w:hint="cs"/>
          <w:sz w:val="28"/>
          <w:szCs w:val="28"/>
          <w:rtl/>
        </w:rPr>
        <w:t>أذكر الو</w:t>
      </w:r>
      <w:r w:rsidR="00DE73C6">
        <w:rPr>
          <w:rFonts w:hint="cs"/>
          <w:sz w:val="28"/>
          <w:szCs w:val="28"/>
          <w:rtl/>
        </w:rPr>
        <w:t>ظائف التي تقوم بها منشآت التسويق.</w:t>
      </w:r>
    </w:p>
    <w:p w:rsidR="00DE73C6" w:rsidRDefault="00DE73C6" w:rsidP="00E07C79">
      <w:pPr>
        <w:pStyle w:val="ad"/>
        <w:numPr>
          <w:ilvl w:val="0"/>
          <w:numId w:val="146"/>
        </w:numPr>
        <w:tabs>
          <w:tab w:val="right" w:pos="90"/>
          <w:tab w:val="right" w:pos="270"/>
          <w:tab w:val="right" w:pos="360"/>
        </w:tabs>
        <w:bidi/>
        <w:spacing w:before="240" w:after="0" w:line="240" w:lineRule="auto"/>
        <w:ind w:left="180" w:hanging="180"/>
        <w:jc w:val="both"/>
        <w:rPr>
          <w:sz w:val="28"/>
          <w:szCs w:val="28"/>
        </w:rPr>
      </w:pPr>
      <w:r>
        <w:rPr>
          <w:rFonts w:hint="cs"/>
          <w:sz w:val="28"/>
          <w:szCs w:val="28"/>
          <w:rtl/>
        </w:rPr>
        <w:t>فرق بين التوزيع المباشر والتوزيع غير المياشر.</w:t>
      </w:r>
    </w:p>
    <w:p w:rsidR="00DE73C6" w:rsidRDefault="00DE73C6" w:rsidP="00E07C79">
      <w:pPr>
        <w:pStyle w:val="ad"/>
        <w:numPr>
          <w:ilvl w:val="0"/>
          <w:numId w:val="146"/>
        </w:numPr>
        <w:tabs>
          <w:tab w:val="right" w:pos="90"/>
          <w:tab w:val="right" w:pos="270"/>
          <w:tab w:val="right" w:pos="360"/>
        </w:tabs>
        <w:bidi/>
        <w:spacing w:before="240" w:after="0" w:line="240" w:lineRule="auto"/>
        <w:ind w:left="180" w:hanging="180"/>
        <w:jc w:val="both"/>
        <w:rPr>
          <w:sz w:val="28"/>
          <w:szCs w:val="28"/>
        </w:rPr>
      </w:pPr>
      <w:r>
        <w:rPr>
          <w:rFonts w:hint="cs"/>
          <w:sz w:val="28"/>
          <w:szCs w:val="28"/>
          <w:rtl/>
        </w:rPr>
        <w:t>تكلم بإختصار عن منشآت التوزيع المباشر.</w:t>
      </w:r>
    </w:p>
    <w:p w:rsidR="00DE73C6" w:rsidRDefault="00DE73C6" w:rsidP="00E07C79">
      <w:pPr>
        <w:pStyle w:val="ad"/>
        <w:numPr>
          <w:ilvl w:val="0"/>
          <w:numId w:val="146"/>
        </w:numPr>
        <w:tabs>
          <w:tab w:val="right" w:pos="90"/>
          <w:tab w:val="right" w:pos="270"/>
          <w:tab w:val="right" w:pos="360"/>
        </w:tabs>
        <w:bidi/>
        <w:spacing w:before="240" w:after="0" w:line="240" w:lineRule="auto"/>
        <w:ind w:left="180" w:hanging="180"/>
        <w:jc w:val="both"/>
        <w:rPr>
          <w:sz w:val="28"/>
          <w:szCs w:val="28"/>
        </w:rPr>
      </w:pPr>
      <w:r>
        <w:rPr>
          <w:rFonts w:hint="cs"/>
          <w:sz w:val="28"/>
          <w:szCs w:val="28"/>
          <w:rtl/>
        </w:rPr>
        <w:t>الوكلاء والسماسرة ليس لهم إسم تجاري ويعملون تحت اسم المنتج الأصلى، فرق بينهما مع بيان الأنواع المختلفة للوكلاء.</w:t>
      </w:r>
    </w:p>
    <w:p w:rsidR="00DE73C6" w:rsidRDefault="00DE73C6" w:rsidP="00E07C79">
      <w:pPr>
        <w:pStyle w:val="ad"/>
        <w:numPr>
          <w:ilvl w:val="0"/>
          <w:numId w:val="146"/>
        </w:numPr>
        <w:tabs>
          <w:tab w:val="right" w:pos="90"/>
          <w:tab w:val="right" w:pos="270"/>
          <w:tab w:val="right" w:pos="360"/>
        </w:tabs>
        <w:bidi/>
        <w:spacing w:before="240" w:after="0" w:line="240" w:lineRule="auto"/>
        <w:ind w:left="180" w:hanging="180"/>
        <w:jc w:val="both"/>
        <w:rPr>
          <w:sz w:val="28"/>
          <w:szCs w:val="28"/>
        </w:rPr>
      </w:pPr>
      <w:r>
        <w:rPr>
          <w:rFonts w:hint="cs"/>
          <w:sz w:val="28"/>
          <w:szCs w:val="28"/>
          <w:rtl/>
        </w:rPr>
        <w:t>قارن بين تاجر الجملة وتاجر التجزئة كمنشآت تسويقية.</w:t>
      </w:r>
    </w:p>
    <w:p w:rsidR="00DE73C6" w:rsidRDefault="00DE73C6" w:rsidP="00E07C79">
      <w:pPr>
        <w:pStyle w:val="ad"/>
        <w:numPr>
          <w:ilvl w:val="0"/>
          <w:numId w:val="146"/>
        </w:numPr>
        <w:tabs>
          <w:tab w:val="right" w:pos="90"/>
          <w:tab w:val="right" w:pos="270"/>
          <w:tab w:val="right" w:pos="360"/>
        </w:tabs>
        <w:bidi/>
        <w:spacing w:before="240" w:after="0" w:line="240" w:lineRule="auto"/>
        <w:ind w:left="180" w:hanging="180"/>
        <w:jc w:val="both"/>
        <w:rPr>
          <w:sz w:val="28"/>
          <w:szCs w:val="28"/>
        </w:rPr>
      </w:pPr>
      <w:r>
        <w:rPr>
          <w:rFonts w:hint="cs"/>
          <w:sz w:val="28"/>
          <w:szCs w:val="28"/>
          <w:rtl/>
        </w:rPr>
        <w:t>تكلم عن الأنواع المختلفة لمنشآت تجارة الجملة.</w:t>
      </w:r>
    </w:p>
    <w:p w:rsidR="00DE73C6" w:rsidRDefault="00DE73C6" w:rsidP="00E07C79">
      <w:pPr>
        <w:pStyle w:val="ad"/>
        <w:numPr>
          <w:ilvl w:val="0"/>
          <w:numId w:val="146"/>
        </w:numPr>
        <w:tabs>
          <w:tab w:val="right" w:pos="90"/>
          <w:tab w:val="right" w:pos="270"/>
          <w:tab w:val="right" w:pos="360"/>
        </w:tabs>
        <w:bidi/>
        <w:spacing w:before="240" w:after="0" w:line="240" w:lineRule="auto"/>
        <w:ind w:left="180" w:hanging="180"/>
        <w:jc w:val="both"/>
        <w:rPr>
          <w:sz w:val="28"/>
          <w:szCs w:val="28"/>
        </w:rPr>
      </w:pPr>
      <w:r>
        <w:rPr>
          <w:rFonts w:hint="cs"/>
          <w:sz w:val="28"/>
          <w:szCs w:val="28"/>
          <w:rtl/>
        </w:rPr>
        <w:t>ماهي الخدمات التي يقدمها تاجر الجملة للمنتج ولتاجر التجزئة.</w:t>
      </w:r>
    </w:p>
    <w:p w:rsidR="00DE73C6" w:rsidRDefault="00DE73C6" w:rsidP="00E07C79">
      <w:pPr>
        <w:pStyle w:val="ad"/>
        <w:numPr>
          <w:ilvl w:val="0"/>
          <w:numId w:val="146"/>
        </w:numPr>
        <w:tabs>
          <w:tab w:val="right" w:pos="90"/>
          <w:tab w:val="right" w:pos="270"/>
          <w:tab w:val="right" w:pos="360"/>
        </w:tabs>
        <w:bidi/>
        <w:spacing w:before="240" w:after="0" w:line="240" w:lineRule="auto"/>
        <w:ind w:left="180" w:hanging="180"/>
        <w:jc w:val="both"/>
        <w:rPr>
          <w:sz w:val="28"/>
          <w:szCs w:val="28"/>
        </w:rPr>
      </w:pPr>
      <w:r>
        <w:rPr>
          <w:rFonts w:hint="cs"/>
          <w:sz w:val="28"/>
          <w:szCs w:val="28"/>
          <w:rtl/>
        </w:rPr>
        <w:t>ماهي المميزات التي تتميز بها منشآت التجزئة وماهو دورها في التوزيع.</w:t>
      </w:r>
    </w:p>
    <w:p w:rsidR="00DE73C6" w:rsidRDefault="00DE73C6" w:rsidP="00E07C79">
      <w:pPr>
        <w:pStyle w:val="ad"/>
        <w:numPr>
          <w:ilvl w:val="0"/>
          <w:numId w:val="146"/>
        </w:numPr>
        <w:tabs>
          <w:tab w:val="right" w:pos="90"/>
          <w:tab w:val="right" w:pos="270"/>
          <w:tab w:val="right" w:pos="360"/>
        </w:tabs>
        <w:bidi/>
        <w:spacing w:before="240" w:after="0" w:line="240" w:lineRule="auto"/>
        <w:ind w:left="180" w:hanging="180"/>
        <w:jc w:val="both"/>
        <w:rPr>
          <w:sz w:val="28"/>
          <w:szCs w:val="28"/>
        </w:rPr>
      </w:pPr>
      <w:r>
        <w:rPr>
          <w:rFonts w:hint="cs"/>
          <w:sz w:val="28"/>
          <w:szCs w:val="28"/>
          <w:rtl/>
        </w:rPr>
        <w:t>يتفاوت سلوك المستهلك تجاه تجارة التجزئة وفقاً لعدد من الدوافع، ناقش ذلك.</w:t>
      </w:r>
    </w:p>
    <w:p w:rsidR="00DE73C6" w:rsidRDefault="00DE73C6" w:rsidP="00E07C79">
      <w:pPr>
        <w:pStyle w:val="ad"/>
        <w:numPr>
          <w:ilvl w:val="0"/>
          <w:numId w:val="146"/>
        </w:numPr>
        <w:tabs>
          <w:tab w:val="right" w:pos="90"/>
          <w:tab w:val="right" w:pos="270"/>
          <w:tab w:val="right" w:pos="360"/>
        </w:tabs>
        <w:bidi/>
        <w:spacing w:before="240" w:after="0" w:line="240" w:lineRule="auto"/>
        <w:ind w:left="180" w:hanging="180"/>
        <w:jc w:val="both"/>
        <w:rPr>
          <w:sz w:val="28"/>
          <w:szCs w:val="28"/>
        </w:rPr>
      </w:pPr>
      <w:r>
        <w:rPr>
          <w:rFonts w:hint="cs"/>
          <w:sz w:val="28"/>
          <w:szCs w:val="28"/>
          <w:rtl/>
        </w:rPr>
        <w:t>تكلم بإختصار عن الأنواع المختلفة لتجارة التجزئة.</w:t>
      </w:r>
    </w:p>
    <w:p w:rsidR="00DE73C6" w:rsidRDefault="00DE73C6" w:rsidP="00E07C79">
      <w:pPr>
        <w:pStyle w:val="ad"/>
        <w:numPr>
          <w:ilvl w:val="0"/>
          <w:numId w:val="146"/>
        </w:numPr>
        <w:tabs>
          <w:tab w:val="right" w:pos="90"/>
          <w:tab w:val="right" w:pos="270"/>
          <w:tab w:val="right" w:pos="360"/>
        </w:tabs>
        <w:bidi/>
        <w:spacing w:before="240" w:after="0" w:line="240" w:lineRule="auto"/>
        <w:ind w:left="180" w:hanging="180"/>
        <w:jc w:val="both"/>
        <w:rPr>
          <w:sz w:val="28"/>
          <w:szCs w:val="28"/>
        </w:rPr>
      </w:pPr>
      <w:r>
        <w:rPr>
          <w:rFonts w:hint="cs"/>
          <w:sz w:val="28"/>
          <w:szCs w:val="28"/>
          <w:rtl/>
        </w:rPr>
        <w:lastRenderedPageBreak/>
        <w:t>قارن بين المتاجر العامة والمتاجر الخاصة من حيث الخصائص التسويقية.</w:t>
      </w:r>
    </w:p>
    <w:p w:rsidR="00DE73C6" w:rsidRDefault="00E07C79" w:rsidP="00E07C79">
      <w:pPr>
        <w:pStyle w:val="ad"/>
        <w:numPr>
          <w:ilvl w:val="0"/>
          <w:numId w:val="146"/>
        </w:numPr>
        <w:tabs>
          <w:tab w:val="right" w:pos="90"/>
          <w:tab w:val="right" w:pos="270"/>
          <w:tab w:val="right" w:pos="360"/>
        </w:tabs>
        <w:bidi/>
        <w:spacing w:before="240" w:after="0" w:line="240" w:lineRule="auto"/>
        <w:ind w:left="180" w:hanging="180"/>
        <w:jc w:val="both"/>
        <w:rPr>
          <w:sz w:val="28"/>
          <w:szCs w:val="28"/>
        </w:rPr>
      </w:pPr>
      <w:r>
        <w:rPr>
          <w:rFonts w:hint="cs"/>
          <w:sz w:val="28"/>
          <w:szCs w:val="28"/>
          <w:rtl/>
        </w:rPr>
        <w:t>تعتبر حقوق الإمتياز إحدى صور تجارة التجزئة، ماهي عيوبها والمشاكل التي تواجهها في نشاطها؟</w:t>
      </w:r>
    </w:p>
    <w:p w:rsidR="00E07C79" w:rsidRPr="00E07C79" w:rsidRDefault="00E07C79" w:rsidP="00E07C79">
      <w:pPr>
        <w:pStyle w:val="ad"/>
        <w:tabs>
          <w:tab w:val="right" w:pos="360"/>
        </w:tabs>
        <w:bidi/>
        <w:spacing w:before="240" w:after="0" w:line="240" w:lineRule="auto"/>
        <w:ind w:left="0"/>
        <w:jc w:val="both"/>
        <w:rPr>
          <w:sz w:val="28"/>
          <w:szCs w:val="28"/>
          <w:rtl/>
        </w:rPr>
      </w:pPr>
    </w:p>
    <w:p w:rsidR="00E07C79" w:rsidRPr="00432EB0" w:rsidRDefault="00E07C79" w:rsidP="00E07C79">
      <w:pPr>
        <w:tabs>
          <w:tab w:val="right" w:pos="360"/>
        </w:tabs>
        <w:bidi/>
        <w:spacing w:before="240" w:after="0" w:line="240" w:lineRule="auto"/>
        <w:jc w:val="both"/>
        <w:rPr>
          <w:b/>
          <w:bCs/>
          <w:sz w:val="28"/>
          <w:szCs w:val="28"/>
          <w:u w:val="single"/>
          <w:rtl/>
        </w:rPr>
      </w:pPr>
      <w:r w:rsidRPr="00E07C79">
        <w:rPr>
          <w:rFonts w:hint="cs"/>
          <w:b/>
          <w:bCs/>
          <w:sz w:val="28"/>
          <w:szCs w:val="28"/>
          <w:rtl/>
        </w:rPr>
        <w:t xml:space="preserve">ثانياً: </w:t>
      </w:r>
      <w:r w:rsidRPr="00432EB0">
        <w:rPr>
          <w:rFonts w:hint="cs"/>
          <w:b/>
          <w:bCs/>
          <w:sz w:val="28"/>
          <w:szCs w:val="28"/>
          <w:u w:val="single"/>
          <w:rtl/>
        </w:rPr>
        <w:t xml:space="preserve">مطلوب </w:t>
      </w:r>
      <w:r>
        <w:rPr>
          <w:rFonts w:hint="cs"/>
          <w:b/>
          <w:bCs/>
          <w:sz w:val="28"/>
          <w:szCs w:val="28"/>
          <w:u w:val="single"/>
          <w:rtl/>
        </w:rPr>
        <w:t>تحديد صحة أو خطًأ العبارات التالية مع التعليق في حدود سبعة أسطر</w:t>
      </w:r>
      <w:r w:rsidRPr="00432EB0">
        <w:rPr>
          <w:rFonts w:hint="cs"/>
          <w:b/>
          <w:bCs/>
          <w:sz w:val="28"/>
          <w:szCs w:val="28"/>
          <w:u w:val="single"/>
          <w:rtl/>
        </w:rPr>
        <w:t>:</w:t>
      </w:r>
    </w:p>
    <w:p w:rsidR="00E07C79" w:rsidRDefault="00E07C79" w:rsidP="00E07C79">
      <w:pPr>
        <w:pStyle w:val="ad"/>
        <w:numPr>
          <w:ilvl w:val="0"/>
          <w:numId w:val="147"/>
        </w:numPr>
        <w:tabs>
          <w:tab w:val="right" w:pos="90"/>
          <w:tab w:val="right" w:pos="180"/>
          <w:tab w:val="right" w:pos="360"/>
          <w:tab w:val="right" w:pos="540"/>
        </w:tabs>
        <w:bidi/>
        <w:spacing w:before="240" w:after="0" w:line="240" w:lineRule="auto"/>
        <w:ind w:left="180" w:hanging="180"/>
        <w:jc w:val="both"/>
        <w:rPr>
          <w:sz w:val="28"/>
          <w:szCs w:val="28"/>
        </w:rPr>
      </w:pPr>
      <w:r>
        <w:rPr>
          <w:rFonts w:hint="cs"/>
          <w:sz w:val="28"/>
          <w:szCs w:val="28"/>
          <w:rtl/>
        </w:rPr>
        <w:t>توزيع سلع الإنتاج بواسطة قنوات التوزيع المباشرة.</w:t>
      </w:r>
    </w:p>
    <w:p w:rsidR="00E07C79" w:rsidRDefault="00E07C79" w:rsidP="00E07C79">
      <w:pPr>
        <w:pStyle w:val="ad"/>
        <w:numPr>
          <w:ilvl w:val="0"/>
          <w:numId w:val="147"/>
        </w:numPr>
        <w:tabs>
          <w:tab w:val="right" w:pos="90"/>
          <w:tab w:val="right" w:pos="180"/>
          <w:tab w:val="right" w:pos="360"/>
          <w:tab w:val="right" w:pos="540"/>
        </w:tabs>
        <w:bidi/>
        <w:spacing w:before="240" w:after="0" w:line="240" w:lineRule="auto"/>
        <w:ind w:left="180" w:hanging="180"/>
        <w:jc w:val="both"/>
        <w:rPr>
          <w:sz w:val="28"/>
          <w:szCs w:val="28"/>
        </w:rPr>
      </w:pPr>
      <w:r>
        <w:rPr>
          <w:rFonts w:hint="cs"/>
          <w:sz w:val="28"/>
          <w:szCs w:val="28"/>
          <w:rtl/>
        </w:rPr>
        <w:t>ليس هناك فرق بين السمسار والوكيل.</w:t>
      </w:r>
    </w:p>
    <w:p w:rsidR="00E07C79" w:rsidRDefault="00E07C79" w:rsidP="00E07C79">
      <w:pPr>
        <w:pStyle w:val="ad"/>
        <w:numPr>
          <w:ilvl w:val="0"/>
          <w:numId w:val="147"/>
        </w:numPr>
        <w:tabs>
          <w:tab w:val="right" w:pos="90"/>
          <w:tab w:val="right" w:pos="180"/>
          <w:tab w:val="right" w:pos="360"/>
          <w:tab w:val="right" w:pos="540"/>
        </w:tabs>
        <w:bidi/>
        <w:spacing w:before="240" w:after="0" w:line="240" w:lineRule="auto"/>
        <w:ind w:left="180" w:hanging="180"/>
        <w:jc w:val="both"/>
        <w:rPr>
          <w:sz w:val="28"/>
          <w:szCs w:val="28"/>
        </w:rPr>
      </w:pPr>
      <w:r>
        <w:rPr>
          <w:rFonts w:hint="cs"/>
          <w:sz w:val="28"/>
          <w:szCs w:val="28"/>
          <w:rtl/>
        </w:rPr>
        <w:t>يستخدم الرمز السلعي العالمي في تمييز السلع المختلفة.</w:t>
      </w:r>
    </w:p>
    <w:p w:rsidR="00E07C79" w:rsidRDefault="00E07C79" w:rsidP="00E07C79">
      <w:pPr>
        <w:pStyle w:val="ad"/>
        <w:numPr>
          <w:ilvl w:val="0"/>
          <w:numId w:val="147"/>
        </w:numPr>
        <w:tabs>
          <w:tab w:val="right" w:pos="90"/>
          <w:tab w:val="right" w:pos="180"/>
          <w:tab w:val="right" w:pos="360"/>
          <w:tab w:val="right" w:pos="540"/>
        </w:tabs>
        <w:bidi/>
        <w:spacing w:before="240" w:after="0" w:line="240" w:lineRule="auto"/>
        <w:ind w:left="180" w:hanging="180"/>
        <w:jc w:val="both"/>
        <w:rPr>
          <w:sz w:val="28"/>
          <w:szCs w:val="28"/>
        </w:rPr>
      </w:pPr>
      <w:r>
        <w:rPr>
          <w:rFonts w:hint="cs"/>
          <w:sz w:val="28"/>
          <w:szCs w:val="28"/>
          <w:rtl/>
        </w:rPr>
        <w:t>يعمل تاجر التجزئة كحلقة لتوصيل المعلومات بين المشتري النهائي والمنتج.</w:t>
      </w:r>
    </w:p>
    <w:p w:rsidR="00E07C79" w:rsidRDefault="00E07C79" w:rsidP="00E07C79">
      <w:pPr>
        <w:pStyle w:val="ad"/>
        <w:numPr>
          <w:ilvl w:val="0"/>
          <w:numId w:val="147"/>
        </w:numPr>
        <w:tabs>
          <w:tab w:val="right" w:pos="90"/>
          <w:tab w:val="right" w:pos="180"/>
          <w:tab w:val="right" w:pos="360"/>
          <w:tab w:val="right" w:pos="540"/>
        </w:tabs>
        <w:bidi/>
        <w:spacing w:before="240" w:after="0" w:line="240" w:lineRule="auto"/>
        <w:ind w:left="180" w:hanging="180"/>
        <w:jc w:val="both"/>
        <w:rPr>
          <w:sz w:val="28"/>
          <w:szCs w:val="28"/>
        </w:rPr>
      </w:pPr>
      <w:r>
        <w:rPr>
          <w:rFonts w:hint="cs"/>
          <w:sz w:val="28"/>
          <w:szCs w:val="28"/>
          <w:rtl/>
        </w:rPr>
        <w:t>يتأثر مانح حق الإمتياز سلبياً من منحه لذلك الحق والذي يكون على حساب سمعته وشهرته في الأسواق.</w:t>
      </w:r>
    </w:p>
    <w:p w:rsidR="00432EB0" w:rsidRPr="00E07C79" w:rsidRDefault="00E07C79" w:rsidP="00E07C79">
      <w:pPr>
        <w:pStyle w:val="ad"/>
        <w:numPr>
          <w:ilvl w:val="0"/>
          <w:numId w:val="147"/>
        </w:numPr>
        <w:tabs>
          <w:tab w:val="right" w:pos="90"/>
          <w:tab w:val="right" w:pos="180"/>
          <w:tab w:val="right" w:pos="360"/>
          <w:tab w:val="right" w:pos="540"/>
        </w:tabs>
        <w:bidi/>
        <w:spacing w:before="240" w:after="0" w:line="240" w:lineRule="auto"/>
        <w:ind w:left="180" w:hanging="180"/>
        <w:jc w:val="both"/>
        <w:rPr>
          <w:sz w:val="28"/>
          <w:szCs w:val="28"/>
          <w:rtl/>
        </w:rPr>
      </w:pPr>
      <w:r>
        <w:rPr>
          <w:rFonts w:hint="cs"/>
          <w:sz w:val="28"/>
          <w:szCs w:val="28"/>
          <w:rtl/>
        </w:rPr>
        <w:t xml:space="preserve">يضمن نظام التكامل الرأسي في التسويق الجودة المناسبة وكفاءة العمليات التسويقية. </w:t>
      </w:r>
    </w:p>
    <w:p w:rsidR="000663BE" w:rsidRDefault="000663BE" w:rsidP="000663BE">
      <w:pPr>
        <w:pStyle w:val="ad"/>
        <w:tabs>
          <w:tab w:val="right" w:pos="360"/>
        </w:tabs>
        <w:bidi/>
        <w:spacing w:before="240" w:after="0" w:line="240" w:lineRule="auto"/>
        <w:ind w:left="0" w:firstLine="360"/>
        <w:jc w:val="both"/>
        <w:rPr>
          <w:sz w:val="28"/>
          <w:szCs w:val="28"/>
          <w:rtl/>
        </w:rPr>
      </w:pPr>
    </w:p>
    <w:p w:rsidR="000663BE" w:rsidRDefault="000663BE" w:rsidP="000663BE">
      <w:pPr>
        <w:pStyle w:val="ad"/>
        <w:tabs>
          <w:tab w:val="right" w:pos="360"/>
        </w:tabs>
        <w:bidi/>
        <w:spacing w:before="240" w:after="0" w:line="240" w:lineRule="auto"/>
        <w:ind w:left="0" w:firstLine="360"/>
        <w:jc w:val="both"/>
        <w:rPr>
          <w:sz w:val="28"/>
          <w:szCs w:val="28"/>
          <w:rtl/>
        </w:rPr>
      </w:pPr>
    </w:p>
    <w:p w:rsidR="000663BE" w:rsidRDefault="000663BE" w:rsidP="000663BE">
      <w:pPr>
        <w:pStyle w:val="ad"/>
        <w:tabs>
          <w:tab w:val="right" w:pos="360"/>
        </w:tabs>
        <w:bidi/>
        <w:spacing w:before="240" w:after="0" w:line="240" w:lineRule="auto"/>
        <w:ind w:left="0" w:firstLine="360"/>
        <w:jc w:val="both"/>
        <w:rPr>
          <w:sz w:val="28"/>
          <w:szCs w:val="28"/>
          <w:rtl/>
        </w:rPr>
      </w:pPr>
    </w:p>
    <w:p w:rsidR="000663BE" w:rsidRDefault="000663BE" w:rsidP="000663BE">
      <w:pPr>
        <w:pStyle w:val="ad"/>
        <w:tabs>
          <w:tab w:val="right" w:pos="360"/>
        </w:tabs>
        <w:bidi/>
        <w:spacing w:before="240" w:after="0" w:line="240" w:lineRule="auto"/>
        <w:ind w:left="0" w:firstLine="360"/>
        <w:jc w:val="both"/>
        <w:rPr>
          <w:sz w:val="28"/>
          <w:szCs w:val="28"/>
          <w:rtl/>
        </w:rPr>
      </w:pPr>
    </w:p>
    <w:p w:rsidR="000663BE" w:rsidRDefault="000663BE" w:rsidP="000663BE">
      <w:pPr>
        <w:pStyle w:val="ad"/>
        <w:tabs>
          <w:tab w:val="right" w:pos="360"/>
        </w:tabs>
        <w:bidi/>
        <w:spacing w:before="240" w:after="0" w:line="240" w:lineRule="auto"/>
        <w:ind w:left="0" w:firstLine="360"/>
        <w:jc w:val="both"/>
        <w:rPr>
          <w:sz w:val="28"/>
          <w:szCs w:val="28"/>
          <w:rtl/>
        </w:rPr>
      </w:pPr>
    </w:p>
    <w:p w:rsidR="000663BE" w:rsidRDefault="000663BE" w:rsidP="000663BE">
      <w:pPr>
        <w:pStyle w:val="ad"/>
        <w:tabs>
          <w:tab w:val="right" w:pos="360"/>
        </w:tabs>
        <w:bidi/>
        <w:spacing w:before="240" w:after="0" w:line="240" w:lineRule="auto"/>
        <w:ind w:left="0" w:firstLine="360"/>
        <w:jc w:val="both"/>
        <w:rPr>
          <w:sz w:val="28"/>
          <w:szCs w:val="28"/>
          <w:rtl/>
        </w:rPr>
      </w:pPr>
    </w:p>
    <w:p w:rsidR="000663BE" w:rsidRDefault="000663BE" w:rsidP="000663BE">
      <w:pPr>
        <w:pStyle w:val="ad"/>
        <w:tabs>
          <w:tab w:val="right" w:pos="360"/>
        </w:tabs>
        <w:bidi/>
        <w:spacing w:before="240" w:after="0" w:line="240" w:lineRule="auto"/>
        <w:ind w:left="0" w:firstLine="360"/>
        <w:jc w:val="both"/>
        <w:rPr>
          <w:sz w:val="28"/>
          <w:szCs w:val="28"/>
          <w:rtl/>
        </w:rPr>
      </w:pPr>
    </w:p>
    <w:p w:rsidR="00974AA3" w:rsidRDefault="00974AA3" w:rsidP="00974AA3">
      <w:pPr>
        <w:pStyle w:val="ad"/>
        <w:tabs>
          <w:tab w:val="right" w:pos="360"/>
        </w:tabs>
        <w:bidi/>
        <w:spacing w:before="240" w:after="0" w:line="240" w:lineRule="auto"/>
        <w:ind w:left="0" w:firstLine="360"/>
        <w:jc w:val="both"/>
        <w:rPr>
          <w:sz w:val="28"/>
          <w:szCs w:val="28"/>
          <w:rtl/>
        </w:rPr>
      </w:pPr>
    </w:p>
    <w:p w:rsidR="0024446F" w:rsidRDefault="0024446F" w:rsidP="0024446F">
      <w:pPr>
        <w:pStyle w:val="ad"/>
        <w:tabs>
          <w:tab w:val="right" w:pos="360"/>
        </w:tabs>
        <w:bidi/>
        <w:spacing w:before="240" w:after="0" w:line="240" w:lineRule="auto"/>
        <w:ind w:left="0" w:firstLine="360"/>
        <w:jc w:val="both"/>
        <w:rPr>
          <w:sz w:val="28"/>
          <w:szCs w:val="28"/>
          <w:rtl/>
        </w:rPr>
      </w:pPr>
    </w:p>
    <w:p w:rsidR="0024446F" w:rsidRDefault="0024446F" w:rsidP="0024446F">
      <w:pPr>
        <w:pStyle w:val="ad"/>
        <w:tabs>
          <w:tab w:val="right" w:pos="360"/>
        </w:tabs>
        <w:bidi/>
        <w:spacing w:before="240" w:after="0" w:line="240" w:lineRule="auto"/>
        <w:ind w:left="0" w:firstLine="360"/>
        <w:jc w:val="both"/>
        <w:rPr>
          <w:sz w:val="28"/>
          <w:szCs w:val="28"/>
          <w:rtl/>
        </w:rPr>
      </w:pPr>
    </w:p>
    <w:p w:rsidR="00A51FB8" w:rsidRDefault="00A51FB8" w:rsidP="00A51FB8">
      <w:pPr>
        <w:pStyle w:val="ad"/>
        <w:tabs>
          <w:tab w:val="right" w:pos="360"/>
        </w:tabs>
        <w:bidi/>
        <w:spacing w:before="240" w:after="0" w:line="240" w:lineRule="auto"/>
        <w:ind w:left="0" w:firstLine="360"/>
        <w:jc w:val="both"/>
        <w:rPr>
          <w:sz w:val="28"/>
          <w:szCs w:val="28"/>
          <w:rtl/>
        </w:rPr>
      </w:pPr>
    </w:p>
    <w:p w:rsidR="00A51FB8" w:rsidRDefault="00A51FB8" w:rsidP="00A51FB8">
      <w:pPr>
        <w:pStyle w:val="ad"/>
        <w:tabs>
          <w:tab w:val="right" w:pos="360"/>
        </w:tabs>
        <w:bidi/>
        <w:spacing w:before="240" w:after="0" w:line="240" w:lineRule="auto"/>
        <w:ind w:left="0" w:firstLine="360"/>
        <w:jc w:val="both"/>
        <w:rPr>
          <w:sz w:val="28"/>
          <w:szCs w:val="28"/>
          <w:rtl/>
        </w:rPr>
      </w:pPr>
    </w:p>
    <w:p w:rsidR="00A51FB8" w:rsidRDefault="00A51FB8" w:rsidP="00A51FB8">
      <w:pPr>
        <w:pStyle w:val="ad"/>
        <w:tabs>
          <w:tab w:val="right" w:pos="360"/>
        </w:tabs>
        <w:bidi/>
        <w:spacing w:before="240" w:after="0" w:line="240" w:lineRule="auto"/>
        <w:ind w:left="0" w:firstLine="360"/>
        <w:jc w:val="both"/>
        <w:rPr>
          <w:sz w:val="28"/>
          <w:szCs w:val="28"/>
          <w:rtl/>
        </w:rPr>
      </w:pPr>
    </w:p>
    <w:p w:rsidR="00A51FB8" w:rsidRDefault="00A51FB8" w:rsidP="00A51FB8">
      <w:pPr>
        <w:pStyle w:val="ad"/>
        <w:tabs>
          <w:tab w:val="right" w:pos="360"/>
        </w:tabs>
        <w:bidi/>
        <w:spacing w:before="240" w:after="0" w:line="240" w:lineRule="auto"/>
        <w:ind w:left="0" w:firstLine="360"/>
        <w:jc w:val="both"/>
        <w:rPr>
          <w:sz w:val="28"/>
          <w:szCs w:val="28"/>
          <w:rtl/>
        </w:rPr>
      </w:pPr>
    </w:p>
    <w:p w:rsidR="00A51FB8" w:rsidRPr="000C1965" w:rsidRDefault="00A51FB8" w:rsidP="00A51FB8">
      <w:pPr>
        <w:pStyle w:val="ad"/>
        <w:tabs>
          <w:tab w:val="right" w:pos="360"/>
        </w:tabs>
        <w:bidi/>
        <w:spacing w:before="240" w:after="0" w:line="240" w:lineRule="auto"/>
        <w:ind w:left="0" w:firstLine="360"/>
        <w:jc w:val="both"/>
        <w:rPr>
          <w:sz w:val="28"/>
          <w:szCs w:val="28"/>
          <w:rtl/>
        </w:rPr>
      </w:pPr>
    </w:p>
    <w:p w:rsidR="00B701AC" w:rsidRDefault="00B701AC" w:rsidP="00B701AC">
      <w:pPr>
        <w:pStyle w:val="ad"/>
        <w:tabs>
          <w:tab w:val="right" w:pos="360"/>
        </w:tabs>
        <w:bidi/>
        <w:spacing w:before="240" w:after="0" w:line="240" w:lineRule="auto"/>
        <w:ind w:left="0" w:firstLine="360"/>
        <w:jc w:val="both"/>
        <w:rPr>
          <w:sz w:val="28"/>
          <w:szCs w:val="28"/>
          <w:rtl/>
        </w:rPr>
      </w:pPr>
    </w:p>
    <w:p w:rsidR="00E07C79" w:rsidRDefault="00E07C79" w:rsidP="00E07C79">
      <w:pPr>
        <w:pStyle w:val="ad"/>
        <w:tabs>
          <w:tab w:val="right" w:pos="360"/>
        </w:tabs>
        <w:bidi/>
        <w:spacing w:before="240" w:after="0" w:line="240" w:lineRule="auto"/>
        <w:ind w:left="0" w:firstLine="360"/>
        <w:jc w:val="both"/>
        <w:rPr>
          <w:sz w:val="28"/>
          <w:szCs w:val="28"/>
          <w:rtl/>
        </w:rPr>
      </w:pPr>
    </w:p>
    <w:p w:rsidR="00E07C79" w:rsidRDefault="00E07C79" w:rsidP="00E07C79">
      <w:pPr>
        <w:pStyle w:val="ad"/>
        <w:tabs>
          <w:tab w:val="right" w:pos="360"/>
        </w:tabs>
        <w:bidi/>
        <w:spacing w:before="240" w:after="0" w:line="240" w:lineRule="auto"/>
        <w:ind w:left="0" w:firstLine="360"/>
        <w:jc w:val="both"/>
        <w:rPr>
          <w:sz w:val="28"/>
          <w:szCs w:val="28"/>
          <w:rtl/>
        </w:rPr>
      </w:pPr>
    </w:p>
    <w:p w:rsidR="00E07C79" w:rsidRDefault="00E07C79" w:rsidP="00E07C79">
      <w:pPr>
        <w:pStyle w:val="ad"/>
        <w:tabs>
          <w:tab w:val="right" w:pos="360"/>
        </w:tabs>
        <w:bidi/>
        <w:spacing w:before="240" w:after="0" w:line="240" w:lineRule="auto"/>
        <w:ind w:left="0" w:firstLine="360"/>
        <w:jc w:val="both"/>
        <w:rPr>
          <w:sz w:val="28"/>
          <w:szCs w:val="28"/>
          <w:rtl/>
        </w:rPr>
      </w:pPr>
    </w:p>
    <w:p w:rsidR="00E07C79" w:rsidRDefault="00E07C79" w:rsidP="00E07C79">
      <w:pPr>
        <w:pStyle w:val="ad"/>
        <w:tabs>
          <w:tab w:val="right" w:pos="360"/>
        </w:tabs>
        <w:bidi/>
        <w:spacing w:before="240" w:after="0" w:line="240" w:lineRule="auto"/>
        <w:ind w:left="0" w:firstLine="360"/>
        <w:jc w:val="both"/>
        <w:rPr>
          <w:sz w:val="28"/>
          <w:szCs w:val="28"/>
          <w:rtl/>
        </w:rPr>
      </w:pPr>
    </w:p>
    <w:p w:rsidR="00E07C79" w:rsidRDefault="00E07C79" w:rsidP="00E07C79">
      <w:pPr>
        <w:pStyle w:val="ad"/>
        <w:tabs>
          <w:tab w:val="right" w:pos="360"/>
        </w:tabs>
        <w:bidi/>
        <w:spacing w:before="240" w:after="0" w:line="240" w:lineRule="auto"/>
        <w:ind w:left="0" w:firstLine="360"/>
        <w:jc w:val="both"/>
        <w:rPr>
          <w:sz w:val="28"/>
          <w:szCs w:val="28"/>
          <w:rtl/>
        </w:rPr>
      </w:pPr>
    </w:p>
    <w:p w:rsidR="00E07C79" w:rsidRDefault="00E07C79" w:rsidP="00E07C79">
      <w:pPr>
        <w:pStyle w:val="ad"/>
        <w:tabs>
          <w:tab w:val="right" w:pos="360"/>
        </w:tabs>
        <w:bidi/>
        <w:spacing w:before="240" w:after="0" w:line="240" w:lineRule="auto"/>
        <w:ind w:left="0" w:firstLine="360"/>
        <w:jc w:val="both"/>
        <w:rPr>
          <w:sz w:val="28"/>
          <w:szCs w:val="28"/>
          <w:rtl/>
        </w:rPr>
      </w:pPr>
    </w:p>
    <w:p w:rsidR="00E07C79" w:rsidRDefault="00E07C79" w:rsidP="00E07C79">
      <w:pPr>
        <w:pStyle w:val="ad"/>
        <w:tabs>
          <w:tab w:val="right" w:pos="360"/>
        </w:tabs>
        <w:bidi/>
        <w:spacing w:before="240" w:after="0" w:line="240" w:lineRule="auto"/>
        <w:ind w:left="0" w:firstLine="360"/>
        <w:jc w:val="both"/>
        <w:rPr>
          <w:sz w:val="28"/>
          <w:szCs w:val="28"/>
          <w:rtl/>
        </w:rPr>
      </w:pPr>
    </w:p>
    <w:p w:rsidR="00E07C79" w:rsidRDefault="00E07C79" w:rsidP="00E07C79">
      <w:pPr>
        <w:pStyle w:val="ad"/>
        <w:tabs>
          <w:tab w:val="right" w:pos="360"/>
        </w:tabs>
        <w:bidi/>
        <w:spacing w:before="240" w:after="0" w:line="240" w:lineRule="auto"/>
        <w:ind w:left="0" w:firstLine="360"/>
        <w:jc w:val="both"/>
        <w:rPr>
          <w:sz w:val="28"/>
          <w:szCs w:val="28"/>
          <w:rtl/>
        </w:rPr>
      </w:pPr>
    </w:p>
    <w:p w:rsidR="00E07C79" w:rsidRDefault="00E07C79" w:rsidP="00E07C79">
      <w:pPr>
        <w:pStyle w:val="ad"/>
        <w:tabs>
          <w:tab w:val="right" w:pos="360"/>
        </w:tabs>
        <w:bidi/>
        <w:spacing w:before="240" w:after="0" w:line="240" w:lineRule="auto"/>
        <w:ind w:left="0" w:firstLine="360"/>
        <w:jc w:val="both"/>
        <w:rPr>
          <w:sz w:val="28"/>
          <w:szCs w:val="28"/>
          <w:rtl/>
        </w:rPr>
      </w:pPr>
    </w:p>
    <w:p w:rsidR="00E07C79" w:rsidRDefault="00E07C79" w:rsidP="00E07C79">
      <w:pPr>
        <w:bidi/>
        <w:ind w:left="5760"/>
        <w:jc w:val="center"/>
        <w:rPr>
          <w:sz w:val="28"/>
          <w:szCs w:val="28"/>
          <w:rtl/>
        </w:rPr>
      </w:pPr>
    </w:p>
    <w:p w:rsidR="00E07C79" w:rsidRDefault="00E07C79" w:rsidP="00E07C79">
      <w:pPr>
        <w:bidi/>
        <w:ind w:left="5760"/>
        <w:jc w:val="center"/>
        <w:rPr>
          <w:sz w:val="28"/>
          <w:szCs w:val="28"/>
          <w:rtl/>
        </w:rPr>
      </w:pPr>
    </w:p>
    <w:p w:rsidR="00E07C79" w:rsidRDefault="00E07C79" w:rsidP="00E07C79">
      <w:pPr>
        <w:bidi/>
        <w:ind w:left="5760"/>
        <w:jc w:val="center"/>
        <w:rPr>
          <w:sz w:val="28"/>
          <w:szCs w:val="28"/>
          <w:rtl/>
        </w:rPr>
      </w:pPr>
    </w:p>
    <w:p w:rsidR="00E07C79" w:rsidRDefault="00E07C79" w:rsidP="00E07C79">
      <w:pPr>
        <w:bidi/>
        <w:ind w:left="5760"/>
        <w:jc w:val="center"/>
        <w:rPr>
          <w:sz w:val="28"/>
          <w:szCs w:val="28"/>
          <w:rtl/>
        </w:rPr>
      </w:pPr>
    </w:p>
    <w:p w:rsidR="00E07C79" w:rsidRDefault="00E07C79" w:rsidP="00E07C79">
      <w:pPr>
        <w:bidi/>
        <w:ind w:left="5760"/>
        <w:jc w:val="center"/>
        <w:rPr>
          <w:sz w:val="28"/>
          <w:szCs w:val="28"/>
          <w:rtl/>
        </w:rPr>
      </w:pPr>
    </w:p>
    <w:p w:rsidR="00E07C79" w:rsidRDefault="00E07C79" w:rsidP="00E07C79">
      <w:pPr>
        <w:bidi/>
        <w:ind w:left="5760"/>
        <w:jc w:val="center"/>
        <w:rPr>
          <w:sz w:val="28"/>
          <w:szCs w:val="28"/>
          <w:rtl/>
        </w:rPr>
      </w:pPr>
    </w:p>
    <w:p w:rsidR="00E07C79" w:rsidRDefault="00E07C79" w:rsidP="00E07C79">
      <w:pPr>
        <w:bidi/>
        <w:ind w:left="5760"/>
        <w:jc w:val="center"/>
        <w:rPr>
          <w:sz w:val="28"/>
          <w:szCs w:val="28"/>
          <w:rtl/>
        </w:rPr>
      </w:pPr>
    </w:p>
    <w:p w:rsidR="00E07C79" w:rsidRDefault="00E07C79" w:rsidP="00E07C79">
      <w:pPr>
        <w:bidi/>
        <w:ind w:left="5760"/>
        <w:jc w:val="center"/>
        <w:rPr>
          <w:sz w:val="28"/>
          <w:szCs w:val="28"/>
          <w:rtl/>
        </w:rPr>
      </w:pPr>
    </w:p>
    <w:p w:rsidR="00E07C79" w:rsidRDefault="00E07C79" w:rsidP="00E07C79">
      <w:pPr>
        <w:bidi/>
        <w:ind w:left="5760"/>
        <w:jc w:val="center"/>
        <w:rPr>
          <w:sz w:val="28"/>
          <w:szCs w:val="28"/>
          <w:rtl/>
        </w:rPr>
      </w:pPr>
    </w:p>
    <w:p w:rsidR="00E07C79" w:rsidRPr="000104E8" w:rsidRDefault="00E07C79" w:rsidP="00E07C79">
      <w:pPr>
        <w:bidi/>
        <w:jc w:val="center"/>
        <w:rPr>
          <w:b/>
          <w:bCs/>
          <w:sz w:val="52"/>
          <w:szCs w:val="52"/>
          <w:rtl/>
        </w:rPr>
      </w:pPr>
      <w:r>
        <w:rPr>
          <w:rFonts w:hint="cs"/>
          <w:b/>
          <w:bCs/>
          <w:sz w:val="52"/>
          <w:szCs w:val="52"/>
          <w:rtl/>
        </w:rPr>
        <w:t>الفصل السادس</w:t>
      </w:r>
    </w:p>
    <w:p w:rsidR="00E07C79" w:rsidRPr="000104E8" w:rsidRDefault="00E07C79" w:rsidP="00E07C79">
      <w:pPr>
        <w:bidi/>
        <w:jc w:val="center"/>
        <w:rPr>
          <w:b/>
          <w:bCs/>
          <w:sz w:val="52"/>
          <w:szCs w:val="52"/>
          <w:rtl/>
        </w:rPr>
      </w:pPr>
      <w:r>
        <w:rPr>
          <w:rFonts w:hint="cs"/>
          <w:b/>
          <w:bCs/>
          <w:sz w:val="52"/>
          <w:szCs w:val="52"/>
          <w:rtl/>
        </w:rPr>
        <w:t>الوظائف التسويقية</w:t>
      </w:r>
    </w:p>
    <w:p w:rsidR="00E07C79" w:rsidRDefault="00E07C79" w:rsidP="00E07C79">
      <w:pPr>
        <w:bidi/>
        <w:ind w:left="5760"/>
        <w:jc w:val="center"/>
        <w:rPr>
          <w:sz w:val="28"/>
          <w:szCs w:val="28"/>
          <w:rtl/>
        </w:rPr>
      </w:pPr>
    </w:p>
    <w:p w:rsidR="00E07C79" w:rsidRDefault="00E07C79" w:rsidP="00E07C79">
      <w:pPr>
        <w:bidi/>
        <w:ind w:left="5760"/>
        <w:jc w:val="center"/>
        <w:rPr>
          <w:sz w:val="28"/>
          <w:szCs w:val="28"/>
          <w:rtl/>
        </w:rPr>
      </w:pPr>
    </w:p>
    <w:p w:rsidR="00E07C79" w:rsidRDefault="00E07C79" w:rsidP="00E07C79">
      <w:pPr>
        <w:bidi/>
        <w:ind w:left="5760"/>
        <w:jc w:val="center"/>
        <w:rPr>
          <w:sz w:val="28"/>
          <w:szCs w:val="28"/>
          <w:rtl/>
        </w:rPr>
      </w:pPr>
    </w:p>
    <w:p w:rsidR="00E07C79" w:rsidRDefault="00E07C79" w:rsidP="00E07C79">
      <w:pPr>
        <w:bidi/>
        <w:ind w:left="5760"/>
        <w:jc w:val="center"/>
        <w:rPr>
          <w:sz w:val="28"/>
          <w:szCs w:val="28"/>
          <w:rtl/>
        </w:rPr>
      </w:pPr>
    </w:p>
    <w:p w:rsidR="00E07C79" w:rsidRDefault="00E07C79" w:rsidP="00E07C79">
      <w:pPr>
        <w:bidi/>
        <w:ind w:left="5760"/>
        <w:jc w:val="center"/>
        <w:rPr>
          <w:sz w:val="28"/>
          <w:szCs w:val="28"/>
          <w:rtl/>
        </w:rPr>
      </w:pPr>
    </w:p>
    <w:p w:rsidR="00E07C79" w:rsidRDefault="00E07C79" w:rsidP="00E07C79">
      <w:pPr>
        <w:bidi/>
        <w:ind w:left="5760"/>
        <w:jc w:val="center"/>
        <w:rPr>
          <w:sz w:val="28"/>
          <w:szCs w:val="28"/>
          <w:rtl/>
        </w:rPr>
      </w:pPr>
    </w:p>
    <w:p w:rsidR="00E07C79" w:rsidRDefault="00E07C79" w:rsidP="00E07C79">
      <w:pPr>
        <w:bidi/>
        <w:ind w:left="5760"/>
        <w:jc w:val="center"/>
        <w:rPr>
          <w:sz w:val="28"/>
          <w:szCs w:val="28"/>
          <w:rtl/>
        </w:rPr>
      </w:pPr>
    </w:p>
    <w:p w:rsidR="00E07C79" w:rsidRDefault="00E07C79" w:rsidP="00E07C79">
      <w:pPr>
        <w:bidi/>
        <w:ind w:left="5760"/>
        <w:jc w:val="center"/>
        <w:rPr>
          <w:sz w:val="28"/>
          <w:szCs w:val="28"/>
          <w:rtl/>
        </w:rPr>
      </w:pPr>
    </w:p>
    <w:p w:rsidR="00E07C79" w:rsidRDefault="00E07C79" w:rsidP="00E07C79">
      <w:pPr>
        <w:bidi/>
        <w:ind w:left="5760"/>
        <w:jc w:val="center"/>
        <w:rPr>
          <w:sz w:val="28"/>
          <w:szCs w:val="28"/>
          <w:rtl/>
        </w:rPr>
      </w:pPr>
    </w:p>
    <w:p w:rsidR="00E07C79" w:rsidRDefault="00E07C79" w:rsidP="00E07C79">
      <w:pPr>
        <w:bidi/>
        <w:jc w:val="both"/>
        <w:rPr>
          <w:sz w:val="28"/>
          <w:szCs w:val="28"/>
          <w:rtl/>
        </w:rPr>
      </w:pPr>
    </w:p>
    <w:p w:rsidR="00E07C79" w:rsidRPr="000104E8" w:rsidRDefault="00E07C79" w:rsidP="00E07C79">
      <w:pPr>
        <w:bidi/>
        <w:jc w:val="center"/>
        <w:rPr>
          <w:b/>
          <w:bCs/>
          <w:sz w:val="36"/>
          <w:szCs w:val="36"/>
          <w:rtl/>
        </w:rPr>
      </w:pPr>
      <w:r>
        <w:rPr>
          <w:rFonts w:hint="cs"/>
          <w:b/>
          <w:bCs/>
          <w:sz w:val="36"/>
          <w:szCs w:val="36"/>
          <w:rtl/>
        </w:rPr>
        <w:lastRenderedPageBreak/>
        <w:t>الفصل السادس</w:t>
      </w:r>
    </w:p>
    <w:p w:rsidR="00E07C79" w:rsidRDefault="00E07C79" w:rsidP="00E07C79">
      <w:pPr>
        <w:bidi/>
        <w:jc w:val="center"/>
        <w:rPr>
          <w:b/>
          <w:bCs/>
          <w:sz w:val="40"/>
          <w:szCs w:val="40"/>
          <w:rtl/>
        </w:rPr>
      </w:pPr>
      <w:r>
        <w:rPr>
          <w:rFonts w:hint="cs"/>
          <w:b/>
          <w:bCs/>
          <w:sz w:val="40"/>
          <w:szCs w:val="40"/>
          <w:rtl/>
        </w:rPr>
        <w:t>الوظائف التسويقية</w:t>
      </w:r>
    </w:p>
    <w:p w:rsidR="00E07C79" w:rsidRPr="00E03B4F" w:rsidRDefault="00E07C79" w:rsidP="00E07C79">
      <w:pPr>
        <w:bidi/>
        <w:jc w:val="center"/>
        <w:rPr>
          <w:sz w:val="2"/>
          <w:szCs w:val="2"/>
          <w:rtl/>
        </w:rPr>
      </w:pPr>
    </w:p>
    <w:p w:rsidR="0079005A" w:rsidRDefault="0079005A" w:rsidP="0079005A">
      <w:pPr>
        <w:bidi/>
        <w:spacing w:after="0"/>
        <w:ind w:left="1440" w:firstLine="360"/>
        <w:jc w:val="both"/>
        <w:rPr>
          <w:sz w:val="28"/>
          <w:szCs w:val="28"/>
          <w:rtl/>
        </w:rPr>
      </w:pPr>
      <w:r>
        <w:rPr>
          <w:rFonts w:hint="cs"/>
          <w:sz w:val="28"/>
          <w:szCs w:val="28"/>
          <w:rtl/>
        </w:rPr>
        <w:t>يتناول هذا الفصل التعريف بالوظائف التسويقية المختلفة وتقسيمها مع سرد مختصر للجوانب التي تشملها كل وظئفة من تلك الوظائف.</w:t>
      </w:r>
    </w:p>
    <w:p w:rsidR="00E07C79" w:rsidRDefault="0079005A" w:rsidP="0079005A">
      <w:pPr>
        <w:pStyle w:val="ad"/>
        <w:tabs>
          <w:tab w:val="right" w:pos="360"/>
        </w:tabs>
        <w:bidi/>
        <w:spacing w:before="240" w:after="0" w:line="240" w:lineRule="auto"/>
        <w:ind w:left="0" w:firstLine="360"/>
        <w:jc w:val="both"/>
        <w:rPr>
          <w:sz w:val="28"/>
          <w:szCs w:val="28"/>
          <w:rtl/>
        </w:rPr>
      </w:pPr>
      <w:r>
        <w:rPr>
          <w:rFonts w:hint="cs"/>
          <w:sz w:val="28"/>
          <w:szCs w:val="28"/>
          <w:rtl/>
        </w:rPr>
        <w:t>يحتوي النشاط التسويقي مجموعة من الوظائف من أجل إنجاز الأهداف التسويقية. ولعل هذه الوظائف يمكن أن تنقسم إلى قسمين رئيسين هما وظائف تمارس من أجل إيجاد أو التعرف على الطلب، ووظائف تمارس من أجل خدمة الطلب، وليس بالضرورة أن تمارس وظائف التعرف على الطلب قبل الإنتاج كما ليس من الضروري أن تتم وظائف خدمة الطلب بعد الانتهاء من إنتاج السلع وقبل بيان هذه الوظائف وتقسيمها تجدر الإشارة إلى عدة ملاحظات فيما يخص الوظائف التسويقية:</w:t>
      </w:r>
    </w:p>
    <w:p w:rsidR="0079005A" w:rsidRDefault="0079005A" w:rsidP="0079005A">
      <w:pPr>
        <w:tabs>
          <w:tab w:val="right" w:pos="360"/>
        </w:tabs>
        <w:bidi/>
        <w:spacing w:after="0" w:line="240" w:lineRule="auto"/>
        <w:jc w:val="both"/>
        <w:rPr>
          <w:sz w:val="28"/>
          <w:szCs w:val="28"/>
          <w:rtl/>
        </w:rPr>
      </w:pPr>
      <w:r w:rsidRPr="0079005A">
        <w:rPr>
          <w:rFonts w:hint="cs"/>
          <w:sz w:val="28"/>
          <w:szCs w:val="28"/>
          <w:rtl/>
        </w:rPr>
        <w:t>أولاً:</w:t>
      </w:r>
      <w:r>
        <w:rPr>
          <w:rFonts w:hint="cs"/>
          <w:sz w:val="28"/>
          <w:szCs w:val="28"/>
          <w:rtl/>
        </w:rPr>
        <w:t xml:space="preserve"> هناك إختلاف وعدم إتفاق بين الكتاب ورجال التسويق على حدود هذه الوظائف وعلى ماهيتها. وعلى الرغم من أهمية تحليل هذه الوظائف في التعرف على ماهية النشاط التسويقي وقياس تكلفته إلا أنه لا يوجد تقسيم منهجي موحد يحكم هذه الوظائف. فقد بدأت قائمة الوظائف التسويقية بخمس وظائف هي تحمل المخاطرة والنقل وتمويل العمليات لاتسويقية والبيع وتجميع السلع وتنويعها وإعادة شحنها</w:t>
      </w:r>
      <w:r>
        <w:rPr>
          <w:rStyle w:val="a6"/>
          <w:sz w:val="28"/>
          <w:szCs w:val="28"/>
          <w:rtl/>
        </w:rPr>
        <w:footnoteReference w:id="85"/>
      </w:r>
      <w:r w:rsidR="00367827">
        <w:rPr>
          <w:rFonts w:hint="cs"/>
          <w:sz w:val="28"/>
          <w:szCs w:val="28"/>
          <w:rtl/>
        </w:rPr>
        <w:t>.</w:t>
      </w:r>
    </w:p>
    <w:p w:rsidR="00367827" w:rsidRDefault="00367827" w:rsidP="00367827">
      <w:pPr>
        <w:tabs>
          <w:tab w:val="right" w:pos="360"/>
        </w:tabs>
        <w:bidi/>
        <w:spacing w:after="0" w:line="240" w:lineRule="auto"/>
        <w:jc w:val="both"/>
        <w:rPr>
          <w:sz w:val="28"/>
          <w:szCs w:val="28"/>
          <w:rtl/>
        </w:rPr>
      </w:pPr>
      <w:r>
        <w:rPr>
          <w:rFonts w:hint="cs"/>
          <w:sz w:val="28"/>
          <w:szCs w:val="28"/>
          <w:rtl/>
        </w:rPr>
        <w:t>كما أوضح أحد الكتاب التقسيم التالي لتلك الوظائف</w:t>
      </w:r>
      <w:r>
        <w:rPr>
          <w:rStyle w:val="a6"/>
          <w:sz w:val="28"/>
          <w:szCs w:val="28"/>
          <w:rtl/>
        </w:rPr>
        <w:footnoteReference w:id="86"/>
      </w:r>
      <w:r>
        <w:rPr>
          <w:rFonts w:hint="cs"/>
          <w:sz w:val="28"/>
          <w:szCs w:val="28"/>
          <w:rtl/>
        </w:rPr>
        <w:t>"</w:t>
      </w:r>
    </w:p>
    <w:p w:rsidR="00367827" w:rsidRDefault="00367827" w:rsidP="00367827">
      <w:pPr>
        <w:pStyle w:val="ad"/>
        <w:numPr>
          <w:ilvl w:val="0"/>
          <w:numId w:val="148"/>
        </w:numPr>
        <w:tabs>
          <w:tab w:val="right" w:pos="180"/>
          <w:tab w:val="right" w:pos="270"/>
          <w:tab w:val="right" w:pos="360"/>
        </w:tabs>
        <w:bidi/>
        <w:spacing w:after="0" w:line="240" w:lineRule="auto"/>
        <w:ind w:left="270" w:hanging="270"/>
        <w:jc w:val="both"/>
        <w:rPr>
          <w:sz w:val="28"/>
          <w:szCs w:val="28"/>
        </w:rPr>
      </w:pPr>
      <w:r>
        <w:rPr>
          <w:rFonts w:hint="cs"/>
          <w:sz w:val="28"/>
          <w:szCs w:val="28"/>
          <w:rtl/>
        </w:rPr>
        <w:t>وظائف تتعلق بإنتقال الملكية، المنفعة الحيازية وتشمل كلاً من الشراء والبيع ونقل الملكية ودفع الثمن والمخاطرة.</w:t>
      </w:r>
    </w:p>
    <w:p w:rsidR="00367827" w:rsidRDefault="00367827" w:rsidP="00367827">
      <w:pPr>
        <w:pStyle w:val="ad"/>
        <w:numPr>
          <w:ilvl w:val="0"/>
          <w:numId w:val="148"/>
        </w:numPr>
        <w:tabs>
          <w:tab w:val="right" w:pos="180"/>
          <w:tab w:val="right" w:pos="270"/>
          <w:tab w:val="right" w:pos="360"/>
        </w:tabs>
        <w:bidi/>
        <w:spacing w:after="0" w:line="240" w:lineRule="auto"/>
        <w:ind w:left="270" w:hanging="270"/>
        <w:jc w:val="both"/>
        <w:rPr>
          <w:sz w:val="28"/>
          <w:szCs w:val="28"/>
        </w:rPr>
      </w:pPr>
      <w:r>
        <w:rPr>
          <w:rFonts w:hint="cs"/>
          <w:sz w:val="28"/>
          <w:szCs w:val="28"/>
          <w:rtl/>
        </w:rPr>
        <w:t>وظائف تتعلق بالانتقال المادي للسلع والخدمات (المنفعة المكانية والزمنية) وتشمل النقل والتخزين واللف والحزم والتقسيم والتدريج والتجميع.</w:t>
      </w:r>
    </w:p>
    <w:p w:rsidR="004B437D" w:rsidRDefault="004B437D" w:rsidP="004B437D">
      <w:pPr>
        <w:pStyle w:val="ad"/>
        <w:numPr>
          <w:ilvl w:val="0"/>
          <w:numId w:val="148"/>
        </w:numPr>
        <w:tabs>
          <w:tab w:val="right" w:pos="180"/>
          <w:tab w:val="right" w:pos="270"/>
          <w:tab w:val="right" w:pos="360"/>
        </w:tabs>
        <w:bidi/>
        <w:spacing w:after="0" w:line="240" w:lineRule="auto"/>
        <w:ind w:left="270" w:hanging="270"/>
        <w:jc w:val="both"/>
        <w:rPr>
          <w:sz w:val="28"/>
          <w:szCs w:val="28"/>
        </w:rPr>
      </w:pPr>
      <w:r>
        <w:rPr>
          <w:rFonts w:hint="cs"/>
          <w:sz w:val="28"/>
          <w:szCs w:val="28"/>
          <w:rtl/>
        </w:rPr>
        <w:t>وظائف متعلقة بإدارة التسويق: وتشمل كلاً من وضع السياسات والتنظيم والحصول على المعدات واللآلات والتمويل والإشراف والرقابة والمخاطرة ومعلومات التسويق. كما نجد أن أحد الكتاب ذكر الوظائف التالية:</w:t>
      </w:r>
      <w:r>
        <w:rPr>
          <w:rStyle w:val="a6"/>
          <w:sz w:val="28"/>
          <w:szCs w:val="28"/>
          <w:rtl/>
        </w:rPr>
        <w:footnoteReference w:id="87"/>
      </w:r>
    </w:p>
    <w:p w:rsidR="00F33775" w:rsidRDefault="00F33775" w:rsidP="007F598B">
      <w:pPr>
        <w:pStyle w:val="ad"/>
        <w:numPr>
          <w:ilvl w:val="0"/>
          <w:numId w:val="149"/>
        </w:numPr>
        <w:tabs>
          <w:tab w:val="right" w:pos="180"/>
          <w:tab w:val="right" w:pos="270"/>
          <w:tab w:val="right" w:pos="360"/>
          <w:tab w:val="right" w:pos="450"/>
          <w:tab w:val="right" w:pos="1080"/>
        </w:tabs>
        <w:bidi/>
        <w:spacing w:after="0" w:line="240" w:lineRule="auto"/>
        <w:ind w:left="0" w:firstLine="180"/>
        <w:jc w:val="both"/>
        <w:rPr>
          <w:sz w:val="28"/>
          <w:szCs w:val="28"/>
        </w:rPr>
      </w:pPr>
      <w:r>
        <w:rPr>
          <w:rFonts w:hint="cs"/>
          <w:sz w:val="28"/>
          <w:szCs w:val="28"/>
          <w:rtl/>
        </w:rPr>
        <w:t>وظيفة المبادلة: 1- تخطيط 2- التنميط 3- الشراء 4- البيع.</w:t>
      </w:r>
    </w:p>
    <w:p w:rsidR="00F33775" w:rsidRDefault="00F33775" w:rsidP="007F598B">
      <w:pPr>
        <w:pStyle w:val="ad"/>
        <w:numPr>
          <w:ilvl w:val="0"/>
          <w:numId w:val="149"/>
        </w:numPr>
        <w:tabs>
          <w:tab w:val="right" w:pos="180"/>
          <w:tab w:val="right" w:pos="270"/>
          <w:tab w:val="right" w:pos="360"/>
        </w:tabs>
        <w:bidi/>
        <w:spacing w:after="0" w:line="240" w:lineRule="auto"/>
        <w:ind w:left="0" w:firstLine="0"/>
        <w:jc w:val="both"/>
        <w:rPr>
          <w:sz w:val="28"/>
          <w:szCs w:val="28"/>
        </w:rPr>
      </w:pPr>
      <w:r>
        <w:rPr>
          <w:rFonts w:hint="cs"/>
          <w:sz w:val="28"/>
          <w:szCs w:val="28"/>
          <w:rtl/>
        </w:rPr>
        <w:t>التوزيع المادي: 1- التخزين 2- النقل.</w:t>
      </w:r>
    </w:p>
    <w:p w:rsidR="00F33775" w:rsidRDefault="00F33775" w:rsidP="007F598B">
      <w:pPr>
        <w:pStyle w:val="ad"/>
        <w:numPr>
          <w:ilvl w:val="0"/>
          <w:numId w:val="149"/>
        </w:numPr>
        <w:tabs>
          <w:tab w:val="right" w:pos="180"/>
          <w:tab w:val="right" w:pos="270"/>
          <w:tab w:val="right" w:pos="360"/>
        </w:tabs>
        <w:bidi/>
        <w:spacing w:after="0" w:line="240" w:lineRule="auto"/>
        <w:ind w:left="0" w:firstLine="0"/>
        <w:jc w:val="both"/>
        <w:rPr>
          <w:sz w:val="28"/>
          <w:szCs w:val="28"/>
        </w:rPr>
      </w:pPr>
      <w:r>
        <w:rPr>
          <w:rFonts w:hint="cs"/>
          <w:sz w:val="28"/>
          <w:szCs w:val="28"/>
          <w:rtl/>
        </w:rPr>
        <w:t>الوظائف المساعدة: 1- تمويل التسويق. 2- تحمل المخاطر التسويقية 3- الحصول على المعلومات التسويقية.</w:t>
      </w:r>
    </w:p>
    <w:p w:rsidR="00F33775" w:rsidRDefault="00F33775" w:rsidP="00F33775">
      <w:pPr>
        <w:tabs>
          <w:tab w:val="right" w:pos="180"/>
          <w:tab w:val="right" w:pos="270"/>
          <w:tab w:val="right" w:pos="360"/>
        </w:tabs>
        <w:bidi/>
        <w:spacing w:before="240" w:after="0" w:line="240" w:lineRule="auto"/>
        <w:jc w:val="both"/>
        <w:rPr>
          <w:sz w:val="28"/>
          <w:szCs w:val="28"/>
          <w:rtl/>
        </w:rPr>
      </w:pPr>
      <w:r w:rsidRPr="00F33775">
        <w:rPr>
          <w:rFonts w:hint="cs"/>
          <w:b/>
          <w:bCs/>
          <w:sz w:val="28"/>
          <w:szCs w:val="28"/>
          <w:u w:val="single"/>
          <w:rtl/>
        </w:rPr>
        <w:lastRenderedPageBreak/>
        <w:t>ثانياً:</w:t>
      </w:r>
      <w:r>
        <w:rPr>
          <w:rFonts w:hint="cs"/>
          <w:sz w:val="28"/>
          <w:szCs w:val="28"/>
          <w:rtl/>
        </w:rPr>
        <w:t xml:space="preserve"> لا يجب النظر إلى هذه الوظائف كمجرد قائمة تحوي عدداً من الوظائف بل لابد من إعتبارها أداة تحليلية هامة في رسم السياسات والاستراتيجية التسويقية وقياس تكلفة النشاط التسويقي ومراقبته.</w:t>
      </w:r>
    </w:p>
    <w:p w:rsidR="00F33775" w:rsidRDefault="00F33775" w:rsidP="00F33775">
      <w:pPr>
        <w:tabs>
          <w:tab w:val="right" w:pos="180"/>
          <w:tab w:val="right" w:pos="270"/>
          <w:tab w:val="right" w:pos="360"/>
        </w:tabs>
        <w:bidi/>
        <w:spacing w:before="240" w:after="0" w:line="240" w:lineRule="auto"/>
        <w:jc w:val="both"/>
        <w:rPr>
          <w:sz w:val="28"/>
          <w:szCs w:val="28"/>
          <w:rtl/>
        </w:rPr>
      </w:pPr>
      <w:r w:rsidRPr="00F33775">
        <w:rPr>
          <w:rFonts w:hint="cs"/>
          <w:b/>
          <w:bCs/>
          <w:sz w:val="28"/>
          <w:szCs w:val="28"/>
          <w:u w:val="single"/>
          <w:rtl/>
        </w:rPr>
        <w:t>ثالثاً:</w:t>
      </w:r>
      <w:r>
        <w:rPr>
          <w:rFonts w:hint="cs"/>
          <w:sz w:val="28"/>
          <w:szCs w:val="28"/>
          <w:rtl/>
        </w:rPr>
        <w:t xml:space="preserve"> يجب ملاحظة أن أداؤ هذه الوظائف تختلف من منشأة إلى أخرى ومن صناعة إلى أخرى. </w:t>
      </w:r>
      <w:r w:rsidR="000D7336">
        <w:rPr>
          <w:rFonts w:hint="cs"/>
          <w:sz w:val="28"/>
          <w:szCs w:val="28"/>
          <w:rtl/>
        </w:rPr>
        <w:t>وبعض المنشآت تهتم بوظيفة التخزين مثلاً كما في صناعة التلفزيون أو المنتجات الزراعية، كما أن بعض المنشآت تهتم بالتغليف كما في أدوات التجميل حيث يجب أن يكون الغلاف جذاباً وملفتاً للنظر كما نجد أن مثل هذه المنشآت تهتم بالترويج والإعلان- أيضاً نجد بعض المنشأت لا تهتم بتصميم السلعة وتطويرها كما في بعض المنتجات الزراعية.</w:t>
      </w:r>
    </w:p>
    <w:p w:rsidR="000D7336" w:rsidRDefault="000D7336" w:rsidP="000D7336">
      <w:pPr>
        <w:tabs>
          <w:tab w:val="right" w:pos="180"/>
          <w:tab w:val="right" w:pos="270"/>
          <w:tab w:val="right" w:pos="360"/>
        </w:tabs>
        <w:bidi/>
        <w:spacing w:before="240" w:after="0" w:line="240" w:lineRule="auto"/>
        <w:jc w:val="both"/>
        <w:rPr>
          <w:sz w:val="28"/>
          <w:szCs w:val="28"/>
          <w:rtl/>
        </w:rPr>
      </w:pPr>
      <w:r w:rsidRPr="000D7336">
        <w:rPr>
          <w:rFonts w:hint="cs"/>
          <w:b/>
          <w:bCs/>
          <w:sz w:val="28"/>
          <w:szCs w:val="28"/>
          <w:u w:val="single"/>
          <w:rtl/>
        </w:rPr>
        <w:t>رابعاً:</w:t>
      </w:r>
      <w:r>
        <w:rPr>
          <w:rFonts w:hint="cs"/>
          <w:sz w:val="28"/>
          <w:szCs w:val="28"/>
          <w:rtl/>
        </w:rPr>
        <w:t xml:space="preserve"> حتى تتم الإستفادة من تقسيم هذه الوظائف يجب تحديد حدود الوظيفة حتى يتم حساب التكلفة الحقيقيةلها وبالتالي تقويم أداء الوظيفة.</w:t>
      </w:r>
    </w:p>
    <w:p w:rsidR="000D7336" w:rsidRDefault="000D7336" w:rsidP="000D7336">
      <w:pPr>
        <w:tabs>
          <w:tab w:val="right" w:pos="180"/>
          <w:tab w:val="right" w:pos="270"/>
          <w:tab w:val="right" w:pos="360"/>
        </w:tabs>
        <w:bidi/>
        <w:spacing w:before="240" w:after="0" w:line="240" w:lineRule="auto"/>
        <w:jc w:val="both"/>
        <w:rPr>
          <w:sz w:val="28"/>
          <w:szCs w:val="28"/>
          <w:rtl/>
        </w:rPr>
      </w:pPr>
      <w:r w:rsidRPr="000D7336">
        <w:rPr>
          <w:rFonts w:hint="cs"/>
          <w:b/>
          <w:bCs/>
          <w:sz w:val="28"/>
          <w:szCs w:val="28"/>
          <w:u w:val="single"/>
          <w:rtl/>
        </w:rPr>
        <w:t>خامساً:</w:t>
      </w:r>
      <w:r>
        <w:rPr>
          <w:rFonts w:hint="cs"/>
          <w:sz w:val="28"/>
          <w:szCs w:val="28"/>
          <w:rtl/>
        </w:rPr>
        <w:t xml:space="preserve"> يمكن تعريف الوظيفة التسويقية بأنها مجموعة من النشاط المتخصص </w:t>
      </w:r>
      <w:r>
        <w:rPr>
          <w:sz w:val="28"/>
          <w:szCs w:val="28"/>
        </w:rPr>
        <w:t>Specialized</w:t>
      </w:r>
      <w:r>
        <w:rPr>
          <w:rFonts w:hint="cs"/>
          <w:sz w:val="28"/>
          <w:szCs w:val="28"/>
          <w:rtl/>
        </w:rPr>
        <w:t xml:space="preserve"> أو خدمة إقتصادية معينة يتم أداؤها من أجل تسهيل عملية تبادل السلع والخدمات وتحويلها من حيازة المنتج إلى حيازة المستهلك.</w:t>
      </w:r>
    </w:p>
    <w:p w:rsidR="000D7336" w:rsidRDefault="000D7336" w:rsidP="000D7336">
      <w:pPr>
        <w:tabs>
          <w:tab w:val="right" w:pos="180"/>
          <w:tab w:val="right" w:pos="270"/>
          <w:tab w:val="right" w:pos="360"/>
        </w:tabs>
        <w:bidi/>
        <w:spacing w:before="240" w:after="0" w:line="240" w:lineRule="auto"/>
        <w:jc w:val="both"/>
        <w:rPr>
          <w:sz w:val="28"/>
          <w:szCs w:val="28"/>
          <w:rtl/>
        </w:rPr>
      </w:pPr>
      <w:r w:rsidRPr="000D7336">
        <w:rPr>
          <w:rFonts w:hint="cs"/>
          <w:b/>
          <w:bCs/>
          <w:sz w:val="28"/>
          <w:szCs w:val="28"/>
          <w:u w:val="single"/>
          <w:rtl/>
        </w:rPr>
        <w:t>سادساً:</w:t>
      </w:r>
      <w:r>
        <w:rPr>
          <w:rFonts w:hint="cs"/>
          <w:sz w:val="28"/>
          <w:szCs w:val="28"/>
          <w:rtl/>
        </w:rPr>
        <w:t xml:space="preserve"> ال</w:t>
      </w:r>
      <w:r w:rsidR="00372DC7">
        <w:rPr>
          <w:rFonts w:hint="cs"/>
          <w:sz w:val="28"/>
          <w:szCs w:val="28"/>
          <w:rtl/>
        </w:rPr>
        <w:t>وظيفة التسويقية بمفهومها السابق يمكن أن يقوم بها المنتج أو المستهلك أو أي من المنشآت التسويقية (الوسطاء) كما سبق بيانه في موضع آخر من هذه الدراسة.</w:t>
      </w:r>
    </w:p>
    <w:p w:rsidR="00372DC7" w:rsidRDefault="00372DC7" w:rsidP="00372DC7">
      <w:pPr>
        <w:tabs>
          <w:tab w:val="right" w:pos="180"/>
          <w:tab w:val="right" w:pos="270"/>
          <w:tab w:val="right" w:pos="360"/>
        </w:tabs>
        <w:bidi/>
        <w:spacing w:after="0" w:line="240" w:lineRule="auto"/>
        <w:ind w:firstLine="360"/>
        <w:jc w:val="both"/>
        <w:rPr>
          <w:sz w:val="28"/>
          <w:szCs w:val="28"/>
          <w:rtl/>
        </w:rPr>
      </w:pPr>
      <w:r>
        <w:rPr>
          <w:rFonts w:hint="cs"/>
          <w:sz w:val="28"/>
          <w:szCs w:val="28"/>
          <w:rtl/>
        </w:rPr>
        <w:t>من العرض السابق يمكن تقسيم الوظائف التسويقية إلى ثلاث مجموعات رئيسية هي:</w:t>
      </w:r>
    </w:p>
    <w:p w:rsidR="00372DC7" w:rsidRDefault="00372DC7" w:rsidP="007F598B">
      <w:pPr>
        <w:pStyle w:val="ad"/>
        <w:numPr>
          <w:ilvl w:val="0"/>
          <w:numId w:val="150"/>
        </w:numPr>
        <w:tabs>
          <w:tab w:val="right" w:pos="180"/>
          <w:tab w:val="right" w:pos="270"/>
          <w:tab w:val="right" w:pos="360"/>
        </w:tabs>
        <w:bidi/>
        <w:spacing w:before="240" w:after="0" w:line="240" w:lineRule="auto"/>
        <w:ind w:left="0" w:firstLine="0"/>
        <w:jc w:val="both"/>
        <w:rPr>
          <w:sz w:val="28"/>
          <w:szCs w:val="28"/>
        </w:rPr>
      </w:pPr>
      <w:r w:rsidRPr="00372DC7">
        <w:rPr>
          <w:rFonts w:hint="cs"/>
          <w:b/>
          <w:bCs/>
          <w:sz w:val="28"/>
          <w:szCs w:val="28"/>
          <w:u w:val="single"/>
          <w:rtl/>
        </w:rPr>
        <w:t>المجموعة الأولى:</w:t>
      </w:r>
      <w:r>
        <w:rPr>
          <w:rFonts w:hint="cs"/>
          <w:sz w:val="28"/>
          <w:szCs w:val="28"/>
          <w:rtl/>
        </w:rPr>
        <w:t xml:space="preserve"> وتشمل الشراء الاتصال بالعميل والتفاوض (البيع)، التدريج وتشمل التصنيف، التجميع التعبئة والتغليف وتسمى وظائف المبادلة.</w:t>
      </w:r>
    </w:p>
    <w:p w:rsidR="00372DC7" w:rsidRDefault="00372DC7" w:rsidP="007F598B">
      <w:pPr>
        <w:pStyle w:val="ad"/>
        <w:numPr>
          <w:ilvl w:val="0"/>
          <w:numId w:val="150"/>
        </w:numPr>
        <w:tabs>
          <w:tab w:val="right" w:pos="180"/>
          <w:tab w:val="right" w:pos="270"/>
          <w:tab w:val="right" w:pos="360"/>
        </w:tabs>
        <w:bidi/>
        <w:spacing w:before="240" w:after="0" w:line="240" w:lineRule="auto"/>
        <w:ind w:left="0" w:firstLine="0"/>
        <w:jc w:val="both"/>
        <w:rPr>
          <w:sz w:val="28"/>
          <w:szCs w:val="28"/>
        </w:rPr>
      </w:pPr>
      <w:r>
        <w:rPr>
          <w:rFonts w:hint="cs"/>
          <w:b/>
          <w:bCs/>
          <w:sz w:val="28"/>
          <w:szCs w:val="28"/>
          <w:u w:val="single"/>
          <w:rtl/>
        </w:rPr>
        <w:t>المجموعة الثانية</w:t>
      </w:r>
      <w:r w:rsidRPr="00372DC7">
        <w:rPr>
          <w:rFonts w:hint="cs"/>
          <w:b/>
          <w:bCs/>
          <w:sz w:val="28"/>
          <w:szCs w:val="28"/>
          <w:u w:val="single"/>
          <w:rtl/>
        </w:rPr>
        <w:t>:</w:t>
      </w:r>
      <w:r>
        <w:rPr>
          <w:rFonts w:hint="cs"/>
          <w:sz w:val="28"/>
          <w:szCs w:val="28"/>
          <w:rtl/>
        </w:rPr>
        <w:t xml:space="preserve"> وتشمل النقل والتخزين وهي وظائف الانتقال المادي للسلع والخدمات.</w:t>
      </w:r>
    </w:p>
    <w:p w:rsidR="00372DC7" w:rsidRPr="00372DC7" w:rsidRDefault="00372DC7" w:rsidP="007F598B">
      <w:pPr>
        <w:pStyle w:val="ad"/>
        <w:numPr>
          <w:ilvl w:val="0"/>
          <w:numId w:val="150"/>
        </w:numPr>
        <w:tabs>
          <w:tab w:val="right" w:pos="180"/>
          <w:tab w:val="right" w:pos="270"/>
          <w:tab w:val="right" w:pos="360"/>
        </w:tabs>
        <w:bidi/>
        <w:spacing w:before="240" w:after="0" w:line="240" w:lineRule="auto"/>
        <w:ind w:left="0" w:firstLine="0"/>
        <w:jc w:val="both"/>
        <w:rPr>
          <w:sz w:val="28"/>
          <w:szCs w:val="28"/>
          <w:rtl/>
        </w:rPr>
      </w:pPr>
      <w:r>
        <w:rPr>
          <w:rFonts w:hint="cs"/>
          <w:b/>
          <w:bCs/>
          <w:sz w:val="28"/>
          <w:szCs w:val="28"/>
          <w:u w:val="single"/>
          <w:rtl/>
        </w:rPr>
        <w:t>المجموعة الثانية</w:t>
      </w:r>
      <w:r w:rsidRPr="00372DC7">
        <w:rPr>
          <w:rFonts w:hint="cs"/>
          <w:b/>
          <w:bCs/>
          <w:sz w:val="28"/>
          <w:szCs w:val="28"/>
          <w:u w:val="single"/>
          <w:rtl/>
        </w:rPr>
        <w:t>:</w:t>
      </w:r>
      <w:r>
        <w:rPr>
          <w:rFonts w:hint="cs"/>
          <w:sz w:val="28"/>
          <w:szCs w:val="28"/>
          <w:rtl/>
        </w:rPr>
        <w:t xml:space="preserve"> وتشمل البحث والحصول على المعلومات، التمويل، المخاطرة وهي وظائف إدارية مساعدة لاتمام الشناط التسويقي.</w:t>
      </w:r>
    </w:p>
    <w:p w:rsidR="00372DC7" w:rsidRDefault="00372DC7" w:rsidP="00372DC7">
      <w:pPr>
        <w:tabs>
          <w:tab w:val="right" w:pos="180"/>
          <w:tab w:val="right" w:pos="270"/>
          <w:tab w:val="right" w:pos="360"/>
        </w:tabs>
        <w:bidi/>
        <w:spacing w:before="240" w:after="0" w:line="240" w:lineRule="auto"/>
        <w:jc w:val="both"/>
        <w:rPr>
          <w:sz w:val="28"/>
          <w:szCs w:val="28"/>
          <w:rtl/>
        </w:rPr>
      </w:pPr>
      <w:r>
        <w:rPr>
          <w:rFonts w:hint="cs"/>
          <w:sz w:val="28"/>
          <w:szCs w:val="28"/>
          <w:rtl/>
        </w:rPr>
        <w:t>وفيما يلي تفصيل بعض هذه الوظائف:</w:t>
      </w:r>
    </w:p>
    <w:p w:rsidR="00372DC7" w:rsidRPr="00614DF0" w:rsidRDefault="00372DC7" w:rsidP="007F598B">
      <w:pPr>
        <w:pStyle w:val="ad"/>
        <w:numPr>
          <w:ilvl w:val="0"/>
          <w:numId w:val="151"/>
        </w:numPr>
        <w:tabs>
          <w:tab w:val="right" w:pos="0"/>
          <w:tab w:val="right" w:pos="180"/>
          <w:tab w:val="right" w:pos="360"/>
        </w:tabs>
        <w:bidi/>
        <w:spacing w:before="240" w:after="0" w:line="240" w:lineRule="auto"/>
        <w:ind w:left="0" w:firstLine="0"/>
        <w:jc w:val="both"/>
        <w:rPr>
          <w:b/>
          <w:bCs/>
          <w:sz w:val="28"/>
          <w:szCs w:val="28"/>
          <w:u w:val="single"/>
          <w:rtl/>
        </w:rPr>
      </w:pPr>
      <w:r w:rsidRPr="00614DF0">
        <w:rPr>
          <w:rFonts w:hint="cs"/>
          <w:b/>
          <w:bCs/>
          <w:sz w:val="28"/>
          <w:szCs w:val="28"/>
          <w:u w:val="single"/>
          <w:rtl/>
        </w:rPr>
        <w:t>وظائف المبادلة:</w:t>
      </w:r>
    </w:p>
    <w:p w:rsidR="00971302" w:rsidRDefault="00614DF0" w:rsidP="007F598B">
      <w:pPr>
        <w:pStyle w:val="ad"/>
        <w:numPr>
          <w:ilvl w:val="0"/>
          <w:numId w:val="152"/>
        </w:numPr>
        <w:tabs>
          <w:tab w:val="right" w:pos="180"/>
          <w:tab w:val="right" w:pos="270"/>
          <w:tab w:val="right" w:pos="360"/>
        </w:tabs>
        <w:bidi/>
        <w:spacing w:before="240" w:after="0" w:line="240" w:lineRule="auto"/>
        <w:ind w:left="0" w:firstLine="0"/>
        <w:jc w:val="both"/>
        <w:rPr>
          <w:sz w:val="28"/>
          <w:szCs w:val="28"/>
          <w:u w:val="single"/>
        </w:rPr>
      </w:pPr>
      <w:r w:rsidRPr="00614DF0">
        <w:rPr>
          <w:rFonts w:hint="cs"/>
          <w:sz w:val="28"/>
          <w:szCs w:val="28"/>
          <w:u w:val="single"/>
          <w:rtl/>
        </w:rPr>
        <w:t>الشراء:</w:t>
      </w:r>
    </w:p>
    <w:p w:rsidR="00971302" w:rsidRDefault="00971302" w:rsidP="00971302">
      <w:pPr>
        <w:tabs>
          <w:tab w:val="right" w:pos="180"/>
          <w:tab w:val="right" w:pos="270"/>
          <w:tab w:val="right" w:pos="360"/>
        </w:tabs>
        <w:bidi/>
        <w:spacing w:after="0" w:line="240" w:lineRule="auto"/>
        <w:ind w:firstLine="360"/>
        <w:jc w:val="both"/>
        <w:rPr>
          <w:sz w:val="28"/>
          <w:szCs w:val="28"/>
          <w:rtl/>
        </w:rPr>
      </w:pPr>
      <w:r>
        <w:rPr>
          <w:rFonts w:hint="cs"/>
          <w:sz w:val="28"/>
          <w:szCs w:val="28"/>
          <w:rtl/>
        </w:rPr>
        <w:t>تعتبر وظيفة الشراء من الوظائف التسويقية الهامة التي يجب أن يهتم بها القائمون على أمر المنشآت الصناعية والتجارية حيث تتوقف عليها أرباح المنشآت الصناعية والتجارية إلى حد كبير، فمثلاً إذا لم تشترى المواد الأولية والعدد والآلات والمهمات اللازمة للعمليات الإنتاجية بشكل تتوافر فيه درجة كبيرة من الكفاية فإن المنشآت الصناعية سوف تصبح عاجزة عن منافسة غيرها من المنشآت التي تتوافر الكفاءة في عملياتها الشرائية</w:t>
      </w:r>
      <w:r>
        <w:rPr>
          <w:rStyle w:val="a6"/>
          <w:sz w:val="28"/>
          <w:szCs w:val="28"/>
          <w:rtl/>
        </w:rPr>
        <w:footnoteReference w:id="88"/>
      </w:r>
      <w:r>
        <w:rPr>
          <w:rFonts w:hint="cs"/>
          <w:sz w:val="28"/>
          <w:szCs w:val="28"/>
          <w:rtl/>
        </w:rPr>
        <w:t>.</w:t>
      </w:r>
    </w:p>
    <w:p w:rsidR="00971302" w:rsidRDefault="00971302" w:rsidP="00971302">
      <w:pPr>
        <w:tabs>
          <w:tab w:val="right" w:pos="180"/>
          <w:tab w:val="right" w:pos="270"/>
          <w:tab w:val="right" w:pos="360"/>
        </w:tabs>
        <w:bidi/>
        <w:spacing w:after="0" w:line="240" w:lineRule="auto"/>
        <w:ind w:firstLine="360"/>
        <w:jc w:val="both"/>
        <w:rPr>
          <w:sz w:val="28"/>
          <w:szCs w:val="28"/>
          <w:rtl/>
        </w:rPr>
      </w:pPr>
      <w:r>
        <w:rPr>
          <w:rFonts w:hint="cs"/>
          <w:sz w:val="28"/>
          <w:szCs w:val="28"/>
          <w:rtl/>
        </w:rPr>
        <w:t xml:space="preserve">أيضاً فإن كفاءة المشروع التجاري تتوقف على كفاءة عمليات الشراء، لأن السلعة التي تشترى شراءاً جيداً تعتبر نصف مباعة. فإذا تمكنت المشروعات من الشراء الجيد فإنها ستعمل على خفض </w:t>
      </w:r>
      <w:r>
        <w:rPr>
          <w:rFonts w:hint="cs"/>
          <w:sz w:val="28"/>
          <w:szCs w:val="28"/>
          <w:rtl/>
        </w:rPr>
        <w:lastRenderedPageBreak/>
        <w:t>التكلفة وزيادة الأرباح المحققة، ولبيان أثر ذلك الخفض على الربحية نفترض أن إحدى المنشآت بلغت مبيعاتها مليون جنيه ونسبة صافي الربح للمبيعات 10% فإن صافي الربح يكون 100,00جنيهاً، وبفرض أن المنشأة تنفق 50% من قيمة المبيعات على شراء المواد والخامات والمستلزمات، وقد أمكنها تحقيق خفض في تكاليفها بلغت نسبته 5% معنى ذلك أن الوفر الذي تحقق هو 25,000جنيه وتبلغ نسبة 25% من صافي ربح المنشأة وهو رقم لا يستهان به بالنسبة للربح المحقق.</w:t>
      </w:r>
      <w:r>
        <w:rPr>
          <w:rStyle w:val="a6"/>
          <w:sz w:val="28"/>
          <w:szCs w:val="28"/>
          <w:rtl/>
        </w:rPr>
        <w:footnoteReference w:id="89"/>
      </w:r>
    </w:p>
    <w:p w:rsidR="00971302" w:rsidRDefault="00971302" w:rsidP="00971302">
      <w:pPr>
        <w:tabs>
          <w:tab w:val="right" w:pos="180"/>
          <w:tab w:val="right" w:pos="270"/>
          <w:tab w:val="right" w:pos="360"/>
        </w:tabs>
        <w:bidi/>
        <w:spacing w:after="0" w:line="240" w:lineRule="auto"/>
        <w:ind w:firstLine="360"/>
        <w:jc w:val="both"/>
        <w:rPr>
          <w:sz w:val="28"/>
          <w:szCs w:val="28"/>
          <w:rtl/>
        </w:rPr>
      </w:pPr>
      <w:r>
        <w:rPr>
          <w:rFonts w:hint="cs"/>
          <w:sz w:val="28"/>
          <w:szCs w:val="28"/>
          <w:rtl/>
        </w:rPr>
        <w:t>كما أن عدم الكفاءة في عمليات الشراء قد تؤدي إلى تكدس البضاعة المخزونة وبالتالي زيادة المخاطر المتعلقة بالإستثمار في المخزون السلعي مثل التقادم والتلف مما يؤثر على أداء وربحية المنظمة.</w:t>
      </w:r>
    </w:p>
    <w:p w:rsidR="00971302" w:rsidRDefault="00971302" w:rsidP="00971302">
      <w:pPr>
        <w:tabs>
          <w:tab w:val="right" w:pos="180"/>
          <w:tab w:val="right" w:pos="270"/>
          <w:tab w:val="right" w:pos="360"/>
        </w:tabs>
        <w:bidi/>
        <w:spacing w:after="0" w:line="240" w:lineRule="auto"/>
        <w:ind w:firstLine="360"/>
        <w:jc w:val="both"/>
        <w:rPr>
          <w:sz w:val="28"/>
          <w:szCs w:val="28"/>
          <w:rtl/>
        </w:rPr>
      </w:pPr>
      <w:r>
        <w:rPr>
          <w:rFonts w:hint="cs"/>
          <w:sz w:val="28"/>
          <w:szCs w:val="28"/>
          <w:rtl/>
        </w:rPr>
        <w:t>وتنطوي وظيفة الشراء على توفير إحتياجات المنظمة المختلفة سواء كانت منشأة صناعية أو مشروعاً تجارياً يبيع ما يشتريه مره أخرى، وطالما كان الحديث عن "مشترى صناعي" لا يسعى لإشباع رغبة شخصية فإن هناك عدداً من شخصية هناك عدداً من الأسس يجب أخذها في الحسبان عند القيام بإتخاذ القرارات الخاصة بعملية الشراء هي:</w:t>
      </w:r>
      <w:r>
        <w:rPr>
          <w:rStyle w:val="a6"/>
          <w:sz w:val="28"/>
          <w:szCs w:val="28"/>
          <w:rtl/>
        </w:rPr>
        <w:footnoteReference w:id="90"/>
      </w:r>
    </w:p>
    <w:p w:rsidR="00971302" w:rsidRDefault="00971302" w:rsidP="007F598B">
      <w:pPr>
        <w:pStyle w:val="ad"/>
        <w:numPr>
          <w:ilvl w:val="0"/>
          <w:numId w:val="153"/>
        </w:numPr>
        <w:tabs>
          <w:tab w:val="right" w:pos="180"/>
          <w:tab w:val="right" w:pos="450"/>
        </w:tabs>
        <w:bidi/>
        <w:spacing w:after="0" w:line="240" w:lineRule="auto"/>
        <w:ind w:left="180" w:hanging="180"/>
        <w:jc w:val="both"/>
        <w:rPr>
          <w:sz w:val="28"/>
          <w:szCs w:val="28"/>
        </w:rPr>
      </w:pPr>
      <w:r>
        <w:rPr>
          <w:rFonts w:hint="cs"/>
          <w:sz w:val="28"/>
          <w:szCs w:val="28"/>
          <w:rtl/>
        </w:rPr>
        <w:t>أن تكون القارارت متمشية مع الظروف الخاصة الناتجة عن العوامل والقوى المحيطة بالمشروع الذي يعمل فيه.</w:t>
      </w:r>
    </w:p>
    <w:p w:rsidR="00971302" w:rsidRDefault="00971302" w:rsidP="007F598B">
      <w:pPr>
        <w:pStyle w:val="ad"/>
        <w:numPr>
          <w:ilvl w:val="0"/>
          <w:numId w:val="153"/>
        </w:numPr>
        <w:tabs>
          <w:tab w:val="right" w:pos="180"/>
          <w:tab w:val="right" w:pos="450"/>
        </w:tabs>
        <w:bidi/>
        <w:spacing w:after="0" w:line="240" w:lineRule="auto"/>
        <w:ind w:left="180" w:hanging="180"/>
        <w:jc w:val="both"/>
        <w:rPr>
          <w:sz w:val="28"/>
          <w:szCs w:val="28"/>
        </w:rPr>
      </w:pPr>
      <w:r>
        <w:rPr>
          <w:rFonts w:hint="cs"/>
          <w:sz w:val="28"/>
          <w:szCs w:val="28"/>
          <w:rtl/>
        </w:rPr>
        <w:t>أن يكون توقيت القرار سليماً، وأن تكون الوفورات المتوقعة قادرة على تغطية النفقات.</w:t>
      </w:r>
    </w:p>
    <w:p w:rsidR="00971302" w:rsidRDefault="00971302" w:rsidP="007F598B">
      <w:pPr>
        <w:pStyle w:val="ad"/>
        <w:numPr>
          <w:ilvl w:val="0"/>
          <w:numId w:val="153"/>
        </w:numPr>
        <w:tabs>
          <w:tab w:val="right" w:pos="180"/>
          <w:tab w:val="right" w:pos="450"/>
        </w:tabs>
        <w:bidi/>
        <w:spacing w:after="0" w:line="240" w:lineRule="auto"/>
        <w:ind w:left="180" w:hanging="180"/>
        <w:jc w:val="both"/>
        <w:rPr>
          <w:sz w:val="28"/>
          <w:szCs w:val="28"/>
        </w:rPr>
      </w:pPr>
      <w:r>
        <w:rPr>
          <w:rFonts w:hint="cs"/>
          <w:sz w:val="28"/>
          <w:szCs w:val="28"/>
          <w:rtl/>
        </w:rPr>
        <w:t>أن تكون القرارات متفقة مع مبادئ وفلسفة الإدارة المسئولة عن المشروع ككل.</w:t>
      </w:r>
    </w:p>
    <w:p w:rsidR="00971302" w:rsidRDefault="00971302" w:rsidP="007F598B">
      <w:pPr>
        <w:pStyle w:val="ad"/>
        <w:numPr>
          <w:ilvl w:val="0"/>
          <w:numId w:val="153"/>
        </w:numPr>
        <w:tabs>
          <w:tab w:val="right" w:pos="180"/>
          <w:tab w:val="right" w:pos="450"/>
        </w:tabs>
        <w:bidi/>
        <w:spacing w:after="0" w:line="240" w:lineRule="auto"/>
        <w:ind w:left="180" w:hanging="180"/>
        <w:jc w:val="both"/>
        <w:rPr>
          <w:sz w:val="28"/>
          <w:szCs w:val="28"/>
        </w:rPr>
      </w:pPr>
      <w:r>
        <w:rPr>
          <w:rFonts w:hint="cs"/>
          <w:sz w:val="28"/>
          <w:szCs w:val="28"/>
          <w:rtl/>
        </w:rPr>
        <w:t>أن تكون القرارات واقعية، وأن يكون في الإمكان تحقيقها في حدود التنظيم القائم والقدرات البشرية المتاحة.</w:t>
      </w:r>
    </w:p>
    <w:p w:rsidR="00971302" w:rsidRPr="00971302" w:rsidRDefault="00971302" w:rsidP="007F598B">
      <w:pPr>
        <w:pStyle w:val="ad"/>
        <w:numPr>
          <w:ilvl w:val="0"/>
          <w:numId w:val="153"/>
        </w:numPr>
        <w:tabs>
          <w:tab w:val="right" w:pos="180"/>
          <w:tab w:val="right" w:pos="450"/>
        </w:tabs>
        <w:bidi/>
        <w:spacing w:after="0" w:line="240" w:lineRule="auto"/>
        <w:ind w:left="180" w:hanging="180"/>
        <w:jc w:val="both"/>
        <w:rPr>
          <w:sz w:val="28"/>
          <w:szCs w:val="28"/>
        </w:rPr>
      </w:pPr>
      <w:r>
        <w:rPr>
          <w:rFonts w:hint="cs"/>
          <w:sz w:val="28"/>
          <w:szCs w:val="28"/>
          <w:rtl/>
        </w:rPr>
        <w:t>أن تكون القرارات مبنية على حقائق تم جمعها حديثاً ووضعها بالشكل وعند النقطة المناسبة لإتخاذ القرار على أساسها والشراء الناجح يتوقف على التعرف على حاجات المستهلكين ومايرغبون فيه سواء كان ذلك بالنسبة لتاجر التجزئة أو تاجر الجملة أو صاحب منشأة صناعية.</w:t>
      </w:r>
    </w:p>
    <w:p w:rsidR="00971302" w:rsidRPr="00971302" w:rsidRDefault="00971302" w:rsidP="007F598B">
      <w:pPr>
        <w:pStyle w:val="ad"/>
        <w:numPr>
          <w:ilvl w:val="0"/>
          <w:numId w:val="152"/>
        </w:numPr>
        <w:tabs>
          <w:tab w:val="right" w:pos="180"/>
          <w:tab w:val="right" w:pos="270"/>
          <w:tab w:val="right" w:pos="360"/>
        </w:tabs>
        <w:bidi/>
        <w:spacing w:before="240" w:after="0" w:line="240" w:lineRule="auto"/>
        <w:ind w:left="0" w:firstLine="0"/>
        <w:jc w:val="both"/>
        <w:rPr>
          <w:sz w:val="28"/>
          <w:szCs w:val="28"/>
          <w:u w:val="single"/>
        </w:rPr>
      </w:pPr>
      <w:r>
        <w:rPr>
          <w:rFonts w:hint="cs"/>
          <w:sz w:val="28"/>
          <w:szCs w:val="28"/>
          <w:u w:val="single"/>
          <w:rtl/>
        </w:rPr>
        <w:t>التفاوض والاتصال بالعميل والبيع:</w:t>
      </w:r>
    </w:p>
    <w:p w:rsidR="00971302" w:rsidRDefault="00971302" w:rsidP="00971302">
      <w:pPr>
        <w:pStyle w:val="ad"/>
        <w:tabs>
          <w:tab w:val="right" w:pos="180"/>
          <w:tab w:val="right" w:pos="270"/>
          <w:tab w:val="right" w:pos="360"/>
        </w:tabs>
        <w:bidi/>
        <w:spacing w:before="240" w:after="0" w:line="240" w:lineRule="auto"/>
        <w:ind w:left="0" w:firstLine="360"/>
        <w:jc w:val="both"/>
        <w:rPr>
          <w:sz w:val="28"/>
          <w:szCs w:val="28"/>
          <w:rtl/>
        </w:rPr>
      </w:pPr>
      <w:r>
        <w:rPr>
          <w:rFonts w:hint="cs"/>
          <w:sz w:val="28"/>
          <w:szCs w:val="28"/>
          <w:rtl/>
        </w:rPr>
        <w:t>المقصود بالتفاوض عملية المساومة التي تسبق إتمام العمليات التجارية والتي تنصب حول شروط التعاقد المختلفة. وتدخل ضمن التفاوض والاتصال بالعميل عملية البيع بمعناها المشتمل على الحصول على بائعين واستعمالة الطلب وتقديم النصح والخدمة إلى المشترين والتي تتم عن طريق المزيج الترويجي.</w:t>
      </w:r>
    </w:p>
    <w:p w:rsidR="0027014D" w:rsidRPr="00971302" w:rsidRDefault="0027014D" w:rsidP="007F598B">
      <w:pPr>
        <w:pStyle w:val="ad"/>
        <w:numPr>
          <w:ilvl w:val="0"/>
          <w:numId w:val="152"/>
        </w:numPr>
        <w:tabs>
          <w:tab w:val="right" w:pos="180"/>
          <w:tab w:val="right" w:pos="270"/>
          <w:tab w:val="right" w:pos="360"/>
        </w:tabs>
        <w:bidi/>
        <w:spacing w:before="240" w:after="0" w:line="240" w:lineRule="auto"/>
        <w:ind w:left="0" w:firstLine="0"/>
        <w:jc w:val="both"/>
        <w:rPr>
          <w:sz w:val="28"/>
          <w:szCs w:val="28"/>
          <w:u w:val="single"/>
        </w:rPr>
      </w:pPr>
      <w:r>
        <w:rPr>
          <w:rFonts w:hint="cs"/>
          <w:sz w:val="28"/>
          <w:szCs w:val="28"/>
          <w:u w:val="single"/>
          <w:rtl/>
        </w:rPr>
        <w:t>التدريج:</w:t>
      </w:r>
    </w:p>
    <w:p w:rsidR="0027014D" w:rsidRDefault="0027014D" w:rsidP="0027014D">
      <w:pPr>
        <w:pStyle w:val="ad"/>
        <w:tabs>
          <w:tab w:val="right" w:pos="180"/>
          <w:tab w:val="right" w:pos="270"/>
          <w:tab w:val="right" w:pos="360"/>
        </w:tabs>
        <w:bidi/>
        <w:spacing w:before="240" w:after="0" w:line="240" w:lineRule="auto"/>
        <w:ind w:left="0" w:firstLine="360"/>
        <w:jc w:val="both"/>
        <w:rPr>
          <w:sz w:val="28"/>
          <w:szCs w:val="28"/>
          <w:rtl/>
        </w:rPr>
      </w:pPr>
      <w:r>
        <w:rPr>
          <w:rFonts w:hint="cs"/>
          <w:sz w:val="28"/>
          <w:szCs w:val="28"/>
          <w:rtl/>
        </w:rPr>
        <w:t>وتعنب عملية إقامة مقاييس ومواصفات معينة للجودة أو للخصائص التي يجب أن تشتمل عليها المنتجات ويكون ذلك وفقاً لما يرغب فيه المستهلكون أو على أساس استعمالات السلعة. وتحتوي عملية الترويج على فرز الأنواع المختلفة وفقاً لمستويات الموضة حيث تتضمن المقاس، الحجم، درجة النقاوة وذلك حتى يتم التعرف على السلعة وجودتها بسهولة ويسر.</w:t>
      </w:r>
    </w:p>
    <w:p w:rsidR="0027014D" w:rsidRDefault="0027014D" w:rsidP="0027014D">
      <w:pPr>
        <w:pStyle w:val="ad"/>
        <w:tabs>
          <w:tab w:val="right" w:pos="180"/>
          <w:tab w:val="right" w:pos="270"/>
          <w:tab w:val="right" w:pos="360"/>
        </w:tabs>
        <w:bidi/>
        <w:spacing w:before="240" w:after="0" w:line="240" w:lineRule="auto"/>
        <w:ind w:left="0" w:firstLine="360"/>
        <w:jc w:val="both"/>
        <w:rPr>
          <w:sz w:val="28"/>
          <w:szCs w:val="28"/>
          <w:rtl/>
        </w:rPr>
      </w:pPr>
      <w:r>
        <w:rPr>
          <w:rFonts w:hint="cs"/>
          <w:sz w:val="28"/>
          <w:szCs w:val="28"/>
          <w:rtl/>
        </w:rPr>
        <w:t>وتتضمن هذه العملية التنميط للمنتجات المصنعة كما تتضمن التصنيف للمنتجات الزراعية وغيرها والتعبئة والتغليف كما في الأطعمة المحفوظة والمعلبة حيث تكتب محتويات العبوة "التبيين" على ظهرها، كما يكتب الوزن الصافي عند الترويج.</w:t>
      </w:r>
    </w:p>
    <w:p w:rsidR="0027014D" w:rsidRPr="00971302" w:rsidRDefault="0027014D" w:rsidP="0027014D">
      <w:pPr>
        <w:pStyle w:val="ad"/>
        <w:tabs>
          <w:tab w:val="right" w:pos="180"/>
          <w:tab w:val="right" w:pos="270"/>
          <w:tab w:val="right" w:pos="360"/>
        </w:tabs>
        <w:bidi/>
        <w:spacing w:before="240" w:after="0" w:line="240" w:lineRule="auto"/>
        <w:ind w:left="0" w:firstLine="360"/>
        <w:jc w:val="both"/>
        <w:rPr>
          <w:sz w:val="28"/>
          <w:szCs w:val="28"/>
          <w:u w:val="single"/>
          <w:rtl/>
        </w:rPr>
      </w:pPr>
      <w:r>
        <w:rPr>
          <w:rFonts w:hint="cs"/>
          <w:sz w:val="28"/>
          <w:szCs w:val="28"/>
          <w:rtl/>
        </w:rPr>
        <w:lastRenderedPageBreak/>
        <w:t>وأيضاً تتضمن هذه العملية تجميع تشكيلة متنوعة من السلعة لغرض إعادة بيعها في شكل وحدات تشبع رغبات المستهلك كما في تجارة التجزئة.</w:t>
      </w:r>
    </w:p>
    <w:p w:rsidR="0027014D" w:rsidRDefault="0027014D" w:rsidP="0027014D">
      <w:pPr>
        <w:tabs>
          <w:tab w:val="right" w:pos="180"/>
          <w:tab w:val="right" w:pos="270"/>
          <w:tab w:val="right" w:pos="360"/>
        </w:tabs>
        <w:bidi/>
        <w:spacing w:before="240" w:after="0" w:line="240" w:lineRule="auto"/>
        <w:jc w:val="both"/>
        <w:rPr>
          <w:sz w:val="28"/>
          <w:szCs w:val="28"/>
          <w:rtl/>
        </w:rPr>
      </w:pPr>
    </w:p>
    <w:p w:rsidR="0027014D" w:rsidRPr="00614DF0" w:rsidRDefault="0027014D" w:rsidP="007F598B">
      <w:pPr>
        <w:pStyle w:val="ad"/>
        <w:numPr>
          <w:ilvl w:val="0"/>
          <w:numId w:val="151"/>
        </w:numPr>
        <w:tabs>
          <w:tab w:val="right" w:pos="0"/>
          <w:tab w:val="right" w:pos="180"/>
          <w:tab w:val="right" w:pos="360"/>
        </w:tabs>
        <w:bidi/>
        <w:spacing w:before="240" w:after="0" w:line="240" w:lineRule="auto"/>
        <w:ind w:left="0" w:firstLine="0"/>
        <w:jc w:val="both"/>
        <w:rPr>
          <w:b/>
          <w:bCs/>
          <w:sz w:val="28"/>
          <w:szCs w:val="28"/>
          <w:u w:val="single"/>
          <w:rtl/>
        </w:rPr>
      </w:pPr>
      <w:r>
        <w:rPr>
          <w:rFonts w:hint="cs"/>
          <w:b/>
          <w:bCs/>
          <w:sz w:val="28"/>
          <w:szCs w:val="28"/>
          <w:u w:val="single"/>
          <w:rtl/>
        </w:rPr>
        <w:t>وظائف الإنتقال المادي</w:t>
      </w:r>
      <w:r w:rsidRPr="00614DF0">
        <w:rPr>
          <w:rFonts w:hint="cs"/>
          <w:b/>
          <w:bCs/>
          <w:sz w:val="28"/>
          <w:szCs w:val="28"/>
          <w:u w:val="single"/>
          <w:rtl/>
        </w:rPr>
        <w:t>:</w:t>
      </w:r>
    </w:p>
    <w:p w:rsidR="0027014D" w:rsidRDefault="004A75B0" w:rsidP="007F598B">
      <w:pPr>
        <w:pStyle w:val="ad"/>
        <w:numPr>
          <w:ilvl w:val="0"/>
          <w:numId w:val="154"/>
        </w:numPr>
        <w:tabs>
          <w:tab w:val="right" w:pos="180"/>
          <w:tab w:val="right" w:pos="270"/>
          <w:tab w:val="right" w:pos="360"/>
        </w:tabs>
        <w:bidi/>
        <w:spacing w:before="240" w:after="0" w:line="240" w:lineRule="auto"/>
        <w:ind w:left="0" w:firstLine="0"/>
        <w:jc w:val="both"/>
        <w:rPr>
          <w:sz w:val="28"/>
          <w:szCs w:val="28"/>
          <w:u w:val="single"/>
        </w:rPr>
      </w:pPr>
      <w:r>
        <w:rPr>
          <w:rFonts w:hint="cs"/>
          <w:sz w:val="28"/>
          <w:szCs w:val="28"/>
          <w:u w:val="single"/>
          <w:rtl/>
        </w:rPr>
        <w:t>النقل</w:t>
      </w:r>
      <w:r w:rsidR="0027014D" w:rsidRPr="00614DF0">
        <w:rPr>
          <w:rFonts w:hint="cs"/>
          <w:sz w:val="28"/>
          <w:szCs w:val="28"/>
          <w:u w:val="single"/>
          <w:rtl/>
        </w:rPr>
        <w:t>:</w:t>
      </w:r>
    </w:p>
    <w:p w:rsidR="0027014D" w:rsidRDefault="0027014D" w:rsidP="004A75B0">
      <w:pPr>
        <w:pStyle w:val="ad"/>
        <w:tabs>
          <w:tab w:val="right" w:pos="180"/>
          <w:tab w:val="right" w:pos="270"/>
          <w:tab w:val="right" w:pos="360"/>
        </w:tabs>
        <w:bidi/>
        <w:spacing w:before="240" w:after="0" w:line="240" w:lineRule="auto"/>
        <w:ind w:left="0" w:firstLine="360"/>
        <w:jc w:val="both"/>
        <w:rPr>
          <w:sz w:val="28"/>
          <w:szCs w:val="28"/>
          <w:rtl/>
        </w:rPr>
      </w:pPr>
      <w:r>
        <w:rPr>
          <w:rFonts w:hint="cs"/>
          <w:sz w:val="28"/>
          <w:szCs w:val="28"/>
          <w:rtl/>
        </w:rPr>
        <w:t xml:space="preserve">تعتبر وظيفة </w:t>
      </w:r>
      <w:r w:rsidR="004A75B0">
        <w:rPr>
          <w:rFonts w:hint="cs"/>
          <w:sz w:val="28"/>
          <w:szCs w:val="28"/>
          <w:rtl/>
        </w:rPr>
        <w:t>النقل إحدى الوظائف التسوقية الهامة التي تؤثر على التكلفة الإجمالية لما يدفعه المستهلك من ثمن للسلع التي يشتريها. كما أن عملية النقل إحدى العوامل الهامة التي تؤخذ في الإعتبار في المفاضلة عند إقامة المشروعات والنقل يتضمن نقل المادة الخام إلى أماكن الإنتاج أو نقل الإنتاج إلى الأسواق. ولا شك أن العديد من المشروعات تقام عند أماكن المادة الخام لتقليل تكلفة النقل إذا كان نقل المادة الخام أكثر تكلفة من نقل السلع التامة الصنع والعكس صحيح.</w:t>
      </w:r>
    </w:p>
    <w:p w:rsidR="004A75B0" w:rsidRDefault="004A75B0" w:rsidP="004A75B0">
      <w:pPr>
        <w:pStyle w:val="ad"/>
        <w:tabs>
          <w:tab w:val="right" w:pos="180"/>
          <w:tab w:val="right" w:pos="270"/>
          <w:tab w:val="right" w:pos="360"/>
        </w:tabs>
        <w:bidi/>
        <w:spacing w:before="240" w:after="0" w:line="240" w:lineRule="auto"/>
        <w:ind w:left="0" w:firstLine="360"/>
        <w:jc w:val="both"/>
        <w:rPr>
          <w:sz w:val="28"/>
          <w:szCs w:val="28"/>
          <w:rtl/>
        </w:rPr>
      </w:pPr>
      <w:r>
        <w:rPr>
          <w:rFonts w:hint="cs"/>
          <w:sz w:val="28"/>
          <w:szCs w:val="28"/>
          <w:rtl/>
        </w:rPr>
        <w:t>إن وظيفة النقل تتأثر بعدد كبير من المتغيرات مثل توافر الناقلات وشبكات الطرق، وتوافر القوة المحركة وهذه الأخيرة تمثل عنصراً هاماً في التكلفة، وفي ظروف تسيير الناقلات خاصة في بلد كالسودان لا تتوافر فيه موارد محلية من المواد البترولية. وكثيراً ما نلاحظ أن زيادة أسعار المواد البترولية يؤدي إلى زيادة تعريفة النقل وبالتالي التأثير على سعر كل السلع الموجودة بالأسواق. كما أن، عدم توافر الناقلات والناقلات المجهزة بطريقة معينة على وجه الخصوص يؤدي إلى العديد من المشاكل التسوقية والخسائر للمنظمات المختلفة. وكمثال لذلك نجد أن شركة سكر كنانة تخلصت من جزء من المولاس لعام 88/1989م نتيجة للتلف الذي أصابه نتيجة لعدم وجود وسائل لنقله.</w:t>
      </w:r>
      <w:r>
        <w:rPr>
          <w:rStyle w:val="a6"/>
          <w:sz w:val="28"/>
          <w:szCs w:val="28"/>
          <w:rtl/>
        </w:rPr>
        <w:footnoteReference w:id="91"/>
      </w:r>
    </w:p>
    <w:p w:rsidR="004A75B0" w:rsidRDefault="004A75B0" w:rsidP="004A75B0">
      <w:pPr>
        <w:pStyle w:val="ad"/>
        <w:tabs>
          <w:tab w:val="right" w:pos="180"/>
          <w:tab w:val="right" w:pos="270"/>
          <w:tab w:val="right" w:pos="360"/>
        </w:tabs>
        <w:bidi/>
        <w:spacing w:before="240" w:after="0" w:line="240" w:lineRule="auto"/>
        <w:ind w:left="0" w:firstLine="360"/>
        <w:jc w:val="both"/>
        <w:rPr>
          <w:sz w:val="28"/>
          <w:szCs w:val="28"/>
          <w:rtl/>
        </w:rPr>
      </w:pPr>
      <w:r>
        <w:rPr>
          <w:rFonts w:hint="cs"/>
          <w:sz w:val="28"/>
          <w:szCs w:val="28"/>
          <w:rtl/>
        </w:rPr>
        <w:t>ونظراً لأهمية تكلفة النقل نجد أن المتعاقدين ينصون ضمن العقد على من يتحمل هذه التكلفة</w:t>
      </w:r>
      <w:r w:rsidR="008F1A5C">
        <w:rPr>
          <w:sz w:val="28"/>
          <w:szCs w:val="28"/>
        </w:rPr>
        <w:t xml:space="preserve"> </w:t>
      </w:r>
      <w:r w:rsidR="008F1A5C">
        <w:rPr>
          <w:rFonts w:hint="cs"/>
          <w:sz w:val="28"/>
          <w:szCs w:val="28"/>
          <w:rtl/>
        </w:rPr>
        <w:t xml:space="preserve"> وذلك بتحديد موقع تسلم البضاعة فمثلاً إذا كان التسليم يتم بالمصنع فهنا يتحمل المشتري تكلفة النقل أما إذا كان التسليم يتم بمحل المشتري فالبائع هو الذي يتحمل تكلفة النقل وذلك كما في حالة توزيع المنتجات التي تقوم بها المنظمات العاملة في مجال المياه الغازية أو صناعة الألبان ومشتقاتها.</w:t>
      </w:r>
    </w:p>
    <w:p w:rsidR="008F1A5C" w:rsidRDefault="008F1A5C" w:rsidP="008F1A5C">
      <w:pPr>
        <w:pStyle w:val="ad"/>
        <w:tabs>
          <w:tab w:val="right" w:pos="180"/>
          <w:tab w:val="right" w:pos="270"/>
          <w:tab w:val="right" w:pos="360"/>
        </w:tabs>
        <w:bidi/>
        <w:spacing w:before="240" w:after="0" w:line="240" w:lineRule="auto"/>
        <w:ind w:left="0" w:firstLine="360"/>
        <w:jc w:val="both"/>
        <w:rPr>
          <w:sz w:val="28"/>
          <w:szCs w:val="28"/>
          <w:rtl/>
        </w:rPr>
      </w:pPr>
      <w:r>
        <w:rPr>
          <w:rFonts w:hint="cs"/>
          <w:sz w:val="28"/>
          <w:szCs w:val="28"/>
          <w:rtl/>
        </w:rPr>
        <w:t>وفي السودان تعتبر مشكلة النقل مشكلة رئيسية تؤثر على أداء كافة المنظمات العاملة في مجال النشاط الاقتصادي. ويعتبر مرفق السكة حديد من أهم المرافق في مجال النقل بالسودان إلا أن هناك تدهوراً في أدائها ويعزي هذا التدهور إلى عدة أسباب أهمها الإنخفاض الواضح في القوى الساحبة والناقلة فضلاً عن سوء الخطوط وتدهور موقف الإشارات والاتصالات السلكية واللاسلكية.</w:t>
      </w:r>
    </w:p>
    <w:p w:rsidR="008F1A5C" w:rsidRDefault="008F1A5C" w:rsidP="008F1A5C">
      <w:pPr>
        <w:pStyle w:val="ad"/>
        <w:tabs>
          <w:tab w:val="right" w:pos="180"/>
          <w:tab w:val="right" w:pos="270"/>
          <w:tab w:val="right" w:pos="360"/>
        </w:tabs>
        <w:bidi/>
        <w:spacing w:before="240" w:after="0" w:line="240" w:lineRule="auto"/>
        <w:ind w:left="0" w:firstLine="360"/>
        <w:jc w:val="both"/>
        <w:rPr>
          <w:sz w:val="28"/>
          <w:szCs w:val="28"/>
          <w:rtl/>
        </w:rPr>
      </w:pPr>
      <w:r>
        <w:rPr>
          <w:rFonts w:hint="cs"/>
          <w:sz w:val="28"/>
          <w:szCs w:val="28"/>
          <w:rtl/>
        </w:rPr>
        <w:t>كما أن النقل البري يواجه أيضاً بعديد من المشكلات مثل:</w:t>
      </w:r>
      <w:r>
        <w:rPr>
          <w:rStyle w:val="a6"/>
          <w:sz w:val="28"/>
          <w:szCs w:val="28"/>
          <w:rtl/>
        </w:rPr>
        <w:footnoteReference w:id="92"/>
      </w:r>
    </w:p>
    <w:p w:rsidR="008F1A5C" w:rsidRDefault="008F1A5C" w:rsidP="008F1A5C">
      <w:pPr>
        <w:pStyle w:val="ad"/>
        <w:numPr>
          <w:ilvl w:val="0"/>
          <w:numId w:val="155"/>
        </w:numPr>
        <w:tabs>
          <w:tab w:val="right" w:pos="180"/>
          <w:tab w:val="right" w:pos="270"/>
          <w:tab w:val="right" w:pos="360"/>
        </w:tabs>
        <w:bidi/>
        <w:spacing w:before="240" w:after="0" w:line="240" w:lineRule="auto"/>
        <w:jc w:val="both"/>
        <w:rPr>
          <w:sz w:val="28"/>
          <w:szCs w:val="28"/>
        </w:rPr>
      </w:pPr>
      <w:r>
        <w:rPr>
          <w:rFonts w:hint="cs"/>
          <w:sz w:val="28"/>
          <w:szCs w:val="28"/>
          <w:rtl/>
        </w:rPr>
        <w:t>ضعف الطرق وضعف الشبكة القومية.</w:t>
      </w:r>
    </w:p>
    <w:p w:rsidR="008F1A5C" w:rsidRDefault="008F1A5C" w:rsidP="008F1A5C">
      <w:pPr>
        <w:pStyle w:val="ad"/>
        <w:numPr>
          <w:ilvl w:val="0"/>
          <w:numId w:val="155"/>
        </w:numPr>
        <w:tabs>
          <w:tab w:val="right" w:pos="180"/>
          <w:tab w:val="right" w:pos="270"/>
          <w:tab w:val="right" w:pos="360"/>
        </w:tabs>
        <w:bidi/>
        <w:spacing w:before="240" w:after="0" w:line="240" w:lineRule="auto"/>
        <w:jc w:val="both"/>
        <w:rPr>
          <w:sz w:val="28"/>
          <w:szCs w:val="28"/>
        </w:rPr>
      </w:pPr>
      <w:r>
        <w:rPr>
          <w:rFonts w:hint="cs"/>
          <w:sz w:val="28"/>
          <w:szCs w:val="28"/>
          <w:rtl/>
        </w:rPr>
        <w:t>الشح الدائم في المواد البترولية.</w:t>
      </w:r>
    </w:p>
    <w:p w:rsidR="008F1A5C" w:rsidRPr="008F1A5C" w:rsidRDefault="008F1A5C" w:rsidP="00BB17C6">
      <w:pPr>
        <w:pStyle w:val="ad"/>
        <w:numPr>
          <w:ilvl w:val="0"/>
          <w:numId w:val="155"/>
        </w:numPr>
        <w:tabs>
          <w:tab w:val="right" w:pos="180"/>
          <w:tab w:val="right" w:pos="270"/>
          <w:tab w:val="right" w:pos="360"/>
        </w:tabs>
        <w:bidi/>
        <w:spacing w:after="0" w:line="240" w:lineRule="auto"/>
        <w:jc w:val="both"/>
        <w:rPr>
          <w:sz w:val="28"/>
          <w:szCs w:val="28"/>
          <w:rtl/>
        </w:rPr>
      </w:pPr>
      <w:r>
        <w:rPr>
          <w:rFonts w:hint="cs"/>
          <w:sz w:val="28"/>
          <w:szCs w:val="28"/>
          <w:rtl/>
        </w:rPr>
        <w:t>إنعدام قطع الغيار وإرتفاع أسعارها.</w:t>
      </w:r>
    </w:p>
    <w:p w:rsidR="008F1A5C" w:rsidRDefault="00BB17C6" w:rsidP="00BB17C6">
      <w:pPr>
        <w:pStyle w:val="ad"/>
        <w:numPr>
          <w:ilvl w:val="0"/>
          <w:numId w:val="154"/>
        </w:numPr>
        <w:tabs>
          <w:tab w:val="right" w:pos="180"/>
          <w:tab w:val="right" w:pos="270"/>
          <w:tab w:val="right" w:pos="360"/>
        </w:tabs>
        <w:bidi/>
        <w:spacing w:after="0" w:line="240" w:lineRule="auto"/>
        <w:ind w:left="0" w:firstLine="0"/>
        <w:jc w:val="both"/>
        <w:rPr>
          <w:sz w:val="28"/>
          <w:szCs w:val="28"/>
          <w:u w:val="single"/>
        </w:rPr>
      </w:pPr>
      <w:r>
        <w:rPr>
          <w:rFonts w:hint="cs"/>
          <w:sz w:val="28"/>
          <w:szCs w:val="28"/>
          <w:u w:val="single"/>
          <w:rtl/>
        </w:rPr>
        <w:t>التخزين</w:t>
      </w:r>
      <w:r w:rsidR="008F1A5C" w:rsidRPr="00614DF0">
        <w:rPr>
          <w:rFonts w:hint="cs"/>
          <w:sz w:val="28"/>
          <w:szCs w:val="28"/>
          <w:u w:val="single"/>
          <w:rtl/>
        </w:rPr>
        <w:t>:</w:t>
      </w:r>
    </w:p>
    <w:p w:rsidR="008F1A5C" w:rsidRDefault="00BB17C6" w:rsidP="00BB17C6">
      <w:pPr>
        <w:pStyle w:val="ad"/>
        <w:tabs>
          <w:tab w:val="right" w:pos="180"/>
          <w:tab w:val="right" w:pos="270"/>
          <w:tab w:val="right" w:pos="360"/>
        </w:tabs>
        <w:bidi/>
        <w:spacing w:before="240" w:after="0" w:line="240" w:lineRule="auto"/>
        <w:ind w:left="0" w:firstLine="360"/>
        <w:jc w:val="both"/>
        <w:rPr>
          <w:sz w:val="28"/>
          <w:szCs w:val="28"/>
          <w:rtl/>
        </w:rPr>
      </w:pPr>
      <w:r>
        <w:rPr>
          <w:rFonts w:hint="cs"/>
          <w:sz w:val="28"/>
          <w:szCs w:val="28"/>
          <w:rtl/>
        </w:rPr>
        <w:t>التخزين من الوظائف التي يمكن أن يقوم بها المنتج أو المستهلك أو الوسطاء (المنشآت التسوقية).</w:t>
      </w:r>
    </w:p>
    <w:p w:rsidR="00BB17C6" w:rsidRDefault="00BB17C6" w:rsidP="00BB17C6">
      <w:pPr>
        <w:pStyle w:val="ad"/>
        <w:tabs>
          <w:tab w:val="right" w:pos="180"/>
          <w:tab w:val="right" w:pos="270"/>
          <w:tab w:val="right" w:pos="360"/>
        </w:tabs>
        <w:bidi/>
        <w:spacing w:before="240" w:after="0" w:line="240" w:lineRule="auto"/>
        <w:ind w:left="0" w:firstLine="360"/>
        <w:jc w:val="both"/>
        <w:rPr>
          <w:sz w:val="28"/>
          <w:szCs w:val="28"/>
          <w:rtl/>
        </w:rPr>
      </w:pPr>
      <w:r>
        <w:rPr>
          <w:rFonts w:hint="cs"/>
          <w:sz w:val="28"/>
          <w:szCs w:val="28"/>
          <w:rtl/>
        </w:rPr>
        <w:lastRenderedPageBreak/>
        <w:t>وعملية التخزين تؤدي إلى المنفعة الزمنية والمكانية للسلعة. وهناك عدة أسباب تؤدي إلى القيام بعملية التخزين هي:</w:t>
      </w:r>
    </w:p>
    <w:p w:rsidR="00BB17C6" w:rsidRDefault="00BB17C6" w:rsidP="00BB17C6">
      <w:pPr>
        <w:pStyle w:val="ad"/>
        <w:numPr>
          <w:ilvl w:val="0"/>
          <w:numId w:val="156"/>
        </w:numPr>
        <w:tabs>
          <w:tab w:val="right" w:pos="180"/>
          <w:tab w:val="right" w:pos="270"/>
          <w:tab w:val="right" w:pos="360"/>
        </w:tabs>
        <w:bidi/>
        <w:spacing w:before="240" w:after="0" w:line="240" w:lineRule="auto"/>
        <w:jc w:val="both"/>
        <w:rPr>
          <w:sz w:val="28"/>
          <w:szCs w:val="28"/>
        </w:rPr>
      </w:pPr>
      <w:r>
        <w:rPr>
          <w:rFonts w:hint="cs"/>
          <w:sz w:val="28"/>
          <w:szCs w:val="28"/>
          <w:rtl/>
        </w:rPr>
        <w:t>مواجهة مقتضيات الصناعة والتجارة: فصاحب المصنع يشتري إحتياجاته من المادة الخام التي تكفيه خلال مدة معينة حتى لا يضطر إلى تكرار عملية الشراء ورفع التكلفة. كما أن التاجر يشتري بكميات كبيرة يقوم بتجزئتها وذلك من طبيعة العمليات التجارية والصناعية.</w:t>
      </w:r>
    </w:p>
    <w:p w:rsidR="00BB17C6" w:rsidRDefault="00BB17C6" w:rsidP="00BB17C6">
      <w:pPr>
        <w:pStyle w:val="ad"/>
        <w:numPr>
          <w:ilvl w:val="0"/>
          <w:numId w:val="156"/>
        </w:numPr>
        <w:tabs>
          <w:tab w:val="right" w:pos="180"/>
          <w:tab w:val="right" w:pos="270"/>
          <w:tab w:val="right" w:pos="360"/>
        </w:tabs>
        <w:bidi/>
        <w:spacing w:before="240" w:after="0" w:line="240" w:lineRule="auto"/>
        <w:jc w:val="both"/>
        <w:rPr>
          <w:sz w:val="28"/>
          <w:szCs w:val="28"/>
        </w:rPr>
      </w:pPr>
      <w:r>
        <w:rPr>
          <w:rFonts w:hint="cs"/>
          <w:sz w:val="28"/>
          <w:szCs w:val="28"/>
          <w:rtl/>
        </w:rPr>
        <w:t xml:space="preserve">الإنتاج </w:t>
      </w:r>
      <w:r w:rsidR="00D55C79">
        <w:rPr>
          <w:rFonts w:hint="cs"/>
          <w:sz w:val="28"/>
          <w:szCs w:val="28"/>
          <w:rtl/>
        </w:rPr>
        <w:t>الموسمي لسلع تستهلك باستمرار على مدار السنة كإنتاج السلع الزراعية في موسم زراعتها وتخزينها ليتم استهلاكها على مدار السنة... الخ.</w:t>
      </w:r>
    </w:p>
    <w:p w:rsidR="00D55C79" w:rsidRDefault="00D55C79" w:rsidP="00D55C79">
      <w:pPr>
        <w:pStyle w:val="ad"/>
        <w:numPr>
          <w:ilvl w:val="0"/>
          <w:numId w:val="156"/>
        </w:numPr>
        <w:tabs>
          <w:tab w:val="right" w:pos="180"/>
          <w:tab w:val="right" w:pos="270"/>
          <w:tab w:val="right" w:pos="360"/>
        </w:tabs>
        <w:bidi/>
        <w:spacing w:before="240" w:after="0" w:line="240" w:lineRule="auto"/>
        <w:jc w:val="both"/>
        <w:rPr>
          <w:sz w:val="28"/>
          <w:szCs w:val="28"/>
        </w:rPr>
      </w:pPr>
      <w:r>
        <w:rPr>
          <w:rFonts w:hint="cs"/>
          <w:sz w:val="28"/>
          <w:szCs w:val="28"/>
          <w:rtl/>
        </w:rPr>
        <w:t>الطلب الموسمي لسلع تنتج بإستمرار، مثل إنتاج الملابس الشتوية على مدار العام وتخزينها حتى يتم عرضها شتاءً خلال دورة الطلب عليها.</w:t>
      </w:r>
    </w:p>
    <w:p w:rsidR="00D55C79" w:rsidRDefault="00D55C79" w:rsidP="00D55C79">
      <w:pPr>
        <w:pStyle w:val="ad"/>
        <w:numPr>
          <w:ilvl w:val="0"/>
          <w:numId w:val="156"/>
        </w:numPr>
        <w:tabs>
          <w:tab w:val="right" w:pos="180"/>
          <w:tab w:val="right" w:pos="270"/>
          <w:tab w:val="right" w:pos="360"/>
        </w:tabs>
        <w:bidi/>
        <w:spacing w:before="240" w:after="0" w:line="240" w:lineRule="auto"/>
        <w:jc w:val="both"/>
        <w:rPr>
          <w:sz w:val="28"/>
          <w:szCs w:val="28"/>
        </w:rPr>
      </w:pPr>
      <w:r>
        <w:rPr>
          <w:rFonts w:hint="cs"/>
          <w:sz w:val="28"/>
          <w:szCs w:val="28"/>
          <w:rtl/>
        </w:rPr>
        <w:t xml:space="preserve">المضاربة، قد تقوم </w:t>
      </w:r>
      <w:r w:rsidR="00DD041F">
        <w:rPr>
          <w:rFonts w:hint="cs"/>
          <w:sz w:val="28"/>
          <w:szCs w:val="28"/>
          <w:rtl/>
        </w:rPr>
        <w:t>المنظمات (تجارية أم صناعية) بشراء كميات تفوق إجتياجاتها خلال فترة معينة إذا كانت تتوقع إرتفاع الأسعار.</w:t>
      </w:r>
    </w:p>
    <w:p w:rsidR="00DD041F" w:rsidRDefault="00DD041F" w:rsidP="00DD041F">
      <w:pPr>
        <w:pStyle w:val="ad"/>
        <w:numPr>
          <w:ilvl w:val="0"/>
          <w:numId w:val="156"/>
        </w:numPr>
        <w:tabs>
          <w:tab w:val="right" w:pos="180"/>
          <w:tab w:val="right" w:pos="270"/>
          <w:tab w:val="right" w:pos="360"/>
        </w:tabs>
        <w:bidi/>
        <w:spacing w:before="240" w:after="0" w:line="240" w:lineRule="auto"/>
        <w:jc w:val="both"/>
        <w:rPr>
          <w:sz w:val="28"/>
          <w:szCs w:val="28"/>
        </w:rPr>
      </w:pPr>
      <w:r>
        <w:rPr>
          <w:rFonts w:hint="cs"/>
          <w:sz w:val="28"/>
          <w:szCs w:val="28"/>
          <w:rtl/>
        </w:rPr>
        <w:t>التأثير في طبيعة السلعة (المنفعة الشكلية) بالإضافة إلى المنفعة الزمنية، وذلك لسلع مثل الجبنة والعطور والأخشاب وبعض السلع الزراعية التي يتم جنيها قبل نضوجها ويتم تخزينها حتى تنضج كالموز مثلاً.</w:t>
      </w:r>
    </w:p>
    <w:p w:rsidR="00DD041F" w:rsidRDefault="00BA4D63" w:rsidP="00BA4D63">
      <w:pPr>
        <w:tabs>
          <w:tab w:val="right" w:pos="180"/>
          <w:tab w:val="right" w:pos="270"/>
          <w:tab w:val="right" w:pos="360"/>
        </w:tabs>
        <w:bidi/>
        <w:spacing w:before="240" w:after="0" w:line="240" w:lineRule="auto"/>
        <w:ind w:firstLine="360"/>
        <w:jc w:val="both"/>
        <w:rPr>
          <w:sz w:val="28"/>
          <w:szCs w:val="28"/>
          <w:rtl/>
        </w:rPr>
      </w:pPr>
      <w:r>
        <w:rPr>
          <w:rFonts w:hint="cs"/>
          <w:sz w:val="28"/>
          <w:szCs w:val="28"/>
          <w:rtl/>
        </w:rPr>
        <w:t>ويجب على المنظمات المختلفة الإهتمام بكفاءة العمليات المخزنية حتى يتم تقليل الاستثمار في المخزون إلى أقل مايمكن وحماية سلع ومنتجات المنظمة من التقادم والضياع والتلف.</w:t>
      </w:r>
    </w:p>
    <w:p w:rsidR="00BA4D63" w:rsidRPr="00614DF0" w:rsidRDefault="00BA4D63" w:rsidP="00BA4D63">
      <w:pPr>
        <w:pStyle w:val="ad"/>
        <w:numPr>
          <w:ilvl w:val="0"/>
          <w:numId w:val="151"/>
        </w:numPr>
        <w:tabs>
          <w:tab w:val="right" w:pos="0"/>
          <w:tab w:val="right" w:pos="180"/>
          <w:tab w:val="right" w:pos="360"/>
        </w:tabs>
        <w:bidi/>
        <w:spacing w:before="240" w:after="0" w:line="240" w:lineRule="auto"/>
        <w:ind w:left="0" w:firstLine="0"/>
        <w:jc w:val="both"/>
        <w:rPr>
          <w:b/>
          <w:bCs/>
          <w:sz w:val="28"/>
          <w:szCs w:val="28"/>
          <w:u w:val="single"/>
          <w:rtl/>
        </w:rPr>
      </w:pPr>
      <w:r>
        <w:rPr>
          <w:rFonts w:hint="cs"/>
          <w:b/>
          <w:bCs/>
          <w:sz w:val="28"/>
          <w:szCs w:val="28"/>
          <w:u w:val="single"/>
          <w:rtl/>
        </w:rPr>
        <w:t>الوظائف الإدارية المساعدة</w:t>
      </w:r>
      <w:r w:rsidRPr="00614DF0">
        <w:rPr>
          <w:rFonts w:hint="cs"/>
          <w:b/>
          <w:bCs/>
          <w:sz w:val="28"/>
          <w:szCs w:val="28"/>
          <w:u w:val="single"/>
          <w:rtl/>
        </w:rPr>
        <w:t>:</w:t>
      </w:r>
    </w:p>
    <w:p w:rsidR="00BA4D63" w:rsidRDefault="00BA4D63" w:rsidP="00BA4D63">
      <w:pPr>
        <w:pStyle w:val="ad"/>
        <w:numPr>
          <w:ilvl w:val="0"/>
          <w:numId w:val="157"/>
        </w:numPr>
        <w:tabs>
          <w:tab w:val="right" w:pos="180"/>
          <w:tab w:val="right" w:pos="270"/>
          <w:tab w:val="right" w:pos="360"/>
        </w:tabs>
        <w:bidi/>
        <w:spacing w:before="240" w:after="0" w:line="240" w:lineRule="auto"/>
        <w:ind w:left="720"/>
        <w:jc w:val="both"/>
        <w:rPr>
          <w:sz w:val="28"/>
          <w:szCs w:val="28"/>
          <w:u w:val="single"/>
        </w:rPr>
      </w:pPr>
      <w:r>
        <w:rPr>
          <w:rFonts w:hint="cs"/>
          <w:sz w:val="28"/>
          <w:szCs w:val="28"/>
          <w:u w:val="single"/>
          <w:rtl/>
        </w:rPr>
        <w:t>البحث والحصول على المعلومات</w:t>
      </w:r>
      <w:r w:rsidRPr="00614DF0">
        <w:rPr>
          <w:rFonts w:hint="cs"/>
          <w:sz w:val="28"/>
          <w:szCs w:val="28"/>
          <w:u w:val="single"/>
          <w:rtl/>
        </w:rPr>
        <w:t>:</w:t>
      </w:r>
    </w:p>
    <w:p w:rsidR="00BA4D63" w:rsidRDefault="00BA4D63" w:rsidP="00BA4D63">
      <w:pPr>
        <w:tabs>
          <w:tab w:val="right" w:pos="180"/>
          <w:tab w:val="right" w:pos="270"/>
          <w:tab w:val="right" w:pos="360"/>
        </w:tabs>
        <w:bidi/>
        <w:spacing w:after="0" w:line="240" w:lineRule="auto"/>
        <w:ind w:firstLine="360"/>
        <w:jc w:val="both"/>
        <w:rPr>
          <w:sz w:val="28"/>
          <w:szCs w:val="28"/>
          <w:rtl/>
        </w:rPr>
      </w:pPr>
      <w:r w:rsidRPr="00BA4D63">
        <w:rPr>
          <w:rFonts w:hint="cs"/>
          <w:sz w:val="28"/>
          <w:szCs w:val="28"/>
          <w:rtl/>
        </w:rPr>
        <w:t>تحتاج المنظمات المختلفة للمعلومات وذلك بغرض التعرف على إحتياجات ورغبات</w:t>
      </w:r>
      <w:r>
        <w:rPr>
          <w:rFonts w:hint="cs"/>
          <w:sz w:val="28"/>
          <w:szCs w:val="28"/>
          <w:rtl/>
        </w:rPr>
        <w:t xml:space="preserve"> الجمهور وترجمتها في شكل سلع وخدمات، كما تحتاج إلى المعلومات أيضاً بغرض تقييم ما تقدمه من سلع وخدمات وذلك عن طريق المعلومات المرتدة.</w:t>
      </w:r>
    </w:p>
    <w:p w:rsidR="00BA4D63" w:rsidRDefault="00BA4D63" w:rsidP="00BA4D63">
      <w:pPr>
        <w:tabs>
          <w:tab w:val="right" w:pos="180"/>
          <w:tab w:val="right" w:pos="270"/>
          <w:tab w:val="right" w:pos="360"/>
        </w:tabs>
        <w:bidi/>
        <w:spacing w:after="0" w:line="240" w:lineRule="auto"/>
        <w:ind w:firstLine="360"/>
        <w:jc w:val="both"/>
        <w:rPr>
          <w:sz w:val="28"/>
          <w:szCs w:val="28"/>
          <w:rtl/>
        </w:rPr>
      </w:pPr>
      <w:r>
        <w:rPr>
          <w:rFonts w:hint="cs"/>
          <w:sz w:val="28"/>
          <w:szCs w:val="28"/>
          <w:rtl/>
        </w:rPr>
        <w:t>فالمنظمة بحاجة قبل البدء في أي عملية صناعية لتحليل بيئتها التي تعمل فيها وذلك لتعرف على الفرص المختلفة لاغتنامها والمخاطر والتهديدات من أجل تفاديها.</w:t>
      </w:r>
    </w:p>
    <w:p w:rsidR="00BA4D63" w:rsidRDefault="00BA4D63" w:rsidP="00BA4D63">
      <w:pPr>
        <w:tabs>
          <w:tab w:val="right" w:pos="180"/>
          <w:tab w:val="right" w:pos="270"/>
          <w:tab w:val="right" w:pos="360"/>
        </w:tabs>
        <w:bidi/>
        <w:spacing w:after="0" w:line="240" w:lineRule="auto"/>
        <w:ind w:firstLine="360"/>
        <w:jc w:val="both"/>
        <w:rPr>
          <w:sz w:val="28"/>
          <w:szCs w:val="28"/>
          <w:rtl/>
        </w:rPr>
      </w:pPr>
      <w:r>
        <w:rPr>
          <w:rFonts w:hint="cs"/>
          <w:sz w:val="28"/>
          <w:szCs w:val="28"/>
          <w:rtl/>
        </w:rPr>
        <w:t>فالإدارة بحاجة إلى معلومات عن المستهلكين وتوزيعهم الجغرافي وخصائصهم الأخرى مثل السن الجنس... الخ وذلك لتحديد السوق المستهدف من بين المجموعات المختلفة للمستهلكين كما تحتاج أيضاً للتعرف على حاجاتهم ورغباتهم وردود أفعالهم حول مستوى الإشباع المحقق بواسطة منتجاتها.</w:t>
      </w:r>
    </w:p>
    <w:p w:rsidR="00BA4D63" w:rsidRDefault="00BA4D63" w:rsidP="00BA4D63">
      <w:pPr>
        <w:tabs>
          <w:tab w:val="right" w:pos="180"/>
          <w:tab w:val="right" w:pos="270"/>
          <w:tab w:val="right" w:pos="360"/>
        </w:tabs>
        <w:bidi/>
        <w:spacing w:after="0" w:line="240" w:lineRule="auto"/>
        <w:ind w:firstLine="360"/>
        <w:jc w:val="both"/>
        <w:rPr>
          <w:sz w:val="28"/>
          <w:szCs w:val="28"/>
          <w:rtl/>
        </w:rPr>
      </w:pPr>
      <w:r>
        <w:rPr>
          <w:rFonts w:hint="cs"/>
          <w:sz w:val="28"/>
          <w:szCs w:val="28"/>
          <w:rtl/>
        </w:rPr>
        <w:t>أيضاً تحتاج الإدارة حتى يتسنى لها اتخاذ قرارات سليمة إلى معلومات عن المنافسة واتجاهاتها وأنواعها والموقف التنافسي للمنظمة مقارنة بموقف المنافسين.</w:t>
      </w:r>
    </w:p>
    <w:p w:rsidR="00BA4D63" w:rsidRDefault="00C14893" w:rsidP="00BA4D63">
      <w:pPr>
        <w:tabs>
          <w:tab w:val="right" w:pos="180"/>
          <w:tab w:val="right" w:pos="270"/>
          <w:tab w:val="right" w:pos="360"/>
        </w:tabs>
        <w:bidi/>
        <w:spacing w:after="0" w:line="240" w:lineRule="auto"/>
        <w:ind w:firstLine="360"/>
        <w:jc w:val="both"/>
        <w:rPr>
          <w:sz w:val="28"/>
          <w:szCs w:val="28"/>
          <w:rtl/>
        </w:rPr>
      </w:pPr>
      <w:r>
        <w:rPr>
          <w:rFonts w:hint="cs"/>
          <w:sz w:val="28"/>
          <w:szCs w:val="28"/>
          <w:rtl/>
        </w:rPr>
        <w:t>لذلك يقوم قسم بحوث التسويق</w:t>
      </w:r>
      <w:r w:rsidR="001757E7">
        <w:rPr>
          <w:rFonts w:hint="cs"/>
          <w:sz w:val="28"/>
          <w:szCs w:val="28"/>
          <w:rtl/>
        </w:rPr>
        <w:t xml:space="preserve"> بدراسة المشاكل التسويقية المختلفة التي تواجه الإدارة من أجل إتخاذ قرارات قائمة على المنهج العلمي الذي توفره بحوث التسويق.</w:t>
      </w:r>
    </w:p>
    <w:p w:rsidR="001757E7" w:rsidRPr="00BA4D63" w:rsidRDefault="001757E7" w:rsidP="001757E7">
      <w:pPr>
        <w:tabs>
          <w:tab w:val="right" w:pos="180"/>
          <w:tab w:val="right" w:pos="270"/>
          <w:tab w:val="right" w:pos="360"/>
        </w:tabs>
        <w:bidi/>
        <w:spacing w:after="0" w:line="240" w:lineRule="auto"/>
        <w:ind w:firstLine="360"/>
        <w:jc w:val="both"/>
        <w:rPr>
          <w:sz w:val="28"/>
          <w:szCs w:val="28"/>
        </w:rPr>
      </w:pPr>
      <w:r>
        <w:rPr>
          <w:rFonts w:hint="cs"/>
          <w:sz w:val="28"/>
          <w:szCs w:val="28"/>
          <w:rtl/>
        </w:rPr>
        <w:t>ويجب على المنظمات الإهتمام بنظم المعلومات ونظم التسوقية، لان وجود نظام فعال للمعلومات من شأنه أن يؤدي إلى توفير المعلومات وقت الحاجة إليها وتطبيقها وإعدادها في الشكل الذي يمكن المديرين من إستخدامها بكفاءة.</w:t>
      </w:r>
    </w:p>
    <w:p w:rsidR="00BA4D63" w:rsidRDefault="001757E7" w:rsidP="00BA4D63">
      <w:pPr>
        <w:pStyle w:val="ad"/>
        <w:numPr>
          <w:ilvl w:val="0"/>
          <w:numId w:val="157"/>
        </w:numPr>
        <w:tabs>
          <w:tab w:val="right" w:pos="180"/>
          <w:tab w:val="right" w:pos="270"/>
          <w:tab w:val="right" w:pos="360"/>
        </w:tabs>
        <w:bidi/>
        <w:spacing w:after="0" w:line="240" w:lineRule="auto"/>
        <w:ind w:left="720"/>
        <w:jc w:val="both"/>
        <w:rPr>
          <w:sz w:val="28"/>
          <w:szCs w:val="28"/>
          <w:u w:val="single"/>
        </w:rPr>
      </w:pPr>
      <w:r>
        <w:rPr>
          <w:rFonts w:hint="cs"/>
          <w:sz w:val="28"/>
          <w:szCs w:val="28"/>
          <w:u w:val="single"/>
          <w:rtl/>
        </w:rPr>
        <w:t>التمويل:</w:t>
      </w:r>
    </w:p>
    <w:p w:rsidR="001757E7" w:rsidRPr="001757E7" w:rsidRDefault="001757E7" w:rsidP="001757E7">
      <w:pPr>
        <w:tabs>
          <w:tab w:val="right" w:pos="0"/>
          <w:tab w:val="right" w:pos="180"/>
          <w:tab w:val="right" w:pos="270"/>
        </w:tabs>
        <w:bidi/>
        <w:spacing w:after="0" w:line="240" w:lineRule="auto"/>
        <w:ind w:firstLine="360"/>
        <w:jc w:val="both"/>
        <w:rPr>
          <w:sz w:val="28"/>
          <w:szCs w:val="28"/>
        </w:rPr>
      </w:pPr>
      <w:r w:rsidRPr="001757E7">
        <w:rPr>
          <w:rFonts w:hint="cs"/>
          <w:sz w:val="28"/>
          <w:szCs w:val="28"/>
          <w:rtl/>
        </w:rPr>
        <w:lastRenderedPageBreak/>
        <w:t>يحتاج</w:t>
      </w:r>
      <w:r>
        <w:rPr>
          <w:rFonts w:hint="cs"/>
          <w:sz w:val="28"/>
          <w:szCs w:val="28"/>
          <w:rtl/>
        </w:rPr>
        <w:t xml:space="preserve"> رجال التسويق إلى زيادة التمويل المخصص لهم في بعض الأحيان، كالأعياد والمواسم التي يزيد بها الشراء وهم يلجأون إلى الإئتمان سواء كان من المصارف المختلفة أو من الموردين وفي كلتا الحالتين يعتبر الإئتمان تمويلاً قصير الأجل كما تمنح بعض الشركات العملاء إئتماناً كشركات البيع بالتقسيط.</w:t>
      </w:r>
    </w:p>
    <w:p w:rsidR="001757E7" w:rsidRDefault="001757E7" w:rsidP="001757E7">
      <w:pPr>
        <w:pStyle w:val="ad"/>
        <w:numPr>
          <w:ilvl w:val="0"/>
          <w:numId w:val="157"/>
        </w:numPr>
        <w:tabs>
          <w:tab w:val="right" w:pos="180"/>
          <w:tab w:val="right" w:pos="270"/>
          <w:tab w:val="right" w:pos="360"/>
        </w:tabs>
        <w:bidi/>
        <w:spacing w:after="0" w:line="240" w:lineRule="auto"/>
        <w:ind w:left="720"/>
        <w:jc w:val="both"/>
        <w:rPr>
          <w:sz w:val="28"/>
          <w:szCs w:val="28"/>
          <w:u w:val="single"/>
        </w:rPr>
      </w:pPr>
      <w:r>
        <w:rPr>
          <w:rFonts w:hint="cs"/>
          <w:sz w:val="28"/>
          <w:szCs w:val="28"/>
          <w:u w:val="single"/>
          <w:rtl/>
        </w:rPr>
        <w:t xml:space="preserve">تحمل المخاطر التسوقية: </w:t>
      </w:r>
    </w:p>
    <w:p w:rsidR="00DD53F9" w:rsidRDefault="001757E7" w:rsidP="00DD53F9">
      <w:pPr>
        <w:tabs>
          <w:tab w:val="right" w:pos="0"/>
          <w:tab w:val="right" w:pos="180"/>
          <w:tab w:val="right" w:pos="270"/>
        </w:tabs>
        <w:bidi/>
        <w:spacing w:after="0" w:line="240" w:lineRule="auto"/>
        <w:ind w:firstLine="270"/>
        <w:jc w:val="both"/>
        <w:rPr>
          <w:sz w:val="28"/>
          <w:szCs w:val="28"/>
          <w:rtl/>
        </w:rPr>
      </w:pPr>
      <w:r w:rsidRPr="001757E7">
        <w:rPr>
          <w:rFonts w:hint="cs"/>
          <w:sz w:val="28"/>
          <w:szCs w:val="28"/>
          <w:rtl/>
        </w:rPr>
        <w:t>تظهر مخاطر التسويق بسبب التغيير في العرض أو الطلب</w:t>
      </w:r>
      <w:r>
        <w:rPr>
          <w:rStyle w:val="a6"/>
          <w:sz w:val="28"/>
          <w:szCs w:val="28"/>
          <w:rtl/>
        </w:rPr>
        <w:footnoteReference w:id="93"/>
      </w:r>
      <w:r w:rsidR="00DD53F9">
        <w:rPr>
          <w:rFonts w:hint="cs"/>
          <w:sz w:val="28"/>
          <w:szCs w:val="28"/>
          <w:rtl/>
        </w:rPr>
        <w:t>.</w:t>
      </w:r>
    </w:p>
    <w:p w:rsidR="00DD53F9" w:rsidRDefault="00DD53F9" w:rsidP="00DD53F9">
      <w:pPr>
        <w:tabs>
          <w:tab w:val="right" w:pos="0"/>
          <w:tab w:val="right" w:pos="180"/>
          <w:tab w:val="right" w:pos="270"/>
        </w:tabs>
        <w:bidi/>
        <w:spacing w:after="0" w:line="240" w:lineRule="auto"/>
        <w:ind w:firstLine="270"/>
        <w:jc w:val="both"/>
        <w:rPr>
          <w:sz w:val="28"/>
          <w:szCs w:val="28"/>
          <w:rtl/>
        </w:rPr>
      </w:pPr>
      <w:r>
        <w:rPr>
          <w:rFonts w:hint="cs"/>
          <w:sz w:val="28"/>
          <w:szCs w:val="28"/>
          <w:rtl/>
        </w:rPr>
        <w:t>فهناك مخاطر الإستثمار في المخزون التي تنشأ لهذا السبب وهي مثل تقادم المخزون السلعي أو تلفه أو ضياعه أو التعرض للسرقة أو الحرق... الخ.</w:t>
      </w:r>
    </w:p>
    <w:p w:rsidR="00DD53F9" w:rsidRDefault="00DD53F9" w:rsidP="00DD53F9">
      <w:pPr>
        <w:tabs>
          <w:tab w:val="right" w:pos="0"/>
          <w:tab w:val="right" w:pos="180"/>
          <w:tab w:val="right" w:pos="270"/>
        </w:tabs>
        <w:bidi/>
        <w:spacing w:after="0" w:line="240" w:lineRule="auto"/>
        <w:ind w:firstLine="270"/>
        <w:jc w:val="both"/>
        <w:rPr>
          <w:sz w:val="28"/>
          <w:szCs w:val="28"/>
          <w:rtl/>
        </w:rPr>
      </w:pPr>
      <w:r>
        <w:rPr>
          <w:rFonts w:hint="cs"/>
          <w:sz w:val="28"/>
          <w:szCs w:val="28"/>
          <w:rtl/>
        </w:rPr>
        <w:t>ويستطيع رجل التسويق تحمل جزء من هذه المخاطر والتأمين على الجزء الآخر عند شركات التأمين.</w:t>
      </w:r>
    </w:p>
    <w:p w:rsidR="00DD53F9" w:rsidRDefault="00DD53F9" w:rsidP="00DD53F9">
      <w:pPr>
        <w:tabs>
          <w:tab w:val="right" w:pos="0"/>
          <w:tab w:val="right" w:pos="180"/>
          <w:tab w:val="right" w:pos="270"/>
        </w:tabs>
        <w:bidi/>
        <w:spacing w:after="0" w:line="240" w:lineRule="auto"/>
        <w:ind w:firstLine="270"/>
        <w:jc w:val="both"/>
        <w:rPr>
          <w:sz w:val="28"/>
          <w:szCs w:val="28"/>
          <w:rtl/>
        </w:rPr>
      </w:pPr>
      <w:r>
        <w:rPr>
          <w:rFonts w:hint="cs"/>
          <w:sz w:val="28"/>
          <w:szCs w:val="28"/>
          <w:rtl/>
        </w:rPr>
        <w:t>كما أن هناك المخاطر التي تنشأ من نقل السلع من مكان إلى آخر ومخاطر خفض السعر... الخ.</w:t>
      </w:r>
    </w:p>
    <w:p w:rsidR="00DD53F9" w:rsidRDefault="00DD53F9" w:rsidP="00DD53F9">
      <w:pPr>
        <w:tabs>
          <w:tab w:val="right" w:pos="0"/>
          <w:tab w:val="right" w:pos="180"/>
          <w:tab w:val="right" w:pos="270"/>
        </w:tabs>
        <w:bidi/>
        <w:spacing w:after="0" w:line="240" w:lineRule="auto"/>
        <w:ind w:firstLine="270"/>
        <w:jc w:val="both"/>
        <w:rPr>
          <w:sz w:val="28"/>
          <w:szCs w:val="28"/>
        </w:rPr>
      </w:pPr>
      <w:r>
        <w:rPr>
          <w:rFonts w:hint="cs"/>
          <w:sz w:val="28"/>
          <w:szCs w:val="28"/>
          <w:rtl/>
        </w:rPr>
        <w:t>ولتقليل هذه المخاطر على الإدارة العمل على التنبؤ بالطلب المستقبلي والتقليل من الاستثمار في المخزون السلعي إلى أدنى حد ممكن والعمل على زيادة كفاءة عمليات الشراء والتخزين.</w:t>
      </w:r>
    </w:p>
    <w:p w:rsidR="006D3287" w:rsidRPr="006D3287" w:rsidRDefault="006D3287" w:rsidP="006D3287">
      <w:pPr>
        <w:tabs>
          <w:tab w:val="right" w:pos="0"/>
          <w:tab w:val="right" w:pos="180"/>
          <w:tab w:val="right" w:pos="270"/>
        </w:tabs>
        <w:bidi/>
        <w:spacing w:before="240" w:line="240" w:lineRule="auto"/>
        <w:jc w:val="center"/>
        <w:rPr>
          <w:b/>
          <w:bCs/>
          <w:sz w:val="28"/>
          <w:szCs w:val="28"/>
          <w:u w:val="single"/>
          <w:rtl/>
        </w:rPr>
      </w:pPr>
      <w:r w:rsidRPr="006D3287">
        <w:rPr>
          <w:rFonts w:hint="cs"/>
          <w:b/>
          <w:bCs/>
          <w:sz w:val="28"/>
          <w:szCs w:val="28"/>
          <w:u w:val="single"/>
          <w:rtl/>
        </w:rPr>
        <w:t>ملخص الفصل</w:t>
      </w:r>
    </w:p>
    <w:p w:rsidR="006D3287" w:rsidRDefault="006D3287" w:rsidP="006D3287">
      <w:pPr>
        <w:tabs>
          <w:tab w:val="right" w:pos="0"/>
          <w:tab w:val="right" w:pos="180"/>
          <w:tab w:val="right" w:pos="270"/>
        </w:tabs>
        <w:bidi/>
        <w:spacing w:after="0" w:line="240" w:lineRule="auto"/>
        <w:ind w:firstLine="270"/>
        <w:jc w:val="both"/>
        <w:rPr>
          <w:sz w:val="28"/>
          <w:szCs w:val="28"/>
          <w:rtl/>
        </w:rPr>
      </w:pPr>
      <w:r>
        <w:rPr>
          <w:rFonts w:hint="cs"/>
          <w:sz w:val="28"/>
          <w:szCs w:val="28"/>
          <w:rtl/>
        </w:rPr>
        <w:t>تعرض الفصل للوظائف التسوقية المختلفة حيث أوضح الاختلاف في تصنيف هذه الوظائف، وضرورة تقسيمها منهجياً حتى يتم الاستفادة من ذلك في فهم التسويق وفي مراقبة التكاليف التسوقية والعمل على رفع كفاءة هذه الوظائف وقد تم تقسيم هذه الوظائف إلى ثلاث مجموعات رئيسية هي:</w:t>
      </w:r>
    </w:p>
    <w:p w:rsidR="006D3287" w:rsidRDefault="006D3287" w:rsidP="006D3287">
      <w:pPr>
        <w:tabs>
          <w:tab w:val="right" w:pos="0"/>
          <w:tab w:val="right" w:pos="180"/>
          <w:tab w:val="right" w:pos="270"/>
        </w:tabs>
        <w:bidi/>
        <w:spacing w:after="0" w:line="240" w:lineRule="auto"/>
        <w:jc w:val="both"/>
        <w:rPr>
          <w:sz w:val="28"/>
          <w:szCs w:val="28"/>
          <w:rtl/>
        </w:rPr>
      </w:pPr>
      <w:r w:rsidRPr="006D3287">
        <w:rPr>
          <w:rFonts w:hint="cs"/>
          <w:sz w:val="28"/>
          <w:szCs w:val="28"/>
          <w:u w:val="single"/>
          <w:rtl/>
        </w:rPr>
        <w:t xml:space="preserve">المجموعة </w:t>
      </w:r>
      <w:r>
        <w:rPr>
          <w:rFonts w:hint="cs"/>
          <w:sz w:val="28"/>
          <w:szCs w:val="28"/>
          <w:u w:val="single"/>
          <w:rtl/>
        </w:rPr>
        <w:t>الأولى:</w:t>
      </w:r>
      <w:r w:rsidRPr="006D3287">
        <w:rPr>
          <w:rFonts w:hint="cs"/>
          <w:sz w:val="28"/>
          <w:szCs w:val="28"/>
          <w:rtl/>
        </w:rPr>
        <w:t xml:space="preserve"> و</w:t>
      </w:r>
      <w:r>
        <w:rPr>
          <w:rFonts w:hint="cs"/>
          <w:sz w:val="28"/>
          <w:szCs w:val="28"/>
          <w:rtl/>
        </w:rPr>
        <w:t>تشمل الشراء، الاتصال بالعميل والتفاوض (البيع)، الترويج وتشمل التصنيف والتجميع والتعبئة والتغليف وتسمى وظائف المبادلة</w:t>
      </w:r>
    </w:p>
    <w:p w:rsidR="006D3287" w:rsidRPr="006D3287" w:rsidRDefault="006D3287" w:rsidP="006D3287">
      <w:pPr>
        <w:tabs>
          <w:tab w:val="right" w:pos="0"/>
          <w:tab w:val="right" w:pos="180"/>
          <w:tab w:val="right" w:pos="270"/>
        </w:tabs>
        <w:bidi/>
        <w:spacing w:after="0" w:line="240" w:lineRule="auto"/>
        <w:jc w:val="both"/>
        <w:rPr>
          <w:sz w:val="28"/>
          <w:szCs w:val="28"/>
          <w:u w:val="single"/>
        </w:rPr>
      </w:pPr>
      <w:r w:rsidRPr="006D3287">
        <w:rPr>
          <w:rFonts w:hint="cs"/>
          <w:sz w:val="28"/>
          <w:szCs w:val="28"/>
          <w:u w:val="single"/>
          <w:rtl/>
        </w:rPr>
        <w:t>المجموعة</w:t>
      </w:r>
      <w:r>
        <w:rPr>
          <w:rFonts w:hint="cs"/>
          <w:sz w:val="28"/>
          <w:szCs w:val="28"/>
          <w:u w:val="single"/>
          <w:rtl/>
        </w:rPr>
        <w:t xml:space="preserve"> الثانية:</w:t>
      </w:r>
      <w:r w:rsidRPr="006D3287">
        <w:rPr>
          <w:rFonts w:hint="cs"/>
          <w:sz w:val="28"/>
          <w:szCs w:val="28"/>
          <w:rtl/>
        </w:rPr>
        <w:t xml:space="preserve"> و</w:t>
      </w:r>
      <w:r>
        <w:rPr>
          <w:rFonts w:hint="cs"/>
          <w:sz w:val="28"/>
          <w:szCs w:val="28"/>
          <w:rtl/>
        </w:rPr>
        <w:t>تشمل النقل والتخزين وهي وظائف الانتقال المادي للسلع والخدمات.</w:t>
      </w:r>
    </w:p>
    <w:p w:rsidR="00BA4D63" w:rsidRPr="00DD041F" w:rsidRDefault="006D3287" w:rsidP="006D3287">
      <w:pPr>
        <w:tabs>
          <w:tab w:val="right" w:pos="0"/>
          <w:tab w:val="right" w:pos="180"/>
          <w:tab w:val="right" w:pos="270"/>
        </w:tabs>
        <w:bidi/>
        <w:spacing w:after="0" w:line="240" w:lineRule="auto"/>
        <w:jc w:val="both"/>
        <w:rPr>
          <w:sz w:val="28"/>
          <w:szCs w:val="28"/>
          <w:rtl/>
        </w:rPr>
      </w:pPr>
      <w:r w:rsidRPr="006D3287">
        <w:rPr>
          <w:rFonts w:hint="cs"/>
          <w:sz w:val="28"/>
          <w:szCs w:val="28"/>
          <w:u w:val="single"/>
          <w:rtl/>
        </w:rPr>
        <w:t>المجموعة</w:t>
      </w:r>
      <w:r>
        <w:rPr>
          <w:rFonts w:hint="cs"/>
          <w:sz w:val="28"/>
          <w:szCs w:val="28"/>
          <w:u w:val="single"/>
          <w:rtl/>
        </w:rPr>
        <w:t xml:space="preserve"> الثانية:</w:t>
      </w:r>
      <w:r w:rsidRPr="006D3287">
        <w:rPr>
          <w:rFonts w:hint="cs"/>
          <w:sz w:val="28"/>
          <w:szCs w:val="28"/>
          <w:rtl/>
        </w:rPr>
        <w:t xml:space="preserve"> و</w:t>
      </w:r>
      <w:r>
        <w:rPr>
          <w:rFonts w:hint="cs"/>
          <w:sz w:val="28"/>
          <w:szCs w:val="28"/>
          <w:rtl/>
        </w:rPr>
        <w:t>تشمل البحث والحصول على المعلومات والتمويل والمخاطرة وهي وظائف مساعدة لاتمام النشاط التسويقي.</w:t>
      </w:r>
    </w:p>
    <w:p w:rsidR="00BB17C6" w:rsidRDefault="006D3287" w:rsidP="00BB17C6">
      <w:pPr>
        <w:pStyle w:val="ad"/>
        <w:tabs>
          <w:tab w:val="right" w:pos="180"/>
          <w:tab w:val="right" w:pos="270"/>
          <w:tab w:val="right" w:pos="360"/>
        </w:tabs>
        <w:bidi/>
        <w:spacing w:after="0" w:line="240" w:lineRule="auto"/>
        <w:ind w:left="0" w:firstLine="360"/>
        <w:jc w:val="both"/>
        <w:rPr>
          <w:sz w:val="28"/>
          <w:szCs w:val="28"/>
          <w:rtl/>
        </w:rPr>
      </w:pPr>
      <w:r>
        <w:rPr>
          <w:rFonts w:hint="cs"/>
          <w:sz w:val="28"/>
          <w:szCs w:val="28"/>
          <w:rtl/>
        </w:rPr>
        <w:t>وهذه الوظائف قد يقوم بها المنتج أو المستهلك أو المنشآت التسوقية المختلفة.</w:t>
      </w:r>
    </w:p>
    <w:p w:rsidR="006D3287" w:rsidRDefault="006D3287" w:rsidP="006D3287">
      <w:pPr>
        <w:pStyle w:val="ad"/>
        <w:tabs>
          <w:tab w:val="right" w:pos="180"/>
          <w:tab w:val="right" w:pos="270"/>
          <w:tab w:val="right" w:pos="360"/>
        </w:tabs>
        <w:bidi/>
        <w:spacing w:after="0" w:line="240" w:lineRule="auto"/>
        <w:ind w:left="0" w:firstLine="360"/>
        <w:jc w:val="both"/>
        <w:rPr>
          <w:sz w:val="28"/>
          <w:szCs w:val="28"/>
        </w:rPr>
      </w:pPr>
    </w:p>
    <w:p w:rsidR="008F1A5C" w:rsidRPr="006D3287" w:rsidRDefault="006D3287" w:rsidP="006D3287">
      <w:pPr>
        <w:tabs>
          <w:tab w:val="right" w:pos="180"/>
          <w:tab w:val="right" w:pos="270"/>
          <w:tab w:val="right" w:pos="360"/>
        </w:tabs>
        <w:bidi/>
        <w:spacing w:before="240" w:after="0" w:line="240" w:lineRule="auto"/>
        <w:jc w:val="center"/>
        <w:rPr>
          <w:b/>
          <w:bCs/>
          <w:sz w:val="28"/>
          <w:szCs w:val="28"/>
          <w:rtl/>
        </w:rPr>
      </w:pPr>
      <w:r w:rsidRPr="006D3287">
        <w:rPr>
          <w:rFonts w:hint="cs"/>
          <w:b/>
          <w:bCs/>
          <w:sz w:val="28"/>
          <w:szCs w:val="28"/>
          <w:rtl/>
        </w:rPr>
        <w:t>أسئلة للمراجعة</w:t>
      </w:r>
    </w:p>
    <w:p w:rsidR="008F1A5C" w:rsidRPr="006D3287" w:rsidRDefault="006D3287" w:rsidP="006D3287">
      <w:pPr>
        <w:tabs>
          <w:tab w:val="right" w:pos="180"/>
          <w:tab w:val="right" w:pos="270"/>
          <w:tab w:val="right" w:pos="360"/>
        </w:tabs>
        <w:bidi/>
        <w:spacing w:before="240" w:after="0" w:line="240" w:lineRule="auto"/>
        <w:jc w:val="both"/>
        <w:rPr>
          <w:b/>
          <w:bCs/>
          <w:sz w:val="28"/>
          <w:szCs w:val="28"/>
          <w:rtl/>
        </w:rPr>
      </w:pPr>
      <w:r w:rsidRPr="006D3287">
        <w:rPr>
          <w:rFonts w:hint="cs"/>
          <w:b/>
          <w:bCs/>
          <w:sz w:val="28"/>
          <w:szCs w:val="28"/>
          <w:rtl/>
        </w:rPr>
        <w:t xml:space="preserve">أولاً: </w:t>
      </w:r>
      <w:r w:rsidRPr="006D3287">
        <w:rPr>
          <w:rFonts w:hint="cs"/>
          <w:b/>
          <w:bCs/>
          <w:sz w:val="28"/>
          <w:szCs w:val="28"/>
          <w:u w:val="single"/>
          <w:rtl/>
        </w:rPr>
        <w:t>أجب عن الآتي:</w:t>
      </w:r>
    </w:p>
    <w:p w:rsidR="0027014D" w:rsidRDefault="006D3287" w:rsidP="006D3287">
      <w:pPr>
        <w:pStyle w:val="ad"/>
        <w:numPr>
          <w:ilvl w:val="0"/>
          <w:numId w:val="158"/>
        </w:numPr>
        <w:tabs>
          <w:tab w:val="right" w:pos="180"/>
          <w:tab w:val="right" w:pos="270"/>
          <w:tab w:val="right" w:pos="360"/>
        </w:tabs>
        <w:bidi/>
        <w:spacing w:before="240" w:after="0" w:line="240" w:lineRule="auto"/>
        <w:ind w:left="360"/>
        <w:jc w:val="both"/>
        <w:rPr>
          <w:sz w:val="28"/>
          <w:szCs w:val="28"/>
        </w:rPr>
      </w:pPr>
      <w:r>
        <w:rPr>
          <w:rFonts w:hint="cs"/>
          <w:sz w:val="28"/>
          <w:szCs w:val="28"/>
          <w:rtl/>
        </w:rPr>
        <w:t>هناك عدم إتفاق بين كتاب التسويق حول تقسيم الوظائف التسوقية ناقس ذلك مع توضيح أهمية وجود تقسيم منهجي لهذه الوظائف؟</w:t>
      </w:r>
    </w:p>
    <w:p w:rsidR="005E0585" w:rsidRDefault="005E0585" w:rsidP="005E0585">
      <w:pPr>
        <w:pStyle w:val="ad"/>
        <w:numPr>
          <w:ilvl w:val="0"/>
          <w:numId w:val="158"/>
        </w:numPr>
        <w:tabs>
          <w:tab w:val="right" w:pos="180"/>
          <w:tab w:val="right" w:pos="270"/>
          <w:tab w:val="right" w:pos="360"/>
        </w:tabs>
        <w:bidi/>
        <w:spacing w:before="240" w:after="0" w:line="240" w:lineRule="auto"/>
        <w:ind w:left="360"/>
        <w:jc w:val="both"/>
        <w:rPr>
          <w:sz w:val="28"/>
          <w:szCs w:val="28"/>
        </w:rPr>
      </w:pPr>
      <w:r>
        <w:rPr>
          <w:rFonts w:hint="cs"/>
          <w:sz w:val="28"/>
          <w:szCs w:val="28"/>
          <w:rtl/>
        </w:rPr>
        <w:t>عرف الوظيفة التسويقية؟</w:t>
      </w:r>
    </w:p>
    <w:p w:rsidR="005E0585" w:rsidRDefault="005E0585" w:rsidP="005E0585">
      <w:pPr>
        <w:pStyle w:val="ad"/>
        <w:numPr>
          <w:ilvl w:val="0"/>
          <w:numId w:val="158"/>
        </w:numPr>
        <w:tabs>
          <w:tab w:val="right" w:pos="180"/>
          <w:tab w:val="right" w:pos="270"/>
          <w:tab w:val="right" w:pos="360"/>
        </w:tabs>
        <w:bidi/>
        <w:spacing w:before="240" w:after="0" w:line="240" w:lineRule="auto"/>
        <w:ind w:left="360"/>
        <w:jc w:val="both"/>
        <w:rPr>
          <w:sz w:val="28"/>
          <w:szCs w:val="28"/>
        </w:rPr>
      </w:pPr>
      <w:r>
        <w:rPr>
          <w:rFonts w:hint="cs"/>
          <w:sz w:val="28"/>
          <w:szCs w:val="28"/>
          <w:rtl/>
        </w:rPr>
        <w:t>كيف تؤثر كفاءة القيام بعمليات الشراء على أداء المنظمة؟</w:t>
      </w:r>
    </w:p>
    <w:p w:rsidR="005E0585" w:rsidRDefault="005E0585" w:rsidP="005E0585">
      <w:pPr>
        <w:pStyle w:val="ad"/>
        <w:numPr>
          <w:ilvl w:val="0"/>
          <w:numId w:val="158"/>
        </w:numPr>
        <w:tabs>
          <w:tab w:val="right" w:pos="180"/>
          <w:tab w:val="right" w:pos="270"/>
          <w:tab w:val="right" w:pos="360"/>
        </w:tabs>
        <w:bidi/>
        <w:spacing w:before="240" w:after="0" w:line="240" w:lineRule="auto"/>
        <w:ind w:left="360"/>
        <w:jc w:val="both"/>
        <w:rPr>
          <w:sz w:val="28"/>
          <w:szCs w:val="28"/>
        </w:rPr>
      </w:pPr>
      <w:r>
        <w:rPr>
          <w:rFonts w:hint="cs"/>
          <w:sz w:val="28"/>
          <w:szCs w:val="28"/>
          <w:rtl/>
        </w:rPr>
        <w:t>ماهي الأسس التي يجب أخذها في الحسبان عند اتخاذ القرارات الخاصة بشراء إحتياجات المنظمات؟</w:t>
      </w:r>
    </w:p>
    <w:p w:rsidR="005E0585" w:rsidRDefault="005E0585" w:rsidP="005E0585">
      <w:pPr>
        <w:pStyle w:val="ad"/>
        <w:numPr>
          <w:ilvl w:val="0"/>
          <w:numId w:val="158"/>
        </w:numPr>
        <w:tabs>
          <w:tab w:val="right" w:pos="180"/>
          <w:tab w:val="right" w:pos="270"/>
          <w:tab w:val="right" w:pos="360"/>
        </w:tabs>
        <w:bidi/>
        <w:spacing w:before="240" w:after="0" w:line="240" w:lineRule="auto"/>
        <w:ind w:left="360"/>
        <w:jc w:val="both"/>
        <w:rPr>
          <w:sz w:val="28"/>
          <w:szCs w:val="28"/>
        </w:rPr>
      </w:pPr>
      <w:r>
        <w:rPr>
          <w:rFonts w:hint="cs"/>
          <w:sz w:val="28"/>
          <w:szCs w:val="28"/>
          <w:rtl/>
        </w:rPr>
        <w:t>ما المقصود بالتدريج؟</w:t>
      </w:r>
    </w:p>
    <w:p w:rsidR="005E0585" w:rsidRDefault="005E0585" w:rsidP="005E0585">
      <w:pPr>
        <w:pStyle w:val="ad"/>
        <w:numPr>
          <w:ilvl w:val="0"/>
          <w:numId w:val="158"/>
        </w:numPr>
        <w:tabs>
          <w:tab w:val="right" w:pos="180"/>
          <w:tab w:val="right" w:pos="270"/>
          <w:tab w:val="right" w:pos="360"/>
        </w:tabs>
        <w:bidi/>
        <w:spacing w:before="240" w:after="0" w:line="240" w:lineRule="auto"/>
        <w:ind w:left="360"/>
        <w:jc w:val="both"/>
        <w:rPr>
          <w:sz w:val="28"/>
          <w:szCs w:val="28"/>
        </w:rPr>
      </w:pPr>
      <w:r>
        <w:rPr>
          <w:rFonts w:hint="cs"/>
          <w:sz w:val="28"/>
          <w:szCs w:val="28"/>
          <w:rtl/>
        </w:rPr>
        <w:lastRenderedPageBreak/>
        <w:t>لماذا تهتم المنظمات بتكلفة النقل كثيراً؟</w:t>
      </w:r>
    </w:p>
    <w:p w:rsidR="005E0585" w:rsidRDefault="005E0585" w:rsidP="005E0585">
      <w:pPr>
        <w:pStyle w:val="ad"/>
        <w:numPr>
          <w:ilvl w:val="0"/>
          <w:numId w:val="158"/>
        </w:numPr>
        <w:tabs>
          <w:tab w:val="right" w:pos="180"/>
          <w:tab w:val="right" w:pos="270"/>
          <w:tab w:val="right" w:pos="360"/>
        </w:tabs>
        <w:bidi/>
        <w:spacing w:before="240" w:after="0" w:line="240" w:lineRule="auto"/>
        <w:ind w:left="360"/>
        <w:jc w:val="both"/>
        <w:rPr>
          <w:sz w:val="28"/>
          <w:szCs w:val="28"/>
        </w:rPr>
      </w:pPr>
      <w:r>
        <w:rPr>
          <w:rFonts w:hint="cs"/>
          <w:sz w:val="28"/>
          <w:szCs w:val="28"/>
          <w:rtl/>
        </w:rPr>
        <w:t>ماهي المبررات التي تجعل المنظمات تقوم بوظيفة التخزين؟</w:t>
      </w:r>
    </w:p>
    <w:p w:rsidR="005E0585" w:rsidRDefault="005E0585" w:rsidP="005E0585">
      <w:pPr>
        <w:pStyle w:val="ad"/>
        <w:numPr>
          <w:ilvl w:val="0"/>
          <w:numId w:val="158"/>
        </w:numPr>
        <w:tabs>
          <w:tab w:val="right" w:pos="180"/>
          <w:tab w:val="right" w:pos="270"/>
          <w:tab w:val="right" w:pos="360"/>
        </w:tabs>
        <w:bidi/>
        <w:spacing w:before="240" w:after="0" w:line="240" w:lineRule="auto"/>
        <w:ind w:left="360"/>
        <w:jc w:val="both"/>
        <w:rPr>
          <w:sz w:val="28"/>
          <w:szCs w:val="28"/>
        </w:rPr>
      </w:pPr>
      <w:r>
        <w:rPr>
          <w:rFonts w:hint="cs"/>
          <w:sz w:val="28"/>
          <w:szCs w:val="28"/>
          <w:rtl/>
        </w:rPr>
        <w:t>ماهي الأنواع المختلفة من المعلومات التي تحتاج إليها المنظمة؟</w:t>
      </w:r>
    </w:p>
    <w:p w:rsidR="005E0585" w:rsidRDefault="005E0585" w:rsidP="005E0585">
      <w:pPr>
        <w:pStyle w:val="ad"/>
        <w:numPr>
          <w:ilvl w:val="0"/>
          <w:numId w:val="158"/>
        </w:numPr>
        <w:tabs>
          <w:tab w:val="right" w:pos="180"/>
          <w:tab w:val="right" w:pos="270"/>
          <w:tab w:val="right" w:pos="360"/>
        </w:tabs>
        <w:bidi/>
        <w:spacing w:before="240" w:after="0" w:line="240" w:lineRule="auto"/>
        <w:ind w:left="360"/>
        <w:jc w:val="both"/>
        <w:rPr>
          <w:sz w:val="28"/>
          <w:szCs w:val="28"/>
          <w:rtl/>
        </w:rPr>
      </w:pPr>
      <w:r>
        <w:rPr>
          <w:rFonts w:hint="cs"/>
          <w:sz w:val="28"/>
          <w:szCs w:val="28"/>
          <w:rtl/>
        </w:rPr>
        <w:t>ماهي المخاطر التسويقية التي تواجه المنظمات؟</w:t>
      </w:r>
    </w:p>
    <w:p w:rsidR="0027014D" w:rsidRPr="005E0585" w:rsidRDefault="005E0585" w:rsidP="005E0585">
      <w:pPr>
        <w:tabs>
          <w:tab w:val="right" w:pos="180"/>
          <w:tab w:val="right" w:pos="270"/>
          <w:tab w:val="right" w:pos="360"/>
        </w:tabs>
        <w:bidi/>
        <w:spacing w:before="240" w:after="0" w:line="240" w:lineRule="auto"/>
        <w:jc w:val="both"/>
        <w:rPr>
          <w:b/>
          <w:bCs/>
          <w:sz w:val="28"/>
          <w:szCs w:val="28"/>
          <w:rtl/>
        </w:rPr>
      </w:pPr>
      <w:r>
        <w:rPr>
          <w:rFonts w:hint="cs"/>
          <w:b/>
          <w:bCs/>
          <w:sz w:val="28"/>
          <w:szCs w:val="28"/>
          <w:rtl/>
        </w:rPr>
        <w:t>ثانيا</w:t>
      </w:r>
      <w:r w:rsidRPr="005E0585">
        <w:rPr>
          <w:rFonts w:hint="cs"/>
          <w:b/>
          <w:bCs/>
          <w:sz w:val="28"/>
          <w:szCs w:val="28"/>
          <w:rtl/>
        </w:rPr>
        <w:t xml:space="preserve">ً: </w:t>
      </w:r>
      <w:r>
        <w:rPr>
          <w:rFonts w:hint="cs"/>
          <w:b/>
          <w:bCs/>
          <w:sz w:val="28"/>
          <w:szCs w:val="28"/>
          <w:u w:val="single"/>
          <w:rtl/>
        </w:rPr>
        <w:t>وضح صحة أو خطأ العبارات التالية مع التعليق في حدود سبعة أسطر لكل عبارة</w:t>
      </w:r>
      <w:r w:rsidRPr="005E0585">
        <w:rPr>
          <w:rFonts w:hint="cs"/>
          <w:b/>
          <w:bCs/>
          <w:sz w:val="28"/>
          <w:szCs w:val="28"/>
          <w:u w:val="single"/>
          <w:rtl/>
        </w:rPr>
        <w:t>:</w:t>
      </w:r>
    </w:p>
    <w:p w:rsidR="005E0585" w:rsidRDefault="005E0585" w:rsidP="005E0585">
      <w:pPr>
        <w:pStyle w:val="ad"/>
        <w:numPr>
          <w:ilvl w:val="0"/>
          <w:numId w:val="159"/>
        </w:numPr>
        <w:tabs>
          <w:tab w:val="right" w:pos="180"/>
          <w:tab w:val="right" w:pos="270"/>
          <w:tab w:val="right" w:pos="360"/>
        </w:tabs>
        <w:bidi/>
        <w:spacing w:after="0" w:line="240" w:lineRule="auto"/>
        <w:ind w:left="360"/>
        <w:jc w:val="both"/>
        <w:rPr>
          <w:sz w:val="28"/>
          <w:szCs w:val="28"/>
        </w:rPr>
      </w:pPr>
      <w:r>
        <w:rPr>
          <w:rFonts w:hint="cs"/>
          <w:sz w:val="28"/>
          <w:szCs w:val="28"/>
          <w:rtl/>
        </w:rPr>
        <w:t>يمكن تقسيم الوظائف التسويقية إلى وظائف خاصة بالتعرف على واستعمالهة الطلب ووظائف لخدمة هذا الطلب.</w:t>
      </w:r>
    </w:p>
    <w:p w:rsidR="005E0585" w:rsidRDefault="005E0585" w:rsidP="005E0585">
      <w:pPr>
        <w:pStyle w:val="ad"/>
        <w:numPr>
          <w:ilvl w:val="0"/>
          <w:numId w:val="159"/>
        </w:numPr>
        <w:tabs>
          <w:tab w:val="right" w:pos="180"/>
          <w:tab w:val="right" w:pos="270"/>
          <w:tab w:val="right" w:pos="360"/>
        </w:tabs>
        <w:bidi/>
        <w:spacing w:after="0" w:line="240" w:lineRule="auto"/>
        <w:ind w:left="360"/>
        <w:jc w:val="both"/>
        <w:rPr>
          <w:sz w:val="28"/>
          <w:szCs w:val="28"/>
        </w:rPr>
      </w:pPr>
      <w:r>
        <w:rPr>
          <w:rFonts w:hint="cs"/>
          <w:sz w:val="28"/>
          <w:szCs w:val="28"/>
          <w:rtl/>
        </w:rPr>
        <w:t>يعمل التخزين على تحقيق المنفعة الشكلية.</w:t>
      </w:r>
    </w:p>
    <w:p w:rsidR="005E0585" w:rsidRDefault="005E0585" w:rsidP="005E0585">
      <w:pPr>
        <w:pStyle w:val="ad"/>
        <w:numPr>
          <w:ilvl w:val="0"/>
          <w:numId w:val="159"/>
        </w:numPr>
        <w:tabs>
          <w:tab w:val="right" w:pos="180"/>
          <w:tab w:val="right" w:pos="270"/>
          <w:tab w:val="right" w:pos="360"/>
        </w:tabs>
        <w:bidi/>
        <w:spacing w:after="0" w:line="240" w:lineRule="auto"/>
        <w:ind w:left="360"/>
        <w:jc w:val="both"/>
        <w:rPr>
          <w:sz w:val="28"/>
          <w:szCs w:val="28"/>
        </w:rPr>
      </w:pPr>
      <w:r>
        <w:rPr>
          <w:rFonts w:hint="cs"/>
          <w:sz w:val="28"/>
          <w:szCs w:val="28"/>
          <w:rtl/>
        </w:rPr>
        <w:t>تحتاج المنظمة للمعلومات من أجل التعرف فقط على حاجات ورغبات المستهلكين وترجمتها في شكل سلع وخدمات يتم إشباعها.</w:t>
      </w: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tabs>
          <w:tab w:val="right" w:pos="180"/>
          <w:tab w:val="right" w:pos="270"/>
          <w:tab w:val="right" w:pos="360"/>
        </w:tabs>
        <w:bidi/>
        <w:spacing w:after="0" w:line="240" w:lineRule="auto"/>
        <w:jc w:val="center"/>
        <w:rPr>
          <w:sz w:val="28"/>
          <w:szCs w:val="28"/>
          <w:rtl/>
        </w:rPr>
      </w:pPr>
      <w:r>
        <w:rPr>
          <w:rFonts w:hint="cs"/>
          <w:sz w:val="28"/>
          <w:szCs w:val="28"/>
          <w:rtl/>
        </w:rPr>
        <w:lastRenderedPageBreak/>
        <w:t>تم الكتاب والحمد لله</w:t>
      </w:r>
    </w:p>
    <w:p w:rsidR="005E0585" w:rsidRDefault="005E0585" w:rsidP="005E0585">
      <w:pPr>
        <w:tabs>
          <w:tab w:val="right" w:pos="180"/>
          <w:tab w:val="right" w:pos="270"/>
          <w:tab w:val="right" w:pos="360"/>
        </w:tabs>
        <w:bidi/>
        <w:spacing w:after="0" w:line="240" w:lineRule="auto"/>
        <w:jc w:val="center"/>
        <w:rPr>
          <w:sz w:val="28"/>
          <w:szCs w:val="28"/>
          <w:rtl/>
        </w:rPr>
      </w:pPr>
      <w:r>
        <w:rPr>
          <w:rFonts w:hint="cs"/>
          <w:sz w:val="28"/>
          <w:szCs w:val="28"/>
          <w:rtl/>
        </w:rPr>
        <w:t>محمد الناجي الجعفري بشير</w:t>
      </w:r>
    </w:p>
    <w:p w:rsidR="005E0585" w:rsidRDefault="005E0585" w:rsidP="005E0585">
      <w:pPr>
        <w:tabs>
          <w:tab w:val="right" w:pos="180"/>
          <w:tab w:val="right" w:pos="270"/>
          <w:tab w:val="right" w:pos="360"/>
        </w:tabs>
        <w:bidi/>
        <w:spacing w:after="0" w:line="240" w:lineRule="auto"/>
        <w:jc w:val="center"/>
        <w:rPr>
          <w:sz w:val="28"/>
          <w:szCs w:val="28"/>
          <w:rtl/>
        </w:rPr>
      </w:pPr>
      <w:r>
        <w:rPr>
          <w:rFonts w:hint="cs"/>
          <w:sz w:val="28"/>
          <w:szCs w:val="28"/>
          <w:rtl/>
        </w:rPr>
        <w:t>الخرطوم: رجب 1518ه</w:t>
      </w:r>
    </w:p>
    <w:p w:rsidR="005E0585" w:rsidRDefault="005E0585" w:rsidP="005E0585">
      <w:pPr>
        <w:tabs>
          <w:tab w:val="right" w:pos="180"/>
          <w:tab w:val="right" w:pos="270"/>
          <w:tab w:val="right" w:pos="360"/>
        </w:tabs>
        <w:bidi/>
        <w:spacing w:after="0" w:line="240" w:lineRule="auto"/>
        <w:jc w:val="center"/>
        <w:rPr>
          <w:sz w:val="28"/>
          <w:szCs w:val="28"/>
          <w:rtl/>
        </w:rPr>
      </w:pPr>
      <w:r>
        <w:rPr>
          <w:rFonts w:hint="cs"/>
          <w:sz w:val="28"/>
          <w:szCs w:val="28"/>
          <w:rtl/>
        </w:rPr>
        <w:t>نوفمبر 1997</w:t>
      </w:r>
    </w:p>
    <w:p w:rsidR="005E0585" w:rsidRDefault="005E0585" w:rsidP="005E0585">
      <w:pPr>
        <w:tabs>
          <w:tab w:val="right" w:pos="180"/>
          <w:tab w:val="right" w:pos="270"/>
          <w:tab w:val="right" w:pos="360"/>
        </w:tabs>
        <w:bidi/>
        <w:spacing w:after="0" w:line="240" w:lineRule="auto"/>
        <w:jc w:val="both"/>
        <w:rPr>
          <w:sz w:val="28"/>
          <w:szCs w:val="28"/>
          <w:rtl/>
        </w:rPr>
      </w:pPr>
    </w:p>
    <w:p w:rsidR="005E0585" w:rsidRPr="005E0585" w:rsidRDefault="005E0585" w:rsidP="005E0585">
      <w:pPr>
        <w:tabs>
          <w:tab w:val="right" w:pos="180"/>
          <w:tab w:val="right" w:pos="270"/>
          <w:tab w:val="right" w:pos="360"/>
        </w:tabs>
        <w:bidi/>
        <w:spacing w:after="0" w:line="240" w:lineRule="auto"/>
        <w:jc w:val="center"/>
        <w:rPr>
          <w:b/>
          <w:bCs/>
          <w:sz w:val="40"/>
          <w:szCs w:val="40"/>
          <w:rtl/>
        </w:rPr>
      </w:pPr>
      <w:r w:rsidRPr="005E0585">
        <w:rPr>
          <w:rFonts w:hint="cs"/>
          <w:b/>
          <w:bCs/>
          <w:sz w:val="40"/>
          <w:szCs w:val="40"/>
          <w:rtl/>
        </w:rPr>
        <w:t>المراج</w:t>
      </w:r>
      <w:r>
        <w:rPr>
          <w:rFonts w:hint="cs"/>
          <w:b/>
          <w:bCs/>
          <w:sz w:val="40"/>
          <w:szCs w:val="40"/>
          <w:rtl/>
        </w:rPr>
        <w:t>ــــــــ</w:t>
      </w:r>
      <w:r w:rsidRPr="005E0585">
        <w:rPr>
          <w:rFonts w:hint="cs"/>
          <w:b/>
          <w:bCs/>
          <w:sz w:val="40"/>
          <w:szCs w:val="40"/>
          <w:rtl/>
        </w:rPr>
        <w:t>ع</w:t>
      </w:r>
    </w:p>
    <w:p w:rsidR="005E0585" w:rsidRPr="006D3287" w:rsidRDefault="005E0585" w:rsidP="005E0585">
      <w:pPr>
        <w:tabs>
          <w:tab w:val="right" w:pos="180"/>
          <w:tab w:val="right" w:pos="270"/>
          <w:tab w:val="right" w:pos="360"/>
        </w:tabs>
        <w:bidi/>
        <w:spacing w:before="240" w:after="0" w:line="240" w:lineRule="auto"/>
        <w:jc w:val="both"/>
        <w:rPr>
          <w:b/>
          <w:bCs/>
          <w:sz w:val="28"/>
          <w:szCs w:val="28"/>
          <w:rtl/>
        </w:rPr>
      </w:pPr>
      <w:r w:rsidRPr="006D3287">
        <w:rPr>
          <w:rFonts w:hint="cs"/>
          <w:b/>
          <w:bCs/>
          <w:sz w:val="28"/>
          <w:szCs w:val="28"/>
          <w:rtl/>
        </w:rPr>
        <w:t xml:space="preserve">أولاً: </w:t>
      </w:r>
      <w:r>
        <w:rPr>
          <w:rFonts w:hint="cs"/>
          <w:b/>
          <w:bCs/>
          <w:sz w:val="28"/>
          <w:szCs w:val="28"/>
          <w:u w:val="single"/>
          <w:rtl/>
        </w:rPr>
        <w:t>المراجع العربية</w:t>
      </w:r>
      <w:r w:rsidRPr="006D3287">
        <w:rPr>
          <w:rFonts w:hint="cs"/>
          <w:b/>
          <w:bCs/>
          <w:sz w:val="28"/>
          <w:szCs w:val="28"/>
          <w:u w:val="single"/>
          <w:rtl/>
        </w:rPr>
        <w:t>:</w:t>
      </w:r>
    </w:p>
    <w:p w:rsidR="005E0585" w:rsidRDefault="005E0585" w:rsidP="00710D4B">
      <w:pPr>
        <w:pStyle w:val="ad"/>
        <w:numPr>
          <w:ilvl w:val="0"/>
          <w:numId w:val="160"/>
        </w:numPr>
        <w:tabs>
          <w:tab w:val="right" w:pos="180"/>
          <w:tab w:val="right" w:pos="270"/>
          <w:tab w:val="right" w:pos="360"/>
          <w:tab w:val="right" w:pos="540"/>
        </w:tabs>
        <w:bidi/>
        <w:spacing w:after="0" w:line="240" w:lineRule="auto"/>
        <w:ind w:left="360"/>
        <w:jc w:val="both"/>
        <w:rPr>
          <w:sz w:val="28"/>
          <w:szCs w:val="28"/>
        </w:rPr>
      </w:pPr>
      <w:r w:rsidRPr="001213A0">
        <w:rPr>
          <w:rFonts w:hint="cs"/>
          <w:b/>
          <w:bCs/>
          <w:sz w:val="28"/>
          <w:szCs w:val="28"/>
          <w:rtl/>
        </w:rPr>
        <w:t>السيد محمد عبدالغفار:</w:t>
      </w:r>
      <w:r>
        <w:rPr>
          <w:rFonts w:hint="cs"/>
          <w:sz w:val="28"/>
          <w:szCs w:val="28"/>
          <w:rtl/>
        </w:rPr>
        <w:t xml:space="preserve"> إدارة سلوكيات الأفراد في المنظمات، جامعة القاهرة فرع الخرطوم، وحدة التصوير والطبع، 1410-1989.</w:t>
      </w:r>
    </w:p>
    <w:p w:rsidR="001213A0" w:rsidRDefault="001213A0" w:rsidP="00710D4B">
      <w:pPr>
        <w:pStyle w:val="ad"/>
        <w:numPr>
          <w:ilvl w:val="0"/>
          <w:numId w:val="160"/>
        </w:numPr>
        <w:tabs>
          <w:tab w:val="right" w:pos="180"/>
          <w:tab w:val="right" w:pos="270"/>
          <w:tab w:val="right" w:pos="360"/>
          <w:tab w:val="right" w:pos="540"/>
        </w:tabs>
        <w:bidi/>
        <w:spacing w:after="0" w:line="240" w:lineRule="auto"/>
        <w:ind w:left="360"/>
        <w:jc w:val="both"/>
        <w:rPr>
          <w:sz w:val="28"/>
          <w:szCs w:val="28"/>
        </w:rPr>
      </w:pPr>
      <w:r w:rsidRPr="001213A0">
        <w:rPr>
          <w:rFonts w:hint="cs"/>
          <w:b/>
          <w:bCs/>
          <w:sz w:val="28"/>
          <w:szCs w:val="28"/>
          <w:rtl/>
        </w:rPr>
        <w:t>إسماعيل عبدالحميد:</w:t>
      </w:r>
      <w:r>
        <w:rPr>
          <w:rFonts w:hint="cs"/>
          <w:sz w:val="28"/>
          <w:szCs w:val="28"/>
          <w:rtl/>
        </w:rPr>
        <w:t xml:space="preserve"> استراتيجيات ونظم التسويق، الجزء الأول، القاهرة، دار النهضة العربية.</w:t>
      </w:r>
    </w:p>
    <w:p w:rsidR="001213A0" w:rsidRDefault="001213A0" w:rsidP="00710D4B">
      <w:pPr>
        <w:pStyle w:val="ad"/>
        <w:numPr>
          <w:ilvl w:val="0"/>
          <w:numId w:val="160"/>
        </w:numPr>
        <w:tabs>
          <w:tab w:val="right" w:pos="180"/>
          <w:tab w:val="right" w:pos="270"/>
          <w:tab w:val="right" w:pos="360"/>
          <w:tab w:val="right" w:pos="540"/>
        </w:tabs>
        <w:bidi/>
        <w:spacing w:after="0" w:line="240" w:lineRule="auto"/>
        <w:ind w:left="360"/>
        <w:jc w:val="both"/>
        <w:rPr>
          <w:sz w:val="28"/>
          <w:szCs w:val="28"/>
        </w:rPr>
      </w:pPr>
      <w:r w:rsidRPr="001213A0">
        <w:rPr>
          <w:rFonts w:hint="cs"/>
          <w:b/>
          <w:bCs/>
          <w:sz w:val="28"/>
          <w:szCs w:val="28"/>
          <w:rtl/>
        </w:rPr>
        <w:t>هناء عبدالحليم سعيد:</w:t>
      </w:r>
      <w:r>
        <w:rPr>
          <w:rFonts w:hint="cs"/>
          <w:sz w:val="28"/>
          <w:szCs w:val="28"/>
          <w:rtl/>
        </w:rPr>
        <w:t xml:space="preserve"> الإعلان، الشركة العربية للنشر، 1992.</w:t>
      </w:r>
    </w:p>
    <w:p w:rsidR="001213A0" w:rsidRDefault="001213A0" w:rsidP="00710D4B">
      <w:pPr>
        <w:pStyle w:val="ad"/>
        <w:numPr>
          <w:ilvl w:val="0"/>
          <w:numId w:val="160"/>
        </w:numPr>
        <w:tabs>
          <w:tab w:val="right" w:pos="180"/>
          <w:tab w:val="right" w:pos="270"/>
          <w:tab w:val="right" w:pos="360"/>
          <w:tab w:val="right" w:pos="540"/>
        </w:tabs>
        <w:bidi/>
        <w:spacing w:after="0" w:line="240" w:lineRule="auto"/>
        <w:ind w:left="360"/>
        <w:jc w:val="both"/>
        <w:rPr>
          <w:sz w:val="28"/>
          <w:szCs w:val="28"/>
        </w:rPr>
      </w:pPr>
      <w:r w:rsidRPr="001213A0">
        <w:rPr>
          <w:rFonts w:hint="cs"/>
          <w:b/>
          <w:bCs/>
          <w:sz w:val="28"/>
          <w:szCs w:val="28"/>
          <w:rtl/>
        </w:rPr>
        <w:t>صلاح الشنواني:</w:t>
      </w:r>
      <w:r>
        <w:rPr>
          <w:rFonts w:hint="cs"/>
          <w:sz w:val="28"/>
          <w:szCs w:val="28"/>
          <w:rtl/>
        </w:rPr>
        <w:t xml:space="preserve"> الإدارة التسويقية الحديثة، المفهوم والإستراتيجيات، مؤسسة شباب الجامعة، 1995.</w:t>
      </w:r>
    </w:p>
    <w:p w:rsidR="001213A0" w:rsidRDefault="001213A0" w:rsidP="00710D4B">
      <w:pPr>
        <w:pStyle w:val="ad"/>
        <w:numPr>
          <w:ilvl w:val="0"/>
          <w:numId w:val="160"/>
        </w:numPr>
        <w:tabs>
          <w:tab w:val="right" w:pos="180"/>
          <w:tab w:val="right" w:pos="270"/>
          <w:tab w:val="right" w:pos="360"/>
          <w:tab w:val="right" w:pos="540"/>
        </w:tabs>
        <w:bidi/>
        <w:spacing w:after="0" w:line="240" w:lineRule="auto"/>
        <w:ind w:left="360"/>
        <w:jc w:val="both"/>
        <w:rPr>
          <w:sz w:val="28"/>
          <w:szCs w:val="28"/>
        </w:rPr>
      </w:pPr>
      <w:r w:rsidRPr="001213A0">
        <w:rPr>
          <w:rFonts w:hint="cs"/>
          <w:b/>
          <w:bCs/>
          <w:sz w:val="28"/>
          <w:szCs w:val="28"/>
          <w:rtl/>
        </w:rPr>
        <w:t>__________:</w:t>
      </w:r>
      <w:r>
        <w:rPr>
          <w:rFonts w:hint="cs"/>
          <w:sz w:val="28"/>
          <w:szCs w:val="28"/>
          <w:rtl/>
        </w:rPr>
        <w:t xml:space="preserve"> الأصول العلمية للشراء والتخزين الإسكندرية، مكتبة شباب الجامعة، 1983.</w:t>
      </w:r>
    </w:p>
    <w:p w:rsidR="001213A0" w:rsidRDefault="001213A0" w:rsidP="00710D4B">
      <w:pPr>
        <w:pStyle w:val="ad"/>
        <w:numPr>
          <w:ilvl w:val="0"/>
          <w:numId w:val="160"/>
        </w:numPr>
        <w:tabs>
          <w:tab w:val="right" w:pos="180"/>
          <w:tab w:val="right" w:pos="270"/>
          <w:tab w:val="right" w:pos="360"/>
          <w:tab w:val="right" w:pos="450"/>
          <w:tab w:val="right" w:pos="540"/>
        </w:tabs>
        <w:bidi/>
        <w:spacing w:after="0" w:line="240" w:lineRule="auto"/>
        <w:ind w:left="360"/>
        <w:jc w:val="both"/>
        <w:rPr>
          <w:sz w:val="28"/>
          <w:szCs w:val="28"/>
        </w:rPr>
      </w:pPr>
      <w:r w:rsidRPr="001213A0">
        <w:rPr>
          <w:rFonts w:hint="cs"/>
          <w:b/>
          <w:bCs/>
          <w:sz w:val="28"/>
          <w:szCs w:val="28"/>
          <w:rtl/>
        </w:rPr>
        <w:t>عبدالحميد مصطفى أبوناعم:</w:t>
      </w:r>
      <w:r>
        <w:rPr>
          <w:rFonts w:hint="cs"/>
          <w:sz w:val="28"/>
          <w:szCs w:val="28"/>
          <w:rtl/>
        </w:rPr>
        <w:t xml:space="preserve"> الإدارة الاستراتيجية، اعداد المدير الاستراتيجي، الطبعة الثانية، دار الثقافة العربية للنشر القاهرة، 1993.</w:t>
      </w:r>
    </w:p>
    <w:p w:rsidR="005E0585" w:rsidRDefault="001213A0" w:rsidP="00710D4B">
      <w:pPr>
        <w:pStyle w:val="ad"/>
        <w:numPr>
          <w:ilvl w:val="0"/>
          <w:numId w:val="160"/>
        </w:numPr>
        <w:tabs>
          <w:tab w:val="right" w:pos="180"/>
          <w:tab w:val="right" w:pos="270"/>
          <w:tab w:val="right" w:pos="360"/>
          <w:tab w:val="right" w:pos="450"/>
          <w:tab w:val="right" w:pos="540"/>
        </w:tabs>
        <w:bidi/>
        <w:spacing w:after="0" w:line="240" w:lineRule="auto"/>
        <w:ind w:left="360"/>
        <w:jc w:val="both"/>
        <w:rPr>
          <w:sz w:val="28"/>
          <w:szCs w:val="28"/>
        </w:rPr>
      </w:pPr>
      <w:r w:rsidRPr="001213A0">
        <w:rPr>
          <w:rFonts w:hint="cs"/>
          <w:b/>
          <w:bCs/>
          <w:sz w:val="28"/>
          <w:szCs w:val="28"/>
          <w:rtl/>
        </w:rPr>
        <w:t>علي السلمي:</w:t>
      </w:r>
      <w:r>
        <w:rPr>
          <w:rFonts w:hint="cs"/>
          <w:sz w:val="28"/>
          <w:szCs w:val="28"/>
          <w:rtl/>
        </w:rPr>
        <w:t xml:space="preserve"> السوك الإنساني في الإدارة، مكتبة غريب، غير موضح تاريخ النشر.</w:t>
      </w:r>
    </w:p>
    <w:p w:rsidR="001213A0" w:rsidRDefault="001213A0" w:rsidP="00710D4B">
      <w:pPr>
        <w:pStyle w:val="ad"/>
        <w:numPr>
          <w:ilvl w:val="0"/>
          <w:numId w:val="160"/>
        </w:numPr>
        <w:tabs>
          <w:tab w:val="right" w:pos="180"/>
          <w:tab w:val="right" w:pos="270"/>
          <w:tab w:val="right" w:pos="360"/>
          <w:tab w:val="right" w:pos="450"/>
          <w:tab w:val="right" w:pos="540"/>
        </w:tabs>
        <w:bidi/>
        <w:spacing w:after="0" w:line="240" w:lineRule="auto"/>
        <w:ind w:left="360"/>
        <w:jc w:val="both"/>
        <w:rPr>
          <w:sz w:val="28"/>
          <w:szCs w:val="28"/>
        </w:rPr>
      </w:pPr>
      <w:r w:rsidRPr="001213A0">
        <w:rPr>
          <w:rFonts w:hint="cs"/>
          <w:b/>
          <w:bCs/>
          <w:sz w:val="28"/>
          <w:szCs w:val="28"/>
          <w:rtl/>
        </w:rPr>
        <w:t>__________:</w:t>
      </w:r>
      <w:r>
        <w:rPr>
          <w:rFonts w:hint="cs"/>
          <w:sz w:val="28"/>
          <w:szCs w:val="28"/>
          <w:rtl/>
        </w:rPr>
        <w:t xml:space="preserve"> الإعلان، مكتبة غريب، غير موضح تاريخ النشر.</w:t>
      </w:r>
    </w:p>
    <w:p w:rsidR="001213A0" w:rsidRDefault="001213A0" w:rsidP="00710D4B">
      <w:pPr>
        <w:pStyle w:val="ad"/>
        <w:numPr>
          <w:ilvl w:val="0"/>
          <w:numId w:val="160"/>
        </w:numPr>
        <w:tabs>
          <w:tab w:val="right" w:pos="180"/>
          <w:tab w:val="right" w:pos="270"/>
          <w:tab w:val="right" w:pos="360"/>
          <w:tab w:val="right" w:pos="450"/>
          <w:tab w:val="right" w:pos="540"/>
        </w:tabs>
        <w:bidi/>
        <w:spacing w:after="0" w:line="240" w:lineRule="auto"/>
        <w:ind w:left="360"/>
        <w:jc w:val="both"/>
        <w:rPr>
          <w:sz w:val="28"/>
          <w:szCs w:val="28"/>
        </w:rPr>
      </w:pPr>
      <w:r>
        <w:rPr>
          <w:rFonts w:hint="cs"/>
          <w:b/>
          <w:bCs/>
          <w:sz w:val="28"/>
          <w:szCs w:val="28"/>
          <w:rtl/>
        </w:rPr>
        <w:t>علي عبدالمجيد عبده:</w:t>
      </w:r>
      <w:r>
        <w:rPr>
          <w:rFonts w:hint="cs"/>
          <w:sz w:val="28"/>
          <w:szCs w:val="28"/>
          <w:rtl/>
        </w:rPr>
        <w:t xml:space="preserve"> الأصول العلمية للتسويق، دار النهضة العربية، 1982.</w:t>
      </w:r>
    </w:p>
    <w:p w:rsidR="001213A0" w:rsidRDefault="001213A0" w:rsidP="00710D4B">
      <w:pPr>
        <w:pStyle w:val="ad"/>
        <w:numPr>
          <w:ilvl w:val="0"/>
          <w:numId w:val="160"/>
        </w:numPr>
        <w:tabs>
          <w:tab w:val="right" w:pos="180"/>
          <w:tab w:val="right" w:pos="270"/>
          <w:tab w:val="right" w:pos="360"/>
          <w:tab w:val="right" w:pos="450"/>
          <w:tab w:val="right" w:pos="540"/>
        </w:tabs>
        <w:bidi/>
        <w:spacing w:after="0" w:line="240" w:lineRule="auto"/>
        <w:ind w:left="360"/>
        <w:jc w:val="both"/>
        <w:rPr>
          <w:sz w:val="28"/>
          <w:szCs w:val="28"/>
        </w:rPr>
      </w:pPr>
      <w:r w:rsidRPr="001213A0">
        <w:rPr>
          <w:rFonts w:hint="cs"/>
          <w:b/>
          <w:bCs/>
          <w:sz w:val="28"/>
          <w:szCs w:val="28"/>
          <w:rtl/>
        </w:rPr>
        <w:t>__________:</w:t>
      </w:r>
      <w:r>
        <w:rPr>
          <w:rFonts w:hint="cs"/>
          <w:sz w:val="28"/>
          <w:szCs w:val="28"/>
          <w:rtl/>
        </w:rPr>
        <w:t xml:space="preserve"> إدارة المشتريات والمخازن، دار النهضة العربية،1982.</w:t>
      </w:r>
    </w:p>
    <w:p w:rsidR="001213A0" w:rsidRDefault="001213A0" w:rsidP="00710D4B">
      <w:pPr>
        <w:pStyle w:val="ad"/>
        <w:numPr>
          <w:ilvl w:val="0"/>
          <w:numId w:val="160"/>
        </w:numPr>
        <w:tabs>
          <w:tab w:val="right" w:pos="180"/>
          <w:tab w:val="right" w:pos="270"/>
          <w:tab w:val="right" w:pos="360"/>
          <w:tab w:val="right" w:pos="450"/>
          <w:tab w:val="right" w:pos="540"/>
        </w:tabs>
        <w:bidi/>
        <w:spacing w:after="0" w:line="240" w:lineRule="auto"/>
        <w:ind w:left="360"/>
        <w:jc w:val="both"/>
        <w:rPr>
          <w:sz w:val="28"/>
          <w:szCs w:val="28"/>
        </w:rPr>
      </w:pPr>
      <w:r>
        <w:rPr>
          <w:rFonts w:hint="cs"/>
          <w:b/>
          <w:bCs/>
          <w:sz w:val="28"/>
          <w:szCs w:val="28"/>
          <w:rtl/>
        </w:rPr>
        <w:t>عبدالفتاح الشربيني ونعيم جمعة حافظ</w:t>
      </w:r>
      <w:r w:rsidRPr="001213A0">
        <w:rPr>
          <w:rFonts w:hint="cs"/>
          <w:b/>
          <w:bCs/>
          <w:sz w:val="28"/>
          <w:szCs w:val="28"/>
          <w:rtl/>
        </w:rPr>
        <w:t>:</w:t>
      </w:r>
      <w:r>
        <w:rPr>
          <w:rFonts w:hint="cs"/>
          <w:sz w:val="28"/>
          <w:szCs w:val="28"/>
          <w:rtl/>
        </w:rPr>
        <w:t xml:space="preserve"> موضوعات في الإعلان، غير موضح الناشر، 1991.</w:t>
      </w:r>
    </w:p>
    <w:p w:rsidR="001213A0" w:rsidRDefault="001213A0" w:rsidP="00710D4B">
      <w:pPr>
        <w:pStyle w:val="ad"/>
        <w:numPr>
          <w:ilvl w:val="0"/>
          <w:numId w:val="160"/>
        </w:numPr>
        <w:tabs>
          <w:tab w:val="right" w:pos="180"/>
          <w:tab w:val="right" w:pos="270"/>
          <w:tab w:val="right" w:pos="360"/>
          <w:tab w:val="right" w:pos="450"/>
          <w:tab w:val="right" w:pos="540"/>
        </w:tabs>
        <w:bidi/>
        <w:spacing w:after="0" w:line="240" w:lineRule="auto"/>
        <w:ind w:left="360"/>
        <w:jc w:val="both"/>
        <w:rPr>
          <w:sz w:val="28"/>
          <w:szCs w:val="28"/>
        </w:rPr>
      </w:pPr>
      <w:r>
        <w:rPr>
          <w:rFonts w:hint="cs"/>
          <w:b/>
          <w:bCs/>
          <w:sz w:val="28"/>
          <w:szCs w:val="28"/>
          <w:rtl/>
        </w:rPr>
        <w:t>حسن محمد خير وآخرون:</w:t>
      </w:r>
      <w:r>
        <w:rPr>
          <w:rFonts w:hint="cs"/>
          <w:sz w:val="28"/>
          <w:szCs w:val="28"/>
          <w:rtl/>
        </w:rPr>
        <w:t xml:space="preserve"> التسويق، مكتبة عين شمس، 1989.</w:t>
      </w:r>
    </w:p>
    <w:p w:rsidR="001213A0" w:rsidRDefault="001213A0" w:rsidP="00710D4B">
      <w:pPr>
        <w:pStyle w:val="ad"/>
        <w:numPr>
          <w:ilvl w:val="0"/>
          <w:numId w:val="160"/>
        </w:numPr>
        <w:tabs>
          <w:tab w:val="right" w:pos="180"/>
          <w:tab w:val="right" w:pos="270"/>
          <w:tab w:val="right" w:pos="360"/>
          <w:tab w:val="right" w:pos="450"/>
          <w:tab w:val="right" w:pos="540"/>
        </w:tabs>
        <w:bidi/>
        <w:spacing w:after="0" w:line="240" w:lineRule="auto"/>
        <w:ind w:left="360"/>
        <w:jc w:val="both"/>
        <w:rPr>
          <w:sz w:val="28"/>
          <w:szCs w:val="28"/>
        </w:rPr>
      </w:pPr>
      <w:r>
        <w:rPr>
          <w:rFonts w:hint="cs"/>
          <w:b/>
          <w:bCs/>
          <w:sz w:val="28"/>
          <w:szCs w:val="28"/>
          <w:rtl/>
        </w:rPr>
        <w:t>طلعت أسعد عبدالحميد:</w:t>
      </w:r>
      <w:r>
        <w:rPr>
          <w:rFonts w:hint="cs"/>
          <w:sz w:val="28"/>
          <w:szCs w:val="28"/>
          <w:rtl/>
        </w:rPr>
        <w:t xml:space="preserve"> التسويق، مدخل تطبيقي، مكتبة عين شمس، 1992.</w:t>
      </w:r>
    </w:p>
    <w:p w:rsidR="001213A0" w:rsidRDefault="00710D4B" w:rsidP="00710D4B">
      <w:pPr>
        <w:pStyle w:val="ad"/>
        <w:numPr>
          <w:ilvl w:val="0"/>
          <w:numId w:val="160"/>
        </w:numPr>
        <w:tabs>
          <w:tab w:val="right" w:pos="180"/>
          <w:tab w:val="right" w:pos="270"/>
          <w:tab w:val="right" w:pos="360"/>
          <w:tab w:val="right" w:pos="450"/>
          <w:tab w:val="right" w:pos="540"/>
        </w:tabs>
        <w:bidi/>
        <w:spacing w:after="0" w:line="240" w:lineRule="auto"/>
        <w:ind w:left="360"/>
        <w:jc w:val="both"/>
        <w:rPr>
          <w:sz w:val="28"/>
          <w:szCs w:val="28"/>
        </w:rPr>
      </w:pPr>
      <w:r>
        <w:rPr>
          <w:rFonts w:hint="cs"/>
          <w:b/>
          <w:bCs/>
          <w:sz w:val="28"/>
          <w:szCs w:val="28"/>
          <w:rtl/>
        </w:rPr>
        <w:t>محمد الناجي الجعفري بشير:</w:t>
      </w:r>
      <w:r>
        <w:rPr>
          <w:rFonts w:hint="cs"/>
          <w:sz w:val="28"/>
          <w:szCs w:val="28"/>
          <w:rtl/>
        </w:rPr>
        <w:t xml:space="preserve"> أثر المخاطر على الإدارة الاستراتيجية بالتطبيق على شركة سكر كنانة، رسالة ماجستير غير منشورة، مقدمة إلى كلية الاقتصاد والعلوم الاجتماعية، جامعة أم درمان الإسلامية، 1994.</w:t>
      </w:r>
    </w:p>
    <w:p w:rsidR="00710D4B" w:rsidRDefault="00710D4B" w:rsidP="00710D4B">
      <w:pPr>
        <w:pStyle w:val="ad"/>
        <w:numPr>
          <w:ilvl w:val="0"/>
          <w:numId w:val="160"/>
        </w:numPr>
        <w:tabs>
          <w:tab w:val="right" w:pos="180"/>
          <w:tab w:val="right" w:pos="270"/>
          <w:tab w:val="right" w:pos="360"/>
          <w:tab w:val="right" w:pos="450"/>
          <w:tab w:val="right" w:pos="540"/>
        </w:tabs>
        <w:bidi/>
        <w:spacing w:after="0" w:line="240" w:lineRule="auto"/>
        <w:ind w:left="360"/>
        <w:jc w:val="both"/>
        <w:rPr>
          <w:sz w:val="28"/>
          <w:szCs w:val="28"/>
        </w:rPr>
      </w:pPr>
      <w:r>
        <w:rPr>
          <w:rFonts w:hint="cs"/>
          <w:b/>
          <w:bCs/>
          <w:sz w:val="28"/>
          <w:szCs w:val="28"/>
          <w:rtl/>
        </w:rPr>
        <w:t>محمد سعيد عبدالفتاح:</w:t>
      </w:r>
      <w:r w:rsidRPr="00710D4B">
        <w:rPr>
          <w:rFonts w:hint="cs"/>
          <w:sz w:val="28"/>
          <w:szCs w:val="28"/>
          <w:rtl/>
        </w:rPr>
        <w:t xml:space="preserve"> التسويق، بيروت دار النهضة العربية، 1983م.</w:t>
      </w:r>
    </w:p>
    <w:p w:rsidR="00710D4B" w:rsidRDefault="00710D4B" w:rsidP="00710D4B">
      <w:pPr>
        <w:pStyle w:val="ad"/>
        <w:numPr>
          <w:ilvl w:val="0"/>
          <w:numId w:val="160"/>
        </w:numPr>
        <w:tabs>
          <w:tab w:val="right" w:pos="180"/>
          <w:tab w:val="right" w:pos="270"/>
          <w:tab w:val="right" w:pos="360"/>
          <w:tab w:val="right" w:pos="450"/>
          <w:tab w:val="right" w:pos="540"/>
        </w:tabs>
        <w:bidi/>
        <w:spacing w:after="0" w:line="240" w:lineRule="auto"/>
        <w:ind w:left="360"/>
        <w:jc w:val="both"/>
        <w:rPr>
          <w:sz w:val="28"/>
          <w:szCs w:val="28"/>
        </w:rPr>
      </w:pPr>
      <w:r>
        <w:rPr>
          <w:rFonts w:hint="cs"/>
          <w:b/>
          <w:bCs/>
          <w:sz w:val="28"/>
          <w:szCs w:val="28"/>
          <w:rtl/>
        </w:rPr>
        <w:t>محمود صادق بازرعة:</w:t>
      </w:r>
      <w:r>
        <w:rPr>
          <w:rFonts w:hint="cs"/>
          <w:sz w:val="28"/>
          <w:szCs w:val="28"/>
          <w:rtl/>
        </w:rPr>
        <w:t xml:space="preserve"> إدارة التسويق، الجزء الأول، الطبعة السادسة، القاهرة، دار النهضة العربية، 1982.</w:t>
      </w:r>
    </w:p>
    <w:p w:rsidR="00710D4B" w:rsidRDefault="00710D4B" w:rsidP="00710D4B">
      <w:pPr>
        <w:pStyle w:val="ad"/>
        <w:numPr>
          <w:ilvl w:val="0"/>
          <w:numId w:val="160"/>
        </w:numPr>
        <w:tabs>
          <w:tab w:val="right" w:pos="180"/>
          <w:tab w:val="right" w:pos="270"/>
          <w:tab w:val="right" w:pos="360"/>
          <w:tab w:val="right" w:pos="450"/>
          <w:tab w:val="right" w:pos="540"/>
        </w:tabs>
        <w:bidi/>
        <w:spacing w:after="0" w:line="240" w:lineRule="auto"/>
        <w:ind w:left="360"/>
        <w:jc w:val="both"/>
        <w:rPr>
          <w:sz w:val="28"/>
          <w:szCs w:val="28"/>
        </w:rPr>
      </w:pPr>
      <w:r w:rsidRPr="001213A0">
        <w:rPr>
          <w:rFonts w:hint="cs"/>
          <w:b/>
          <w:bCs/>
          <w:sz w:val="28"/>
          <w:szCs w:val="28"/>
          <w:rtl/>
        </w:rPr>
        <w:t>__________:</w:t>
      </w:r>
      <w:r>
        <w:rPr>
          <w:rFonts w:hint="cs"/>
          <w:sz w:val="28"/>
          <w:szCs w:val="28"/>
          <w:rtl/>
        </w:rPr>
        <w:t xml:space="preserve"> إدارة التسويق، الجزء الثاني، الطبعة العاشرة، القاهرة، دار النهضة العربية، 1982.</w:t>
      </w:r>
    </w:p>
    <w:p w:rsidR="00710D4B" w:rsidRDefault="00710D4B" w:rsidP="00710D4B">
      <w:pPr>
        <w:pStyle w:val="ad"/>
        <w:numPr>
          <w:ilvl w:val="0"/>
          <w:numId w:val="160"/>
        </w:numPr>
        <w:tabs>
          <w:tab w:val="right" w:pos="180"/>
          <w:tab w:val="right" w:pos="270"/>
          <w:tab w:val="right" w:pos="360"/>
        </w:tabs>
        <w:bidi/>
        <w:spacing w:after="0" w:line="240" w:lineRule="auto"/>
        <w:ind w:left="360"/>
        <w:jc w:val="both"/>
        <w:rPr>
          <w:sz w:val="28"/>
          <w:szCs w:val="28"/>
        </w:rPr>
      </w:pPr>
      <w:r>
        <w:rPr>
          <w:rFonts w:hint="cs"/>
          <w:b/>
          <w:bCs/>
          <w:sz w:val="28"/>
          <w:szCs w:val="28"/>
          <w:rtl/>
        </w:rPr>
        <w:t>مصطفى زهير:</w:t>
      </w:r>
      <w:r>
        <w:rPr>
          <w:rFonts w:hint="cs"/>
          <w:sz w:val="28"/>
          <w:szCs w:val="28"/>
          <w:rtl/>
        </w:rPr>
        <w:t xml:space="preserve"> التسويق والمبيعات، بيروت، دار النهضة العربية، 1977.</w:t>
      </w:r>
    </w:p>
    <w:p w:rsidR="00710D4B" w:rsidRDefault="00710D4B" w:rsidP="00710D4B">
      <w:pPr>
        <w:pStyle w:val="ad"/>
        <w:numPr>
          <w:ilvl w:val="0"/>
          <w:numId w:val="160"/>
        </w:numPr>
        <w:tabs>
          <w:tab w:val="right" w:pos="180"/>
          <w:tab w:val="right" w:pos="270"/>
          <w:tab w:val="right" w:pos="360"/>
        </w:tabs>
        <w:bidi/>
        <w:spacing w:after="0" w:line="240" w:lineRule="auto"/>
        <w:ind w:left="360"/>
        <w:jc w:val="both"/>
        <w:rPr>
          <w:sz w:val="28"/>
          <w:szCs w:val="28"/>
        </w:rPr>
      </w:pPr>
      <w:r>
        <w:rPr>
          <w:rFonts w:hint="cs"/>
          <w:b/>
          <w:bCs/>
          <w:sz w:val="28"/>
          <w:szCs w:val="28"/>
          <w:rtl/>
        </w:rPr>
        <w:t>نسيم حنا:</w:t>
      </w:r>
      <w:r>
        <w:rPr>
          <w:rFonts w:hint="cs"/>
          <w:sz w:val="28"/>
          <w:szCs w:val="28"/>
          <w:rtl/>
        </w:rPr>
        <w:t xml:space="preserve"> مبادئ التسويق، الرياض دار المريخ للنشر، 1405-1985.</w:t>
      </w:r>
    </w:p>
    <w:p w:rsidR="00710D4B" w:rsidRPr="00710D4B" w:rsidRDefault="00710D4B" w:rsidP="00710D4B">
      <w:pPr>
        <w:pStyle w:val="ad"/>
        <w:numPr>
          <w:ilvl w:val="0"/>
          <w:numId w:val="160"/>
        </w:numPr>
        <w:tabs>
          <w:tab w:val="right" w:pos="180"/>
          <w:tab w:val="right" w:pos="270"/>
          <w:tab w:val="right" w:pos="360"/>
        </w:tabs>
        <w:bidi/>
        <w:spacing w:after="0" w:line="240" w:lineRule="auto"/>
        <w:ind w:left="360"/>
        <w:jc w:val="both"/>
        <w:rPr>
          <w:sz w:val="28"/>
          <w:szCs w:val="28"/>
          <w:rtl/>
        </w:rPr>
      </w:pPr>
      <w:r w:rsidRPr="00710D4B">
        <w:rPr>
          <w:rFonts w:hint="cs"/>
          <w:sz w:val="28"/>
          <w:szCs w:val="28"/>
          <w:rtl/>
        </w:rPr>
        <w:t>العرض الاقتصادي لوزارة المالية 1990/1991.</w:t>
      </w:r>
    </w:p>
    <w:p w:rsidR="00710D4B" w:rsidRPr="00710D4B" w:rsidRDefault="008D4958" w:rsidP="008D4958">
      <w:pPr>
        <w:tabs>
          <w:tab w:val="right" w:pos="180"/>
          <w:tab w:val="right" w:pos="270"/>
          <w:tab w:val="right" w:pos="360"/>
        </w:tabs>
        <w:bidi/>
        <w:spacing w:before="240" w:after="0" w:line="240" w:lineRule="auto"/>
        <w:jc w:val="both"/>
        <w:rPr>
          <w:b/>
          <w:bCs/>
          <w:sz w:val="28"/>
          <w:szCs w:val="28"/>
          <w:rtl/>
        </w:rPr>
      </w:pPr>
      <w:r>
        <w:rPr>
          <w:rFonts w:hint="cs"/>
          <w:b/>
          <w:bCs/>
          <w:sz w:val="28"/>
          <w:szCs w:val="28"/>
          <w:rtl/>
        </w:rPr>
        <w:lastRenderedPageBreak/>
        <w:t>ثانيا</w:t>
      </w:r>
      <w:r w:rsidR="00710D4B" w:rsidRPr="00710D4B">
        <w:rPr>
          <w:rFonts w:hint="cs"/>
          <w:b/>
          <w:bCs/>
          <w:sz w:val="28"/>
          <w:szCs w:val="28"/>
          <w:rtl/>
        </w:rPr>
        <w:t xml:space="preserve">ً: </w:t>
      </w:r>
      <w:r w:rsidR="00710D4B" w:rsidRPr="00710D4B">
        <w:rPr>
          <w:rFonts w:hint="cs"/>
          <w:b/>
          <w:bCs/>
          <w:sz w:val="28"/>
          <w:szCs w:val="28"/>
          <w:u w:val="single"/>
          <w:rtl/>
        </w:rPr>
        <w:t>المراجع ال</w:t>
      </w:r>
      <w:r>
        <w:rPr>
          <w:rFonts w:hint="cs"/>
          <w:b/>
          <w:bCs/>
          <w:sz w:val="28"/>
          <w:szCs w:val="28"/>
          <w:u w:val="single"/>
          <w:rtl/>
        </w:rPr>
        <w:t>أجنبية</w:t>
      </w:r>
      <w:r w:rsidR="00710D4B" w:rsidRPr="00710D4B">
        <w:rPr>
          <w:rFonts w:hint="cs"/>
          <w:b/>
          <w:bCs/>
          <w:sz w:val="28"/>
          <w:szCs w:val="28"/>
          <w:u w:val="single"/>
          <w:rtl/>
        </w:rPr>
        <w:t>:</w:t>
      </w:r>
    </w:p>
    <w:p w:rsidR="005E0585" w:rsidRDefault="008D4958" w:rsidP="008D4958">
      <w:pPr>
        <w:pStyle w:val="ad"/>
        <w:numPr>
          <w:ilvl w:val="0"/>
          <w:numId w:val="161"/>
        </w:numPr>
        <w:tabs>
          <w:tab w:val="right" w:pos="180"/>
          <w:tab w:val="right" w:pos="270"/>
          <w:tab w:val="right" w:pos="360"/>
        </w:tabs>
        <w:spacing w:after="0" w:line="240" w:lineRule="auto"/>
        <w:jc w:val="both"/>
        <w:rPr>
          <w:sz w:val="28"/>
          <w:szCs w:val="28"/>
        </w:rPr>
      </w:pPr>
      <w:r w:rsidRPr="008D4958">
        <w:rPr>
          <w:b/>
          <w:bCs/>
          <w:sz w:val="28"/>
          <w:szCs w:val="28"/>
        </w:rPr>
        <w:t>Barry Berman &amp; Joel R.Evans,</w:t>
      </w:r>
      <w:r>
        <w:rPr>
          <w:sz w:val="28"/>
          <w:szCs w:val="28"/>
        </w:rPr>
        <w:t xml:space="preserve"> Ratail Management, Strategic Approach, MacMillan Publishing Co.,Inc,1979.</w:t>
      </w:r>
    </w:p>
    <w:p w:rsidR="008D4958" w:rsidRDefault="008D4958" w:rsidP="00920B5A">
      <w:pPr>
        <w:pStyle w:val="ad"/>
        <w:numPr>
          <w:ilvl w:val="0"/>
          <w:numId w:val="161"/>
        </w:numPr>
        <w:tabs>
          <w:tab w:val="right" w:pos="180"/>
          <w:tab w:val="right" w:pos="270"/>
          <w:tab w:val="right" w:pos="360"/>
        </w:tabs>
        <w:spacing w:after="0" w:line="240" w:lineRule="auto"/>
        <w:jc w:val="both"/>
        <w:rPr>
          <w:sz w:val="28"/>
          <w:szCs w:val="28"/>
        </w:rPr>
      </w:pPr>
      <w:r>
        <w:rPr>
          <w:b/>
          <w:bCs/>
          <w:sz w:val="28"/>
          <w:szCs w:val="28"/>
        </w:rPr>
        <w:t>G.henery Richard et.,al.,</w:t>
      </w:r>
      <w:r w:rsidRPr="00920B5A">
        <w:rPr>
          <w:sz w:val="28"/>
          <w:szCs w:val="28"/>
        </w:rPr>
        <w:t xml:space="preserve"> </w:t>
      </w:r>
      <w:r w:rsidR="00920B5A" w:rsidRPr="00920B5A">
        <w:rPr>
          <w:sz w:val="28"/>
          <w:szCs w:val="28"/>
        </w:rPr>
        <w:t>Ratailing, Principles and Practices, 5</w:t>
      </w:r>
      <w:r w:rsidR="00920B5A" w:rsidRPr="00920B5A">
        <w:rPr>
          <w:sz w:val="28"/>
          <w:szCs w:val="28"/>
          <w:vertAlign w:val="superscript"/>
        </w:rPr>
        <w:t>th</w:t>
      </w:r>
      <w:r w:rsidR="00920B5A" w:rsidRPr="00920B5A">
        <w:rPr>
          <w:sz w:val="28"/>
          <w:szCs w:val="28"/>
        </w:rPr>
        <w:t xml:space="preserve"> edition, Greggy Division, </w:t>
      </w:r>
      <w:r w:rsidR="00920B5A">
        <w:rPr>
          <w:sz w:val="28"/>
          <w:szCs w:val="28"/>
        </w:rPr>
        <w:t>Mc Graw Hill Book Company, 1968.</w:t>
      </w:r>
    </w:p>
    <w:p w:rsidR="00920B5A" w:rsidRDefault="00920B5A" w:rsidP="00920B5A">
      <w:pPr>
        <w:pStyle w:val="ad"/>
        <w:numPr>
          <w:ilvl w:val="0"/>
          <w:numId w:val="161"/>
        </w:numPr>
        <w:tabs>
          <w:tab w:val="right" w:pos="180"/>
          <w:tab w:val="right" w:pos="270"/>
          <w:tab w:val="right" w:pos="360"/>
        </w:tabs>
        <w:spacing w:after="0" w:line="240" w:lineRule="auto"/>
        <w:jc w:val="both"/>
        <w:rPr>
          <w:sz w:val="28"/>
          <w:szCs w:val="28"/>
        </w:rPr>
      </w:pPr>
      <w:r>
        <w:rPr>
          <w:b/>
          <w:bCs/>
          <w:sz w:val="28"/>
          <w:szCs w:val="28"/>
        </w:rPr>
        <w:t>James F.Engel, et.,al.,</w:t>
      </w:r>
      <w:r w:rsidRPr="00920B5A">
        <w:rPr>
          <w:sz w:val="28"/>
          <w:szCs w:val="28"/>
        </w:rPr>
        <w:t xml:space="preserve"> Consumer Beavior, 2</w:t>
      </w:r>
      <w:r w:rsidRPr="00920B5A">
        <w:rPr>
          <w:sz w:val="28"/>
          <w:szCs w:val="28"/>
          <w:vertAlign w:val="superscript"/>
        </w:rPr>
        <w:t>nd</w:t>
      </w:r>
      <w:r w:rsidRPr="00920B5A">
        <w:rPr>
          <w:sz w:val="28"/>
          <w:szCs w:val="28"/>
        </w:rPr>
        <w:t xml:space="preserve"> edition, Holt Holder &amp; Staughton.</w:t>
      </w:r>
    </w:p>
    <w:p w:rsidR="00920B5A" w:rsidRDefault="00920B5A" w:rsidP="00920B5A">
      <w:pPr>
        <w:pStyle w:val="ad"/>
        <w:numPr>
          <w:ilvl w:val="0"/>
          <w:numId w:val="161"/>
        </w:numPr>
        <w:tabs>
          <w:tab w:val="right" w:pos="180"/>
          <w:tab w:val="right" w:pos="270"/>
          <w:tab w:val="right" w:pos="360"/>
        </w:tabs>
        <w:spacing w:after="0" w:line="240" w:lineRule="auto"/>
        <w:jc w:val="both"/>
        <w:rPr>
          <w:sz w:val="28"/>
          <w:szCs w:val="28"/>
        </w:rPr>
      </w:pPr>
      <w:r>
        <w:rPr>
          <w:b/>
          <w:bCs/>
          <w:sz w:val="28"/>
          <w:szCs w:val="28"/>
        </w:rPr>
        <w:t>John Staplton,</w:t>
      </w:r>
      <w:r w:rsidRPr="00920B5A">
        <w:rPr>
          <w:sz w:val="28"/>
          <w:szCs w:val="28"/>
        </w:rPr>
        <w:t xml:space="preserve"> Marketing, Teach yousefl Books, New edition Holder &amp; Staughton.</w:t>
      </w:r>
    </w:p>
    <w:p w:rsidR="00920B5A" w:rsidRPr="00920B5A" w:rsidRDefault="00920B5A" w:rsidP="00920B5A">
      <w:pPr>
        <w:pStyle w:val="ad"/>
        <w:numPr>
          <w:ilvl w:val="0"/>
          <w:numId w:val="161"/>
        </w:numPr>
        <w:tabs>
          <w:tab w:val="right" w:pos="180"/>
          <w:tab w:val="right" w:pos="270"/>
          <w:tab w:val="right" w:pos="360"/>
        </w:tabs>
        <w:spacing w:after="0" w:line="240" w:lineRule="auto"/>
        <w:jc w:val="both"/>
        <w:rPr>
          <w:sz w:val="28"/>
          <w:szCs w:val="28"/>
        </w:rPr>
      </w:pPr>
      <w:r>
        <w:rPr>
          <w:b/>
          <w:bCs/>
          <w:sz w:val="28"/>
          <w:szCs w:val="28"/>
        </w:rPr>
        <w:t>Kenneth R.Davis,</w:t>
      </w:r>
      <w:r w:rsidRPr="00920B5A">
        <w:rPr>
          <w:sz w:val="28"/>
          <w:szCs w:val="28"/>
        </w:rPr>
        <w:t xml:space="preserve"> Marketing Mangement 3</w:t>
      </w:r>
      <w:r w:rsidRPr="00920B5A">
        <w:rPr>
          <w:sz w:val="28"/>
          <w:szCs w:val="28"/>
          <w:vertAlign w:val="superscript"/>
        </w:rPr>
        <w:t>rd</w:t>
      </w:r>
      <w:r w:rsidRPr="00920B5A">
        <w:rPr>
          <w:sz w:val="28"/>
          <w:szCs w:val="28"/>
        </w:rPr>
        <w:t>. edition, Ronald 1972.</w:t>
      </w:r>
    </w:p>
    <w:p w:rsidR="00920B5A" w:rsidRPr="00920B5A" w:rsidRDefault="00920B5A" w:rsidP="00920B5A">
      <w:pPr>
        <w:pStyle w:val="ad"/>
        <w:numPr>
          <w:ilvl w:val="0"/>
          <w:numId w:val="161"/>
        </w:numPr>
        <w:tabs>
          <w:tab w:val="right" w:pos="180"/>
          <w:tab w:val="right" w:pos="270"/>
          <w:tab w:val="right" w:pos="360"/>
        </w:tabs>
        <w:spacing w:after="0" w:line="240" w:lineRule="auto"/>
        <w:jc w:val="both"/>
        <w:rPr>
          <w:sz w:val="28"/>
          <w:szCs w:val="28"/>
        </w:rPr>
      </w:pPr>
      <w:r w:rsidRPr="00920B5A">
        <w:rPr>
          <w:sz w:val="28"/>
          <w:szCs w:val="28"/>
        </w:rPr>
        <w:t>Michel J.Baker, Marketing Strategy and Management, MacMillan, 1985.</w:t>
      </w:r>
    </w:p>
    <w:p w:rsidR="00920B5A" w:rsidRDefault="00920B5A" w:rsidP="00920B5A">
      <w:pPr>
        <w:pStyle w:val="ad"/>
        <w:numPr>
          <w:ilvl w:val="0"/>
          <w:numId w:val="161"/>
        </w:numPr>
        <w:tabs>
          <w:tab w:val="right" w:pos="180"/>
          <w:tab w:val="right" w:pos="270"/>
          <w:tab w:val="right" w:pos="360"/>
        </w:tabs>
        <w:spacing w:after="0" w:line="240" w:lineRule="auto"/>
        <w:jc w:val="both"/>
        <w:rPr>
          <w:sz w:val="28"/>
          <w:szCs w:val="28"/>
        </w:rPr>
      </w:pPr>
      <w:r>
        <w:rPr>
          <w:b/>
          <w:bCs/>
          <w:sz w:val="28"/>
          <w:szCs w:val="28"/>
        </w:rPr>
        <w:t>Philip Kotler,</w:t>
      </w:r>
      <w:r w:rsidRPr="00920B5A">
        <w:rPr>
          <w:sz w:val="28"/>
          <w:szCs w:val="28"/>
        </w:rPr>
        <w:t xml:space="preserve"> Principles of Markering, 3</w:t>
      </w:r>
      <w:r w:rsidRPr="00920B5A">
        <w:rPr>
          <w:sz w:val="28"/>
          <w:szCs w:val="28"/>
          <w:vertAlign w:val="superscript"/>
        </w:rPr>
        <w:t>rd</w:t>
      </w:r>
      <w:r w:rsidRPr="00920B5A">
        <w:rPr>
          <w:sz w:val="28"/>
          <w:szCs w:val="28"/>
        </w:rPr>
        <w:t>. edition, Prentice Hall International, 1988.</w:t>
      </w:r>
    </w:p>
    <w:p w:rsidR="00920B5A" w:rsidRDefault="00920B5A" w:rsidP="00920B5A">
      <w:pPr>
        <w:pStyle w:val="ad"/>
        <w:numPr>
          <w:ilvl w:val="0"/>
          <w:numId w:val="161"/>
        </w:numPr>
        <w:tabs>
          <w:tab w:val="right" w:pos="180"/>
          <w:tab w:val="right" w:pos="270"/>
          <w:tab w:val="right" w:pos="360"/>
        </w:tabs>
        <w:spacing w:after="0" w:line="240" w:lineRule="auto"/>
        <w:jc w:val="both"/>
        <w:rPr>
          <w:sz w:val="28"/>
          <w:szCs w:val="28"/>
        </w:rPr>
      </w:pPr>
      <w:r w:rsidRPr="00591748">
        <w:rPr>
          <w:rFonts w:hint="cs"/>
          <w:sz w:val="28"/>
          <w:szCs w:val="28"/>
          <w:rtl/>
        </w:rPr>
        <w:t>__________</w:t>
      </w:r>
      <w:r w:rsidRPr="00591748">
        <w:rPr>
          <w:sz w:val="28"/>
          <w:szCs w:val="28"/>
        </w:rPr>
        <w:t xml:space="preserve"> Marheting Mangement, Analusis, Planning and Control, 4</w:t>
      </w:r>
      <w:r w:rsidRPr="00591748">
        <w:rPr>
          <w:sz w:val="28"/>
          <w:szCs w:val="28"/>
          <w:vertAlign w:val="superscript"/>
        </w:rPr>
        <w:t>th</w:t>
      </w:r>
      <w:r w:rsidRPr="00591748">
        <w:rPr>
          <w:sz w:val="28"/>
          <w:szCs w:val="28"/>
        </w:rPr>
        <w:t xml:space="preserve"> edition, Prentice Hal International, New Jersy, 1980.</w:t>
      </w:r>
    </w:p>
    <w:p w:rsidR="00591748" w:rsidRDefault="00591748" w:rsidP="00591748">
      <w:pPr>
        <w:pStyle w:val="ad"/>
        <w:numPr>
          <w:ilvl w:val="0"/>
          <w:numId w:val="161"/>
        </w:numPr>
        <w:tabs>
          <w:tab w:val="right" w:pos="180"/>
          <w:tab w:val="right" w:pos="270"/>
          <w:tab w:val="right" w:pos="360"/>
        </w:tabs>
        <w:spacing w:after="0" w:line="240" w:lineRule="auto"/>
        <w:jc w:val="both"/>
        <w:rPr>
          <w:sz w:val="28"/>
          <w:szCs w:val="28"/>
        </w:rPr>
      </w:pPr>
      <w:r w:rsidRPr="00591748">
        <w:rPr>
          <w:b/>
          <w:bCs/>
          <w:sz w:val="28"/>
          <w:szCs w:val="28"/>
        </w:rPr>
        <w:t>Pride &amp; Ferrell,</w:t>
      </w:r>
      <w:r>
        <w:rPr>
          <w:sz w:val="28"/>
          <w:szCs w:val="28"/>
        </w:rPr>
        <w:t xml:space="preserve"> Marketing, Basic Concepts &amp; Decision, Haugton Mifflin Company, 1977.</w:t>
      </w:r>
    </w:p>
    <w:p w:rsidR="00591748" w:rsidRPr="00591748" w:rsidRDefault="00591748" w:rsidP="00591748">
      <w:pPr>
        <w:pStyle w:val="ad"/>
        <w:numPr>
          <w:ilvl w:val="0"/>
          <w:numId w:val="161"/>
        </w:numPr>
        <w:tabs>
          <w:tab w:val="right" w:pos="180"/>
          <w:tab w:val="right" w:pos="270"/>
          <w:tab w:val="right" w:pos="360"/>
        </w:tabs>
        <w:spacing w:after="0" w:line="240" w:lineRule="auto"/>
        <w:jc w:val="both"/>
        <w:rPr>
          <w:sz w:val="28"/>
          <w:szCs w:val="28"/>
        </w:rPr>
      </w:pPr>
      <w:r>
        <w:rPr>
          <w:b/>
          <w:bCs/>
          <w:sz w:val="28"/>
          <w:szCs w:val="28"/>
        </w:rPr>
        <w:t>Schoell &amp; Gultnan,</w:t>
      </w:r>
      <w:r w:rsidRPr="00591748">
        <w:rPr>
          <w:sz w:val="28"/>
          <w:szCs w:val="28"/>
        </w:rPr>
        <w:t xml:space="preserve"> Marheting, third edition, Allyn and Bacon, Inc 1988.</w:t>
      </w:r>
    </w:p>
    <w:p w:rsidR="00591748" w:rsidRPr="00591748" w:rsidRDefault="00591748" w:rsidP="00591748">
      <w:pPr>
        <w:pStyle w:val="ad"/>
        <w:numPr>
          <w:ilvl w:val="0"/>
          <w:numId w:val="161"/>
        </w:numPr>
        <w:tabs>
          <w:tab w:val="right" w:pos="180"/>
          <w:tab w:val="right" w:pos="270"/>
          <w:tab w:val="right" w:pos="360"/>
        </w:tabs>
        <w:spacing w:after="0" w:line="240" w:lineRule="auto"/>
        <w:jc w:val="both"/>
        <w:rPr>
          <w:sz w:val="28"/>
          <w:szCs w:val="28"/>
        </w:rPr>
      </w:pPr>
      <w:r>
        <w:rPr>
          <w:b/>
          <w:bCs/>
          <w:sz w:val="28"/>
          <w:szCs w:val="28"/>
        </w:rPr>
        <w:t>Victor P.Buell &amp; Carel Heyel,</w:t>
      </w:r>
      <w:r w:rsidRPr="00591748">
        <w:rPr>
          <w:sz w:val="28"/>
          <w:szCs w:val="28"/>
        </w:rPr>
        <w:t xml:space="preserve"> Hand Book of Marketing, McGraw Hill Book Company, 1970.</w:t>
      </w:r>
    </w:p>
    <w:p w:rsidR="00591748" w:rsidRPr="00591748" w:rsidRDefault="00591748" w:rsidP="00591748">
      <w:pPr>
        <w:pStyle w:val="ad"/>
        <w:numPr>
          <w:ilvl w:val="0"/>
          <w:numId w:val="161"/>
        </w:numPr>
        <w:tabs>
          <w:tab w:val="right" w:pos="180"/>
          <w:tab w:val="right" w:pos="270"/>
          <w:tab w:val="right" w:pos="360"/>
        </w:tabs>
        <w:spacing w:after="0" w:line="240" w:lineRule="auto"/>
        <w:jc w:val="both"/>
        <w:rPr>
          <w:sz w:val="28"/>
          <w:szCs w:val="28"/>
        </w:rPr>
      </w:pPr>
      <w:r>
        <w:rPr>
          <w:b/>
          <w:bCs/>
          <w:sz w:val="28"/>
          <w:szCs w:val="28"/>
        </w:rPr>
        <w:t>William Gluech,</w:t>
      </w:r>
      <w:r w:rsidRPr="00591748">
        <w:rPr>
          <w:sz w:val="28"/>
          <w:szCs w:val="28"/>
        </w:rPr>
        <w:t xml:space="preserve"> Business policy &amp; strategic Management, 3rd edition, Ma Graw Hill Kongkusha Ltd., 1980.</w:t>
      </w:r>
    </w:p>
    <w:p w:rsidR="00591748" w:rsidRPr="00591748" w:rsidRDefault="00591748" w:rsidP="00591748">
      <w:pPr>
        <w:pStyle w:val="ad"/>
        <w:numPr>
          <w:ilvl w:val="0"/>
          <w:numId w:val="161"/>
        </w:numPr>
        <w:tabs>
          <w:tab w:val="right" w:pos="180"/>
          <w:tab w:val="right" w:pos="270"/>
          <w:tab w:val="right" w:pos="360"/>
        </w:tabs>
        <w:spacing w:after="0" w:line="240" w:lineRule="auto"/>
        <w:jc w:val="both"/>
        <w:rPr>
          <w:sz w:val="28"/>
          <w:szCs w:val="28"/>
        </w:rPr>
      </w:pPr>
      <w:r>
        <w:rPr>
          <w:b/>
          <w:bCs/>
          <w:sz w:val="28"/>
          <w:szCs w:val="28"/>
        </w:rPr>
        <w:t>William Staton,</w:t>
      </w:r>
      <w:r w:rsidRPr="00591748">
        <w:rPr>
          <w:sz w:val="28"/>
          <w:szCs w:val="28"/>
        </w:rPr>
        <w:t xml:space="preserve"> Fandamental of Marketing, Mc Graw Hill Com., 1971.</w:t>
      </w:r>
    </w:p>
    <w:p w:rsidR="00591748" w:rsidRPr="00591748" w:rsidRDefault="00591748" w:rsidP="00591748">
      <w:pPr>
        <w:pStyle w:val="ad"/>
        <w:numPr>
          <w:ilvl w:val="0"/>
          <w:numId w:val="161"/>
        </w:numPr>
        <w:tabs>
          <w:tab w:val="right" w:pos="180"/>
          <w:tab w:val="right" w:pos="270"/>
          <w:tab w:val="right" w:pos="360"/>
        </w:tabs>
        <w:spacing w:after="0" w:line="240" w:lineRule="auto"/>
        <w:jc w:val="both"/>
        <w:rPr>
          <w:sz w:val="28"/>
          <w:szCs w:val="28"/>
          <w:rtl/>
        </w:rPr>
      </w:pPr>
      <w:r>
        <w:rPr>
          <w:b/>
          <w:bCs/>
          <w:sz w:val="28"/>
          <w:szCs w:val="28"/>
        </w:rPr>
        <w:t>Tom Cannon,</w:t>
      </w:r>
      <w:r w:rsidRPr="00591748">
        <w:rPr>
          <w:sz w:val="28"/>
          <w:szCs w:val="28"/>
        </w:rPr>
        <w:t xml:space="preserve"> Basic Marketing-Principles and Practice, 2</w:t>
      </w:r>
      <w:r w:rsidRPr="00591748">
        <w:rPr>
          <w:sz w:val="28"/>
          <w:szCs w:val="28"/>
          <w:vertAlign w:val="superscript"/>
        </w:rPr>
        <w:t>nd</w:t>
      </w:r>
      <w:r w:rsidRPr="00591748">
        <w:rPr>
          <w:sz w:val="28"/>
          <w:szCs w:val="28"/>
        </w:rPr>
        <w:t>. ed Holt, Reinhart &amp; winston.1988</w:t>
      </w:r>
      <w:r>
        <w:rPr>
          <w:b/>
          <w:bCs/>
          <w:sz w:val="28"/>
          <w:szCs w:val="28"/>
        </w:rPr>
        <w:t>.</w:t>
      </w:r>
    </w:p>
    <w:p w:rsidR="005E0585" w:rsidRDefault="005E0585" w:rsidP="005E0585">
      <w:pPr>
        <w:tabs>
          <w:tab w:val="right" w:pos="180"/>
          <w:tab w:val="right" w:pos="270"/>
          <w:tab w:val="right" w:pos="360"/>
        </w:tabs>
        <w:bidi/>
        <w:spacing w:after="0" w:line="240" w:lineRule="auto"/>
        <w:jc w:val="both"/>
        <w:rPr>
          <w:sz w:val="28"/>
          <w:szCs w:val="28"/>
          <w:rtl/>
        </w:rPr>
      </w:pPr>
    </w:p>
    <w:p w:rsidR="005E0585" w:rsidRPr="005E0585" w:rsidRDefault="005E0585" w:rsidP="005E0585">
      <w:pPr>
        <w:tabs>
          <w:tab w:val="right" w:pos="180"/>
          <w:tab w:val="right" w:pos="270"/>
          <w:tab w:val="right" w:pos="360"/>
        </w:tabs>
        <w:bidi/>
        <w:spacing w:after="0" w:line="240" w:lineRule="auto"/>
        <w:jc w:val="both"/>
        <w:rPr>
          <w:sz w:val="28"/>
          <w:szCs w:val="28"/>
          <w:rtl/>
        </w:rPr>
      </w:pPr>
    </w:p>
    <w:p w:rsidR="005E0585" w:rsidRDefault="005E0585" w:rsidP="005E0585">
      <w:pPr>
        <w:pStyle w:val="ad"/>
        <w:tabs>
          <w:tab w:val="right" w:pos="180"/>
          <w:tab w:val="right" w:pos="270"/>
          <w:tab w:val="right" w:pos="360"/>
        </w:tabs>
        <w:bidi/>
        <w:spacing w:before="240" w:after="0" w:line="240" w:lineRule="auto"/>
        <w:ind w:left="0" w:firstLine="360"/>
        <w:jc w:val="both"/>
        <w:rPr>
          <w:sz w:val="28"/>
          <w:szCs w:val="28"/>
          <w:rtl/>
        </w:rPr>
      </w:pPr>
    </w:p>
    <w:p w:rsidR="005E0585" w:rsidRDefault="005E0585" w:rsidP="005E0585">
      <w:pPr>
        <w:pStyle w:val="ad"/>
        <w:tabs>
          <w:tab w:val="right" w:pos="180"/>
          <w:tab w:val="right" w:pos="270"/>
          <w:tab w:val="right" w:pos="360"/>
        </w:tabs>
        <w:bidi/>
        <w:spacing w:before="240" w:after="0" w:line="240" w:lineRule="auto"/>
        <w:ind w:left="0" w:firstLine="360"/>
        <w:jc w:val="both"/>
        <w:rPr>
          <w:sz w:val="28"/>
          <w:szCs w:val="28"/>
          <w:rtl/>
        </w:rPr>
      </w:pPr>
    </w:p>
    <w:p w:rsidR="0027014D" w:rsidRDefault="0027014D" w:rsidP="0027014D">
      <w:pPr>
        <w:pStyle w:val="ad"/>
        <w:tabs>
          <w:tab w:val="right" w:pos="180"/>
          <w:tab w:val="right" w:pos="270"/>
          <w:tab w:val="right" w:pos="360"/>
        </w:tabs>
        <w:bidi/>
        <w:spacing w:before="240" w:after="0" w:line="240" w:lineRule="auto"/>
        <w:ind w:left="0" w:firstLine="360"/>
        <w:jc w:val="both"/>
        <w:rPr>
          <w:sz w:val="28"/>
          <w:szCs w:val="28"/>
          <w:rtl/>
        </w:rPr>
      </w:pPr>
    </w:p>
    <w:p w:rsidR="0027014D" w:rsidRDefault="0027014D" w:rsidP="0027014D">
      <w:pPr>
        <w:pStyle w:val="ad"/>
        <w:tabs>
          <w:tab w:val="right" w:pos="180"/>
          <w:tab w:val="right" w:pos="270"/>
          <w:tab w:val="right" w:pos="360"/>
        </w:tabs>
        <w:bidi/>
        <w:spacing w:before="240" w:after="0" w:line="240" w:lineRule="auto"/>
        <w:ind w:left="0" w:firstLine="360"/>
        <w:jc w:val="both"/>
        <w:rPr>
          <w:sz w:val="28"/>
          <w:szCs w:val="28"/>
          <w:rtl/>
        </w:rPr>
      </w:pPr>
    </w:p>
    <w:p w:rsidR="0027014D" w:rsidRDefault="0027014D" w:rsidP="0027014D">
      <w:pPr>
        <w:pStyle w:val="ad"/>
        <w:tabs>
          <w:tab w:val="right" w:pos="180"/>
          <w:tab w:val="right" w:pos="270"/>
          <w:tab w:val="right" w:pos="360"/>
        </w:tabs>
        <w:bidi/>
        <w:spacing w:before="240" w:after="0" w:line="240" w:lineRule="auto"/>
        <w:ind w:left="0" w:firstLine="360"/>
        <w:jc w:val="both"/>
        <w:rPr>
          <w:sz w:val="28"/>
          <w:szCs w:val="28"/>
          <w:rtl/>
        </w:rPr>
      </w:pPr>
    </w:p>
    <w:p w:rsidR="0027014D" w:rsidRDefault="0027014D" w:rsidP="0027014D">
      <w:pPr>
        <w:pStyle w:val="ad"/>
        <w:tabs>
          <w:tab w:val="right" w:pos="180"/>
          <w:tab w:val="right" w:pos="270"/>
          <w:tab w:val="right" w:pos="360"/>
        </w:tabs>
        <w:bidi/>
        <w:spacing w:before="240" w:after="0" w:line="240" w:lineRule="auto"/>
        <w:ind w:left="0" w:firstLine="360"/>
        <w:jc w:val="both"/>
        <w:rPr>
          <w:sz w:val="28"/>
          <w:szCs w:val="28"/>
          <w:rtl/>
        </w:rPr>
      </w:pPr>
    </w:p>
    <w:p w:rsidR="0027014D" w:rsidRDefault="0027014D" w:rsidP="0027014D">
      <w:pPr>
        <w:pStyle w:val="ad"/>
        <w:tabs>
          <w:tab w:val="right" w:pos="180"/>
          <w:tab w:val="right" w:pos="270"/>
          <w:tab w:val="right" w:pos="360"/>
        </w:tabs>
        <w:bidi/>
        <w:spacing w:before="240" w:after="0" w:line="240" w:lineRule="auto"/>
        <w:ind w:left="0" w:firstLine="360"/>
        <w:jc w:val="both"/>
        <w:rPr>
          <w:sz w:val="28"/>
          <w:szCs w:val="28"/>
          <w:rtl/>
        </w:rPr>
      </w:pPr>
    </w:p>
    <w:p w:rsidR="0027014D" w:rsidRDefault="0027014D" w:rsidP="0027014D">
      <w:pPr>
        <w:pStyle w:val="ad"/>
        <w:tabs>
          <w:tab w:val="right" w:pos="180"/>
          <w:tab w:val="right" w:pos="270"/>
          <w:tab w:val="right" w:pos="360"/>
        </w:tabs>
        <w:bidi/>
        <w:spacing w:before="240" w:after="0" w:line="240" w:lineRule="auto"/>
        <w:ind w:left="0" w:firstLine="360"/>
        <w:jc w:val="both"/>
        <w:rPr>
          <w:sz w:val="28"/>
          <w:szCs w:val="28"/>
          <w:rtl/>
        </w:rPr>
      </w:pPr>
    </w:p>
    <w:p w:rsidR="0027014D" w:rsidRDefault="0027014D" w:rsidP="0027014D">
      <w:pPr>
        <w:pStyle w:val="ad"/>
        <w:tabs>
          <w:tab w:val="right" w:pos="180"/>
          <w:tab w:val="right" w:pos="270"/>
          <w:tab w:val="right" w:pos="360"/>
        </w:tabs>
        <w:bidi/>
        <w:spacing w:before="240" w:after="0" w:line="240" w:lineRule="auto"/>
        <w:ind w:left="0" w:firstLine="360"/>
        <w:jc w:val="both"/>
        <w:rPr>
          <w:sz w:val="28"/>
          <w:szCs w:val="28"/>
          <w:rtl/>
        </w:rPr>
      </w:pPr>
    </w:p>
    <w:p w:rsidR="0027014D" w:rsidRDefault="0027014D" w:rsidP="0027014D">
      <w:pPr>
        <w:pStyle w:val="ad"/>
        <w:tabs>
          <w:tab w:val="right" w:pos="180"/>
          <w:tab w:val="right" w:pos="270"/>
          <w:tab w:val="right" w:pos="360"/>
        </w:tabs>
        <w:bidi/>
        <w:spacing w:before="240" w:after="0" w:line="240" w:lineRule="auto"/>
        <w:ind w:left="0" w:firstLine="360"/>
        <w:jc w:val="both"/>
        <w:rPr>
          <w:sz w:val="28"/>
          <w:szCs w:val="28"/>
          <w:rtl/>
        </w:rPr>
      </w:pPr>
    </w:p>
    <w:p w:rsidR="0027014D" w:rsidRDefault="0027014D" w:rsidP="00885421">
      <w:pPr>
        <w:tabs>
          <w:tab w:val="right" w:pos="180"/>
          <w:tab w:val="right" w:pos="270"/>
          <w:tab w:val="right" w:pos="360"/>
        </w:tabs>
        <w:bidi/>
        <w:spacing w:before="240" w:after="0" w:line="240" w:lineRule="auto"/>
        <w:jc w:val="both"/>
        <w:rPr>
          <w:sz w:val="28"/>
          <w:szCs w:val="28"/>
        </w:rPr>
      </w:pPr>
    </w:p>
    <w:p w:rsidR="00885421" w:rsidRPr="00885421" w:rsidRDefault="00885421" w:rsidP="00885421">
      <w:pPr>
        <w:tabs>
          <w:tab w:val="right" w:pos="180"/>
          <w:tab w:val="right" w:pos="270"/>
          <w:tab w:val="right" w:pos="360"/>
        </w:tabs>
        <w:bidi/>
        <w:spacing w:before="240" w:after="0" w:line="240" w:lineRule="auto"/>
        <w:jc w:val="center"/>
        <w:rPr>
          <w:b/>
          <w:bCs/>
          <w:sz w:val="36"/>
          <w:szCs w:val="36"/>
          <w:rtl/>
        </w:rPr>
      </w:pPr>
      <w:r w:rsidRPr="00885421">
        <w:rPr>
          <w:rFonts w:hint="cs"/>
          <w:b/>
          <w:bCs/>
          <w:sz w:val="36"/>
          <w:szCs w:val="36"/>
          <w:rtl/>
        </w:rPr>
        <w:t>المحتويات</w:t>
      </w:r>
    </w:p>
    <w:p w:rsidR="00885421" w:rsidRDefault="00885421" w:rsidP="00885421">
      <w:pPr>
        <w:tabs>
          <w:tab w:val="right" w:pos="180"/>
          <w:tab w:val="right" w:pos="270"/>
          <w:tab w:val="right" w:pos="360"/>
          <w:tab w:val="right" w:pos="8460"/>
        </w:tabs>
        <w:bidi/>
        <w:spacing w:before="240" w:after="0" w:line="240" w:lineRule="auto"/>
        <w:rPr>
          <w:sz w:val="28"/>
          <w:szCs w:val="28"/>
          <w:rtl/>
        </w:rPr>
      </w:pPr>
      <w:r w:rsidRPr="00885421">
        <w:rPr>
          <w:rFonts w:hint="cs"/>
          <w:b/>
          <w:bCs/>
          <w:sz w:val="28"/>
          <w:szCs w:val="28"/>
          <w:rtl/>
        </w:rPr>
        <w:t>الفصل الأول: مفهوم وتعريف التسويق</w:t>
      </w:r>
      <w:r>
        <w:rPr>
          <w:rFonts w:hint="cs"/>
          <w:sz w:val="28"/>
          <w:szCs w:val="28"/>
          <w:rtl/>
        </w:rPr>
        <w:t>..........................................................</w:t>
      </w:r>
      <w:r>
        <w:rPr>
          <w:rFonts w:hint="cs"/>
          <w:sz w:val="28"/>
          <w:szCs w:val="28"/>
          <w:rtl/>
        </w:rPr>
        <w:tab/>
        <w:t>11</w:t>
      </w:r>
    </w:p>
    <w:p w:rsidR="00885421" w:rsidRDefault="00885421" w:rsidP="00885421">
      <w:pPr>
        <w:tabs>
          <w:tab w:val="right" w:pos="180"/>
          <w:tab w:val="right" w:pos="270"/>
          <w:tab w:val="right" w:pos="360"/>
          <w:tab w:val="right" w:pos="8460"/>
        </w:tabs>
        <w:bidi/>
        <w:spacing w:before="240" w:after="0" w:line="240" w:lineRule="auto"/>
        <w:rPr>
          <w:sz w:val="28"/>
          <w:szCs w:val="28"/>
          <w:rtl/>
        </w:rPr>
      </w:pPr>
      <w:r>
        <w:rPr>
          <w:rFonts w:hint="cs"/>
          <w:sz w:val="28"/>
          <w:szCs w:val="28"/>
          <w:rtl/>
        </w:rPr>
        <w:t>مفهوم وتعريف التسويق...........................................................................</w:t>
      </w:r>
      <w:r>
        <w:rPr>
          <w:rFonts w:hint="cs"/>
          <w:sz w:val="28"/>
          <w:szCs w:val="28"/>
          <w:rtl/>
        </w:rPr>
        <w:tab/>
        <w:t>13</w:t>
      </w:r>
    </w:p>
    <w:p w:rsidR="00885421" w:rsidRDefault="00885421" w:rsidP="00885421">
      <w:pPr>
        <w:tabs>
          <w:tab w:val="right" w:pos="180"/>
          <w:tab w:val="right" w:pos="270"/>
          <w:tab w:val="right" w:pos="360"/>
          <w:tab w:val="right" w:pos="8460"/>
        </w:tabs>
        <w:bidi/>
        <w:spacing w:before="240" w:after="0" w:line="240" w:lineRule="auto"/>
        <w:rPr>
          <w:sz w:val="28"/>
          <w:szCs w:val="28"/>
          <w:rtl/>
        </w:rPr>
      </w:pPr>
      <w:r>
        <w:rPr>
          <w:rFonts w:hint="cs"/>
          <w:sz w:val="28"/>
          <w:szCs w:val="28"/>
          <w:rtl/>
        </w:rPr>
        <w:t>مراحل تطور الفكر التسويقي......................................................................</w:t>
      </w:r>
      <w:r>
        <w:rPr>
          <w:rFonts w:hint="cs"/>
          <w:sz w:val="28"/>
          <w:szCs w:val="28"/>
          <w:rtl/>
        </w:rPr>
        <w:tab/>
        <w:t>20</w:t>
      </w:r>
    </w:p>
    <w:p w:rsidR="00885421" w:rsidRDefault="00885421" w:rsidP="00885421">
      <w:pPr>
        <w:tabs>
          <w:tab w:val="right" w:pos="180"/>
          <w:tab w:val="right" w:pos="270"/>
          <w:tab w:val="right" w:pos="360"/>
          <w:tab w:val="right" w:pos="8460"/>
        </w:tabs>
        <w:bidi/>
        <w:spacing w:before="240" w:after="0" w:line="240" w:lineRule="auto"/>
        <w:rPr>
          <w:sz w:val="28"/>
          <w:szCs w:val="28"/>
          <w:rtl/>
        </w:rPr>
      </w:pPr>
      <w:r>
        <w:rPr>
          <w:rFonts w:hint="cs"/>
          <w:sz w:val="28"/>
          <w:szCs w:val="28"/>
          <w:rtl/>
        </w:rPr>
        <w:t>المنافع التي يحققها التسويق...</w:t>
      </w:r>
      <w:r w:rsidRPr="00885421">
        <w:rPr>
          <w:rFonts w:hint="cs"/>
          <w:sz w:val="28"/>
          <w:szCs w:val="28"/>
          <w:rtl/>
        </w:rPr>
        <w:t xml:space="preserve"> </w:t>
      </w:r>
      <w:r>
        <w:rPr>
          <w:rFonts w:hint="cs"/>
          <w:sz w:val="28"/>
          <w:szCs w:val="28"/>
          <w:rtl/>
        </w:rPr>
        <w:t>....................................................................</w:t>
      </w:r>
      <w:r>
        <w:rPr>
          <w:rFonts w:hint="cs"/>
          <w:sz w:val="28"/>
          <w:szCs w:val="28"/>
          <w:rtl/>
        </w:rPr>
        <w:tab/>
        <w:t>22</w:t>
      </w:r>
    </w:p>
    <w:p w:rsidR="00885421" w:rsidRDefault="00885421" w:rsidP="00885421">
      <w:pPr>
        <w:tabs>
          <w:tab w:val="right" w:pos="180"/>
          <w:tab w:val="right" w:pos="270"/>
          <w:tab w:val="right" w:pos="360"/>
          <w:tab w:val="right" w:pos="8460"/>
        </w:tabs>
        <w:bidi/>
        <w:spacing w:before="240" w:after="0" w:line="240" w:lineRule="auto"/>
        <w:rPr>
          <w:sz w:val="28"/>
          <w:szCs w:val="28"/>
          <w:rtl/>
        </w:rPr>
      </w:pPr>
      <w:r>
        <w:rPr>
          <w:rFonts w:hint="cs"/>
          <w:sz w:val="28"/>
          <w:szCs w:val="28"/>
          <w:rtl/>
        </w:rPr>
        <w:t>أهمية التسويق......................................................................................</w:t>
      </w:r>
      <w:r>
        <w:rPr>
          <w:rFonts w:hint="cs"/>
          <w:sz w:val="28"/>
          <w:szCs w:val="28"/>
          <w:rtl/>
        </w:rPr>
        <w:tab/>
        <w:t>25</w:t>
      </w:r>
    </w:p>
    <w:p w:rsidR="00885421" w:rsidRDefault="00885421" w:rsidP="00885421">
      <w:pPr>
        <w:tabs>
          <w:tab w:val="right" w:pos="180"/>
          <w:tab w:val="right" w:pos="270"/>
          <w:tab w:val="right" w:pos="360"/>
          <w:tab w:val="right" w:pos="8460"/>
        </w:tabs>
        <w:bidi/>
        <w:spacing w:before="240" w:after="0" w:line="240" w:lineRule="auto"/>
        <w:rPr>
          <w:sz w:val="28"/>
          <w:szCs w:val="28"/>
          <w:rtl/>
        </w:rPr>
      </w:pPr>
      <w:r>
        <w:rPr>
          <w:rFonts w:hint="cs"/>
          <w:sz w:val="28"/>
          <w:szCs w:val="28"/>
          <w:rtl/>
        </w:rPr>
        <w:t>عناصر دراسة التسويق............................................................................</w:t>
      </w:r>
      <w:r>
        <w:rPr>
          <w:rFonts w:hint="cs"/>
          <w:sz w:val="28"/>
          <w:szCs w:val="28"/>
          <w:rtl/>
        </w:rPr>
        <w:tab/>
        <w:t>31</w:t>
      </w:r>
    </w:p>
    <w:p w:rsidR="00885421" w:rsidRDefault="00885421" w:rsidP="00885421">
      <w:pPr>
        <w:tabs>
          <w:tab w:val="right" w:pos="180"/>
          <w:tab w:val="right" w:pos="270"/>
          <w:tab w:val="right" w:pos="360"/>
          <w:tab w:val="right" w:pos="8460"/>
        </w:tabs>
        <w:bidi/>
        <w:spacing w:before="240" w:after="0" w:line="240" w:lineRule="auto"/>
        <w:rPr>
          <w:sz w:val="28"/>
          <w:szCs w:val="28"/>
          <w:rtl/>
        </w:rPr>
      </w:pPr>
      <w:r>
        <w:rPr>
          <w:rFonts w:hint="cs"/>
          <w:sz w:val="28"/>
          <w:szCs w:val="28"/>
          <w:rtl/>
        </w:rPr>
        <w:t>مناهج دراسة التسويق.............................................................................</w:t>
      </w:r>
      <w:r>
        <w:rPr>
          <w:rFonts w:hint="cs"/>
          <w:sz w:val="28"/>
          <w:szCs w:val="28"/>
          <w:rtl/>
        </w:rPr>
        <w:tab/>
        <w:t>37</w:t>
      </w:r>
    </w:p>
    <w:p w:rsidR="00885421" w:rsidRDefault="00885421" w:rsidP="00885421">
      <w:pPr>
        <w:tabs>
          <w:tab w:val="right" w:pos="180"/>
          <w:tab w:val="right" w:pos="270"/>
          <w:tab w:val="right" w:pos="360"/>
          <w:tab w:val="right" w:pos="8460"/>
        </w:tabs>
        <w:bidi/>
        <w:spacing w:before="240" w:after="0" w:line="240" w:lineRule="auto"/>
        <w:rPr>
          <w:sz w:val="28"/>
          <w:szCs w:val="28"/>
          <w:rtl/>
        </w:rPr>
      </w:pPr>
      <w:r>
        <w:rPr>
          <w:rFonts w:hint="cs"/>
          <w:sz w:val="28"/>
          <w:szCs w:val="28"/>
          <w:rtl/>
        </w:rPr>
        <w:t>ملخص الفصل.....................................................................................</w:t>
      </w:r>
      <w:r>
        <w:rPr>
          <w:rFonts w:hint="cs"/>
          <w:sz w:val="28"/>
          <w:szCs w:val="28"/>
          <w:rtl/>
        </w:rPr>
        <w:tab/>
        <w:t>40</w:t>
      </w:r>
    </w:p>
    <w:p w:rsidR="00885421" w:rsidRDefault="00885421" w:rsidP="00885421">
      <w:pPr>
        <w:tabs>
          <w:tab w:val="right" w:pos="180"/>
          <w:tab w:val="right" w:pos="270"/>
          <w:tab w:val="right" w:pos="360"/>
          <w:tab w:val="right" w:pos="8460"/>
        </w:tabs>
        <w:bidi/>
        <w:spacing w:before="240" w:after="0" w:line="240" w:lineRule="auto"/>
        <w:rPr>
          <w:sz w:val="28"/>
          <w:szCs w:val="28"/>
          <w:rtl/>
        </w:rPr>
      </w:pPr>
      <w:r>
        <w:rPr>
          <w:rFonts w:hint="cs"/>
          <w:sz w:val="28"/>
          <w:szCs w:val="28"/>
          <w:rtl/>
        </w:rPr>
        <w:t>أسئلة للمراجعة.....................................................................................</w:t>
      </w:r>
      <w:r>
        <w:rPr>
          <w:rFonts w:hint="cs"/>
          <w:sz w:val="28"/>
          <w:szCs w:val="28"/>
          <w:rtl/>
        </w:rPr>
        <w:tab/>
        <w:t>41</w:t>
      </w:r>
    </w:p>
    <w:p w:rsidR="00885421" w:rsidRDefault="00885421" w:rsidP="00885421">
      <w:pPr>
        <w:tabs>
          <w:tab w:val="right" w:pos="180"/>
          <w:tab w:val="right" w:pos="270"/>
          <w:tab w:val="right" w:pos="360"/>
          <w:tab w:val="right" w:pos="8460"/>
        </w:tabs>
        <w:bidi/>
        <w:spacing w:before="240" w:after="0" w:line="240" w:lineRule="auto"/>
        <w:rPr>
          <w:sz w:val="28"/>
          <w:szCs w:val="28"/>
          <w:rtl/>
        </w:rPr>
      </w:pPr>
      <w:r w:rsidRPr="00885421">
        <w:rPr>
          <w:rFonts w:hint="cs"/>
          <w:b/>
          <w:bCs/>
          <w:sz w:val="28"/>
          <w:szCs w:val="28"/>
          <w:rtl/>
        </w:rPr>
        <w:t>الفصل ال</w:t>
      </w:r>
      <w:r>
        <w:rPr>
          <w:rFonts w:hint="cs"/>
          <w:b/>
          <w:bCs/>
          <w:sz w:val="28"/>
          <w:szCs w:val="28"/>
          <w:rtl/>
        </w:rPr>
        <w:t>ثاني</w:t>
      </w:r>
      <w:r w:rsidRPr="00885421">
        <w:rPr>
          <w:rFonts w:hint="cs"/>
          <w:b/>
          <w:bCs/>
          <w:sz w:val="28"/>
          <w:szCs w:val="28"/>
          <w:rtl/>
        </w:rPr>
        <w:t xml:space="preserve">: </w:t>
      </w:r>
      <w:r>
        <w:rPr>
          <w:rFonts w:hint="cs"/>
          <w:b/>
          <w:bCs/>
          <w:sz w:val="28"/>
          <w:szCs w:val="28"/>
          <w:rtl/>
        </w:rPr>
        <w:t>دراسة سلوك المستهلك</w:t>
      </w:r>
      <w:r>
        <w:rPr>
          <w:rFonts w:hint="cs"/>
          <w:sz w:val="28"/>
          <w:szCs w:val="28"/>
          <w:rtl/>
        </w:rPr>
        <w:t>..........................................................</w:t>
      </w:r>
      <w:r>
        <w:rPr>
          <w:rFonts w:hint="cs"/>
          <w:sz w:val="28"/>
          <w:szCs w:val="28"/>
          <w:rtl/>
        </w:rPr>
        <w:tab/>
        <w:t>43</w:t>
      </w:r>
    </w:p>
    <w:p w:rsidR="00885421" w:rsidRDefault="00885421" w:rsidP="00885421">
      <w:pPr>
        <w:tabs>
          <w:tab w:val="right" w:pos="180"/>
          <w:tab w:val="right" w:pos="270"/>
          <w:tab w:val="right" w:pos="360"/>
          <w:tab w:val="right" w:pos="8460"/>
        </w:tabs>
        <w:bidi/>
        <w:spacing w:before="240" w:after="0" w:line="240" w:lineRule="auto"/>
        <w:rPr>
          <w:sz w:val="28"/>
          <w:szCs w:val="28"/>
          <w:rtl/>
        </w:rPr>
      </w:pPr>
      <w:r>
        <w:rPr>
          <w:rFonts w:hint="cs"/>
          <w:sz w:val="28"/>
          <w:szCs w:val="28"/>
          <w:rtl/>
        </w:rPr>
        <w:t>ما المقصود بسلوك المستهلك......................................................................</w:t>
      </w:r>
      <w:r>
        <w:rPr>
          <w:rFonts w:hint="cs"/>
          <w:sz w:val="28"/>
          <w:szCs w:val="28"/>
          <w:rtl/>
        </w:rPr>
        <w:tab/>
        <w:t>45</w:t>
      </w:r>
    </w:p>
    <w:p w:rsidR="00885421" w:rsidRDefault="00885421" w:rsidP="00885421">
      <w:pPr>
        <w:tabs>
          <w:tab w:val="right" w:pos="180"/>
          <w:tab w:val="right" w:pos="270"/>
          <w:tab w:val="right" w:pos="360"/>
          <w:tab w:val="right" w:pos="8460"/>
        </w:tabs>
        <w:bidi/>
        <w:spacing w:before="240" w:after="0" w:line="240" w:lineRule="auto"/>
        <w:rPr>
          <w:sz w:val="28"/>
          <w:szCs w:val="28"/>
          <w:rtl/>
        </w:rPr>
      </w:pPr>
      <w:r>
        <w:rPr>
          <w:rFonts w:hint="cs"/>
          <w:sz w:val="28"/>
          <w:szCs w:val="28"/>
          <w:rtl/>
        </w:rPr>
        <w:t>مداخل دراسة سلوك المستهلك.....................................................................</w:t>
      </w:r>
      <w:r>
        <w:rPr>
          <w:rFonts w:hint="cs"/>
          <w:sz w:val="28"/>
          <w:szCs w:val="28"/>
          <w:rtl/>
        </w:rPr>
        <w:tab/>
        <w:t>48</w:t>
      </w:r>
    </w:p>
    <w:p w:rsidR="00885421" w:rsidRDefault="00885421" w:rsidP="00885421">
      <w:pPr>
        <w:tabs>
          <w:tab w:val="right" w:pos="180"/>
          <w:tab w:val="right" w:pos="270"/>
          <w:tab w:val="right" w:pos="360"/>
          <w:tab w:val="right" w:pos="8460"/>
        </w:tabs>
        <w:bidi/>
        <w:spacing w:before="240" w:after="0" w:line="240" w:lineRule="auto"/>
        <w:rPr>
          <w:sz w:val="28"/>
          <w:szCs w:val="28"/>
          <w:rtl/>
        </w:rPr>
      </w:pPr>
      <w:r>
        <w:rPr>
          <w:rFonts w:hint="cs"/>
          <w:sz w:val="28"/>
          <w:szCs w:val="28"/>
          <w:rtl/>
        </w:rPr>
        <w:t>أهم النماذج التي تفسر سلوك المستهلك..........................................................</w:t>
      </w:r>
      <w:r>
        <w:rPr>
          <w:rFonts w:hint="cs"/>
          <w:sz w:val="28"/>
          <w:szCs w:val="28"/>
          <w:rtl/>
        </w:rPr>
        <w:tab/>
        <w:t>51</w:t>
      </w:r>
    </w:p>
    <w:p w:rsidR="00885421" w:rsidRDefault="00885421" w:rsidP="00885421">
      <w:pPr>
        <w:tabs>
          <w:tab w:val="right" w:pos="180"/>
          <w:tab w:val="right" w:pos="270"/>
          <w:tab w:val="right" w:pos="360"/>
          <w:tab w:val="right" w:pos="8460"/>
        </w:tabs>
        <w:bidi/>
        <w:spacing w:before="240" w:after="0" w:line="240" w:lineRule="auto"/>
        <w:rPr>
          <w:sz w:val="28"/>
          <w:szCs w:val="28"/>
          <w:rtl/>
        </w:rPr>
      </w:pPr>
      <w:r>
        <w:rPr>
          <w:rFonts w:hint="cs"/>
          <w:sz w:val="28"/>
          <w:szCs w:val="28"/>
          <w:rtl/>
        </w:rPr>
        <w:t>قرار الشراء.......................................................................................</w:t>
      </w:r>
      <w:r>
        <w:rPr>
          <w:rFonts w:hint="cs"/>
          <w:sz w:val="28"/>
          <w:szCs w:val="28"/>
          <w:rtl/>
        </w:rPr>
        <w:tab/>
        <w:t>68</w:t>
      </w:r>
    </w:p>
    <w:p w:rsidR="00885421" w:rsidRDefault="00FD6DF1" w:rsidP="00885421">
      <w:pPr>
        <w:tabs>
          <w:tab w:val="right" w:pos="180"/>
          <w:tab w:val="right" w:pos="270"/>
          <w:tab w:val="right" w:pos="360"/>
          <w:tab w:val="right" w:pos="8460"/>
        </w:tabs>
        <w:bidi/>
        <w:spacing w:before="240" w:after="0" w:line="240" w:lineRule="auto"/>
        <w:rPr>
          <w:sz w:val="28"/>
          <w:szCs w:val="28"/>
          <w:rtl/>
        </w:rPr>
      </w:pPr>
      <w:r>
        <w:rPr>
          <w:rFonts w:hint="cs"/>
          <w:sz w:val="28"/>
          <w:szCs w:val="28"/>
          <w:rtl/>
        </w:rPr>
        <w:t>مراحل قرار الشراء..............................................................................</w:t>
      </w:r>
      <w:r>
        <w:rPr>
          <w:rFonts w:hint="cs"/>
          <w:sz w:val="28"/>
          <w:szCs w:val="28"/>
          <w:rtl/>
        </w:rPr>
        <w:tab/>
        <w:t>72</w:t>
      </w:r>
    </w:p>
    <w:p w:rsidR="00FD6DF1" w:rsidRDefault="00FD6DF1" w:rsidP="00FD6DF1">
      <w:pPr>
        <w:tabs>
          <w:tab w:val="right" w:pos="180"/>
          <w:tab w:val="right" w:pos="270"/>
          <w:tab w:val="right" w:pos="360"/>
          <w:tab w:val="right" w:pos="8460"/>
        </w:tabs>
        <w:bidi/>
        <w:spacing w:before="240" w:after="0" w:line="240" w:lineRule="auto"/>
        <w:rPr>
          <w:sz w:val="28"/>
          <w:szCs w:val="28"/>
          <w:rtl/>
        </w:rPr>
      </w:pPr>
      <w:r>
        <w:rPr>
          <w:rFonts w:hint="cs"/>
          <w:sz w:val="28"/>
          <w:szCs w:val="28"/>
          <w:rtl/>
        </w:rPr>
        <w:t>أنواع السلوك الشرائي............................................................................</w:t>
      </w:r>
      <w:r>
        <w:rPr>
          <w:rFonts w:hint="cs"/>
          <w:sz w:val="28"/>
          <w:szCs w:val="28"/>
          <w:rtl/>
        </w:rPr>
        <w:tab/>
        <w:t>73</w:t>
      </w:r>
    </w:p>
    <w:p w:rsidR="009E33F4" w:rsidRDefault="009E33F4" w:rsidP="009E33F4">
      <w:pPr>
        <w:tabs>
          <w:tab w:val="right" w:pos="180"/>
          <w:tab w:val="right" w:pos="270"/>
          <w:tab w:val="right" w:pos="360"/>
          <w:tab w:val="right" w:pos="8460"/>
        </w:tabs>
        <w:bidi/>
        <w:spacing w:before="240" w:after="0" w:line="240" w:lineRule="auto"/>
        <w:rPr>
          <w:sz w:val="28"/>
          <w:szCs w:val="28"/>
          <w:rtl/>
        </w:rPr>
      </w:pPr>
      <w:r>
        <w:rPr>
          <w:rFonts w:hint="cs"/>
          <w:sz w:val="28"/>
          <w:szCs w:val="28"/>
          <w:rtl/>
        </w:rPr>
        <w:t>أدوار الشراء.....................................................................................</w:t>
      </w:r>
      <w:r>
        <w:rPr>
          <w:rFonts w:hint="cs"/>
          <w:sz w:val="28"/>
          <w:szCs w:val="28"/>
          <w:rtl/>
        </w:rPr>
        <w:tab/>
        <w:t>74</w:t>
      </w:r>
    </w:p>
    <w:p w:rsidR="009E33F4" w:rsidRDefault="009E33F4" w:rsidP="009E33F4">
      <w:pPr>
        <w:tabs>
          <w:tab w:val="right" w:pos="180"/>
          <w:tab w:val="right" w:pos="270"/>
          <w:tab w:val="right" w:pos="360"/>
          <w:tab w:val="right" w:pos="8460"/>
        </w:tabs>
        <w:bidi/>
        <w:spacing w:before="240" w:after="0" w:line="240" w:lineRule="auto"/>
        <w:rPr>
          <w:sz w:val="28"/>
          <w:szCs w:val="28"/>
          <w:rtl/>
        </w:rPr>
      </w:pPr>
      <w:r>
        <w:rPr>
          <w:rFonts w:hint="cs"/>
          <w:sz w:val="28"/>
          <w:szCs w:val="28"/>
          <w:rtl/>
        </w:rPr>
        <w:lastRenderedPageBreak/>
        <w:t>السلوك الشرائي للسلع الجديدة..................................................................</w:t>
      </w:r>
      <w:r>
        <w:rPr>
          <w:rFonts w:hint="cs"/>
          <w:sz w:val="28"/>
          <w:szCs w:val="28"/>
          <w:rtl/>
        </w:rPr>
        <w:tab/>
        <w:t>75</w:t>
      </w:r>
    </w:p>
    <w:p w:rsidR="009E33F4" w:rsidRDefault="009E33F4" w:rsidP="009E33F4">
      <w:pPr>
        <w:tabs>
          <w:tab w:val="right" w:pos="180"/>
          <w:tab w:val="right" w:pos="270"/>
          <w:tab w:val="right" w:pos="360"/>
          <w:tab w:val="right" w:pos="8460"/>
        </w:tabs>
        <w:bidi/>
        <w:spacing w:before="240" w:after="0" w:line="240" w:lineRule="auto"/>
        <w:rPr>
          <w:sz w:val="28"/>
          <w:szCs w:val="28"/>
          <w:rtl/>
        </w:rPr>
      </w:pPr>
      <w:r>
        <w:rPr>
          <w:rFonts w:hint="cs"/>
          <w:sz w:val="28"/>
          <w:szCs w:val="28"/>
          <w:rtl/>
        </w:rPr>
        <w:t>المشترى الصناعي..............................................................................</w:t>
      </w:r>
      <w:r>
        <w:rPr>
          <w:rFonts w:hint="cs"/>
          <w:sz w:val="28"/>
          <w:szCs w:val="28"/>
          <w:rtl/>
        </w:rPr>
        <w:tab/>
        <w:t>78</w:t>
      </w:r>
    </w:p>
    <w:p w:rsidR="009E33F4" w:rsidRDefault="009E33F4" w:rsidP="009E33F4">
      <w:pPr>
        <w:tabs>
          <w:tab w:val="right" w:pos="180"/>
          <w:tab w:val="right" w:pos="270"/>
          <w:tab w:val="right" w:pos="360"/>
          <w:tab w:val="right" w:pos="8460"/>
        </w:tabs>
        <w:bidi/>
        <w:spacing w:before="240" w:after="0" w:line="240" w:lineRule="auto"/>
        <w:rPr>
          <w:sz w:val="28"/>
          <w:szCs w:val="28"/>
          <w:rtl/>
        </w:rPr>
      </w:pPr>
      <w:r>
        <w:rPr>
          <w:rFonts w:hint="cs"/>
          <w:sz w:val="28"/>
          <w:szCs w:val="28"/>
          <w:rtl/>
        </w:rPr>
        <w:t>مميزات سوق المشتري الصناعي...............................................................</w:t>
      </w:r>
      <w:r>
        <w:rPr>
          <w:rFonts w:hint="cs"/>
          <w:sz w:val="28"/>
          <w:szCs w:val="28"/>
          <w:rtl/>
        </w:rPr>
        <w:tab/>
        <w:t>80</w:t>
      </w:r>
    </w:p>
    <w:p w:rsidR="009E33F4" w:rsidRDefault="009E33F4" w:rsidP="009E33F4">
      <w:pPr>
        <w:tabs>
          <w:tab w:val="right" w:pos="180"/>
          <w:tab w:val="right" w:pos="270"/>
          <w:tab w:val="right" w:pos="360"/>
          <w:tab w:val="right" w:pos="8460"/>
        </w:tabs>
        <w:bidi/>
        <w:spacing w:before="240" w:after="0" w:line="240" w:lineRule="auto"/>
        <w:rPr>
          <w:sz w:val="28"/>
          <w:szCs w:val="28"/>
          <w:rtl/>
        </w:rPr>
      </w:pPr>
      <w:r>
        <w:rPr>
          <w:rFonts w:hint="cs"/>
          <w:sz w:val="28"/>
          <w:szCs w:val="28"/>
          <w:rtl/>
        </w:rPr>
        <w:t>أدوار الشراء في حالة المشترى الصناعي.....................................................</w:t>
      </w:r>
      <w:r>
        <w:rPr>
          <w:rFonts w:hint="cs"/>
          <w:sz w:val="28"/>
          <w:szCs w:val="28"/>
          <w:rtl/>
        </w:rPr>
        <w:tab/>
        <w:t>81</w:t>
      </w:r>
    </w:p>
    <w:p w:rsidR="009E33F4" w:rsidRDefault="009E33F4" w:rsidP="009E33F4">
      <w:pPr>
        <w:tabs>
          <w:tab w:val="right" w:pos="180"/>
          <w:tab w:val="right" w:pos="270"/>
          <w:tab w:val="right" w:pos="360"/>
          <w:tab w:val="right" w:pos="8460"/>
        </w:tabs>
        <w:bidi/>
        <w:spacing w:before="240" w:after="0" w:line="240" w:lineRule="auto"/>
        <w:rPr>
          <w:sz w:val="28"/>
          <w:szCs w:val="28"/>
          <w:rtl/>
        </w:rPr>
      </w:pPr>
      <w:r>
        <w:rPr>
          <w:rFonts w:hint="cs"/>
          <w:sz w:val="28"/>
          <w:szCs w:val="28"/>
          <w:rtl/>
        </w:rPr>
        <w:t>الاختلاف بين سلوك المشترى الصناعي وسلوك المشترى الأخير..........................</w:t>
      </w:r>
      <w:r>
        <w:rPr>
          <w:rFonts w:hint="cs"/>
          <w:sz w:val="28"/>
          <w:szCs w:val="28"/>
          <w:rtl/>
        </w:rPr>
        <w:tab/>
        <w:t>83</w:t>
      </w:r>
    </w:p>
    <w:p w:rsidR="009E33F4" w:rsidRDefault="009E33F4" w:rsidP="009E33F4">
      <w:pPr>
        <w:tabs>
          <w:tab w:val="right" w:pos="180"/>
          <w:tab w:val="right" w:pos="270"/>
          <w:tab w:val="right" w:pos="360"/>
          <w:tab w:val="right" w:pos="8460"/>
        </w:tabs>
        <w:bidi/>
        <w:spacing w:before="240" w:after="0" w:line="240" w:lineRule="auto"/>
        <w:rPr>
          <w:sz w:val="28"/>
          <w:szCs w:val="28"/>
          <w:rtl/>
        </w:rPr>
      </w:pPr>
      <w:r>
        <w:rPr>
          <w:rFonts w:hint="cs"/>
          <w:sz w:val="28"/>
          <w:szCs w:val="28"/>
          <w:rtl/>
        </w:rPr>
        <w:t>ملخص الفصل.................................................................................</w:t>
      </w:r>
      <w:r>
        <w:rPr>
          <w:rFonts w:hint="cs"/>
          <w:sz w:val="28"/>
          <w:szCs w:val="28"/>
          <w:rtl/>
        </w:rPr>
        <w:tab/>
        <w:t>83</w:t>
      </w:r>
    </w:p>
    <w:p w:rsidR="009E33F4" w:rsidRDefault="009E33F4" w:rsidP="009E33F4">
      <w:pPr>
        <w:tabs>
          <w:tab w:val="right" w:pos="180"/>
          <w:tab w:val="right" w:pos="270"/>
          <w:tab w:val="right" w:pos="360"/>
          <w:tab w:val="right" w:pos="8460"/>
        </w:tabs>
        <w:bidi/>
        <w:spacing w:before="240" w:after="0" w:line="240" w:lineRule="auto"/>
        <w:rPr>
          <w:sz w:val="28"/>
          <w:szCs w:val="28"/>
          <w:rtl/>
        </w:rPr>
      </w:pPr>
      <w:r>
        <w:rPr>
          <w:rFonts w:hint="cs"/>
          <w:sz w:val="28"/>
          <w:szCs w:val="28"/>
          <w:rtl/>
        </w:rPr>
        <w:t>أسئلة للمراجعة................................................................................</w:t>
      </w:r>
      <w:r>
        <w:rPr>
          <w:rFonts w:hint="cs"/>
          <w:sz w:val="28"/>
          <w:szCs w:val="28"/>
          <w:rtl/>
        </w:rPr>
        <w:tab/>
        <w:t>85</w:t>
      </w:r>
    </w:p>
    <w:p w:rsidR="00840503" w:rsidRDefault="00840503" w:rsidP="0071144E">
      <w:pPr>
        <w:tabs>
          <w:tab w:val="right" w:pos="180"/>
          <w:tab w:val="right" w:pos="270"/>
          <w:tab w:val="right" w:pos="360"/>
          <w:tab w:val="right" w:pos="8460"/>
        </w:tabs>
        <w:bidi/>
        <w:spacing w:before="240" w:after="0" w:line="240" w:lineRule="auto"/>
        <w:rPr>
          <w:sz w:val="28"/>
          <w:szCs w:val="28"/>
          <w:rtl/>
        </w:rPr>
      </w:pPr>
      <w:r w:rsidRPr="00885421">
        <w:rPr>
          <w:rFonts w:hint="cs"/>
          <w:b/>
          <w:bCs/>
          <w:sz w:val="28"/>
          <w:szCs w:val="28"/>
          <w:rtl/>
        </w:rPr>
        <w:t xml:space="preserve">الفصل </w:t>
      </w:r>
      <w:r>
        <w:rPr>
          <w:rFonts w:hint="cs"/>
          <w:b/>
          <w:bCs/>
          <w:sz w:val="28"/>
          <w:szCs w:val="28"/>
          <w:rtl/>
        </w:rPr>
        <w:t>الثالث</w:t>
      </w:r>
      <w:r w:rsidRPr="00885421">
        <w:rPr>
          <w:rFonts w:hint="cs"/>
          <w:b/>
          <w:bCs/>
          <w:sz w:val="28"/>
          <w:szCs w:val="28"/>
          <w:rtl/>
        </w:rPr>
        <w:t xml:space="preserve">: </w:t>
      </w:r>
      <w:r>
        <w:rPr>
          <w:rFonts w:hint="cs"/>
          <w:b/>
          <w:bCs/>
          <w:sz w:val="28"/>
          <w:szCs w:val="28"/>
          <w:rtl/>
        </w:rPr>
        <w:t>دراسة السوق</w:t>
      </w:r>
      <w:r>
        <w:rPr>
          <w:rFonts w:hint="cs"/>
          <w:sz w:val="28"/>
          <w:szCs w:val="28"/>
          <w:rtl/>
        </w:rPr>
        <w:t>............</w:t>
      </w:r>
      <w:r w:rsidR="0071144E">
        <w:rPr>
          <w:rFonts w:hint="cs"/>
          <w:sz w:val="28"/>
          <w:szCs w:val="28"/>
          <w:rtl/>
        </w:rPr>
        <w:t>......</w:t>
      </w:r>
      <w:r>
        <w:rPr>
          <w:rFonts w:hint="cs"/>
          <w:sz w:val="28"/>
          <w:szCs w:val="28"/>
          <w:rtl/>
        </w:rPr>
        <w:t>..............................................</w:t>
      </w:r>
      <w:r>
        <w:rPr>
          <w:rFonts w:hint="cs"/>
          <w:sz w:val="28"/>
          <w:szCs w:val="28"/>
          <w:rtl/>
        </w:rPr>
        <w:tab/>
        <w:t>87</w:t>
      </w:r>
    </w:p>
    <w:p w:rsidR="00840503" w:rsidRDefault="00840503" w:rsidP="00840503">
      <w:pPr>
        <w:tabs>
          <w:tab w:val="right" w:pos="180"/>
          <w:tab w:val="right" w:pos="270"/>
          <w:tab w:val="right" w:pos="360"/>
          <w:tab w:val="right" w:pos="8460"/>
        </w:tabs>
        <w:bidi/>
        <w:spacing w:before="240" w:after="0" w:line="240" w:lineRule="auto"/>
        <w:rPr>
          <w:sz w:val="28"/>
          <w:szCs w:val="28"/>
          <w:rtl/>
        </w:rPr>
      </w:pPr>
      <w:r>
        <w:rPr>
          <w:rFonts w:hint="cs"/>
          <w:sz w:val="28"/>
          <w:szCs w:val="28"/>
          <w:rtl/>
        </w:rPr>
        <w:t>ماهو السوق....................................................................................</w:t>
      </w:r>
      <w:r>
        <w:rPr>
          <w:rFonts w:hint="cs"/>
          <w:sz w:val="28"/>
          <w:szCs w:val="28"/>
          <w:rtl/>
        </w:rPr>
        <w:tab/>
        <w:t>89</w:t>
      </w:r>
    </w:p>
    <w:p w:rsidR="00885421" w:rsidRDefault="00840503" w:rsidP="00840503">
      <w:pPr>
        <w:tabs>
          <w:tab w:val="right" w:pos="180"/>
          <w:tab w:val="right" w:pos="270"/>
          <w:tab w:val="right" w:pos="360"/>
          <w:tab w:val="right" w:pos="8460"/>
        </w:tabs>
        <w:bidi/>
        <w:spacing w:before="240" w:after="0" w:line="240" w:lineRule="auto"/>
        <w:rPr>
          <w:sz w:val="28"/>
          <w:szCs w:val="28"/>
          <w:rtl/>
        </w:rPr>
      </w:pPr>
      <w:r>
        <w:rPr>
          <w:rFonts w:hint="cs"/>
          <w:sz w:val="28"/>
          <w:szCs w:val="28"/>
          <w:rtl/>
        </w:rPr>
        <w:t>القطاعات السوقية..............................................................................</w:t>
      </w:r>
      <w:r>
        <w:rPr>
          <w:rFonts w:hint="cs"/>
          <w:sz w:val="28"/>
          <w:szCs w:val="28"/>
          <w:rtl/>
        </w:rPr>
        <w:tab/>
        <w:t>90</w:t>
      </w:r>
    </w:p>
    <w:p w:rsidR="00840503" w:rsidRDefault="00840503" w:rsidP="00840503">
      <w:pPr>
        <w:tabs>
          <w:tab w:val="right" w:pos="180"/>
          <w:tab w:val="right" w:pos="270"/>
          <w:tab w:val="right" w:pos="360"/>
          <w:tab w:val="right" w:pos="8460"/>
        </w:tabs>
        <w:bidi/>
        <w:spacing w:before="240" w:after="0" w:line="240" w:lineRule="auto"/>
        <w:rPr>
          <w:sz w:val="28"/>
          <w:szCs w:val="28"/>
          <w:rtl/>
        </w:rPr>
      </w:pPr>
      <w:r>
        <w:rPr>
          <w:rFonts w:hint="cs"/>
          <w:sz w:val="28"/>
          <w:szCs w:val="28"/>
          <w:rtl/>
        </w:rPr>
        <w:t>مزايا القطاعات السوقية.......................................................................</w:t>
      </w:r>
      <w:r>
        <w:rPr>
          <w:rFonts w:hint="cs"/>
          <w:sz w:val="28"/>
          <w:szCs w:val="28"/>
          <w:rtl/>
        </w:rPr>
        <w:tab/>
        <w:t>92</w:t>
      </w:r>
    </w:p>
    <w:p w:rsidR="00840503" w:rsidRDefault="00840503" w:rsidP="00840503">
      <w:pPr>
        <w:tabs>
          <w:tab w:val="right" w:pos="180"/>
          <w:tab w:val="right" w:pos="270"/>
          <w:tab w:val="right" w:pos="360"/>
          <w:tab w:val="right" w:pos="8460"/>
        </w:tabs>
        <w:bidi/>
        <w:spacing w:before="240" w:after="0" w:line="240" w:lineRule="auto"/>
        <w:rPr>
          <w:sz w:val="28"/>
          <w:szCs w:val="28"/>
          <w:rtl/>
        </w:rPr>
      </w:pPr>
      <w:r>
        <w:rPr>
          <w:rFonts w:hint="cs"/>
          <w:sz w:val="28"/>
          <w:szCs w:val="28"/>
          <w:rtl/>
        </w:rPr>
        <w:t>أنماط تقسيم السوق إلى قطاعات...............................................................</w:t>
      </w:r>
      <w:r>
        <w:rPr>
          <w:rFonts w:hint="cs"/>
          <w:sz w:val="28"/>
          <w:szCs w:val="28"/>
          <w:rtl/>
        </w:rPr>
        <w:tab/>
        <w:t>93</w:t>
      </w:r>
    </w:p>
    <w:p w:rsidR="00840503" w:rsidRDefault="0071144E" w:rsidP="00840503">
      <w:pPr>
        <w:tabs>
          <w:tab w:val="right" w:pos="180"/>
          <w:tab w:val="right" w:pos="270"/>
          <w:tab w:val="right" w:pos="360"/>
          <w:tab w:val="right" w:pos="8460"/>
        </w:tabs>
        <w:bidi/>
        <w:spacing w:before="240" w:after="0" w:line="240" w:lineRule="auto"/>
        <w:rPr>
          <w:sz w:val="28"/>
          <w:szCs w:val="28"/>
          <w:rtl/>
        </w:rPr>
      </w:pPr>
      <w:r>
        <w:rPr>
          <w:rFonts w:hint="cs"/>
          <w:sz w:val="28"/>
          <w:szCs w:val="28"/>
          <w:rtl/>
        </w:rPr>
        <w:t>متطلبات ع</w:t>
      </w:r>
      <w:r w:rsidR="00840503">
        <w:rPr>
          <w:rFonts w:hint="cs"/>
          <w:sz w:val="28"/>
          <w:szCs w:val="28"/>
          <w:rtl/>
        </w:rPr>
        <w:t>ل</w:t>
      </w:r>
      <w:r>
        <w:rPr>
          <w:rFonts w:hint="cs"/>
          <w:sz w:val="28"/>
          <w:szCs w:val="28"/>
          <w:rtl/>
        </w:rPr>
        <w:t>م</w:t>
      </w:r>
      <w:r w:rsidR="00840503">
        <w:rPr>
          <w:rFonts w:hint="cs"/>
          <w:sz w:val="28"/>
          <w:szCs w:val="28"/>
          <w:rtl/>
        </w:rPr>
        <w:t>ية القطاعات السوقية</w:t>
      </w:r>
      <w:r>
        <w:rPr>
          <w:rFonts w:hint="cs"/>
          <w:sz w:val="28"/>
          <w:szCs w:val="28"/>
          <w:rtl/>
        </w:rPr>
        <w:t>............................................................</w:t>
      </w:r>
      <w:r>
        <w:rPr>
          <w:rFonts w:hint="cs"/>
          <w:sz w:val="28"/>
          <w:szCs w:val="28"/>
          <w:rtl/>
        </w:rPr>
        <w:tab/>
        <w:t>94</w:t>
      </w:r>
    </w:p>
    <w:p w:rsidR="0071144E" w:rsidRDefault="0071144E" w:rsidP="0071144E">
      <w:pPr>
        <w:tabs>
          <w:tab w:val="right" w:pos="180"/>
          <w:tab w:val="right" w:pos="270"/>
          <w:tab w:val="right" w:pos="360"/>
          <w:tab w:val="right" w:pos="8460"/>
        </w:tabs>
        <w:bidi/>
        <w:spacing w:before="240" w:after="0" w:line="240" w:lineRule="auto"/>
        <w:rPr>
          <w:sz w:val="28"/>
          <w:szCs w:val="28"/>
          <w:rtl/>
        </w:rPr>
      </w:pPr>
      <w:r>
        <w:rPr>
          <w:rFonts w:hint="cs"/>
          <w:sz w:val="28"/>
          <w:szCs w:val="28"/>
          <w:rtl/>
        </w:rPr>
        <w:t>مداخل تقسيم السوق إلى قطاعات............................................................</w:t>
      </w:r>
      <w:r>
        <w:rPr>
          <w:rFonts w:hint="cs"/>
          <w:sz w:val="28"/>
          <w:szCs w:val="28"/>
          <w:rtl/>
        </w:rPr>
        <w:tab/>
        <w:t>95</w:t>
      </w:r>
    </w:p>
    <w:p w:rsidR="0071144E" w:rsidRDefault="0071144E" w:rsidP="0071144E">
      <w:pPr>
        <w:tabs>
          <w:tab w:val="right" w:pos="180"/>
          <w:tab w:val="right" w:pos="270"/>
          <w:tab w:val="right" w:pos="360"/>
          <w:tab w:val="right" w:pos="8460"/>
        </w:tabs>
        <w:bidi/>
        <w:spacing w:before="240" w:after="0" w:line="240" w:lineRule="auto"/>
        <w:rPr>
          <w:sz w:val="28"/>
          <w:szCs w:val="28"/>
          <w:rtl/>
        </w:rPr>
      </w:pPr>
      <w:r>
        <w:rPr>
          <w:rFonts w:hint="cs"/>
          <w:sz w:val="28"/>
          <w:szCs w:val="28"/>
          <w:rtl/>
        </w:rPr>
        <w:t>أسس تقسيم القطاعات السوقية................................................................</w:t>
      </w:r>
      <w:r>
        <w:rPr>
          <w:rFonts w:hint="cs"/>
          <w:sz w:val="28"/>
          <w:szCs w:val="28"/>
          <w:rtl/>
        </w:rPr>
        <w:tab/>
        <w:t>96</w:t>
      </w:r>
    </w:p>
    <w:p w:rsidR="0071144E" w:rsidRDefault="0071144E" w:rsidP="0071144E">
      <w:pPr>
        <w:tabs>
          <w:tab w:val="right" w:pos="180"/>
          <w:tab w:val="right" w:pos="270"/>
          <w:tab w:val="right" w:pos="360"/>
          <w:tab w:val="right" w:pos="8460"/>
        </w:tabs>
        <w:bidi/>
        <w:spacing w:before="240" w:after="0" w:line="240" w:lineRule="auto"/>
        <w:rPr>
          <w:sz w:val="28"/>
          <w:szCs w:val="28"/>
          <w:rtl/>
        </w:rPr>
      </w:pPr>
      <w:r>
        <w:rPr>
          <w:rFonts w:hint="cs"/>
          <w:sz w:val="28"/>
          <w:szCs w:val="28"/>
          <w:rtl/>
        </w:rPr>
        <w:t>أسس تقسيم سوق المشتري الصناعي.......................................................</w:t>
      </w:r>
      <w:r>
        <w:rPr>
          <w:rFonts w:hint="cs"/>
          <w:sz w:val="28"/>
          <w:szCs w:val="28"/>
          <w:rtl/>
        </w:rPr>
        <w:tab/>
        <w:t>102</w:t>
      </w:r>
    </w:p>
    <w:p w:rsidR="0071144E" w:rsidRDefault="0071144E" w:rsidP="0071144E">
      <w:pPr>
        <w:tabs>
          <w:tab w:val="right" w:pos="180"/>
          <w:tab w:val="right" w:pos="270"/>
          <w:tab w:val="right" w:pos="360"/>
          <w:tab w:val="right" w:pos="8460"/>
        </w:tabs>
        <w:bidi/>
        <w:spacing w:before="240" w:after="0" w:line="240" w:lineRule="auto"/>
        <w:rPr>
          <w:sz w:val="28"/>
          <w:szCs w:val="28"/>
          <w:rtl/>
        </w:rPr>
      </w:pPr>
      <w:r>
        <w:rPr>
          <w:rFonts w:hint="cs"/>
          <w:sz w:val="28"/>
          <w:szCs w:val="28"/>
          <w:rtl/>
        </w:rPr>
        <w:t>الإستراتيجيات التسويقية المرتبطة بتقسيم السوق إلى قطاعات.............................</w:t>
      </w:r>
      <w:r>
        <w:rPr>
          <w:rFonts w:hint="cs"/>
          <w:sz w:val="28"/>
          <w:szCs w:val="28"/>
          <w:rtl/>
        </w:rPr>
        <w:tab/>
        <w:t>104</w:t>
      </w:r>
    </w:p>
    <w:p w:rsidR="0071144E" w:rsidRDefault="0071144E" w:rsidP="0071144E">
      <w:pPr>
        <w:tabs>
          <w:tab w:val="right" w:pos="180"/>
          <w:tab w:val="right" w:pos="270"/>
          <w:tab w:val="right" w:pos="360"/>
          <w:tab w:val="right" w:pos="8460"/>
        </w:tabs>
        <w:bidi/>
        <w:spacing w:before="240" w:after="0" w:line="240" w:lineRule="auto"/>
        <w:rPr>
          <w:sz w:val="28"/>
          <w:szCs w:val="28"/>
          <w:rtl/>
        </w:rPr>
      </w:pPr>
      <w:r>
        <w:rPr>
          <w:rFonts w:hint="cs"/>
          <w:sz w:val="28"/>
          <w:szCs w:val="28"/>
          <w:rtl/>
        </w:rPr>
        <w:t>ملخص الفصل................................................................................</w:t>
      </w:r>
      <w:r>
        <w:rPr>
          <w:rFonts w:hint="cs"/>
          <w:sz w:val="28"/>
          <w:szCs w:val="28"/>
          <w:rtl/>
        </w:rPr>
        <w:tab/>
        <w:t>106</w:t>
      </w:r>
    </w:p>
    <w:p w:rsidR="0071144E" w:rsidRDefault="0071144E" w:rsidP="0071144E">
      <w:pPr>
        <w:tabs>
          <w:tab w:val="right" w:pos="180"/>
          <w:tab w:val="right" w:pos="270"/>
          <w:tab w:val="right" w:pos="360"/>
          <w:tab w:val="right" w:pos="8460"/>
        </w:tabs>
        <w:bidi/>
        <w:spacing w:before="240" w:after="0" w:line="240" w:lineRule="auto"/>
        <w:rPr>
          <w:sz w:val="28"/>
          <w:szCs w:val="28"/>
          <w:rtl/>
        </w:rPr>
      </w:pPr>
      <w:r>
        <w:rPr>
          <w:rFonts w:hint="cs"/>
          <w:sz w:val="28"/>
          <w:szCs w:val="28"/>
          <w:rtl/>
        </w:rPr>
        <w:t>أسئلة للمراجعة................................................................................</w:t>
      </w:r>
      <w:r>
        <w:rPr>
          <w:rFonts w:hint="cs"/>
          <w:sz w:val="28"/>
          <w:szCs w:val="28"/>
          <w:rtl/>
        </w:rPr>
        <w:tab/>
        <w:t>108</w:t>
      </w:r>
    </w:p>
    <w:p w:rsidR="0071144E" w:rsidRDefault="0071144E" w:rsidP="0071144E">
      <w:pPr>
        <w:tabs>
          <w:tab w:val="right" w:pos="180"/>
          <w:tab w:val="right" w:pos="270"/>
          <w:tab w:val="right" w:pos="360"/>
          <w:tab w:val="right" w:pos="8460"/>
        </w:tabs>
        <w:bidi/>
        <w:spacing w:before="240" w:after="0" w:line="240" w:lineRule="auto"/>
        <w:rPr>
          <w:sz w:val="28"/>
          <w:szCs w:val="28"/>
          <w:rtl/>
        </w:rPr>
      </w:pPr>
      <w:r w:rsidRPr="00885421">
        <w:rPr>
          <w:rFonts w:hint="cs"/>
          <w:b/>
          <w:bCs/>
          <w:sz w:val="28"/>
          <w:szCs w:val="28"/>
          <w:rtl/>
        </w:rPr>
        <w:t xml:space="preserve">الفصل </w:t>
      </w:r>
      <w:r>
        <w:rPr>
          <w:rFonts w:hint="cs"/>
          <w:b/>
          <w:bCs/>
          <w:sz w:val="28"/>
          <w:szCs w:val="28"/>
          <w:rtl/>
        </w:rPr>
        <w:t>الرابع</w:t>
      </w:r>
      <w:r w:rsidRPr="00885421">
        <w:rPr>
          <w:rFonts w:hint="cs"/>
          <w:b/>
          <w:bCs/>
          <w:sz w:val="28"/>
          <w:szCs w:val="28"/>
          <w:rtl/>
        </w:rPr>
        <w:t xml:space="preserve">: </w:t>
      </w:r>
      <w:r>
        <w:rPr>
          <w:rFonts w:hint="cs"/>
          <w:b/>
          <w:bCs/>
          <w:sz w:val="28"/>
          <w:szCs w:val="28"/>
          <w:rtl/>
        </w:rPr>
        <w:t>دراسة السلع</w:t>
      </w:r>
      <w:r>
        <w:rPr>
          <w:rFonts w:hint="cs"/>
          <w:sz w:val="28"/>
          <w:szCs w:val="28"/>
          <w:rtl/>
        </w:rPr>
        <w:t>................................................................</w:t>
      </w:r>
      <w:r>
        <w:rPr>
          <w:rFonts w:hint="cs"/>
          <w:sz w:val="28"/>
          <w:szCs w:val="28"/>
          <w:rtl/>
        </w:rPr>
        <w:tab/>
        <w:t>111</w:t>
      </w:r>
    </w:p>
    <w:p w:rsidR="0071144E" w:rsidRDefault="0071144E" w:rsidP="0071144E">
      <w:pPr>
        <w:tabs>
          <w:tab w:val="right" w:pos="180"/>
          <w:tab w:val="right" w:pos="270"/>
          <w:tab w:val="right" w:pos="360"/>
          <w:tab w:val="right" w:pos="8460"/>
        </w:tabs>
        <w:bidi/>
        <w:spacing w:before="240" w:after="0" w:line="240" w:lineRule="auto"/>
        <w:rPr>
          <w:sz w:val="28"/>
          <w:szCs w:val="28"/>
          <w:rtl/>
        </w:rPr>
      </w:pPr>
      <w:r>
        <w:rPr>
          <w:rFonts w:hint="cs"/>
          <w:sz w:val="28"/>
          <w:szCs w:val="28"/>
          <w:rtl/>
        </w:rPr>
        <w:t>ماهي السلعة...................................................................................</w:t>
      </w:r>
      <w:r>
        <w:rPr>
          <w:rFonts w:hint="cs"/>
          <w:sz w:val="28"/>
          <w:szCs w:val="28"/>
          <w:rtl/>
        </w:rPr>
        <w:tab/>
        <w:t>113</w:t>
      </w:r>
    </w:p>
    <w:p w:rsidR="0071144E" w:rsidRDefault="0071144E" w:rsidP="0071144E">
      <w:pPr>
        <w:tabs>
          <w:tab w:val="right" w:pos="180"/>
          <w:tab w:val="right" w:pos="270"/>
          <w:tab w:val="right" w:pos="360"/>
          <w:tab w:val="right" w:pos="8460"/>
        </w:tabs>
        <w:bidi/>
        <w:spacing w:before="240" w:after="0" w:line="240" w:lineRule="auto"/>
        <w:rPr>
          <w:sz w:val="28"/>
          <w:szCs w:val="28"/>
          <w:rtl/>
        </w:rPr>
      </w:pPr>
      <w:r>
        <w:rPr>
          <w:rFonts w:hint="cs"/>
          <w:sz w:val="28"/>
          <w:szCs w:val="28"/>
          <w:rtl/>
        </w:rPr>
        <w:t>أولاً الخدمات..................................................................................</w:t>
      </w:r>
      <w:r>
        <w:rPr>
          <w:rFonts w:hint="cs"/>
          <w:sz w:val="28"/>
          <w:szCs w:val="28"/>
          <w:rtl/>
        </w:rPr>
        <w:tab/>
        <w:t>115</w:t>
      </w:r>
    </w:p>
    <w:p w:rsidR="0071144E" w:rsidRDefault="0071144E" w:rsidP="0071144E">
      <w:pPr>
        <w:tabs>
          <w:tab w:val="right" w:pos="180"/>
          <w:tab w:val="right" w:pos="270"/>
          <w:tab w:val="right" w:pos="360"/>
          <w:tab w:val="right" w:pos="8460"/>
        </w:tabs>
        <w:bidi/>
        <w:spacing w:before="240" w:after="0" w:line="240" w:lineRule="auto"/>
        <w:rPr>
          <w:sz w:val="28"/>
          <w:szCs w:val="28"/>
          <w:rtl/>
        </w:rPr>
      </w:pPr>
      <w:r>
        <w:rPr>
          <w:rFonts w:hint="cs"/>
          <w:sz w:val="28"/>
          <w:szCs w:val="28"/>
          <w:rtl/>
        </w:rPr>
        <w:lastRenderedPageBreak/>
        <w:t>أنواع الخدمات................................................................................</w:t>
      </w:r>
      <w:r>
        <w:rPr>
          <w:rFonts w:hint="cs"/>
          <w:sz w:val="28"/>
          <w:szCs w:val="28"/>
          <w:rtl/>
        </w:rPr>
        <w:tab/>
        <w:t>116</w:t>
      </w:r>
    </w:p>
    <w:p w:rsidR="0071144E" w:rsidRDefault="0071144E" w:rsidP="0071144E">
      <w:pPr>
        <w:tabs>
          <w:tab w:val="right" w:pos="180"/>
          <w:tab w:val="right" w:pos="270"/>
          <w:tab w:val="right" w:pos="360"/>
          <w:tab w:val="right" w:pos="8460"/>
        </w:tabs>
        <w:bidi/>
        <w:spacing w:before="240" w:after="0" w:line="240" w:lineRule="auto"/>
        <w:rPr>
          <w:sz w:val="28"/>
          <w:szCs w:val="28"/>
          <w:rtl/>
        </w:rPr>
      </w:pPr>
      <w:r>
        <w:rPr>
          <w:rFonts w:hint="cs"/>
          <w:sz w:val="28"/>
          <w:szCs w:val="28"/>
          <w:rtl/>
        </w:rPr>
        <w:t>ثانياً: السلع الملموسة.........................................................................</w:t>
      </w:r>
      <w:r>
        <w:rPr>
          <w:rFonts w:hint="cs"/>
          <w:sz w:val="28"/>
          <w:szCs w:val="28"/>
          <w:rtl/>
        </w:rPr>
        <w:tab/>
        <w:t>116</w:t>
      </w:r>
    </w:p>
    <w:p w:rsidR="0071144E" w:rsidRDefault="0071144E" w:rsidP="0071144E">
      <w:pPr>
        <w:tabs>
          <w:tab w:val="right" w:pos="180"/>
          <w:tab w:val="right" w:pos="270"/>
          <w:tab w:val="right" w:pos="360"/>
          <w:tab w:val="right" w:pos="8460"/>
        </w:tabs>
        <w:bidi/>
        <w:spacing w:before="240" w:after="0" w:line="240" w:lineRule="auto"/>
        <w:rPr>
          <w:sz w:val="28"/>
          <w:szCs w:val="28"/>
          <w:rtl/>
        </w:rPr>
      </w:pPr>
      <w:r>
        <w:rPr>
          <w:rFonts w:hint="cs"/>
          <w:sz w:val="28"/>
          <w:szCs w:val="28"/>
          <w:rtl/>
        </w:rPr>
        <w:t>تقسيم السلع الاستهلاكية.....................................................................</w:t>
      </w:r>
      <w:r>
        <w:rPr>
          <w:rFonts w:hint="cs"/>
          <w:sz w:val="28"/>
          <w:szCs w:val="28"/>
          <w:rtl/>
        </w:rPr>
        <w:tab/>
        <w:t>117</w:t>
      </w:r>
    </w:p>
    <w:p w:rsidR="0071144E" w:rsidRDefault="0071144E" w:rsidP="0071144E">
      <w:pPr>
        <w:tabs>
          <w:tab w:val="right" w:pos="180"/>
          <w:tab w:val="right" w:pos="270"/>
          <w:tab w:val="right" w:pos="360"/>
          <w:tab w:val="right" w:pos="8460"/>
        </w:tabs>
        <w:bidi/>
        <w:spacing w:before="240" w:after="0" w:line="240" w:lineRule="auto"/>
        <w:rPr>
          <w:sz w:val="28"/>
          <w:szCs w:val="28"/>
          <w:rtl/>
        </w:rPr>
      </w:pPr>
      <w:r>
        <w:rPr>
          <w:rFonts w:hint="cs"/>
          <w:sz w:val="28"/>
          <w:szCs w:val="28"/>
          <w:rtl/>
        </w:rPr>
        <w:t>خصائص شراء سلع الاستهلاكية...........................................................</w:t>
      </w:r>
      <w:r>
        <w:rPr>
          <w:rFonts w:hint="cs"/>
          <w:sz w:val="28"/>
          <w:szCs w:val="28"/>
          <w:rtl/>
        </w:rPr>
        <w:tab/>
        <w:t>122</w:t>
      </w:r>
    </w:p>
    <w:p w:rsidR="0071144E" w:rsidRDefault="0071144E" w:rsidP="0071144E">
      <w:pPr>
        <w:tabs>
          <w:tab w:val="right" w:pos="180"/>
          <w:tab w:val="right" w:pos="270"/>
          <w:tab w:val="right" w:pos="360"/>
          <w:tab w:val="right" w:pos="8460"/>
        </w:tabs>
        <w:bidi/>
        <w:spacing w:before="240" w:after="0" w:line="240" w:lineRule="auto"/>
        <w:rPr>
          <w:sz w:val="28"/>
          <w:szCs w:val="28"/>
          <w:rtl/>
        </w:rPr>
      </w:pPr>
      <w:r>
        <w:rPr>
          <w:rFonts w:hint="cs"/>
          <w:sz w:val="28"/>
          <w:szCs w:val="28"/>
          <w:rtl/>
        </w:rPr>
        <w:t>الصعوبات التي تواجه المستهلك في الشراء................................................</w:t>
      </w:r>
      <w:r>
        <w:rPr>
          <w:rFonts w:hint="cs"/>
          <w:sz w:val="28"/>
          <w:szCs w:val="28"/>
          <w:rtl/>
        </w:rPr>
        <w:tab/>
        <w:t>125</w:t>
      </w:r>
    </w:p>
    <w:p w:rsidR="0071144E" w:rsidRDefault="0071144E" w:rsidP="0071144E">
      <w:pPr>
        <w:tabs>
          <w:tab w:val="right" w:pos="180"/>
          <w:tab w:val="right" w:pos="270"/>
          <w:tab w:val="right" w:pos="360"/>
          <w:tab w:val="right" w:pos="8460"/>
        </w:tabs>
        <w:bidi/>
        <w:spacing w:before="240" w:after="0" w:line="240" w:lineRule="auto"/>
        <w:rPr>
          <w:sz w:val="28"/>
          <w:szCs w:val="28"/>
          <w:rtl/>
        </w:rPr>
      </w:pPr>
      <w:r>
        <w:rPr>
          <w:rFonts w:hint="cs"/>
          <w:sz w:val="28"/>
          <w:szCs w:val="28"/>
          <w:rtl/>
        </w:rPr>
        <w:t>حماية المستهلك...............................................................................</w:t>
      </w:r>
      <w:r>
        <w:rPr>
          <w:rFonts w:hint="cs"/>
          <w:sz w:val="28"/>
          <w:szCs w:val="28"/>
          <w:rtl/>
        </w:rPr>
        <w:tab/>
        <w:t>127</w:t>
      </w:r>
    </w:p>
    <w:p w:rsidR="0071144E" w:rsidRDefault="0071144E" w:rsidP="0071144E">
      <w:pPr>
        <w:tabs>
          <w:tab w:val="right" w:pos="180"/>
          <w:tab w:val="right" w:pos="270"/>
          <w:tab w:val="right" w:pos="360"/>
          <w:tab w:val="right" w:pos="8460"/>
        </w:tabs>
        <w:bidi/>
        <w:spacing w:before="240" w:after="0" w:line="240" w:lineRule="auto"/>
        <w:rPr>
          <w:sz w:val="28"/>
          <w:szCs w:val="28"/>
          <w:rtl/>
        </w:rPr>
      </w:pPr>
      <w:r>
        <w:rPr>
          <w:rFonts w:hint="cs"/>
          <w:sz w:val="28"/>
          <w:szCs w:val="28"/>
          <w:rtl/>
        </w:rPr>
        <w:t>سلع الإنتاج....................................................................................</w:t>
      </w:r>
      <w:r>
        <w:rPr>
          <w:rFonts w:hint="cs"/>
          <w:sz w:val="28"/>
          <w:szCs w:val="28"/>
          <w:rtl/>
        </w:rPr>
        <w:tab/>
        <w:t>129</w:t>
      </w:r>
    </w:p>
    <w:p w:rsidR="0071144E" w:rsidRDefault="0071144E" w:rsidP="0071144E">
      <w:pPr>
        <w:tabs>
          <w:tab w:val="right" w:pos="180"/>
          <w:tab w:val="right" w:pos="270"/>
          <w:tab w:val="right" w:pos="360"/>
          <w:tab w:val="right" w:pos="8460"/>
        </w:tabs>
        <w:bidi/>
        <w:spacing w:before="240" w:after="0" w:line="240" w:lineRule="auto"/>
        <w:rPr>
          <w:sz w:val="28"/>
          <w:szCs w:val="28"/>
          <w:rtl/>
        </w:rPr>
      </w:pPr>
      <w:r>
        <w:rPr>
          <w:rFonts w:hint="cs"/>
          <w:sz w:val="28"/>
          <w:szCs w:val="28"/>
          <w:rtl/>
        </w:rPr>
        <w:t>الخصائص التسويقية لسلع الإنتاج...........................................................</w:t>
      </w:r>
      <w:r>
        <w:rPr>
          <w:rFonts w:hint="cs"/>
          <w:sz w:val="28"/>
          <w:szCs w:val="28"/>
          <w:rtl/>
        </w:rPr>
        <w:tab/>
        <w:t>131</w:t>
      </w:r>
    </w:p>
    <w:p w:rsidR="0071144E" w:rsidRDefault="0042517F" w:rsidP="0071144E">
      <w:pPr>
        <w:tabs>
          <w:tab w:val="right" w:pos="180"/>
          <w:tab w:val="right" w:pos="270"/>
          <w:tab w:val="right" w:pos="360"/>
          <w:tab w:val="right" w:pos="8460"/>
        </w:tabs>
        <w:bidi/>
        <w:spacing w:before="240" w:after="0" w:line="240" w:lineRule="auto"/>
        <w:rPr>
          <w:sz w:val="28"/>
          <w:szCs w:val="28"/>
          <w:rtl/>
        </w:rPr>
      </w:pPr>
      <w:r>
        <w:rPr>
          <w:rFonts w:hint="cs"/>
          <w:sz w:val="28"/>
          <w:szCs w:val="28"/>
          <w:rtl/>
        </w:rPr>
        <w:t>ملخص الفصل................................................................................</w:t>
      </w:r>
      <w:r>
        <w:rPr>
          <w:rFonts w:hint="cs"/>
          <w:sz w:val="28"/>
          <w:szCs w:val="28"/>
          <w:rtl/>
        </w:rPr>
        <w:tab/>
        <w:t>134</w:t>
      </w:r>
    </w:p>
    <w:p w:rsidR="0042517F" w:rsidRDefault="0042517F" w:rsidP="0042517F">
      <w:pPr>
        <w:tabs>
          <w:tab w:val="right" w:pos="180"/>
          <w:tab w:val="right" w:pos="270"/>
          <w:tab w:val="right" w:pos="360"/>
          <w:tab w:val="right" w:pos="8460"/>
        </w:tabs>
        <w:bidi/>
        <w:spacing w:before="240" w:after="0" w:line="240" w:lineRule="auto"/>
        <w:rPr>
          <w:sz w:val="28"/>
          <w:szCs w:val="28"/>
          <w:rtl/>
        </w:rPr>
      </w:pPr>
      <w:r>
        <w:rPr>
          <w:rFonts w:hint="cs"/>
          <w:sz w:val="28"/>
          <w:szCs w:val="28"/>
          <w:rtl/>
        </w:rPr>
        <w:t>أسئلة للمراجعة...............................................................................</w:t>
      </w:r>
      <w:r>
        <w:rPr>
          <w:rFonts w:hint="cs"/>
          <w:sz w:val="28"/>
          <w:szCs w:val="28"/>
          <w:rtl/>
        </w:rPr>
        <w:tab/>
        <w:t>135</w:t>
      </w:r>
    </w:p>
    <w:p w:rsidR="0042517F" w:rsidRDefault="0042517F" w:rsidP="0042517F">
      <w:pPr>
        <w:tabs>
          <w:tab w:val="right" w:pos="180"/>
          <w:tab w:val="right" w:pos="270"/>
          <w:tab w:val="right" w:pos="360"/>
          <w:tab w:val="right" w:pos="8460"/>
        </w:tabs>
        <w:bidi/>
        <w:spacing w:before="240" w:after="0" w:line="240" w:lineRule="auto"/>
        <w:rPr>
          <w:sz w:val="28"/>
          <w:szCs w:val="28"/>
          <w:rtl/>
        </w:rPr>
      </w:pPr>
      <w:r w:rsidRPr="00885421">
        <w:rPr>
          <w:rFonts w:hint="cs"/>
          <w:b/>
          <w:bCs/>
          <w:sz w:val="28"/>
          <w:szCs w:val="28"/>
          <w:rtl/>
        </w:rPr>
        <w:t xml:space="preserve">الفصل </w:t>
      </w:r>
      <w:r>
        <w:rPr>
          <w:rFonts w:hint="cs"/>
          <w:b/>
          <w:bCs/>
          <w:sz w:val="28"/>
          <w:szCs w:val="28"/>
          <w:rtl/>
        </w:rPr>
        <w:t>الخامس</w:t>
      </w:r>
      <w:r w:rsidRPr="00885421">
        <w:rPr>
          <w:rFonts w:hint="cs"/>
          <w:b/>
          <w:bCs/>
          <w:sz w:val="28"/>
          <w:szCs w:val="28"/>
          <w:rtl/>
        </w:rPr>
        <w:t xml:space="preserve">: </w:t>
      </w:r>
      <w:r>
        <w:rPr>
          <w:rFonts w:hint="cs"/>
          <w:b/>
          <w:bCs/>
          <w:sz w:val="28"/>
          <w:szCs w:val="28"/>
          <w:rtl/>
        </w:rPr>
        <w:t>منشآت التوزيع</w:t>
      </w:r>
      <w:r>
        <w:rPr>
          <w:rFonts w:hint="cs"/>
          <w:sz w:val="28"/>
          <w:szCs w:val="28"/>
          <w:rtl/>
        </w:rPr>
        <w:t>.............................................................</w:t>
      </w:r>
      <w:r>
        <w:rPr>
          <w:rFonts w:hint="cs"/>
          <w:sz w:val="28"/>
          <w:szCs w:val="28"/>
          <w:rtl/>
        </w:rPr>
        <w:tab/>
        <w:t>137</w:t>
      </w:r>
    </w:p>
    <w:p w:rsidR="0042517F" w:rsidRDefault="0042517F" w:rsidP="0042517F">
      <w:pPr>
        <w:tabs>
          <w:tab w:val="right" w:pos="180"/>
          <w:tab w:val="right" w:pos="270"/>
          <w:tab w:val="right" w:pos="360"/>
          <w:tab w:val="right" w:pos="8460"/>
        </w:tabs>
        <w:bidi/>
        <w:spacing w:before="240" w:after="0" w:line="240" w:lineRule="auto"/>
        <w:rPr>
          <w:sz w:val="28"/>
          <w:szCs w:val="28"/>
          <w:rtl/>
        </w:rPr>
      </w:pPr>
      <w:r>
        <w:rPr>
          <w:rFonts w:hint="cs"/>
          <w:sz w:val="28"/>
          <w:szCs w:val="28"/>
          <w:rtl/>
        </w:rPr>
        <w:t>ماهي منشآت التوزيع.........................................................................</w:t>
      </w:r>
      <w:r>
        <w:rPr>
          <w:rFonts w:hint="cs"/>
          <w:sz w:val="28"/>
          <w:szCs w:val="28"/>
          <w:rtl/>
        </w:rPr>
        <w:tab/>
        <w:t>139</w:t>
      </w:r>
    </w:p>
    <w:p w:rsidR="0042517F" w:rsidRDefault="0042517F" w:rsidP="0042517F">
      <w:pPr>
        <w:tabs>
          <w:tab w:val="right" w:pos="180"/>
          <w:tab w:val="right" w:pos="270"/>
          <w:tab w:val="right" w:pos="360"/>
          <w:tab w:val="right" w:pos="8460"/>
        </w:tabs>
        <w:bidi/>
        <w:spacing w:before="240" w:after="0" w:line="240" w:lineRule="auto"/>
        <w:rPr>
          <w:sz w:val="28"/>
          <w:szCs w:val="28"/>
          <w:rtl/>
        </w:rPr>
      </w:pPr>
      <w:r>
        <w:rPr>
          <w:rFonts w:hint="cs"/>
          <w:sz w:val="28"/>
          <w:szCs w:val="28"/>
          <w:rtl/>
        </w:rPr>
        <w:t>الفرق بين قناة التوزيع وهيكل التوزيع......................................................</w:t>
      </w:r>
      <w:r>
        <w:rPr>
          <w:rFonts w:hint="cs"/>
          <w:sz w:val="28"/>
          <w:szCs w:val="28"/>
          <w:rtl/>
        </w:rPr>
        <w:tab/>
        <w:t>140</w:t>
      </w:r>
    </w:p>
    <w:p w:rsidR="0042517F" w:rsidRDefault="0042517F" w:rsidP="0042517F">
      <w:pPr>
        <w:tabs>
          <w:tab w:val="right" w:pos="180"/>
          <w:tab w:val="right" w:pos="270"/>
          <w:tab w:val="right" w:pos="360"/>
          <w:tab w:val="right" w:pos="8460"/>
        </w:tabs>
        <w:bidi/>
        <w:spacing w:before="240" w:after="0" w:line="240" w:lineRule="auto"/>
        <w:rPr>
          <w:sz w:val="28"/>
          <w:szCs w:val="28"/>
          <w:rtl/>
        </w:rPr>
      </w:pPr>
      <w:r>
        <w:rPr>
          <w:rFonts w:hint="cs"/>
          <w:sz w:val="28"/>
          <w:szCs w:val="28"/>
          <w:rtl/>
        </w:rPr>
        <w:t>المنشآت التسويقية المساعدة.................................................................</w:t>
      </w:r>
      <w:r>
        <w:rPr>
          <w:rFonts w:hint="cs"/>
          <w:sz w:val="28"/>
          <w:szCs w:val="28"/>
          <w:rtl/>
        </w:rPr>
        <w:tab/>
        <w:t>142</w:t>
      </w:r>
    </w:p>
    <w:p w:rsidR="0042517F" w:rsidRDefault="0042517F" w:rsidP="0042517F">
      <w:pPr>
        <w:tabs>
          <w:tab w:val="right" w:pos="180"/>
          <w:tab w:val="right" w:pos="270"/>
          <w:tab w:val="right" w:pos="360"/>
          <w:tab w:val="right" w:pos="8460"/>
        </w:tabs>
        <w:bidi/>
        <w:spacing w:before="240" w:after="0" w:line="240" w:lineRule="auto"/>
        <w:rPr>
          <w:sz w:val="28"/>
          <w:szCs w:val="28"/>
          <w:rtl/>
        </w:rPr>
      </w:pPr>
      <w:r>
        <w:rPr>
          <w:rFonts w:hint="cs"/>
          <w:sz w:val="28"/>
          <w:szCs w:val="28"/>
          <w:rtl/>
        </w:rPr>
        <w:t>وظائف منشآت التوزيع......................................................................</w:t>
      </w:r>
      <w:r>
        <w:rPr>
          <w:rFonts w:hint="cs"/>
          <w:sz w:val="28"/>
          <w:szCs w:val="28"/>
          <w:rtl/>
        </w:rPr>
        <w:tab/>
        <w:t>143</w:t>
      </w:r>
    </w:p>
    <w:p w:rsidR="0042517F" w:rsidRDefault="0042517F" w:rsidP="0042517F">
      <w:pPr>
        <w:tabs>
          <w:tab w:val="right" w:pos="180"/>
          <w:tab w:val="right" w:pos="270"/>
          <w:tab w:val="right" w:pos="360"/>
          <w:tab w:val="right" w:pos="8460"/>
        </w:tabs>
        <w:bidi/>
        <w:spacing w:before="240" w:after="0" w:line="240" w:lineRule="auto"/>
        <w:rPr>
          <w:sz w:val="28"/>
          <w:szCs w:val="28"/>
          <w:rtl/>
        </w:rPr>
      </w:pPr>
      <w:r>
        <w:rPr>
          <w:rFonts w:hint="cs"/>
          <w:sz w:val="28"/>
          <w:szCs w:val="28"/>
          <w:rtl/>
        </w:rPr>
        <w:t>التوزيع المباشر والتوزيع غير المباشر....................................................</w:t>
      </w:r>
      <w:r>
        <w:rPr>
          <w:rFonts w:hint="cs"/>
          <w:sz w:val="28"/>
          <w:szCs w:val="28"/>
          <w:rtl/>
        </w:rPr>
        <w:tab/>
        <w:t>144</w:t>
      </w:r>
    </w:p>
    <w:p w:rsidR="0042517F" w:rsidRDefault="0042517F" w:rsidP="0042517F">
      <w:pPr>
        <w:tabs>
          <w:tab w:val="right" w:pos="180"/>
          <w:tab w:val="right" w:pos="270"/>
          <w:tab w:val="right" w:pos="360"/>
          <w:tab w:val="right" w:pos="8460"/>
        </w:tabs>
        <w:bidi/>
        <w:spacing w:before="240" w:after="0" w:line="240" w:lineRule="auto"/>
        <w:rPr>
          <w:sz w:val="28"/>
          <w:szCs w:val="28"/>
          <w:rtl/>
        </w:rPr>
      </w:pPr>
      <w:r>
        <w:rPr>
          <w:rFonts w:hint="cs"/>
          <w:sz w:val="28"/>
          <w:szCs w:val="28"/>
          <w:rtl/>
        </w:rPr>
        <w:t>أنواع منشآت التوزيع.......................................................................</w:t>
      </w:r>
      <w:r>
        <w:rPr>
          <w:rFonts w:hint="cs"/>
          <w:sz w:val="28"/>
          <w:szCs w:val="28"/>
          <w:rtl/>
        </w:rPr>
        <w:tab/>
        <w:t>149</w:t>
      </w:r>
    </w:p>
    <w:p w:rsidR="0042517F" w:rsidRDefault="0042517F" w:rsidP="0042517F">
      <w:pPr>
        <w:tabs>
          <w:tab w:val="right" w:pos="180"/>
          <w:tab w:val="right" w:pos="270"/>
          <w:tab w:val="right" w:pos="360"/>
          <w:tab w:val="right" w:pos="8460"/>
        </w:tabs>
        <w:bidi/>
        <w:spacing w:before="240" w:after="0" w:line="240" w:lineRule="auto"/>
        <w:rPr>
          <w:sz w:val="28"/>
          <w:szCs w:val="28"/>
          <w:rtl/>
        </w:rPr>
      </w:pPr>
      <w:r>
        <w:rPr>
          <w:rFonts w:hint="cs"/>
          <w:sz w:val="28"/>
          <w:szCs w:val="28"/>
          <w:rtl/>
        </w:rPr>
        <w:t>أولاً: الوكلاء والسماسرة...................................................................</w:t>
      </w:r>
      <w:r>
        <w:rPr>
          <w:rFonts w:hint="cs"/>
          <w:sz w:val="28"/>
          <w:szCs w:val="28"/>
          <w:rtl/>
        </w:rPr>
        <w:tab/>
        <w:t>151</w:t>
      </w:r>
    </w:p>
    <w:p w:rsidR="0042517F" w:rsidRDefault="0042517F" w:rsidP="0042517F">
      <w:pPr>
        <w:tabs>
          <w:tab w:val="right" w:pos="180"/>
          <w:tab w:val="right" w:pos="270"/>
          <w:tab w:val="right" w:pos="360"/>
          <w:tab w:val="right" w:pos="8460"/>
        </w:tabs>
        <w:bidi/>
        <w:spacing w:before="240" w:after="0" w:line="240" w:lineRule="auto"/>
        <w:rPr>
          <w:sz w:val="28"/>
          <w:szCs w:val="28"/>
          <w:rtl/>
        </w:rPr>
      </w:pPr>
      <w:r>
        <w:rPr>
          <w:rFonts w:hint="cs"/>
          <w:sz w:val="28"/>
          <w:szCs w:val="28"/>
          <w:rtl/>
        </w:rPr>
        <w:t>ثانياً: التجار..................................................................................</w:t>
      </w:r>
      <w:r>
        <w:rPr>
          <w:rFonts w:hint="cs"/>
          <w:sz w:val="28"/>
          <w:szCs w:val="28"/>
          <w:rtl/>
        </w:rPr>
        <w:tab/>
        <w:t>152</w:t>
      </w:r>
    </w:p>
    <w:p w:rsidR="0042517F" w:rsidRDefault="0042517F" w:rsidP="0042517F">
      <w:pPr>
        <w:tabs>
          <w:tab w:val="right" w:pos="180"/>
          <w:tab w:val="right" w:pos="270"/>
          <w:tab w:val="right" w:pos="360"/>
          <w:tab w:val="right" w:pos="8460"/>
        </w:tabs>
        <w:bidi/>
        <w:spacing w:before="240" w:after="0" w:line="240" w:lineRule="auto"/>
        <w:rPr>
          <w:sz w:val="28"/>
          <w:szCs w:val="28"/>
          <w:rtl/>
        </w:rPr>
      </w:pPr>
      <w:r>
        <w:rPr>
          <w:rFonts w:hint="cs"/>
          <w:sz w:val="28"/>
          <w:szCs w:val="28"/>
          <w:rtl/>
        </w:rPr>
        <w:t>تاجر الجملة..................................................................................</w:t>
      </w:r>
      <w:r>
        <w:rPr>
          <w:rFonts w:hint="cs"/>
          <w:sz w:val="28"/>
          <w:szCs w:val="28"/>
          <w:rtl/>
        </w:rPr>
        <w:tab/>
        <w:t>152</w:t>
      </w:r>
    </w:p>
    <w:p w:rsidR="0042517F" w:rsidRDefault="004949DF" w:rsidP="0042517F">
      <w:pPr>
        <w:tabs>
          <w:tab w:val="right" w:pos="180"/>
          <w:tab w:val="right" w:pos="270"/>
          <w:tab w:val="right" w:pos="360"/>
          <w:tab w:val="right" w:pos="8460"/>
        </w:tabs>
        <w:bidi/>
        <w:spacing w:before="240" w:after="0" w:line="240" w:lineRule="auto"/>
        <w:rPr>
          <w:sz w:val="28"/>
          <w:szCs w:val="28"/>
          <w:rtl/>
        </w:rPr>
      </w:pPr>
      <w:r>
        <w:rPr>
          <w:rFonts w:hint="cs"/>
          <w:sz w:val="28"/>
          <w:szCs w:val="28"/>
          <w:rtl/>
        </w:rPr>
        <w:t>تجارة التجزئة في التوزيع..................................................................</w:t>
      </w:r>
      <w:r>
        <w:rPr>
          <w:rFonts w:hint="cs"/>
          <w:sz w:val="28"/>
          <w:szCs w:val="28"/>
          <w:rtl/>
        </w:rPr>
        <w:tab/>
        <w:t>161</w:t>
      </w:r>
    </w:p>
    <w:p w:rsidR="004949DF" w:rsidRDefault="004949DF" w:rsidP="004949DF">
      <w:pPr>
        <w:tabs>
          <w:tab w:val="right" w:pos="180"/>
          <w:tab w:val="right" w:pos="270"/>
          <w:tab w:val="right" w:pos="360"/>
          <w:tab w:val="right" w:pos="8460"/>
        </w:tabs>
        <w:bidi/>
        <w:spacing w:before="240" w:after="0" w:line="240" w:lineRule="auto"/>
        <w:rPr>
          <w:sz w:val="28"/>
          <w:szCs w:val="28"/>
          <w:rtl/>
        </w:rPr>
      </w:pPr>
      <w:r>
        <w:rPr>
          <w:rFonts w:hint="cs"/>
          <w:sz w:val="28"/>
          <w:szCs w:val="28"/>
          <w:rtl/>
        </w:rPr>
        <w:t>سلوك المستهلك إزاء تجارة التجزئة......................................................</w:t>
      </w:r>
      <w:r>
        <w:rPr>
          <w:rFonts w:hint="cs"/>
          <w:sz w:val="28"/>
          <w:szCs w:val="28"/>
          <w:rtl/>
        </w:rPr>
        <w:tab/>
        <w:t>162</w:t>
      </w:r>
    </w:p>
    <w:p w:rsidR="004949DF" w:rsidRDefault="004949DF" w:rsidP="004949DF">
      <w:pPr>
        <w:tabs>
          <w:tab w:val="right" w:pos="180"/>
          <w:tab w:val="right" w:pos="270"/>
          <w:tab w:val="right" w:pos="360"/>
          <w:tab w:val="right" w:pos="8460"/>
        </w:tabs>
        <w:bidi/>
        <w:spacing w:before="240" w:after="0" w:line="240" w:lineRule="auto"/>
        <w:rPr>
          <w:sz w:val="28"/>
          <w:szCs w:val="28"/>
          <w:rtl/>
        </w:rPr>
      </w:pPr>
      <w:r>
        <w:rPr>
          <w:rFonts w:hint="cs"/>
          <w:sz w:val="28"/>
          <w:szCs w:val="28"/>
          <w:rtl/>
        </w:rPr>
        <w:lastRenderedPageBreak/>
        <w:t>أنواع متاجر التجزئة.......................................................................</w:t>
      </w:r>
      <w:r>
        <w:rPr>
          <w:rFonts w:hint="cs"/>
          <w:sz w:val="28"/>
          <w:szCs w:val="28"/>
          <w:rtl/>
        </w:rPr>
        <w:tab/>
        <w:t>163</w:t>
      </w:r>
    </w:p>
    <w:p w:rsidR="004949DF" w:rsidRDefault="004949DF" w:rsidP="004949DF">
      <w:pPr>
        <w:tabs>
          <w:tab w:val="right" w:pos="180"/>
          <w:tab w:val="right" w:pos="270"/>
          <w:tab w:val="right" w:pos="360"/>
          <w:tab w:val="right" w:pos="8460"/>
        </w:tabs>
        <w:bidi/>
        <w:spacing w:before="240" w:after="0" w:line="240" w:lineRule="auto"/>
        <w:rPr>
          <w:sz w:val="28"/>
          <w:szCs w:val="28"/>
          <w:rtl/>
        </w:rPr>
      </w:pPr>
      <w:r>
        <w:rPr>
          <w:rFonts w:hint="cs"/>
          <w:sz w:val="28"/>
          <w:szCs w:val="28"/>
          <w:rtl/>
        </w:rPr>
        <w:t>ملخص الفصل..............................................................................</w:t>
      </w:r>
      <w:r>
        <w:rPr>
          <w:rFonts w:hint="cs"/>
          <w:sz w:val="28"/>
          <w:szCs w:val="28"/>
          <w:rtl/>
        </w:rPr>
        <w:tab/>
        <w:t>175</w:t>
      </w:r>
    </w:p>
    <w:p w:rsidR="004949DF" w:rsidRDefault="004949DF" w:rsidP="004949DF">
      <w:pPr>
        <w:tabs>
          <w:tab w:val="right" w:pos="180"/>
          <w:tab w:val="right" w:pos="270"/>
          <w:tab w:val="right" w:pos="360"/>
          <w:tab w:val="right" w:pos="8460"/>
        </w:tabs>
        <w:bidi/>
        <w:spacing w:before="240" w:after="0" w:line="240" w:lineRule="auto"/>
        <w:rPr>
          <w:sz w:val="28"/>
          <w:szCs w:val="28"/>
          <w:rtl/>
        </w:rPr>
      </w:pPr>
      <w:r>
        <w:rPr>
          <w:rFonts w:hint="cs"/>
          <w:sz w:val="28"/>
          <w:szCs w:val="28"/>
          <w:rtl/>
        </w:rPr>
        <w:t>أسئلة للمراجعة..............................................................................</w:t>
      </w:r>
      <w:r>
        <w:rPr>
          <w:rFonts w:hint="cs"/>
          <w:sz w:val="28"/>
          <w:szCs w:val="28"/>
          <w:rtl/>
        </w:rPr>
        <w:tab/>
        <w:t>176</w:t>
      </w:r>
    </w:p>
    <w:p w:rsidR="004949DF" w:rsidRDefault="004949DF" w:rsidP="004949DF">
      <w:pPr>
        <w:tabs>
          <w:tab w:val="right" w:pos="180"/>
          <w:tab w:val="right" w:pos="270"/>
          <w:tab w:val="right" w:pos="360"/>
          <w:tab w:val="right" w:pos="8460"/>
        </w:tabs>
        <w:bidi/>
        <w:spacing w:before="240" w:after="0" w:line="240" w:lineRule="auto"/>
        <w:rPr>
          <w:sz w:val="28"/>
          <w:szCs w:val="28"/>
          <w:rtl/>
        </w:rPr>
      </w:pPr>
      <w:r w:rsidRPr="00885421">
        <w:rPr>
          <w:rFonts w:hint="cs"/>
          <w:b/>
          <w:bCs/>
          <w:sz w:val="28"/>
          <w:szCs w:val="28"/>
          <w:rtl/>
        </w:rPr>
        <w:t xml:space="preserve">الفصل </w:t>
      </w:r>
      <w:r>
        <w:rPr>
          <w:rFonts w:hint="cs"/>
          <w:b/>
          <w:bCs/>
          <w:sz w:val="28"/>
          <w:szCs w:val="28"/>
          <w:rtl/>
        </w:rPr>
        <w:t>السادس</w:t>
      </w:r>
      <w:r w:rsidRPr="00885421">
        <w:rPr>
          <w:rFonts w:hint="cs"/>
          <w:b/>
          <w:bCs/>
          <w:sz w:val="28"/>
          <w:szCs w:val="28"/>
          <w:rtl/>
        </w:rPr>
        <w:t xml:space="preserve">: </w:t>
      </w:r>
      <w:r>
        <w:rPr>
          <w:rFonts w:hint="cs"/>
          <w:b/>
          <w:bCs/>
          <w:sz w:val="28"/>
          <w:szCs w:val="28"/>
          <w:rtl/>
        </w:rPr>
        <w:t>الوظائف التسويقية</w:t>
      </w:r>
      <w:r>
        <w:rPr>
          <w:rFonts w:hint="cs"/>
          <w:sz w:val="28"/>
          <w:szCs w:val="28"/>
          <w:rtl/>
        </w:rPr>
        <w:t>.........................................................</w:t>
      </w:r>
      <w:r>
        <w:rPr>
          <w:rFonts w:hint="cs"/>
          <w:sz w:val="28"/>
          <w:szCs w:val="28"/>
          <w:rtl/>
        </w:rPr>
        <w:tab/>
        <w:t>179</w:t>
      </w:r>
    </w:p>
    <w:p w:rsidR="004949DF" w:rsidRDefault="004949DF" w:rsidP="004949DF">
      <w:pPr>
        <w:tabs>
          <w:tab w:val="right" w:pos="180"/>
          <w:tab w:val="right" w:pos="270"/>
          <w:tab w:val="right" w:pos="360"/>
          <w:tab w:val="right" w:pos="8460"/>
        </w:tabs>
        <w:bidi/>
        <w:spacing w:before="240" w:after="0" w:line="240" w:lineRule="auto"/>
        <w:rPr>
          <w:sz w:val="28"/>
          <w:szCs w:val="28"/>
          <w:rtl/>
        </w:rPr>
      </w:pPr>
      <w:r>
        <w:rPr>
          <w:rFonts w:hint="cs"/>
          <w:sz w:val="28"/>
          <w:szCs w:val="28"/>
          <w:rtl/>
        </w:rPr>
        <w:t>الوظائف التسويقية.........................................................................</w:t>
      </w:r>
      <w:r>
        <w:rPr>
          <w:rFonts w:hint="cs"/>
          <w:sz w:val="28"/>
          <w:szCs w:val="28"/>
          <w:rtl/>
        </w:rPr>
        <w:tab/>
        <w:t>181</w:t>
      </w:r>
    </w:p>
    <w:p w:rsidR="004949DF" w:rsidRDefault="004949DF" w:rsidP="004949DF">
      <w:pPr>
        <w:tabs>
          <w:tab w:val="right" w:pos="180"/>
          <w:tab w:val="right" w:pos="270"/>
          <w:tab w:val="right" w:pos="360"/>
          <w:tab w:val="right" w:pos="8460"/>
        </w:tabs>
        <w:bidi/>
        <w:spacing w:before="240" w:after="0" w:line="240" w:lineRule="auto"/>
        <w:rPr>
          <w:sz w:val="28"/>
          <w:szCs w:val="28"/>
          <w:rtl/>
        </w:rPr>
      </w:pPr>
      <w:r>
        <w:rPr>
          <w:rFonts w:hint="cs"/>
          <w:sz w:val="28"/>
          <w:szCs w:val="28"/>
          <w:rtl/>
        </w:rPr>
        <w:t>أولا: وظائف المبادلة......................................................................</w:t>
      </w:r>
      <w:r>
        <w:rPr>
          <w:rFonts w:hint="cs"/>
          <w:sz w:val="28"/>
          <w:szCs w:val="28"/>
          <w:rtl/>
        </w:rPr>
        <w:tab/>
        <w:t>183</w:t>
      </w:r>
    </w:p>
    <w:p w:rsidR="00DF11C6" w:rsidRDefault="00DF11C6" w:rsidP="00DF11C6">
      <w:pPr>
        <w:tabs>
          <w:tab w:val="right" w:pos="180"/>
          <w:tab w:val="right" w:pos="270"/>
          <w:tab w:val="right" w:pos="360"/>
          <w:tab w:val="right" w:pos="8460"/>
        </w:tabs>
        <w:bidi/>
        <w:spacing w:before="240" w:line="240" w:lineRule="auto"/>
        <w:rPr>
          <w:sz w:val="28"/>
          <w:szCs w:val="28"/>
          <w:rtl/>
        </w:rPr>
      </w:pPr>
      <w:r w:rsidRPr="00DF11C6">
        <w:rPr>
          <w:rFonts w:hint="cs"/>
          <w:sz w:val="28"/>
          <w:szCs w:val="28"/>
          <w:rtl/>
        </w:rPr>
        <w:t>-</w:t>
      </w:r>
      <w:r>
        <w:rPr>
          <w:rFonts w:hint="cs"/>
          <w:sz w:val="28"/>
          <w:szCs w:val="28"/>
          <w:rtl/>
        </w:rPr>
        <w:t xml:space="preserve"> </w:t>
      </w:r>
      <w:r w:rsidRPr="00DF11C6">
        <w:rPr>
          <w:rFonts w:hint="cs"/>
          <w:sz w:val="28"/>
          <w:szCs w:val="28"/>
          <w:rtl/>
        </w:rPr>
        <w:t>الشراء....................................................................................</w:t>
      </w:r>
      <w:r w:rsidRPr="00DF11C6">
        <w:rPr>
          <w:rFonts w:hint="cs"/>
          <w:sz w:val="28"/>
          <w:szCs w:val="28"/>
          <w:rtl/>
        </w:rPr>
        <w:tab/>
        <w:t>183</w:t>
      </w:r>
    </w:p>
    <w:p w:rsidR="00DF11C6" w:rsidRDefault="00DF11C6" w:rsidP="00DF11C6">
      <w:pPr>
        <w:tabs>
          <w:tab w:val="right" w:pos="180"/>
          <w:tab w:val="right" w:pos="270"/>
          <w:tab w:val="right" w:pos="360"/>
          <w:tab w:val="right" w:pos="8460"/>
        </w:tabs>
        <w:bidi/>
        <w:spacing w:before="240" w:line="240" w:lineRule="auto"/>
        <w:rPr>
          <w:sz w:val="28"/>
          <w:szCs w:val="28"/>
          <w:rtl/>
        </w:rPr>
      </w:pPr>
      <w:r>
        <w:rPr>
          <w:rFonts w:hint="cs"/>
          <w:sz w:val="28"/>
          <w:szCs w:val="28"/>
          <w:rtl/>
        </w:rPr>
        <w:t xml:space="preserve">- </w:t>
      </w:r>
      <w:r w:rsidRPr="00DF11C6">
        <w:rPr>
          <w:rFonts w:hint="cs"/>
          <w:sz w:val="28"/>
          <w:szCs w:val="28"/>
          <w:rtl/>
        </w:rPr>
        <w:t>التفاوض والاتصال بالعميل والبيع........................</w:t>
      </w:r>
      <w:r>
        <w:rPr>
          <w:rFonts w:hint="cs"/>
          <w:sz w:val="28"/>
          <w:szCs w:val="28"/>
          <w:rtl/>
        </w:rPr>
        <w:t>........................</w:t>
      </w:r>
      <w:r w:rsidRPr="00DF11C6">
        <w:rPr>
          <w:rFonts w:hint="cs"/>
          <w:sz w:val="28"/>
          <w:szCs w:val="28"/>
          <w:rtl/>
        </w:rPr>
        <w:t>......</w:t>
      </w:r>
      <w:r w:rsidRPr="00DF11C6">
        <w:rPr>
          <w:rFonts w:hint="cs"/>
          <w:sz w:val="28"/>
          <w:szCs w:val="28"/>
          <w:rtl/>
        </w:rPr>
        <w:tab/>
        <w:t>185</w:t>
      </w:r>
    </w:p>
    <w:p w:rsidR="00DF11C6" w:rsidRDefault="00DF11C6" w:rsidP="00DF11C6">
      <w:pPr>
        <w:tabs>
          <w:tab w:val="right" w:pos="180"/>
          <w:tab w:val="right" w:pos="270"/>
          <w:tab w:val="right" w:pos="360"/>
          <w:tab w:val="right" w:pos="8460"/>
        </w:tabs>
        <w:bidi/>
        <w:spacing w:before="240" w:line="240" w:lineRule="auto"/>
        <w:rPr>
          <w:sz w:val="28"/>
          <w:szCs w:val="28"/>
          <w:rtl/>
        </w:rPr>
      </w:pPr>
      <w:r>
        <w:rPr>
          <w:rFonts w:hint="cs"/>
          <w:sz w:val="28"/>
          <w:szCs w:val="28"/>
          <w:rtl/>
        </w:rPr>
        <w:t xml:space="preserve">- </w:t>
      </w:r>
      <w:r w:rsidRPr="00DF11C6">
        <w:rPr>
          <w:rFonts w:hint="cs"/>
          <w:sz w:val="28"/>
          <w:szCs w:val="28"/>
          <w:rtl/>
        </w:rPr>
        <w:t>التدريج....................................................................................</w:t>
      </w:r>
      <w:r>
        <w:rPr>
          <w:rFonts w:hint="cs"/>
          <w:sz w:val="28"/>
          <w:szCs w:val="28"/>
          <w:rtl/>
        </w:rPr>
        <w:tab/>
        <w:t>185</w:t>
      </w:r>
    </w:p>
    <w:p w:rsidR="00DF11C6" w:rsidRDefault="00DF11C6" w:rsidP="00DF11C6">
      <w:pPr>
        <w:tabs>
          <w:tab w:val="right" w:pos="180"/>
          <w:tab w:val="right" w:pos="270"/>
          <w:tab w:val="right" w:pos="360"/>
          <w:tab w:val="right" w:pos="8460"/>
        </w:tabs>
        <w:bidi/>
        <w:spacing w:before="240" w:line="240" w:lineRule="auto"/>
        <w:rPr>
          <w:sz w:val="28"/>
          <w:szCs w:val="28"/>
          <w:rtl/>
        </w:rPr>
      </w:pPr>
      <w:r>
        <w:rPr>
          <w:rFonts w:hint="cs"/>
          <w:sz w:val="28"/>
          <w:szCs w:val="28"/>
          <w:rtl/>
        </w:rPr>
        <w:t>ثانياً: وظائف الانتقال المادي..............................................................</w:t>
      </w:r>
      <w:r>
        <w:rPr>
          <w:rFonts w:hint="cs"/>
          <w:sz w:val="28"/>
          <w:szCs w:val="28"/>
          <w:rtl/>
        </w:rPr>
        <w:tab/>
        <w:t>185</w:t>
      </w:r>
    </w:p>
    <w:p w:rsidR="00DF11C6" w:rsidRDefault="00DF11C6" w:rsidP="00DF11C6">
      <w:pPr>
        <w:tabs>
          <w:tab w:val="right" w:pos="180"/>
          <w:tab w:val="right" w:pos="270"/>
          <w:tab w:val="right" w:pos="360"/>
          <w:tab w:val="right" w:pos="8460"/>
        </w:tabs>
        <w:bidi/>
        <w:spacing w:before="240" w:line="240" w:lineRule="auto"/>
        <w:rPr>
          <w:sz w:val="28"/>
          <w:szCs w:val="28"/>
          <w:rtl/>
        </w:rPr>
      </w:pPr>
      <w:r w:rsidRPr="00DF11C6">
        <w:rPr>
          <w:rFonts w:hint="cs"/>
          <w:sz w:val="28"/>
          <w:szCs w:val="28"/>
          <w:rtl/>
        </w:rPr>
        <w:t>-</w:t>
      </w:r>
      <w:r>
        <w:rPr>
          <w:rFonts w:hint="cs"/>
          <w:sz w:val="28"/>
          <w:szCs w:val="28"/>
          <w:rtl/>
        </w:rPr>
        <w:t xml:space="preserve"> النقل......................................................................................</w:t>
      </w:r>
      <w:r>
        <w:rPr>
          <w:rFonts w:hint="cs"/>
          <w:sz w:val="28"/>
          <w:szCs w:val="28"/>
          <w:rtl/>
        </w:rPr>
        <w:tab/>
        <w:t>185</w:t>
      </w:r>
    </w:p>
    <w:p w:rsidR="00DF11C6" w:rsidRDefault="00DF11C6" w:rsidP="00DF11C6">
      <w:pPr>
        <w:tabs>
          <w:tab w:val="right" w:pos="180"/>
          <w:tab w:val="right" w:pos="270"/>
          <w:tab w:val="right" w:pos="360"/>
          <w:tab w:val="right" w:pos="8460"/>
        </w:tabs>
        <w:bidi/>
        <w:spacing w:before="240" w:line="240" w:lineRule="auto"/>
        <w:rPr>
          <w:sz w:val="28"/>
          <w:szCs w:val="28"/>
          <w:rtl/>
        </w:rPr>
      </w:pPr>
      <w:r>
        <w:rPr>
          <w:rFonts w:hint="cs"/>
          <w:sz w:val="28"/>
          <w:szCs w:val="28"/>
          <w:rtl/>
        </w:rPr>
        <w:t>- التخزين...................................................................................</w:t>
      </w:r>
      <w:r>
        <w:rPr>
          <w:rFonts w:hint="cs"/>
          <w:sz w:val="28"/>
          <w:szCs w:val="28"/>
          <w:rtl/>
        </w:rPr>
        <w:tab/>
        <w:t>187</w:t>
      </w:r>
    </w:p>
    <w:p w:rsidR="00DF11C6" w:rsidRDefault="00DF11C6" w:rsidP="00DF11C6">
      <w:pPr>
        <w:tabs>
          <w:tab w:val="right" w:pos="180"/>
          <w:tab w:val="right" w:pos="270"/>
          <w:tab w:val="right" w:pos="360"/>
          <w:tab w:val="right" w:pos="8460"/>
        </w:tabs>
        <w:bidi/>
        <w:spacing w:before="240" w:line="240" w:lineRule="auto"/>
        <w:rPr>
          <w:sz w:val="28"/>
          <w:szCs w:val="28"/>
          <w:rtl/>
        </w:rPr>
      </w:pPr>
      <w:r>
        <w:rPr>
          <w:rFonts w:hint="cs"/>
          <w:sz w:val="28"/>
          <w:szCs w:val="28"/>
          <w:rtl/>
        </w:rPr>
        <w:t>ثالثاً: الوظائف الإدارية المساعدة..........................................................</w:t>
      </w:r>
      <w:r>
        <w:rPr>
          <w:rFonts w:hint="cs"/>
          <w:sz w:val="28"/>
          <w:szCs w:val="28"/>
          <w:rtl/>
        </w:rPr>
        <w:tab/>
        <w:t>188</w:t>
      </w:r>
    </w:p>
    <w:p w:rsidR="00DF11C6" w:rsidRDefault="00DF11C6" w:rsidP="00DF11C6">
      <w:pPr>
        <w:tabs>
          <w:tab w:val="right" w:pos="180"/>
          <w:tab w:val="right" w:pos="270"/>
          <w:tab w:val="right" w:pos="360"/>
          <w:tab w:val="right" w:pos="8460"/>
        </w:tabs>
        <w:bidi/>
        <w:spacing w:before="240" w:line="240" w:lineRule="auto"/>
        <w:rPr>
          <w:sz w:val="28"/>
          <w:szCs w:val="28"/>
          <w:rtl/>
        </w:rPr>
      </w:pPr>
      <w:r w:rsidRPr="00DF11C6">
        <w:rPr>
          <w:rFonts w:hint="cs"/>
          <w:sz w:val="28"/>
          <w:szCs w:val="28"/>
          <w:rtl/>
        </w:rPr>
        <w:t>-</w:t>
      </w:r>
      <w:r>
        <w:rPr>
          <w:rFonts w:hint="cs"/>
          <w:sz w:val="28"/>
          <w:szCs w:val="28"/>
          <w:rtl/>
        </w:rPr>
        <w:t xml:space="preserve"> البحث والحصول على المعلومات......................................................</w:t>
      </w:r>
      <w:r>
        <w:rPr>
          <w:rFonts w:hint="cs"/>
          <w:sz w:val="28"/>
          <w:szCs w:val="28"/>
          <w:rtl/>
        </w:rPr>
        <w:tab/>
        <w:t>188</w:t>
      </w:r>
    </w:p>
    <w:p w:rsidR="00DF11C6" w:rsidRDefault="00DF11C6" w:rsidP="00DF11C6">
      <w:pPr>
        <w:tabs>
          <w:tab w:val="right" w:pos="180"/>
          <w:tab w:val="right" w:pos="270"/>
          <w:tab w:val="right" w:pos="360"/>
          <w:tab w:val="right" w:pos="8460"/>
        </w:tabs>
        <w:bidi/>
        <w:spacing w:before="240" w:line="240" w:lineRule="auto"/>
        <w:rPr>
          <w:sz w:val="28"/>
          <w:szCs w:val="28"/>
          <w:rtl/>
        </w:rPr>
      </w:pPr>
      <w:r>
        <w:rPr>
          <w:rFonts w:hint="cs"/>
          <w:sz w:val="28"/>
          <w:szCs w:val="28"/>
          <w:rtl/>
        </w:rPr>
        <w:t>- التمويل...................................................................................</w:t>
      </w:r>
      <w:r>
        <w:rPr>
          <w:rFonts w:hint="cs"/>
          <w:sz w:val="28"/>
          <w:szCs w:val="28"/>
          <w:rtl/>
        </w:rPr>
        <w:tab/>
        <w:t>188</w:t>
      </w:r>
    </w:p>
    <w:p w:rsidR="00DF11C6" w:rsidRDefault="00DF11C6" w:rsidP="00DF11C6">
      <w:pPr>
        <w:tabs>
          <w:tab w:val="right" w:pos="180"/>
          <w:tab w:val="right" w:pos="270"/>
          <w:tab w:val="right" w:pos="360"/>
          <w:tab w:val="right" w:pos="8460"/>
        </w:tabs>
        <w:bidi/>
        <w:spacing w:before="240" w:line="240" w:lineRule="auto"/>
        <w:rPr>
          <w:sz w:val="28"/>
          <w:szCs w:val="28"/>
          <w:rtl/>
        </w:rPr>
      </w:pPr>
      <w:r>
        <w:rPr>
          <w:rFonts w:hint="cs"/>
          <w:sz w:val="28"/>
          <w:szCs w:val="28"/>
          <w:rtl/>
        </w:rPr>
        <w:t>- تحمل المخاطر التسويقية................................................................</w:t>
      </w:r>
      <w:r>
        <w:rPr>
          <w:rFonts w:hint="cs"/>
          <w:sz w:val="28"/>
          <w:szCs w:val="28"/>
          <w:rtl/>
        </w:rPr>
        <w:tab/>
      </w:r>
      <w:r w:rsidR="00EA7684">
        <w:rPr>
          <w:rFonts w:hint="cs"/>
          <w:sz w:val="28"/>
          <w:szCs w:val="28"/>
          <w:rtl/>
        </w:rPr>
        <w:t>189</w:t>
      </w:r>
    </w:p>
    <w:p w:rsidR="00EA7684" w:rsidRDefault="00EA7684" w:rsidP="00EA7684">
      <w:pPr>
        <w:tabs>
          <w:tab w:val="right" w:pos="180"/>
          <w:tab w:val="right" w:pos="270"/>
          <w:tab w:val="right" w:pos="360"/>
          <w:tab w:val="right" w:pos="8460"/>
        </w:tabs>
        <w:bidi/>
        <w:spacing w:before="240" w:line="240" w:lineRule="auto"/>
        <w:rPr>
          <w:sz w:val="28"/>
          <w:szCs w:val="28"/>
          <w:rtl/>
        </w:rPr>
      </w:pPr>
      <w:r>
        <w:rPr>
          <w:rFonts w:hint="cs"/>
          <w:sz w:val="28"/>
          <w:szCs w:val="28"/>
          <w:rtl/>
        </w:rPr>
        <w:t>ملخص الفصل.............................................................................</w:t>
      </w:r>
      <w:r>
        <w:rPr>
          <w:rFonts w:hint="cs"/>
          <w:sz w:val="28"/>
          <w:szCs w:val="28"/>
          <w:rtl/>
        </w:rPr>
        <w:tab/>
        <w:t>189</w:t>
      </w:r>
    </w:p>
    <w:p w:rsidR="00EA7684" w:rsidRDefault="00EA7684" w:rsidP="00EA7684">
      <w:pPr>
        <w:tabs>
          <w:tab w:val="right" w:pos="180"/>
          <w:tab w:val="right" w:pos="270"/>
          <w:tab w:val="right" w:pos="360"/>
          <w:tab w:val="right" w:pos="8460"/>
        </w:tabs>
        <w:bidi/>
        <w:spacing w:before="240" w:line="240" w:lineRule="auto"/>
        <w:rPr>
          <w:sz w:val="28"/>
          <w:szCs w:val="28"/>
          <w:rtl/>
        </w:rPr>
      </w:pPr>
      <w:r>
        <w:rPr>
          <w:rFonts w:hint="cs"/>
          <w:sz w:val="28"/>
          <w:szCs w:val="28"/>
          <w:rtl/>
        </w:rPr>
        <w:t>أسئلة للمراجعة............................................................................</w:t>
      </w:r>
      <w:r>
        <w:rPr>
          <w:rFonts w:hint="cs"/>
          <w:sz w:val="28"/>
          <w:szCs w:val="28"/>
          <w:rtl/>
        </w:rPr>
        <w:tab/>
        <w:t>190</w:t>
      </w:r>
    </w:p>
    <w:p w:rsidR="00EA7684" w:rsidRDefault="00EA7684" w:rsidP="00EA7684">
      <w:pPr>
        <w:tabs>
          <w:tab w:val="right" w:pos="180"/>
          <w:tab w:val="right" w:pos="270"/>
          <w:tab w:val="right" w:pos="360"/>
          <w:tab w:val="right" w:pos="8460"/>
        </w:tabs>
        <w:bidi/>
        <w:spacing w:before="240" w:line="240" w:lineRule="auto"/>
        <w:rPr>
          <w:sz w:val="28"/>
          <w:szCs w:val="28"/>
          <w:rtl/>
        </w:rPr>
      </w:pPr>
      <w:r>
        <w:rPr>
          <w:rFonts w:hint="cs"/>
          <w:sz w:val="28"/>
          <w:szCs w:val="28"/>
          <w:rtl/>
        </w:rPr>
        <w:t>المراجع....................................................................................</w:t>
      </w:r>
      <w:r>
        <w:rPr>
          <w:rFonts w:hint="cs"/>
          <w:sz w:val="28"/>
          <w:szCs w:val="28"/>
          <w:rtl/>
        </w:rPr>
        <w:tab/>
        <w:t>191</w:t>
      </w:r>
    </w:p>
    <w:p w:rsidR="00EA7684" w:rsidRDefault="00EA7684" w:rsidP="00EA7684">
      <w:pPr>
        <w:tabs>
          <w:tab w:val="right" w:pos="180"/>
          <w:tab w:val="right" w:pos="270"/>
          <w:tab w:val="right" w:pos="360"/>
          <w:tab w:val="right" w:pos="8460"/>
        </w:tabs>
        <w:bidi/>
        <w:spacing w:before="240" w:line="240" w:lineRule="auto"/>
        <w:rPr>
          <w:sz w:val="28"/>
          <w:szCs w:val="28"/>
          <w:rtl/>
        </w:rPr>
      </w:pPr>
      <w:r>
        <w:rPr>
          <w:rFonts w:hint="cs"/>
          <w:sz w:val="28"/>
          <w:szCs w:val="28"/>
          <w:rtl/>
        </w:rPr>
        <w:t>المحتويات..................................................................................</w:t>
      </w:r>
      <w:r>
        <w:rPr>
          <w:rFonts w:hint="cs"/>
          <w:sz w:val="28"/>
          <w:szCs w:val="28"/>
          <w:rtl/>
        </w:rPr>
        <w:tab/>
        <w:t>195</w:t>
      </w:r>
    </w:p>
    <w:p w:rsidR="00EA7684" w:rsidRDefault="00EA7684" w:rsidP="00FC7FEE">
      <w:pPr>
        <w:tabs>
          <w:tab w:val="right" w:pos="180"/>
          <w:tab w:val="right" w:pos="270"/>
          <w:tab w:val="right" w:pos="360"/>
          <w:tab w:val="right" w:pos="8460"/>
        </w:tabs>
        <w:bidi/>
        <w:spacing w:before="240" w:line="240" w:lineRule="auto"/>
        <w:rPr>
          <w:sz w:val="28"/>
          <w:szCs w:val="28"/>
        </w:rPr>
      </w:pPr>
      <w:r>
        <w:rPr>
          <w:rFonts w:hint="cs"/>
          <w:sz w:val="28"/>
          <w:szCs w:val="28"/>
          <w:rtl/>
        </w:rPr>
        <w:t>فهرست الأشكال...........................................................................</w:t>
      </w:r>
      <w:r>
        <w:rPr>
          <w:rFonts w:hint="cs"/>
          <w:sz w:val="28"/>
          <w:szCs w:val="28"/>
          <w:rtl/>
        </w:rPr>
        <w:tab/>
        <w:t>198</w:t>
      </w:r>
    </w:p>
    <w:p w:rsidR="00FC7FEE" w:rsidRDefault="00FC7FEE" w:rsidP="00FC7FEE">
      <w:pPr>
        <w:tabs>
          <w:tab w:val="right" w:pos="180"/>
          <w:tab w:val="right" w:pos="270"/>
          <w:tab w:val="right" w:pos="360"/>
          <w:tab w:val="right" w:pos="8460"/>
        </w:tabs>
        <w:bidi/>
        <w:spacing w:before="240" w:line="240" w:lineRule="auto"/>
        <w:rPr>
          <w:sz w:val="28"/>
          <w:szCs w:val="28"/>
        </w:rPr>
      </w:pPr>
    </w:p>
    <w:p w:rsidR="00FC7FEE" w:rsidRDefault="00FC7FEE" w:rsidP="00FC7FEE">
      <w:pPr>
        <w:tabs>
          <w:tab w:val="right" w:pos="180"/>
          <w:tab w:val="right" w:pos="270"/>
          <w:tab w:val="right" w:pos="360"/>
          <w:tab w:val="right" w:pos="8460"/>
        </w:tabs>
        <w:bidi/>
        <w:spacing w:before="240" w:line="240" w:lineRule="auto"/>
        <w:rPr>
          <w:sz w:val="28"/>
          <w:szCs w:val="28"/>
        </w:rPr>
      </w:pPr>
    </w:p>
    <w:p w:rsidR="00FC7FEE" w:rsidRDefault="00FC7FEE" w:rsidP="00FC7FEE">
      <w:pPr>
        <w:tabs>
          <w:tab w:val="right" w:pos="180"/>
          <w:tab w:val="right" w:pos="270"/>
          <w:tab w:val="right" w:pos="360"/>
          <w:tab w:val="right" w:pos="8460"/>
        </w:tabs>
        <w:bidi/>
        <w:spacing w:before="240" w:line="240" w:lineRule="auto"/>
        <w:rPr>
          <w:sz w:val="28"/>
          <w:szCs w:val="28"/>
        </w:rPr>
      </w:pPr>
    </w:p>
    <w:p w:rsidR="00FC7FEE" w:rsidRDefault="00FC7FEE" w:rsidP="00FC7FEE">
      <w:pPr>
        <w:tabs>
          <w:tab w:val="right" w:pos="180"/>
          <w:tab w:val="right" w:pos="270"/>
          <w:tab w:val="right" w:pos="360"/>
          <w:tab w:val="right" w:pos="8460"/>
        </w:tabs>
        <w:bidi/>
        <w:spacing w:before="240" w:line="240" w:lineRule="auto"/>
        <w:rPr>
          <w:sz w:val="28"/>
          <w:szCs w:val="28"/>
        </w:rPr>
      </w:pPr>
    </w:p>
    <w:p w:rsidR="00FC7FEE" w:rsidRDefault="00FC7FEE" w:rsidP="00FC7FEE">
      <w:pPr>
        <w:tabs>
          <w:tab w:val="right" w:pos="180"/>
          <w:tab w:val="right" w:pos="270"/>
          <w:tab w:val="right" w:pos="360"/>
          <w:tab w:val="right" w:pos="8460"/>
        </w:tabs>
        <w:bidi/>
        <w:spacing w:before="240" w:line="240" w:lineRule="auto"/>
        <w:rPr>
          <w:sz w:val="28"/>
          <w:szCs w:val="28"/>
        </w:rPr>
      </w:pPr>
    </w:p>
    <w:p w:rsidR="00FC7FEE" w:rsidRDefault="00FC7FEE" w:rsidP="00FC7FEE">
      <w:pPr>
        <w:tabs>
          <w:tab w:val="right" w:pos="180"/>
          <w:tab w:val="right" w:pos="270"/>
          <w:tab w:val="right" w:pos="360"/>
          <w:tab w:val="right" w:pos="8460"/>
        </w:tabs>
        <w:bidi/>
        <w:spacing w:before="240" w:line="240" w:lineRule="auto"/>
        <w:jc w:val="center"/>
        <w:rPr>
          <w:sz w:val="28"/>
          <w:szCs w:val="28"/>
          <w:rtl/>
        </w:rPr>
      </w:pPr>
      <w:r>
        <w:rPr>
          <w:rFonts w:hint="cs"/>
          <w:sz w:val="28"/>
          <w:szCs w:val="28"/>
          <w:rtl/>
        </w:rPr>
        <w:t>فهرست الأشكال</w:t>
      </w:r>
    </w:p>
    <w:p w:rsidR="00FC7FEE" w:rsidRDefault="00FC7FEE" w:rsidP="00FC7FEE">
      <w:pPr>
        <w:tabs>
          <w:tab w:val="right" w:pos="180"/>
          <w:tab w:val="right" w:pos="270"/>
          <w:tab w:val="right" w:pos="360"/>
          <w:tab w:val="right" w:pos="8460"/>
        </w:tabs>
        <w:bidi/>
        <w:spacing w:before="240" w:line="240" w:lineRule="auto"/>
        <w:rPr>
          <w:sz w:val="28"/>
          <w:szCs w:val="28"/>
          <w:rtl/>
        </w:rPr>
      </w:pPr>
      <w:r>
        <w:rPr>
          <w:rFonts w:hint="cs"/>
          <w:sz w:val="28"/>
          <w:szCs w:val="28"/>
          <w:rtl/>
        </w:rPr>
        <w:t>رقم الشكل                                     عنوان الشكل</w:t>
      </w:r>
      <w:r>
        <w:rPr>
          <w:rFonts w:hint="cs"/>
          <w:sz w:val="28"/>
          <w:szCs w:val="28"/>
          <w:rtl/>
        </w:rPr>
        <w:tab/>
        <w:t>رقم الصفحة</w:t>
      </w:r>
    </w:p>
    <w:p w:rsidR="00FC7FEE" w:rsidRDefault="00FC7FEE" w:rsidP="00FC7FEE">
      <w:pPr>
        <w:tabs>
          <w:tab w:val="right" w:pos="180"/>
          <w:tab w:val="right" w:pos="270"/>
          <w:tab w:val="right" w:pos="360"/>
          <w:tab w:val="right" w:pos="8460"/>
        </w:tabs>
        <w:bidi/>
        <w:spacing w:before="240" w:line="240" w:lineRule="auto"/>
        <w:rPr>
          <w:sz w:val="28"/>
          <w:szCs w:val="28"/>
          <w:rtl/>
        </w:rPr>
      </w:pPr>
      <w:r>
        <w:rPr>
          <w:rFonts w:hint="cs"/>
          <w:sz w:val="28"/>
          <w:szCs w:val="28"/>
          <w:rtl/>
        </w:rPr>
        <w:t>(1/1)        الحاجات الإنسانية</w:t>
      </w:r>
      <w:r>
        <w:rPr>
          <w:rFonts w:hint="cs"/>
          <w:sz w:val="28"/>
          <w:szCs w:val="28"/>
          <w:rtl/>
        </w:rPr>
        <w:tab/>
        <w:t>18</w:t>
      </w:r>
    </w:p>
    <w:p w:rsidR="00FC7FEE" w:rsidRDefault="00FC7FEE" w:rsidP="00FC7FEE">
      <w:pPr>
        <w:tabs>
          <w:tab w:val="right" w:pos="180"/>
          <w:tab w:val="right" w:pos="270"/>
          <w:tab w:val="right" w:pos="360"/>
          <w:tab w:val="right" w:pos="8460"/>
        </w:tabs>
        <w:bidi/>
        <w:spacing w:before="240" w:line="240" w:lineRule="auto"/>
        <w:rPr>
          <w:sz w:val="28"/>
          <w:szCs w:val="28"/>
          <w:rtl/>
        </w:rPr>
      </w:pPr>
      <w:r>
        <w:rPr>
          <w:rFonts w:hint="cs"/>
          <w:sz w:val="28"/>
          <w:szCs w:val="28"/>
          <w:rtl/>
        </w:rPr>
        <w:t>(1/2)        مراحل تطور الفكر التسويقي</w:t>
      </w:r>
      <w:r>
        <w:rPr>
          <w:rFonts w:hint="cs"/>
          <w:sz w:val="28"/>
          <w:szCs w:val="28"/>
          <w:rtl/>
        </w:rPr>
        <w:tab/>
        <w:t>23</w:t>
      </w:r>
    </w:p>
    <w:p w:rsidR="00FC7FEE" w:rsidRDefault="00FC7FEE" w:rsidP="00FC7FEE">
      <w:pPr>
        <w:tabs>
          <w:tab w:val="right" w:pos="180"/>
          <w:tab w:val="right" w:pos="270"/>
          <w:tab w:val="right" w:pos="360"/>
          <w:tab w:val="right" w:pos="8460"/>
        </w:tabs>
        <w:bidi/>
        <w:spacing w:before="240" w:line="240" w:lineRule="auto"/>
        <w:rPr>
          <w:sz w:val="28"/>
          <w:szCs w:val="28"/>
          <w:rtl/>
        </w:rPr>
      </w:pPr>
      <w:r>
        <w:rPr>
          <w:rFonts w:hint="cs"/>
          <w:sz w:val="28"/>
          <w:szCs w:val="28"/>
          <w:rtl/>
        </w:rPr>
        <w:t>(1/3)        المنافع التي يحققها التسويق</w:t>
      </w:r>
      <w:r>
        <w:rPr>
          <w:rFonts w:hint="cs"/>
          <w:sz w:val="28"/>
          <w:szCs w:val="28"/>
          <w:rtl/>
        </w:rPr>
        <w:tab/>
        <w:t>24</w:t>
      </w:r>
    </w:p>
    <w:p w:rsidR="00FC7FEE" w:rsidRDefault="00FC7FEE" w:rsidP="00FC7FEE">
      <w:pPr>
        <w:tabs>
          <w:tab w:val="right" w:pos="180"/>
          <w:tab w:val="right" w:pos="270"/>
          <w:tab w:val="right" w:pos="360"/>
          <w:tab w:val="right" w:pos="8460"/>
        </w:tabs>
        <w:bidi/>
        <w:spacing w:before="240" w:line="240" w:lineRule="auto"/>
        <w:rPr>
          <w:sz w:val="28"/>
          <w:szCs w:val="28"/>
          <w:rtl/>
        </w:rPr>
      </w:pPr>
      <w:r>
        <w:rPr>
          <w:rFonts w:hint="cs"/>
          <w:sz w:val="28"/>
          <w:szCs w:val="28"/>
          <w:rtl/>
        </w:rPr>
        <w:t>(1/4)        دورة حياة السلعة</w:t>
      </w:r>
      <w:r>
        <w:rPr>
          <w:rFonts w:hint="cs"/>
          <w:sz w:val="28"/>
          <w:szCs w:val="28"/>
          <w:rtl/>
        </w:rPr>
        <w:tab/>
        <w:t>34</w:t>
      </w:r>
    </w:p>
    <w:p w:rsidR="00FC7FEE" w:rsidRDefault="00FC7FEE" w:rsidP="00FC7FEE">
      <w:pPr>
        <w:tabs>
          <w:tab w:val="right" w:pos="180"/>
          <w:tab w:val="right" w:pos="270"/>
          <w:tab w:val="right" w:pos="360"/>
          <w:tab w:val="right" w:pos="8460"/>
        </w:tabs>
        <w:bidi/>
        <w:spacing w:before="240" w:line="240" w:lineRule="auto"/>
        <w:rPr>
          <w:sz w:val="28"/>
          <w:szCs w:val="28"/>
          <w:rtl/>
        </w:rPr>
      </w:pPr>
      <w:r>
        <w:rPr>
          <w:rFonts w:hint="cs"/>
          <w:sz w:val="28"/>
          <w:szCs w:val="28"/>
          <w:rtl/>
        </w:rPr>
        <w:t xml:space="preserve">(2/1)        </w:t>
      </w:r>
      <w:r w:rsidR="00CF3737">
        <w:rPr>
          <w:rFonts w:hint="cs"/>
          <w:sz w:val="28"/>
          <w:szCs w:val="28"/>
          <w:rtl/>
        </w:rPr>
        <w:t>مراحل تطور الفكر التسويقي</w:t>
      </w:r>
      <w:r w:rsidR="00CF3737">
        <w:rPr>
          <w:rFonts w:hint="cs"/>
          <w:sz w:val="28"/>
          <w:szCs w:val="28"/>
          <w:rtl/>
        </w:rPr>
        <w:tab/>
        <w:t>34</w:t>
      </w:r>
    </w:p>
    <w:p w:rsidR="00CF3737" w:rsidRDefault="00CF3737" w:rsidP="00CF3737">
      <w:pPr>
        <w:tabs>
          <w:tab w:val="right" w:pos="180"/>
          <w:tab w:val="right" w:pos="270"/>
          <w:tab w:val="right" w:pos="360"/>
          <w:tab w:val="right" w:pos="8460"/>
        </w:tabs>
        <w:bidi/>
        <w:spacing w:before="240" w:line="240" w:lineRule="auto"/>
        <w:rPr>
          <w:sz w:val="28"/>
          <w:szCs w:val="28"/>
          <w:rtl/>
        </w:rPr>
      </w:pPr>
      <w:r>
        <w:rPr>
          <w:rFonts w:hint="cs"/>
          <w:sz w:val="28"/>
          <w:szCs w:val="28"/>
          <w:rtl/>
        </w:rPr>
        <w:t>(2/1)        النموذج الاقتصادي لسلوك المستهلك</w:t>
      </w:r>
      <w:r>
        <w:rPr>
          <w:rFonts w:hint="cs"/>
          <w:sz w:val="28"/>
          <w:szCs w:val="28"/>
          <w:rtl/>
        </w:rPr>
        <w:tab/>
        <w:t>49</w:t>
      </w:r>
    </w:p>
    <w:p w:rsidR="00CF3737" w:rsidRDefault="00CF3737" w:rsidP="00CF3737">
      <w:pPr>
        <w:tabs>
          <w:tab w:val="right" w:pos="180"/>
          <w:tab w:val="right" w:pos="270"/>
          <w:tab w:val="right" w:pos="360"/>
          <w:tab w:val="right" w:pos="8460"/>
        </w:tabs>
        <w:bidi/>
        <w:spacing w:before="240" w:line="240" w:lineRule="auto"/>
        <w:rPr>
          <w:sz w:val="28"/>
          <w:szCs w:val="28"/>
          <w:rtl/>
        </w:rPr>
      </w:pPr>
      <w:r>
        <w:rPr>
          <w:rFonts w:hint="cs"/>
          <w:sz w:val="28"/>
          <w:szCs w:val="28"/>
          <w:rtl/>
        </w:rPr>
        <w:t>(2/2)        المتغيرات التي تؤثر في سلوك المستهلك</w:t>
      </w:r>
      <w:r>
        <w:rPr>
          <w:rFonts w:hint="cs"/>
          <w:sz w:val="28"/>
          <w:szCs w:val="28"/>
          <w:rtl/>
        </w:rPr>
        <w:tab/>
        <w:t>51</w:t>
      </w:r>
    </w:p>
    <w:p w:rsidR="00CF3737" w:rsidRDefault="00CF3737" w:rsidP="00CF3737">
      <w:pPr>
        <w:tabs>
          <w:tab w:val="right" w:pos="180"/>
          <w:tab w:val="right" w:pos="270"/>
          <w:tab w:val="right" w:pos="360"/>
          <w:tab w:val="right" w:pos="8460"/>
        </w:tabs>
        <w:bidi/>
        <w:spacing w:before="240" w:line="240" w:lineRule="auto"/>
        <w:rPr>
          <w:sz w:val="28"/>
          <w:szCs w:val="28"/>
          <w:rtl/>
        </w:rPr>
      </w:pPr>
      <w:r>
        <w:rPr>
          <w:rFonts w:hint="cs"/>
          <w:sz w:val="28"/>
          <w:szCs w:val="28"/>
          <w:rtl/>
        </w:rPr>
        <w:t>(2/3)        مداخل دراسة سلوك المستهلك</w:t>
      </w:r>
      <w:r>
        <w:rPr>
          <w:rFonts w:hint="cs"/>
          <w:sz w:val="28"/>
          <w:szCs w:val="28"/>
          <w:rtl/>
        </w:rPr>
        <w:tab/>
        <w:t>54</w:t>
      </w:r>
    </w:p>
    <w:p w:rsidR="00CF3737" w:rsidRDefault="00CF3737" w:rsidP="00CF3737">
      <w:pPr>
        <w:tabs>
          <w:tab w:val="right" w:pos="180"/>
          <w:tab w:val="right" w:pos="270"/>
          <w:tab w:val="right" w:pos="360"/>
          <w:tab w:val="right" w:pos="8460"/>
        </w:tabs>
        <w:bidi/>
        <w:spacing w:before="240" w:line="240" w:lineRule="auto"/>
        <w:rPr>
          <w:sz w:val="28"/>
          <w:szCs w:val="28"/>
          <w:rtl/>
        </w:rPr>
      </w:pPr>
      <w:r>
        <w:rPr>
          <w:rFonts w:hint="cs"/>
          <w:sz w:val="28"/>
          <w:szCs w:val="28"/>
          <w:rtl/>
        </w:rPr>
        <w:t>(2/4)        التوازن الداخلي للفرد</w:t>
      </w:r>
      <w:r>
        <w:rPr>
          <w:rFonts w:hint="cs"/>
          <w:sz w:val="28"/>
          <w:szCs w:val="28"/>
          <w:rtl/>
        </w:rPr>
        <w:tab/>
        <w:t>58</w:t>
      </w:r>
    </w:p>
    <w:p w:rsidR="00CF3737" w:rsidRDefault="00CF3737" w:rsidP="00CF3737">
      <w:pPr>
        <w:tabs>
          <w:tab w:val="right" w:pos="180"/>
          <w:tab w:val="right" w:pos="270"/>
          <w:tab w:val="right" w:pos="360"/>
          <w:tab w:val="right" w:pos="8460"/>
        </w:tabs>
        <w:bidi/>
        <w:spacing w:before="240" w:line="240" w:lineRule="auto"/>
        <w:rPr>
          <w:sz w:val="28"/>
          <w:szCs w:val="28"/>
          <w:rtl/>
        </w:rPr>
      </w:pPr>
      <w:r>
        <w:rPr>
          <w:rFonts w:hint="cs"/>
          <w:sz w:val="28"/>
          <w:szCs w:val="28"/>
          <w:rtl/>
        </w:rPr>
        <w:t>(2/5)        عملية التعلم</w:t>
      </w:r>
      <w:r>
        <w:rPr>
          <w:rFonts w:hint="cs"/>
          <w:sz w:val="28"/>
          <w:szCs w:val="28"/>
          <w:rtl/>
        </w:rPr>
        <w:tab/>
        <w:t>61</w:t>
      </w:r>
    </w:p>
    <w:p w:rsidR="00CF3737" w:rsidRDefault="00CF3737" w:rsidP="00CF3737">
      <w:pPr>
        <w:tabs>
          <w:tab w:val="right" w:pos="180"/>
          <w:tab w:val="right" w:pos="270"/>
          <w:tab w:val="right" w:pos="360"/>
          <w:tab w:val="right" w:pos="8460"/>
        </w:tabs>
        <w:bidi/>
        <w:spacing w:before="240" w:line="240" w:lineRule="auto"/>
        <w:rPr>
          <w:sz w:val="28"/>
          <w:szCs w:val="28"/>
          <w:rtl/>
        </w:rPr>
      </w:pPr>
      <w:r>
        <w:rPr>
          <w:rFonts w:hint="cs"/>
          <w:sz w:val="28"/>
          <w:szCs w:val="28"/>
          <w:rtl/>
        </w:rPr>
        <w:t>(2/6)        النموذج الأساسي لتفسير سلوك المستهلك كما أورده كوتلر</w:t>
      </w:r>
      <w:r>
        <w:rPr>
          <w:rFonts w:hint="cs"/>
          <w:sz w:val="28"/>
          <w:szCs w:val="28"/>
          <w:rtl/>
        </w:rPr>
        <w:tab/>
        <w:t>65</w:t>
      </w:r>
    </w:p>
    <w:p w:rsidR="00CF3737" w:rsidRDefault="00CF3737" w:rsidP="00CF3737">
      <w:pPr>
        <w:tabs>
          <w:tab w:val="right" w:pos="180"/>
          <w:tab w:val="right" w:pos="270"/>
          <w:tab w:val="right" w:pos="360"/>
          <w:tab w:val="right" w:pos="8460"/>
        </w:tabs>
        <w:bidi/>
        <w:spacing w:before="240" w:line="240" w:lineRule="auto"/>
        <w:rPr>
          <w:sz w:val="28"/>
          <w:szCs w:val="28"/>
          <w:rtl/>
        </w:rPr>
      </w:pPr>
      <w:r>
        <w:rPr>
          <w:rFonts w:hint="cs"/>
          <w:sz w:val="28"/>
          <w:szCs w:val="28"/>
          <w:rtl/>
        </w:rPr>
        <w:t>(2/7)        تفصيل متغيرات النموذج الأساسي لتفسير سلوك المستهلك</w:t>
      </w:r>
      <w:r>
        <w:rPr>
          <w:rFonts w:hint="cs"/>
          <w:sz w:val="28"/>
          <w:szCs w:val="28"/>
          <w:rtl/>
        </w:rPr>
        <w:tab/>
        <w:t>66</w:t>
      </w:r>
    </w:p>
    <w:p w:rsidR="00CF3737" w:rsidRDefault="00CF3737" w:rsidP="00CF3737">
      <w:pPr>
        <w:tabs>
          <w:tab w:val="right" w:pos="180"/>
          <w:tab w:val="right" w:pos="270"/>
          <w:tab w:val="right" w:pos="360"/>
          <w:tab w:val="right" w:pos="8460"/>
        </w:tabs>
        <w:bidi/>
        <w:spacing w:before="240" w:line="240" w:lineRule="auto"/>
        <w:rPr>
          <w:sz w:val="28"/>
          <w:szCs w:val="28"/>
          <w:rtl/>
        </w:rPr>
      </w:pPr>
      <w:r>
        <w:rPr>
          <w:rFonts w:hint="cs"/>
          <w:sz w:val="28"/>
          <w:szCs w:val="28"/>
          <w:rtl/>
        </w:rPr>
        <w:t>(2/8)        النموذج الأساسي لتفسير سلوك المستهلك</w:t>
      </w:r>
      <w:r>
        <w:rPr>
          <w:rFonts w:hint="cs"/>
          <w:sz w:val="28"/>
          <w:szCs w:val="28"/>
          <w:rtl/>
        </w:rPr>
        <w:tab/>
        <w:t>68</w:t>
      </w:r>
    </w:p>
    <w:p w:rsidR="00CF3737" w:rsidRDefault="00CF3737" w:rsidP="00CF3737">
      <w:pPr>
        <w:tabs>
          <w:tab w:val="right" w:pos="180"/>
          <w:tab w:val="right" w:pos="270"/>
          <w:tab w:val="right" w:pos="360"/>
          <w:tab w:val="right" w:pos="8460"/>
        </w:tabs>
        <w:bidi/>
        <w:spacing w:before="240" w:line="240" w:lineRule="auto"/>
        <w:rPr>
          <w:sz w:val="28"/>
          <w:szCs w:val="28"/>
          <w:rtl/>
        </w:rPr>
      </w:pPr>
      <w:r>
        <w:rPr>
          <w:rFonts w:hint="cs"/>
          <w:sz w:val="28"/>
          <w:szCs w:val="28"/>
          <w:rtl/>
        </w:rPr>
        <w:t>(2/9)        مراحل قرار الشراء لكاميرا</w:t>
      </w:r>
      <w:r>
        <w:rPr>
          <w:rFonts w:hint="cs"/>
          <w:sz w:val="28"/>
          <w:szCs w:val="28"/>
          <w:rtl/>
        </w:rPr>
        <w:tab/>
        <w:t>79</w:t>
      </w:r>
    </w:p>
    <w:p w:rsidR="00CF3737" w:rsidRDefault="00CF3737" w:rsidP="00CF3737">
      <w:pPr>
        <w:tabs>
          <w:tab w:val="right" w:pos="180"/>
          <w:tab w:val="right" w:pos="270"/>
          <w:tab w:val="right" w:pos="360"/>
          <w:tab w:val="right" w:pos="8460"/>
        </w:tabs>
        <w:bidi/>
        <w:spacing w:before="240" w:line="240" w:lineRule="auto"/>
        <w:rPr>
          <w:sz w:val="28"/>
          <w:szCs w:val="28"/>
          <w:rtl/>
        </w:rPr>
      </w:pPr>
      <w:r>
        <w:rPr>
          <w:rFonts w:hint="cs"/>
          <w:sz w:val="28"/>
          <w:szCs w:val="28"/>
          <w:rtl/>
        </w:rPr>
        <w:t>(2/10)       مراحل قرار الشراء</w:t>
      </w:r>
      <w:r>
        <w:rPr>
          <w:rFonts w:hint="cs"/>
          <w:sz w:val="28"/>
          <w:szCs w:val="28"/>
          <w:rtl/>
        </w:rPr>
        <w:tab/>
        <w:t>71</w:t>
      </w:r>
    </w:p>
    <w:p w:rsidR="00CF3737" w:rsidRDefault="00CF3737" w:rsidP="00CF3737">
      <w:pPr>
        <w:tabs>
          <w:tab w:val="right" w:pos="180"/>
          <w:tab w:val="right" w:pos="270"/>
          <w:tab w:val="right" w:pos="360"/>
          <w:tab w:val="right" w:pos="8460"/>
        </w:tabs>
        <w:bidi/>
        <w:spacing w:before="240" w:line="240" w:lineRule="auto"/>
        <w:rPr>
          <w:sz w:val="28"/>
          <w:szCs w:val="28"/>
          <w:rtl/>
        </w:rPr>
      </w:pPr>
      <w:r>
        <w:rPr>
          <w:rFonts w:hint="cs"/>
          <w:sz w:val="28"/>
          <w:szCs w:val="28"/>
          <w:rtl/>
        </w:rPr>
        <w:t>(2/11)       اختلاف معدل استعمال السلع الجديدة بإختلاف الأفراد</w:t>
      </w:r>
      <w:r>
        <w:rPr>
          <w:rFonts w:hint="cs"/>
          <w:sz w:val="28"/>
          <w:szCs w:val="28"/>
          <w:rtl/>
        </w:rPr>
        <w:tab/>
        <w:t>76</w:t>
      </w:r>
    </w:p>
    <w:p w:rsidR="00CF3737" w:rsidRDefault="00CF3737" w:rsidP="00CF3737">
      <w:pPr>
        <w:tabs>
          <w:tab w:val="right" w:pos="180"/>
          <w:tab w:val="right" w:pos="270"/>
          <w:tab w:val="right" w:pos="360"/>
          <w:tab w:val="right" w:pos="8460"/>
        </w:tabs>
        <w:bidi/>
        <w:spacing w:before="240" w:line="240" w:lineRule="auto"/>
        <w:rPr>
          <w:sz w:val="28"/>
          <w:szCs w:val="28"/>
          <w:rtl/>
        </w:rPr>
      </w:pPr>
      <w:r>
        <w:rPr>
          <w:rFonts w:hint="cs"/>
          <w:sz w:val="28"/>
          <w:szCs w:val="28"/>
          <w:rtl/>
        </w:rPr>
        <w:lastRenderedPageBreak/>
        <w:t xml:space="preserve">(2/12)        </w:t>
      </w:r>
      <w:r w:rsidR="00557CF3">
        <w:rPr>
          <w:rFonts w:hint="cs"/>
          <w:sz w:val="28"/>
          <w:szCs w:val="28"/>
          <w:rtl/>
        </w:rPr>
        <w:t>الأنواع المختلفة للمشترى الصناعي</w:t>
      </w:r>
      <w:r w:rsidR="00557CF3">
        <w:rPr>
          <w:rFonts w:hint="cs"/>
          <w:sz w:val="28"/>
          <w:szCs w:val="28"/>
          <w:rtl/>
        </w:rPr>
        <w:tab/>
        <w:t>79</w:t>
      </w:r>
    </w:p>
    <w:p w:rsidR="00557CF3" w:rsidRDefault="00557CF3" w:rsidP="00557CF3">
      <w:pPr>
        <w:tabs>
          <w:tab w:val="right" w:pos="180"/>
          <w:tab w:val="right" w:pos="270"/>
          <w:tab w:val="right" w:pos="360"/>
          <w:tab w:val="right" w:pos="8460"/>
        </w:tabs>
        <w:bidi/>
        <w:spacing w:before="240" w:line="240" w:lineRule="auto"/>
        <w:rPr>
          <w:sz w:val="28"/>
          <w:szCs w:val="28"/>
          <w:rtl/>
        </w:rPr>
      </w:pPr>
      <w:r>
        <w:rPr>
          <w:rFonts w:hint="cs"/>
          <w:sz w:val="28"/>
          <w:szCs w:val="28"/>
          <w:rtl/>
        </w:rPr>
        <w:t>(3/1)        فكرة القطاعات السوقية</w:t>
      </w:r>
      <w:r>
        <w:rPr>
          <w:rFonts w:hint="cs"/>
          <w:sz w:val="28"/>
          <w:szCs w:val="28"/>
          <w:rtl/>
        </w:rPr>
        <w:tab/>
        <w:t>92</w:t>
      </w:r>
    </w:p>
    <w:p w:rsidR="00557CF3" w:rsidRDefault="00557CF3" w:rsidP="00557CF3">
      <w:pPr>
        <w:tabs>
          <w:tab w:val="right" w:pos="180"/>
          <w:tab w:val="right" w:pos="270"/>
          <w:tab w:val="right" w:pos="360"/>
          <w:tab w:val="right" w:pos="8460"/>
        </w:tabs>
        <w:bidi/>
        <w:spacing w:before="240" w:line="240" w:lineRule="auto"/>
        <w:rPr>
          <w:sz w:val="28"/>
          <w:szCs w:val="28"/>
          <w:rtl/>
        </w:rPr>
      </w:pPr>
      <w:r>
        <w:rPr>
          <w:rFonts w:hint="cs"/>
          <w:sz w:val="28"/>
          <w:szCs w:val="28"/>
          <w:rtl/>
        </w:rPr>
        <w:t>(3/2)        أنماط تجزئة السوق</w:t>
      </w:r>
      <w:r>
        <w:rPr>
          <w:rFonts w:hint="cs"/>
          <w:sz w:val="28"/>
          <w:szCs w:val="28"/>
          <w:rtl/>
        </w:rPr>
        <w:tab/>
        <w:t>94</w:t>
      </w:r>
    </w:p>
    <w:p w:rsidR="00557CF3" w:rsidRDefault="00557CF3" w:rsidP="00557CF3">
      <w:pPr>
        <w:tabs>
          <w:tab w:val="right" w:pos="180"/>
          <w:tab w:val="right" w:pos="270"/>
          <w:tab w:val="right" w:pos="360"/>
          <w:tab w:val="right" w:pos="8460"/>
        </w:tabs>
        <w:bidi/>
        <w:spacing w:before="240" w:line="240" w:lineRule="auto"/>
        <w:rPr>
          <w:sz w:val="28"/>
          <w:szCs w:val="28"/>
          <w:rtl/>
        </w:rPr>
      </w:pPr>
      <w:r>
        <w:rPr>
          <w:rFonts w:hint="cs"/>
          <w:sz w:val="28"/>
          <w:szCs w:val="28"/>
          <w:rtl/>
        </w:rPr>
        <w:t>(3/3)        مداخل تقسيم السوق إلى قطاعات</w:t>
      </w:r>
      <w:r>
        <w:rPr>
          <w:rFonts w:hint="cs"/>
          <w:sz w:val="28"/>
          <w:szCs w:val="28"/>
          <w:rtl/>
        </w:rPr>
        <w:tab/>
        <w:t>95</w:t>
      </w:r>
    </w:p>
    <w:p w:rsidR="00557CF3" w:rsidRDefault="00557CF3" w:rsidP="00557CF3">
      <w:pPr>
        <w:tabs>
          <w:tab w:val="right" w:pos="180"/>
          <w:tab w:val="right" w:pos="270"/>
          <w:tab w:val="right" w:pos="360"/>
          <w:tab w:val="right" w:pos="8460"/>
        </w:tabs>
        <w:bidi/>
        <w:spacing w:before="240" w:line="240" w:lineRule="auto"/>
        <w:rPr>
          <w:sz w:val="28"/>
          <w:szCs w:val="28"/>
          <w:rtl/>
        </w:rPr>
      </w:pPr>
      <w:r>
        <w:rPr>
          <w:rFonts w:hint="cs"/>
          <w:sz w:val="28"/>
          <w:szCs w:val="28"/>
          <w:rtl/>
        </w:rPr>
        <w:t>(3/4)        أسس تقسيم سوق المشترى الصناعي</w:t>
      </w:r>
      <w:r>
        <w:rPr>
          <w:rFonts w:hint="cs"/>
          <w:sz w:val="28"/>
          <w:szCs w:val="28"/>
          <w:rtl/>
        </w:rPr>
        <w:tab/>
        <w:t>103</w:t>
      </w:r>
    </w:p>
    <w:p w:rsidR="00557CF3" w:rsidRDefault="00557CF3" w:rsidP="00557CF3">
      <w:pPr>
        <w:tabs>
          <w:tab w:val="right" w:pos="180"/>
          <w:tab w:val="right" w:pos="270"/>
          <w:tab w:val="right" w:pos="360"/>
          <w:tab w:val="right" w:pos="8460"/>
        </w:tabs>
        <w:bidi/>
        <w:spacing w:before="240" w:line="240" w:lineRule="auto"/>
        <w:rPr>
          <w:sz w:val="28"/>
          <w:szCs w:val="28"/>
          <w:rtl/>
        </w:rPr>
      </w:pPr>
      <w:r>
        <w:rPr>
          <w:rFonts w:hint="cs"/>
          <w:sz w:val="28"/>
          <w:szCs w:val="28"/>
          <w:rtl/>
        </w:rPr>
        <w:t>(4/1)        التقسيمات المختلفة للسلع</w:t>
      </w:r>
      <w:r>
        <w:rPr>
          <w:rFonts w:hint="cs"/>
          <w:sz w:val="28"/>
          <w:szCs w:val="28"/>
          <w:rtl/>
        </w:rPr>
        <w:tab/>
        <w:t>104</w:t>
      </w:r>
    </w:p>
    <w:p w:rsidR="00557CF3" w:rsidRDefault="00557CF3" w:rsidP="00557CF3">
      <w:pPr>
        <w:tabs>
          <w:tab w:val="right" w:pos="180"/>
          <w:tab w:val="right" w:pos="270"/>
          <w:tab w:val="right" w:pos="360"/>
          <w:tab w:val="right" w:pos="8460"/>
        </w:tabs>
        <w:bidi/>
        <w:spacing w:before="240" w:line="240" w:lineRule="auto"/>
        <w:rPr>
          <w:sz w:val="28"/>
          <w:szCs w:val="28"/>
          <w:rtl/>
        </w:rPr>
      </w:pPr>
      <w:r>
        <w:rPr>
          <w:rFonts w:hint="cs"/>
          <w:sz w:val="28"/>
          <w:szCs w:val="28"/>
          <w:rtl/>
        </w:rPr>
        <w:t>(4/2)        تقسيم السلع إلى سلع ملموسة وخدمات</w:t>
      </w:r>
      <w:r>
        <w:rPr>
          <w:rFonts w:hint="cs"/>
          <w:sz w:val="28"/>
          <w:szCs w:val="28"/>
          <w:rtl/>
        </w:rPr>
        <w:tab/>
        <w:t>115</w:t>
      </w:r>
    </w:p>
    <w:p w:rsidR="00557CF3" w:rsidRDefault="00557CF3" w:rsidP="00557CF3">
      <w:pPr>
        <w:tabs>
          <w:tab w:val="right" w:pos="180"/>
          <w:tab w:val="right" w:pos="270"/>
          <w:tab w:val="right" w:pos="360"/>
          <w:tab w:val="right" w:pos="8460"/>
        </w:tabs>
        <w:bidi/>
        <w:spacing w:before="240" w:line="240" w:lineRule="auto"/>
        <w:rPr>
          <w:sz w:val="28"/>
          <w:szCs w:val="28"/>
          <w:rtl/>
        </w:rPr>
      </w:pPr>
      <w:r>
        <w:rPr>
          <w:rFonts w:hint="cs"/>
          <w:sz w:val="28"/>
          <w:szCs w:val="28"/>
          <w:rtl/>
        </w:rPr>
        <w:t>(4/3)        الفرق بين سلع الإنتاج وسلع الاستهلاك</w:t>
      </w:r>
      <w:r>
        <w:rPr>
          <w:rFonts w:hint="cs"/>
          <w:sz w:val="28"/>
          <w:szCs w:val="28"/>
          <w:rtl/>
        </w:rPr>
        <w:tab/>
        <w:t>118</w:t>
      </w:r>
    </w:p>
    <w:p w:rsidR="00557CF3" w:rsidRDefault="00557CF3" w:rsidP="00557CF3">
      <w:pPr>
        <w:tabs>
          <w:tab w:val="right" w:pos="180"/>
          <w:tab w:val="right" w:pos="270"/>
          <w:tab w:val="right" w:pos="360"/>
          <w:tab w:val="right" w:pos="8460"/>
        </w:tabs>
        <w:bidi/>
        <w:spacing w:before="240" w:line="240" w:lineRule="auto"/>
        <w:rPr>
          <w:sz w:val="28"/>
          <w:szCs w:val="28"/>
          <w:rtl/>
        </w:rPr>
      </w:pPr>
      <w:r>
        <w:rPr>
          <w:rFonts w:hint="cs"/>
          <w:sz w:val="28"/>
          <w:szCs w:val="28"/>
          <w:rtl/>
        </w:rPr>
        <w:t>(5/1)        الأنواع المختلفة لقنوات توزيع السلع الاستهلاكية</w:t>
      </w:r>
      <w:r>
        <w:rPr>
          <w:rFonts w:hint="cs"/>
          <w:sz w:val="28"/>
          <w:szCs w:val="28"/>
          <w:rtl/>
        </w:rPr>
        <w:tab/>
        <w:t>141</w:t>
      </w:r>
    </w:p>
    <w:p w:rsidR="00557CF3" w:rsidRDefault="00557CF3" w:rsidP="00557CF3">
      <w:pPr>
        <w:tabs>
          <w:tab w:val="right" w:pos="180"/>
          <w:tab w:val="right" w:pos="270"/>
          <w:tab w:val="right" w:pos="360"/>
          <w:tab w:val="right" w:pos="8460"/>
        </w:tabs>
        <w:bidi/>
        <w:spacing w:before="240" w:line="240" w:lineRule="auto"/>
        <w:rPr>
          <w:sz w:val="28"/>
          <w:szCs w:val="28"/>
          <w:rtl/>
        </w:rPr>
      </w:pPr>
      <w:r>
        <w:rPr>
          <w:rFonts w:hint="cs"/>
          <w:sz w:val="28"/>
          <w:szCs w:val="28"/>
          <w:rtl/>
        </w:rPr>
        <w:t>(5/2)        الأنواع المختلفة لقنوات توزيع السلع الإنتاجية</w:t>
      </w:r>
      <w:r>
        <w:rPr>
          <w:rFonts w:hint="cs"/>
          <w:sz w:val="28"/>
          <w:szCs w:val="28"/>
          <w:rtl/>
        </w:rPr>
        <w:tab/>
        <w:t>141</w:t>
      </w:r>
    </w:p>
    <w:p w:rsidR="00557CF3" w:rsidRDefault="00557CF3" w:rsidP="00557CF3">
      <w:pPr>
        <w:tabs>
          <w:tab w:val="right" w:pos="180"/>
          <w:tab w:val="right" w:pos="270"/>
          <w:tab w:val="right" w:pos="360"/>
          <w:tab w:val="right" w:pos="8460"/>
        </w:tabs>
        <w:bidi/>
        <w:spacing w:before="240" w:line="240" w:lineRule="auto"/>
        <w:rPr>
          <w:sz w:val="28"/>
          <w:szCs w:val="28"/>
          <w:rtl/>
        </w:rPr>
      </w:pPr>
      <w:r>
        <w:rPr>
          <w:rFonts w:hint="cs"/>
          <w:sz w:val="28"/>
          <w:szCs w:val="28"/>
          <w:rtl/>
        </w:rPr>
        <w:t>(5/3)        المنشآت التسويقية المساعدة</w:t>
      </w:r>
      <w:r>
        <w:rPr>
          <w:rFonts w:hint="cs"/>
          <w:sz w:val="28"/>
          <w:szCs w:val="28"/>
          <w:rtl/>
        </w:rPr>
        <w:tab/>
        <w:t>142</w:t>
      </w:r>
    </w:p>
    <w:p w:rsidR="00557CF3" w:rsidRDefault="00557CF3" w:rsidP="00557CF3">
      <w:pPr>
        <w:tabs>
          <w:tab w:val="right" w:pos="180"/>
          <w:tab w:val="right" w:pos="270"/>
          <w:tab w:val="right" w:pos="360"/>
          <w:tab w:val="right" w:pos="8460"/>
        </w:tabs>
        <w:bidi/>
        <w:spacing w:before="240" w:line="240" w:lineRule="auto"/>
        <w:rPr>
          <w:sz w:val="28"/>
          <w:szCs w:val="28"/>
          <w:rtl/>
        </w:rPr>
      </w:pPr>
      <w:r>
        <w:rPr>
          <w:rFonts w:hint="cs"/>
          <w:sz w:val="28"/>
          <w:szCs w:val="28"/>
          <w:rtl/>
        </w:rPr>
        <w:t>(5/4)        وظائف منشآت التوزيع</w:t>
      </w:r>
      <w:r>
        <w:rPr>
          <w:rFonts w:hint="cs"/>
          <w:sz w:val="28"/>
          <w:szCs w:val="28"/>
          <w:rtl/>
        </w:rPr>
        <w:tab/>
        <w:t>144</w:t>
      </w:r>
    </w:p>
    <w:p w:rsidR="00557CF3" w:rsidRDefault="00557CF3" w:rsidP="00557CF3">
      <w:pPr>
        <w:tabs>
          <w:tab w:val="right" w:pos="180"/>
          <w:tab w:val="right" w:pos="270"/>
          <w:tab w:val="right" w:pos="360"/>
          <w:tab w:val="right" w:pos="8460"/>
        </w:tabs>
        <w:bidi/>
        <w:spacing w:before="240" w:line="240" w:lineRule="auto"/>
        <w:rPr>
          <w:sz w:val="28"/>
          <w:szCs w:val="28"/>
          <w:rtl/>
        </w:rPr>
      </w:pPr>
      <w:r>
        <w:rPr>
          <w:rFonts w:hint="cs"/>
          <w:sz w:val="28"/>
          <w:szCs w:val="28"/>
          <w:rtl/>
        </w:rPr>
        <w:t>(5/5)        الأنواع المختلفة لمنشآت التوزيع</w:t>
      </w:r>
      <w:r>
        <w:rPr>
          <w:rFonts w:hint="cs"/>
          <w:sz w:val="28"/>
          <w:szCs w:val="28"/>
          <w:rtl/>
        </w:rPr>
        <w:tab/>
        <w:t>150</w:t>
      </w:r>
    </w:p>
    <w:p w:rsidR="00557CF3" w:rsidRDefault="00557CF3" w:rsidP="00557CF3">
      <w:pPr>
        <w:tabs>
          <w:tab w:val="right" w:pos="180"/>
          <w:tab w:val="right" w:pos="270"/>
          <w:tab w:val="right" w:pos="360"/>
          <w:tab w:val="right" w:pos="8460"/>
        </w:tabs>
        <w:bidi/>
        <w:spacing w:before="240" w:line="240" w:lineRule="auto"/>
        <w:rPr>
          <w:sz w:val="28"/>
          <w:szCs w:val="28"/>
          <w:rtl/>
        </w:rPr>
      </w:pPr>
      <w:r>
        <w:rPr>
          <w:rFonts w:hint="cs"/>
          <w:sz w:val="28"/>
          <w:szCs w:val="28"/>
          <w:rtl/>
        </w:rPr>
        <w:t>(5/6)        أنواع السماسرة والوكلاء</w:t>
      </w:r>
      <w:r>
        <w:rPr>
          <w:rFonts w:hint="cs"/>
          <w:sz w:val="28"/>
          <w:szCs w:val="28"/>
          <w:rtl/>
        </w:rPr>
        <w:tab/>
        <w:t>151</w:t>
      </w:r>
    </w:p>
    <w:p w:rsidR="00557CF3" w:rsidRDefault="00557CF3" w:rsidP="00557CF3">
      <w:pPr>
        <w:tabs>
          <w:tab w:val="right" w:pos="180"/>
          <w:tab w:val="right" w:pos="270"/>
          <w:tab w:val="right" w:pos="360"/>
          <w:tab w:val="right" w:pos="8460"/>
        </w:tabs>
        <w:bidi/>
        <w:spacing w:before="240" w:line="240" w:lineRule="auto"/>
        <w:rPr>
          <w:sz w:val="28"/>
          <w:szCs w:val="28"/>
          <w:rtl/>
        </w:rPr>
      </w:pPr>
      <w:r>
        <w:rPr>
          <w:rFonts w:hint="cs"/>
          <w:sz w:val="28"/>
          <w:szCs w:val="28"/>
          <w:rtl/>
        </w:rPr>
        <w:t>(5/7)        الفرق بين تاجر الجملة وتاجر التجزئة</w:t>
      </w:r>
      <w:r>
        <w:rPr>
          <w:rFonts w:hint="cs"/>
          <w:sz w:val="28"/>
          <w:szCs w:val="28"/>
          <w:rtl/>
        </w:rPr>
        <w:tab/>
        <w:t>153</w:t>
      </w:r>
    </w:p>
    <w:p w:rsidR="00557CF3" w:rsidRDefault="00557CF3" w:rsidP="00557CF3">
      <w:pPr>
        <w:tabs>
          <w:tab w:val="right" w:pos="180"/>
          <w:tab w:val="right" w:pos="270"/>
          <w:tab w:val="right" w:pos="360"/>
          <w:tab w:val="right" w:pos="8460"/>
        </w:tabs>
        <w:bidi/>
        <w:spacing w:before="240" w:line="240" w:lineRule="auto"/>
        <w:rPr>
          <w:sz w:val="28"/>
          <w:szCs w:val="28"/>
          <w:rtl/>
        </w:rPr>
      </w:pPr>
      <w:r>
        <w:rPr>
          <w:rFonts w:hint="cs"/>
          <w:sz w:val="28"/>
          <w:szCs w:val="28"/>
          <w:rtl/>
        </w:rPr>
        <w:t>(5/8)        العلاقة بين تاجر الجملة وتاجر التجزئة</w:t>
      </w:r>
      <w:r>
        <w:rPr>
          <w:rFonts w:hint="cs"/>
          <w:sz w:val="28"/>
          <w:szCs w:val="28"/>
          <w:rtl/>
        </w:rPr>
        <w:tab/>
        <w:t>154</w:t>
      </w:r>
    </w:p>
    <w:p w:rsidR="00557CF3" w:rsidRDefault="00557CF3" w:rsidP="00557CF3">
      <w:pPr>
        <w:tabs>
          <w:tab w:val="right" w:pos="180"/>
          <w:tab w:val="right" w:pos="270"/>
          <w:tab w:val="right" w:pos="360"/>
          <w:tab w:val="right" w:pos="8460"/>
        </w:tabs>
        <w:bidi/>
        <w:spacing w:before="240" w:line="240" w:lineRule="auto"/>
        <w:rPr>
          <w:sz w:val="28"/>
          <w:szCs w:val="28"/>
          <w:rtl/>
        </w:rPr>
      </w:pPr>
      <w:r>
        <w:rPr>
          <w:rFonts w:hint="cs"/>
          <w:sz w:val="28"/>
          <w:szCs w:val="28"/>
          <w:rtl/>
        </w:rPr>
        <w:t>(5/9)        الأنواع المختلفة لتجارة الجملة</w:t>
      </w:r>
      <w:r>
        <w:rPr>
          <w:rFonts w:hint="cs"/>
          <w:sz w:val="28"/>
          <w:szCs w:val="28"/>
          <w:rtl/>
        </w:rPr>
        <w:tab/>
        <w:t>156</w:t>
      </w:r>
    </w:p>
    <w:p w:rsidR="00557CF3" w:rsidRDefault="00557CF3" w:rsidP="00557CF3">
      <w:pPr>
        <w:tabs>
          <w:tab w:val="right" w:pos="180"/>
          <w:tab w:val="right" w:pos="270"/>
          <w:tab w:val="right" w:pos="360"/>
          <w:tab w:val="right" w:pos="8460"/>
        </w:tabs>
        <w:bidi/>
        <w:spacing w:before="240" w:line="240" w:lineRule="auto"/>
        <w:rPr>
          <w:sz w:val="28"/>
          <w:szCs w:val="28"/>
          <w:rtl/>
        </w:rPr>
      </w:pPr>
      <w:r>
        <w:rPr>
          <w:rFonts w:hint="cs"/>
          <w:sz w:val="28"/>
          <w:szCs w:val="28"/>
          <w:rtl/>
        </w:rPr>
        <w:t>(5/10)      الخدمات التي يقدمها تاجر الجملة للمنتج وتاجر التجزئة</w:t>
      </w:r>
      <w:r>
        <w:rPr>
          <w:rFonts w:hint="cs"/>
          <w:sz w:val="28"/>
          <w:szCs w:val="28"/>
          <w:rtl/>
        </w:rPr>
        <w:tab/>
      </w:r>
      <w:r w:rsidR="0053322C">
        <w:rPr>
          <w:rFonts w:hint="cs"/>
          <w:sz w:val="28"/>
          <w:szCs w:val="28"/>
          <w:rtl/>
        </w:rPr>
        <w:t>158</w:t>
      </w:r>
    </w:p>
    <w:p w:rsidR="0053322C" w:rsidRDefault="0053322C" w:rsidP="0053322C">
      <w:pPr>
        <w:tabs>
          <w:tab w:val="right" w:pos="180"/>
          <w:tab w:val="right" w:pos="270"/>
          <w:tab w:val="right" w:pos="360"/>
          <w:tab w:val="right" w:pos="8460"/>
        </w:tabs>
        <w:bidi/>
        <w:spacing w:before="240" w:line="240" w:lineRule="auto"/>
        <w:rPr>
          <w:sz w:val="28"/>
          <w:szCs w:val="28"/>
          <w:rtl/>
        </w:rPr>
      </w:pPr>
      <w:r>
        <w:rPr>
          <w:rFonts w:hint="cs"/>
          <w:sz w:val="28"/>
          <w:szCs w:val="28"/>
          <w:rtl/>
        </w:rPr>
        <w:t>(5/11)       الرمز السلعي العالمي</w:t>
      </w:r>
      <w:r>
        <w:rPr>
          <w:rFonts w:hint="cs"/>
          <w:sz w:val="28"/>
          <w:szCs w:val="28"/>
          <w:rtl/>
        </w:rPr>
        <w:tab/>
        <w:t>160</w:t>
      </w:r>
    </w:p>
    <w:p w:rsidR="0053322C" w:rsidRDefault="0053322C" w:rsidP="0053322C">
      <w:pPr>
        <w:tabs>
          <w:tab w:val="right" w:pos="180"/>
          <w:tab w:val="right" w:pos="270"/>
          <w:tab w:val="right" w:pos="360"/>
          <w:tab w:val="right" w:pos="8460"/>
        </w:tabs>
        <w:bidi/>
        <w:spacing w:before="240" w:line="240" w:lineRule="auto"/>
        <w:rPr>
          <w:sz w:val="28"/>
          <w:szCs w:val="28"/>
          <w:rtl/>
        </w:rPr>
      </w:pPr>
      <w:r>
        <w:rPr>
          <w:rFonts w:hint="cs"/>
          <w:sz w:val="28"/>
          <w:szCs w:val="28"/>
          <w:rtl/>
        </w:rPr>
        <w:t>(5/12)       متاجر التجزئة حسب مزيج الاستراتيجية</w:t>
      </w:r>
      <w:r>
        <w:rPr>
          <w:rFonts w:hint="cs"/>
          <w:sz w:val="28"/>
          <w:szCs w:val="28"/>
          <w:rtl/>
        </w:rPr>
        <w:tab/>
        <w:t>164</w:t>
      </w:r>
    </w:p>
    <w:p w:rsidR="0053322C" w:rsidRDefault="0053322C" w:rsidP="0053322C">
      <w:pPr>
        <w:tabs>
          <w:tab w:val="right" w:pos="180"/>
          <w:tab w:val="right" w:pos="270"/>
          <w:tab w:val="right" w:pos="360"/>
          <w:tab w:val="right" w:pos="8460"/>
        </w:tabs>
        <w:bidi/>
        <w:spacing w:before="240" w:line="240" w:lineRule="auto"/>
        <w:rPr>
          <w:sz w:val="28"/>
          <w:szCs w:val="28"/>
          <w:rtl/>
        </w:rPr>
      </w:pPr>
      <w:r>
        <w:rPr>
          <w:rFonts w:hint="cs"/>
          <w:sz w:val="28"/>
          <w:szCs w:val="28"/>
          <w:rtl/>
        </w:rPr>
        <w:t>(5/13)       أنواع متاجر التجزئة حسب مزيج الاستراتيجية</w:t>
      </w:r>
      <w:r>
        <w:rPr>
          <w:rFonts w:hint="cs"/>
          <w:sz w:val="28"/>
          <w:szCs w:val="28"/>
          <w:rtl/>
        </w:rPr>
        <w:tab/>
        <w:t>170</w:t>
      </w:r>
    </w:p>
    <w:p w:rsidR="0053322C" w:rsidRPr="00DF11C6" w:rsidRDefault="0053322C" w:rsidP="0053322C">
      <w:pPr>
        <w:tabs>
          <w:tab w:val="right" w:pos="180"/>
          <w:tab w:val="right" w:pos="270"/>
          <w:tab w:val="right" w:pos="360"/>
          <w:tab w:val="right" w:pos="8460"/>
        </w:tabs>
        <w:bidi/>
        <w:spacing w:before="240" w:line="240" w:lineRule="auto"/>
        <w:rPr>
          <w:sz w:val="28"/>
          <w:szCs w:val="28"/>
          <w:rtl/>
        </w:rPr>
      </w:pPr>
      <w:r>
        <w:rPr>
          <w:rFonts w:hint="cs"/>
          <w:sz w:val="28"/>
          <w:szCs w:val="28"/>
          <w:rtl/>
        </w:rPr>
        <w:t>(5/14)       أنواع متاجر التجزئة وفقاً لمعيار البيع خارج متاجر التجزئة</w:t>
      </w:r>
      <w:r>
        <w:rPr>
          <w:rFonts w:hint="cs"/>
          <w:sz w:val="28"/>
          <w:szCs w:val="28"/>
          <w:rtl/>
        </w:rPr>
        <w:tab/>
        <w:t>174</w:t>
      </w:r>
    </w:p>
    <w:sectPr w:rsidR="0053322C" w:rsidRPr="00DF11C6" w:rsidSect="00243529">
      <w:footerReference w:type="default" r:id="rId132"/>
      <w:footnotePr>
        <w:numRestart w:val="eachPage"/>
      </w:footnotePr>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0DA" w:rsidRDefault="00C550DA" w:rsidP="001D2B36">
      <w:pPr>
        <w:spacing w:after="0" w:line="240" w:lineRule="auto"/>
      </w:pPr>
      <w:r>
        <w:separator/>
      </w:r>
    </w:p>
  </w:endnote>
  <w:endnote w:type="continuationSeparator" w:id="1">
    <w:p w:rsidR="00C550DA" w:rsidRDefault="00C550DA" w:rsidP="001D2B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B2"/>
    <w:family w:val="swiss"/>
    <w:notTrueType/>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ndalus">
    <w:panose1 w:val="0201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FEE" w:rsidRDefault="00543E3C">
    <w:pPr>
      <w:pStyle w:val="a8"/>
      <w:jc w:val="center"/>
    </w:pPr>
    <w:fldSimple w:instr=" PAGE   \* MERGEFORMAT ">
      <w:r w:rsidR="009D3EB4">
        <w:rPr>
          <w:noProof/>
        </w:rPr>
        <w:t>9</w:t>
      </w:r>
    </w:fldSimple>
  </w:p>
  <w:p w:rsidR="00FC7FEE" w:rsidRDefault="00FC7FE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0DA" w:rsidRDefault="00C550DA" w:rsidP="001D2B36">
      <w:pPr>
        <w:spacing w:after="0" w:line="240" w:lineRule="auto"/>
      </w:pPr>
      <w:r>
        <w:separator/>
      </w:r>
    </w:p>
  </w:footnote>
  <w:footnote w:type="continuationSeparator" w:id="1">
    <w:p w:rsidR="00C550DA" w:rsidRDefault="00C550DA" w:rsidP="001D2B36">
      <w:pPr>
        <w:spacing w:after="0" w:line="240" w:lineRule="auto"/>
      </w:pPr>
      <w:r>
        <w:continuationSeparator/>
      </w:r>
    </w:p>
  </w:footnote>
  <w:footnote w:id="2">
    <w:p w:rsidR="00FC7FEE" w:rsidRDefault="00FC7FEE" w:rsidP="00F11EFC">
      <w:pPr>
        <w:pStyle w:val="a5"/>
        <w:bidi/>
        <w:rPr>
          <w:rtl/>
        </w:rPr>
      </w:pPr>
      <w:r>
        <w:rPr>
          <w:rStyle w:val="a6"/>
        </w:rPr>
        <w:footnoteRef/>
      </w:r>
      <w:r>
        <w:t xml:space="preserve"> </w:t>
      </w:r>
      <w:r>
        <w:rPr>
          <w:rFonts w:hint="cs"/>
          <w:rtl/>
        </w:rPr>
        <w:t>علي عبدالمجيد عبده، الأصول العلمية للتسويق، دار النهضة العربية، 1982/ ص12.</w:t>
      </w:r>
    </w:p>
  </w:footnote>
  <w:footnote w:id="3">
    <w:p w:rsidR="00FC7FEE" w:rsidRDefault="00FC7FEE" w:rsidP="00F11EFC">
      <w:pPr>
        <w:pStyle w:val="a5"/>
        <w:bidi/>
        <w:rPr>
          <w:rtl/>
        </w:rPr>
      </w:pPr>
      <w:r>
        <w:rPr>
          <w:rStyle w:val="a6"/>
        </w:rPr>
        <w:footnoteRef/>
      </w:r>
      <w:r>
        <w:t xml:space="preserve"> </w:t>
      </w:r>
      <w:r>
        <w:rPr>
          <w:rFonts w:hint="cs"/>
          <w:rtl/>
        </w:rPr>
        <w:t>أنظر: هناء عبدالحليم سعيد، الإعلان، الشركة العربية للنشر، 1992، ص45</w:t>
      </w:r>
    </w:p>
  </w:footnote>
  <w:footnote w:id="4">
    <w:p w:rsidR="00FC7FEE" w:rsidRDefault="00FC7FEE" w:rsidP="00AF21F0">
      <w:pPr>
        <w:pStyle w:val="a5"/>
        <w:bidi/>
      </w:pPr>
      <w:r>
        <w:rPr>
          <w:rStyle w:val="a6"/>
        </w:rPr>
        <w:footnoteRef/>
      </w:r>
      <w:r>
        <w:t xml:space="preserve"> </w:t>
      </w:r>
      <w:r>
        <w:rPr>
          <w:rFonts w:hint="cs"/>
          <w:rtl/>
        </w:rPr>
        <w:t xml:space="preserve">ورد هذا التعريف في: </w:t>
      </w:r>
      <w:r>
        <w:t>Tom Cannon, Basic Marketing, Principles and Practice, 2</w:t>
      </w:r>
      <w:r w:rsidRPr="00577B30">
        <w:rPr>
          <w:vertAlign w:val="superscript"/>
        </w:rPr>
        <w:t>nd</w:t>
      </w:r>
      <w:r>
        <w:t>.ed.,Holt Rinehart &amp; Winston, 1986,P.2</w:t>
      </w:r>
    </w:p>
  </w:footnote>
  <w:footnote w:id="5">
    <w:p w:rsidR="00FC7FEE" w:rsidRDefault="00FC7FEE" w:rsidP="005C1DAE">
      <w:pPr>
        <w:pStyle w:val="a5"/>
        <w:bidi/>
        <w:rPr>
          <w:rtl/>
        </w:rPr>
      </w:pPr>
      <w:r>
        <w:rPr>
          <w:rStyle w:val="a6"/>
        </w:rPr>
        <w:footnoteRef/>
      </w:r>
      <w:r>
        <w:t xml:space="preserve"> </w:t>
      </w:r>
      <w:r>
        <w:rPr>
          <w:rFonts w:hint="cs"/>
          <w:rtl/>
        </w:rPr>
        <w:t>محمود صادق بازرعه، إدارة التسويق، الجزء الأول، الطبعة السادسة، القاهرة، دار النهضة العربية، 1982-1983،ص15.</w:t>
      </w:r>
    </w:p>
  </w:footnote>
  <w:footnote w:id="6">
    <w:p w:rsidR="00FC7FEE" w:rsidRDefault="00FC7FEE" w:rsidP="005C1DAE">
      <w:pPr>
        <w:pStyle w:val="a5"/>
        <w:bidi/>
        <w:rPr>
          <w:rtl/>
        </w:rPr>
      </w:pPr>
      <w:r>
        <w:rPr>
          <w:rStyle w:val="a6"/>
        </w:rPr>
        <w:footnoteRef/>
      </w:r>
      <w:r>
        <w:t xml:space="preserve"> </w:t>
      </w:r>
      <w:r>
        <w:rPr>
          <w:rFonts w:hint="cs"/>
          <w:rtl/>
        </w:rPr>
        <w:t>لا نستحسن استعمال كلمة خلق لان الخلق لله وحده سبحانه وتعالى.</w:t>
      </w:r>
    </w:p>
  </w:footnote>
  <w:footnote w:id="7">
    <w:p w:rsidR="00FC7FEE" w:rsidRDefault="00FC7FEE" w:rsidP="00051249">
      <w:pPr>
        <w:pStyle w:val="a5"/>
        <w:bidi/>
        <w:rPr>
          <w:rtl/>
        </w:rPr>
      </w:pPr>
      <w:r>
        <w:rPr>
          <w:rStyle w:val="a6"/>
        </w:rPr>
        <w:footnoteRef/>
      </w:r>
      <w:r>
        <w:t xml:space="preserve"> </w:t>
      </w:r>
      <w:r>
        <w:rPr>
          <w:rFonts w:hint="cs"/>
          <w:rtl/>
        </w:rPr>
        <w:t>أورد هذا التعريف للاقتصادي الأمريكي بول مازور محمود صادق بازرعة، مرجع سابق، ص17.</w:t>
      </w:r>
    </w:p>
  </w:footnote>
  <w:footnote w:id="8">
    <w:p w:rsidR="00FC7FEE" w:rsidRDefault="00FC7FEE" w:rsidP="00322A5E">
      <w:pPr>
        <w:pStyle w:val="a5"/>
        <w:bidi/>
        <w:rPr>
          <w:rtl/>
        </w:rPr>
      </w:pPr>
      <w:r>
        <w:t>Wiliam Staton, Fundamentals of marketing, Mc Graw HillCom, 1971,p4</w:t>
      </w:r>
      <w:r>
        <w:rPr>
          <w:rStyle w:val="a6"/>
        </w:rPr>
        <w:footnoteRef/>
      </w:r>
      <w:r>
        <w:t xml:space="preserve"> </w:t>
      </w:r>
    </w:p>
  </w:footnote>
  <w:footnote w:id="9">
    <w:p w:rsidR="00FC7FEE" w:rsidRDefault="00FC7FEE" w:rsidP="00322A5E">
      <w:pPr>
        <w:pStyle w:val="a5"/>
        <w:bidi/>
      </w:pPr>
      <w:r>
        <w:t>Philip Kotler, Principles of Marketing, 3rd edition, Prentice Hall International, 1986,P4.</w:t>
      </w:r>
      <w:r>
        <w:rPr>
          <w:rStyle w:val="a6"/>
        </w:rPr>
        <w:footnoteRef/>
      </w:r>
    </w:p>
  </w:footnote>
  <w:footnote w:id="10">
    <w:p w:rsidR="00FC7FEE" w:rsidRDefault="00FC7FEE" w:rsidP="001B547E">
      <w:pPr>
        <w:pStyle w:val="a5"/>
        <w:bidi/>
        <w:rPr>
          <w:rtl/>
        </w:rPr>
      </w:pPr>
      <w:r w:rsidRPr="001B547E">
        <w:t>Schoell &amp; Gulltman. Marketing, 3rd edition, Allyn &amp; Bacon, Inc., 1988,p6</w:t>
      </w:r>
      <w:r>
        <w:rPr>
          <w:rStyle w:val="a6"/>
        </w:rPr>
        <w:footnoteRef/>
      </w:r>
      <w:r>
        <w:t xml:space="preserve"> </w:t>
      </w:r>
    </w:p>
  </w:footnote>
  <w:footnote w:id="11">
    <w:p w:rsidR="00FC7FEE" w:rsidRDefault="00FC7FEE" w:rsidP="00D825FD">
      <w:pPr>
        <w:pStyle w:val="a5"/>
        <w:bidi/>
        <w:rPr>
          <w:rtl/>
        </w:rPr>
      </w:pPr>
      <w:r>
        <w:t xml:space="preserve"> Philip Kotler. O.P.Cit; p.5.</w:t>
      </w:r>
      <w:r>
        <w:rPr>
          <w:rStyle w:val="a6"/>
        </w:rPr>
        <w:footnoteRef/>
      </w:r>
    </w:p>
  </w:footnote>
  <w:footnote w:id="12">
    <w:p w:rsidR="00FC7FEE" w:rsidRDefault="00FC7FEE" w:rsidP="00E17751">
      <w:pPr>
        <w:pStyle w:val="a5"/>
        <w:bidi/>
      </w:pPr>
      <w:r>
        <w:rPr>
          <w:rStyle w:val="a6"/>
        </w:rPr>
        <w:footnoteRef/>
      </w:r>
      <w:r>
        <w:t xml:space="preserve"> </w:t>
      </w:r>
      <w:r>
        <w:rPr>
          <w:rFonts w:hint="cs"/>
          <w:rtl/>
        </w:rPr>
        <w:t xml:space="preserve">ورد ذلك في المثال في: </w:t>
      </w:r>
      <w:r>
        <w:t>Schoell &amp; O.P.Cit, P.5.</w:t>
      </w:r>
    </w:p>
  </w:footnote>
  <w:footnote w:id="13">
    <w:p w:rsidR="00FC7FEE" w:rsidRDefault="00FC7FEE" w:rsidP="003C24B8">
      <w:pPr>
        <w:pStyle w:val="a5"/>
        <w:bidi/>
      </w:pPr>
      <w:r>
        <w:t>Marketing, john stapltan, Teach Your self Books,new edition, Holder &amp; staughton.</w:t>
      </w:r>
      <w:r>
        <w:rPr>
          <w:rStyle w:val="a6"/>
        </w:rPr>
        <w:footnoteRef/>
      </w:r>
      <w:r>
        <w:t xml:space="preserve"> </w:t>
      </w:r>
    </w:p>
  </w:footnote>
  <w:footnote w:id="14">
    <w:p w:rsidR="00FC7FEE" w:rsidRDefault="00FC7FEE" w:rsidP="00BD7911">
      <w:pPr>
        <w:pStyle w:val="a5"/>
        <w:bidi/>
        <w:rPr>
          <w:rtl/>
        </w:rPr>
      </w:pPr>
      <w:r>
        <w:rPr>
          <w:rStyle w:val="a6"/>
        </w:rPr>
        <w:footnoteRef/>
      </w:r>
      <w:r>
        <w:t xml:space="preserve"> </w:t>
      </w:r>
      <w:r>
        <w:rPr>
          <w:rFonts w:hint="cs"/>
          <w:rtl/>
        </w:rPr>
        <w:t>عبدالحميد مصطفى أبوناعم، الإدارة الاستراتيجية، إعداد المدير الإستراتيجي، دار الثقافة العربية للنشر، القاهرة، الطبعة الثانية 1993م، ص18.</w:t>
      </w:r>
    </w:p>
  </w:footnote>
  <w:footnote w:id="15">
    <w:p w:rsidR="00FC7FEE" w:rsidRDefault="00FC7FEE" w:rsidP="00DB2EC1">
      <w:pPr>
        <w:pStyle w:val="a5"/>
      </w:pPr>
      <w:r>
        <w:rPr>
          <w:rStyle w:val="a6"/>
        </w:rPr>
        <w:footnoteRef/>
      </w:r>
      <w:r>
        <w:t xml:space="preserve"> Philip Kotler, Marketing Mangement, analysis, planning, &amp; control, 4</w:t>
      </w:r>
      <w:r w:rsidRPr="00DB2EC1">
        <w:rPr>
          <w:vertAlign w:val="superscript"/>
        </w:rPr>
        <w:t>th</w:t>
      </w:r>
      <w:r>
        <w:t xml:space="preserve"> edition, prentice Hal International, New Jersy, 1980, P.352</w:t>
      </w:r>
    </w:p>
  </w:footnote>
  <w:footnote w:id="16">
    <w:p w:rsidR="00FC7FEE" w:rsidRDefault="00FC7FEE" w:rsidP="006C4049">
      <w:pPr>
        <w:pStyle w:val="a5"/>
        <w:bidi/>
        <w:rPr>
          <w:rtl/>
        </w:rPr>
      </w:pPr>
      <w:r>
        <w:rPr>
          <w:rStyle w:val="a6"/>
        </w:rPr>
        <w:footnoteRef/>
      </w:r>
      <w:r>
        <w:t xml:space="preserve"> </w:t>
      </w:r>
      <w:r>
        <w:rPr>
          <w:rFonts w:hint="cs"/>
          <w:rtl/>
        </w:rPr>
        <w:t>عبدالفتاح الشربيني، نعيم جمعه، موضوعات في الإعلان، غير موضح الناشر، 1991.</w:t>
      </w:r>
    </w:p>
  </w:footnote>
  <w:footnote w:id="17">
    <w:p w:rsidR="00FC7FEE" w:rsidRDefault="00FC7FEE" w:rsidP="00EF0310">
      <w:pPr>
        <w:pStyle w:val="a5"/>
        <w:bidi/>
      </w:pPr>
      <w:r>
        <w:rPr>
          <w:rStyle w:val="a6"/>
        </w:rPr>
        <w:footnoteRef/>
      </w:r>
      <w:r>
        <w:rPr>
          <w:rFonts w:hint="cs"/>
          <w:rtl/>
        </w:rPr>
        <w:t>للمزيد حول هذا الموضوع، أنظر: محمد الناجي الجعفري، اثر المخاطر على الإدارة الاستراتيجية، بالتطبيق على شركة سكر كنانة، رسالة ماجستير غير منشورة مقدمة لكلية الاقتصاد، جامعة أم درمان الإسلامية، 1994.</w:t>
      </w:r>
    </w:p>
  </w:footnote>
  <w:footnote w:id="18">
    <w:p w:rsidR="00FC7FEE" w:rsidRDefault="00FC7FEE" w:rsidP="00EF0310">
      <w:pPr>
        <w:pStyle w:val="a5"/>
        <w:bidi/>
        <w:rPr>
          <w:rtl/>
        </w:rPr>
      </w:pPr>
      <w:r>
        <w:rPr>
          <w:rStyle w:val="a6"/>
        </w:rPr>
        <w:footnoteRef/>
      </w:r>
      <w:r>
        <w:t xml:space="preserve"> </w:t>
      </w:r>
      <w:r>
        <w:rPr>
          <w:rFonts w:hint="cs"/>
          <w:rtl/>
        </w:rPr>
        <w:t>أنظر في ذلك: عبدالحميد مصطفى أبوناعم، مرجع سابق ص39.</w:t>
      </w:r>
    </w:p>
    <w:p w:rsidR="00FC7FEE" w:rsidRDefault="00FC7FEE" w:rsidP="00EF0310">
      <w:pPr>
        <w:pStyle w:val="a5"/>
        <w:bidi/>
        <w:rPr>
          <w:rtl/>
        </w:rPr>
      </w:pPr>
      <w:r>
        <w:t>Wiliam Glueck, Business Ploicy &amp; Strategic Management, 3</w:t>
      </w:r>
      <w:r w:rsidRPr="00D116CE">
        <w:rPr>
          <w:vertAlign w:val="superscript"/>
        </w:rPr>
        <w:t>rd</w:t>
      </w:r>
      <w:r>
        <w:t xml:space="preserve"> Mc Graw Hill Kongkusha ltd., 1980,p5.</w:t>
      </w:r>
    </w:p>
  </w:footnote>
  <w:footnote w:id="19">
    <w:p w:rsidR="00FC7FEE" w:rsidRDefault="00FC7FEE" w:rsidP="00EF0310">
      <w:pPr>
        <w:pStyle w:val="a5"/>
        <w:bidi/>
        <w:rPr>
          <w:rtl/>
        </w:rPr>
      </w:pPr>
      <w:r>
        <w:rPr>
          <w:rStyle w:val="a6"/>
        </w:rPr>
        <w:footnoteRef/>
      </w:r>
      <w:r>
        <w:t xml:space="preserve"> </w:t>
      </w:r>
      <w:r>
        <w:rPr>
          <w:rFonts w:hint="cs"/>
          <w:rtl/>
        </w:rPr>
        <w:t xml:space="preserve">  حول إسلوب المراجعة الاستراتيجية، جمع ذلك في: عبدالحميد مصطفى أبوناعم، مرجع سابق ص435، 448.</w:t>
      </w:r>
    </w:p>
  </w:footnote>
  <w:footnote w:id="20">
    <w:p w:rsidR="00FC7FEE" w:rsidRDefault="00FC7FEE" w:rsidP="00DA7CDA">
      <w:pPr>
        <w:pStyle w:val="a5"/>
        <w:bidi/>
        <w:rPr>
          <w:rtl/>
        </w:rPr>
      </w:pPr>
      <w:r>
        <w:rPr>
          <w:rStyle w:val="a6"/>
        </w:rPr>
        <w:footnoteRef/>
      </w:r>
      <w:r>
        <w:t xml:space="preserve"> </w:t>
      </w:r>
      <w:r>
        <w:rPr>
          <w:rFonts w:hint="cs"/>
          <w:rtl/>
        </w:rPr>
        <w:t>محمد سعيد عبدالفتاح، التسويق، بيروت، دار النهضة العربية، 1983، ص43.</w:t>
      </w:r>
    </w:p>
  </w:footnote>
  <w:footnote w:id="21">
    <w:p w:rsidR="00FC7FEE" w:rsidRDefault="00FC7FEE" w:rsidP="00B53BB8">
      <w:pPr>
        <w:pStyle w:val="a5"/>
        <w:bidi/>
      </w:pPr>
      <w:r>
        <w:rPr>
          <w:rStyle w:val="a6"/>
        </w:rPr>
        <w:footnoteRef/>
      </w:r>
      <w:r>
        <w:t xml:space="preserve"> James F.Engel, et., al, (Consumer Behavior, 2</w:t>
      </w:r>
      <w:r w:rsidRPr="00B53BB8">
        <w:rPr>
          <w:vertAlign w:val="superscript"/>
        </w:rPr>
        <w:t>nd</w:t>
      </w:r>
      <w:r>
        <w:t xml:space="preserve"> edition, Holt, Rinehart and Winston Inc, New York) 1937,p.5.</w:t>
      </w:r>
    </w:p>
  </w:footnote>
  <w:footnote w:id="22">
    <w:p w:rsidR="00FC7FEE" w:rsidRDefault="00FC7FEE" w:rsidP="00B73488">
      <w:pPr>
        <w:pStyle w:val="a5"/>
        <w:bidi/>
        <w:rPr>
          <w:rtl/>
        </w:rPr>
      </w:pPr>
      <w:r>
        <w:rPr>
          <w:rStyle w:val="a6"/>
        </w:rPr>
        <w:footnoteRef/>
      </w:r>
      <w:r>
        <w:t xml:space="preserve"> </w:t>
      </w:r>
      <w:r>
        <w:rPr>
          <w:rFonts w:hint="cs"/>
          <w:rtl/>
        </w:rPr>
        <w:t>محمد سعيد عبدالفتاح، مرجع سابق، ص43.</w:t>
      </w:r>
    </w:p>
  </w:footnote>
  <w:footnote w:id="23">
    <w:p w:rsidR="00FC7FEE" w:rsidRDefault="00FC7FEE" w:rsidP="00B73488">
      <w:pPr>
        <w:pStyle w:val="a5"/>
        <w:bidi/>
        <w:rPr>
          <w:rtl/>
        </w:rPr>
      </w:pPr>
      <w:r>
        <w:rPr>
          <w:rStyle w:val="a6"/>
        </w:rPr>
        <w:footnoteRef/>
      </w:r>
      <w:r>
        <w:t xml:space="preserve"> </w:t>
      </w:r>
      <w:r>
        <w:rPr>
          <w:rFonts w:hint="cs"/>
          <w:rtl/>
        </w:rPr>
        <w:t>فؤاد أبوإسماعيل، بيئة واستراتيجية الإعلان، غير موضح الناشر، القاهرة،1985،ص88، (ورد ذلك في هناء عبدالحليم سعيد، مرجع سابق، ص0133)</w:t>
      </w:r>
    </w:p>
  </w:footnote>
  <w:footnote w:id="24">
    <w:p w:rsidR="00FC7FEE" w:rsidRDefault="00FC7FEE" w:rsidP="00FC3099">
      <w:pPr>
        <w:pStyle w:val="a5"/>
        <w:bidi/>
        <w:rPr>
          <w:rtl/>
        </w:rPr>
      </w:pPr>
      <w:r>
        <w:rPr>
          <w:rStyle w:val="a6"/>
        </w:rPr>
        <w:footnoteRef/>
      </w:r>
      <w:r>
        <w:t xml:space="preserve"> </w:t>
      </w:r>
      <w:r>
        <w:rPr>
          <w:rFonts w:hint="cs"/>
          <w:rtl/>
        </w:rPr>
        <w:t>هناء عبدالحليم، مرجع سابق، ص135.</w:t>
      </w:r>
    </w:p>
  </w:footnote>
  <w:footnote w:id="25">
    <w:p w:rsidR="00FC7FEE" w:rsidRDefault="00FC7FEE" w:rsidP="00E9065B">
      <w:pPr>
        <w:pStyle w:val="a5"/>
        <w:bidi/>
        <w:rPr>
          <w:rtl/>
        </w:rPr>
      </w:pPr>
      <w:r>
        <w:rPr>
          <w:rStyle w:val="a6"/>
        </w:rPr>
        <w:footnoteRef/>
      </w:r>
      <w:r>
        <w:t xml:space="preserve"> </w:t>
      </w:r>
      <w:r>
        <w:rPr>
          <w:rFonts w:hint="cs"/>
          <w:rtl/>
        </w:rPr>
        <w:t>على السلمي، الإعلان، مكتبة غريب، غير موضح تاريخ النشر، ص45.</w:t>
      </w:r>
    </w:p>
  </w:footnote>
  <w:footnote w:id="26">
    <w:p w:rsidR="00FC7FEE" w:rsidRDefault="00FC7FEE" w:rsidP="00A52B4D">
      <w:pPr>
        <w:pStyle w:val="a5"/>
        <w:bidi/>
        <w:rPr>
          <w:rtl/>
        </w:rPr>
      </w:pPr>
      <w:r>
        <w:rPr>
          <w:rStyle w:val="a6"/>
        </w:rPr>
        <w:footnoteRef/>
      </w:r>
      <w:r>
        <w:t xml:space="preserve"> </w:t>
      </w:r>
      <w:r>
        <w:rPr>
          <w:rFonts w:hint="cs"/>
          <w:rtl/>
        </w:rPr>
        <w:t>هناء عبدالحليم سعيد، مرجع سابق، ص138.</w:t>
      </w:r>
    </w:p>
  </w:footnote>
  <w:footnote w:id="27">
    <w:p w:rsidR="00FC7FEE" w:rsidRDefault="00FC7FEE" w:rsidP="0056632A">
      <w:pPr>
        <w:pStyle w:val="a5"/>
        <w:bidi/>
        <w:rPr>
          <w:rtl/>
        </w:rPr>
      </w:pPr>
      <w:r>
        <w:rPr>
          <w:rStyle w:val="a6"/>
        </w:rPr>
        <w:footnoteRef/>
      </w:r>
      <w:r>
        <w:t xml:space="preserve"> </w:t>
      </w:r>
      <w:r>
        <w:rPr>
          <w:rFonts w:hint="cs"/>
          <w:rtl/>
        </w:rPr>
        <w:t>المرجع السابق، ص140.</w:t>
      </w:r>
    </w:p>
  </w:footnote>
  <w:footnote w:id="28">
    <w:p w:rsidR="00FC7FEE" w:rsidRDefault="00FC7FEE" w:rsidP="00D54750">
      <w:pPr>
        <w:pStyle w:val="a5"/>
        <w:bidi/>
        <w:rPr>
          <w:rtl/>
        </w:rPr>
      </w:pPr>
      <w:r>
        <w:rPr>
          <w:rStyle w:val="a6"/>
        </w:rPr>
        <w:footnoteRef/>
      </w:r>
      <w:r>
        <w:t xml:space="preserve"> </w:t>
      </w:r>
      <w:r>
        <w:rPr>
          <w:rFonts w:hint="cs"/>
          <w:rtl/>
        </w:rPr>
        <w:t>إسماعيل عبدالحميد، استراتيجيات ونظم التسويق، الجزء الأول، القاهرة، دار النهضة العربية، 1991،ص164.</w:t>
      </w:r>
    </w:p>
  </w:footnote>
  <w:footnote w:id="29">
    <w:p w:rsidR="00FC7FEE" w:rsidRDefault="00FC7FEE" w:rsidP="00D138DB">
      <w:pPr>
        <w:pStyle w:val="a5"/>
        <w:bidi/>
        <w:rPr>
          <w:rtl/>
        </w:rPr>
      </w:pPr>
      <w:r>
        <w:rPr>
          <w:rStyle w:val="a6"/>
        </w:rPr>
        <w:footnoteRef/>
      </w:r>
      <w:r>
        <w:t xml:space="preserve"> </w:t>
      </w:r>
      <w:r>
        <w:rPr>
          <w:rFonts w:hint="cs"/>
          <w:rtl/>
        </w:rPr>
        <w:t>هناء عبدالحليم سعيد، مرجع سابق، ص142.</w:t>
      </w:r>
    </w:p>
  </w:footnote>
  <w:footnote w:id="30">
    <w:p w:rsidR="00FC7FEE" w:rsidRDefault="00FC7FEE" w:rsidP="00BE0282">
      <w:pPr>
        <w:pStyle w:val="a5"/>
        <w:bidi/>
        <w:rPr>
          <w:rtl/>
        </w:rPr>
      </w:pPr>
      <w:r>
        <w:rPr>
          <w:rStyle w:val="a6"/>
        </w:rPr>
        <w:footnoteRef/>
      </w:r>
      <w:r>
        <w:t xml:space="preserve"> </w:t>
      </w:r>
      <w:r>
        <w:rPr>
          <w:rFonts w:hint="cs"/>
          <w:rtl/>
        </w:rPr>
        <w:t>السيد محمد عبدالغفار، إدارة سلوكيات الأفراد في المنظمات، جامعة القاهرة فرع الخرطوم، وحدة التصوير والطبع 1410هـ 1989م، ص195.</w:t>
      </w:r>
    </w:p>
  </w:footnote>
  <w:footnote w:id="31">
    <w:p w:rsidR="00FC7FEE" w:rsidRDefault="00FC7FEE" w:rsidP="003B7521">
      <w:pPr>
        <w:pStyle w:val="a5"/>
        <w:bidi/>
        <w:rPr>
          <w:rtl/>
        </w:rPr>
      </w:pPr>
      <w:r>
        <w:rPr>
          <w:rStyle w:val="a6"/>
        </w:rPr>
        <w:footnoteRef/>
      </w:r>
      <w:r>
        <w:t xml:space="preserve"> </w:t>
      </w:r>
      <w:r>
        <w:rPr>
          <w:rFonts w:hint="cs"/>
          <w:rtl/>
        </w:rPr>
        <w:t>انظر ذلك في علي عبدالمجيد عبده، مرجع سابق، ص40.</w:t>
      </w:r>
    </w:p>
  </w:footnote>
  <w:footnote w:id="32">
    <w:p w:rsidR="00FC7FEE" w:rsidRDefault="00FC7FEE" w:rsidP="008E4A1F">
      <w:pPr>
        <w:pStyle w:val="a5"/>
        <w:bidi/>
        <w:rPr>
          <w:rtl/>
        </w:rPr>
      </w:pPr>
      <w:r>
        <w:rPr>
          <w:rStyle w:val="a6"/>
        </w:rPr>
        <w:footnoteRef/>
      </w:r>
      <w:r>
        <w:t xml:space="preserve"> </w:t>
      </w:r>
      <w:r>
        <w:rPr>
          <w:rFonts w:hint="cs"/>
          <w:rtl/>
        </w:rPr>
        <w:t>على السلمي، السلوك الإنساني في الإدارة، مكتبة غريب، غير موضح تاريخ النشر، ص144.</w:t>
      </w:r>
    </w:p>
  </w:footnote>
  <w:footnote w:id="33">
    <w:p w:rsidR="00FC7FEE" w:rsidRDefault="00FC7FEE" w:rsidP="00A65C32">
      <w:pPr>
        <w:pStyle w:val="a5"/>
        <w:bidi/>
        <w:rPr>
          <w:rtl/>
        </w:rPr>
      </w:pPr>
      <w:r>
        <w:rPr>
          <w:rStyle w:val="a6"/>
        </w:rPr>
        <w:footnoteRef/>
      </w:r>
      <w:r>
        <w:t xml:space="preserve"> </w:t>
      </w:r>
      <w:r>
        <w:rPr>
          <w:rFonts w:hint="cs"/>
          <w:rtl/>
        </w:rPr>
        <w:t>إسماعيل عبدالحميد، مرجع سابق، ص149.</w:t>
      </w:r>
    </w:p>
  </w:footnote>
  <w:footnote w:id="34">
    <w:p w:rsidR="00FC7FEE" w:rsidRDefault="00FC7FEE" w:rsidP="00F36099">
      <w:pPr>
        <w:pStyle w:val="a5"/>
        <w:bidi/>
        <w:rPr>
          <w:rtl/>
        </w:rPr>
      </w:pPr>
      <w:r>
        <w:rPr>
          <w:rStyle w:val="a6"/>
        </w:rPr>
        <w:footnoteRef/>
      </w:r>
      <w:r>
        <w:t xml:space="preserve"> </w:t>
      </w:r>
      <w:r>
        <w:rPr>
          <w:rFonts w:hint="cs"/>
          <w:rtl/>
        </w:rPr>
        <w:t>هناء عبدالحليم سعيد، مرجع سابق، ص148.</w:t>
      </w:r>
    </w:p>
  </w:footnote>
  <w:footnote w:id="35">
    <w:p w:rsidR="00FC7FEE" w:rsidRDefault="00FC7FEE" w:rsidP="00165F53">
      <w:pPr>
        <w:pStyle w:val="a5"/>
        <w:bidi/>
        <w:rPr>
          <w:rtl/>
        </w:rPr>
      </w:pPr>
      <w:r>
        <w:rPr>
          <w:rStyle w:val="a6"/>
        </w:rPr>
        <w:footnoteRef/>
      </w:r>
      <w:r>
        <w:t xml:space="preserve"> </w:t>
      </w:r>
      <w:r>
        <w:rPr>
          <w:rFonts w:hint="cs"/>
          <w:rtl/>
        </w:rPr>
        <w:t>علي السلمي، مرجع سابق، ص167.</w:t>
      </w:r>
    </w:p>
  </w:footnote>
  <w:footnote w:id="36">
    <w:p w:rsidR="00FC7FEE" w:rsidRDefault="00FC7FEE" w:rsidP="00165F53">
      <w:pPr>
        <w:pStyle w:val="a5"/>
        <w:bidi/>
        <w:rPr>
          <w:rtl/>
        </w:rPr>
      </w:pPr>
      <w:r>
        <w:rPr>
          <w:rStyle w:val="a6"/>
        </w:rPr>
        <w:footnoteRef/>
      </w:r>
      <w:r>
        <w:t xml:space="preserve"> </w:t>
      </w:r>
      <w:r>
        <w:rPr>
          <w:rFonts w:hint="cs"/>
          <w:rtl/>
        </w:rPr>
        <w:t>محمد سعيد عبدالفتاح، مرجع سابق، ص55.</w:t>
      </w:r>
    </w:p>
  </w:footnote>
  <w:footnote w:id="37">
    <w:p w:rsidR="00FC7FEE" w:rsidRDefault="00FC7FEE" w:rsidP="00165F53">
      <w:pPr>
        <w:pStyle w:val="a5"/>
        <w:bidi/>
      </w:pPr>
      <w:r>
        <w:rPr>
          <w:rStyle w:val="a6"/>
        </w:rPr>
        <w:footnoteRef/>
      </w:r>
      <w:r>
        <w:t xml:space="preserve"> Philip Kotler, Principles of Marketing Op.cit.P.144.</w:t>
      </w:r>
    </w:p>
  </w:footnote>
  <w:footnote w:id="38">
    <w:p w:rsidR="00FC7FEE" w:rsidRDefault="00FC7FEE" w:rsidP="00BC2495">
      <w:pPr>
        <w:pStyle w:val="a5"/>
        <w:bidi/>
        <w:rPr>
          <w:rtl/>
        </w:rPr>
      </w:pPr>
      <w:r>
        <w:rPr>
          <w:rStyle w:val="a6"/>
        </w:rPr>
        <w:footnoteRef/>
      </w:r>
      <w:r>
        <w:t xml:space="preserve"> </w:t>
      </w:r>
      <w:r>
        <w:rPr>
          <w:rFonts w:hint="cs"/>
          <w:rtl/>
        </w:rPr>
        <w:t>محمد سعيد عبدالفتاح، مرجع سابق، ص48.</w:t>
      </w:r>
    </w:p>
  </w:footnote>
  <w:footnote w:id="39">
    <w:p w:rsidR="00FC7FEE" w:rsidRDefault="00FC7FEE" w:rsidP="00BC2495">
      <w:pPr>
        <w:pStyle w:val="a5"/>
        <w:bidi/>
      </w:pPr>
      <w:r>
        <w:rPr>
          <w:rStyle w:val="a6"/>
        </w:rPr>
        <w:footnoteRef/>
      </w:r>
      <w:r>
        <w:t xml:space="preserve"> </w:t>
      </w:r>
      <w:r>
        <w:rPr>
          <w:rFonts w:hint="cs"/>
          <w:rtl/>
        </w:rPr>
        <w:t xml:space="preserve">أورد هذا النوذج </w:t>
      </w:r>
      <w:r>
        <w:t>Philip Kotler, Principles of Marketing, O.P.160.</w:t>
      </w:r>
    </w:p>
  </w:footnote>
  <w:footnote w:id="40">
    <w:p w:rsidR="00FC7FEE" w:rsidRDefault="00FC7FEE" w:rsidP="008E0E0B">
      <w:pPr>
        <w:pStyle w:val="a5"/>
        <w:bidi/>
        <w:rPr>
          <w:rtl/>
        </w:rPr>
      </w:pPr>
      <w:r>
        <w:rPr>
          <w:rStyle w:val="a6"/>
        </w:rPr>
        <w:footnoteRef/>
      </w:r>
      <w:r>
        <w:t xml:space="preserve"> </w:t>
      </w:r>
      <w:r>
        <w:rPr>
          <w:rFonts w:hint="cs"/>
          <w:rtl/>
        </w:rPr>
        <w:t>إسماعيل عبدالحميد، مرجع سابق، ص149.</w:t>
      </w:r>
    </w:p>
  </w:footnote>
  <w:footnote w:id="41">
    <w:p w:rsidR="00FC7FEE" w:rsidRDefault="00FC7FEE" w:rsidP="002B1482">
      <w:pPr>
        <w:pStyle w:val="a5"/>
        <w:bidi/>
      </w:pPr>
      <w:r>
        <w:rPr>
          <w:rStyle w:val="a6"/>
        </w:rPr>
        <w:footnoteRef/>
      </w:r>
      <w:r>
        <w:t xml:space="preserve"> Michel j.Baker. Marketing strategy and Management.MacMillan. 1982. P.117.</w:t>
      </w:r>
    </w:p>
  </w:footnote>
  <w:footnote w:id="42">
    <w:p w:rsidR="00FC7FEE" w:rsidRDefault="00FC7FEE" w:rsidP="009240CC">
      <w:pPr>
        <w:pStyle w:val="a5"/>
        <w:bidi/>
      </w:pPr>
      <w:r>
        <w:rPr>
          <w:rStyle w:val="a6"/>
        </w:rPr>
        <w:footnoteRef/>
      </w:r>
      <w:r>
        <w:t xml:space="preserve"> Philip Kotler, Marheting Management analysis, Planning, and Control o.p.cit, P.150.</w:t>
      </w:r>
    </w:p>
  </w:footnote>
  <w:footnote w:id="43">
    <w:p w:rsidR="00FC7FEE" w:rsidRDefault="00FC7FEE" w:rsidP="009A69CC">
      <w:pPr>
        <w:pStyle w:val="a5"/>
        <w:bidi/>
        <w:rPr>
          <w:rtl/>
        </w:rPr>
      </w:pPr>
      <w:r>
        <w:rPr>
          <w:rStyle w:val="a6"/>
        </w:rPr>
        <w:footnoteRef/>
      </w:r>
      <w:r>
        <w:t xml:space="preserve"> </w:t>
      </w:r>
      <w:r>
        <w:rPr>
          <w:rFonts w:hint="cs"/>
          <w:rtl/>
        </w:rPr>
        <w:t>محمد سعيد عبدالفتاح, مرجع سابقن ص60.</w:t>
      </w:r>
    </w:p>
  </w:footnote>
  <w:footnote w:id="44">
    <w:p w:rsidR="00FC7FEE" w:rsidRDefault="00FC7FEE" w:rsidP="00807A3B">
      <w:pPr>
        <w:pStyle w:val="a5"/>
        <w:bidi/>
        <w:rPr>
          <w:rtl/>
        </w:rPr>
      </w:pPr>
      <w:r>
        <w:rPr>
          <w:rStyle w:val="a6"/>
        </w:rPr>
        <w:footnoteRef/>
      </w:r>
      <w:r>
        <w:t xml:space="preserve"> </w:t>
      </w:r>
      <w:r>
        <w:rPr>
          <w:rFonts w:hint="cs"/>
          <w:rtl/>
        </w:rPr>
        <w:t>محود صادق بازرعة، إدارة التسويق، الجزء 2، الطبعة العاشرة، القاهرة، دار النهضة العربية، 1990، ص54.</w:t>
      </w:r>
    </w:p>
  </w:footnote>
  <w:footnote w:id="45">
    <w:p w:rsidR="00FC7FEE" w:rsidRDefault="00FC7FEE" w:rsidP="009C5A11">
      <w:pPr>
        <w:pStyle w:val="a5"/>
        <w:bidi/>
        <w:rPr>
          <w:rtl/>
        </w:rPr>
      </w:pPr>
      <w:r>
        <w:rPr>
          <w:rStyle w:val="a6"/>
        </w:rPr>
        <w:footnoteRef/>
      </w:r>
      <w:r>
        <w:t xml:space="preserve"> </w:t>
      </w:r>
      <w:r>
        <w:rPr>
          <w:rFonts w:hint="cs"/>
          <w:rtl/>
        </w:rPr>
        <w:t>محمد سعيد عبدالفتاح، نرجع سابق، ص72.</w:t>
      </w:r>
    </w:p>
  </w:footnote>
  <w:footnote w:id="46">
    <w:p w:rsidR="00FC7FEE" w:rsidRDefault="00FC7FEE" w:rsidP="00140A19">
      <w:pPr>
        <w:pStyle w:val="a5"/>
        <w:bidi/>
      </w:pPr>
      <w:r>
        <w:rPr>
          <w:rStyle w:val="a6"/>
        </w:rPr>
        <w:footnoteRef/>
      </w:r>
      <w:r>
        <w:t xml:space="preserve"> Philip Kotler, Marketing Management, Analysis, Planning &amp; Control, o.p.cit.,p.174.</w:t>
      </w:r>
    </w:p>
  </w:footnote>
  <w:footnote w:id="47">
    <w:p w:rsidR="00FC7FEE" w:rsidRDefault="00FC7FEE" w:rsidP="00A80651">
      <w:pPr>
        <w:pStyle w:val="a5"/>
        <w:bidi/>
      </w:pPr>
      <w:r>
        <w:rPr>
          <w:rStyle w:val="a6"/>
        </w:rPr>
        <w:footnoteRef/>
      </w:r>
      <w:r>
        <w:t xml:space="preserve"> Victor P.Buell &amp; Carl Heyel, Hand Book of Modern Marketing, Mc-Graw Hill Book Company, 1970, P.2-3/2-4.</w:t>
      </w:r>
    </w:p>
  </w:footnote>
  <w:footnote w:id="48">
    <w:p w:rsidR="00FC7FEE" w:rsidRDefault="00FC7FEE" w:rsidP="008E165C">
      <w:pPr>
        <w:pStyle w:val="a5"/>
        <w:bidi/>
        <w:rPr>
          <w:rtl/>
        </w:rPr>
      </w:pPr>
      <w:r>
        <w:rPr>
          <w:rStyle w:val="a6"/>
        </w:rPr>
        <w:footnoteRef/>
      </w:r>
      <w:r>
        <w:t xml:space="preserve"> </w:t>
      </w:r>
      <w:r>
        <w:rPr>
          <w:rFonts w:hint="cs"/>
          <w:rtl/>
        </w:rPr>
        <w:t>طلعت أسعد عبدالحميد، التسويق مدخل تطبيقي، مكتبة عين شمس 1992، ص202.</w:t>
      </w:r>
    </w:p>
  </w:footnote>
  <w:footnote w:id="49">
    <w:p w:rsidR="00FC7FEE" w:rsidRDefault="00FC7FEE" w:rsidP="004F5B1D">
      <w:pPr>
        <w:pStyle w:val="a5"/>
        <w:bidi/>
        <w:rPr>
          <w:rtl/>
        </w:rPr>
      </w:pPr>
      <w:r>
        <w:rPr>
          <w:rStyle w:val="a6"/>
        </w:rPr>
        <w:footnoteRef/>
      </w:r>
      <w:r>
        <w:t xml:space="preserve"> </w:t>
      </w:r>
      <w:r>
        <w:rPr>
          <w:rFonts w:hint="cs"/>
          <w:rtl/>
        </w:rPr>
        <w:t>محمد سعيد عبدالفتاح، مرجع سابق، ص87.</w:t>
      </w:r>
    </w:p>
  </w:footnote>
  <w:footnote w:id="50">
    <w:p w:rsidR="00FC7FEE" w:rsidRDefault="00FC7FEE" w:rsidP="002C129F">
      <w:pPr>
        <w:pStyle w:val="a5"/>
        <w:bidi/>
        <w:rPr>
          <w:rtl/>
        </w:rPr>
      </w:pPr>
      <w:r>
        <w:rPr>
          <w:rStyle w:val="a6"/>
        </w:rPr>
        <w:footnoteRef/>
      </w:r>
      <w:r>
        <w:t xml:space="preserve"> </w:t>
      </w:r>
      <w:r>
        <w:rPr>
          <w:rFonts w:hint="cs"/>
          <w:rtl/>
        </w:rPr>
        <w:t>حسن محمد خير الدين وآخرون، للستويق، مكتبة عين شمس، 1989، ص301.</w:t>
      </w:r>
    </w:p>
  </w:footnote>
  <w:footnote w:id="51">
    <w:p w:rsidR="00FC7FEE" w:rsidRDefault="00FC7FEE" w:rsidP="004E3529">
      <w:pPr>
        <w:pStyle w:val="a5"/>
        <w:bidi/>
        <w:rPr>
          <w:rtl/>
        </w:rPr>
      </w:pPr>
      <w:r>
        <w:rPr>
          <w:rStyle w:val="a6"/>
        </w:rPr>
        <w:footnoteRef/>
      </w:r>
      <w:r>
        <w:t xml:space="preserve"> </w:t>
      </w:r>
      <w:r>
        <w:rPr>
          <w:rFonts w:hint="cs"/>
          <w:rtl/>
        </w:rPr>
        <w:t>على عبدالمجيد عبده، مرجع سابق، ص42.</w:t>
      </w:r>
    </w:p>
  </w:footnote>
  <w:footnote w:id="52">
    <w:p w:rsidR="00FC7FEE" w:rsidRDefault="00FC7FEE" w:rsidP="002151FD">
      <w:pPr>
        <w:pStyle w:val="a5"/>
        <w:bidi/>
        <w:rPr>
          <w:rtl/>
        </w:rPr>
      </w:pPr>
      <w:r>
        <w:rPr>
          <w:rStyle w:val="a6"/>
        </w:rPr>
        <w:footnoteRef/>
      </w:r>
      <w:r>
        <w:t xml:space="preserve"> </w:t>
      </w:r>
      <w:r>
        <w:rPr>
          <w:rFonts w:hint="cs"/>
          <w:rtl/>
        </w:rPr>
        <w:t>أنظر ذلك في حسن محمد خير الدين، مرجع سابق، ص308.</w:t>
      </w:r>
    </w:p>
  </w:footnote>
  <w:footnote w:id="53">
    <w:p w:rsidR="00FC7FEE" w:rsidRDefault="00FC7FEE" w:rsidP="00B642AC">
      <w:pPr>
        <w:pStyle w:val="a5"/>
        <w:bidi/>
        <w:rPr>
          <w:rtl/>
        </w:rPr>
      </w:pPr>
      <w:r>
        <w:rPr>
          <w:rStyle w:val="a6"/>
        </w:rPr>
        <w:footnoteRef/>
      </w:r>
      <w:r>
        <w:t xml:space="preserve"> </w:t>
      </w:r>
      <w:r>
        <w:rPr>
          <w:rFonts w:hint="cs"/>
          <w:rtl/>
        </w:rPr>
        <w:t>مصطفى زهير، التسويق والمبيعات، بيروت، دار النهضة العربية، 1977، ص40.</w:t>
      </w:r>
    </w:p>
  </w:footnote>
  <w:footnote w:id="54">
    <w:p w:rsidR="00FC7FEE" w:rsidRDefault="00FC7FEE" w:rsidP="00904541">
      <w:pPr>
        <w:pStyle w:val="a5"/>
        <w:bidi/>
        <w:rPr>
          <w:rtl/>
        </w:rPr>
      </w:pPr>
      <w:r>
        <w:rPr>
          <w:rStyle w:val="a6"/>
        </w:rPr>
        <w:footnoteRef/>
      </w:r>
      <w:r>
        <w:t xml:space="preserve"> </w:t>
      </w:r>
      <w:r>
        <w:rPr>
          <w:rFonts w:hint="cs"/>
          <w:rtl/>
        </w:rPr>
        <w:t>المرجع السابق ص41.</w:t>
      </w:r>
    </w:p>
  </w:footnote>
  <w:footnote w:id="55">
    <w:p w:rsidR="00FC7FEE" w:rsidRDefault="00FC7FEE" w:rsidP="00D57F6F">
      <w:pPr>
        <w:pStyle w:val="a5"/>
        <w:bidi/>
        <w:rPr>
          <w:rtl/>
        </w:rPr>
      </w:pPr>
      <w:r>
        <w:rPr>
          <w:rStyle w:val="a6"/>
        </w:rPr>
        <w:footnoteRef/>
      </w:r>
      <w:r>
        <w:t xml:space="preserve"> </w:t>
      </w:r>
      <w:r>
        <w:rPr>
          <w:rFonts w:hint="cs"/>
          <w:rtl/>
        </w:rPr>
        <w:t>محمد سعيد عبدالفتاح، مرجع سابق، ص88.</w:t>
      </w:r>
    </w:p>
  </w:footnote>
  <w:footnote w:id="56">
    <w:p w:rsidR="00FC7FEE" w:rsidRDefault="00FC7FEE" w:rsidP="006F3BCF">
      <w:pPr>
        <w:pStyle w:val="a5"/>
        <w:bidi/>
        <w:rPr>
          <w:rtl/>
        </w:rPr>
      </w:pPr>
      <w:r>
        <w:rPr>
          <w:rStyle w:val="a6"/>
        </w:rPr>
        <w:footnoteRef/>
      </w:r>
      <w:r>
        <w:t xml:space="preserve"> </w:t>
      </w:r>
      <w:r>
        <w:rPr>
          <w:rFonts w:hint="cs"/>
          <w:rtl/>
        </w:rPr>
        <w:t>محمد سعيد عبدالفتاح، مرجع سابق، ص101.</w:t>
      </w:r>
    </w:p>
  </w:footnote>
  <w:footnote w:id="57">
    <w:p w:rsidR="00FC7FEE" w:rsidRDefault="00FC7FEE" w:rsidP="00190F95">
      <w:pPr>
        <w:pStyle w:val="a5"/>
        <w:bidi/>
        <w:rPr>
          <w:rtl/>
        </w:rPr>
      </w:pPr>
      <w:r>
        <w:rPr>
          <w:rStyle w:val="a6"/>
        </w:rPr>
        <w:footnoteRef/>
      </w:r>
      <w:r>
        <w:t xml:space="preserve"> </w:t>
      </w:r>
      <w:r>
        <w:rPr>
          <w:rFonts w:hint="cs"/>
          <w:rtl/>
        </w:rPr>
        <w:t>على عبدالمجيد عبده، مرجع سابق، ص376.</w:t>
      </w:r>
    </w:p>
  </w:footnote>
  <w:footnote w:id="58">
    <w:p w:rsidR="00FC7FEE" w:rsidRDefault="00FC7FEE" w:rsidP="00752B1F">
      <w:pPr>
        <w:pStyle w:val="a5"/>
        <w:bidi/>
        <w:rPr>
          <w:rtl/>
        </w:rPr>
      </w:pPr>
      <w:r>
        <w:rPr>
          <w:rStyle w:val="a6"/>
        </w:rPr>
        <w:footnoteRef/>
      </w:r>
      <w:r>
        <w:t xml:space="preserve"> </w:t>
      </w:r>
      <w:r>
        <w:rPr>
          <w:rFonts w:hint="cs"/>
          <w:rtl/>
        </w:rPr>
        <w:t>المرجع السابق، ص380.</w:t>
      </w:r>
    </w:p>
  </w:footnote>
  <w:footnote w:id="59">
    <w:p w:rsidR="00FC7FEE" w:rsidRDefault="00FC7FEE" w:rsidP="00953BB9">
      <w:pPr>
        <w:pStyle w:val="a5"/>
        <w:bidi/>
      </w:pPr>
      <w:r>
        <w:rPr>
          <w:rStyle w:val="a6"/>
        </w:rPr>
        <w:footnoteRef/>
      </w:r>
      <w:r>
        <w:t xml:space="preserve"> Philip Kotler, Principles of Marketing, O.P.cit, P.250.</w:t>
      </w:r>
    </w:p>
  </w:footnote>
  <w:footnote w:id="60">
    <w:p w:rsidR="00FC7FEE" w:rsidRDefault="00FC7FEE" w:rsidP="00953BB9">
      <w:pPr>
        <w:pStyle w:val="a5"/>
        <w:bidi/>
        <w:rPr>
          <w:rtl/>
        </w:rPr>
      </w:pPr>
      <w:r>
        <w:rPr>
          <w:rStyle w:val="a6"/>
        </w:rPr>
        <w:footnoteRef/>
      </w:r>
      <w:r>
        <w:t xml:space="preserve"> </w:t>
      </w:r>
      <w:r>
        <w:rPr>
          <w:rFonts w:hint="cs"/>
          <w:rtl/>
        </w:rPr>
        <w:t>محمد سعيد عبدالفتاح، مرجع سابق، ص105.</w:t>
      </w:r>
    </w:p>
  </w:footnote>
  <w:footnote w:id="61">
    <w:p w:rsidR="00FC7FEE" w:rsidRDefault="00FC7FEE" w:rsidP="00610CA5">
      <w:pPr>
        <w:pStyle w:val="a5"/>
        <w:bidi/>
        <w:rPr>
          <w:rtl/>
        </w:rPr>
      </w:pPr>
      <w:r>
        <w:rPr>
          <w:rStyle w:val="a6"/>
        </w:rPr>
        <w:footnoteRef/>
      </w:r>
      <w:r>
        <w:t xml:space="preserve"> </w:t>
      </w:r>
      <w:r>
        <w:rPr>
          <w:rFonts w:hint="cs"/>
          <w:rtl/>
        </w:rPr>
        <w:t>صلاح الشنوافي، الإدارة التسويقية الحديثة، المفهوم والإستراتيجية، مؤسسة شباب الجامعة، 1990، ص196.</w:t>
      </w:r>
    </w:p>
  </w:footnote>
  <w:footnote w:id="62">
    <w:p w:rsidR="00FC7FEE" w:rsidRDefault="00FC7FEE" w:rsidP="0099601D">
      <w:pPr>
        <w:pStyle w:val="a5"/>
        <w:bidi/>
        <w:rPr>
          <w:rtl/>
        </w:rPr>
      </w:pPr>
      <w:r>
        <w:rPr>
          <w:rStyle w:val="a6"/>
        </w:rPr>
        <w:footnoteRef/>
      </w:r>
      <w:r>
        <w:t xml:space="preserve"> </w:t>
      </w:r>
      <w:r>
        <w:rPr>
          <w:rFonts w:hint="cs"/>
          <w:rtl/>
        </w:rPr>
        <w:t>محمد سعيد عبدالفتاح، مرجع سابق، ص108.</w:t>
      </w:r>
    </w:p>
  </w:footnote>
  <w:footnote w:id="63">
    <w:p w:rsidR="00FC7FEE" w:rsidRDefault="00FC7FEE" w:rsidP="00A34379">
      <w:pPr>
        <w:pStyle w:val="a5"/>
        <w:bidi/>
        <w:rPr>
          <w:rtl/>
        </w:rPr>
      </w:pPr>
      <w:r>
        <w:rPr>
          <w:rStyle w:val="a6"/>
        </w:rPr>
        <w:footnoteRef/>
      </w:r>
      <w:r>
        <w:t xml:space="preserve"> </w:t>
      </w:r>
      <w:r>
        <w:rPr>
          <w:rFonts w:hint="cs"/>
          <w:rtl/>
        </w:rPr>
        <w:t>محمد سعيد عبدالفتاح مرجع سابق، ص112.</w:t>
      </w:r>
    </w:p>
  </w:footnote>
  <w:footnote w:id="64">
    <w:p w:rsidR="00FC7FEE" w:rsidRDefault="00FC7FEE" w:rsidP="0078605E">
      <w:pPr>
        <w:pStyle w:val="a5"/>
        <w:bidi/>
        <w:rPr>
          <w:rtl/>
        </w:rPr>
      </w:pPr>
      <w:r>
        <w:rPr>
          <w:rStyle w:val="a6"/>
        </w:rPr>
        <w:footnoteRef/>
      </w:r>
      <w:r>
        <w:t xml:space="preserve"> </w:t>
      </w:r>
      <w:r>
        <w:rPr>
          <w:rFonts w:hint="cs"/>
          <w:rtl/>
        </w:rPr>
        <w:t>المرجع السابق، ص113.</w:t>
      </w:r>
    </w:p>
  </w:footnote>
  <w:footnote w:id="65">
    <w:p w:rsidR="00FC7FEE" w:rsidRDefault="00FC7FEE" w:rsidP="003F5B61">
      <w:pPr>
        <w:pStyle w:val="a5"/>
        <w:bidi/>
      </w:pPr>
      <w:r>
        <w:rPr>
          <w:rStyle w:val="a6"/>
        </w:rPr>
        <w:footnoteRef/>
      </w:r>
      <w:r>
        <w:t xml:space="preserve"> Kenneth R. Daves, Marketing Management, 3</w:t>
      </w:r>
      <w:r w:rsidRPr="003F5B61">
        <w:rPr>
          <w:vertAlign w:val="superscript"/>
        </w:rPr>
        <w:t>rd</w:t>
      </w:r>
      <w:r>
        <w:t xml:space="preserve"> edition, Ronald. 1972, p.425.</w:t>
      </w:r>
    </w:p>
  </w:footnote>
  <w:footnote w:id="66">
    <w:p w:rsidR="00FC7FEE" w:rsidRDefault="00FC7FEE" w:rsidP="00D906DC">
      <w:pPr>
        <w:pStyle w:val="a5"/>
        <w:bidi/>
        <w:rPr>
          <w:rtl/>
        </w:rPr>
      </w:pPr>
      <w:r>
        <w:rPr>
          <w:rStyle w:val="a6"/>
        </w:rPr>
        <w:footnoteRef/>
      </w:r>
      <w:r>
        <w:t xml:space="preserve"> </w:t>
      </w:r>
      <w:r>
        <w:rPr>
          <w:rFonts w:hint="cs"/>
          <w:rtl/>
        </w:rPr>
        <w:t>طلعت اسعد عبدالحميد، مرجع سابق، ص238.</w:t>
      </w:r>
    </w:p>
  </w:footnote>
  <w:footnote w:id="67">
    <w:p w:rsidR="00FC7FEE" w:rsidRDefault="00FC7FEE">
      <w:pPr>
        <w:pStyle w:val="a5"/>
      </w:pPr>
      <w:r>
        <w:rPr>
          <w:rStyle w:val="a6"/>
        </w:rPr>
        <w:footnoteRef/>
      </w:r>
      <w:r>
        <w:t xml:space="preserve"> Philip Kotler, Marketing Management, </w:t>
      </w:r>
    </w:p>
  </w:footnote>
  <w:footnote w:id="68">
    <w:p w:rsidR="00FC7FEE" w:rsidRDefault="00FC7FEE" w:rsidP="002F38AF">
      <w:pPr>
        <w:pStyle w:val="a5"/>
        <w:bidi/>
        <w:rPr>
          <w:rtl/>
        </w:rPr>
      </w:pPr>
      <w:r>
        <w:rPr>
          <w:rStyle w:val="a6"/>
        </w:rPr>
        <w:footnoteRef/>
      </w:r>
      <w:r>
        <w:t xml:space="preserve"> </w:t>
      </w:r>
      <w:r>
        <w:rPr>
          <w:rFonts w:hint="cs"/>
          <w:rtl/>
        </w:rPr>
        <w:t>طلعت أسعد عبدالحميد مرجع سابق، ص337.</w:t>
      </w:r>
    </w:p>
  </w:footnote>
  <w:footnote w:id="69">
    <w:p w:rsidR="00FC7FEE" w:rsidRDefault="00FC7FEE" w:rsidP="002F38AF">
      <w:pPr>
        <w:pStyle w:val="a5"/>
        <w:bidi/>
      </w:pPr>
      <w:r>
        <w:t>Philip Kotler, Marketing Management, Analysis, Planning &amp; control, O.P.Cit p.419.</w:t>
      </w:r>
      <w:r>
        <w:rPr>
          <w:rStyle w:val="a6"/>
        </w:rPr>
        <w:footnoteRef/>
      </w:r>
      <w:r>
        <w:t xml:space="preserve"> </w:t>
      </w:r>
    </w:p>
  </w:footnote>
  <w:footnote w:id="70">
    <w:p w:rsidR="00FC7FEE" w:rsidRDefault="00FC7FEE" w:rsidP="000D78DA">
      <w:pPr>
        <w:pStyle w:val="a5"/>
        <w:bidi/>
        <w:rPr>
          <w:rtl/>
        </w:rPr>
      </w:pPr>
      <w:r>
        <w:rPr>
          <w:rStyle w:val="a6"/>
        </w:rPr>
        <w:footnoteRef/>
      </w:r>
      <w:r>
        <w:t xml:space="preserve"> </w:t>
      </w:r>
      <w:r>
        <w:rPr>
          <w:rFonts w:hint="cs"/>
          <w:rtl/>
        </w:rPr>
        <w:t>محمد سعيد عبدالفتاح، مرجع سابق، 119.</w:t>
      </w:r>
    </w:p>
  </w:footnote>
  <w:footnote w:id="71">
    <w:p w:rsidR="00FC7FEE" w:rsidRDefault="00FC7FEE" w:rsidP="0031702B">
      <w:pPr>
        <w:pStyle w:val="a5"/>
        <w:bidi/>
      </w:pPr>
      <w:r>
        <w:rPr>
          <w:rStyle w:val="a6"/>
        </w:rPr>
        <w:footnoteRef/>
      </w:r>
      <w:r>
        <w:t xml:space="preserve"> </w:t>
      </w:r>
      <w:r>
        <w:rPr>
          <w:rFonts w:hint="cs"/>
          <w:rtl/>
        </w:rPr>
        <w:t xml:space="preserve">راجع ذلك في </w:t>
      </w:r>
      <w:r>
        <w:t>Philip Kotler, Marketing Management, Analusis, Planning, control, O.P.,cit.p.424.</w:t>
      </w:r>
    </w:p>
  </w:footnote>
  <w:footnote w:id="72">
    <w:p w:rsidR="00FC7FEE" w:rsidRDefault="00FC7FEE" w:rsidP="002A326A">
      <w:pPr>
        <w:pStyle w:val="a5"/>
        <w:bidi/>
        <w:rPr>
          <w:rtl/>
        </w:rPr>
      </w:pPr>
      <w:r>
        <w:rPr>
          <w:rStyle w:val="a6"/>
        </w:rPr>
        <w:footnoteRef/>
      </w:r>
      <w:r>
        <w:t xml:space="preserve"> </w:t>
      </w:r>
      <w:r>
        <w:rPr>
          <w:rFonts w:hint="cs"/>
          <w:rtl/>
        </w:rPr>
        <w:t>صلاح الشنواني، مرجع سابق، ص281.</w:t>
      </w:r>
    </w:p>
  </w:footnote>
  <w:footnote w:id="73">
    <w:p w:rsidR="00FC7FEE" w:rsidRDefault="00FC7FEE" w:rsidP="008A0F51">
      <w:pPr>
        <w:pStyle w:val="a5"/>
        <w:bidi/>
        <w:rPr>
          <w:rtl/>
        </w:rPr>
      </w:pPr>
      <w:r>
        <w:rPr>
          <w:rStyle w:val="a6"/>
        </w:rPr>
        <w:footnoteRef/>
      </w:r>
      <w:r>
        <w:t xml:space="preserve"> </w:t>
      </w:r>
      <w:r>
        <w:rPr>
          <w:rFonts w:hint="cs"/>
          <w:rtl/>
        </w:rPr>
        <w:t>طلعت أسعد عبدالحميد، مرجع سابق، ص366.</w:t>
      </w:r>
    </w:p>
  </w:footnote>
  <w:footnote w:id="74">
    <w:p w:rsidR="00FC7FEE" w:rsidRDefault="00FC7FEE" w:rsidP="009E65B1">
      <w:pPr>
        <w:pStyle w:val="a5"/>
        <w:bidi/>
        <w:jc w:val="both"/>
      </w:pPr>
      <w:r>
        <w:t>Philip Kotler, Principles of Marketing, o.p., cit., P.469.</w:t>
      </w:r>
      <w:r>
        <w:rPr>
          <w:rStyle w:val="a6"/>
        </w:rPr>
        <w:footnoteRef/>
      </w:r>
    </w:p>
  </w:footnote>
  <w:footnote w:id="75">
    <w:p w:rsidR="00FC7FEE" w:rsidRDefault="00FC7FEE">
      <w:pPr>
        <w:pStyle w:val="a5"/>
      </w:pPr>
      <w:r>
        <w:rPr>
          <w:rStyle w:val="a6"/>
        </w:rPr>
        <w:footnoteRef/>
      </w:r>
      <w:r>
        <w:t xml:space="preserve"> Barry Bereman &amp; Joel R Evans .Ratail Management, Strategic Approach,. Macmillan Publishing Co. In.. 1979. P 1.</w:t>
      </w:r>
    </w:p>
  </w:footnote>
  <w:footnote w:id="76">
    <w:p w:rsidR="00FC7FEE" w:rsidRDefault="00FC7FEE">
      <w:pPr>
        <w:pStyle w:val="a5"/>
      </w:pPr>
      <w:r>
        <w:rPr>
          <w:rStyle w:val="a6"/>
        </w:rPr>
        <w:footnoteRef/>
      </w:r>
      <w:r>
        <w:t xml:space="preserve"> Ibid. p.1.</w:t>
      </w:r>
    </w:p>
  </w:footnote>
  <w:footnote w:id="77">
    <w:p w:rsidR="00FC7FEE" w:rsidRDefault="00FC7FEE" w:rsidP="00A648AE">
      <w:pPr>
        <w:pStyle w:val="a5"/>
        <w:bidi/>
        <w:rPr>
          <w:rtl/>
        </w:rPr>
      </w:pPr>
      <w:r>
        <w:rPr>
          <w:rStyle w:val="a6"/>
        </w:rPr>
        <w:footnoteRef/>
      </w:r>
      <w:r>
        <w:t xml:space="preserve"> </w:t>
      </w:r>
      <w:r>
        <w:rPr>
          <w:rFonts w:hint="cs"/>
          <w:rtl/>
        </w:rPr>
        <w:t>نسيم حنا، مبادئ التسويق، دار المريخ للنشر 1405ه- 1985مز ص172.</w:t>
      </w:r>
    </w:p>
  </w:footnote>
  <w:footnote w:id="78">
    <w:p w:rsidR="00FC7FEE" w:rsidRDefault="00FC7FEE" w:rsidP="004248AC">
      <w:pPr>
        <w:pStyle w:val="a5"/>
        <w:bidi/>
        <w:rPr>
          <w:rtl/>
        </w:rPr>
      </w:pPr>
      <w:r>
        <w:rPr>
          <w:rStyle w:val="a6"/>
        </w:rPr>
        <w:footnoteRef/>
      </w:r>
      <w:r>
        <w:t xml:space="preserve"> </w:t>
      </w:r>
      <w:r>
        <w:rPr>
          <w:rFonts w:hint="cs"/>
          <w:rtl/>
        </w:rPr>
        <w:t>المرجع السابق،، ص215.</w:t>
      </w:r>
    </w:p>
  </w:footnote>
  <w:footnote w:id="79">
    <w:p w:rsidR="00FC7FEE" w:rsidRDefault="00FC7FEE" w:rsidP="00F071CC">
      <w:pPr>
        <w:pStyle w:val="a5"/>
        <w:bidi/>
      </w:pPr>
      <w:r>
        <w:t>Barry Bereman &amp; Joel R. Evans O.P.,cit,. P.31.</w:t>
      </w:r>
      <w:r>
        <w:rPr>
          <w:rStyle w:val="a6"/>
        </w:rPr>
        <w:footnoteRef/>
      </w:r>
    </w:p>
  </w:footnote>
  <w:footnote w:id="80">
    <w:p w:rsidR="00FC7FEE" w:rsidRDefault="00FC7FEE" w:rsidP="005A1B4D">
      <w:pPr>
        <w:pStyle w:val="a5"/>
        <w:bidi/>
        <w:rPr>
          <w:rtl/>
        </w:rPr>
      </w:pPr>
      <w:r>
        <w:rPr>
          <w:rStyle w:val="a6"/>
        </w:rPr>
        <w:footnoteRef/>
      </w:r>
      <w:r>
        <w:t xml:space="preserve"> </w:t>
      </w:r>
      <w:r>
        <w:rPr>
          <w:rFonts w:hint="cs"/>
          <w:rtl/>
        </w:rPr>
        <w:t>للمزيد في هذا الموضوع يمكن الرجوع إلى محمد سعيد عبدالفتاح، مرجع سابق، ص136-139.</w:t>
      </w:r>
    </w:p>
  </w:footnote>
  <w:footnote w:id="81">
    <w:p w:rsidR="00FC7FEE" w:rsidRDefault="00FC7FEE" w:rsidP="000C1965">
      <w:pPr>
        <w:pStyle w:val="a5"/>
        <w:bidi/>
        <w:rPr>
          <w:rtl/>
        </w:rPr>
      </w:pPr>
      <w:r>
        <w:rPr>
          <w:rStyle w:val="a6"/>
        </w:rPr>
        <w:footnoteRef/>
      </w:r>
      <w:r>
        <w:t xml:space="preserve"> </w:t>
      </w:r>
      <w:r>
        <w:rPr>
          <w:rFonts w:hint="cs"/>
          <w:rtl/>
        </w:rPr>
        <w:t>محمود صادق بازرعة إدارة التسويق، الجزء الأول، الطبعة السادسة، 1982، دار النهضة العربية ص343.</w:t>
      </w:r>
    </w:p>
  </w:footnote>
  <w:footnote w:id="82">
    <w:p w:rsidR="00FC7FEE" w:rsidRDefault="00FC7FEE" w:rsidP="008C746C">
      <w:pPr>
        <w:pStyle w:val="a5"/>
        <w:bidi/>
        <w:rPr>
          <w:rtl/>
        </w:rPr>
      </w:pPr>
      <w:r>
        <w:rPr>
          <w:rStyle w:val="a6"/>
        </w:rPr>
        <w:footnoteRef/>
      </w:r>
      <w:r>
        <w:t xml:space="preserve"> Richard et, a1., Retailing, Principles and Practices 5</w:t>
      </w:r>
      <w:r w:rsidRPr="000C1965">
        <w:rPr>
          <w:vertAlign w:val="superscript"/>
        </w:rPr>
        <w:t>th</w:t>
      </w:r>
      <w:r>
        <w:t xml:space="preserve"> edition, Greggy Division Mc Graw Hill Book Company, , p.38.</w:t>
      </w:r>
    </w:p>
  </w:footnote>
  <w:footnote w:id="83">
    <w:p w:rsidR="00FC7FEE" w:rsidRDefault="00FC7FEE" w:rsidP="008C746C">
      <w:pPr>
        <w:pStyle w:val="a5"/>
        <w:bidi/>
        <w:rPr>
          <w:rtl/>
        </w:rPr>
      </w:pPr>
      <w:r>
        <w:rPr>
          <w:rStyle w:val="a6"/>
        </w:rPr>
        <w:footnoteRef/>
      </w:r>
      <w:r>
        <w:t xml:space="preserve"> </w:t>
      </w:r>
      <w:r>
        <w:rPr>
          <w:rFonts w:hint="cs"/>
          <w:rtl/>
        </w:rPr>
        <w:t>محمد سعيد عبدالفتاح- مرجع سابق،ص 129.</w:t>
      </w:r>
    </w:p>
  </w:footnote>
  <w:footnote w:id="84">
    <w:p w:rsidR="00FC7FEE" w:rsidRDefault="00FC7FEE" w:rsidP="0024446F">
      <w:pPr>
        <w:pStyle w:val="a5"/>
        <w:bidi/>
        <w:rPr>
          <w:rtl/>
        </w:rPr>
      </w:pPr>
      <w:r>
        <w:rPr>
          <w:rStyle w:val="a6"/>
        </w:rPr>
        <w:footnoteRef/>
      </w:r>
      <w:r>
        <w:t xml:space="preserve"> </w:t>
      </w:r>
      <w:r>
        <w:rPr>
          <w:rFonts w:hint="cs"/>
          <w:rtl/>
        </w:rPr>
        <w:t>محمود صادق بازرعة، مرجع سابق ص351.</w:t>
      </w:r>
    </w:p>
  </w:footnote>
  <w:footnote w:id="85">
    <w:p w:rsidR="00FC7FEE" w:rsidRDefault="00FC7FEE" w:rsidP="0079005A">
      <w:pPr>
        <w:pStyle w:val="a5"/>
        <w:bidi/>
        <w:rPr>
          <w:rtl/>
        </w:rPr>
      </w:pPr>
      <w:r>
        <w:rPr>
          <w:rStyle w:val="a6"/>
        </w:rPr>
        <w:footnoteRef/>
      </w:r>
      <w:r>
        <w:t xml:space="preserve"> </w:t>
      </w:r>
      <w:r>
        <w:rPr>
          <w:rFonts w:hint="cs"/>
          <w:rtl/>
        </w:rPr>
        <w:t>محمود صادق بازرعة، إدارة التسويق الجزء1، مرجع سابق ص37.</w:t>
      </w:r>
    </w:p>
  </w:footnote>
  <w:footnote w:id="86">
    <w:p w:rsidR="00FC7FEE" w:rsidRDefault="00FC7FEE" w:rsidP="00367827">
      <w:pPr>
        <w:pStyle w:val="a5"/>
        <w:bidi/>
        <w:rPr>
          <w:rtl/>
        </w:rPr>
      </w:pPr>
      <w:r>
        <w:rPr>
          <w:rStyle w:val="a6"/>
        </w:rPr>
        <w:footnoteRef/>
      </w:r>
      <w:r>
        <w:t xml:space="preserve"> </w:t>
      </w:r>
      <w:r>
        <w:rPr>
          <w:rFonts w:hint="cs"/>
          <w:rtl/>
        </w:rPr>
        <w:t>أنظر ذلك المرجع السابق.</w:t>
      </w:r>
    </w:p>
  </w:footnote>
  <w:footnote w:id="87">
    <w:p w:rsidR="00FC7FEE" w:rsidRDefault="00FC7FEE" w:rsidP="00F33775">
      <w:pPr>
        <w:pStyle w:val="a5"/>
        <w:bidi/>
        <w:rPr>
          <w:rtl/>
        </w:rPr>
      </w:pPr>
      <w:r>
        <w:rPr>
          <w:rStyle w:val="a6"/>
        </w:rPr>
        <w:footnoteRef/>
      </w:r>
      <w:r>
        <w:t xml:space="preserve"> </w:t>
      </w:r>
      <w:r>
        <w:rPr>
          <w:rFonts w:hint="cs"/>
          <w:rtl/>
        </w:rPr>
        <w:t>محمد سعيد عبدالفتاح، مرجع سابق، ص54.</w:t>
      </w:r>
    </w:p>
  </w:footnote>
  <w:footnote w:id="88">
    <w:p w:rsidR="00FC7FEE" w:rsidRDefault="00FC7FEE" w:rsidP="00971302">
      <w:pPr>
        <w:pStyle w:val="a5"/>
        <w:bidi/>
        <w:rPr>
          <w:rtl/>
        </w:rPr>
      </w:pPr>
      <w:r>
        <w:rPr>
          <w:rStyle w:val="a6"/>
        </w:rPr>
        <w:footnoteRef/>
      </w:r>
      <w:r>
        <w:t xml:space="preserve"> </w:t>
      </w:r>
      <w:r>
        <w:rPr>
          <w:rFonts w:hint="cs"/>
          <w:rtl/>
        </w:rPr>
        <w:t>على عبدالمجيد عبده، إدارة المشتريات والمخازن، الطبعة العاشرة، دار النهضة العربية 1982م ص5.</w:t>
      </w:r>
    </w:p>
  </w:footnote>
  <w:footnote w:id="89">
    <w:p w:rsidR="00FC7FEE" w:rsidRDefault="00FC7FEE" w:rsidP="00971302">
      <w:pPr>
        <w:pStyle w:val="a5"/>
        <w:bidi/>
        <w:rPr>
          <w:rtl/>
        </w:rPr>
      </w:pPr>
      <w:r>
        <w:rPr>
          <w:rStyle w:val="a6"/>
        </w:rPr>
        <w:footnoteRef/>
      </w:r>
      <w:r>
        <w:rPr>
          <w:rFonts w:hint="cs"/>
          <w:rtl/>
        </w:rPr>
        <w:t>يسري خضر إسماعيل إدارة المشتريات والمخازن، القاهرة، دار النهضة العربية، غير موضح تاريخ النشر، ص2.</w:t>
      </w:r>
    </w:p>
  </w:footnote>
  <w:footnote w:id="90">
    <w:p w:rsidR="00FC7FEE" w:rsidRDefault="00FC7FEE" w:rsidP="00971302">
      <w:pPr>
        <w:pStyle w:val="a5"/>
        <w:bidi/>
        <w:rPr>
          <w:rtl/>
        </w:rPr>
      </w:pPr>
      <w:r>
        <w:rPr>
          <w:rStyle w:val="a6"/>
        </w:rPr>
        <w:footnoteRef/>
      </w:r>
      <w:r>
        <w:t xml:space="preserve"> </w:t>
      </w:r>
      <w:r>
        <w:rPr>
          <w:rFonts w:hint="cs"/>
          <w:rtl/>
        </w:rPr>
        <w:t>صلاح الشنواني، الأصول العلمية للشراء والتخزين، الاسكندرية، مكتبة شباب الجامعة، 1983، ص148</w:t>
      </w:r>
    </w:p>
  </w:footnote>
  <w:footnote w:id="91">
    <w:p w:rsidR="00FC7FEE" w:rsidRDefault="00FC7FEE" w:rsidP="004A75B0">
      <w:pPr>
        <w:pStyle w:val="a5"/>
        <w:bidi/>
        <w:rPr>
          <w:rtl/>
        </w:rPr>
      </w:pPr>
      <w:r>
        <w:rPr>
          <w:rStyle w:val="a6"/>
        </w:rPr>
        <w:footnoteRef/>
      </w:r>
      <w:r>
        <w:t xml:space="preserve"> </w:t>
      </w:r>
      <w:r>
        <w:rPr>
          <w:rFonts w:hint="cs"/>
          <w:rtl/>
        </w:rPr>
        <w:t>انظر ذلك رسالة المؤلف للماجستير ص94.</w:t>
      </w:r>
    </w:p>
  </w:footnote>
  <w:footnote w:id="92">
    <w:p w:rsidR="00FC7FEE" w:rsidRDefault="00FC7FEE" w:rsidP="008F1A5C">
      <w:pPr>
        <w:pStyle w:val="a5"/>
        <w:bidi/>
        <w:rPr>
          <w:rtl/>
        </w:rPr>
      </w:pPr>
      <w:r>
        <w:rPr>
          <w:rStyle w:val="a6"/>
        </w:rPr>
        <w:footnoteRef/>
      </w:r>
      <w:r>
        <w:t xml:space="preserve"> </w:t>
      </w:r>
      <w:r>
        <w:rPr>
          <w:rFonts w:hint="cs"/>
          <w:rtl/>
        </w:rPr>
        <w:t>العرض الاقتصادي لوزارة المالية، 95/1991م، ص75.</w:t>
      </w:r>
    </w:p>
  </w:footnote>
  <w:footnote w:id="93">
    <w:p w:rsidR="00FC7FEE" w:rsidRDefault="00FC7FEE" w:rsidP="001757E7">
      <w:pPr>
        <w:pStyle w:val="a5"/>
        <w:bidi/>
        <w:rPr>
          <w:rtl/>
        </w:rPr>
      </w:pPr>
      <w:r>
        <w:rPr>
          <w:rStyle w:val="a6"/>
        </w:rPr>
        <w:footnoteRef/>
      </w:r>
      <w:r>
        <w:t xml:space="preserve"> </w:t>
      </w:r>
      <w:r>
        <w:rPr>
          <w:rFonts w:hint="cs"/>
          <w:rtl/>
        </w:rPr>
        <w:t>محمد سعيد عبدالفتاح، مرجع سابق، ص163.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82E"/>
    <w:multiLevelType w:val="hybridMultilevel"/>
    <w:tmpl w:val="A80EC1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D11E7"/>
    <w:multiLevelType w:val="hybridMultilevel"/>
    <w:tmpl w:val="65DABE1C"/>
    <w:lvl w:ilvl="0" w:tplc="30CC7A72">
      <w:start w:val="1"/>
      <w:numFmt w:val="arabicAlpha"/>
      <w:lvlText w:val="%1)"/>
      <w:lvlJc w:val="left"/>
      <w:pPr>
        <w:ind w:left="720" w:hanging="360"/>
      </w:pPr>
      <w:rPr>
        <w:rFonts w:hint="default"/>
      </w:rPr>
    </w:lvl>
    <w:lvl w:ilvl="1" w:tplc="C08657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65F5D"/>
    <w:multiLevelType w:val="hybridMultilevel"/>
    <w:tmpl w:val="F1226B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C9189B"/>
    <w:multiLevelType w:val="hybridMultilevel"/>
    <w:tmpl w:val="7046B3BC"/>
    <w:lvl w:ilvl="0" w:tplc="6504A92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D97EAB"/>
    <w:multiLevelType w:val="hybridMultilevel"/>
    <w:tmpl w:val="324E44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E436CE"/>
    <w:multiLevelType w:val="hybridMultilevel"/>
    <w:tmpl w:val="9C841D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2400B81"/>
    <w:multiLevelType w:val="hybridMultilevel"/>
    <w:tmpl w:val="69649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8A20D7"/>
    <w:multiLevelType w:val="hybridMultilevel"/>
    <w:tmpl w:val="14D0D0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DA0778"/>
    <w:multiLevelType w:val="hybridMultilevel"/>
    <w:tmpl w:val="01FA32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3417749"/>
    <w:multiLevelType w:val="hybridMultilevel"/>
    <w:tmpl w:val="267A8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ED2A51"/>
    <w:multiLevelType w:val="hybridMultilevel"/>
    <w:tmpl w:val="85384F22"/>
    <w:lvl w:ilvl="0" w:tplc="7806049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6D68FE"/>
    <w:multiLevelType w:val="hybridMultilevel"/>
    <w:tmpl w:val="8FFC45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7341C6"/>
    <w:multiLevelType w:val="hybridMultilevel"/>
    <w:tmpl w:val="11A4281E"/>
    <w:lvl w:ilvl="0" w:tplc="C6A0782A">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59B3E34"/>
    <w:multiLevelType w:val="hybridMultilevel"/>
    <w:tmpl w:val="59BAA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5B05CAE"/>
    <w:multiLevelType w:val="hybridMultilevel"/>
    <w:tmpl w:val="169A5C7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7142B2D"/>
    <w:multiLevelType w:val="hybridMultilevel"/>
    <w:tmpl w:val="2206B8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7736C02"/>
    <w:multiLevelType w:val="hybridMultilevel"/>
    <w:tmpl w:val="727C96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78A5E39"/>
    <w:multiLevelType w:val="hybridMultilevel"/>
    <w:tmpl w:val="B5343A04"/>
    <w:lvl w:ilvl="0" w:tplc="953465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E9489A"/>
    <w:multiLevelType w:val="hybridMultilevel"/>
    <w:tmpl w:val="DAF21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C0A1609"/>
    <w:multiLevelType w:val="hybridMultilevel"/>
    <w:tmpl w:val="0FD820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C4C5E80"/>
    <w:multiLevelType w:val="hybridMultilevel"/>
    <w:tmpl w:val="63BA69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E0B7D10"/>
    <w:multiLevelType w:val="hybridMultilevel"/>
    <w:tmpl w:val="BD063F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E33780B"/>
    <w:multiLevelType w:val="hybridMultilevel"/>
    <w:tmpl w:val="3408875C"/>
    <w:lvl w:ilvl="0" w:tplc="37785EB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E3715F8"/>
    <w:multiLevelType w:val="hybridMultilevel"/>
    <w:tmpl w:val="0C4AE2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FBA735C"/>
    <w:multiLevelType w:val="hybridMultilevel"/>
    <w:tmpl w:val="C980AA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0A111D5"/>
    <w:multiLevelType w:val="hybridMultilevel"/>
    <w:tmpl w:val="FDB802CC"/>
    <w:lvl w:ilvl="0" w:tplc="D99A67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0A947FB"/>
    <w:multiLevelType w:val="hybridMultilevel"/>
    <w:tmpl w:val="169A5C7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0B941DE"/>
    <w:multiLevelType w:val="hybridMultilevel"/>
    <w:tmpl w:val="271CD85A"/>
    <w:lvl w:ilvl="0" w:tplc="7EE23AC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1C32458"/>
    <w:multiLevelType w:val="hybridMultilevel"/>
    <w:tmpl w:val="F4DC4704"/>
    <w:lvl w:ilvl="0" w:tplc="8048D72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2381BF7"/>
    <w:multiLevelType w:val="hybridMultilevel"/>
    <w:tmpl w:val="0A6A01BC"/>
    <w:lvl w:ilvl="0" w:tplc="FB00CBD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2451C3A"/>
    <w:multiLevelType w:val="hybridMultilevel"/>
    <w:tmpl w:val="C3DC65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2590A5A"/>
    <w:multiLevelType w:val="hybridMultilevel"/>
    <w:tmpl w:val="6D249F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2EE6519"/>
    <w:multiLevelType w:val="hybridMultilevel"/>
    <w:tmpl w:val="9FB09A88"/>
    <w:lvl w:ilvl="0" w:tplc="946C595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42E6B30"/>
    <w:multiLevelType w:val="hybridMultilevel"/>
    <w:tmpl w:val="A91AD0AE"/>
    <w:lvl w:ilvl="0" w:tplc="E382786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14B93177"/>
    <w:multiLevelType w:val="hybridMultilevel"/>
    <w:tmpl w:val="E66AF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4C32E0B"/>
    <w:multiLevelType w:val="hybridMultilevel"/>
    <w:tmpl w:val="9C3AC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50F26FF"/>
    <w:multiLevelType w:val="hybridMultilevel"/>
    <w:tmpl w:val="BC4655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650299D"/>
    <w:multiLevelType w:val="hybridMultilevel"/>
    <w:tmpl w:val="F0E8A5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6B308BE"/>
    <w:multiLevelType w:val="hybridMultilevel"/>
    <w:tmpl w:val="876A4FEA"/>
    <w:lvl w:ilvl="0" w:tplc="74CEA51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7B665B0"/>
    <w:multiLevelType w:val="hybridMultilevel"/>
    <w:tmpl w:val="9C841D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A061DFC"/>
    <w:multiLevelType w:val="hybridMultilevel"/>
    <w:tmpl w:val="42E0E1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AA30761"/>
    <w:multiLevelType w:val="hybridMultilevel"/>
    <w:tmpl w:val="6F7C831E"/>
    <w:lvl w:ilvl="0" w:tplc="E382786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1B205F8B"/>
    <w:multiLevelType w:val="hybridMultilevel"/>
    <w:tmpl w:val="4A8E7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1C0E01A8"/>
    <w:multiLevelType w:val="hybridMultilevel"/>
    <w:tmpl w:val="95B829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D9B7265"/>
    <w:multiLevelType w:val="hybridMultilevel"/>
    <w:tmpl w:val="EC121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D9E68A2"/>
    <w:multiLevelType w:val="hybridMultilevel"/>
    <w:tmpl w:val="ADB81F5A"/>
    <w:lvl w:ilvl="0" w:tplc="E2707C0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E3D4716"/>
    <w:multiLevelType w:val="hybridMultilevel"/>
    <w:tmpl w:val="A2ECC398"/>
    <w:lvl w:ilvl="0" w:tplc="C6A078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EC118C9"/>
    <w:multiLevelType w:val="hybridMultilevel"/>
    <w:tmpl w:val="99DE4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F467D27"/>
    <w:multiLevelType w:val="hybridMultilevel"/>
    <w:tmpl w:val="EFECD8DE"/>
    <w:lvl w:ilvl="0" w:tplc="7F36C4C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FD26E0F"/>
    <w:multiLevelType w:val="hybridMultilevel"/>
    <w:tmpl w:val="5858A2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0422E2C"/>
    <w:multiLevelType w:val="hybridMultilevel"/>
    <w:tmpl w:val="9C841D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12412E9"/>
    <w:multiLevelType w:val="hybridMultilevel"/>
    <w:tmpl w:val="9AF64690"/>
    <w:lvl w:ilvl="0" w:tplc="F7CE396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2AD72E6"/>
    <w:multiLevelType w:val="hybridMultilevel"/>
    <w:tmpl w:val="02A24FE8"/>
    <w:lvl w:ilvl="0" w:tplc="820EF7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4A931F3"/>
    <w:multiLevelType w:val="hybridMultilevel"/>
    <w:tmpl w:val="E272BD42"/>
    <w:lvl w:ilvl="0" w:tplc="E382786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250615CA"/>
    <w:multiLevelType w:val="hybridMultilevel"/>
    <w:tmpl w:val="16446DC2"/>
    <w:lvl w:ilvl="0" w:tplc="5DD644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64900F3"/>
    <w:multiLevelType w:val="hybridMultilevel"/>
    <w:tmpl w:val="B96850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67E6B91"/>
    <w:multiLevelType w:val="hybridMultilevel"/>
    <w:tmpl w:val="C9567398"/>
    <w:lvl w:ilvl="0" w:tplc="8048D72A">
      <w:start w:val="2"/>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7">
    <w:nsid w:val="279D6BFC"/>
    <w:multiLevelType w:val="hybridMultilevel"/>
    <w:tmpl w:val="31725894"/>
    <w:lvl w:ilvl="0" w:tplc="FF3097C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7A21AA4"/>
    <w:multiLevelType w:val="hybridMultilevel"/>
    <w:tmpl w:val="DC2654CA"/>
    <w:lvl w:ilvl="0" w:tplc="8B863490">
      <w:start w:val="2"/>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59">
    <w:nsid w:val="28CD0904"/>
    <w:multiLevelType w:val="hybridMultilevel"/>
    <w:tmpl w:val="8A9646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9875A3E"/>
    <w:multiLevelType w:val="hybridMultilevel"/>
    <w:tmpl w:val="43600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A426695"/>
    <w:multiLevelType w:val="hybridMultilevel"/>
    <w:tmpl w:val="43D21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A7058BD"/>
    <w:multiLevelType w:val="hybridMultilevel"/>
    <w:tmpl w:val="908CCDD8"/>
    <w:lvl w:ilvl="0" w:tplc="CBE24D1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A8C6EEB"/>
    <w:multiLevelType w:val="hybridMultilevel"/>
    <w:tmpl w:val="CF741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A984B18"/>
    <w:multiLevelType w:val="hybridMultilevel"/>
    <w:tmpl w:val="E87C8B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C36534B"/>
    <w:multiLevelType w:val="hybridMultilevel"/>
    <w:tmpl w:val="D562B5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C3E04D8"/>
    <w:multiLevelType w:val="hybridMultilevel"/>
    <w:tmpl w:val="BCA81F04"/>
    <w:lvl w:ilvl="0" w:tplc="9652548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CCF2EEA"/>
    <w:multiLevelType w:val="hybridMultilevel"/>
    <w:tmpl w:val="D8A6E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DCF14A2"/>
    <w:multiLevelType w:val="hybridMultilevel"/>
    <w:tmpl w:val="8E2A5244"/>
    <w:lvl w:ilvl="0" w:tplc="E38278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DF71B3F"/>
    <w:multiLevelType w:val="hybridMultilevel"/>
    <w:tmpl w:val="226CE0F4"/>
    <w:lvl w:ilvl="0" w:tplc="B1B6212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DFE1D85"/>
    <w:multiLevelType w:val="hybridMultilevel"/>
    <w:tmpl w:val="C79C4130"/>
    <w:lvl w:ilvl="0" w:tplc="4E8A5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FAD347A"/>
    <w:multiLevelType w:val="hybridMultilevel"/>
    <w:tmpl w:val="CFC42FD8"/>
    <w:lvl w:ilvl="0" w:tplc="E38278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2330419"/>
    <w:multiLevelType w:val="hybridMultilevel"/>
    <w:tmpl w:val="68A4EFFC"/>
    <w:lvl w:ilvl="0" w:tplc="6CAEB6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2FE7E24"/>
    <w:multiLevelType w:val="hybridMultilevel"/>
    <w:tmpl w:val="4E0C7F9A"/>
    <w:lvl w:ilvl="0" w:tplc="B1AA3C7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46E1333"/>
    <w:multiLevelType w:val="hybridMultilevel"/>
    <w:tmpl w:val="9C841D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49F64B9"/>
    <w:multiLevelType w:val="hybridMultilevel"/>
    <w:tmpl w:val="743EDF52"/>
    <w:lvl w:ilvl="0" w:tplc="D80A8F6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50F2D1C"/>
    <w:multiLevelType w:val="hybridMultilevel"/>
    <w:tmpl w:val="273212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588676D"/>
    <w:multiLevelType w:val="hybridMultilevel"/>
    <w:tmpl w:val="78E8E4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6EC46B6"/>
    <w:multiLevelType w:val="hybridMultilevel"/>
    <w:tmpl w:val="15CA4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81A0B6A"/>
    <w:multiLevelType w:val="hybridMultilevel"/>
    <w:tmpl w:val="70A4B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84E4AF9"/>
    <w:multiLevelType w:val="hybridMultilevel"/>
    <w:tmpl w:val="9EACAB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BAA1FD3"/>
    <w:multiLevelType w:val="hybridMultilevel"/>
    <w:tmpl w:val="564E738E"/>
    <w:lvl w:ilvl="0" w:tplc="732CE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BC547D1"/>
    <w:multiLevelType w:val="hybridMultilevel"/>
    <w:tmpl w:val="86EA6886"/>
    <w:lvl w:ilvl="0" w:tplc="04C8C5C4">
      <w:start w:val="1"/>
      <w:numFmt w:val="arabicAlpha"/>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C263883"/>
    <w:multiLevelType w:val="hybridMultilevel"/>
    <w:tmpl w:val="9C0A9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D425E37"/>
    <w:multiLevelType w:val="hybridMultilevel"/>
    <w:tmpl w:val="3DBA6894"/>
    <w:lvl w:ilvl="0" w:tplc="B1B6212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DD550C8"/>
    <w:multiLevelType w:val="hybridMultilevel"/>
    <w:tmpl w:val="E1806E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E9E747A"/>
    <w:multiLevelType w:val="hybridMultilevel"/>
    <w:tmpl w:val="52AAB4DE"/>
    <w:lvl w:ilvl="0" w:tplc="C0AC3F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F4046E2"/>
    <w:multiLevelType w:val="hybridMultilevel"/>
    <w:tmpl w:val="BF1AD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1214F29"/>
    <w:multiLevelType w:val="hybridMultilevel"/>
    <w:tmpl w:val="4E7071C0"/>
    <w:lvl w:ilvl="0" w:tplc="C6A0782A">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42E34BE4"/>
    <w:multiLevelType w:val="hybridMultilevel"/>
    <w:tmpl w:val="804A2DB4"/>
    <w:lvl w:ilvl="0" w:tplc="E38278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31B2966"/>
    <w:multiLevelType w:val="hybridMultilevel"/>
    <w:tmpl w:val="3EC43E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32D66DD"/>
    <w:multiLevelType w:val="hybridMultilevel"/>
    <w:tmpl w:val="F872EF4E"/>
    <w:lvl w:ilvl="0" w:tplc="490E06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37649C9"/>
    <w:multiLevelType w:val="hybridMultilevel"/>
    <w:tmpl w:val="3482BBB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453F4654"/>
    <w:multiLevelType w:val="hybridMultilevel"/>
    <w:tmpl w:val="71DEECFC"/>
    <w:lvl w:ilvl="0" w:tplc="6486F682">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nsid w:val="45CA16A1"/>
    <w:multiLevelType w:val="hybridMultilevel"/>
    <w:tmpl w:val="829C223C"/>
    <w:lvl w:ilvl="0" w:tplc="85A0C4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6881820"/>
    <w:multiLevelType w:val="hybridMultilevel"/>
    <w:tmpl w:val="F0E8A5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6922038"/>
    <w:multiLevelType w:val="hybridMultilevel"/>
    <w:tmpl w:val="D3EA5F16"/>
    <w:lvl w:ilvl="0" w:tplc="23D883E2">
      <w:start w:val="1"/>
      <w:numFmt w:val="arabicAlpha"/>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nsid w:val="4808121D"/>
    <w:multiLevelType w:val="hybridMultilevel"/>
    <w:tmpl w:val="A4609BD8"/>
    <w:lvl w:ilvl="0" w:tplc="0A7ED54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81A48A9"/>
    <w:multiLevelType w:val="hybridMultilevel"/>
    <w:tmpl w:val="A1E8BDE8"/>
    <w:lvl w:ilvl="0" w:tplc="635AE92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82E4E52"/>
    <w:multiLevelType w:val="hybridMultilevel"/>
    <w:tmpl w:val="559CD2FC"/>
    <w:lvl w:ilvl="0" w:tplc="E38278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8E53F12"/>
    <w:multiLevelType w:val="hybridMultilevel"/>
    <w:tmpl w:val="8B28E396"/>
    <w:lvl w:ilvl="0" w:tplc="DEBEB2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8EA74FF"/>
    <w:multiLevelType w:val="hybridMultilevel"/>
    <w:tmpl w:val="559CD2FC"/>
    <w:lvl w:ilvl="0" w:tplc="E38278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D64C90"/>
    <w:multiLevelType w:val="hybridMultilevel"/>
    <w:tmpl w:val="B5980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A6E24EB"/>
    <w:multiLevelType w:val="hybridMultilevel"/>
    <w:tmpl w:val="EF403238"/>
    <w:lvl w:ilvl="0" w:tplc="C6A078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ABD6740"/>
    <w:multiLevelType w:val="hybridMultilevel"/>
    <w:tmpl w:val="960A7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4D5C080C"/>
    <w:multiLevelType w:val="hybridMultilevel"/>
    <w:tmpl w:val="C608B594"/>
    <w:lvl w:ilvl="0" w:tplc="E38278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D8D6BAF"/>
    <w:multiLevelType w:val="hybridMultilevel"/>
    <w:tmpl w:val="F7F621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E1550EA"/>
    <w:multiLevelType w:val="hybridMultilevel"/>
    <w:tmpl w:val="C3DC65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F9D70B3"/>
    <w:multiLevelType w:val="hybridMultilevel"/>
    <w:tmpl w:val="1CA89D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0034C12"/>
    <w:multiLevelType w:val="hybridMultilevel"/>
    <w:tmpl w:val="C9321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04C46C1"/>
    <w:multiLevelType w:val="hybridMultilevel"/>
    <w:tmpl w:val="50FC6A5E"/>
    <w:lvl w:ilvl="0" w:tplc="C6A078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0F04C84"/>
    <w:multiLevelType w:val="hybridMultilevel"/>
    <w:tmpl w:val="4FD0674E"/>
    <w:lvl w:ilvl="0" w:tplc="7EBA47D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1B306A7"/>
    <w:multiLevelType w:val="hybridMultilevel"/>
    <w:tmpl w:val="C0983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25423DA"/>
    <w:multiLevelType w:val="hybridMultilevel"/>
    <w:tmpl w:val="71DEECFC"/>
    <w:lvl w:ilvl="0" w:tplc="6486F682">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nsid w:val="530101EB"/>
    <w:multiLevelType w:val="hybridMultilevel"/>
    <w:tmpl w:val="0C881C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45B6EB9"/>
    <w:multiLevelType w:val="hybridMultilevel"/>
    <w:tmpl w:val="D878E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5293DC9"/>
    <w:multiLevelType w:val="hybridMultilevel"/>
    <w:tmpl w:val="2196E99A"/>
    <w:lvl w:ilvl="0" w:tplc="E38278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63A2566"/>
    <w:multiLevelType w:val="hybridMultilevel"/>
    <w:tmpl w:val="E19CCFC2"/>
    <w:lvl w:ilvl="0" w:tplc="C6A0782A">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569148A5"/>
    <w:multiLevelType w:val="hybridMultilevel"/>
    <w:tmpl w:val="39CCACAE"/>
    <w:lvl w:ilvl="0" w:tplc="C6A078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78A7FCC"/>
    <w:multiLevelType w:val="hybridMultilevel"/>
    <w:tmpl w:val="9C841D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88E7B8A"/>
    <w:multiLevelType w:val="hybridMultilevel"/>
    <w:tmpl w:val="695C7082"/>
    <w:lvl w:ilvl="0" w:tplc="5E30AD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8B902C9"/>
    <w:multiLevelType w:val="hybridMultilevel"/>
    <w:tmpl w:val="D866564A"/>
    <w:lvl w:ilvl="0" w:tplc="55B2ED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58C414BF"/>
    <w:multiLevelType w:val="hybridMultilevel"/>
    <w:tmpl w:val="B7F022EA"/>
    <w:lvl w:ilvl="0" w:tplc="EA78C59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A45577B"/>
    <w:multiLevelType w:val="hybridMultilevel"/>
    <w:tmpl w:val="26E6B892"/>
    <w:lvl w:ilvl="0" w:tplc="5C721CAA">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AAC45D1"/>
    <w:multiLevelType w:val="hybridMultilevel"/>
    <w:tmpl w:val="916C42EE"/>
    <w:lvl w:ilvl="0" w:tplc="AC3293B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B120BC0"/>
    <w:multiLevelType w:val="hybridMultilevel"/>
    <w:tmpl w:val="866EA57C"/>
    <w:lvl w:ilvl="0" w:tplc="24EE1358">
      <w:start w:val="1"/>
      <w:numFmt w:val="arabicAlpha"/>
      <w:lvlText w:val="%1)"/>
      <w:lvlJc w:val="left"/>
      <w:pPr>
        <w:ind w:left="720" w:hanging="360"/>
      </w:pPr>
      <w:rPr>
        <w:rFonts w:ascii="Calibri" w:eastAsia="Times New Roman"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B6B50A3"/>
    <w:multiLevelType w:val="hybridMultilevel"/>
    <w:tmpl w:val="EF1822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EEE1FA3"/>
    <w:multiLevelType w:val="hybridMultilevel"/>
    <w:tmpl w:val="AFB8AA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08E6ECA"/>
    <w:multiLevelType w:val="hybridMultilevel"/>
    <w:tmpl w:val="CFA215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1402EAE"/>
    <w:multiLevelType w:val="hybridMultilevel"/>
    <w:tmpl w:val="6A8E6562"/>
    <w:lvl w:ilvl="0" w:tplc="E730C99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3C9600D"/>
    <w:multiLevelType w:val="hybridMultilevel"/>
    <w:tmpl w:val="FA8464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45C70F4"/>
    <w:multiLevelType w:val="hybridMultilevel"/>
    <w:tmpl w:val="0002C12E"/>
    <w:lvl w:ilvl="0" w:tplc="C6A078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7C00C3F"/>
    <w:multiLevelType w:val="hybridMultilevel"/>
    <w:tmpl w:val="43D21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82A6455"/>
    <w:multiLevelType w:val="hybridMultilevel"/>
    <w:tmpl w:val="470E59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82A6AAC"/>
    <w:multiLevelType w:val="hybridMultilevel"/>
    <w:tmpl w:val="A85414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8E74262"/>
    <w:multiLevelType w:val="hybridMultilevel"/>
    <w:tmpl w:val="0B5E5CDA"/>
    <w:lvl w:ilvl="0" w:tplc="BC522C8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9831299"/>
    <w:multiLevelType w:val="hybridMultilevel"/>
    <w:tmpl w:val="B204C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B4E57F2"/>
    <w:multiLevelType w:val="hybridMultilevel"/>
    <w:tmpl w:val="6D40A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6B9331A5"/>
    <w:multiLevelType w:val="hybridMultilevel"/>
    <w:tmpl w:val="7082BC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C07063C"/>
    <w:multiLevelType w:val="hybridMultilevel"/>
    <w:tmpl w:val="249837CC"/>
    <w:lvl w:ilvl="0" w:tplc="D5CC9F84">
      <w:numFmt w:val="bullet"/>
      <w:lvlText w:val="-"/>
      <w:lvlJc w:val="left"/>
      <w:pPr>
        <w:ind w:left="300" w:hanging="360"/>
      </w:pPr>
      <w:rPr>
        <w:rFonts w:ascii="Arial" w:eastAsia="Times New Roman" w:hAnsi="Arial" w:cs="Aria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40">
    <w:nsid w:val="6C6A796C"/>
    <w:multiLevelType w:val="hybridMultilevel"/>
    <w:tmpl w:val="F4449DF2"/>
    <w:lvl w:ilvl="0" w:tplc="E38278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DF22FDE"/>
    <w:multiLevelType w:val="hybridMultilevel"/>
    <w:tmpl w:val="032C2644"/>
    <w:lvl w:ilvl="0" w:tplc="E382786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6E3B2C69"/>
    <w:multiLevelType w:val="hybridMultilevel"/>
    <w:tmpl w:val="9C841D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FA37FB6"/>
    <w:multiLevelType w:val="hybridMultilevel"/>
    <w:tmpl w:val="C94AD7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07D42E7"/>
    <w:multiLevelType w:val="hybridMultilevel"/>
    <w:tmpl w:val="C0983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11B5D95"/>
    <w:multiLevelType w:val="hybridMultilevel"/>
    <w:tmpl w:val="3EC43E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71297C3C"/>
    <w:multiLevelType w:val="hybridMultilevel"/>
    <w:tmpl w:val="EF0EB004"/>
    <w:lvl w:ilvl="0" w:tplc="0AA0F7E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2154F62"/>
    <w:multiLevelType w:val="hybridMultilevel"/>
    <w:tmpl w:val="B7BC5CBE"/>
    <w:lvl w:ilvl="0" w:tplc="155490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738202F2"/>
    <w:multiLevelType w:val="hybridMultilevel"/>
    <w:tmpl w:val="C8285180"/>
    <w:lvl w:ilvl="0" w:tplc="FFE80E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73B652EE"/>
    <w:multiLevelType w:val="hybridMultilevel"/>
    <w:tmpl w:val="94726CFC"/>
    <w:lvl w:ilvl="0" w:tplc="B23C1F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48B4923"/>
    <w:multiLevelType w:val="hybridMultilevel"/>
    <w:tmpl w:val="075A82A4"/>
    <w:lvl w:ilvl="0" w:tplc="E382786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nsid w:val="750A5F6D"/>
    <w:multiLevelType w:val="hybridMultilevel"/>
    <w:tmpl w:val="2BE42026"/>
    <w:lvl w:ilvl="0" w:tplc="56069CFE">
      <w:numFmt w:val="bullet"/>
      <w:lvlText w:val="-"/>
      <w:lvlJc w:val="left"/>
      <w:pPr>
        <w:ind w:left="300" w:hanging="360"/>
      </w:pPr>
      <w:rPr>
        <w:rFonts w:ascii="Arial" w:eastAsia="Times New Roman" w:hAnsi="Arial" w:cs="Aria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52">
    <w:nsid w:val="755A5268"/>
    <w:multiLevelType w:val="hybridMultilevel"/>
    <w:tmpl w:val="358E013A"/>
    <w:lvl w:ilvl="0" w:tplc="59CEAAF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5FD3C95"/>
    <w:multiLevelType w:val="hybridMultilevel"/>
    <w:tmpl w:val="CA8849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8261182"/>
    <w:multiLevelType w:val="hybridMultilevel"/>
    <w:tmpl w:val="E1806E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7A06057A"/>
    <w:multiLevelType w:val="hybridMultilevel"/>
    <w:tmpl w:val="B0A09202"/>
    <w:lvl w:ilvl="0" w:tplc="E38278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A7E1524"/>
    <w:multiLevelType w:val="hybridMultilevel"/>
    <w:tmpl w:val="F0D00A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ADC1948"/>
    <w:multiLevelType w:val="hybridMultilevel"/>
    <w:tmpl w:val="20B4044A"/>
    <w:lvl w:ilvl="0" w:tplc="E38278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B01247B"/>
    <w:multiLevelType w:val="hybridMultilevel"/>
    <w:tmpl w:val="CFC42FD8"/>
    <w:lvl w:ilvl="0" w:tplc="E38278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C080AAC"/>
    <w:multiLevelType w:val="hybridMultilevel"/>
    <w:tmpl w:val="9438CC80"/>
    <w:lvl w:ilvl="0" w:tplc="ABD4592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C8B24D1"/>
    <w:multiLevelType w:val="hybridMultilevel"/>
    <w:tmpl w:val="49E097A6"/>
    <w:lvl w:ilvl="0" w:tplc="E38278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0"/>
  </w:num>
  <w:num w:numId="3">
    <w:abstractNumId w:val="79"/>
  </w:num>
  <w:num w:numId="4">
    <w:abstractNumId w:val="57"/>
  </w:num>
  <w:num w:numId="5">
    <w:abstractNumId w:val="24"/>
  </w:num>
  <w:num w:numId="6">
    <w:abstractNumId w:val="67"/>
  </w:num>
  <w:num w:numId="7">
    <w:abstractNumId w:val="2"/>
  </w:num>
  <w:num w:numId="8">
    <w:abstractNumId w:val="28"/>
  </w:num>
  <w:num w:numId="9">
    <w:abstractNumId w:val="102"/>
  </w:num>
  <w:num w:numId="10">
    <w:abstractNumId w:val="136"/>
  </w:num>
  <w:num w:numId="11">
    <w:abstractNumId w:val="148"/>
  </w:num>
  <w:num w:numId="12">
    <w:abstractNumId w:val="137"/>
  </w:num>
  <w:num w:numId="13">
    <w:abstractNumId w:val="108"/>
  </w:num>
  <w:num w:numId="14">
    <w:abstractNumId w:val="82"/>
  </w:num>
  <w:num w:numId="15">
    <w:abstractNumId w:val="83"/>
  </w:num>
  <w:num w:numId="16">
    <w:abstractNumId w:val="72"/>
  </w:num>
  <w:num w:numId="17">
    <w:abstractNumId w:val="43"/>
  </w:num>
  <w:num w:numId="18">
    <w:abstractNumId w:val="127"/>
  </w:num>
  <w:num w:numId="19">
    <w:abstractNumId w:val="56"/>
  </w:num>
  <w:num w:numId="20">
    <w:abstractNumId w:val="100"/>
  </w:num>
  <w:num w:numId="21">
    <w:abstractNumId w:val="91"/>
  </w:num>
  <w:num w:numId="22">
    <w:abstractNumId w:val="8"/>
  </w:num>
  <w:num w:numId="23">
    <w:abstractNumId w:val="31"/>
  </w:num>
  <w:num w:numId="24">
    <w:abstractNumId w:val="124"/>
  </w:num>
  <w:num w:numId="25">
    <w:abstractNumId w:val="76"/>
  </w:num>
  <w:num w:numId="26">
    <w:abstractNumId w:val="145"/>
  </w:num>
  <w:num w:numId="27">
    <w:abstractNumId w:val="90"/>
  </w:num>
  <w:num w:numId="28">
    <w:abstractNumId w:val="115"/>
  </w:num>
  <w:num w:numId="29">
    <w:abstractNumId w:val="44"/>
  </w:num>
  <w:num w:numId="30">
    <w:abstractNumId w:val="32"/>
  </w:num>
  <w:num w:numId="31">
    <w:abstractNumId w:val="58"/>
  </w:num>
  <w:num w:numId="32">
    <w:abstractNumId w:val="51"/>
  </w:num>
  <w:num w:numId="33">
    <w:abstractNumId w:val="159"/>
  </w:num>
  <w:num w:numId="34">
    <w:abstractNumId w:val="22"/>
  </w:num>
  <w:num w:numId="35">
    <w:abstractNumId w:val="60"/>
  </w:num>
  <w:num w:numId="36">
    <w:abstractNumId w:val="156"/>
  </w:num>
  <w:num w:numId="37">
    <w:abstractNumId w:val="106"/>
  </w:num>
  <w:num w:numId="38">
    <w:abstractNumId w:val="138"/>
  </w:num>
  <w:num w:numId="39">
    <w:abstractNumId w:val="77"/>
  </w:num>
  <w:num w:numId="40">
    <w:abstractNumId w:val="27"/>
  </w:num>
  <w:num w:numId="41">
    <w:abstractNumId w:val="55"/>
  </w:num>
  <w:num w:numId="42">
    <w:abstractNumId w:val="25"/>
  </w:num>
  <w:num w:numId="43">
    <w:abstractNumId w:val="120"/>
  </w:num>
  <w:num w:numId="44">
    <w:abstractNumId w:val="133"/>
  </w:num>
  <w:num w:numId="45">
    <w:abstractNumId w:val="54"/>
  </w:num>
  <w:num w:numId="46">
    <w:abstractNumId w:val="42"/>
  </w:num>
  <w:num w:numId="47">
    <w:abstractNumId w:val="48"/>
  </w:num>
  <w:num w:numId="48">
    <w:abstractNumId w:val="121"/>
  </w:num>
  <w:num w:numId="49">
    <w:abstractNumId w:val="147"/>
  </w:num>
  <w:num w:numId="50">
    <w:abstractNumId w:val="139"/>
  </w:num>
  <w:num w:numId="51">
    <w:abstractNumId w:val="151"/>
  </w:num>
  <w:num w:numId="52">
    <w:abstractNumId w:val="20"/>
  </w:num>
  <w:num w:numId="53">
    <w:abstractNumId w:val="84"/>
  </w:num>
  <w:num w:numId="54">
    <w:abstractNumId w:val="69"/>
  </w:num>
  <w:num w:numId="55">
    <w:abstractNumId w:val="114"/>
  </w:num>
  <w:num w:numId="56">
    <w:abstractNumId w:val="146"/>
  </w:num>
  <w:num w:numId="57">
    <w:abstractNumId w:val="129"/>
  </w:num>
  <w:num w:numId="58">
    <w:abstractNumId w:val="66"/>
  </w:num>
  <w:num w:numId="59">
    <w:abstractNumId w:val="15"/>
  </w:num>
  <w:num w:numId="60">
    <w:abstractNumId w:val="40"/>
  </w:num>
  <w:num w:numId="61">
    <w:abstractNumId w:val="94"/>
  </w:num>
  <w:num w:numId="62">
    <w:abstractNumId w:val="38"/>
  </w:num>
  <w:num w:numId="63">
    <w:abstractNumId w:val="113"/>
  </w:num>
  <w:num w:numId="64">
    <w:abstractNumId w:val="93"/>
  </w:num>
  <w:num w:numId="65">
    <w:abstractNumId w:val="96"/>
  </w:num>
  <w:num w:numId="66">
    <w:abstractNumId w:val="123"/>
  </w:num>
  <w:num w:numId="67">
    <w:abstractNumId w:val="16"/>
  </w:num>
  <w:num w:numId="68">
    <w:abstractNumId w:val="52"/>
  </w:num>
  <w:num w:numId="69">
    <w:abstractNumId w:val="47"/>
  </w:num>
  <w:num w:numId="70">
    <w:abstractNumId w:val="86"/>
  </w:num>
  <w:num w:numId="71">
    <w:abstractNumId w:val="36"/>
  </w:num>
  <w:num w:numId="72">
    <w:abstractNumId w:val="5"/>
  </w:num>
  <w:num w:numId="73">
    <w:abstractNumId w:val="142"/>
  </w:num>
  <w:num w:numId="74">
    <w:abstractNumId w:val="74"/>
  </w:num>
  <w:num w:numId="75">
    <w:abstractNumId w:val="50"/>
  </w:num>
  <w:num w:numId="76">
    <w:abstractNumId w:val="119"/>
  </w:num>
  <w:num w:numId="77">
    <w:abstractNumId w:val="39"/>
  </w:num>
  <w:num w:numId="78">
    <w:abstractNumId w:val="17"/>
  </w:num>
  <w:num w:numId="79">
    <w:abstractNumId w:val="21"/>
  </w:num>
  <w:num w:numId="80">
    <w:abstractNumId w:val="87"/>
  </w:num>
  <w:num w:numId="81">
    <w:abstractNumId w:val="64"/>
  </w:num>
  <w:num w:numId="82">
    <w:abstractNumId w:val="65"/>
  </w:num>
  <w:num w:numId="83">
    <w:abstractNumId w:val="80"/>
  </w:num>
  <w:num w:numId="84">
    <w:abstractNumId w:val="10"/>
  </w:num>
  <w:num w:numId="85">
    <w:abstractNumId w:val="132"/>
  </w:num>
  <w:num w:numId="86">
    <w:abstractNumId w:val="61"/>
  </w:num>
  <w:num w:numId="87">
    <w:abstractNumId w:val="70"/>
  </w:num>
  <w:num w:numId="88">
    <w:abstractNumId w:val="63"/>
  </w:num>
  <w:num w:numId="89">
    <w:abstractNumId w:val="75"/>
  </w:num>
  <w:num w:numId="90">
    <w:abstractNumId w:val="149"/>
  </w:num>
  <w:num w:numId="91">
    <w:abstractNumId w:val="23"/>
  </w:num>
  <w:num w:numId="92">
    <w:abstractNumId w:val="45"/>
  </w:num>
  <w:num w:numId="93">
    <w:abstractNumId w:val="11"/>
  </w:num>
  <w:num w:numId="94">
    <w:abstractNumId w:val="143"/>
  </w:num>
  <w:num w:numId="95">
    <w:abstractNumId w:val="81"/>
  </w:num>
  <w:num w:numId="96">
    <w:abstractNumId w:val="62"/>
  </w:num>
  <w:num w:numId="97">
    <w:abstractNumId w:val="152"/>
  </w:num>
  <w:num w:numId="98">
    <w:abstractNumId w:val="3"/>
  </w:num>
  <w:num w:numId="99">
    <w:abstractNumId w:val="59"/>
  </w:num>
  <w:num w:numId="100">
    <w:abstractNumId w:val="111"/>
  </w:num>
  <w:num w:numId="101">
    <w:abstractNumId w:val="19"/>
  </w:num>
  <w:num w:numId="102">
    <w:abstractNumId w:val="97"/>
  </w:num>
  <w:num w:numId="103">
    <w:abstractNumId w:val="18"/>
  </w:num>
  <w:num w:numId="104">
    <w:abstractNumId w:val="49"/>
  </w:num>
  <w:num w:numId="105">
    <w:abstractNumId w:val="153"/>
  </w:num>
  <w:num w:numId="106">
    <w:abstractNumId w:val="78"/>
  </w:num>
  <w:num w:numId="107">
    <w:abstractNumId w:val="73"/>
  </w:num>
  <w:num w:numId="108">
    <w:abstractNumId w:val="135"/>
  </w:num>
  <w:num w:numId="109">
    <w:abstractNumId w:val="128"/>
  </w:num>
  <w:num w:numId="110">
    <w:abstractNumId w:val="34"/>
  </w:num>
  <w:num w:numId="111">
    <w:abstractNumId w:val="134"/>
  </w:num>
  <w:num w:numId="112">
    <w:abstractNumId w:val="13"/>
  </w:num>
  <w:num w:numId="113">
    <w:abstractNumId w:val="98"/>
  </w:num>
  <w:num w:numId="114">
    <w:abstractNumId w:val="109"/>
  </w:num>
  <w:num w:numId="115">
    <w:abstractNumId w:val="1"/>
  </w:num>
  <w:num w:numId="116">
    <w:abstractNumId w:val="122"/>
  </w:num>
  <w:num w:numId="117">
    <w:abstractNumId w:val="126"/>
  </w:num>
  <w:num w:numId="118">
    <w:abstractNumId w:val="6"/>
  </w:num>
  <w:num w:numId="119">
    <w:abstractNumId w:val="125"/>
  </w:num>
  <w:num w:numId="120">
    <w:abstractNumId w:val="112"/>
  </w:num>
  <w:num w:numId="121">
    <w:abstractNumId w:val="99"/>
  </w:num>
  <w:num w:numId="122">
    <w:abstractNumId w:val="101"/>
  </w:num>
  <w:num w:numId="123">
    <w:abstractNumId w:val="35"/>
  </w:num>
  <w:num w:numId="124">
    <w:abstractNumId w:val="53"/>
  </w:num>
  <w:num w:numId="125">
    <w:abstractNumId w:val="46"/>
  </w:num>
  <w:num w:numId="126">
    <w:abstractNumId w:val="103"/>
  </w:num>
  <w:num w:numId="127">
    <w:abstractNumId w:val="144"/>
  </w:num>
  <w:num w:numId="128">
    <w:abstractNumId w:val="141"/>
  </w:num>
  <w:num w:numId="129">
    <w:abstractNumId w:val="29"/>
  </w:num>
  <w:num w:numId="130">
    <w:abstractNumId w:val="107"/>
  </w:num>
  <w:num w:numId="131">
    <w:abstractNumId w:val="30"/>
  </w:num>
  <w:num w:numId="132">
    <w:abstractNumId w:val="37"/>
  </w:num>
  <w:num w:numId="133">
    <w:abstractNumId w:val="95"/>
  </w:num>
  <w:num w:numId="134">
    <w:abstractNumId w:val="0"/>
  </w:num>
  <w:num w:numId="135">
    <w:abstractNumId w:val="105"/>
  </w:num>
  <w:num w:numId="136">
    <w:abstractNumId w:val="150"/>
  </w:num>
  <w:num w:numId="137">
    <w:abstractNumId w:val="155"/>
  </w:num>
  <w:num w:numId="138">
    <w:abstractNumId w:val="116"/>
  </w:num>
  <w:num w:numId="139">
    <w:abstractNumId w:val="160"/>
  </w:num>
  <w:num w:numId="140">
    <w:abstractNumId w:val="140"/>
  </w:num>
  <w:num w:numId="141">
    <w:abstractNumId w:val="104"/>
  </w:num>
  <w:num w:numId="142">
    <w:abstractNumId w:val="33"/>
  </w:num>
  <w:num w:numId="143">
    <w:abstractNumId w:val="85"/>
  </w:num>
  <w:num w:numId="144">
    <w:abstractNumId w:val="89"/>
  </w:num>
  <w:num w:numId="145">
    <w:abstractNumId w:val="157"/>
  </w:num>
  <w:num w:numId="146">
    <w:abstractNumId w:val="117"/>
  </w:num>
  <w:num w:numId="147">
    <w:abstractNumId w:val="118"/>
  </w:num>
  <w:num w:numId="148">
    <w:abstractNumId w:val="110"/>
  </w:num>
  <w:num w:numId="149">
    <w:abstractNumId w:val="68"/>
  </w:num>
  <w:num w:numId="150">
    <w:abstractNumId w:val="154"/>
  </w:num>
  <w:num w:numId="151">
    <w:abstractNumId w:val="71"/>
  </w:num>
  <w:num w:numId="152">
    <w:abstractNumId w:val="92"/>
  </w:num>
  <w:num w:numId="153">
    <w:abstractNumId w:val="12"/>
  </w:num>
  <w:num w:numId="154">
    <w:abstractNumId w:val="4"/>
  </w:num>
  <w:num w:numId="155">
    <w:abstractNumId w:val="158"/>
  </w:num>
  <w:num w:numId="156">
    <w:abstractNumId w:val="41"/>
  </w:num>
  <w:num w:numId="157">
    <w:abstractNumId w:val="26"/>
  </w:num>
  <w:num w:numId="158">
    <w:abstractNumId w:val="88"/>
  </w:num>
  <w:num w:numId="159">
    <w:abstractNumId w:val="131"/>
  </w:num>
  <w:num w:numId="160">
    <w:abstractNumId w:val="14"/>
  </w:num>
  <w:num w:numId="161">
    <w:abstractNumId w:val="7"/>
  </w:num>
  <w:numIdMacAtCleanup w:val="1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8"/>
  <w:hideSpellingErrors/>
  <w:defaultTabStop w:val="720"/>
  <w:characterSpacingControl w:val="doNotCompress"/>
  <w:footnotePr>
    <w:numRestart w:val="eachPage"/>
    <w:footnote w:id="0"/>
    <w:footnote w:id="1"/>
  </w:footnotePr>
  <w:endnotePr>
    <w:endnote w:id="0"/>
    <w:endnote w:id="1"/>
  </w:endnotePr>
  <w:compat/>
  <w:rsids>
    <w:rsidRoot w:val="00D549A2"/>
    <w:rsid w:val="00007855"/>
    <w:rsid w:val="000104E8"/>
    <w:rsid w:val="0001729B"/>
    <w:rsid w:val="0002049C"/>
    <w:rsid w:val="000219A0"/>
    <w:rsid w:val="00031E9A"/>
    <w:rsid w:val="00034F6B"/>
    <w:rsid w:val="000352AA"/>
    <w:rsid w:val="000371BA"/>
    <w:rsid w:val="00046DB0"/>
    <w:rsid w:val="00051249"/>
    <w:rsid w:val="00052ACE"/>
    <w:rsid w:val="0006104C"/>
    <w:rsid w:val="000612FD"/>
    <w:rsid w:val="000616C6"/>
    <w:rsid w:val="00063996"/>
    <w:rsid w:val="000663BE"/>
    <w:rsid w:val="00066AEA"/>
    <w:rsid w:val="00070358"/>
    <w:rsid w:val="000C1965"/>
    <w:rsid w:val="000C58B8"/>
    <w:rsid w:val="000D0048"/>
    <w:rsid w:val="000D7336"/>
    <w:rsid w:val="000D78DA"/>
    <w:rsid w:val="000E1C0E"/>
    <w:rsid w:val="000F28E6"/>
    <w:rsid w:val="000F6165"/>
    <w:rsid w:val="00101DDD"/>
    <w:rsid w:val="00102238"/>
    <w:rsid w:val="00103CF5"/>
    <w:rsid w:val="0010535F"/>
    <w:rsid w:val="00114CB8"/>
    <w:rsid w:val="001213A0"/>
    <w:rsid w:val="001235DB"/>
    <w:rsid w:val="00124BB0"/>
    <w:rsid w:val="001338C8"/>
    <w:rsid w:val="0013659B"/>
    <w:rsid w:val="00140A19"/>
    <w:rsid w:val="00144733"/>
    <w:rsid w:val="00145016"/>
    <w:rsid w:val="00152055"/>
    <w:rsid w:val="00156652"/>
    <w:rsid w:val="00157B34"/>
    <w:rsid w:val="00165F53"/>
    <w:rsid w:val="00173409"/>
    <w:rsid w:val="00173F81"/>
    <w:rsid w:val="00175277"/>
    <w:rsid w:val="001757E7"/>
    <w:rsid w:val="00176CDE"/>
    <w:rsid w:val="001831D1"/>
    <w:rsid w:val="00185B87"/>
    <w:rsid w:val="00190F95"/>
    <w:rsid w:val="00195FC5"/>
    <w:rsid w:val="001A10BF"/>
    <w:rsid w:val="001A177D"/>
    <w:rsid w:val="001A3F89"/>
    <w:rsid w:val="001A4313"/>
    <w:rsid w:val="001A5C4A"/>
    <w:rsid w:val="001B4776"/>
    <w:rsid w:val="001B547E"/>
    <w:rsid w:val="001B6DAE"/>
    <w:rsid w:val="001C17F5"/>
    <w:rsid w:val="001D1799"/>
    <w:rsid w:val="001D2B36"/>
    <w:rsid w:val="001E0853"/>
    <w:rsid w:val="001E0CD7"/>
    <w:rsid w:val="001E3EE2"/>
    <w:rsid w:val="00202AC4"/>
    <w:rsid w:val="00211209"/>
    <w:rsid w:val="002151FD"/>
    <w:rsid w:val="00220B2E"/>
    <w:rsid w:val="00221516"/>
    <w:rsid w:val="0022259E"/>
    <w:rsid w:val="002259BF"/>
    <w:rsid w:val="002321B5"/>
    <w:rsid w:val="00235E63"/>
    <w:rsid w:val="0023747F"/>
    <w:rsid w:val="00237921"/>
    <w:rsid w:val="00243529"/>
    <w:rsid w:val="0024446F"/>
    <w:rsid w:val="00245F45"/>
    <w:rsid w:val="002528A4"/>
    <w:rsid w:val="0025383C"/>
    <w:rsid w:val="00265A17"/>
    <w:rsid w:val="00266B1F"/>
    <w:rsid w:val="0027014D"/>
    <w:rsid w:val="00272718"/>
    <w:rsid w:val="00281480"/>
    <w:rsid w:val="00284972"/>
    <w:rsid w:val="00286F8B"/>
    <w:rsid w:val="00290F9A"/>
    <w:rsid w:val="00291EBE"/>
    <w:rsid w:val="00296399"/>
    <w:rsid w:val="00297D44"/>
    <w:rsid w:val="002A326A"/>
    <w:rsid w:val="002B1482"/>
    <w:rsid w:val="002B5A36"/>
    <w:rsid w:val="002C129F"/>
    <w:rsid w:val="002E653F"/>
    <w:rsid w:val="002F38AF"/>
    <w:rsid w:val="002F4D73"/>
    <w:rsid w:val="00301947"/>
    <w:rsid w:val="0030224D"/>
    <w:rsid w:val="00303379"/>
    <w:rsid w:val="00304165"/>
    <w:rsid w:val="00313B41"/>
    <w:rsid w:val="0031702B"/>
    <w:rsid w:val="003228C5"/>
    <w:rsid w:val="00322A5E"/>
    <w:rsid w:val="00323BC7"/>
    <w:rsid w:val="003259FB"/>
    <w:rsid w:val="00327FDF"/>
    <w:rsid w:val="00330745"/>
    <w:rsid w:val="003307DE"/>
    <w:rsid w:val="0033142A"/>
    <w:rsid w:val="003320DB"/>
    <w:rsid w:val="00332FDD"/>
    <w:rsid w:val="003553A1"/>
    <w:rsid w:val="0035680A"/>
    <w:rsid w:val="0036042A"/>
    <w:rsid w:val="0036110F"/>
    <w:rsid w:val="00367827"/>
    <w:rsid w:val="00367E79"/>
    <w:rsid w:val="00370CBE"/>
    <w:rsid w:val="00372DC7"/>
    <w:rsid w:val="00374450"/>
    <w:rsid w:val="00375370"/>
    <w:rsid w:val="00376883"/>
    <w:rsid w:val="003846B5"/>
    <w:rsid w:val="00390BA8"/>
    <w:rsid w:val="00391E62"/>
    <w:rsid w:val="00393179"/>
    <w:rsid w:val="00393AA8"/>
    <w:rsid w:val="003943F8"/>
    <w:rsid w:val="003944A1"/>
    <w:rsid w:val="00395FEC"/>
    <w:rsid w:val="003A4F86"/>
    <w:rsid w:val="003B7521"/>
    <w:rsid w:val="003C1075"/>
    <w:rsid w:val="003C24B8"/>
    <w:rsid w:val="003D0948"/>
    <w:rsid w:val="003D157A"/>
    <w:rsid w:val="003D5B95"/>
    <w:rsid w:val="003E0DCC"/>
    <w:rsid w:val="003E221B"/>
    <w:rsid w:val="003E2DBC"/>
    <w:rsid w:val="003E4FFD"/>
    <w:rsid w:val="003E5DAA"/>
    <w:rsid w:val="003E7B90"/>
    <w:rsid w:val="003F1A73"/>
    <w:rsid w:val="003F3FE4"/>
    <w:rsid w:val="003F5B61"/>
    <w:rsid w:val="003F6010"/>
    <w:rsid w:val="00401CC2"/>
    <w:rsid w:val="00410AFE"/>
    <w:rsid w:val="00410E0C"/>
    <w:rsid w:val="00410FF5"/>
    <w:rsid w:val="00411A67"/>
    <w:rsid w:val="00416F45"/>
    <w:rsid w:val="004248AC"/>
    <w:rsid w:val="0042517F"/>
    <w:rsid w:val="00432EB0"/>
    <w:rsid w:val="0043376D"/>
    <w:rsid w:val="00442D9F"/>
    <w:rsid w:val="00443951"/>
    <w:rsid w:val="004522BA"/>
    <w:rsid w:val="00455DD0"/>
    <w:rsid w:val="004574F7"/>
    <w:rsid w:val="00460183"/>
    <w:rsid w:val="004677F8"/>
    <w:rsid w:val="004727AA"/>
    <w:rsid w:val="00472CA2"/>
    <w:rsid w:val="0048231A"/>
    <w:rsid w:val="0048438E"/>
    <w:rsid w:val="00485108"/>
    <w:rsid w:val="00485585"/>
    <w:rsid w:val="0048762E"/>
    <w:rsid w:val="004909CA"/>
    <w:rsid w:val="00492158"/>
    <w:rsid w:val="00492D73"/>
    <w:rsid w:val="004949DF"/>
    <w:rsid w:val="004A0DD6"/>
    <w:rsid w:val="004A3077"/>
    <w:rsid w:val="004A6002"/>
    <w:rsid w:val="004A75B0"/>
    <w:rsid w:val="004A767A"/>
    <w:rsid w:val="004B1FA8"/>
    <w:rsid w:val="004B437D"/>
    <w:rsid w:val="004B7AA9"/>
    <w:rsid w:val="004C2AB7"/>
    <w:rsid w:val="004C53CF"/>
    <w:rsid w:val="004C6ED2"/>
    <w:rsid w:val="004C7D9E"/>
    <w:rsid w:val="004D224E"/>
    <w:rsid w:val="004D6953"/>
    <w:rsid w:val="004E3529"/>
    <w:rsid w:val="004F5B1D"/>
    <w:rsid w:val="005003E6"/>
    <w:rsid w:val="00502510"/>
    <w:rsid w:val="00516092"/>
    <w:rsid w:val="00522F18"/>
    <w:rsid w:val="0053322C"/>
    <w:rsid w:val="00540EF9"/>
    <w:rsid w:val="00543E3C"/>
    <w:rsid w:val="00550A81"/>
    <w:rsid w:val="005578E2"/>
    <w:rsid w:val="00557CF3"/>
    <w:rsid w:val="005617ED"/>
    <w:rsid w:val="00561C8E"/>
    <w:rsid w:val="0056632A"/>
    <w:rsid w:val="00567A9F"/>
    <w:rsid w:val="00575A0A"/>
    <w:rsid w:val="00577B30"/>
    <w:rsid w:val="005839D6"/>
    <w:rsid w:val="005852C3"/>
    <w:rsid w:val="00591748"/>
    <w:rsid w:val="005A1B4D"/>
    <w:rsid w:val="005B1167"/>
    <w:rsid w:val="005B4FF7"/>
    <w:rsid w:val="005C1DAE"/>
    <w:rsid w:val="005C239F"/>
    <w:rsid w:val="005C2CB2"/>
    <w:rsid w:val="005C7C52"/>
    <w:rsid w:val="005E0585"/>
    <w:rsid w:val="005F2F24"/>
    <w:rsid w:val="005F7E9A"/>
    <w:rsid w:val="006000CF"/>
    <w:rsid w:val="0060137D"/>
    <w:rsid w:val="00602ED2"/>
    <w:rsid w:val="00603D29"/>
    <w:rsid w:val="00606183"/>
    <w:rsid w:val="006107A4"/>
    <w:rsid w:val="00610CA5"/>
    <w:rsid w:val="00612128"/>
    <w:rsid w:val="00614DF0"/>
    <w:rsid w:val="00615C33"/>
    <w:rsid w:val="00615ED9"/>
    <w:rsid w:val="006168F8"/>
    <w:rsid w:val="00624363"/>
    <w:rsid w:val="00626F7B"/>
    <w:rsid w:val="00632BAA"/>
    <w:rsid w:val="006354DE"/>
    <w:rsid w:val="00640154"/>
    <w:rsid w:val="006409F2"/>
    <w:rsid w:val="006545E4"/>
    <w:rsid w:val="0065577F"/>
    <w:rsid w:val="006573A9"/>
    <w:rsid w:val="00657CAB"/>
    <w:rsid w:val="00665C06"/>
    <w:rsid w:val="006666E5"/>
    <w:rsid w:val="00666F23"/>
    <w:rsid w:val="00667578"/>
    <w:rsid w:val="00671569"/>
    <w:rsid w:val="00681AF6"/>
    <w:rsid w:val="00693B5C"/>
    <w:rsid w:val="006952D6"/>
    <w:rsid w:val="006A05E8"/>
    <w:rsid w:val="006A165A"/>
    <w:rsid w:val="006A34D4"/>
    <w:rsid w:val="006A3D3A"/>
    <w:rsid w:val="006B0D1E"/>
    <w:rsid w:val="006B2AAE"/>
    <w:rsid w:val="006B327A"/>
    <w:rsid w:val="006B3454"/>
    <w:rsid w:val="006B50EB"/>
    <w:rsid w:val="006C4049"/>
    <w:rsid w:val="006C43C2"/>
    <w:rsid w:val="006C786D"/>
    <w:rsid w:val="006D3287"/>
    <w:rsid w:val="006E23D3"/>
    <w:rsid w:val="006E460F"/>
    <w:rsid w:val="006F36D1"/>
    <w:rsid w:val="006F3BCF"/>
    <w:rsid w:val="006F5E37"/>
    <w:rsid w:val="00703023"/>
    <w:rsid w:val="007049BB"/>
    <w:rsid w:val="0070784C"/>
    <w:rsid w:val="00710D4B"/>
    <w:rsid w:val="0071144E"/>
    <w:rsid w:val="00723F30"/>
    <w:rsid w:val="00733C14"/>
    <w:rsid w:val="00734E33"/>
    <w:rsid w:val="0073524A"/>
    <w:rsid w:val="00736F04"/>
    <w:rsid w:val="007372C8"/>
    <w:rsid w:val="007441FC"/>
    <w:rsid w:val="007473FC"/>
    <w:rsid w:val="00752B1F"/>
    <w:rsid w:val="0075345A"/>
    <w:rsid w:val="00756FE0"/>
    <w:rsid w:val="00760F7E"/>
    <w:rsid w:val="00761AE7"/>
    <w:rsid w:val="00763235"/>
    <w:rsid w:val="0076337A"/>
    <w:rsid w:val="00765043"/>
    <w:rsid w:val="0076587B"/>
    <w:rsid w:val="00765903"/>
    <w:rsid w:val="0077213D"/>
    <w:rsid w:val="00775A89"/>
    <w:rsid w:val="007776DC"/>
    <w:rsid w:val="00777EA9"/>
    <w:rsid w:val="0078605E"/>
    <w:rsid w:val="0079005A"/>
    <w:rsid w:val="0079215F"/>
    <w:rsid w:val="0079324F"/>
    <w:rsid w:val="007940C6"/>
    <w:rsid w:val="007970F8"/>
    <w:rsid w:val="007A1ACF"/>
    <w:rsid w:val="007A1F10"/>
    <w:rsid w:val="007A39B8"/>
    <w:rsid w:val="007A4F5F"/>
    <w:rsid w:val="007A66B1"/>
    <w:rsid w:val="007B03A2"/>
    <w:rsid w:val="007B23A1"/>
    <w:rsid w:val="007B2A9B"/>
    <w:rsid w:val="007C641E"/>
    <w:rsid w:val="007D267F"/>
    <w:rsid w:val="007D3203"/>
    <w:rsid w:val="007D3441"/>
    <w:rsid w:val="007D39EE"/>
    <w:rsid w:val="007D44BB"/>
    <w:rsid w:val="007D73DD"/>
    <w:rsid w:val="007E4823"/>
    <w:rsid w:val="007E6054"/>
    <w:rsid w:val="007F3054"/>
    <w:rsid w:val="007F49F9"/>
    <w:rsid w:val="007F598B"/>
    <w:rsid w:val="007F5B68"/>
    <w:rsid w:val="00803B79"/>
    <w:rsid w:val="00807A3B"/>
    <w:rsid w:val="00811B23"/>
    <w:rsid w:val="00812776"/>
    <w:rsid w:val="00813ECD"/>
    <w:rsid w:val="00820DA5"/>
    <w:rsid w:val="00820EFA"/>
    <w:rsid w:val="00823F06"/>
    <w:rsid w:val="0082456B"/>
    <w:rsid w:val="0082482D"/>
    <w:rsid w:val="008268EB"/>
    <w:rsid w:val="008322D3"/>
    <w:rsid w:val="0083301D"/>
    <w:rsid w:val="00833E1C"/>
    <w:rsid w:val="00835513"/>
    <w:rsid w:val="00836E73"/>
    <w:rsid w:val="00840503"/>
    <w:rsid w:val="008468C3"/>
    <w:rsid w:val="0085121D"/>
    <w:rsid w:val="008533AB"/>
    <w:rsid w:val="00864AE3"/>
    <w:rsid w:val="00866464"/>
    <w:rsid w:val="00870121"/>
    <w:rsid w:val="00870359"/>
    <w:rsid w:val="00873E8B"/>
    <w:rsid w:val="00880DA5"/>
    <w:rsid w:val="00884FEF"/>
    <w:rsid w:val="00885421"/>
    <w:rsid w:val="0088610D"/>
    <w:rsid w:val="00893AA5"/>
    <w:rsid w:val="008A0F51"/>
    <w:rsid w:val="008A3079"/>
    <w:rsid w:val="008B4AA7"/>
    <w:rsid w:val="008B7EF8"/>
    <w:rsid w:val="008C070B"/>
    <w:rsid w:val="008C4406"/>
    <w:rsid w:val="008C4684"/>
    <w:rsid w:val="008C746C"/>
    <w:rsid w:val="008D040E"/>
    <w:rsid w:val="008D2389"/>
    <w:rsid w:val="008D30FF"/>
    <w:rsid w:val="008D4958"/>
    <w:rsid w:val="008D4BDF"/>
    <w:rsid w:val="008D77B8"/>
    <w:rsid w:val="008E0E0B"/>
    <w:rsid w:val="008E165C"/>
    <w:rsid w:val="008E16FE"/>
    <w:rsid w:val="008E2959"/>
    <w:rsid w:val="008E3334"/>
    <w:rsid w:val="008E4A1F"/>
    <w:rsid w:val="008E7525"/>
    <w:rsid w:val="008F1A5C"/>
    <w:rsid w:val="008F3397"/>
    <w:rsid w:val="009018C9"/>
    <w:rsid w:val="00903052"/>
    <w:rsid w:val="00904541"/>
    <w:rsid w:val="009111FA"/>
    <w:rsid w:val="009177E8"/>
    <w:rsid w:val="00920B5A"/>
    <w:rsid w:val="0092384D"/>
    <w:rsid w:val="009240CC"/>
    <w:rsid w:val="00925451"/>
    <w:rsid w:val="00925979"/>
    <w:rsid w:val="009278F4"/>
    <w:rsid w:val="009303C3"/>
    <w:rsid w:val="00930F7E"/>
    <w:rsid w:val="00931B03"/>
    <w:rsid w:val="00942FD1"/>
    <w:rsid w:val="009454A9"/>
    <w:rsid w:val="00945554"/>
    <w:rsid w:val="00950483"/>
    <w:rsid w:val="00953BB9"/>
    <w:rsid w:val="00960872"/>
    <w:rsid w:val="00961BE2"/>
    <w:rsid w:val="009676FF"/>
    <w:rsid w:val="00971302"/>
    <w:rsid w:val="00974AA3"/>
    <w:rsid w:val="0097657A"/>
    <w:rsid w:val="00977CCA"/>
    <w:rsid w:val="0098218D"/>
    <w:rsid w:val="009906D5"/>
    <w:rsid w:val="00992907"/>
    <w:rsid w:val="00994D77"/>
    <w:rsid w:val="0099601D"/>
    <w:rsid w:val="009A0030"/>
    <w:rsid w:val="009A69CC"/>
    <w:rsid w:val="009B590C"/>
    <w:rsid w:val="009C5A11"/>
    <w:rsid w:val="009C5A9E"/>
    <w:rsid w:val="009D0147"/>
    <w:rsid w:val="009D3EB4"/>
    <w:rsid w:val="009E33F4"/>
    <w:rsid w:val="009E65B1"/>
    <w:rsid w:val="009F1569"/>
    <w:rsid w:val="009F2224"/>
    <w:rsid w:val="009F3B24"/>
    <w:rsid w:val="009F3DAD"/>
    <w:rsid w:val="009F5AE0"/>
    <w:rsid w:val="00A031AC"/>
    <w:rsid w:val="00A03979"/>
    <w:rsid w:val="00A03E39"/>
    <w:rsid w:val="00A128D6"/>
    <w:rsid w:val="00A13FEA"/>
    <w:rsid w:val="00A20C52"/>
    <w:rsid w:val="00A246EF"/>
    <w:rsid w:val="00A24D89"/>
    <w:rsid w:val="00A30327"/>
    <w:rsid w:val="00A30896"/>
    <w:rsid w:val="00A34379"/>
    <w:rsid w:val="00A458CC"/>
    <w:rsid w:val="00A51FB8"/>
    <w:rsid w:val="00A52B4D"/>
    <w:rsid w:val="00A648AE"/>
    <w:rsid w:val="00A65500"/>
    <w:rsid w:val="00A65C32"/>
    <w:rsid w:val="00A66658"/>
    <w:rsid w:val="00A719C1"/>
    <w:rsid w:val="00A77F48"/>
    <w:rsid w:val="00A80651"/>
    <w:rsid w:val="00A811C0"/>
    <w:rsid w:val="00A86875"/>
    <w:rsid w:val="00A9282E"/>
    <w:rsid w:val="00A92C22"/>
    <w:rsid w:val="00A95581"/>
    <w:rsid w:val="00AB17CA"/>
    <w:rsid w:val="00AB599E"/>
    <w:rsid w:val="00AC004B"/>
    <w:rsid w:val="00AC5BD2"/>
    <w:rsid w:val="00AC61C3"/>
    <w:rsid w:val="00AC68C9"/>
    <w:rsid w:val="00AD56C2"/>
    <w:rsid w:val="00AE1E30"/>
    <w:rsid w:val="00AE6011"/>
    <w:rsid w:val="00AF21F0"/>
    <w:rsid w:val="00AF3079"/>
    <w:rsid w:val="00AF3F07"/>
    <w:rsid w:val="00AF40D2"/>
    <w:rsid w:val="00AF46ED"/>
    <w:rsid w:val="00B127C1"/>
    <w:rsid w:val="00B25C16"/>
    <w:rsid w:val="00B25FC7"/>
    <w:rsid w:val="00B279F4"/>
    <w:rsid w:val="00B329B2"/>
    <w:rsid w:val="00B373A4"/>
    <w:rsid w:val="00B37A9D"/>
    <w:rsid w:val="00B41074"/>
    <w:rsid w:val="00B42D50"/>
    <w:rsid w:val="00B50B8F"/>
    <w:rsid w:val="00B5379B"/>
    <w:rsid w:val="00B53BB8"/>
    <w:rsid w:val="00B615E6"/>
    <w:rsid w:val="00B62171"/>
    <w:rsid w:val="00B642AC"/>
    <w:rsid w:val="00B70035"/>
    <w:rsid w:val="00B701AC"/>
    <w:rsid w:val="00B73488"/>
    <w:rsid w:val="00B8075A"/>
    <w:rsid w:val="00B92743"/>
    <w:rsid w:val="00B93B92"/>
    <w:rsid w:val="00BA4D63"/>
    <w:rsid w:val="00BA7405"/>
    <w:rsid w:val="00BB16A0"/>
    <w:rsid w:val="00BB17C6"/>
    <w:rsid w:val="00BC2477"/>
    <w:rsid w:val="00BC2495"/>
    <w:rsid w:val="00BC5954"/>
    <w:rsid w:val="00BC73BE"/>
    <w:rsid w:val="00BC7FA7"/>
    <w:rsid w:val="00BD0035"/>
    <w:rsid w:val="00BD25E6"/>
    <w:rsid w:val="00BD7911"/>
    <w:rsid w:val="00BE0282"/>
    <w:rsid w:val="00BE0891"/>
    <w:rsid w:val="00BE1890"/>
    <w:rsid w:val="00BE4C95"/>
    <w:rsid w:val="00BE5550"/>
    <w:rsid w:val="00BE5B70"/>
    <w:rsid w:val="00BF3076"/>
    <w:rsid w:val="00BF7CB2"/>
    <w:rsid w:val="00BF7E89"/>
    <w:rsid w:val="00C03B51"/>
    <w:rsid w:val="00C072DD"/>
    <w:rsid w:val="00C0739C"/>
    <w:rsid w:val="00C073E0"/>
    <w:rsid w:val="00C14893"/>
    <w:rsid w:val="00C20732"/>
    <w:rsid w:val="00C210B3"/>
    <w:rsid w:val="00C21CB9"/>
    <w:rsid w:val="00C2307B"/>
    <w:rsid w:val="00C26892"/>
    <w:rsid w:val="00C30B1E"/>
    <w:rsid w:val="00C318C4"/>
    <w:rsid w:val="00C352F2"/>
    <w:rsid w:val="00C44E70"/>
    <w:rsid w:val="00C550DA"/>
    <w:rsid w:val="00C5666E"/>
    <w:rsid w:val="00C57BAB"/>
    <w:rsid w:val="00C601AE"/>
    <w:rsid w:val="00C62C62"/>
    <w:rsid w:val="00C65353"/>
    <w:rsid w:val="00C70369"/>
    <w:rsid w:val="00C72656"/>
    <w:rsid w:val="00C81A3E"/>
    <w:rsid w:val="00C95F1F"/>
    <w:rsid w:val="00C96D19"/>
    <w:rsid w:val="00CA3E55"/>
    <w:rsid w:val="00CB22A7"/>
    <w:rsid w:val="00CC28DF"/>
    <w:rsid w:val="00CC29C2"/>
    <w:rsid w:val="00CC5113"/>
    <w:rsid w:val="00CC6AD4"/>
    <w:rsid w:val="00CD0367"/>
    <w:rsid w:val="00CD1F33"/>
    <w:rsid w:val="00CD64F0"/>
    <w:rsid w:val="00CD6FB8"/>
    <w:rsid w:val="00CE3C45"/>
    <w:rsid w:val="00CE778E"/>
    <w:rsid w:val="00CF0459"/>
    <w:rsid w:val="00CF3737"/>
    <w:rsid w:val="00CF3AE3"/>
    <w:rsid w:val="00CF5443"/>
    <w:rsid w:val="00CF64A8"/>
    <w:rsid w:val="00D062F6"/>
    <w:rsid w:val="00D07F66"/>
    <w:rsid w:val="00D116CE"/>
    <w:rsid w:val="00D138DB"/>
    <w:rsid w:val="00D145C1"/>
    <w:rsid w:val="00D178CD"/>
    <w:rsid w:val="00D230C1"/>
    <w:rsid w:val="00D26D9C"/>
    <w:rsid w:val="00D40DA9"/>
    <w:rsid w:val="00D43493"/>
    <w:rsid w:val="00D50699"/>
    <w:rsid w:val="00D54750"/>
    <w:rsid w:val="00D549A2"/>
    <w:rsid w:val="00D55C79"/>
    <w:rsid w:val="00D55D37"/>
    <w:rsid w:val="00D57F6F"/>
    <w:rsid w:val="00D60D8D"/>
    <w:rsid w:val="00D6491E"/>
    <w:rsid w:val="00D6746C"/>
    <w:rsid w:val="00D7065B"/>
    <w:rsid w:val="00D710D1"/>
    <w:rsid w:val="00D712E8"/>
    <w:rsid w:val="00D7583F"/>
    <w:rsid w:val="00D80B66"/>
    <w:rsid w:val="00D825FD"/>
    <w:rsid w:val="00D90160"/>
    <w:rsid w:val="00D906DC"/>
    <w:rsid w:val="00D92443"/>
    <w:rsid w:val="00D95633"/>
    <w:rsid w:val="00DA3118"/>
    <w:rsid w:val="00DA4EF6"/>
    <w:rsid w:val="00DA6845"/>
    <w:rsid w:val="00DA6C7A"/>
    <w:rsid w:val="00DA7CDA"/>
    <w:rsid w:val="00DB1522"/>
    <w:rsid w:val="00DB2EC1"/>
    <w:rsid w:val="00DB6788"/>
    <w:rsid w:val="00DC3599"/>
    <w:rsid w:val="00DC35DE"/>
    <w:rsid w:val="00DC703F"/>
    <w:rsid w:val="00DD041F"/>
    <w:rsid w:val="00DD3A58"/>
    <w:rsid w:val="00DD53F9"/>
    <w:rsid w:val="00DD69E3"/>
    <w:rsid w:val="00DE6A4E"/>
    <w:rsid w:val="00DE73C6"/>
    <w:rsid w:val="00DF11C6"/>
    <w:rsid w:val="00DF5CF7"/>
    <w:rsid w:val="00E03B4F"/>
    <w:rsid w:val="00E07C79"/>
    <w:rsid w:val="00E10C65"/>
    <w:rsid w:val="00E10F68"/>
    <w:rsid w:val="00E14939"/>
    <w:rsid w:val="00E17751"/>
    <w:rsid w:val="00E20DCD"/>
    <w:rsid w:val="00E21242"/>
    <w:rsid w:val="00E2206D"/>
    <w:rsid w:val="00E24FE4"/>
    <w:rsid w:val="00E2505F"/>
    <w:rsid w:val="00E25EDE"/>
    <w:rsid w:val="00E260A1"/>
    <w:rsid w:val="00E31CA4"/>
    <w:rsid w:val="00E44554"/>
    <w:rsid w:val="00E45476"/>
    <w:rsid w:val="00E45938"/>
    <w:rsid w:val="00E52811"/>
    <w:rsid w:val="00E5589A"/>
    <w:rsid w:val="00E57C03"/>
    <w:rsid w:val="00E62F75"/>
    <w:rsid w:val="00E677ED"/>
    <w:rsid w:val="00E75548"/>
    <w:rsid w:val="00E76C78"/>
    <w:rsid w:val="00E776E8"/>
    <w:rsid w:val="00E81150"/>
    <w:rsid w:val="00E823B3"/>
    <w:rsid w:val="00E85BCD"/>
    <w:rsid w:val="00E8748F"/>
    <w:rsid w:val="00E9065B"/>
    <w:rsid w:val="00E90AF3"/>
    <w:rsid w:val="00E9231B"/>
    <w:rsid w:val="00E923FE"/>
    <w:rsid w:val="00E92696"/>
    <w:rsid w:val="00E9360D"/>
    <w:rsid w:val="00E96C61"/>
    <w:rsid w:val="00EA7684"/>
    <w:rsid w:val="00EA7E1C"/>
    <w:rsid w:val="00EB5CA1"/>
    <w:rsid w:val="00EC13D1"/>
    <w:rsid w:val="00EC3275"/>
    <w:rsid w:val="00EC4121"/>
    <w:rsid w:val="00EC47F7"/>
    <w:rsid w:val="00EC674A"/>
    <w:rsid w:val="00ED28B0"/>
    <w:rsid w:val="00ED4359"/>
    <w:rsid w:val="00EE0170"/>
    <w:rsid w:val="00EE1275"/>
    <w:rsid w:val="00EE1315"/>
    <w:rsid w:val="00EF0310"/>
    <w:rsid w:val="00EF74CF"/>
    <w:rsid w:val="00EF7E9F"/>
    <w:rsid w:val="00F03954"/>
    <w:rsid w:val="00F068AE"/>
    <w:rsid w:val="00F071CC"/>
    <w:rsid w:val="00F074CF"/>
    <w:rsid w:val="00F076CE"/>
    <w:rsid w:val="00F07BEF"/>
    <w:rsid w:val="00F11EFC"/>
    <w:rsid w:val="00F12D8D"/>
    <w:rsid w:val="00F1349E"/>
    <w:rsid w:val="00F208C7"/>
    <w:rsid w:val="00F26F4C"/>
    <w:rsid w:val="00F32BED"/>
    <w:rsid w:val="00F32C2D"/>
    <w:rsid w:val="00F33775"/>
    <w:rsid w:val="00F34D9D"/>
    <w:rsid w:val="00F36099"/>
    <w:rsid w:val="00F42DA2"/>
    <w:rsid w:val="00F43183"/>
    <w:rsid w:val="00F47F9F"/>
    <w:rsid w:val="00F51CB8"/>
    <w:rsid w:val="00F529D9"/>
    <w:rsid w:val="00F52DEA"/>
    <w:rsid w:val="00F556F2"/>
    <w:rsid w:val="00F56BDF"/>
    <w:rsid w:val="00F72868"/>
    <w:rsid w:val="00F86798"/>
    <w:rsid w:val="00F90D1B"/>
    <w:rsid w:val="00F92E76"/>
    <w:rsid w:val="00F938B1"/>
    <w:rsid w:val="00F95A8A"/>
    <w:rsid w:val="00FA0887"/>
    <w:rsid w:val="00FA20DA"/>
    <w:rsid w:val="00FA507E"/>
    <w:rsid w:val="00FA50F9"/>
    <w:rsid w:val="00FB2127"/>
    <w:rsid w:val="00FC3099"/>
    <w:rsid w:val="00FC7FEE"/>
    <w:rsid w:val="00FD0B52"/>
    <w:rsid w:val="00FD5CA8"/>
    <w:rsid w:val="00FD6DF1"/>
    <w:rsid w:val="00FD7671"/>
    <w:rsid w:val="00FE1BC7"/>
    <w:rsid w:val="00FF61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42" fillcolor="white">
      <v:fill color="white"/>
      <o:colormenu v:ext="edit" fillcolor="none" strokecolor="none" shadowcolor="none"/>
    </o:shapedefaults>
    <o:shapelayout v:ext="edit">
      <o:idmap v:ext="edit" data="1,32"/>
      <o:rules v:ext="edit">
        <o:r id="V:Rule3" type="arc" idref="#_x0000_s1149"/>
        <o:r id="V:Rule9" type="arc" idref="#_x0000_s1136"/>
        <o:r id="V:Rule12" type="arc" idref="#_x0000_s1175"/>
        <o:r id="V:Rule13" type="arc" idref="#_x0000_s1180"/>
        <o:r id="V:Rule241" type="connector" idref="#_x0000_s32912"/>
        <o:r id="V:Rule242" type="connector" idref="#_x0000_s1373"/>
        <o:r id="V:Rule243" type="connector" idref="#_x0000_s32893"/>
        <o:r id="V:Rule244" type="connector" idref="#_x0000_s32872"/>
        <o:r id="V:Rule245" type="connector" idref="#_x0000_s1857"/>
        <o:r id="V:Rule246" type="connector" idref="#_x0000_s32958"/>
        <o:r id="V:Rule247" type="connector" idref="#_x0000_s33042"/>
        <o:r id="V:Rule248" type="connector" idref="#_x0000_s32935"/>
        <o:r id="V:Rule249" type="connector" idref="#_x0000_s32942"/>
        <o:r id="V:Rule250" type="connector" idref="#_x0000_s32963"/>
        <o:r id="V:Rule251" type="connector" idref="#_x0000_s32771"/>
        <o:r id="V:Rule252" type="connector" idref="#_x0000_s33069"/>
        <o:r id="V:Rule253" type="connector" idref="#_x0000_s32953"/>
        <o:r id="V:Rule254" type="connector" idref="#_x0000_s1903"/>
        <o:r id="V:Rule255" type="connector" idref="#_x0000_s1727"/>
        <o:r id="V:Rule256" type="connector" idref="#_x0000_s33075"/>
        <o:r id="V:Rule257" type="connector" idref="#_x0000_s1330"/>
        <o:r id="V:Rule258" type="connector" idref="#_x0000_s33056"/>
        <o:r id="V:Rule259" type="connector" idref="#_x0000_s1129"/>
        <o:r id="V:Rule260" type="connector" idref="#_x0000_s1340"/>
        <o:r id="V:Rule261" type="connector" idref="#_x0000_s1861"/>
        <o:r id="V:Rule262" type="connector" idref="#_x0000_s1332"/>
        <o:r id="V:Rule263" type="connector" idref="#_x0000_s33020"/>
        <o:r id="V:Rule264" type="connector" idref="#_x0000_s33001"/>
        <o:r id="V:Rule265" type="connector" idref="#_x0000_s1755"/>
        <o:r id="V:Rule266" type="connector" idref="#_x0000_s1375"/>
        <o:r id="V:Rule267" type="connector" idref="#_x0000_s33004"/>
        <o:r id="V:Rule268" type="connector" idref="#_x0000_s33058"/>
        <o:r id="V:Rule269" type="connector" idref="#_x0000_s2035"/>
        <o:r id="V:Rule270" type="connector" idref="#_x0000_s2046"/>
        <o:r id="V:Rule271" type="connector" idref="#_x0000_s32908"/>
        <o:r id="V:Rule272" type="connector" idref="#_x0000_s32892"/>
        <o:r id="V:Rule273" type="connector" idref="#_x0000_s32975"/>
        <o:r id="V:Rule274" type="connector" idref="#_x0000_s32910"/>
        <o:r id="V:Rule275" type="connector" idref="#_x0000_s33037"/>
        <o:r id="V:Rule276" type="connector" idref="#_x0000_s1156"/>
        <o:r id="V:Rule277" type="connector" idref="#_x0000_s32956"/>
        <o:r id="V:Rule278" type="connector" idref="#_x0000_s1847"/>
        <o:r id="V:Rule279" type="connector" idref="#_x0000_s32780"/>
        <o:r id="V:Rule280" type="connector" idref="#_x0000_s32954"/>
        <o:r id="V:Rule281" type="connector" idref="#_x0000_s1209"/>
        <o:r id="V:Rule282" type="connector" idref="#_x0000_s32952"/>
        <o:r id="V:Rule283" type="connector" idref="#_x0000_s1860"/>
        <o:r id="V:Rule284" type="connector" idref="#_x0000_s32957"/>
        <o:r id="V:Rule285" type="connector" idref="#_x0000_s32940"/>
        <o:r id="V:Rule286" type="connector" idref="#_x0000_s1262"/>
        <o:r id="V:Rule287" type="connector" idref="#_x0000_s32804"/>
        <o:r id="V:Rule288" type="connector" idref="#_x0000_s32999"/>
        <o:r id="V:Rule289" type="connector" idref="#_x0000_s1131"/>
        <o:r id="V:Rule290" type="connector" idref="#_x0000_s33002"/>
        <o:r id="V:Rule291" type="connector" idref="#_x0000_s2041"/>
        <o:r id="V:Rule292" type="connector" idref="#_x0000_s1806"/>
        <o:r id="V:Rule293" type="connector" idref="#_x0000_s1898"/>
        <o:r id="V:Rule294" type="connector" idref="#_x0000_s2034"/>
        <o:r id="V:Rule295" type="connector" idref="#_x0000_s1370"/>
        <o:r id="V:Rule296" type="connector" idref="#_x0000_s32973"/>
        <o:r id="V:Rule297" type="connector" idref="#_x0000_s1901"/>
        <o:r id="V:Rule298" type="connector" idref="#_x0000_s1336"/>
        <o:r id="V:Rule299" type="connector" idref="#_x0000_s1192"/>
        <o:r id="V:Rule300" type="connector" idref="#_x0000_s1756"/>
        <o:r id="V:Rule301" type="connector" idref="#_x0000_s32829"/>
        <o:r id="V:Rule302" type="connector" idref="#_x0000_s32800"/>
        <o:r id="V:Rule303" type="connector" idref="#_x0000_s32965"/>
        <o:r id="V:Rule304" type="connector" idref="#_x0000_s33059"/>
        <o:r id="V:Rule305" type="connector" idref="#_x0000_s1337"/>
        <o:r id="V:Rule306" type="connector" idref="#_x0000_s2042"/>
        <o:r id="V:Rule307" type="connector" idref="#_x0000_s1323"/>
        <o:r id="V:Rule308" type="connector" idref="#_x0000_s33065"/>
        <o:r id="V:Rule309" type="connector" idref="#_x0000_s32955"/>
        <o:r id="V:Rule310" type="connector" idref="#_x0000_s32775"/>
        <o:r id="V:Rule311" type="connector" idref="#_x0000_s33005"/>
        <o:r id="V:Rule312" type="connector" idref="#_x0000_s33039"/>
        <o:r id="V:Rule313" type="connector" idref="#_x0000_s1789"/>
        <o:r id="V:Rule314" type="connector" idref="#_x0000_s33019"/>
        <o:r id="V:Rule315" type="connector" idref="#_x0000_s32922"/>
        <o:r id="V:Rule316" type="connector" idref="#_x0000_s32779"/>
        <o:r id="V:Rule317" type="connector" idref="#_x0000_s1320"/>
        <o:r id="V:Rule318" type="connector" idref="#_x0000_s32944"/>
        <o:r id="V:Rule319" type="connector" idref="#_x0000_s33041"/>
        <o:r id="V:Rule320" type="connector" idref="#_x0000_s1260"/>
        <o:r id="V:Rule321" type="connector" idref="#_x0000_s32937"/>
        <o:r id="V:Rule322" type="connector" idref="#_x0000_s32931"/>
        <o:r id="V:Rule323" type="connector" idref="#_x0000_s32961"/>
        <o:r id="V:Rule324" type="connector" idref="#_x0000_s1769"/>
        <o:r id="V:Rule325" type="connector" idref="#_x0000_s1912"/>
        <o:r id="V:Rule326" type="connector" idref="#_x0000_s1896"/>
        <o:r id="V:Rule327" type="connector" idref="#_x0000_s32939"/>
        <o:r id="V:Rule328" type="connector" idref="#_x0000_s32974"/>
        <o:r id="V:Rule329" type="connector" idref="#_x0000_s1372"/>
        <o:r id="V:Rule330" type="connector" idref="#_x0000_s33000"/>
        <o:r id="V:Rule331" type="connector" idref="#_x0000_s1732"/>
        <o:r id="V:Rule332" type="connector" idref="#_x0000_s32928"/>
        <o:r id="V:Rule333" type="connector" idref="#_x0000_s32929"/>
        <o:r id="V:Rule334" type="connector" idref="#_x0000_s1362"/>
        <o:r id="V:Rule335" type="connector" idref="#_x0000_s33040"/>
        <o:r id="V:Rule336" type="connector" idref="#_x0000_s1358"/>
        <o:r id="V:Rule337" type="connector" idref="#_x0000_s32950"/>
        <o:r id="V:Rule338" type="connector" idref="#_x0000_s32976"/>
        <o:r id="V:Rule339" type="connector" idref="#_x0000_s32913"/>
        <o:r id="V:Rule340" type="connector" idref="#_x0000_s1803"/>
        <o:r id="V:Rule341" type="connector" idref="#_x0000_s1744"/>
        <o:r id="V:Rule342" type="connector" idref="#_x0000_s33076"/>
        <o:r id="V:Rule343" type="connector" idref="#_x0000_s32781"/>
        <o:r id="V:Rule344" type="connector" idref="#_x0000_s32803"/>
        <o:r id="V:Rule345" type="connector" idref="#_x0000_s32783"/>
        <o:r id="V:Rule346" type="connector" idref="#_x0000_s1848"/>
        <o:r id="V:Rule347" type="connector" idref="#_x0000_s1318"/>
        <o:r id="V:Rule348" type="connector" idref="#_x0000_s1152"/>
        <o:r id="V:Rule349" type="connector" idref="#_x0000_s1155"/>
        <o:r id="V:Rule350" type="connector" idref="#_x0000_s1211"/>
        <o:r id="V:Rule351" type="connector" idref="#_x0000_s2032"/>
        <o:r id="V:Rule352" type="connector" idref="#_x0000_s32936"/>
        <o:r id="V:Rule353" type="connector" idref="#_x0000_s1361"/>
        <o:r id="V:Rule354" type="connector" idref="#_x0000_s32911"/>
        <o:r id="V:Rule355" type="connector" idref="#_x0000_s1772"/>
        <o:r id="V:Rule356" type="connector" idref="#_x0000_s2044"/>
        <o:r id="V:Rule357" type="connector" idref="#_x0000_s1743"/>
        <o:r id="V:Rule358" type="connector" idref="#_x0000_s2036"/>
        <o:r id="V:Rule359" type="connector" idref="#_x0000_s32946"/>
        <o:r id="V:Rule360" type="connector" idref="#_x0000_s1748"/>
        <o:r id="V:Rule361" type="connector" idref="#_x0000_s1805"/>
        <o:r id="V:Rule362" type="connector" idref="#_x0000_s32801"/>
        <o:r id="V:Rule363" type="connector" idref="#_x0000_s32873"/>
        <o:r id="V:Rule364" type="connector" idref="#_x0000_s33068"/>
        <o:r id="V:Rule365" type="connector" idref="#_x0000_s32943"/>
        <o:r id="V:Rule366" type="connector" idref="#_x0000_s33023"/>
        <o:r id="V:Rule367" type="connector" idref="#_x0000_s32964"/>
        <o:r id="V:Rule368" type="connector" idref="#_x0000_s32866"/>
        <o:r id="V:Rule369" type="connector" idref="#_x0000_s32894"/>
        <o:r id="V:Rule370" type="connector" idref="#_x0000_s2039"/>
        <o:r id="V:Rule371" type="connector" idref="#_x0000_s1339"/>
        <o:r id="V:Rule372" type="connector" idref="#_x0000_s33038"/>
        <o:r id="V:Rule373" type="connector" idref="#_x0000_s32891"/>
        <o:r id="V:Rule374" type="connector" idref="#_x0000_s32997"/>
        <o:r id="V:Rule375" type="connector" idref="#_x0000_s32947"/>
        <o:r id="V:Rule376" type="connector" idref="#_x0000_s32934"/>
        <o:r id="V:Rule377" type="connector" idref="#_x0000_s32941"/>
        <o:r id="V:Rule378" type="connector" idref="#_x0000_s1894"/>
        <o:r id="V:Rule379" type="connector" idref="#_x0000_s32871"/>
        <o:r id="V:Rule380" type="connector" idref="#_x0000_s1141"/>
        <o:r id="V:Rule381" type="connector" idref="#_x0000_s1749"/>
        <o:r id="V:Rule382" type="connector" idref="#_x0000_s32782"/>
        <o:r id="V:Rule383" type="connector" idref="#_x0000_s32778"/>
        <o:r id="V:Rule384" type="connector" idref="#_x0000_s33024"/>
        <o:r id="V:Rule385" type="connector" idref="#_x0000_s32774"/>
        <o:r id="V:Rule386" type="connector" idref="#_x0000_s2037"/>
        <o:r id="V:Rule387" type="connector" idref="#_x0000_s1916"/>
        <o:r id="V:Rule388" type="connector" idref="#_x0000_s32770"/>
        <o:r id="V:Rule389" type="connector" idref="#_x0000_s32772"/>
        <o:r id="V:Rule390" type="connector" idref="#_x0000_s33067"/>
        <o:r id="V:Rule391" type="connector" idref="#_x0000_s1715"/>
        <o:r id="V:Rule392" type="connector" idref="#_x0000_s33006"/>
        <o:r id="V:Rule393" type="connector" idref="#_x0000_s32787"/>
        <o:r id="V:Rule394" type="connector" idref="#_x0000_s1148"/>
        <o:r id="V:Rule395" type="connector" idref="#_x0000_s1914"/>
        <o:r id="V:Rule396" type="connector" idref="#_x0000_s33003"/>
        <o:r id="V:Rule397" type="connector" idref="#_x0000_s1900"/>
        <o:r id="V:Rule398" type="connector" idref="#_x0000_s1764"/>
        <o:r id="V:Rule399" type="connector" idref="#_x0000_s33057"/>
        <o:r id="V:Rule400" type="connector" idref="#_x0000_s32777"/>
        <o:r id="V:Rule401" type="connector" idref="#_x0000_s33029"/>
        <o:r id="V:Rule402" type="connector" idref="#_x0000_s32776"/>
        <o:r id="V:Rule403" type="connector" idref="#_x0000_s1754"/>
        <o:r id="V:Rule404" type="connector" idref="#_x0000_s2038"/>
        <o:r id="V:Rule405" type="connector" idref="#_x0000_s32890"/>
        <o:r id="V:Rule406" type="connector" idref="#_x0000_s1212"/>
        <o:r id="V:Rule407" type="connector" idref="#_x0000_s1910"/>
        <o:r id="V:Rule408" type="connector" idref="#_x0000_s33077"/>
        <o:r id="V:Rule409" type="connector" idref="#_x0000_s32949"/>
        <o:r id="V:Rule410" type="connector" idref="#_x0000_s32798"/>
        <o:r id="V:Rule411" type="connector" idref="#_x0000_s32945"/>
        <o:r id="V:Rule412" type="connector" idref="#_x0000_s1915"/>
        <o:r id="V:Rule413" type="connector" idref="#_x0000_s32932"/>
        <o:r id="V:Rule414" type="connector" idref="#_x0000_s33018"/>
        <o:r id="V:Rule415" type="connector" idref="#_x0000_s1720"/>
        <o:r id="V:Rule416" type="connector" idref="#_x0000_s32933"/>
        <o:r id="V:Rule417" type="connector" idref="#_x0000_s33021"/>
        <o:r id="V:Rule418" type="connector" idref="#_x0000_s33031"/>
        <o:r id="V:Rule419" type="connector" idref="#_x0000_s1911"/>
        <o:r id="V:Rule420" type="connector" idref="#_x0000_s1862"/>
        <o:r id="V:Rule421" type="connector" idref="#_x0000_s33043"/>
        <o:r id="V:Rule422" type="connector" idref="#_x0000_s1859"/>
        <o:r id="V:Rule423" type="connector" idref="#_x0000_s1140"/>
        <o:r id="V:Rule424" type="connector" idref="#_x0000_s32970"/>
        <o:r id="V:Rule425" type="connector" idref="#_x0000_s1899"/>
        <o:r id="V:Rule426" type="connector" idref="#_x0000_s1742"/>
        <o:r id="V:Rule427" type="connector" idref="#_x0000_s1726"/>
        <o:r id="V:Rule428" type="connector" idref="#_x0000_s32969"/>
        <o:r id="V:Rule429" type="connector" idref="#_x0000_s1725"/>
        <o:r id="V:Rule430" type="connector" idref="#_x0000_s32864"/>
        <o:r id="V:Rule431" type="connector" idref="#_x0000_s32784"/>
        <o:r id="V:Rule432" type="connector" idref="#_x0000_s32819"/>
        <o:r id="V:Rule433" type="connector" idref="#_x0000_s1895"/>
        <o:r id="V:Rule434" type="connector" idref="#_x0000_s1902"/>
        <o:r id="V:Rule435" type="connector" idref="#_x0000_s1374"/>
        <o:r id="V:Rule436" type="connector" idref="#_x0000_s33064"/>
        <o:r id="V:Rule437" type="connector" idref="#_x0000_s1731"/>
        <o:r id="V:Rule438" type="connector" idref="#_x0000_s32909"/>
        <o:r id="V:Rule439" type="connector" idref="#_x0000_s32930"/>
        <o:r id="V:Rule440" type="connector" idref="#_x0000_s1917"/>
        <o:r id="V:Rule441" type="connector" idref="#_x0000_s32951"/>
        <o:r id="V:Rule442" type="connector" idref="#_x0000_s1359"/>
        <o:r id="V:Rule443" type="connector" idref="#_x0000_s1322"/>
        <o:r id="V:Rule444" type="connector" idref="#_x0000_s1261"/>
        <o:r id="V:Rule445" type="connector" idref="#_x0000_s1771"/>
        <o:r id="V:Rule446" type="connector" idref="#_x0000_s32802"/>
        <o:r id="V:Rule447" type="connector" idref="#_x0000_s33025"/>
        <o:r id="V:Rule448" type="connector" idref="#_x0000_s32769"/>
        <o:r id="V:Rule449" type="connector" idref="#_x0000_s1768"/>
        <o:r id="V:Rule450" type="connector" idref="#_x0000_s33022"/>
        <o:r id="V:Rule451" type="connector" idref="#_x0000_s1909"/>
        <o:r id="V:Rule452" type="connector" idref="#_x0000_s32870"/>
        <o:r id="V:Rule453" type="connector" idref="#_x0000_s1904"/>
        <o:r id="V:Rule454" type="connector" idref="#_x0000_s1763"/>
        <o:r id="V:Rule455" type="connector" idref="#_x0000_s32773"/>
        <o:r id="V:Rule456" type="connector" idref="#_x0000_s1319"/>
        <o:r id="V:Rule457" type="connector" idref="#_x0000_s1738"/>
        <o:r id="V:Rule458" type="connector" idref="#_x0000_s1733"/>
        <o:r id="V:Rule459" type="connector" idref="#_x0000_s32977"/>
        <o:r id="V:Rule460" type="connector" idref="#_x0000_s1317"/>
        <o:r id="V:Rule461" type="connector" idref="#_x0000_s1770"/>
        <o:r id="V:Rule462" type="connector" idref="#_x0000_s32874"/>
        <o:r id="V:Rule463" type="connector" idref="#_x0000_s32972"/>
        <o:r id="V:Rule464" type="connector" idref="#_x0000_s1721"/>
        <o:r id="V:Rule465" type="connector" idref="#_x0000_s1329"/>
        <o:r id="V:Rule466" type="connector" idref="#_x0000_s1761"/>
        <o:r id="V:Rule467" type="connector" idref="#_x0000_s32768"/>
        <o:r id="V:Rule468" type="connector" idref="#_x0000_s32810"/>
        <o:r id="V:Rule469" type="connector" idref="#_x0000_s1210"/>
        <o:r id="V:Rule470" type="connector" idref="#_x0000_s32978"/>
        <o:r id="V:Rule471" type="connector" idref="#_x0000_s1737"/>
        <o:r id="V:Rule472" type="connector" idref="#_x0000_s33063"/>
        <o:r id="V:Rule473" type="connector" idref="#_x0000_s1774"/>
        <o:r id="V:Rule474" type="connector" idref="#_x0000_s1719"/>
        <o:r id="V:Rule475" type="connector" idref="#_x0000_s2033"/>
        <o:r id="V:Rule476" type="connector" idref="#_x0000_s17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585"/>
    <w:pPr>
      <w:spacing w:after="200" w:line="276" w:lineRule="auto"/>
    </w:pPr>
    <w:rPr>
      <w:sz w:val="22"/>
      <w:szCs w:val="22"/>
    </w:rPr>
  </w:style>
  <w:style w:type="paragraph" w:styleId="1">
    <w:name w:val="heading 1"/>
    <w:basedOn w:val="a"/>
    <w:next w:val="a"/>
    <w:link w:val="1Char"/>
    <w:uiPriority w:val="9"/>
    <w:qFormat/>
    <w:rsid w:val="001D2B36"/>
    <w:pPr>
      <w:keepNext/>
      <w:spacing w:before="240" w:after="60"/>
      <w:outlineLvl w:val="0"/>
    </w:pPr>
    <w:rPr>
      <w:rFonts w:ascii="Cambria" w:hAnsi="Cambria" w:cs="Times New Roman"/>
      <w:b/>
      <w:bCs/>
      <w:kern w:val="32"/>
      <w:sz w:val="32"/>
      <w:szCs w:val="32"/>
    </w:rPr>
  </w:style>
  <w:style w:type="paragraph" w:styleId="3">
    <w:name w:val="heading 3"/>
    <w:basedOn w:val="a"/>
    <w:next w:val="a"/>
    <w:link w:val="3Char"/>
    <w:uiPriority w:val="9"/>
    <w:semiHidden/>
    <w:unhideWhenUsed/>
    <w:qFormat/>
    <w:rsid w:val="001D2B36"/>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D2B36"/>
    <w:rPr>
      <w:rFonts w:ascii="Cambria" w:eastAsia="Times New Roman" w:hAnsi="Cambria" w:cs="Times New Roman"/>
      <w:b/>
      <w:bCs/>
      <w:kern w:val="32"/>
      <w:sz w:val="32"/>
      <w:szCs w:val="32"/>
    </w:rPr>
  </w:style>
  <w:style w:type="character" w:customStyle="1" w:styleId="3Char">
    <w:name w:val="عنوان 3 Char"/>
    <w:basedOn w:val="a0"/>
    <w:link w:val="3"/>
    <w:uiPriority w:val="9"/>
    <w:semiHidden/>
    <w:rsid w:val="001D2B36"/>
    <w:rPr>
      <w:rFonts w:ascii="Cambria" w:eastAsia="Times New Roman" w:hAnsi="Cambria" w:cs="Times New Roman"/>
      <w:b/>
      <w:bCs/>
      <w:sz w:val="26"/>
      <w:szCs w:val="26"/>
    </w:rPr>
  </w:style>
  <w:style w:type="paragraph" w:styleId="a3">
    <w:name w:val="endnote text"/>
    <w:basedOn w:val="a"/>
    <w:link w:val="Char"/>
    <w:uiPriority w:val="99"/>
    <w:semiHidden/>
    <w:unhideWhenUsed/>
    <w:rsid w:val="001D2B36"/>
    <w:rPr>
      <w:sz w:val="20"/>
      <w:szCs w:val="20"/>
    </w:rPr>
  </w:style>
  <w:style w:type="character" w:customStyle="1" w:styleId="Char">
    <w:name w:val="نص تعليق ختامي Char"/>
    <w:basedOn w:val="a0"/>
    <w:link w:val="a3"/>
    <w:uiPriority w:val="99"/>
    <w:semiHidden/>
    <w:rsid w:val="001D2B36"/>
  </w:style>
  <w:style w:type="character" w:styleId="a4">
    <w:name w:val="endnote reference"/>
    <w:basedOn w:val="a0"/>
    <w:uiPriority w:val="99"/>
    <w:semiHidden/>
    <w:unhideWhenUsed/>
    <w:rsid w:val="001D2B36"/>
    <w:rPr>
      <w:vertAlign w:val="superscript"/>
    </w:rPr>
  </w:style>
  <w:style w:type="paragraph" w:styleId="a5">
    <w:name w:val="footnote text"/>
    <w:basedOn w:val="a"/>
    <w:link w:val="Char0"/>
    <w:uiPriority w:val="99"/>
    <w:semiHidden/>
    <w:unhideWhenUsed/>
    <w:rsid w:val="00B5379B"/>
    <w:rPr>
      <w:sz w:val="20"/>
      <w:szCs w:val="20"/>
    </w:rPr>
  </w:style>
  <w:style w:type="character" w:customStyle="1" w:styleId="Char0">
    <w:name w:val="نص حاشية سفلية Char"/>
    <w:basedOn w:val="a0"/>
    <w:link w:val="a5"/>
    <w:uiPriority w:val="99"/>
    <w:semiHidden/>
    <w:rsid w:val="00B5379B"/>
  </w:style>
  <w:style w:type="character" w:styleId="a6">
    <w:name w:val="footnote reference"/>
    <w:basedOn w:val="a0"/>
    <w:uiPriority w:val="99"/>
    <w:semiHidden/>
    <w:unhideWhenUsed/>
    <w:rsid w:val="00B5379B"/>
    <w:rPr>
      <w:vertAlign w:val="superscript"/>
    </w:rPr>
  </w:style>
  <w:style w:type="paragraph" w:styleId="a7">
    <w:name w:val="header"/>
    <w:basedOn w:val="a"/>
    <w:link w:val="Char1"/>
    <w:uiPriority w:val="99"/>
    <w:semiHidden/>
    <w:unhideWhenUsed/>
    <w:rsid w:val="00E677ED"/>
    <w:pPr>
      <w:tabs>
        <w:tab w:val="center" w:pos="4320"/>
        <w:tab w:val="right" w:pos="8640"/>
      </w:tabs>
    </w:pPr>
  </w:style>
  <w:style w:type="character" w:customStyle="1" w:styleId="Char1">
    <w:name w:val="رأس صفحة Char"/>
    <w:basedOn w:val="a0"/>
    <w:link w:val="a7"/>
    <w:uiPriority w:val="99"/>
    <w:semiHidden/>
    <w:rsid w:val="00E677ED"/>
    <w:rPr>
      <w:sz w:val="22"/>
      <w:szCs w:val="22"/>
    </w:rPr>
  </w:style>
  <w:style w:type="paragraph" w:styleId="a8">
    <w:name w:val="footer"/>
    <w:basedOn w:val="a"/>
    <w:link w:val="Char2"/>
    <w:uiPriority w:val="99"/>
    <w:unhideWhenUsed/>
    <w:rsid w:val="00E677ED"/>
    <w:pPr>
      <w:tabs>
        <w:tab w:val="center" w:pos="4320"/>
        <w:tab w:val="right" w:pos="8640"/>
      </w:tabs>
    </w:pPr>
  </w:style>
  <w:style w:type="character" w:customStyle="1" w:styleId="Char2">
    <w:name w:val="تذييل صفحة Char"/>
    <w:basedOn w:val="a0"/>
    <w:link w:val="a8"/>
    <w:uiPriority w:val="99"/>
    <w:rsid w:val="00E677ED"/>
    <w:rPr>
      <w:sz w:val="22"/>
      <w:szCs w:val="22"/>
    </w:rPr>
  </w:style>
  <w:style w:type="paragraph" w:styleId="a9">
    <w:name w:val="TOC Heading"/>
    <w:basedOn w:val="1"/>
    <w:next w:val="a"/>
    <w:uiPriority w:val="39"/>
    <w:semiHidden/>
    <w:unhideWhenUsed/>
    <w:qFormat/>
    <w:rsid w:val="00577B30"/>
    <w:pPr>
      <w:keepLines/>
      <w:spacing w:before="480" w:after="0"/>
      <w:outlineLvl w:val="9"/>
    </w:pPr>
    <w:rPr>
      <w:color w:val="365F91"/>
      <w:kern w:val="0"/>
      <w:sz w:val="28"/>
      <w:szCs w:val="28"/>
    </w:rPr>
  </w:style>
  <w:style w:type="paragraph" w:styleId="2">
    <w:name w:val="toc 2"/>
    <w:basedOn w:val="a"/>
    <w:next w:val="a"/>
    <w:autoRedefine/>
    <w:uiPriority w:val="39"/>
    <w:semiHidden/>
    <w:unhideWhenUsed/>
    <w:qFormat/>
    <w:rsid w:val="00577B30"/>
    <w:pPr>
      <w:spacing w:after="100"/>
      <w:ind w:left="220"/>
    </w:pPr>
  </w:style>
  <w:style w:type="paragraph" w:styleId="10">
    <w:name w:val="toc 1"/>
    <w:basedOn w:val="a"/>
    <w:next w:val="a"/>
    <w:autoRedefine/>
    <w:uiPriority w:val="39"/>
    <w:semiHidden/>
    <w:unhideWhenUsed/>
    <w:qFormat/>
    <w:rsid w:val="00577B30"/>
    <w:pPr>
      <w:spacing w:after="100"/>
    </w:pPr>
  </w:style>
  <w:style w:type="paragraph" w:styleId="30">
    <w:name w:val="toc 3"/>
    <w:basedOn w:val="a"/>
    <w:next w:val="a"/>
    <w:autoRedefine/>
    <w:uiPriority w:val="39"/>
    <w:semiHidden/>
    <w:unhideWhenUsed/>
    <w:qFormat/>
    <w:rsid w:val="00577B30"/>
    <w:pPr>
      <w:spacing w:after="100"/>
      <w:ind w:left="440"/>
    </w:pPr>
  </w:style>
  <w:style w:type="paragraph" w:styleId="aa">
    <w:name w:val="Balloon Text"/>
    <w:basedOn w:val="a"/>
    <w:link w:val="Char3"/>
    <w:uiPriority w:val="99"/>
    <w:semiHidden/>
    <w:unhideWhenUsed/>
    <w:rsid w:val="00577B30"/>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577B30"/>
    <w:rPr>
      <w:rFonts w:ascii="Tahoma" w:hAnsi="Tahoma" w:cs="Tahoma"/>
      <w:sz w:val="16"/>
      <w:szCs w:val="16"/>
    </w:rPr>
  </w:style>
  <w:style w:type="character" w:styleId="Hyperlink">
    <w:name w:val="Hyperlink"/>
    <w:basedOn w:val="a0"/>
    <w:uiPriority w:val="99"/>
    <w:unhideWhenUsed/>
    <w:rsid w:val="0013659B"/>
    <w:rPr>
      <w:color w:val="0000FF"/>
      <w:u w:val="single"/>
    </w:rPr>
  </w:style>
  <w:style w:type="paragraph" w:styleId="ab">
    <w:name w:val="caption"/>
    <w:basedOn w:val="a"/>
    <w:next w:val="a"/>
    <w:uiPriority w:val="35"/>
    <w:unhideWhenUsed/>
    <w:qFormat/>
    <w:rsid w:val="00375370"/>
    <w:rPr>
      <w:b/>
      <w:bCs/>
      <w:sz w:val="20"/>
      <w:szCs w:val="20"/>
    </w:rPr>
  </w:style>
  <w:style w:type="table" w:styleId="ac">
    <w:name w:val="Table Grid"/>
    <w:basedOn w:val="a1"/>
    <w:uiPriority w:val="59"/>
    <w:rsid w:val="00E1775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List Paragraph"/>
    <w:basedOn w:val="a"/>
    <w:uiPriority w:val="34"/>
    <w:qFormat/>
    <w:rsid w:val="00E5589A"/>
    <w:pPr>
      <w:ind w:left="720"/>
      <w:contextualSpacing/>
    </w:pPr>
  </w:style>
</w:styles>
</file>

<file path=word/webSettings.xml><?xml version="1.0" encoding="utf-8"?>
<w:webSettings xmlns:r="http://schemas.openxmlformats.org/officeDocument/2006/relationships" xmlns:w="http://schemas.openxmlformats.org/wordprocessingml/2006/main">
  <w:divs>
    <w:div w:id="96097558">
      <w:bodyDiv w:val="1"/>
      <w:marLeft w:val="0"/>
      <w:marRight w:val="0"/>
      <w:marTop w:val="0"/>
      <w:marBottom w:val="0"/>
      <w:divBdr>
        <w:top w:val="none" w:sz="0" w:space="0" w:color="auto"/>
        <w:left w:val="none" w:sz="0" w:space="0" w:color="auto"/>
        <w:bottom w:val="none" w:sz="0" w:space="0" w:color="auto"/>
        <w:right w:val="none" w:sz="0" w:space="0" w:color="auto"/>
      </w:divBdr>
      <w:divsChild>
        <w:div w:id="1421023564">
          <w:marLeft w:val="547"/>
          <w:marRight w:val="0"/>
          <w:marTop w:val="0"/>
          <w:marBottom w:val="0"/>
          <w:divBdr>
            <w:top w:val="none" w:sz="0" w:space="0" w:color="auto"/>
            <w:left w:val="none" w:sz="0" w:space="0" w:color="auto"/>
            <w:bottom w:val="none" w:sz="0" w:space="0" w:color="auto"/>
            <w:right w:val="none" w:sz="0" w:space="0" w:color="auto"/>
          </w:divBdr>
        </w:div>
      </w:divsChild>
    </w:div>
    <w:div w:id="202711157">
      <w:bodyDiv w:val="1"/>
      <w:marLeft w:val="0"/>
      <w:marRight w:val="0"/>
      <w:marTop w:val="0"/>
      <w:marBottom w:val="0"/>
      <w:divBdr>
        <w:top w:val="none" w:sz="0" w:space="0" w:color="auto"/>
        <w:left w:val="none" w:sz="0" w:space="0" w:color="auto"/>
        <w:bottom w:val="none" w:sz="0" w:space="0" w:color="auto"/>
        <w:right w:val="none" w:sz="0" w:space="0" w:color="auto"/>
      </w:divBdr>
      <w:divsChild>
        <w:div w:id="1859543798">
          <w:marLeft w:val="547"/>
          <w:marRight w:val="0"/>
          <w:marTop w:val="0"/>
          <w:marBottom w:val="0"/>
          <w:divBdr>
            <w:top w:val="none" w:sz="0" w:space="0" w:color="auto"/>
            <w:left w:val="none" w:sz="0" w:space="0" w:color="auto"/>
            <w:bottom w:val="none" w:sz="0" w:space="0" w:color="auto"/>
            <w:right w:val="none" w:sz="0" w:space="0" w:color="auto"/>
          </w:divBdr>
        </w:div>
      </w:divsChild>
    </w:div>
    <w:div w:id="283736815">
      <w:bodyDiv w:val="1"/>
      <w:marLeft w:val="0"/>
      <w:marRight w:val="0"/>
      <w:marTop w:val="0"/>
      <w:marBottom w:val="0"/>
      <w:divBdr>
        <w:top w:val="none" w:sz="0" w:space="0" w:color="auto"/>
        <w:left w:val="none" w:sz="0" w:space="0" w:color="auto"/>
        <w:bottom w:val="none" w:sz="0" w:space="0" w:color="auto"/>
        <w:right w:val="none" w:sz="0" w:space="0" w:color="auto"/>
      </w:divBdr>
      <w:divsChild>
        <w:div w:id="1619599493">
          <w:marLeft w:val="547"/>
          <w:marRight w:val="0"/>
          <w:marTop w:val="0"/>
          <w:marBottom w:val="0"/>
          <w:divBdr>
            <w:top w:val="none" w:sz="0" w:space="0" w:color="auto"/>
            <w:left w:val="none" w:sz="0" w:space="0" w:color="auto"/>
            <w:bottom w:val="none" w:sz="0" w:space="0" w:color="auto"/>
            <w:right w:val="none" w:sz="0" w:space="0" w:color="auto"/>
          </w:divBdr>
        </w:div>
      </w:divsChild>
    </w:div>
    <w:div w:id="519516866">
      <w:bodyDiv w:val="1"/>
      <w:marLeft w:val="0"/>
      <w:marRight w:val="0"/>
      <w:marTop w:val="0"/>
      <w:marBottom w:val="0"/>
      <w:divBdr>
        <w:top w:val="none" w:sz="0" w:space="0" w:color="auto"/>
        <w:left w:val="none" w:sz="0" w:space="0" w:color="auto"/>
        <w:bottom w:val="none" w:sz="0" w:space="0" w:color="auto"/>
        <w:right w:val="none" w:sz="0" w:space="0" w:color="auto"/>
      </w:divBdr>
      <w:divsChild>
        <w:div w:id="395780917">
          <w:marLeft w:val="547"/>
          <w:marRight w:val="0"/>
          <w:marTop w:val="0"/>
          <w:marBottom w:val="0"/>
          <w:divBdr>
            <w:top w:val="none" w:sz="0" w:space="0" w:color="auto"/>
            <w:left w:val="none" w:sz="0" w:space="0" w:color="auto"/>
            <w:bottom w:val="none" w:sz="0" w:space="0" w:color="auto"/>
            <w:right w:val="none" w:sz="0" w:space="0" w:color="auto"/>
          </w:divBdr>
        </w:div>
        <w:div w:id="963387838">
          <w:marLeft w:val="547"/>
          <w:marRight w:val="0"/>
          <w:marTop w:val="0"/>
          <w:marBottom w:val="0"/>
          <w:divBdr>
            <w:top w:val="none" w:sz="0" w:space="0" w:color="auto"/>
            <w:left w:val="none" w:sz="0" w:space="0" w:color="auto"/>
            <w:bottom w:val="none" w:sz="0" w:space="0" w:color="auto"/>
            <w:right w:val="none" w:sz="0" w:space="0" w:color="auto"/>
          </w:divBdr>
        </w:div>
        <w:div w:id="2083673852">
          <w:marLeft w:val="547"/>
          <w:marRight w:val="0"/>
          <w:marTop w:val="0"/>
          <w:marBottom w:val="0"/>
          <w:divBdr>
            <w:top w:val="none" w:sz="0" w:space="0" w:color="auto"/>
            <w:left w:val="none" w:sz="0" w:space="0" w:color="auto"/>
            <w:bottom w:val="none" w:sz="0" w:space="0" w:color="auto"/>
            <w:right w:val="none" w:sz="0" w:space="0" w:color="auto"/>
          </w:divBdr>
        </w:div>
        <w:div w:id="604386997">
          <w:marLeft w:val="547"/>
          <w:marRight w:val="0"/>
          <w:marTop w:val="0"/>
          <w:marBottom w:val="0"/>
          <w:divBdr>
            <w:top w:val="none" w:sz="0" w:space="0" w:color="auto"/>
            <w:left w:val="none" w:sz="0" w:space="0" w:color="auto"/>
            <w:bottom w:val="none" w:sz="0" w:space="0" w:color="auto"/>
            <w:right w:val="none" w:sz="0" w:space="0" w:color="auto"/>
          </w:divBdr>
        </w:div>
        <w:div w:id="1483160343">
          <w:marLeft w:val="547"/>
          <w:marRight w:val="0"/>
          <w:marTop w:val="0"/>
          <w:marBottom w:val="0"/>
          <w:divBdr>
            <w:top w:val="none" w:sz="0" w:space="0" w:color="auto"/>
            <w:left w:val="none" w:sz="0" w:space="0" w:color="auto"/>
            <w:bottom w:val="none" w:sz="0" w:space="0" w:color="auto"/>
            <w:right w:val="none" w:sz="0" w:space="0" w:color="auto"/>
          </w:divBdr>
        </w:div>
        <w:div w:id="1825198512">
          <w:marLeft w:val="547"/>
          <w:marRight w:val="0"/>
          <w:marTop w:val="0"/>
          <w:marBottom w:val="0"/>
          <w:divBdr>
            <w:top w:val="none" w:sz="0" w:space="0" w:color="auto"/>
            <w:left w:val="none" w:sz="0" w:space="0" w:color="auto"/>
            <w:bottom w:val="none" w:sz="0" w:space="0" w:color="auto"/>
            <w:right w:val="none" w:sz="0" w:space="0" w:color="auto"/>
          </w:divBdr>
        </w:div>
        <w:div w:id="1902986098">
          <w:marLeft w:val="547"/>
          <w:marRight w:val="0"/>
          <w:marTop w:val="0"/>
          <w:marBottom w:val="0"/>
          <w:divBdr>
            <w:top w:val="none" w:sz="0" w:space="0" w:color="auto"/>
            <w:left w:val="none" w:sz="0" w:space="0" w:color="auto"/>
            <w:bottom w:val="none" w:sz="0" w:space="0" w:color="auto"/>
            <w:right w:val="none" w:sz="0" w:space="0" w:color="auto"/>
          </w:divBdr>
        </w:div>
        <w:div w:id="426385371">
          <w:marLeft w:val="547"/>
          <w:marRight w:val="0"/>
          <w:marTop w:val="0"/>
          <w:marBottom w:val="0"/>
          <w:divBdr>
            <w:top w:val="none" w:sz="0" w:space="0" w:color="auto"/>
            <w:left w:val="none" w:sz="0" w:space="0" w:color="auto"/>
            <w:bottom w:val="none" w:sz="0" w:space="0" w:color="auto"/>
            <w:right w:val="none" w:sz="0" w:space="0" w:color="auto"/>
          </w:divBdr>
        </w:div>
      </w:divsChild>
    </w:div>
    <w:div w:id="828864949">
      <w:bodyDiv w:val="1"/>
      <w:marLeft w:val="0"/>
      <w:marRight w:val="0"/>
      <w:marTop w:val="0"/>
      <w:marBottom w:val="0"/>
      <w:divBdr>
        <w:top w:val="none" w:sz="0" w:space="0" w:color="auto"/>
        <w:left w:val="none" w:sz="0" w:space="0" w:color="auto"/>
        <w:bottom w:val="none" w:sz="0" w:space="0" w:color="auto"/>
        <w:right w:val="none" w:sz="0" w:space="0" w:color="auto"/>
      </w:divBdr>
      <w:divsChild>
        <w:div w:id="953709841">
          <w:marLeft w:val="547"/>
          <w:marRight w:val="0"/>
          <w:marTop w:val="0"/>
          <w:marBottom w:val="0"/>
          <w:divBdr>
            <w:top w:val="none" w:sz="0" w:space="0" w:color="auto"/>
            <w:left w:val="none" w:sz="0" w:space="0" w:color="auto"/>
            <w:bottom w:val="none" w:sz="0" w:space="0" w:color="auto"/>
            <w:right w:val="none" w:sz="0" w:space="0" w:color="auto"/>
          </w:divBdr>
        </w:div>
      </w:divsChild>
    </w:div>
    <w:div w:id="1133400682">
      <w:bodyDiv w:val="1"/>
      <w:marLeft w:val="0"/>
      <w:marRight w:val="0"/>
      <w:marTop w:val="0"/>
      <w:marBottom w:val="0"/>
      <w:divBdr>
        <w:top w:val="none" w:sz="0" w:space="0" w:color="auto"/>
        <w:left w:val="none" w:sz="0" w:space="0" w:color="auto"/>
        <w:bottom w:val="none" w:sz="0" w:space="0" w:color="auto"/>
        <w:right w:val="none" w:sz="0" w:space="0" w:color="auto"/>
      </w:divBdr>
      <w:divsChild>
        <w:div w:id="1548834830">
          <w:marLeft w:val="547"/>
          <w:marRight w:val="0"/>
          <w:marTop w:val="0"/>
          <w:marBottom w:val="0"/>
          <w:divBdr>
            <w:top w:val="none" w:sz="0" w:space="0" w:color="auto"/>
            <w:left w:val="none" w:sz="0" w:space="0" w:color="auto"/>
            <w:bottom w:val="none" w:sz="0" w:space="0" w:color="auto"/>
            <w:right w:val="none" w:sz="0" w:space="0" w:color="auto"/>
          </w:divBdr>
        </w:div>
      </w:divsChild>
    </w:div>
    <w:div w:id="1327200685">
      <w:bodyDiv w:val="1"/>
      <w:marLeft w:val="0"/>
      <w:marRight w:val="0"/>
      <w:marTop w:val="0"/>
      <w:marBottom w:val="0"/>
      <w:divBdr>
        <w:top w:val="none" w:sz="0" w:space="0" w:color="auto"/>
        <w:left w:val="none" w:sz="0" w:space="0" w:color="auto"/>
        <w:bottom w:val="none" w:sz="0" w:space="0" w:color="auto"/>
        <w:right w:val="none" w:sz="0" w:space="0" w:color="auto"/>
      </w:divBdr>
    </w:div>
    <w:div w:id="1668709495">
      <w:bodyDiv w:val="1"/>
      <w:marLeft w:val="0"/>
      <w:marRight w:val="0"/>
      <w:marTop w:val="0"/>
      <w:marBottom w:val="0"/>
      <w:divBdr>
        <w:top w:val="none" w:sz="0" w:space="0" w:color="auto"/>
        <w:left w:val="none" w:sz="0" w:space="0" w:color="auto"/>
        <w:bottom w:val="none" w:sz="0" w:space="0" w:color="auto"/>
        <w:right w:val="none" w:sz="0" w:space="0" w:color="auto"/>
      </w:divBdr>
      <w:divsChild>
        <w:div w:id="1273787423">
          <w:marLeft w:val="547"/>
          <w:marRight w:val="0"/>
          <w:marTop w:val="0"/>
          <w:marBottom w:val="0"/>
          <w:divBdr>
            <w:top w:val="none" w:sz="0" w:space="0" w:color="auto"/>
            <w:left w:val="none" w:sz="0" w:space="0" w:color="auto"/>
            <w:bottom w:val="none" w:sz="0" w:space="0" w:color="auto"/>
            <w:right w:val="none" w:sz="0" w:space="0" w:color="auto"/>
          </w:divBdr>
        </w:div>
      </w:divsChild>
    </w:div>
    <w:div w:id="1912539644">
      <w:bodyDiv w:val="1"/>
      <w:marLeft w:val="0"/>
      <w:marRight w:val="0"/>
      <w:marTop w:val="0"/>
      <w:marBottom w:val="0"/>
      <w:divBdr>
        <w:top w:val="none" w:sz="0" w:space="0" w:color="auto"/>
        <w:left w:val="none" w:sz="0" w:space="0" w:color="auto"/>
        <w:bottom w:val="none" w:sz="0" w:space="0" w:color="auto"/>
        <w:right w:val="none" w:sz="0" w:space="0" w:color="auto"/>
      </w:divBdr>
      <w:divsChild>
        <w:div w:id="2082094284">
          <w:marLeft w:val="0"/>
          <w:marRight w:val="547"/>
          <w:marTop w:val="0"/>
          <w:marBottom w:val="0"/>
          <w:divBdr>
            <w:top w:val="none" w:sz="0" w:space="0" w:color="auto"/>
            <w:left w:val="none" w:sz="0" w:space="0" w:color="auto"/>
            <w:bottom w:val="none" w:sz="0" w:space="0" w:color="auto"/>
            <w:right w:val="none" w:sz="0" w:space="0" w:color="auto"/>
          </w:divBdr>
        </w:div>
      </w:divsChild>
    </w:div>
    <w:div w:id="1928728737">
      <w:bodyDiv w:val="1"/>
      <w:marLeft w:val="0"/>
      <w:marRight w:val="0"/>
      <w:marTop w:val="0"/>
      <w:marBottom w:val="0"/>
      <w:divBdr>
        <w:top w:val="none" w:sz="0" w:space="0" w:color="auto"/>
        <w:left w:val="none" w:sz="0" w:space="0" w:color="auto"/>
        <w:bottom w:val="none" w:sz="0" w:space="0" w:color="auto"/>
        <w:right w:val="none" w:sz="0" w:space="0" w:color="auto"/>
      </w:divBdr>
      <w:divsChild>
        <w:div w:id="492917628">
          <w:marLeft w:val="547"/>
          <w:marRight w:val="0"/>
          <w:marTop w:val="0"/>
          <w:marBottom w:val="0"/>
          <w:divBdr>
            <w:top w:val="none" w:sz="0" w:space="0" w:color="auto"/>
            <w:left w:val="none" w:sz="0" w:space="0" w:color="auto"/>
            <w:bottom w:val="none" w:sz="0" w:space="0" w:color="auto"/>
            <w:right w:val="none" w:sz="0" w:space="0" w:color="auto"/>
          </w:divBdr>
        </w:div>
        <w:div w:id="1691103165">
          <w:marLeft w:val="547"/>
          <w:marRight w:val="0"/>
          <w:marTop w:val="0"/>
          <w:marBottom w:val="0"/>
          <w:divBdr>
            <w:top w:val="none" w:sz="0" w:space="0" w:color="auto"/>
            <w:left w:val="none" w:sz="0" w:space="0" w:color="auto"/>
            <w:bottom w:val="none" w:sz="0" w:space="0" w:color="auto"/>
            <w:right w:val="none" w:sz="0" w:space="0" w:color="auto"/>
          </w:divBdr>
        </w:div>
        <w:div w:id="61295220">
          <w:marLeft w:val="547"/>
          <w:marRight w:val="0"/>
          <w:marTop w:val="0"/>
          <w:marBottom w:val="0"/>
          <w:divBdr>
            <w:top w:val="none" w:sz="0" w:space="0" w:color="auto"/>
            <w:left w:val="none" w:sz="0" w:space="0" w:color="auto"/>
            <w:bottom w:val="none" w:sz="0" w:space="0" w:color="auto"/>
            <w:right w:val="none" w:sz="0" w:space="0" w:color="auto"/>
          </w:divBdr>
        </w:div>
      </w:divsChild>
    </w:div>
    <w:div w:id="2086881446">
      <w:bodyDiv w:val="1"/>
      <w:marLeft w:val="0"/>
      <w:marRight w:val="0"/>
      <w:marTop w:val="0"/>
      <w:marBottom w:val="0"/>
      <w:divBdr>
        <w:top w:val="none" w:sz="0" w:space="0" w:color="auto"/>
        <w:left w:val="none" w:sz="0" w:space="0" w:color="auto"/>
        <w:bottom w:val="none" w:sz="0" w:space="0" w:color="auto"/>
        <w:right w:val="none" w:sz="0" w:space="0" w:color="auto"/>
      </w:divBdr>
      <w:divsChild>
        <w:div w:id="9340229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5.xml"/><Relationship Id="rId117" Type="http://schemas.openxmlformats.org/officeDocument/2006/relationships/diagramColors" Target="diagrams/colors27.xml"/><Relationship Id="rId21" Type="http://schemas.openxmlformats.org/officeDocument/2006/relationships/diagramColors" Target="diagrams/colors3.xml"/><Relationship Id="rId42" Type="http://schemas.openxmlformats.org/officeDocument/2006/relationships/diagramData" Target="diagrams/data9.xml"/><Relationship Id="rId47" Type="http://schemas.openxmlformats.org/officeDocument/2006/relationships/diagramLayout" Target="diagrams/layout10.xml"/><Relationship Id="rId63" Type="http://schemas.openxmlformats.org/officeDocument/2006/relationships/diagramLayout" Target="diagrams/layout14.xml"/><Relationship Id="rId68" Type="http://schemas.openxmlformats.org/officeDocument/2006/relationships/diagramQuickStyle" Target="diagrams/quickStyle15.xml"/><Relationship Id="rId84" Type="http://schemas.openxmlformats.org/officeDocument/2006/relationships/diagramQuickStyle" Target="diagrams/quickStyle19.xml"/><Relationship Id="rId89" Type="http://schemas.openxmlformats.org/officeDocument/2006/relationships/diagramColors" Target="diagrams/colors20.xml"/><Relationship Id="rId112" Type="http://schemas.openxmlformats.org/officeDocument/2006/relationships/diagramQuickStyle" Target="diagrams/quickStyle26.xml"/><Relationship Id="rId133" Type="http://schemas.openxmlformats.org/officeDocument/2006/relationships/fontTable" Target="fontTable.xml"/><Relationship Id="rId16" Type="http://schemas.openxmlformats.org/officeDocument/2006/relationships/diagramQuickStyle" Target="diagrams/quickStyle2.xml"/><Relationship Id="rId107" Type="http://schemas.openxmlformats.org/officeDocument/2006/relationships/diagramLayout" Target="diagrams/layout25.xml"/><Relationship Id="rId11" Type="http://schemas.openxmlformats.org/officeDocument/2006/relationships/diagramLayout" Target="diagrams/layout1.xml"/><Relationship Id="rId32" Type="http://schemas.openxmlformats.org/officeDocument/2006/relationships/diagramQuickStyle" Target="diagrams/quickStyle6.xml"/><Relationship Id="rId37" Type="http://schemas.openxmlformats.org/officeDocument/2006/relationships/diagramColors" Target="diagrams/colors7.xml"/><Relationship Id="rId53" Type="http://schemas.openxmlformats.org/officeDocument/2006/relationships/diagramColors" Target="diagrams/colors11.xml"/><Relationship Id="rId58" Type="http://schemas.openxmlformats.org/officeDocument/2006/relationships/diagramData" Target="diagrams/data13.xml"/><Relationship Id="rId74" Type="http://schemas.openxmlformats.org/officeDocument/2006/relationships/diagramData" Target="diagrams/data17.xml"/><Relationship Id="rId79" Type="http://schemas.openxmlformats.org/officeDocument/2006/relationships/diagramLayout" Target="diagrams/layout18.xml"/><Relationship Id="rId102" Type="http://schemas.openxmlformats.org/officeDocument/2006/relationships/diagramData" Target="diagrams/data24.xml"/><Relationship Id="rId123" Type="http://schemas.openxmlformats.org/officeDocument/2006/relationships/diagramLayout" Target="diagrams/layout29.xml"/><Relationship Id="rId128" Type="http://schemas.openxmlformats.org/officeDocument/2006/relationships/diagramQuickStyle" Target="diagrams/quickStyle30.xml"/><Relationship Id="rId5" Type="http://schemas.openxmlformats.org/officeDocument/2006/relationships/webSettings" Target="webSettings.xml"/><Relationship Id="rId90" Type="http://schemas.openxmlformats.org/officeDocument/2006/relationships/diagramData" Target="diagrams/data21.xml"/><Relationship Id="rId95" Type="http://schemas.openxmlformats.org/officeDocument/2006/relationships/diagramLayout" Target="diagrams/layout22.xml"/><Relationship Id="rId14" Type="http://schemas.openxmlformats.org/officeDocument/2006/relationships/diagramData" Target="diagrams/data2.xml"/><Relationship Id="rId22" Type="http://schemas.openxmlformats.org/officeDocument/2006/relationships/diagramData" Target="diagrams/data4.xml"/><Relationship Id="rId27" Type="http://schemas.openxmlformats.org/officeDocument/2006/relationships/diagramLayout" Target="diagrams/layout5.xml"/><Relationship Id="rId30" Type="http://schemas.openxmlformats.org/officeDocument/2006/relationships/diagramData" Target="diagrams/data6.xml"/><Relationship Id="rId35" Type="http://schemas.openxmlformats.org/officeDocument/2006/relationships/diagramLayout" Target="diagrams/layout7.xml"/><Relationship Id="rId43" Type="http://schemas.openxmlformats.org/officeDocument/2006/relationships/diagramLayout" Target="diagrams/layout9.xml"/><Relationship Id="rId48" Type="http://schemas.openxmlformats.org/officeDocument/2006/relationships/diagramQuickStyle" Target="diagrams/quickStyle10.xml"/><Relationship Id="rId56" Type="http://schemas.openxmlformats.org/officeDocument/2006/relationships/diagramQuickStyle" Target="diagrams/quickStyle12.xml"/><Relationship Id="rId64" Type="http://schemas.openxmlformats.org/officeDocument/2006/relationships/diagramQuickStyle" Target="diagrams/quickStyle14.xml"/><Relationship Id="rId69" Type="http://schemas.openxmlformats.org/officeDocument/2006/relationships/diagramColors" Target="diagrams/colors15.xml"/><Relationship Id="rId77" Type="http://schemas.openxmlformats.org/officeDocument/2006/relationships/diagramColors" Target="diagrams/colors17.xml"/><Relationship Id="rId100" Type="http://schemas.openxmlformats.org/officeDocument/2006/relationships/diagramQuickStyle" Target="diagrams/quickStyle23.xml"/><Relationship Id="rId105" Type="http://schemas.openxmlformats.org/officeDocument/2006/relationships/diagramColors" Target="diagrams/colors24.xml"/><Relationship Id="rId113" Type="http://schemas.openxmlformats.org/officeDocument/2006/relationships/diagramColors" Target="diagrams/colors26.xml"/><Relationship Id="rId118" Type="http://schemas.openxmlformats.org/officeDocument/2006/relationships/diagramData" Target="diagrams/data28.xml"/><Relationship Id="rId126" Type="http://schemas.openxmlformats.org/officeDocument/2006/relationships/diagramData" Target="diagrams/data30.xml"/><Relationship Id="rId134" Type="http://schemas.openxmlformats.org/officeDocument/2006/relationships/theme" Target="theme/theme1.xml"/><Relationship Id="rId8" Type="http://schemas.openxmlformats.org/officeDocument/2006/relationships/hyperlink" Target="TEL:42646" TargetMode="External"/><Relationship Id="rId51" Type="http://schemas.openxmlformats.org/officeDocument/2006/relationships/diagramLayout" Target="diagrams/layout11.xml"/><Relationship Id="rId72" Type="http://schemas.openxmlformats.org/officeDocument/2006/relationships/diagramQuickStyle" Target="diagrams/quickStyle16.xml"/><Relationship Id="rId80" Type="http://schemas.openxmlformats.org/officeDocument/2006/relationships/diagramQuickStyle" Target="diagrams/quickStyle18.xml"/><Relationship Id="rId85" Type="http://schemas.openxmlformats.org/officeDocument/2006/relationships/diagramColors" Target="diagrams/colors19.xml"/><Relationship Id="rId93" Type="http://schemas.openxmlformats.org/officeDocument/2006/relationships/diagramColors" Target="diagrams/colors21.xml"/><Relationship Id="rId98" Type="http://schemas.openxmlformats.org/officeDocument/2006/relationships/diagramData" Target="diagrams/data23.xml"/><Relationship Id="rId121" Type="http://schemas.openxmlformats.org/officeDocument/2006/relationships/diagramColors" Target="diagrams/colors28.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Colors" Target="diagrams/colors2.xml"/><Relationship Id="rId25" Type="http://schemas.openxmlformats.org/officeDocument/2006/relationships/diagramColors" Target="diagrams/colors4.xml"/><Relationship Id="rId33" Type="http://schemas.openxmlformats.org/officeDocument/2006/relationships/diagramColors" Target="diagrams/colors6.xml"/><Relationship Id="rId38" Type="http://schemas.openxmlformats.org/officeDocument/2006/relationships/diagramData" Target="diagrams/data8.xml"/><Relationship Id="rId46" Type="http://schemas.openxmlformats.org/officeDocument/2006/relationships/diagramData" Target="diagrams/data10.xml"/><Relationship Id="rId59" Type="http://schemas.openxmlformats.org/officeDocument/2006/relationships/diagramLayout" Target="diagrams/layout13.xml"/><Relationship Id="rId67" Type="http://schemas.openxmlformats.org/officeDocument/2006/relationships/diagramLayout" Target="diagrams/layout15.xml"/><Relationship Id="rId103" Type="http://schemas.openxmlformats.org/officeDocument/2006/relationships/diagramLayout" Target="diagrams/layout24.xml"/><Relationship Id="rId108" Type="http://schemas.openxmlformats.org/officeDocument/2006/relationships/diagramQuickStyle" Target="diagrams/quickStyle25.xml"/><Relationship Id="rId116" Type="http://schemas.openxmlformats.org/officeDocument/2006/relationships/diagramQuickStyle" Target="diagrams/quickStyle27.xml"/><Relationship Id="rId124" Type="http://schemas.openxmlformats.org/officeDocument/2006/relationships/diagramQuickStyle" Target="diagrams/quickStyle29.xml"/><Relationship Id="rId129" Type="http://schemas.openxmlformats.org/officeDocument/2006/relationships/diagramColors" Target="diagrams/colors30.xml"/><Relationship Id="rId20" Type="http://schemas.openxmlformats.org/officeDocument/2006/relationships/diagramQuickStyle" Target="diagrams/quickStyle3.xml"/><Relationship Id="rId41" Type="http://schemas.openxmlformats.org/officeDocument/2006/relationships/diagramColors" Target="diagrams/colors8.xml"/><Relationship Id="rId54" Type="http://schemas.openxmlformats.org/officeDocument/2006/relationships/diagramData" Target="diagrams/data12.xml"/><Relationship Id="rId62" Type="http://schemas.openxmlformats.org/officeDocument/2006/relationships/diagramData" Target="diagrams/data14.xml"/><Relationship Id="rId70" Type="http://schemas.openxmlformats.org/officeDocument/2006/relationships/diagramData" Target="diagrams/data16.xml"/><Relationship Id="rId75" Type="http://schemas.openxmlformats.org/officeDocument/2006/relationships/diagramLayout" Target="diagrams/layout17.xml"/><Relationship Id="rId83" Type="http://schemas.openxmlformats.org/officeDocument/2006/relationships/diagramLayout" Target="diagrams/layout19.xml"/><Relationship Id="rId88" Type="http://schemas.openxmlformats.org/officeDocument/2006/relationships/diagramQuickStyle" Target="diagrams/quickStyle20.xml"/><Relationship Id="rId91" Type="http://schemas.openxmlformats.org/officeDocument/2006/relationships/diagramLayout" Target="diagrams/layout21.xml"/><Relationship Id="rId96" Type="http://schemas.openxmlformats.org/officeDocument/2006/relationships/diagramQuickStyle" Target="diagrams/quickStyle22.xml"/><Relationship Id="rId111" Type="http://schemas.openxmlformats.org/officeDocument/2006/relationships/diagramLayout" Target="diagrams/layout26.xml"/><Relationship Id="rId13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openxmlformats.org/officeDocument/2006/relationships/diagramLayout" Target="diagrams/layout4.xml"/><Relationship Id="rId28" Type="http://schemas.openxmlformats.org/officeDocument/2006/relationships/diagramQuickStyle" Target="diagrams/quickStyle5.xml"/><Relationship Id="rId36" Type="http://schemas.openxmlformats.org/officeDocument/2006/relationships/diagramQuickStyle" Target="diagrams/quickStyle7.xml"/><Relationship Id="rId49" Type="http://schemas.openxmlformats.org/officeDocument/2006/relationships/diagramColors" Target="diagrams/colors10.xml"/><Relationship Id="rId57" Type="http://schemas.openxmlformats.org/officeDocument/2006/relationships/diagramColors" Target="diagrams/colors12.xml"/><Relationship Id="rId106" Type="http://schemas.openxmlformats.org/officeDocument/2006/relationships/diagramData" Target="diagrams/data25.xml"/><Relationship Id="rId114" Type="http://schemas.openxmlformats.org/officeDocument/2006/relationships/diagramData" Target="diagrams/data27.xml"/><Relationship Id="rId119" Type="http://schemas.openxmlformats.org/officeDocument/2006/relationships/diagramLayout" Target="diagrams/layout28.xml"/><Relationship Id="rId127" Type="http://schemas.openxmlformats.org/officeDocument/2006/relationships/diagramLayout" Target="diagrams/layout30.xml"/><Relationship Id="rId10" Type="http://schemas.openxmlformats.org/officeDocument/2006/relationships/diagramData" Target="diagrams/data1.xml"/><Relationship Id="rId31" Type="http://schemas.openxmlformats.org/officeDocument/2006/relationships/diagramLayout" Target="diagrams/layout6.xml"/><Relationship Id="rId44" Type="http://schemas.openxmlformats.org/officeDocument/2006/relationships/diagramQuickStyle" Target="diagrams/quickStyle9.xml"/><Relationship Id="rId52" Type="http://schemas.openxmlformats.org/officeDocument/2006/relationships/diagramQuickStyle" Target="diagrams/quickStyle11.xml"/><Relationship Id="rId60" Type="http://schemas.openxmlformats.org/officeDocument/2006/relationships/diagramQuickStyle" Target="diagrams/quickStyle13.xml"/><Relationship Id="rId65" Type="http://schemas.openxmlformats.org/officeDocument/2006/relationships/diagramColors" Target="diagrams/colors14.xml"/><Relationship Id="rId73" Type="http://schemas.openxmlformats.org/officeDocument/2006/relationships/diagramColors" Target="diagrams/colors16.xml"/><Relationship Id="rId78" Type="http://schemas.openxmlformats.org/officeDocument/2006/relationships/diagramData" Target="diagrams/data18.xml"/><Relationship Id="rId81" Type="http://schemas.openxmlformats.org/officeDocument/2006/relationships/diagramColors" Target="diagrams/colors18.xml"/><Relationship Id="rId86" Type="http://schemas.openxmlformats.org/officeDocument/2006/relationships/diagramData" Target="diagrams/data20.xml"/><Relationship Id="rId94" Type="http://schemas.openxmlformats.org/officeDocument/2006/relationships/diagramData" Target="diagrams/data22.xml"/><Relationship Id="rId99" Type="http://schemas.openxmlformats.org/officeDocument/2006/relationships/diagramLayout" Target="diagrams/layout23.xml"/><Relationship Id="rId101" Type="http://schemas.openxmlformats.org/officeDocument/2006/relationships/diagramColors" Target="diagrams/colors23.xml"/><Relationship Id="rId122" Type="http://schemas.openxmlformats.org/officeDocument/2006/relationships/diagramData" Target="diagrams/data29.xml"/><Relationship Id="rId13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Data" Target="diagrams/data3.xml"/><Relationship Id="rId39" Type="http://schemas.openxmlformats.org/officeDocument/2006/relationships/diagramLayout" Target="diagrams/layout8.xml"/><Relationship Id="rId109" Type="http://schemas.openxmlformats.org/officeDocument/2006/relationships/diagramColors" Target="diagrams/colors25.xml"/><Relationship Id="rId34" Type="http://schemas.openxmlformats.org/officeDocument/2006/relationships/diagramData" Target="diagrams/data7.xml"/><Relationship Id="rId50" Type="http://schemas.openxmlformats.org/officeDocument/2006/relationships/diagramData" Target="diagrams/data11.xml"/><Relationship Id="rId55" Type="http://schemas.openxmlformats.org/officeDocument/2006/relationships/diagramLayout" Target="diagrams/layout12.xml"/><Relationship Id="rId76" Type="http://schemas.openxmlformats.org/officeDocument/2006/relationships/diagramQuickStyle" Target="diagrams/quickStyle17.xml"/><Relationship Id="rId97" Type="http://schemas.openxmlformats.org/officeDocument/2006/relationships/diagramColors" Target="diagrams/colors22.xml"/><Relationship Id="rId104" Type="http://schemas.openxmlformats.org/officeDocument/2006/relationships/diagramQuickStyle" Target="diagrams/quickStyle24.xml"/><Relationship Id="rId120" Type="http://schemas.openxmlformats.org/officeDocument/2006/relationships/diagramQuickStyle" Target="diagrams/quickStyle28.xml"/><Relationship Id="rId125" Type="http://schemas.openxmlformats.org/officeDocument/2006/relationships/diagramColors" Target="diagrams/colors29.xml"/><Relationship Id="rId7" Type="http://schemas.openxmlformats.org/officeDocument/2006/relationships/endnotes" Target="endnotes.xml"/><Relationship Id="rId71" Type="http://schemas.openxmlformats.org/officeDocument/2006/relationships/diagramLayout" Target="diagrams/layout16.xml"/><Relationship Id="rId92" Type="http://schemas.openxmlformats.org/officeDocument/2006/relationships/diagramQuickStyle" Target="diagrams/quickStyle21.xml"/><Relationship Id="rId2" Type="http://schemas.openxmlformats.org/officeDocument/2006/relationships/numbering" Target="numbering.xml"/><Relationship Id="rId29" Type="http://schemas.openxmlformats.org/officeDocument/2006/relationships/diagramColors" Target="diagrams/colors5.xml"/><Relationship Id="rId24" Type="http://schemas.openxmlformats.org/officeDocument/2006/relationships/diagramQuickStyle" Target="diagrams/quickStyle4.xml"/><Relationship Id="rId40" Type="http://schemas.openxmlformats.org/officeDocument/2006/relationships/diagramQuickStyle" Target="diagrams/quickStyle8.xml"/><Relationship Id="rId45" Type="http://schemas.openxmlformats.org/officeDocument/2006/relationships/diagramColors" Target="diagrams/colors9.xml"/><Relationship Id="rId66" Type="http://schemas.openxmlformats.org/officeDocument/2006/relationships/diagramData" Target="diagrams/data15.xml"/><Relationship Id="rId87" Type="http://schemas.openxmlformats.org/officeDocument/2006/relationships/diagramLayout" Target="diagrams/layout20.xml"/><Relationship Id="rId110" Type="http://schemas.openxmlformats.org/officeDocument/2006/relationships/diagramData" Target="diagrams/data26.xml"/><Relationship Id="rId115" Type="http://schemas.openxmlformats.org/officeDocument/2006/relationships/diagramLayout" Target="diagrams/layout27.xml"/><Relationship Id="rId131" Type="http://schemas.openxmlformats.org/officeDocument/2006/relationships/image" Target="media/image3.gif"/><Relationship Id="rId61" Type="http://schemas.openxmlformats.org/officeDocument/2006/relationships/diagramColors" Target="diagrams/colors13.xml"/><Relationship Id="rId82" Type="http://schemas.openxmlformats.org/officeDocument/2006/relationships/diagramData" Target="diagrams/data19.xml"/><Relationship Id="rId19" Type="http://schemas.openxmlformats.org/officeDocument/2006/relationships/diagramLayout" Target="diagrams/layout3.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5E598A-5220-4071-970E-9456FA17C186}" type="doc">
      <dgm:prSet loTypeId="urn:microsoft.com/office/officeart/2005/8/layout/default" loCatId="list" qsTypeId="urn:microsoft.com/office/officeart/2005/8/quickstyle/simple1" qsCatId="simple" csTypeId="urn:microsoft.com/office/officeart/2005/8/colors/accent0_1" csCatId="mainScheme" phldr="1"/>
      <dgm:spPr/>
      <dgm:t>
        <a:bodyPr/>
        <a:lstStyle/>
        <a:p>
          <a:endParaRPr lang="en-US"/>
        </a:p>
      </dgm:t>
    </dgm:pt>
    <dgm:pt modelId="{7EE7533D-4D32-4C00-93C4-4EF3AAD80216}">
      <dgm:prSet phldrT="[Text]"/>
      <dgm:spPr>
        <a:ln w="9525"/>
      </dgm:spPr>
      <dgm:t>
        <a:bodyPr/>
        <a:lstStyle/>
        <a:p>
          <a:r>
            <a:rPr lang="ar-SA"/>
            <a:t>شعور ما بعد الشراء</a:t>
          </a:r>
          <a:endParaRPr lang="en-US"/>
        </a:p>
      </dgm:t>
    </dgm:pt>
    <dgm:pt modelId="{7B2F6DC7-1FFF-4ED4-A477-B44180290940}" type="parTrans" cxnId="{B2C88364-7705-48CD-981C-2EAFA0DD4B69}">
      <dgm:prSet/>
      <dgm:spPr/>
      <dgm:t>
        <a:bodyPr/>
        <a:lstStyle/>
        <a:p>
          <a:endParaRPr lang="en-US"/>
        </a:p>
      </dgm:t>
    </dgm:pt>
    <dgm:pt modelId="{BFA2290A-E035-4005-AE08-DC87A4907214}" type="sibTrans" cxnId="{B2C88364-7705-48CD-981C-2EAFA0DD4B69}">
      <dgm:prSet/>
      <dgm:spPr/>
      <dgm:t>
        <a:bodyPr/>
        <a:lstStyle/>
        <a:p>
          <a:endParaRPr lang="en-US"/>
        </a:p>
      </dgm:t>
    </dgm:pt>
    <dgm:pt modelId="{6A3B1774-09FA-4949-8708-D9388C26A27D}">
      <dgm:prSet phldrT="[Text]"/>
      <dgm:spPr>
        <a:ln w="9525"/>
      </dgm:spPr>
      <dgm:t>
        <a:bodyPr/>
        <a:lstStyle/>
        <a:p>
          <a:r>
            <a:rPr lang="ar-SA"/>
            <a:t>قرار الشراء</a:t>
          </a:r>
          <a:endParaRPr lang="en-US"/>
        </a:p>
      </dgm:t>
    </dgm:pt>
    <dgm:pt modelId="{38662F65-4296-4F42-A806-C7766856FC61}" type="parTrans" cxnId="{9C2A3BCC-8E8E-47A4-92D0-30B4E6B3030C}">
      <dgm:prSet/>
      <dgm:spPr/>
      <dgm:t>
        <a:bodyPr/>
        <a:lstStyle/>
        <a:p>
          <a:endParaRPr lang="en-US"/>
        </a:p>
      </dgm:t>
    </dgm:pt>
    <dgm:pt modelId="{E81D7E3A-5F52-4B7F-B7D0-E64C4E368F9D}" type="sibTrans" cxnId="{9C2A3BCC-8E8E-47A4-92D0-30B4E6B3030C}">
      <dgm:prSet/>
      <dgm:spPr/>
      <dgm:t>
        <a:bodyPr/>
        <a:lstStyle/>
        <a:p>
          <a:endParaRPr lang="en-US"/>
        </a:p>
      </dgm:t>
    </dgm:pt>
    <dgm:pt modelId="{8B7139FF-940E-4E8E-9897-B629E37939E7}">
      <dgm:prSet phldrT="[Text]"/>
      <dgm:spPr>
        <a:ln w="9525"/>
      </dgm:spPr>
      <dgm:t>
        <a:bodyPr/>
        <a:lstStyle/>
        <a:p>
          <a:r>
            <a:rPr lang="ar-SA"/>
            <a:t>تقييم المعلومات</a:t>
          </a:r>
          <a:endParaRPr lang="en-US"/>
        </a:p>
      </dgm:t>
    </dgm:pt>
    <dgm:pt modelId="{49280979-BA32-40C4-87BF-A7497A90F0C0}" type="parTrans" cxnId="{7C9F1201-A2A9-4807-B9D2-4E6158A68EC9}">
      <dgm:prSet/>
      <dgm:spPr/>
      <dgm:t>
        <a:bodyPr/>
        <a:lstStyle/>
        <a:p>
          <a:endParaRPr lang="en-US"/>
        </a:p>
      </dgm:t>
    </dgm:pt>
    <dgm:pt modelId="{50278830-BD03-47AE-80C1-54544E4EF528}" type="sibTrans" cxnId="{7C9F1201-A2A9-4807-B9D2-4E6158A68EC9}">
      <dgm:prSet/>
      <dgm:spPr/>
      <dgm:t>
        <a:bodyPr/>
        <a:lstStyle/>
        <a:p>
          <a:endParaRPr lang="en-US"/>
        </a:p>
      </dgm:t>
    </dgm:pt>
    <dgm:pt modelId="{597EC5A2-A209-4CAC-A670-87C9BC4FE793}">
      <dgm:prSet phldrT="[Text]"/>
      <dgm:spPr>
        <a:ln w="9525"/>
      </dgm:spPr>
      <dgm:t>
        <a:bodyPr/>
        <a:lstStyle/>
        <a:p>
          <a:r>
            <a:rPr lang="ar-SA"/>
            <a:t>تجميع العلومات</a:t>
          </a:r>
          <a:endParaRPr lang="en-US"/>
        </a:p>
      </dgm:t>
    </dgm:pt>
    <dgm:pt modelId="{9B01CF81-22C9-4FE6-AD3D-59408BD2A316}" type="parTrans" cxnId="{1AD8E8A5-008B-4FC0-BB38-C10FD0C52E00}">
      <dgm:prSet/>
      <dgm:spPr/>
      <dgm:t>
        <a:bodyPr/>
        <a:lstStyle/>
        <a:p>
          <a:endParaRPr lang="en-US"/>
        </a:p>
      </dgm:t>
    </dgm:pt>
    <dgm:pt modelId="{43B4EEBD-2E26-4E71-B0E8-6893DF347EBA}" type="sibTrans" cxnId="{1AD8E8A5-008B-4FC0-BB38-C10FD0C52E00}">
      <dgm:prSet/>
      <dgm:spPr/>
      <dgm:t>
        <a:bodyPr/>
        <a:lstStyle/>
        <a:p>
          <a:endParaRPr lang="en-US"/>
        </a:p>
      </dgm:t>
    </dgm:pt>
    <dgm:pt modelId="{7568E940-6E2B-4D30-8A35-1DA2C799B227}">
      <dgm:prSet phldrT="[Text]"/>
      <dgm:spPr>
        <a:ln w="9525"/>
      </dgm:spPr>
      <dgm:t>
        <a:bodyPr/>
        <a:lstStyle/>
        <a:p>
          <a:r>
            <a:rPr lang="ar-SA"/>
            <a:t>الشعور بالحاجة</a:t>
          </a:r>
          <a:endParaRPr lang="en-US"/>
        </a:p>
      </dgm:t>
    </dgm:pt>
    <dgm:pt modelId="{616EE4FD-BBC1-4995-B35B-292C1C7B563E}" type="parTrans" cxnId="{E2EAA89E-E3A1-4769-8DC5-8A871AF3E3FA}">
      <dgm:prSet/>
      <dgm:spPr/>
      <dgm:t>
        <a:bodyPr/>
        <a:lstStyle/>
        <a:p>
          <a:endParaRPr lang="en-US"/>
        </a:p>
      </dgm:t>
    </dgm:pt>
    <dgm:pt modelId="{9AD1A3F6-F3EB-48C3-86B8-DCB0FA158317}" type="sibTrans" cxnId="{E2EAA89E-E3A1-4769-8DC5-8A871AF3E3FA}">
      <dgm:prSet/>
      <dgm:spPr/>
      <dgm:t>
        <a:bodyPr/>
        <a:lstStyle/>
        <a:p>
          <a:endParaRPr lang="en-US"/>
        </a:p>
      </dgm:t>
    </dgm:pt>
    <dgm:pt modelId="{0BD3E022-BDC5-4FDA-8CFA-6EFCC7389C7D}" type="pres">
      <dgm:prSet presAssocID="{DF5E598A-5220-4071-970E-9456FA17C186}" presName="diagram" presStyleCnt="0">
        <dgm:presLayoutVars>
          <dgm:dir/>
          <dgm:resizeHandles val="exact"/>
        </dgm:presLayoutVars>
      </dgm:prSet>
      <dgm:spPr/>
      <dgm:t>
        <a:bodyPr/>
        <a:lstStyle/>
        <a:p>
          <a:endParaRPr lang="en-US"/>
        </a:p>
      </dgm:t>
    </dgm:pt>
    <dgm:pt modelId="{2999A036-767F-4943-B5E0-DB58F754B3D2}" type="pres">
      <dgm:prSet presAssocID="{7EE7533D-4D32-4C00-93C4-4EF3AAD80216}" presName="node" presStyleLbl="node1" presStyleIdx="0" presStyleCnt="5" custScaleX="31948" custScaleY="50493" custLinFactNeighborX="-35581" custLinFactNeighborY="-3223">
        <dgm:presLayoutVars>
          <dgm:bulletEnabled val="1"/>
        </dgm:presLayoutVars>
      </dgm:prSet>
      <dgm:spPr/>
      <dgm:t>
        <a:bodyPr/>
        <a:lstStyle/>
        <a:p>
          <a:endParaRPr lang="en-US"/>
        </a:p>
      </dgm:t>
    </dgm:pt>
    <dgm:pt modelId="{FFB640D4-DA01-4F73-88D6-25EE429ABBC6}" type="pres">
      <dgm:prSet presAssocID="{BFA2290A-E035-4005-AE08-DC87A4907214}" presName="sibTrans" presStyleCnt="0"/>
      <dgm:spPr/>
    </dgm:pt>
    <dgm:pt modelId="{A454AA34-E40B-467F-8D2E-2BB6DB7C27A2}" type="pres">
      <dgm:prSet presAssocID="{6A3B1774-09FA-4949-8708-D9388C26A27D}" presName="node" presStyleLbl="node1" presStyleIdx="1" presStyleCnt="5" custScaleX="27356" custScaleY="50493" custLinFactNeighborX="-14813" custLinFactNeighborY="-9">
        <dgm:presLayoutVars>
          <dgm:bulletEnabled val="1"/>
        </dgm:presLayoutVars>
      </dgm:prSet>
      <dgm:spPr/>
      <dgm:t>
        <a:bodyPr/>
        <a:lstStyle/>
        <a:p>
          <a:endParaRPr lang="en-US"/>
        </a:p>
      </dgm:t>
    </dgm:pt>
    <dgm:pt modelId="{411482CF-C0F2-454A-8037-CC89C2BFDA10}" type="pres">
      <dgm:prSet presAssocID="{E81D7E3A-5F52-4B7F-B7D0-E64C4E368F9D}" presName="sibTrans" presStyleCnt="0"/>
      <dgm:spPr/>
    </dgm:pt>
    <dgm:pt modelId="{ED4D86C5-E170-4118-B0A8-98FF0FFDAC78}" type="pres">
      <dgm:prSet presAssocID="{8B7139FF-940E-4E8E-9897-B629E37939E7}" presName="node" presStyleLbl="node1" presStyleIdx="2" presStyleCnt="5" custScaleX="31493" custScaleY="50493" custLinFactNeighborX="-7314" custLinFactNeighborY="-9">
        <dgm:presLayoutVars>
          <dgm:bulletEnabled val="1"/>
        </dgm:presLayoutVars>
      </dgm:prSet>
      <dgm:spPr/>
      <dgm:t>
        <a:bodyPr/>
        <a:lstStyle/>
        <a:p>
          <a:endParaRPr lang="en-US"/>
        </a:p>
      </dgm:t>
    </dgm:pt>
    <dgm:pt modelId="{56574FC8-6CFC-4C4E-AE85-C2493DB56548}" type="pres">
      <dgm:prSet presAssocID="{50278830-BD03-47AE-80C1-54544E4EF528}" presName="sibTrans" presStyleCnt="0"/>
      <dgm:spPr/>
    </dgm:pt>
    <dgm:pt modelId="{CDEB496B-8FFD-4D67-A955-56A18D2CBD31}" type="pres">
      <dgm:prSet presAssocID="{597EC5A2-A209-4CAC-A670-87C9BC4FE793}" presName="node" presStyleLbl="node1" presStyleIdx="3" presStyleCnt="5" custScaleX="30490" custScaleY="50493" custLinFactNeighborX="462" custLinFactNeighborY="-9">
        <dgm:presLayoutVars>
          <dgm:bulletEnabled val="1"/>
        </dgm:presLayoutVars>
      </dgm:prSet>
      <dgm:spPr/>
      <dgm:t>
        <a:bodyPr/>
        <a:lstStyle/>
        <a:p>
          <a:endParaRPr lang="en-US"/>
        </a:p>
      </dgm:t>
    </dgm:pt>
    <dgm:pt modelId="{789719ED-0BC9-45F7-BB98-CC99AA168576}" type="pres">
      <dgm:prSet presAssocID="{43B4EEBD-2E26-4E71-B0E8-6893DF347EBA}" presName="sibTrans" presStyleCnt="0"/>
      <dgm:spPr/>
    </dgm:pt>
    <dgm:pt modelId="{65A184EE-36C5-41AE-97C9-089B0AF4C01F}" type="pres">
      <dgm:prSet presAssocID="{7568E940-6E2B-4D30-8A35-1DA2C799B227}" presName="node" presStyleLbl="node1" presStyleIdx="4" presStyleCnt="5" custScaleX="29983" custScaleY="50511" custLinFactNeighborX="7840" custLinFactNeighborY="0">
        <dgm:presLayoutVars>
          <dgm:bulletEnabled val="1"/>
        </dgm:presLayoutVars>
      </dgm:prSet>
      <dgm:spPr/>
      <dgm:t>
        <a:bodyPr/>
        <a:lstStyle/>
        <a:p>
          <a:endParaRPr lang="en-US"/>
        </a:p>
      </dgm:t>
    </dgm:pt>
  </dgm:ptLst>
  <dgm:cxnLst>
    <dgm:cxn modelId="{FDB4DFF3-509A-49DF-975C-892A3A49A97D}" type="presOf" srcId="{597EC5A2-A209-4CAC-A670-87C9BC4FE793}" destId="{CDEB496B-8FFD-4D67-A955-56A18D2CBD31}" srcOrd="0" destOrd="0" presId="urn:microsoft.com/office/officeart/2005/8/layout/default"/>
    <dgm:cxn modelId="{5B40E92A-6A80-49DD-8558-044028E7F2A4}" type="presOf" srcId="{DF5E598A-5220-4071-970E-9456FA17C186}" destId="{0BD3E022-BDC5-4FDA-8CFA-6EFCC7389C7D}" srcOrd="0" destOrd="0" presId="urn:microsoft.com/office/officeart/2005/8/layout/default"/>
    <dgm:cxn modelId="{9C2A3BCC-8E8E-47A4-92D0-30B4E6B3030C}" srcId="{DF5E598A-5220-4071-970E-9456FA17C186}" destId="{6A3B1774-09FA-4949-8708-D9388C26A27D}" srcOrd="1" destOrd="0" parTransId="{38662F65-4296-4F42-A806-C7766856FC61}" sibTransId="{E81D7E3A-5F52-4B7F-B7D0-E64C4E368F9D}"/>
    <dgm:cxn modelId="{7C9F1201-A2A9-4807-B9D2-4E6158A68EC9}" srcId="{DF5E598A-5220-4071-970E-9456FA17C186}" destId="{8B7139FF-940E-4E8E-9897-B629E37939E7}" srcOrd="2" destOrd="0" parTransId="{49280979-BA32-40C4-87BF-A7497A90F0C0}" sibTransId="{50278830-BD03-47AE-80C1-54544E4EF528}"/>
    <dgm:cxn modelId="{7CE412EC-C5C7-4C98-A017-57E1CDAA850E}" type="presOf" srcId="{8B7139FF-940E-4E8E-9897-B629E37939E7}" destId="{ED4D86C5-E170-4118-B0A8-98FF0FFDAC78}" srcOrd="0" destOrd="0" presId="urn:microsoft.com/office/officeart/2005/8/layout/default"/>
    <dgm:cxn modelId="{890BCAB7-6EF1-4C26-BE51-2852BAA6C323}" type="presOf" srcId="{7EE7533D-4D32-4C00-93C4-4EF3AAD80216}" destId="{2999A036-767F-4943-B5E0-DB58F754B3D2}" srcOrd="0" destOrd="0" presId="urn:microsoft.com/office/officeart/2005/8/layout/default"/>
    <dgm:cxn modelId="{1AD8E8A5-008B-4FC0-BB38-C10FD0C52E00}" srcId="{DF5E598A-5220-4071-970E-9456FA17C186}" destId="{597EC5A2-A209-4CAC-A670-87C9BC4FE793}" srcOrd="3" destOrd="0" parTransId="{9B01CF81-22C9-4FE6-AD3D-59408BD2A316}" sibTransId="{43B4EEBD-2E26-4E71-B0E8-6893DF347EBA}"/>
    <dgm:cxn modelId="{E2EAA89E-E3A1-4769-8DC5-8A871AF3E3FA}" srcId="{DF5E598A-5220-4071-970E-9456FA17C186}" destId="{7568E940-6E2B-4D30-8A35-1DA2C799B227}" srcOrd="4" destOrd="0" parTransId="{616EE4FD-BBC1-4995-B35B-292C1C7B563E}" sibTransId="{9AD1A3F6-F3EB-48C3-86B8-DCB0FA158317}"/>
    <dgm:cxn modelId="{B2C88364-7705-48CD-981C-2EAFA0DD4B69}" srcId="{DF5E598A-5220-4071-970E-9456FA17C186}" destId="{7EE7533D-4D32-4C00-93C4-4EF3AAD80216}" srcOrd="0" destOrd="0" parTransId="{7B2F6DC7-1FFF-4ED4-A477-B44180290940}" sibTransId="{BFA2290A-E035-4005-AE08-DC87A4907214}"/>
    <dgm:cxn modelId="{07736355-BBF1-4348-8C7E-91B69712BC52}" type="presOf" srcId="{6A3B1774-09FA-4949-8708-D9388C26A27D}" destId="{A454AA34-E40B-467F-8D2E-2BB6DB7C27A2}" srcOrd="0" destOrd="0" presId="urn:microsoft.com/office/officeart/2005/8/layout/default"/>
    <dgm:cxn modelId="{C3EC792B-CE22-4C38-8270-DF08C180FA24}" type="presOf" srcId="{7568E940-6E2B-4D30-8A35-1DA2C799B227}" destId="{65A184EE-36C5-41AE-97C9-089B0AF4C01F}" srcOrd="0" destOrd="0" presId="urn:microsoft.com/office/officeart/2005/8/layout/default"/>
    <dgm:cxn modelId="{1BD43F69-670B-460F-9137-FB930692602E}" type="presParOf" srcId="{0BD3E022-BDC5-4FDA-8CFA-6EFCC7389C7D}" destId="{2999A036-767F-4943-B5E0-DB58F754B3D2}" srcOrd="0" destOrd="0" presId="urn:microsoft.com/office/officeart/2005/8/layout/default"/>
    <dgm:cxn modelId="{40B78FD6-609F-4A09-876E-7CA72B2DF1FC}" type="presParOf" srcId="{0BD3E022-BDC5-4FDA-8CFA-6EFCC7389C7D}" destId="{FFB640D4-DA01-4F73-88D6-25EE429ABBC6}" srcOrd="1" destOrd="0" presId="urn:microsoft.com/office/officeart/2005/8/layout/default"/>
    <dgm:cxn modelId="{CA8747BA-9033-47FD-8A85-5AED1F91926D}" type="presParOf" srcId="{0BD3E022-BDC5-4FDA-8CFA-6EFCC7389C7D}" destId="{A454AA34-E40B-467F-8D2E-2BB6DB7C27A2}" srcOrd="2" destOrd="0" presId="urn:microsoft.com/office/officeart/2005/8/layout/default"/>
    <dgm:cxn modelId="{54C875EE-F8E2-4905-9BC0-E7D7D77A2EEB}" type="presParOf" srcId="{0BD3E022-BDC5-4FDA-8CFA-6EFCC7389C7D}" destId="{411482CF-C0F2-454A-8037-CC89C2BFDA10}" srcOrd="3" destOrd="0" presId="urn:microsoft.com/office/officeart/2005/8/layout/default"/>
    <dgm:cxn modelId="{0C96EAF1-424A-421A-B8C7-ACF0A49BC789}" type="presParOf" srcId="{0BD3E022-BDC5-4FDA-8CFA-6EFCC7389C7D}" destId="{ED4D86C5-E170-4118-B0A8-98FF0FFDAC78}" srcOrd="4" destOrd="0" presId="urn:microsoft.com/office/officeart/2005/8/layout/default"/>
    <dgm:cxn modelId="{7F78DF6F-2CB7-4FEA-ADB8-7A81FB8A37A0}" type="presParOf" srcId="{0BD3E022-BDC5-4FDA-8CFA-6EFCC7389C7D}" destId="{56574FC8-6CFC-4C4E-AE85-C2493DB56548}" srcOrd="5" destOrd="0" presId="urn:microsoft.com/office/officeart/2005/8/layout/default"/>
    <dgm:cxn modelId="{8330C121-622F-4EEB-8232-17738826031E}" type="presParOf" srcId="{0BD3E022-BDC5-4FDA-8CFA-6EFCC7389C7D}" destId="{CDEB496B-8FFD-4D67-A955-56A18D2CBD31}" srcOrd="6" destOrd="0" presId="urn:microsoft.com/office/officeart/2005/8/layout/default"/>
    <dgm:cxn modelId="{7B84BB65-1DA9-4A1C-9D36-8D68C3D1BD9A}" type="presParOf" srcId="{0BD3E022-BDC5-4FDA-8CFA-6EFCC7389C7D}" destId="{789719ED-0BC9-45F7-BB98-CC99AA168576}" srcOrd="7" destOrd="0" presId="urn:microsoft.com/office/officeart/2005/8/layout/default"/>
    <dgm:cxn modelId="{DBFC47D4-3853-4D49-9228-B9F8CE659B0E}" type="presParOf" srcId="{0BD3E022-BDC5-4FDA-8CFA-6EFCC7389C7D}" destId="{65A184EE-36C5-41AE-97C9-089B0AF4C01F}" srcOrd="8" destOrd="0" presId="urn:microsoft.com/office/officeart/2005/8/layout/default"/>
  </dgm:cxnLst>
  <dgm:bg/>
  <dgm:whole>
    <a:ln w="28575">
      <a:noFill/>
    </a:ln>
  </dgm:whole>
</dgm:dataModel>
</file>

<file path=word/diagrams/data10.xml><?xml version="1.0" encoding="utf-8"?>
<dgm:dataModel xmlns:dgm="http://schemas.openxmlformats.org/drawingml/2006/diagram" xmlns:a="http://schemas.openxmlformats.org/drawingml/2006/main">
  <dgm:ptLst>
    <dgm:pt modelId="{DEF36C65-C213-42D5-8DF2-9282605B4C0A}" type="doc">
      <dgm:prSet loTypeId="urn:microsoft.com/office/officeart/2005/8/layout/default" loCatId="list" qsTypeId="urn:microsoft.com/office/officeart/2005/8/quickstyle/simple1" qsCatId="simple" csTypeId="urn:microsoft.com/office/officeart/2005/8/colors/accent0_1" csCatId="mainScheme" phldr="1"/>
      <dgm:spPr/>
      <dgm:t>
        <a:bodyPr/>
        <a:lstStyle/>
        <a:p>
          <a:endParaRPr lang="en-US"/>
        </a:p>
      </dgm:t>
    </dgm:pt>
    <dgm:pt modelId="{6B24454A-58CB-469A-9A5B-645C71E16DEF}">
      <dgm:prSet phldrT="[Text]" custT="1"/>
      <dgm:spPr>
        <a:ln w="6350"/>
      </dgm:spPr>
      <dgm:t>
        <a:bodyPr/>
        <a:lstStyle/>
        <a:p>
          <a:r>
            <a:rPr lang="ar-SA" sz="1200" b="0"/>
            <a:t>المستهلكون</a:t>
          </a:r>
          <a:endParaRPr lang="en-US" sz="1200" b="0"/>
        </a:p>
      </dgm:t>
    </dgm:pt>
    <dgm:pt modelId="{FCDA192F-9251-44B9-82BC-1CC32EA05C3D}" type="sibTrans" cxnId="{CF45ACFF-46B2-411A-9D8F-59ADAF02DB63}">
      <dgm:prSet/>
      <dgm:spPr/>
      <dgm:t>
        <a:bodyPr/>
        <a:lstStyle/>
        <a:p>
          <a:endParaRPr lang="en-US"/>
        </a:p>
      </dgm:t>
    </dgm:pt>
    <dgm:pt modelId="{14C6BCC2-0ED4-410A-90E4-44B1C7AEE966}" type="parTrans" cxnId="{CF45ACFF-46B2-411A-9D8F-59ADAF02DB63}">
      <dgm:prSet/>
      <dgm:spPr/>
      <dgm:t>
        <a:bodyPr/>
        <a:lstStyle/>
        <a:p>
          <a:endParaRPr lang="en-US"/>
        </a:p>
      </dgm:t>
    </dgm:pt>
    <dgm:pt modelId="{C9DF9285-5B23-4B2A-87C1-896BEAB80286}">
      <dgm:prSet phldrT="[Text]" custT="1"/>
      <dgm:spPr>
        <a:ln w="6350"/>
      </dgm:spPr>
      <dgm:t>
        <a:bodyPr/>
        <a:lstStyle/>
        <a:p>
          <a:r>
            <a:rPr lang="ar-SA" sz="1200" b="0"/>
            <a:t>المنتجن الصناعيون</a:t>
          </a:r>
          <a:endParaRPr lang="en-US" sz="1200" b="0"/>
        </a:p>
      </dgm:t>
    </dgm:pt>
    <dgm:pt modelId="{CFB19DFB-0EB9-4D25-97AC-C6B2D6A294EF}" type="sibTrans" cxnId="{6025D1CE-0968-4AF0-9686-DD208C2FF525}">
      <dgm:prSet/>
      <dgm:spPr/>
      <dgm:t>
        <a:bodyPr/>
        <a:lstStyle/>
        <a:p>
          <a:endParaRPr lang="en-US"/>
        </a:p>
      </dgm:t>
    </dgm:pt>
    <dgm:pt modelId="{21107F6B-E75C-4907-8B25-5972B250E4AF}" type="parTrans" cxnId="{6025D1CE-0968-4AF0-9686-DD208C2FF525}">
      <dgm:prSet/>
      <dgm:spPr/>
      <dgm:t>
        <a:bodyPr/>
        <a:lstStyle/>
        <a:p>
          <a:endParaRPr lang="en-US"/>
        </a:p>
      </dgm:t>
    </dgm:pt>
    <dgm:pt modelId="{A925D23D-3564-492A-85A2-5EB71F33AB67}">
      <dgm:prSet phldrT="[Text]" custT="1"/>
      <dgm:spPr>
        <a:ln w="6350"/>
      </dgm:spPr>
      <dgm:t>
        <a:bodyPr/>
        <a:lstStyle/>
        <a:p>
          <a:r>
            <a:rPr lang="ar-SA" sz="1200" b="0"/>
            <a:t>منتجو المواد الأولية</a:t>
          </a:r>
          <a:endParaRPr lang="en-US" sz="1200" b="0"/>
        </a:p>
      </dgm:t>
    </dgm:pt>
    <dgm:pt modelId="{28C70883-C6C9-4812-AF5F-6CC0B8D82041}" type="sibTrans" cxnId="{34A2CD47-4DBB-45D6-A71D-29490906DE94}">
      <dgm:prSet/>
      <dgm:spPr/>
      <dgm:t>
        <a:bodyPr/>
        <a:lstStyle/>
        <a:p>
          <a:endParaRPr lang="en-US"/>
        </a:p>
      </dgm:t>
    </dgm:pt>
    <dgm:pt modelId="{B37446AF-E3BB-48A5-BC58-19EB89B37C57}" type="parTrans" cxnId="{34A2CD47-4DBB-45D6-A71D-29490906DE94}">
      <dgm:prSet/>
      <dgm:spPr/>
      <dgm:t>
        <a:bodyPr/>
        <a:lstStyle/>
        <a:p>
          <a:endParaRPr lang="en-US"/>
        </a:p>
      </dgm:t>
    </dgm:pt>
    <dgm:pt modelId="{4A22C5FE-5CB5-4D41-9894-28E3B11C6367}">
      <dgm:prSet custT="1"/>
      <dgm:spPr>
        <a:ln w="6350"/>
      </dgm:spPr>
      <dgm:t>
        <a:bodyPr/>
        <a:lstStyle/>
        <a:p>
          <a:r>
            <a:rPr lang="ar-SA" sz="1200" b="0"/>
            <a:t>الوسطاء</a:t>
          </a:r>
          <a:endParaRPr lang="en-US" sz="1200" b="0"/>
        </a:p>
      </dgm:t>
    </dgm:pt>
    <dgm:pt modelId="{C523B7B8-5725-4955-9599-0A38DEEF6CBB}" type="sibTrans" cxnId="{EA22DDD8-05E7-40AF-8FCF-A30189BC06ED}">
      <dgm:prSet/>
      <dgm:spPr/>
      <dgm:t>
        <a:bodyPr/>
        <a:lstStyle/>
        <a:p>
          <a:endParaRPr lang="en-US"/>
        </a:p>
      </dgm:t>
    </dgm:pt>
    <dgm:pt modelId="{6DAC2A13-456D-4EDB-A284-3D19E1722199}" type="parTrans" cxnId="{EA22DDD8-05E7-40AF-8FCF-A30189BC06ED}">
      <dgm:prSet/>
      <dgm:spPr/>
      <dgm:t>
        <a:bodyPr/>
        <a:lstStyle/>
        <a:p>
          <a:endParaRPr lang="en-US"/>
        </a:p>
      </dgm:t>
    </dgm:pt>
    <dgm:pt modelId="{93108524-34DB-4D7A-8AC8-F65245FFBD78}" type="pres">
      <dgm:prSet presAssocID="{DEF36C65-C213-42D5-8DF2-9282605B4C0A}" presName="diagram" presStyleCnt="0">
        <dgm:presLayoutVars>
          <dgm:dir/>
          <dgm:resizeHandles val="exact"/>
        </dgm:presLayoutVars>
      </dgm:prSet>
      <dgm:spPr/>
      <dgm:t>
        <a:bodyPr/>
        <a:lstStyle/>
        <a:p>
          <a:endParaRPr lang="en-US"/>
        </a:p>
      </dgm:t>
    </dgm:pt>
    <dgm:pt modelId="{CACF2192-317E-47D9-82F8-4EACB2C6A041}" type="pres">
      <dgm:prSet presAssocID="{A925D23D-3564-492A-85A2-5EB71F33AB67}" presName="node" presStyleLbl="node1" presStyleIdx="0" presStyleCnt="4" custScaleX="15158" custScaleY="60502" custLinFactNeighborX="-4684" custLinFactNeighborY="4121">
        <dgm:presLayoutVars>
          <dgm:bulletEnabled val="1"/>
        </dgm:presLayoutVars>
      </dgm:prSet>
      <dgm:spPr/>
      <dgm:t>
        <a:bodyPr/>
        <a:lstStyle/>
        <a:p>
          <a:endParaRPr lang="en-US"/>
        </a:p>
      </dgm:t>
    </dgm:pt>
    <dgm:pt modelId="{754AED0E-885E-47CE-BCE4-9DCCE9851A6F}" type="pres">
      <dgm:prSet presAssocID="{28C70883-C6C9-4812-AF5F-6CC0B8D82041}" presName="sibTrans" presStyleCnt="0"/>
      <dgm:spPr/>
    </dgm:pt>
    <dgm:pt modelId="{22E46702-C988-485C-944F-30993CA4CBEB}" type="pres">
      <dgm:prSet presAssocID="{C9DF9285-5B23-4B2A-87C1-896BEAB80286}" presName="node" presStyleLbl="node1" presStyleIdx="1" presStyleCnt="4" custScaleX="15158" custScaleY="60502" custLinFactNeighborX="-2497" custLinFactNeighborY="4319">
        <dgm:presLayoutVars>
          <dgm:bulletEnabled val="1"/>
        </dgm:presLayoutVars>
      </dgm:prSet>
      <dgm:spPr/>
      <dgm:t>
        <a:bodyPr/>
        <a:lstStyle/>
        <a:p>
          <a:endParaRPr lang="en-US"/>
        </a:p>
      </dgm:t>
    </dgm:pt>
    <dgm:pt modelId="{376BE138-68BB-4C64-A2EF-42CA0F92F1C8}" type="pres">
      <dgm:prSet presAssocID="{CFB19DFB-0EB9-4D25-97AC-C6B2D6A294EF}" presName="sibTrans" presStyleCnt="0"/>
      <dgm:spPr/>
    </dgm:pt>
    <dgm:pt modelId="{167DBF38-90A1-4227-8BC4-AD67EF73BEE9}" type="pres">
      <dgm:prSet presAssocID="{4A22C5FE-5CB5-4D41-9894-28E3B11C6367}" presName="node" presStyleLbl="node1" presStyleIdx="2" presStyleCnt="4" custScaleX="15158" custScaleY="60502" custLinFactNeighborX="28736" custLinFactNeighborY="4121">
        <dgm:presLayoutVars>
          <dgm:bulletEnabled val="1"/>
        </dgm:presLayoutVars>
      </dgm:prSet>
      <dgm:spPr/>
      <dgm:t>
        <a:bodyPr/>
        <a:lstStyle/>
        <a:p>
          <a:endParaRPr lang="en-US"/>
        </a:p>
      </dgm:t>
    </dgm:pt>
    <dgm:pt modelId="{6721FCBF-066D-432F-BD93-E192B7AD171C}" type="pres">
      <dgm:prSet presAssocID="{C523B7B8-5725-4955-9599-0A38DEEF6CBB}" presName="sibTrans" presStyleCnt="0"/>
      <dgm:spPr/>
    </dgm:pt>
    <dgm:pt modelId="{E0BBCD51-B527-400A-B941-8939C391C270}" type="pres">
      <dgm:prSet presAssocID="{6B24454A-58CB-469A-9A5B-645C71E16DEF}" presName="node" presStyleLbl="node1" presStyleIdx="3" presStyleCnt="4" custScaleX="15158" custScaleY="60502" custLinFactNeighborX="-24967" custLinFactNeighborY="4121">
        <dgm:presLayoutVars>
          <dgm:bulletEnabled val="1"/>
        </dgm:presLayoutVars>
      </dgm:prSet>
      <dgm:spPr/>
      <dgm:t>
        <a:bodyPr/>
        <a:lstStyle/>
        <a:p>
          <a:endParaRPr lang="en-US"/>
        </a:p>
      </dgm:t>
    </dgm:pt>
  </dgm:ptLst>
  <dgm:cxnLst>
    <dgm:cxn modelId="{8B5A32D1-FE63-493B-9073-764D34CCF1D9}" type="presOf" srcId="{A925D23D-3564-492A-85A2-5EB71F33AB67}" destId="{CACF2192-317E-47D9-82F8-4EACB2C6A041}" srcOrd="0" destOrd="0" presId="urn:microsoft.com/office/officeart/2005/8/layout/default"/>
    <dgm:cxn modelId="{EA22DDD8-05E7-40AF-8FCF-A30189BC06ED}" srcId="{DEF36C65-C213-42D5-8DF2-9282605B4C0A}" destId="{4A22C5FE-5CB5-4D41-9894-28E3B11C6367}" srcOrd="2" destOrd="0" parTransId="{6DAC2A13-456D-4EDB-A284-3D19E1722199}" sibTransId="{C523B7B8-5725-4955-9599-0A38DEEF6CBB}"/>
    <dgm:cxn modelId="{34A2CD47-4DBB-45D6-A71D-29490906DE94}" srcId="{DEF36C65-C213-42D5-8DF2-9282605B4C0A}" destId="{A925D23D-3564-492A-85A2-5EB71F33AB67}" srcOrd="0" destOrd="0" parTransId="{B37446AF-E3BB-48A5-BC58-19EB89B37C57}" sibTransId="{28C70883-C6C9-4812-AF5F-6CC0B8D82041}"/>
    <dgm:cxn modelId="{7E50C9FA-6C32-418F-8F3E-357531DC91A9}" type="presOf" srcId="{6B24454A-58CB-469A-9A5B-645C71E16DEF}" destId="{E0BBCD51-B527-400A-B941-8939C391C270}" srcOrd="0" destOrd="0" presId="urn:microsoft.com/office/officeart/2005/8/layout/default"/>
    <dgm:cxn modelId="{6025D1CE-0968-4AF0-9686-DD208C2FF525}" srcId="{DEF36C65-C213-42D5-8DF2-9282605B4C0A}" destId="{C9DF9285-5B23-4B2A-87C1-896BEAB80286}" srcOrd="1" destOrd="0" parTransId="{21107F6B-E75C-4907-8B25-5972B250E4AF}" sibTransId="{CFB19DFB-0EB9-4D25-97AC-C6B2D6A294EF}"/>
    <dgm:cxn modelId="{CF45ACFF-46B2-411A-9D8F-59ADAF02DB63}" srcId="{DEF36C65-C213-42D5-8DF2-9282605B4C0A}" destId="{6B24454A-58CB-469A-9A5B-645C71E16DEF}" srcOrd="3" destOrd="0" parTransId="{14C6BCC2-0ED4-410A-90E4-44B1C7AEE966}" sibTransId="{FCDA192F-9251-44B9-82BC-1CC32EA05C3D}"/>
    <dgm:cxn modelId="{678692EB-A400-4366-BC93-587BC3F431D2}" type="presOf" srcId="{DEF36C65-C213-42D5-8DF2-9282605B4C0A}" destId="{93108524-34DB-4D7A-8AC8-F65245FFBD78}" srcOrd="0" destOrd="0" presId="urn:microsoft.com/office/officeart/2005/8/layout/default"/>
    <dgm:cxn modelId="{06E36035-0DB9-4598-87B2-053B08154676}" type="presOf" srcId="{4A22C5FE-5CB5-4D41-9894-28E3B11C6367}" destId="{167DBF38-90A1-4227-8BC4-AD67EF73BEE9}" srcOrd="0" destOrd="0" presId="urn:microsoft.com/office/officeart/2005/8/layout/default"/>
    <dgm:cxn modelId="{7A337ADE-24AC-4D7B-A9F9-4C1DFF72A944}" type="presOf" srcId="{C9DF9285-5B23-4B2A-87C1-896BEAB80286}" destId="{22E46702-C988-485C-944F-30993CA4CBEB}" srcOrd="0" destOrd="0" presId="urn:microsoft.com/office/officeart/2005/8/layout/default"/>
    <dgm:cxn modelId="{1ED84597-7AA9-4884-B5A1-599BB135EA92}" type="presParOf" srcId="{93108524-34DB-4D7A-8AC8-F65245FFBD78}" destId="{CACF2192-317E-47D9-82F8-4EACB2C6A041}" srcOrd="0" destOrd="0" presId="urn:microsoft.com/office/officeart/2005/8/layout/default"/>
    <dgm:cxn modelId="{035CB123-787E-4EE8-A58F-2C25AFD934F3}" type="presParOf" srcId="{93108524-34DB-4D7A-8AC8-F65245FFBD78}" destId="{754AED0E-885E-47CE-BCE4-9DCCE9851A6F}" srcOrd="1" destOrd="0" presId="urn:microsoft.com/office/officeart/2005/8/layout/default"/>
    <dgm:cxn modelId="{E6881B5A-13C4-41B3-A16C-FD013C637630}" type="presParOf" srcId="{93108524-34DB-4D7A-8AC8-F65245FFBD78}" destId="{22E46702-C988-485C-944F-30993CA4CBEB}" srcOrd="2" destOrd="0" presId="urn:microsoft.com/office/officeart/2005/8/layout/default"/>
    <dgm:cxn modelId="{5E9B6E0E-5EC8-426E-9E18-E6D56CE52079}" type="presParOf" srcId="{93108524-34DB-4D7A-8AC8-F65245FFBD78}" destId="{376BE138-68BB-4C64-A2EF-42CA0F92F1C8}" srcOrd="3" destOrd="0" presId="urn:microsoft.com/office/officeart/2005/8/layout/default"/>
    <dgm:cxn modelId="{7ACE0F41-1784-4BC3-BD41-F6DB327BA1D7}" type="presParOf" srcId="{93108524-34DB-4D7A-8AC8-F65245FFBD78}" destId="{167DBF38-90A1-4227-8BC4-AD67EF73BEE9}" srcOrd="4" destOrd="0" presId="urn:microsoft.com/office/officeart/2005/8/layout/default"/>
    <dgm:cxn modelId="{DC37C62D-503F-4F68-BA74-640C5A558C00}" type="presParOf" srcId="{93108524-34DB-4D7A-8AC8-F65245FFBD78}" destId="{6721FCBF-066D-432F-BD93-E192B7AD171C}" srcOrd="5" destOrd="0" presId="urn:microsoft.com/office/officeart/2005/8/layout/default"/>
    <dgm:cxn modelId="{C48F0DDD-532B-4670-ADA0-B7F8E7D8ADA4}" type="presParOf" srcId="{93108524-34DB-4D7A-8AC8-F65245FFBD78}" destId="{E0BBCD51-B527-400A-B941-8939C391C270}" srcOrd="6" destOrd="0" presId="urn:microsoft.com/office/officeart/2005/8/layout/default"/>
  </dgm:cxnLst>
  <dgm:bg/>
  <dgm:whole/>
</dgm:dataModel>
</file>

<file path=word/diagrams/data11.xml><?xml version="1.0" encoding="utf-8"?>
<dgm:dataModel xmlns:dgm="http://schemas.openxmlformats.org/drawingml/2006/diagram" xmlns:a="http://schemas.openxmlformats.org/drawingml/2006/main">
  <dgm:ptLst>
    <dgm:pt modelId="{33958399-A2F4-4258-ACED-3726A00B017E}"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B63E1D5D-A7E7-4FB9-B0DD-AC1203462802}">
      <dgm:prSet phldrT="[Text]" custT="1"/>
      <dgm:spPr>
        <a:noFill/>
        <a:ln>
          <a:noFill/>
        </a:ln>
      </dgm:spPr>
      <dgm:t>
        <a:bodyPr/>
        <a:lstStyle/>
        <a:p>
          <a:pPr rtl="1"/>
          <a:r>
            <a:rPr lang="ar-SA" sz="1000" b="1">
              <a:solidFill>
                <a:schemeClr val="tx1"/>
              </a:solidFill>
            </a:rPr>
            <a:t>شكل (5/5)</a:t>
          </a:r>
          <a:endParaRPr lang="en-US" sz="1000" b="1">
            <a:solidFill>
              <a:schemeClr val="tx1"/>
            </a:solidFill>
          </a:endParaRPr>
        </a:p>
      </dgm:t>
    </dgm:pt>
    <dgm:pt modelId="{5CA53946-D24B-4268-B624-7CABD82E008E}" type="parTrans" cxnId="{CEA1DBAA-58AF-4414-95DE-AFC66E1D0EE9}">
      <dgm:prSet/>
      <dgm:spPr/>
      <dgm:t>
        <a:bodyPr/>
        <a:lstStyle/>
        <a:p>
          <a:endParaRPr lang="en-US"/>
        </a:p>
      </dgm:t>
    </dgm:pt>
    <dgm:pt modelId="{00B145F9-929A-45B7-8514-884B7E3AA684}" type="sibTrans" cxnId="{CEA1DBAA-58AF-4414-95DE-AFC66E1D0EE9}">
      <dgm:prSet/>
      <dgm:spPr/>
      <dgm:t>
        <a:bodyPr/>
        <a:lstStyle/>
        <a:p>
          <a:endParaRPr lang="en-US"/>
        </a:p>
      </dgm:t>
    </dgm:pt>
    <dgm:pt modelId="{81962811-43C2-4D80-9CD9-A6A85BA9582D}" type="pres">
      <dgm:prSet presAssocID="{33958399-A2F4-4258-ACED-3726A00B017E}" presName="diagram" presStyleCnt="0">
        <dgm:presLayoutVars>
          <dgm:dir/>
          <dgm:resizeHandles val="exact"/>
        </dgm:presLayoutVars>
      </dgm:prSet>
      <dgm:spPr/>
      <dgm:t>
        <a:bodyPr/>
        <a:lstStyle/>
        <a:p>
          <a:endParaRPr lang="en-US"/>
        </a:p>
      </dgm:t>
    </dgm:pt>
    <dgm:pt modelId="{9DF6A9C2-EB21-44F4-8C59-E47AED2DD88E}" type="pres">
      <dgm:prSet presAssocID="{B63E1D5D-A7E7-4FB9-B0DD-AC1203462802}" presName="node" presStyleLbl="node1" presStyleIdx="0" presStyleCnt="1" custAng="16200000" custScaleX="100098" custScaleY="100000" custLinFactNeighborX="-29473" custLinFactNeighborY="-33480">
        <dgm:presLayoutVars>
          <dgm:bulletEnabled val="1"/>
        </dgm:presLayoutVars>
      </dgm:prSet>
      <dgm:spPr>
        <a:prstGeom prst="rect">
          <a:avLst/>
        </a:prstGeom>
      </dgm:spPr>
      <dgm:t>
        <a:bodyPr/>
        <a:lstStyle/>
        <a:p>
          <a:endParaRPr lang="en-US"/>
        </a:p>
      </dgm:t>
    </dgm:pt>
  </dgm:ptLst>
  <dgm:cxnLst>
    <dgm:cxn modelId="{9A1FE097-2380-497F-88B7-569410337B51}" type="presOf" srcId="{33958399-A2F4-4258-ACED-3726A00B017E}" destId="{81962811-43C2-4D80-9CD9-A6A85BA9582D}" srcOrd="0" destOrd="0" presId="urn:microsoft.com/office/officeart/2005/8/layout/default"/>
    <dgm:cxn modelId="{CEA1DBAA-58AF-4414-95DE-AFC66E1D0EE9}" srcId="{33958399-A2F4-4258-ACED-3726A00B017E}" destId="{B63E1D5D-A7E7-4FB9-B0DD-AC1203462802}" srcOrd="0" destOrd="0" parTransId="{5CA53946-D24B-4268-B624-7CABD82E008E}" sibTransId="{00B145F9-929A-45B7-8514-884B7E3AA684}"/>
    <dgm:cxn modelId="{3DB311E9-294A-4AD5-87FB-39333362666D}" type="presOf" srcId="{B63E1D5D-A7E7-4FB9-B0DD-AC1203462802}" destId="{9DF6A9C2-EB21-44F4-8C59-E47AED2DD88E}" srcOrd="0" destOrd="0" presId="urn:microsoft.com/office/officeart/2005/8/layout/default"/>
    <dgm:cxn modelId="{DC72B2C4-9A08-47F9-B687-49F3290682B1}" type="presParOf" srcId="{81962811-43C2-4D80-9CD9-A6A85BA9582D}" destId="{9DF6A9C2-EB21-44F4-8C59-E47AED2DD88E}" srcOrd="0" destOrd="0" presId="urn:microsoft.com/office/officeart/2005/8/layout/default"/>
  </dgm:cxnLst>
  <dgm:bg>
    <a:noFill/>
  </dgm:bg>
  <dgm:whole>
    <a:ln>
      <a:noFill/>
    </a:ln>
  </dgm:whole>
</dgm:dataModel>
</file>

<file path=word/diagrams/data12.xml><?xml version="1.0" encoding="utf-8"?>
<dgm:dataModel xmlns:dgm="http://schemas.openxmlformats.org/drawingml/2006/diagram" xmlns:a="http://schemas.openxmlformats.org/drawingml/2006/main">
  <dgm:ptLst>
    <dgm:pt modelId="{33958399-A2F4-4258-ACED-3726A00B017E}"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B63E1D5D-A7E7-4FB9-B0DD-AC1203462802}">
      <dgm:prSet phldrT="[Text]" custT="1"/>
      <dgm:spPr>
        <a:noFill/>
        <a:ln>
          <a:noFill/>
        </a:ln>
      </dgm:spPr>
      <dgm:t>
        <a:bodyPr/>
        <a:lstStyle/>
        <a:p>
          <a:r>
            <a:rPr lang="ar-SA" sz="1400">
              <a:solidFill>
                <a:schemeClr val="tx1"/>
              </a:solidFill>
            </a:rPr>
            <a:t>منشآت التسويق</a:t>
          </a:r>
          <a:endParaRPr lang="en-US" sz="1400">
            <a:solidFill>
              <a:schemeClr val="tx1"/>
            </a:solidFill>
          </a:endParaRPr>
        </a:p>
      </dgm:t>
    </dgm:pt>
    <dgm:pt modelId="{5CA53946-D24B-4268-B624-7CABD82E008E}" type="parTrans" cxnId="{CEA1DBAA-58AF-4414-95DE-AFC66E1D0EE9}">
      <dgm:prSet/>
      <dgm:spPr/>
      <dgm:t>
        <a:bodyPr/>
        <a:lstStyle/>
        <a:p>
          <a:endParaRPr lang="en-US"/>
        </a:p>
      </dgm:t>
    </dgm:pt>
    <dgm:pt modelId="{00B145F9-929A-45B7-8514-884B7E3AA684}" type="sibTrans" cxnId="{CEA1DBAA-58AF-4414-95DE-AFC66E1D0EE9}">
      <dgm:prSet/>
      <dgm:spPr/>
      <dgm:t>
        <a:bodyPr/>
        <a:lstStyle/>
        <a:p>
          <a:endParaRPr lang="en-US"/>
        </a:p>
      </dgm:t>
    </dgm:pt>
    <dgm:pt modelId="{81962811-43C2-4D80-9CD9-A6A85BA9582D}" type="pres">
      <dgm:prSet presAssocID="{33958399-A2F4-4258-ACED-3726A00B017E}" presName="diagram" presStyleCnt="0">
        <dgm:presLayoutVars>
          <dgm:dir/>
          <dgm:resizeHandles val="exact"/>
        </dgm:presLayoutVars>
      </dgm:prSet>
      <dgm:spPr/>
      <dgm:t>
        <a:bodyPr/>
        <a:lstStyle/>
        <a:p>
          <a:endParaRPr lang="en-US"/>
        </a:p>
      </dgm:t>
    </dgm:pt>
    <dgm:pt modelId="{9DF6A9C2-EB21-44F4-8C59-E47AED2DD88E}" type="pres">
      <dgm:prSet presAssocID="{B63E1D5D-A7E7-4FB9-B0DD-AC1203462802}" presName="node" presStyleLbl="node1" presStyleIdx="0" presStyleCnt="1" custAng="16200000" custScaleX="93100" custScaleY="107639">
        <dgm:presLayoutVars>
          <dgm:bulletEnabled val="1"/>
        </dgm:presLayoutVars>
      </dgm:prSet>
      <dgm:spPr>
        <a:prstGeom prst="rect">
          <a:avLst/>
        </a:prstGeom>
      </dgm:spPr>
      <dgm:t>
        <a:bodyPr/>
        <a:lstStyle/>
        <a:p>
          <a:endParaRPr lang="en-US"/>
        </a:p>
      </dgm:t>
    </dgm:pt>
  </dgm:ptLst>
  <dgm:cxnLst>
    <dgm:cxn modelId="{CAAA22A9-58CE-41CC-893F-A1847567BCFF}" type="presOf" srcId="{B63E1D5D-A7E7-4FB9-B0DD-AC1203462802}" destId="{9DF6A9C2-EB21-44F4-8C59-E47AED2DD88E}" srcOrd="0" destOrd="0" presId="urn:microsoft.com/office/officeart/2005/8/layout/default"/>
    <dgm:cxn modelId="{56855832-E3C0-45D2-9CA9-07E0C00BAEDB}" type="presOf" srcId="{33958399-A2F4-4258-ACED-3726A00B017E}" destId="{81962811-43C2-4D80-9CD9-A6A85BA9582D}" srcOrd="0" destOrd="0" presId="urn:microsoft.com/office/officeart/2005/8/layout/default"/>
    <dgm:cxn modelId="{CEA1DBAA-58AF-4414-95DE-AFC66E1D0EE9}" srcId="{33958399-A2F4-4258-ACED-3726A00B017E}" destId="{B63E1D5D-A7E7-4FB9-B0DD-AC1203462802}" srcOrd="0" destOrd="0" parTransId="{5CA53946-D24B-4268-B624-7CABD82E008E}" sibTransId="{00B145F9-929A-45B7-8514-884B7E3AA684}"/>
    <dgm:cxn modelId="{68EE17EF-57E7-425B-AE61-3B14C6FFC16F}" type="presParOf" srcId="{81962811-43C2-4D80-9CD9-A6A85BA9582D}" destId="{9DF6A9C2-EB21-44F4-8C59-E47AED2DD88E}" srcOrd="0" destOrd="0" presId="urn:microsoft.com/office/officeart/2005/8/layout/default"/>
  </dgm:cxnLst>
  <dgm:bg/>
  <dgm:whole/>
</dgm:dataModel>
</file>

<file path=word/diagrams/data13.xml><?xml version="1.0" encoding="utf-8"?>
<dgm:dataModel xmlns:dgm="http://schemas.openxmlformats.org/drawingml/2006/diagram" xmlns:a="http://schemas.openxmlformats.org/drawingml/2006/main">
  <dgm:ptLst>
    <dgm:pt modelId="{33958399-A2F4-4258-ACED-3726A00B017E}"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B63E1D5D-A7E7-4FB9-B0DD-AC1203462802}">
      <dgm:prSet phldrT="[Text]" custT="1"/>
      <dgm:spPr>
        <a:noFill/>
        <a:ln>
          <a:noFill/>
        </a:ln>
      </dgm:spPr>
      <dgm:t>
        <a:bodyPr/>
        <a:lstStyle/>
        <a:p>
          <a:pPr rtl="1"/>
          <a:r>
            <a:rPr lang="ar-SA" sz="1100">
              <a:solidFill>
                <a:schemeClr val="tx1"/>
              </a:solidFill>
            </a:rPr>
            <a:t>التجار</a:t>
          </a:r>
          <a:endParaRPr lang="en-US" sz="1100">
            <a:solidFill>
              <a:schemeClr val="tx1"/>
            </a:solidFill>
          </a:endParaRPr>
        </a:p>
      </dgm:t>
    </dgm:pt>
    <dgm:pt modelId="{5CA53946-D24B-4268-B624-7CABD82E008E}" type="parTrans" cxnId="{CEA1DBAA-58AF-4414-95DE-AFC66E1D0EE9}">
      <dgm:prSet/>
      <dgm:spPr/>
      <dgm:t>
        <a:bodyPr/>
        <a:lstStyle/>
        <a:p>
          <a:endParaRPr lang="en-US"/>
        </a:p>
      </dgm:t>
    </dgm:pt>
    <dgm:pt modelId="{00B145F9-929A-45B7-8514-884B7E3AA684}" type="sibTrans" cxnId="{CEA1DBAA-58AF-4414-95DE-AFC66E1D0EE9}">
      <dgm:prSet/>
      <dgm:spPr/>
      <dgm:t>
        <a:bodyPr/>
        <a:lstStyle/>
        <a:p>
          <a:endParaRPr lang="en-US"/>
        </a:p>
      </dgm:t>
    </dgm:pt>
    <dgm:pt modelId="{81962811-43C2-4D80-9CD9-A6A85BA9582D}" type="pres">
      <dgm:prSet presAssocID="{33958399-A2F4-4258-ACED-3726A00B017E}" presName="diagram" presStyleCnt="0">
        <dgm:presLayoutVars>
          <dgm:dir/>
          <dgm:resizeHandles val="exact"/>
        </dgm:presLayoutVars>
      </dgm:prSet>
      <dgm:spPr/>
      <dgm:t>
        <a:bodyPr/>
        <a:lstStyle/>
        <a:p>
          <a:endParaRPr lang="en-US"/>
        </a:p>
      </dgm:t>
    </dgm:pt>
    <dgm:pt modelId="{9DF6A9C2-EB21-44F4-8C59-E47AED2DD88E}" type="pres">
      <dgm:prSet presAssocID="{B63E1D5D-A7E7-4FB9-B0DD-AC1203462802}" presName="node" presStyleLbl="node1" presStyleIdx="0" presStyleCnt="1" custAng="16200000" custScaleX="83627" custScaleY="100000" custLinFactNeighborX="-29473" custLinFactNeighborY="-33480">
        <dgm:presLayoutVars>
          <dgm:bulletEnabled val="1"/>
        </dgm:presLayoutVars>
      </dgm:prSet>
      <dgm:spPr>
        <a:prstGeom prst="rect">
          <a:avLst/>
        </a:prstGeom>
      </dgm:spPr>
      <dgm:t>
        <a:bodyPr/>
        <a:lstStyle/>
        <a:p>
          <a:endParaRPr lang="en-US"/>
        </a:p>
      </dgm:t>
    </dgm:pt>
  </dgm:ptLst>
  <dgm:cxnLst>
    <dgm:cxn modelId="{707E6D29-892D-4D45-8853-974A0CB6E2C3}" type="presOf" srcId="{B63E1D5D-A7E7-4FB9-B0DD-AC1203462802}" destId="{9DF6A9C2-EB21-44F4-8C59-E47AED2DD88E}" srcOrd="0" destOrd="0" presId="urn:microsoft.com/office/officeart/2005/8/layout/default"/>
    <dgm:cxn modelId="{1E7D151F-077F-4F6C-869B-531B47BB3E81}" type="presOf" srcId="{33958399-A2F4-4258-ACED-3726A00B017E}" destId="{81962811-43C2-4D80-9CD9-A6A85BA9582D}" srcOrd="0" destOrd="0" presId="urn:microsoft.com/office/officeart/2005/8/layout/default"/>
    <dgm:cxn modelId="{CEA1DBAA-58AF-4414-95DE-AFC66E1D0EE9}" srcId="{33958399-A2F4-4258-ACED-3726A00B017E}" destId="{B63E1D5D-A7E7-4FB9-B0DD-AC1203462802}" srcOrd="0" destOrd="0" parTransId="{5CA53946-D24B-4268-B624-7CABD82E008E}" sibTransId="{00B145F9-929A-45B7-8514-884B7E3AA684}"/>
    <dgm:cxn modelId="{AFBEA503-A41F-4F09-9C12-7E8E3493F008}" type="presParOf" srcId="{81962811-43C2-4D80-9CD9-A6A85BA9582D}" destId="{9DF6A9C2-EB21-44F4-8C59-E47AED2DD88E}" srcOrd="0" destOrd="0" presId="urn:microsoft.com/office/officeart/2005/8/layout/default"/>
  </dgm:cxnLst>
  <dgm:bg/>
  <dgm:whole/>
</dgm:dataModel>
</file>

<file path=word/diagrams/data14.xml><?xml version="1.0" encoding="utf-8"?>
<dgm:dataModel xmlns:dgm="http://schemas.openxmlformats.org/drawingml/2006/diagram" xmlns:a="http://schemas.openxmlformats.org/drawingml/2006/main">
  <dgm:ptLst>
    <dgm:pt modelId="{33958399-A2F4-4258-ACED-3726A00B017E}"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B63E1D5D-A7E7-4FB9-B0DD-AC1203462802}">
      <dgm:prSet phldrT="[Text]" custT="1"/>
      <dgm:spPr>
        <a:noFill/>
        <a:ln>
          <a:noFill/>
        </a:ln>
      </dgm:spPr>
      <dgm:t>
        <a:bodyPr/>
        <a:lstStyle/>
        <a:p>
          <a:pPr rtl="1"/>
          <a:r>
            <a:rPr lang="ar-SA" sz="1100">
              <a:solidFill>
                <a:schemeClr val="tx1"/>
              </a:solidFill>
            </a:rPr>
            <a:t>الوكلاء والسماسرة</a:t>
          </a:r>
          <a:endParaRPr lang="en-US" sz="1100">
            <a:solidFill>
              <a:schemeClr val="tx1"/>
            </a:solidFill>
          </a:endParaRPr>
        </a:p>
      </dgm:t>
    </dgm:pt>
    <dgm:pt modelId="{5CA53946-D24B-4268-B624-7CABD82E008E}" type="parTrans" cxnId="{CEA1DBAA-58AF-4414-95DE-AFC66E1D0EE9}">
      <dgm:prSet/>
      <dgm:spPr/>
      <dgm:t>
        <a:bodyPr/>
        <a:lstStyle/>
        <a:p>
          <a:endParaRPr lang="en-US"/>
        </a:p>
      </dgm:t>
    </dgm:pt>
    <dgm:pt modelId="{00B145F9-929A-45B7-8514-884B7E3AA684}" type="sibTrans" cxnId="{CEA1DBAA-58AF-4414-95DE-AFC66E1D0EE9}">
      <dgm:prSet/>
      <dgm:spPr/>
      <dgm:t>
        <a:bodyPr/>
        <a:lstStyle/>
        <a:p>
          <a:endParaRPr lang="en-US"/>
        </a:p>
      </dgm:t>
    </dgm:pt>
    <dgm:pt modelId="{81962811-43C2-4D80-9CD9-A6A85BA9582D}" type="pres">
      <dgm:prSet presAssocID="{33958399-A2F4-4258-ACED-3726A00B017E}" presName="diagram" presStyleCnt="0">
        <dgm:presLayoutVars>
          <dgm:dir/>
          <dgm:resizeHandles val="exact"/>
        </dgm:presLayoutVars>
      </dgm:prSet>
      <dgm:spPr/>
      <dgm:t>
        <a:bodyPr/>
        <a:lstStyle/>
        <a:p>
          <a:endParaRPr lang="en-US"/>
        </a:p>
      </dgm:t>
    </dgm:pt>
    <dgm:pt modelId="{9DF6A9C2-EB21-44F4-8C59-E47AED2DD88E}" type="pres">
      <dgm:prSet presAssocID="{B63E1D5D-A7E7-4FB9-B0DD-AC1203462802}" presName="node" presStyleLbl="node1" presStyleIdx="0" presStyleCnt="1" custAng="16200000" custScaleX="100098" custScaleY="100000" custLinFactNeighborX="-20098" custLinFactNeighborY="-31515">
        <dgm:presLayoutVars>
          <dgm:bulletEnabled val="1"/>
        </dgm:presLayoutVars>
      </dgm:prSet>
      <dgm:spPr>
        <a:prstGeom prst="rect">
          <a:avLst/>
        </a:prstGeom>
      </dgm:spPr>
      <dgm:t>
        <a:bodyPr/>
        <a:lstStyle/>
        <a:p>
          <a:endParaRPr lang="en-US"/>
        </a:p>
      </dgm:t>
    </dgm:pt>
  </dgm:ptLst>
  <dgm:cxnLst>
    <dgm:cxn modelId="{A1F3E02F-0B2D-4DA4-8A2B-7EC9F7FF7490}" type="presOf" srcId="{B63E1D5D-A7E7-4FB9-B0DD-AC1203462802}" destId="{9DF6A9C2-EB21-44F4-8C59-E47AED2DD88E}" srcOrd="0" destOrd="0" presId="urn:microsoft.com/office/officeart/2005/8/layout/default"/>
    <dgm:cxn modelId="{6DD3F734-393E-4E18-8740-44D4B4784BC8}" type="presOf" srcId="{33958399-A2F4-4258-ACED-3726A00B017E}" destId="{81962811-43C2-4D80-9CD9-A6A85BA9582D}" srcOrd="0" destOrd="0" presId="urn:microsoft.com/office/officeart/2005/8/layout/default"/>
    <dgm:cxn modelId="{CEA1DBAA-58AF-4414-95DE-AFC66E1D0EE9}" srcId="{33958399-A2F4-4258-ACED-3726A00B017E}" destId="{B63E1D5D-A7E7-4FB9-B0DD-AC1203462802}" srcOrd="0" destOrd="0" parTransId="{5CA53946-D24B-4268-B624-7CABD82E008E}" sibTransId="{00B145F9-929A-45B7-8514-884B7E3AA684}"/>
    <dgm:cxn modelId="{E5A0708A-D267-4E32-A3EE-2D53D915BEB7}" type="presParOf" srcId="{81962811-43C2-4D80-9CD9-A6A85BA9582D}" destId="{9DF6A9C2-EB21-44F4-8C59-E47AED2DD88E}" srcOrd="0" destOrd="0" presId="urn:microsoft.com/office/officeart/2005/8/layout/default"/>
  </dgm:cxnLst>
  <dgm:bg/>
  <dgm:whole/>
</dgm:dataModel>
</file>

<file path=word/diagrams/data15.xml><?xml version="1.0" encoding="utf-8"?>
<dgm:dataModel xmlns:dgm="http://schemas.openxmlformats.org/drawingml/2006/diagram" xmlns:a="http://schemas.openxmlformats.org/drawingml/2006/main">
  <dgm:ptLst>
    <dgm:pt modelId="{33958399-A2F4-4258-ACED-3726A00B017E}"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B63E1D5D-A7E7-4FB9-B0DD-AC1203462802}">
      <dgm:prSet phldrT="[Text]" custT="1"/>
      <dgm:spPr>
        <a:noFill/>
        <a:ln>
          <a:noFill/>
        </a:ln>
      </dgm:spPr>
      <dgm:t>
        <a:bodyPr/>
        <a:lstStyle/>
        <a:p>
          <a:pPr rtl="1"/>
          <a:r>
            <a:rPr lang="ar-SA" sz="1100">
              <a:solidFill>
                <a:schemeClr val="tx1"/>
              </a:solidFill>
            </a:rPr>
            <a:t>تجار جملة</a:t>
          </a:r>
          <a:endParaRPr lang="en-US" sz="1100">
            <a:solidFill>
              <a:schemeClr val="tx1"/>
            </a:solidFill>
          </a:endParaRPr>
        </a:p>
      </dgm:t>
    </dgm:pt>
    <dgm:pt modelId="{5CA53946-D24B-4268-B624-7CABD82E008E}" type="parTrans" cxnId="{CEA1DBAA-58AF-4414-95DE-AFC66E1D0EE9}">
      <dgm:prSet/>
      <dgm:spPr/>
      <dgm:t>
        <a:bodyPr/>
        <a:lstStyle/>
        <a:p>
          <a:endParaRPr lang="en-US"/>
        </a:p>
      </dgm:t>
    </dgm:pt>
    <dgm:pt modelId="{00B145F9-929A-45B7-8514-884B7E3AA684}" type="sibTrans" cxnId="{CEA1DBAA-58AF-4414-95DE-AFC66E1D0EE9}">
      <dgm:prSet/>
      <dgm:spPr/>
      <dgm:t>
        <a:bodyPr/>
        <a:lstStyle/>
        <a:p>
          <a:endParaRPr lang="en-US"/>
        </a:p>
      </dgm:t>
    </dgm:pt>
    <dgm:pt modelId="{81962811-43C2-4D80-9CD9-A6A85BA9582D}" type="pres">
      <dgm:prSet presAssocID="{33958399-A2F4-4258-ACED-3726A00B017E}" presName="diagram" presStyleCnt="0">
        <dgm:presLayoutVars>
          <dgm:dir/>
          <dgm:resizeHandles val="exact"/>
        </dgm:presLayoutVars>
      </dgm:prSet>
      <dgm:spPr/>
      <dgm:t>
        <a:bodyPr/>
        <a:lstStyle/>
        <a:p>
          <a:endParaRPr lang="en-US"/>
        </a:p>
      </dgm:t>
    </dgm:pt>
    <dgm:pt modelId="{9DF6A9C2-EB21-44F4-8C59-E47AED2DD88E}" type="pres">
      <dgm:prSet presAssocID="{B63E1D5D-A7E7-4FB9-B0DD-AC1203462802}" presName="node" presStyleLbl="node1" presStyleIdx="0" presStyleCnt="1" custAng="16200000" custScaleX="100098" custScaleY="100000" custLinFactNeighborX="-20098" custLinFactNeighborY="-31515">
        <dgm:presLayoutVars>
          <dgm:bulletEnabled val="1"/>
        </dgm:presLayoutVars>
      </dgm:prSet>
      <dgm:spPr>
        <a:prstGeom prst="rect">
          <a:avLst/>
        </a:prstGeom>
      </dgm:spPr>
      <dgm:t>
        <a:bodyPr/>
        <a:lstStyle/>
        <a:p>
          <a:endParaRPr lang="en-US"/>
        </a:p>
      </dgm:t>
    </dgm:pt>
  </dgm:ptLst>
  <dgm:cxnLst>
    <dgm:cxn modelId="{9C38117E-8F81-45B3-ACB1-57AE4A7BF7AB}" type="presOf" srcId="{33958399-A2F4-4258-ACED-3726A00B017E}" destId="{81962811-43C2-4D80-9CD9-A6A85BA9582D}" srcOrd="0" destOrd="0" presId="urn:microsoft.com/office/officeart/2005/8/layout/default"/>
    <dgm:cxn modelId="{2CC8A38B-2FEF-4FBD-8270-A9456DCB6077}" type="presOf" srcId="{B63E1D5D-A7E7-4FB9-B0DD-AC1203462802}" destId="{9DF6A9C2-EB21-44F4-8C59-E47AED2DD88E}" srcOrd="0" destOrd="0" presId="urn:microsoft.com/office/officeart/2005/8/layout/default"/>
    <dgm:cxn modelId="{CEA1DBAA-58AF-4414-95DE-AFC66E1D0EE9}" srcId="{33958399-A2F4-4258-ACED-3726A00B017E}" destId="{B63E1D5D-A7E7-4FB9-B0DD-AC1203462802}" srcOrd="0" destOrd="0" parTransId="{5CA53946-D24B-4268-B624-7CABD82E008E}" sibTransId="{00B145F9-929A-45B7-8514-884B7E3AA684}"/>
    <dgm:cxn modelId="{02FFB87E-8382-4E53-8E8F-69F00100AFCE}" type="presParOf" srcId="{81962811-43C2-4D80-9CD9-A6A85BA9582D}" destId="{9DF6A9C2-EB21-44F4-8C59-E47AED2DD88E}" srcOrd="0" destOrd="0" presId="urn:microsoft.com/office/officeart/2005/8/layout/default"/>
  </dgm:cxnLst>
  <dgm:bg/>
  <dgm:whole/>
</dgm:dataModel>
</file>

<file path=word/diagrams/data16.xml><?xml version="1.0" encoding="utf-8"?>
<dgm:dataModel xmlns:dgm="http://schemas.openxmlformats.org/drawingml/2006/diagram" xmlns:a="http://schemas.openxmlformats.org/drawingml/2006/main">
  <dgm:ptLst>
    <dgm:pt modelId="{33958399-A2F4-4258-ACED-3726A00B017E}"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B63E1D5D-A7E7-4FB9-B0DD-AC1203462802}">
      <dgm:prSet phldrT="[Text]" custT="1"/>
      <dgm:spPr>
        <a:noFill/>
        <a:ln>
          <a:noFill/>
        </a:ln>
      </dgm:spPr>
      <dgm:t>
        <a:bodyPr/>
        <a:lstStyle/>
        <a:p>
          <a:pPr rtl="1"/>
          <a:r>
            <a:rPr lang="ar-SA" sz="1100">
              <a:solidFill>
                <a:schemeClr val="tx1"/>
              </a:solidFill>
            </a:rPr>
            <a:t>السماسرة</a:t>
          </a:r>
          <a:endParaRPr lang="en-US" sz="1100">
            <a:solidFill>
              <a:schemeClr val="tx1"/>
            </a:solidFill>
          </a:endParaRPr>
        </a:p>
      </dgm:t>
    </dgm:pt>
    <dgm:pt modelId="{5CA53946-D24B-4268-B624-7CABD82E008E}" type="parTrans" cxnId="{CEA1DBAA-58AF-4414-95DE-AFC66E1D0EE9}">
      <dgm:prSet/>
      <dgm:spPr/>
      <dgm:t>
        <a:bodyPr/>
        <a:lstStyle/>
        <a:p>
          <a:endParaRPr lang="en-US"/>
        </a:p>
      </dgm:t>
    </dgm:pt>
    <dgm:pt modelId="{00B145F9-929A-45B7-8514-884B7E3AA684}" type="sibTrans" cxnId="{CEA1DBAA-58AF-4414-95DE-AFC66E1D0EE9}">
      <dgm:prSet/>
      <dgm:spPr/>
      <dgm:t>
        <a:bodyPr/>
        <a:lstStyle/>
        <a:p>
          <a:endParaRPr lang="en-US"/>
        </a:p>
      </dgm:t>
    </dgm:pt>
    <dgm:pt modelId="{81962811-43C2-4D80-9CD9-A6A85BA9582D}" type="pres">
      <dgm:prSet presAssocID="{33958399-A2F4-4258-ACED-3726A00B017E}" presName="diagram" presStyleCnt="0">
        <dgm:presLayoutVars>
          <dgm:dir/>
          <dgm:resizeHandles val="exact"/>
        </dgm:presLayoutVars>
      </dgm:prSet>
      <dgm:spPr/>
      <dgm:t>
        <a:bodyPr/>
        <a:lstStyle/>
        <a:p>
          <a:endParaRPr lang="en-US"/>
        </a:p>
      </dgm:t>
    </dgm:pt>
    <dgm:pt modelId="{9DF6A9C2-EB21-44F4-8C59-E47AED2DD88E}" type="pres">
      <dgm:prSet presAssocID="{B63E1D5D-A7E7-4FB9-B0DD-AC1203462802}" presName="node" presStyleLbl="node1" presStyleIdx="0" presStyleCnt="1" custAng="16200000" custScaleX="100098" custScaleY="100000" custLinFactNeighborX="-20098" custLinFactNeighborY="-31515">
        <dgm:presLayoutVars>
          <dgm:bulletEnabled val="1"/>
        </dgm:presLayoutVars>
      </dgm:prSet>
      <dgm:spPr>
        <a:prstGeom prst="rect">
          <a:avLst/>
        </a:prstGeom>
      </dgm:spPr>
      <dgm:t>
        <a:bodyPr/>
        <a:lstStyle/>
        <a:p>
          <a:endParaRPr lang="en-US"/>
        </a:p>
      </dgm:t>
    </dgm:pt>
  </dgm:ptLst>
  <dgm:cxnLst>
    <dgm:cxn modelId="{0FE3A8E7-BFDF-4573-8EE0-FE92CCEF7AA0}" type="presOf" srcId="{B63E1D5D-A7E7-4FB9-B0DD-AC1203462802}" destId="{9DF6A9C2-EB21-44F4-8C59-E47AED2DD88E}" srcOrd="0" destOrd="0" presId="urn:microsoft.com/office/officeart/2005/8/layout/default"/>
    <dgm:cxn modelId="{06F00A4C-036E-45EB-B784-D1AD18315DF1}" type="presOf" srcId="{33958399-A2F4-4258-ACED-3726A00B017E}" destId="{81962811-43C2-4D80-9CD9-A6A85BA9582D}" srcOrd="0" destOrd="0" presId="urn:microsoft.com/office/officeart/2005/8/layout/default"/>
    <dgm:cxn modelId="{CEA1DBAA-58AF-4414-95DE-AFC66E1D0EE9}" srcId="{33958399-A2F4-4258-ACED-3726A00B017E}" destId="{B63E1D5D-A7E7-4FB9-B0DD-AC1203462802}" srcOrd="0" destOrd="0" parTransId="{5CA53946-D24B-4268-B624-7CABD82E008E}" sibTransId="{00B145F9-929A-45B7-8514-884B7E3AA684}"/>
    <dgm:cxn modelId="{40A58CA4-F645-4DAF-8A23-A2C214A0E53D}" type="presParOf" srcId="{81962811-43C2-4D80-9CD9-A6A85BA9582D}" destId="{9DF6A9C2-EB21-44F4-8C59-E47AED2DD88E}" srcOrd="0" destOrd="0" presId="urn:microsoft.com/office/officeart/2005/8/layout/default"/>
  </dgm:cxnLst>
  <dgm:bg/>
  <dgm:whole/>
</dgm:dataModel>
</file>

<file path=word/diagrams/data17.xml><?xml version="1.0" encoding="utf-8"?>
<dgm:dataModel xmlns:dgm="http://schemas.openxmlformats.org/drawingml/2006/diagram" xmlns:a="http://schemas.openxmlformats.org/drawingml/2006/main">
  <dgm:ptLst>
    <dgm:pt modelId="{33958399-A2F4-4258-ACED-3726A00B017E}"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B63E1D5D-A7E7-4FB9-B0DD-AC1203462802}">
      <dgm:prSet phldrT="[Text]" custT="1"/>
      <dgm:spPr>
        <a:noFill/>
        <a:ln>
          <a:noFill/>
        </a:ln>
      </dgm:spPr>
      <dgm:t>
        <a:bodyPr/>
        <a:lstStyle/>
        <a:p>
          <a:pPr rtl="1"/>
          <a:r>
            <a:rPr lang="ar-SA" sz="1100">
              <a:solidFill>
                <a:schemeClr val="tx1"/>
              </a:solidFill>
            </a:rPr>
            <a:t>تجار تجزئة</a:t>
          </a:r>
          <a:endParaRPr lang="en-US" sz="1100">
            <a:solidFill>
              <a:schemeClr val="tx1"/>
            </a:solidFill>
          </a:endParaRPr>
        </a:p>
      </dgm:t>
    </dgm:pt>
    <dgm:pt modelId="{5CA53946-D24B-4268-B624-7CABD82E008E}" type="parTrans" cxnId="{CEA1DBAA-58AF-4414-95DE-AFC66E1D0EE9}">
      <dgm:prSet/>
      <dgm:spPr/>
      <dgm:t>
        <a:bodyPr/>
        <a:lstStyle/>
        <a:p>
          <a:endParaRPr lang="en-US"/>
        </a:p>
      </dgm:t>
    </dgm:pt>
    <dgm:pt modelId="{00B145F9-929A-45B7-8514-884B7E3AA684}" type="sibTrans" cxnId="{CEA1DBAA-58AF-4414-95DE-AFC66E1D0EE9}">
      <dgm:prSet/>
      <dgm:spPr/>
      <dgm:t>
        <a:bodyPr/>
        <a:lstStyle/>
        <a:p>
          <a:endParaRPr lang="en-US"/>
        </a:p>
      </dgm:t>
    </dgm:pt>
    <dgm:pt modelId="{81962811-43C2-4D80-9CD9-A6A85BA9582D}" type="pres">
      <dgm:prSet presAssocID="{33958399-A2F4-4258-ACED-3726A00B017E}" presName="diagram" presStyleCnt="0">
        <dgm:presLayoutVars>
          <dgm:dir/>
          <dgm:resizeHandles val="exact"/>
        </dgm:presLayoutVars>
      </dgm:prSet>
      <dgm:spPr/>
      <dgm:t>
        <a:bodyPr/>
        <a:lstStyle/>
        <a:p>
          <a:endParaRPr lang="en-US"/>
        </a:p>
      </dgm:t>
    </dgm:pt>
    <dgm:pt modelId="{9DF6A9C2-EB21-44F4-8C59-E47AED2DD88E}" type="pres">
      <dgm:prSet presAssocID="{B63E1D5D-A7E7-4FB9-B0DD-AC1203462802}" presName="node" presStyleLbl="node1" presStyleIdx="0" presStyleCnt="1" custAng="16200000" custScaleX="100098" custScaleY="100000" custLinFactNeighborX="-20098" custLinFactNeighborY="-31515">
        <dgm:presLayoutVars>
          <dgm:bulletEnabled val="1"/>
        </dgm:presLayoutVars>
      </dgm:prSet>
      <dgm:spPr>
        <a:prstGeom prst="rect">
          <a:avLst/>
        </a:prstGeom>
      </dgm:spPr>
      <dgm:t>
        <a:bodyPr/>
        <a:lstStyle/>
        <a:p>
          <a:endParaRPr lang="en-US"/>
        </a:p>
      </dgm:t>
    </dgm:pt>
  </dgm:ptLst>
  <dgm:cxnLst>
    <dgm:cxn modelId="{AEF9992C-4EB4-48D9-8C85-52916958AF07}" type="presOf" srcId="{33958399-A2F4-4258-ACED-3726A00B017E}" destId="{81962811-43C2-4D80-9CD9-A6A85BA9582D}" srcOrd="0" destOrd="0" presId="urn:microsoft.com/office/officeart/2005/8/layout/default"/>
    <dgm:cxn modelId="{69718A51-1A25-49FC-AB40-91FDC6F78A76}" type="presOf" srcId="{B63E1D5D-A7E7-4FB9-B0DD-AC1203462802}" destId="{9DF6A9C2-EB21-44F4-8C59-E47AED2DD88E}" srcOrd="0" destOrd="0" presId="urn:microsoft.com/office/officeart/2005/8/layout/default"/>
    <dgm:cxn modelId="{CEA1DBAA-58AF-4414-95DE-AFC66E1D0EE9}" srcId="{33958399-A2F4-4258-ACED-3726A00B017E}" destId="{B63E1D5D-A7E7-4FB9-B0DD-AC1203462802}" srcOrd="0" destOrd="0" parTransId="{5CA53946-D24B-4268-B624-7CABD82E008E}" sibTransId="{00B145F9-929A-45B7-8514-884B7E3AA684}"/>
    <dgm:cxn modelId="{1D3F29E8-5EDB-4771-8FF9-B52EB47F50CB}" type="presParOf" srcId="{81962811-43C2-4D80-9CD9-A6A85BA9582D}" destId="{9DF6A9C2-EB21-44F4-8C59-E47AED2DD88E}" srcOrd="0" destOrd="0" presId="urn:microsoft.com/office/officeart/2005/8/layout/default"/>
  </dgm:cxnLst>
  <dgm:bg/>
  <dgm:whole/>
</dgm:dataModel>
</file>

<file path=word/diagrams/data18.xml><?xml version="1.0" encoding="utf-8"?>
<dgm:dataModel xmlns:dgm="http://schemas.openxmlformats.org/drawingml/2006/diagram" xmlns:a="http://schemas.openxmlformats.org/drawingml/2006/main">
  <dgm:ptLst>
    <dgm:pt modelId="{33958399-A2F4-4258-ACED-3726A00B017E}"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B63E1D5D-A7E7-4FB9-B0DD-AC1203462802}">
      <dgm:prSet phldrT="[Text]" custT="1"/>
      <dgm:spPr>
        <a:noFill/>
        <a:ln>
          <a:noFill/>
        </a:ln>
      </dgm:spPr>
      <dgm:t>
        <a:bodyPr/>
        <a:lstStyle/>
        <a:p>
          <a:pPr rtl="1"/>
          <a:r>
            <a:rPr lang="ar-SA" sz="1100">
              <a:solidFill>
                <a:schemeClr val="tx1"/>
              </a:solidFill>
            </a:rPr>
            <a:t>الوكلاء</a:t>
          </a:r>
          <a:endParaRPr lang="en-US" sz="1100">
            <a:solidFill>
              <a:schemeClr val="tx1"/>
            </a:solidFill>
          </a:endParaRPr>
        </a:p>
      </dgm:t>
    </dgm:pt>
    <dgm:pt modelId="{5CA53946-D24B-4268-B624-7CABD82E008E}" type="parTrans" cxnId="{CEA1DBAA-58AF-4414-95DE-AFC66E1D0EE9}">
      <dgm:prSet/>
      <dgm:spPr/>
      <dgm:t>
        <a:bodyPr/>
        <a:lstStyle/>
        <a:p>
          <a:endParaRPr lang="en-US"/>
        </a:p>
      </dgm:t>
    </dgm:pt>
    <dgm:pt modelId="{00B145F9-929A-45B7-8514-884B7E3AA684}" type="sibTrans" cxnId="{CEA1DBAA-58AF-4414-95DE-AFC66E1D0EE9}">
      <dgm:prSet/>
      <dgm:spPr/>
      <dgm:t>
        <a:bodyPr/>
        <a:lstStyle/>
        <a:p>
          <a:endParaRPr lang="en-US"/>
        </a:p>
      </dgm:t>
    </dgm:pt>
    <dgm:pt modelId="{81962811-43C2-4D80-9CD9-A6A85BA9582D}" type="pres">
      <dgm:prSet presAssocID="{33958399-A2F4-4258-ACED-3726A00B017E}" presName="diagram" presStyleCnt="0">
        <dgm:presLayoutVars>
          <dgm:dir/>
          <dgm:resizeHandles val="exact"/>
        </dgm:presLayoutVars>
      </dgm:prSet>
      <dgm:spPr/>
      <dgm:t>
        <a:bodyPr/>
        <a:lstStyle/>
        <a:p>
          <a:endParaRPr lang="en-US"/>
        </a:p>
      </dgm:t>
    </dgm:pt>
    <dgm:pt modelId="{9DF6A9C2-EB21-44F4-8C59-E47AED2DD88E}" type="pres">
      <dgm:prSet presAssocID="{B63E1D5D-A7E7-4FB9-B0DD-AC1203462802}" presName="node" presStyleLbl="node1" presStyleIdx="0" presStyleCnt="1" custAng="16200000" custScaleX="100098" custScaleY="100000" custLinFactNeighborX="-20098" custLinFactNeighborY="-31515">
        <dgm:presLayoutVars>
          <dgm:bulletEnabled val="1"/>
        </dgm:presLayoutVars>
      </dgm:prSet>
      <dgm:spPr>
        <a:prstGeom prst="rect">
          <a:avLst/>
        </a:prstGeom>
      </dgm:spPr>
      <dgm:t>
        <a:bodyPr/>
        <a:lstStyle/>
        <a:p>
          <a:endParaRPr lang="en-US"/>
        </a:p>
      </dgm:t>
    </dgm:pt>
  </dgm:ptLst>
  <dgm:cxnLst>
    <dgm:cxn modelId="{769E0C42-7AD1-4E7C-89D0-AB1BB3900196}" type="presOf" srcId="{B63E1D5D-A7E7-4FB9-B0DD-AC1203462802}" destId="{9DF6A9C2-EB21-44F4-8C59-E47AED2DD88E}" srcOrd="0" destOrd="0" presId="urn:microsoft.com/office/officeart/2005/8/layout/default"/>
    <dgm:cxn modelId="{CEA1DBAA-58AF-4414-95DE-AFC66E1D0EE9}" srcId="{33958399-A2F4-4258-ACED-3726A00B017E}" destId="{B63E1D5D-A7E7-4FB9-B0DD-AC1203462802}" srcOrd="0" destOrd="0" parTransId="{5CA53946-D24B-4268-B624-7CABD82E008E}" sibTransId="{00B145F9-929A-45B7-8514-884B7E3AA684}"/>
    <dgm:cxn modelId="{B221C6AE-D325-4C8B-AC70-B84FAE489A41}" type="presOf" srcId="{33958399-A2F4-4258-ACED-3726A00B017E}" destId="{81962811-43C2-4D80-9CD9-A6A85BA9582D}" srcOrd="0" destOrd="0" presId="urn:microsoft.com/office/officeart/2005/8/layout/default"/>
    <dgm:cxn modelId="{85A7E09C-5CF3-4B4E-8E47-93236CF7C37F}" type="presParOf" srcId="{81962811-43C2-4D80-9CD9-A6A85BA9582D}" destId="{9DF6A9C2-EB21-44F4-8C59-E47AED2DD88E}" srcOrd="0" destOrd="0" presId="urn:microsoft.com/office/officeart/2005/8/layout/default"/>
  </dgm:cxnLst>
  <dgm:bg/>
  <dgm:whole/>
</dgm:dataModel>
</file>

<file path=word/diagrams/data19.xml><?xml version="1.0" encoding="utf-8"?>
<dgm:dataModel xmlns:dgm="http://schemas.openxmlformats.org/drawingml/2006/diagram" xmlns:a="http://schemas.openxmlformats.org/drawingml/2006/main">
  <dgm:ptLst>
    <dgm:pt modelId="{33958399-A2F4-4258-ACED-3726A00B017E}" type="doc">
      <dgm:prSet loTypeId="urn:microsoft.com/office/officeart/2005/8/layout/default" loCatId="list" qsTypeId="urn:microsoft.com/office/officeart/2005/8/quickstyle/simple1" qsCatId="simple" csTypeId="urn:microsoft.com/office/officeart/2005/8/colors/accent1_2" csCatId="accent1" phldr="1"/>
      <dgm:spPr>
        <a:scene3d>
          <a:camera prst="orthographicFront">
            <a:rot lat="0" lon="0" rev="0"/>
          </a:camera>
          <a:lightRig rig="threePt" dir="t"/>
        </a:scene3d>
      </dgm:spPr>
      <dgm:t>
        <a:bodyPr/>
        <a:lstStyle/>
        <a:p>
          <a:endParaRPr lang="en-US"/>
        </a:p>
      </dgm:t>
    </dgm:pt>
    <dgm:pt modelId="{B63E1D5D-A7E7-4FB9-B0DD-AC1203462802}">
      <dgm:prSet phldrT="[Text]" custT="1"/>
      <dgm:spPr>
        <a:noFill/>
        <a:ln>
          <a:noFill/>
        </a:ln>
      </dgm:spPr>
      <dgm:t>
        <a:bodyPr/>
        <a:lstStyle/>
        <a:p>
          <a:pPr rtl="1"/>
          <a:r>
            <a:rPr lang="ar-SA" sz="1000" b="0">
              <a:solidFill>
                <a:schemeClr val="tx1"/>
              </a:solidFill>
            </a:rPr>
            <a:t>التقسيمات المختلفة لمنشآت التوزيع</a:t>
          </a:r>
          <a:endParaRPr lang="en-US" sz="1000" b="0">
            <a:solidFill>
              <a:schemeClr val="tx1"/>
            </a:solidFill>
          </a:endParaRPr>
        </a:p>
      </dgm:t>
    </dgm:pt>
    <dgm:pt modelId="{5CA53946-D24B-4268-B624-7CABD82E008E}" type="parTrans" cxnId="{CEA1DBAA-58AF-4414-95DE-AFC66E1D0EE9}">
      <dgm:prSet/>
      <dgm:spPr/>
      <dgm:t>
        <a:bodyPr/>
        <a:lstStyle/>
        <a:p>
          <a:endParaRPr lang="en-US"/>
        </a:p>
      </dgm:t>
    </dgm:pt>
    <dgm:pt modelId="{00B145F9-929A-45B7-8514-884B7E3AA684}" type="sibTrans" cxnId="{CEA1DBAA-58AF-4414-95DE-AFC66E1D0EE9}">
      <dgm:prSet/>
      <dgm:spPr/>
      <dgm:t>
        <a:bodyPr/>
        <a:lstStyle/>
        <a:p>
          <a:endParaRPr lang="en-US"/>
        </a:p>
      </dgm:t>
    </dgm:pt>
    <dgm:pt modelId="{81962811-43C2-4D80-9CD9-A6A85BA9582D}" type="pres">
      <dgm:prSet presAssocID="{33958399-A2F4-4258-ACED-3726A00B017E}" presName="diagram" presStyleCnt="0">
        <dgm:presLayoutVars>
          <dgm:dir/>
          <dgm:resizeHandles val="exact"/>
        </dgm:presLayoutVars>
      </dgm:prSet>
      <dgm:spPr/>
      <dgm:t>
        <a:bodyPr/>
        <a:lstStyle/>
        <a:p>
          <a:endParaRPr lang="en-US"/>
        </a:p>
      </dgm:t>
    </dgm:pt>
    <dgm:pt modelId="{9DF6A9C2-EB21-44F4-8C59-E47AED2DD88E}" type="pres">
      <dgm:prSet presAssocID="{B63E1D5D-A7E7-4FB9-B0DD-AC1203462802}" presName="node" presStyleLbl="node1" presStyleIdx="0" presStyleCnt="1" custAng="16200000" custScaleX="100098" custScaleY="45326" custLinFactNeighborX="-27167">
        <dgm:presLayoutVars>
          <dgm:bulletEnabled val="1"/>
        </dgm:presLayoutVars>
      </dgm:prSet>
      <dgm:spPr>
        <a:prstGeom prst="rect">
          <a:avLst/>
        </a:prstGeom>
      </dgm:spPr>
      <dgm:t>
        <a:bodyPr/>
        <a:lstStyle/>
        <a:p>
          <a:endParaRPr lang="en-US"/>
        </a:p>
      </dgm:t>
    </dgm:pt>
  </dgm:ptLst>
  <dgm:cxnLst>
    <dgm:cxn modelId="{44AD8863-BCB2-450B-9DBA-66D1C4BD5273}" type="presOf" srcId="{33958399-A2F4-4258-ACED-3726A00B017E}" destId="{81962811-43C2-4D80-9CD9-A6A85BA9582D}" srcOrd="0" destOrd="0" presId="urn:microsoft.com/office/officeart/2005/8/layout/default"/>
    <dgm:cxn modelId="{6C03543B-7C34-444B-94EB-6479D1D1D22D}" type="presOf" srcId="{B63E1D5D-A7E7-4FB9-B0DD-AC1203462802}" destId="{9DF6A9C2-EB21-44F4-8C59-E47AED2DD88E}" srcOrd="0" destOrd="0" presId="urn:microsoft.com/office/officeart/2005/8/layout/default"/>
    <dgm:cxn modelId="{CEA1DBAA-58AF-4414-95DE-AFC66E1D0EE9}" srcId="{33958399-A2F4-4258-ACED-3726A00B017E}" destId="{B63E1D5D-A7E7-4FB9-B0DD-AC1203462802}" srcOrd="0" destOrd="0" parTransId="{5CA53946-D24B-4268-B624-7CABD82E008E}" sibTransId="{00B145F9-929A-45B7-8514-884B7E3AA684}"/>
    <dgm:cxn modelId="{869E2F11-6D92-497D-AC4D-42C06DC8182A}" type="presParOf" srcId="{81962811-43C2-4D80-9CD9-A6A85BA9582D}" destId="{9DF6A9C2-EB21-44F4-8C59-E47AED2DD88E}" srcOrd="0" destOrd="0" presId="urn:microsoft.com/office/officeart/2005/8/layout/default"/>
  </dgm:cxnLst>
  <dgm:bg/>
  <dgm:whole/>
</dgm:dataModel>
</file>

<file path=word/diagrams/data2.xml><?xml version="1.0" encoding="utf-8"?>
<dgm:dataModel xmlns:dgm="http://schemas.openxmlformats.org/drawingml/2006/diagram" xmlns:a="http://schemas.openxmlformats.org/drawingml/2006/main">
  <dgm:ptLst>
    <dgm:pt modelId="{BC9981F7-A1B8-4FD9-B5B1-0664AD1DA023}"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CC9216C6-2FF9-4964-AF3A-2E0F6CA8EA0A}">
      <dgm:prSet phldrT="[Text]"/>
      <dgm:spPr>
        <a:ln w="9525"/>
      </dgm:spPr>
      <dgm:t>
        <a:bodyPr/>
        <a:lstStyle/>
        <a:p>
          <a:r>
            <a:rPr lang="ar-SA"/>
            <a:t>المشتري الصناعي</a:t>
          </a:r>
          <a:endParaRPr lang="en-US"/>
        </a:p>
      </dgm:t>
    </dgm:pt>
    <dgm:pt modelId="{853BC70E-D13E-4A70-8F1B-D77073E94CED}" type="parTrans" cxnId="{4368548A-20E4-42CE-BF58-04E1D71831B3}">
      <dgm:prSet/>
      <dgm:spPr/>
      <dgm:t>
        <a:bodyPr/>
        <a:lstStyle/>
        <a:p>
          <a:endParaRPr lang="en-US"/>
        </a:p>
      </dgm:t>
    </dgm:pt>
    <dgm:pt modelId="{7BDCE85D-D651-4CE0-A553-9B6021FEACBE}" type="sibTrans" cxnId="{4368548A-20E4-42CE-BF58-04E1D71831B3}">
      <dgm:prSet/>
      <dgm:spPr/>
      <dgm:t>
        <a:bodyPr/>
        <a:lstStyle/>
        <a:p>
          <a:endParaRPr lang="en-US"/>
        </a:p>
      </dgm:t>
    </dgm:pt>
    <dgm:pt modelId="{FA4C57D4-F303-4C08-AC9E-E05FD50E8C85}">
      <dgm:prSet phldrT="[Text]"/>
      <dgm:spPr>
        <a:ln w="9525"/>
      </dgm:spPr>
      <dgm:t>
        <a:bodyPr anchor="t" anchorCtr="0"/>
        <a:lstStyle/>
        <a:p>
          <a:pPr algn="ctr"/>
          <a:r>
            <a:rPr lang="ar-SA"/>
            <a:t>سوق التصنيع</a:t>
          </a:r>
        </a:p>
        <a:p>
          <a:pPr algn="ctr"/>
          <a:endParaRPr lang="ar-SA"/>
        </a:p>
        <a:p>
          <a:pPr algn="r" rtl="1"/>
          <a:r>
            <a:rPr lang="ar-SA"/>
            <a:t>- الزراعة، الغابات</a:t>
          </a:r>
        </a:p>
        <a:p>
          <a:pPr algn="r" rtl="1"/>
          <a:r>
            <a:rPr lang="ar-SA"/>
            <a:t>- صيد الأسماك</a:t>
          </a:r>
        </a:p>
        <a:p>
          <a:pPr algn="r" rtl="1"/>
          <a:r>
            <a:rPr lang="ar-SA"/>
            <a:t>- التعدين</a:t>
          </a:r>
        </a:p>
        <a:p>
          <a:pPr algn="r" rtl="1"/>
          <a:r>
            <a:rPr lang="ar-SA"/>
            <a:t>- الإنشاءات</a:t>
          </a:r>
        </a:p>
        <a:p>
          <a:pPr algn="r" rtl="1"/>
          <a:r>
            <a:rPr lang="ar-SA"/>
            <a:t>- الصناعة</a:t>
          </a:r>
        </a:p>
        <a:p>
          <a:pPr algn="r" rtl="1"/>
          <a:r>
            <a:rPr lang="ar-SA"/>
            <a:t>- النقل</a:t>
          </a:r>
        </a:p>
        <a:p>
          <a:pPr algn="r" rtl="1"/>
          <a:r>
            <a:rPr lang="ar-SA"/>
            <a:t>- الاتصالات</a:t>
          </a:r>
        </a:p>
        <a:p>
          <a:pPr algn="r" rtl="1"/>
          <a:r>
            <a:rPr lang="ar-SA"/>
            <a:t>- الكهرباء والغاز</a:t>
          </a:r>
        </a:p>
        <a:p>
          <a:pPr algn="r" rtl="1"/>
          <a:r>
            <a:rPr lang="ar-SA"/>
            <a:t>- التمويل</a:t>
          </a:r>
        </a:p>
        <a:p>
          <a:pPr algn="r" rtl="1"/>
          <a:r>
            <a:rPr lang="ar-SA"/>
            <a:t>- التأمين</a:t>
          </a:r>
        </a:p>
        <a:p>
          <a:pPr algn="r" rtl="1"/>
          <a:r>
            <a:rPr lang="ar-SA"/>
            <a:t>- الخدمات</a:t>
          </a:r>
        </a:p>
        <a:p>
          <a:pPr algn="ctr"/>
          <a:endParaRPr lang="en-US"/>
        </a:p>
      </dgm:t>
    </dgm:pt>
    <dgm:pt modelId="{1B696FBE-E7B6-44AF-BD2F-38A0AEF46EFD}" type="parTrans" cxnId="{F5AA3965-289C-4340-A6FA-B24F2FDDB857}">
      <dgm:prSet/>
      <dgm:spPr>
        <a:ln w="9525"/>
      </dgm:spPr>
      <dgm:t>
        <a:bodyPr/>
        <a:lstStyle/>
        <a:p>
          <a:endParaRPr lang="en-US"/>
        </a:p>
      </dgm:t>
    </dgm:pt>
    <dgm:pt modelId="{E1E45209-E041-4FD7-BF98-9AFC831CC0C6}" type="sibTrans" cxnId="{F5AA3965-289C-4340-A6FA-B24F2FDDB857}">
      <dgm:prSet/>
      <dgm:spPr/>
      <dgm:t>
        <a:bodyPr/>
        <a:lstStyle/>
        <a:p>
          <a:endParaRPr lang="en-US"/>
        </a:p>
      </dgm:t>
    </dgm:pt>
    <dgm:pt modelId="{C107B22C-37C2-4AD1-82C7-340D8300CD7D}">
      <dgm:prSet phldrT="[Text]"/>
      <dgm:spPr>
        <a:ln w="9525"/>
      </dgm:spPr>
      <dgm:t>
        <a:bodyPr anchor="t" anchorCtr="0"/>
        <a:lstStyle/>
        <a:p>
          <a:r>
            <a:rPr lang="ar-SA"/>
            <a:t>سوق إعادة البيع</a:t>
          </a:r>
        </a:p>
        <a:p>
          <a:endParaRPr lang="ar-SA"/>
        </a:p>
        <a:p>
          <a:r>
            <a:rPr lang="ar-SA"/>
            <a:t>تجارة الجملة</a:t>
          </a:r>
        </a:p>
        <a:p>
          <a:r>
            <a:rPr lang="ar-SA"/>
            <a:t>تجارة التجزئة</a:t>
          </a:r>
          <a:endParaRPr lang="en-US"/>
        </a:p>
      </dgm:t>
    </dgm:pt>
    <dgm:pt modelId="{1951E1ED-D61B-4F6D-AB96-BF09DFCFDB45}" type="sibTrans" cxnId="{A56699A9-821E-42A9-BFF7-D318FB314CB6}">
      <dgm:prSet/>
      <dgm:spPr/>
      <dgm:t>
        <a:bodyPr/>
        <a:lstStyle/>
        <a:p>
          <a:endParaRPr lang="en-US"/>
        </a:p>
      </dgm:t>
    </dgm:pt>
    <dgm:pt modelId="{0513C942-8F32-4806-A947-992A011D26F0}" type="parTrans" cxnId="{A56699A9-821E-42A9-BFF7-D318FB314CB6}">
      <dgm:prSet/>
      <dgm:spPr>
        <a:ln w="9525"/>
      </dgm:spPr>
      <dgm:t>
        <a:bodyPr/>
        <a:lstStyle/>
        <a:p>
          <a:endParaRPr lang="en-US"/>
        </a:p>
      </dgm:t>
    </dgm:pt>
    <dgm:pt modelId="{1367DDF5-5539-41FB-9282-2E605A59E78D}">
      <dgm:prSet phldrT="[Text]"/>
      <dgm:spPr>
        <a:ln w="9525"/>
      </dgm:spPr>
      <dgm:t>
        <a:bodyPr anchor="t" anchorCtr="0"/>
        <a:lstStyle/>
        <a:p>
          <a:r>
            <a:rPr lang="ar-SA"/>
            <a:t>السوق الحكومي</a:t>
          </a:r>
        </a:p>
        <a:p>
          <a:endParaRPr lang="ar-SA"/>
        </a:p>
        <a:p>
          <a:r>
            <a:rPr lang="ar-SA"/>
            <a:t>السوق الاتحادي</a:t>
          </a:r>
        </a:p>
        <a:p>
          <a:r>
            <a:rPr lang="ar-SA"/>
            <a:t>السوق الولائي</a:t>
          </a:r>
        </a:p>
        <a:p>
          <a:r>
            <a:rPr lang="ar-SA"/>
            <a:t>السوق المحلي</a:t>
          </a:r>
          <a:endParaRPr lang="en-US"/>
        </a:p>
      </dgm:t>
    </dgm:pt>
    <dgm:pt modelId="{81645C8D-9C99-4D2B-B695-6FC7E65F7117}" type="sibTrans" cxnId="{A4D6863F-E5EA-4890-9AF4-EDD6BC97A954}">
      <dgm:prSet/>
      <dgm:spPr/>
      <dgm:t>
        <a:bodyPr/>
        <a:lstStyle/>
        <a:p>
          <a:endParaRPr lang="en-US"/>
        </a:p>
      </dgm:t>
    </dgm:pt>
    <dgm:pt modelId="{21EC0C93-3EFA-47BD-9BB2-E5150CB5AB47}" type="parTrans" cxnId="{A4D6863F-E5EA-4890-9AF4-EDD6BC97A954}">
      <dgm:prSet/>
      <dgm:spPr>
        <a:ln w="9525"/>
      </dgm:spPr>
      <dgm:t>
        <a:bodyPr/>
        <a:lstStyle/>
        <a:p>
          <a:endParaRPr lang="en-US"/>
        </a:p>
      </dgm:t>
    </dgm:pt>
    <dgm:pt modelId="{C3258A92-1743-44F5-A765-A92867EA9644}" type="pres">
      <dgm:prSet presAssocID="{BC9981F7-A1B8-4FD9-B5B1-0664AD1DA023}" presName="hierChild1" presStyleCnt="0">
        <dgm:presLayoutVars>
          <dgm:orgChart val="1"/>
          <dgm:chPref val="1"/>
          <dgm:dir/>
          <dgm:animOne val="branch"/>
          <dgm:animLvl val="lvl"/>
          <dgm:resizeHandles/>
        </dgm:presLayoutVars>
      </dgm:prSet>
      <dgm:spPr/>
      <dgm:t>
        <a:bodyPr/>
        <a:lstStyle/>
        <a:p>
          <a:endParaRPr lang="en-US"/>
        </a:p>
      </dgm:t>
    </dgm:pt>
    <dgm:pt modelId="{E71BB263-F61C-4510-A959-64B116755C4F}" type="pres">
      <dgm:prSet presAssocID="{CC9216C6-2FF9-4964-AF3A-2E0F6CA8EA0A}" presName="hierRoot1" presStyleCnt="0">
        <dgm:presLayoutVars>
          <dgm:hierBranch val="init"/>
        </dgm:presLayoutVars>
      </dgm:prSet>
      <dgm:spPr/>
    </dgm:pt>
    <dgm:pt modelId="{09EC55C9-E02C-47E6-BF4D-43DDB282A991}" type="pres">
      <dgm:prSet presAssocID="{CC9216C6-2FF9-4964-AF3A-2E0F6CA8EA0A}" presName="rootComposite1" presStyleCnt="0"/>
      <dgm:spPr/>
    </dgm:pt>
    <dgm:pt modelId="{297EC1EE-16F6-4D6C-A2BC-328B5B57758D}" type="pres">
      <dgm:prSet presAssocID="{CC9216C6-2FF9-4964-AF3A-2E0F6CA8EA0A}" presName="rootText1" presStyleLbl="node0" presStyleIdx="0" presStyleCnt="1">
        <dgm:presLayoutVars>
          <dgm:chPref val="3"/>
        </dgm:presLayoutVars>
      </dgm:prSet>
      <dgm:spPr/>
      <dgm:t>
        <a:bodyPr/>
        <a:lstStyle/>
        <a:p>
          <a:endParaRPr lang="en-US"/>
        </a:p>
      </dgm:t>
    </dgm:pt>
    <dgm:pt modelId="{8EAEDFC1-8582-44BD-B84A-0AD79CF4A7C5}" type="pres">
      <dgm:prSet presAssocID="{CC9216C6-2FF9-4964-AF3A-2E0F6CA8EA0A}" presName="rootConnector1" presStyleLbl="node1" presStyleIdx="0" presStyleCnt="0"/>
      <dgm:spPr/>
      <dgm:t>
        <a:bodyPr/>
        <a:lstStyle/>
        <a:p>
          <a:endParaRPr lang="en-US"/>
        </a:p>
      </dgm:t>
    </dgm:pt>
    <dgm:pt modelId="{C5B3C16F-7867-4635-A668-045BBAC38CF2}" type="pres">
      <dgm:prSet presAssocID="{CC9216C6-2FF9-4964-AF3A-2E0F6CA8EA0A}" presName="hierChild2" presStyleCnt="0"/>
      <dgm:spPr/>
    </dgm:pt>
    <dgm:pt modelId="{9188ABD4-DFBB-41EC-9CB7-70565BC293F0}" type="pres">
      <dgm:prSet presAssocID="{21EC0C93-3EFA-47BD-9BB2-E5150CB5AB47}" presName="Name37" presStyleLbl="parChTrans1D2" presStyleIdx="0" presStyleCnt="3"/>
      <dgm:spPr/>
      <dgm:t>
        <a:bodyPr/>
        <a:lstStyle/>
        <a:p>
          <a:endParaRPr lang="en-US"/>
        </a:p>
      </dgm:t>
    </dgm:pt>
    <dgm:pt modelId="{2E2B419F-8086-4C4C-B014-55371D9C6727}" type="pres">
      <dgm:prSet presAssocID="{1367DDF5-5539-41FB-9282-2E605A59E78D}" presName="hierRoot2" presStyleCnt="0">
        <dgm:presLayoutVars>
          <dgm:hierBranch val="init"/>
        </dgm:presLayoutVars>
      </dgm:prSet>
      <dgm:spPr/>
    </dgm:pt>
    <dgm:pt modelId="{478BEE7F-E7F2-49B8-8BEE-BF431D1FC2EA}" type="pres">
      <dgm:prSet presAssocID="{1367DDF5-5539-41FB-9282-2E605A59E78D}" presName="rootComposite" presStyleCnt="0"/>
      <dgm:spPr/>
    </dgm:pt>
    <dgm:pt modelId="{15E7BB3D-C812-46F5-B53F-0F4C5CEA69E7}" type="pres">
      <dgm:prSet presAssocID="{1367DDF5-5539-41FB-9282-2E605A59E78D}" presName="rootText" presStyleLbl="node2" presStyleIdx="0" presStyleCnt="3" custScaleY="478981">
        <dgm:presLayoutVars>
          <dgm:chPref val="3"/>
        </dgm:presLayoutVars>
      </dgm:prSet>
      <dgm:spPr/>
      <dgm:t>
        <a:bodyPr/>
        <a:lstStyle/>
        <a:p>
          <a:endParaRPr lang="en-US"/>
        </a:p>
      </dgm:t>
    </dgm:pt>
    <dgm:pt modelId="{773CBD94-2587-4C33-815D-312EC9A06F0D}" type="pres">
      <dgm:prSet presAssocID="{1367DDF5-5539-41FB-9282-2E605A59E78D}" presName="rootConnector" presStyleLbl="node2" presStyleIdx="0" presStyleCnt="3"/>
      <dgm:spPr/>
      <dgm:t>
        <a:bodyPr/>
        <a:lstStyle/>
        <a:p>
          <a:endParaRPr lang="en-US"/>
        </a:p>
      </dgm:t>
    </dgm:pt>
    <dgm:pt modelId="{AE27AC7D-5671-4E2C-A5F4-0B407EF24887}" type="pres">
      <dgm:prSet presAssocID="{1367DDF5-5539-41FB-9282-2E605A59E78D}" presName="hierChild4" presStyleCnt="0"/>
      <dgm:spPr/>
    </dgm:pt>
    <dgm:pt modelId="{12B6F587-C3E2-4096-A6F4-D04CC451C6C1}" type="pres">
      <dgm:prSet presAssocID="{1367DDF5-5539-41FB-9282-2E605A59E78D}" presName="hierChild5" presStyleCnt="0"/>
      <dgm:spPr/>
    </dgm:pt>
    <dgm:pt modelId="{D1D80E8C-92F0-4DFD-A903-60CDE58ABE68}" type="pres">
      <dgm:prSet presAssocID="{0513C942-8F32-4806-A947-992A011D26F0}" presName="Name37" presStyleLbl="parChTrans1D2" presStyleIdx="1" presStyleCnt="3"/>
      <dgm:spPr/>
      <dgm:t>
        <a:bodyPr/>
        <a:lstStyle/>
        <a:p>
          <a:endParaRPr lang="en-US"/>
        </a:p>
      </dgm:t>
    </dgm:pt>
    <dgm:pt modelId="{7FE0DE33-787E-4ED3-B869-8431A7937F4E}" type="pres">
      <dgm:prSet presAssocID="{C107B22C-37C2-4AD1-82C7-340D8300CD7D}" presName="hierRoot2" presStyleCnt="0">
        <dgm:presLayoutVars>
          <dgm:hierBranch val="init"/>
        </dgm:presLayoutVars>
      </dgm:prSet>
      <dgm:spPr/>
    </dgm:pt>
    <dgm:pt modelId="{43F90751-7382-437F-BB60-F7F5DF9C4AB1}" type="pres">
      <dgm:prSet presAssocID="{C107B22C-37C2-4AD1-82C7-340D8300CD7D}" presName="rootComposite" presStyleCnt="0"/>
      <dgm:spPr/>
    </dgm:pt>
    <dgm:pt modelId="{34F83926-EBA6-4A50-829B-43A3A91E478D}" type="pres">
      <dgm:prSet presAssocID="{C107B22C-37C2-4AD1-82C7-340D8300CD7D}" presName="rootText" presStyleLbl="node2" presStyleIdx="1" presStyleCnt="3" custScaleY="480578">
        <dgm:presLayoutVars>
          <dgm:chPref val="3"/>
        </dgm:presLayoutVars>
      </dgm:prSet>
      <dgm:spPr/>
      <dgm:t>
        <a:bodyPr/>
        <a:lstStyle/>
        <a:p>
          <a:endParaRPr lang="en-US"/>
        </a:p>
      </dgm:t>
    </dgm:pt>
    <dgm:pt modelId="{079EB90B-99E0-4784-A009-C2DC3923D322}" type="pres">
      <dgm:prSet presAssocID="{C107B22C-37C2-4AD1-82C7-340D8300CD7D}" presName="rootConnector" presStyleLbl="node2" presStyleIdx="1" presStyleCnt="3"/>
      <dgm:spPr/>
      <dgm:t>
        <a:bodyPr/>
        <a:lstStyle/>
        <a:p>
          <a:endParaRPr lang="en-US"/>
        </a:p>
      </dgm:t>
    </dgm:pt>
    <dgm:pt modelId="{4078682C-72CC-4940-9374-812EE2FB9585}" type="pres">
      <dgm:prSet presAssocID="{C107B22C-37C2-4AD1-82C7-340D8300CD7D}" presName="hierChild4" presStyleCnt="0"/>
      <dgm:spPr/>
    </dgm:pt>
    <dgm:pt modelId="{F07F4645-B525-415C-9136-DC1653512C49}" type="pres">
      <dgm:prSet presAssocID="{C107B22C-37C2-4AD1-82C7-340D8300CD7D}" presName="hierChild5" presStyleCnt="0"/>
      <dgm:spPr/>
    </dgm:pt>
    <dgm:pt modelId="{6AB66F3D-4EFF-4F17-B28B-19B2394C226E}" type="pres">
      <dgm:prSet presAssocID="{1B696FBE-E7B6-44AF-BD2F-38A0AEF46EFD}" presName="Name37" presStyleLbl="parChTrans1D2" presStyleIdx="2" presStyleCnt="3"/>
      <dgm:spPr/>
      <dgm:t>
        <a:bodyPr/>
        <a:lstStyle/>
        <a:p>
          <a:endParaRPr lang="en-US"/>
        </a:p>
      </dgm:t>
    </dgm:pt>
    <dgm:pt modelId="{2043C55F-AFDC-4770-97C5-38387CD6BFF8}" type="pres">
      <dgm:prSet presAssocID="{FA4C57D4-F303-4C08-AC9E-E05FD50E8C85}" presName="hierRoot2" presStyleCnt="0">
        <dgm:presLayoutVars>
          <dgm:hierBranch val="init"/>
        </dgm:presLayoutVars>
      </dgm:prSet>
      <dgm:spPr/>
    </dgm:pt>
    <dgm:pt modelId="{43AE294B-AD8E-4C3E-838F-C29715267C85}" type="pres">
      <dgm:prSet presAssocID="{FA4C57D4-F303-4C08-AC9E-E05FD50E8C85}" presName="rootComposite" presStyleCnt="0"/>
      <dgm:spPr/>
    </dgm:pt>
    <dgm:pt modelId="{D30FB96B-483E-4DC1-B0C5-C9EA8BC0ED07}" type="pres">
      <dgm:prSet presAssocID="{FA4C57D4-F303-4C08-AC9E-E05FD50E8C85}" presName="rootText" presStyleLbl="node2" presStyleIdx="2" presStyleCnt="3" custScaleY="478228">
        <dgm:presLayoutVars>
          <dgm:chPref val="3"/>
        </dgm:presLayoutVars>
      </dgm:prSet>
      <dgm:spPr/>
      <dgm:t>
        <a:bodyPr/>
        <a:lstStyle/>
        <a:p>
          <a:endParaRPr lang="en-US"/>
        </a:p>
      </dgm:t>
    </dgm:pt>
    <dgm:pt modelId="{248F6CE1-33DF-4D27-80E9-C9C37F458F4B}" type="pres">
      <dgm:prSet presAssocID="{FA4C57D4-F303-4C08-AC9E-E05FD50E8C85}" presName="rootConnector" presStyleLbl="node2" presStyleIdx="2" presStyleCnt="3"/>
      <dgm:spPr/>
      <dgm:t>
        <a:bodyPr/>
        <a:lstStyle/>
        <a:p>
          <a:endParaRPr lang="en-US"/>
        </a:p>
      </dgm:t>
    </dgm:pt>
    <dgm:pt modelId="{0DE8165D-D47E-4443-AF68-13542DB91A5B}" type="pres">
      <dgm:prSet presAssocID="{FA4C57D4-F303-4C08-AC9E-E05FD50E8C85}" presName="hierChild4" presStyleCnt="0"/>
      <dgm:spPr/>
    </dgm:pt>
    <dgm:pt modelId="{F9545A12-0A09-458F-9A17-51B15740B88C}" type="pres">
      <dgm:prSet presAssocID="{FA4C57D4-F303-4C08-AC9E-E05FD50E8C85}" presName="hierChild5" presStyleCnt="0"/>
      <dgm:spPr/>
    </dgm:pt>
    <dgm:pt modelId="{84593E15-5141-4C35-9CE4-47E2D84F1D27}" type="pres">
      <dgm:prSet presAssocID="{CC9216C6-2FF9-4964-AF3A-2E0F6CA8EA0A}" presName="hierChild3" presStyleCnt="0"/>
      <dgm:spPr/>
    </dgm:pt>
  </dgm:ptLst>
  <dgm:cxnLst>
    <dgm:cxn modelId="{7F7E1EFD-7AD8-4F30-9AE5-3CE6DBFBFBD7}" type="presOf" srcId="{1B696FBE-E7B6-44AF-BD2F-38A0AEF46EFD}" destId="{6AB66F3D-4EFF-4F17-B28B-19B2394C226E}" srcOrd="0" destOrd="0" presId="urn:microsoft.com/office/officeart/2005/8/layout/orgChart1"/>
    <dgm:cxn modelId="{A56699A9-821E-42A9-BFF7-D318FB314CB6}" srcId="{CC9216C6-2FF9-4964-AF3A-2E0F6CA8EA0A}" destId="{C107B22C-37C2-4AD1-82C7-340D8300CD7D}" srcOrd="1" destOrd="0" parTransId="{0513C942-8F32-4806-A947-992A011D26F0}" sibTransId="{1951E1ED-D61B-4F6D-AB96-BF09DFCFDB45}"/>
    <dgm:cxn modelId="{1583CB67-5DC3-47F2-BD5E-7F52A634100E}" type="presOf" srcId="{BC9981F7-A1B8-4FD9-B5B1-0664AD1DA023}" destId="{C3258A92-1743-44F5-A765-A92867EA9644}" srcOrd="0" destOrd="0" presId="urn:microsoft.com/office/officeart/2005/8/layout/orgChart1"/>
    <dgm:cxn modelId="{1A4B1A98-418A-42A5-B807-A89CEF9E0726}" type="presOf" srcId="{FA4C57D4-F303-4C08-AC9E-E05FD50E8C85}" destId="{D30FB96B-483E-4DC1-B0C5-C9EA8BC0ED07}" srcOrd="0" destOrd="0" presId="urn:microsoft.com/office/officeart/2005/8/layout/orgChart1"/>
    <dgm:cxn modelId="{56676656-9450-4DC6-9266-8BC5BE97D17D}" type="presOf" srcId="{21EC0C93-3EFA-47BD-9BB2-E5150CB5AB47}" destId="{9188ABD4-DFBB-41EC-9CB7-70565BC293F0}" srcOrd="0" destOrd="0" presId="urn:microsoft.com/office/officeart/2005/8/layout/orgChart1"/>
    <dgm:cxn modelId="{DC4BA2D0-2DC5-4DC7-AFAD-5B0DB38235D9}" type="presOf" srcId="{1367DDF5-5539-41FB-9282-2E605A59E78D}" destId="{15E7BB3D-C812-46F5-B53F-0F4C5CEA69E7}" srcOrd="0" destOrd="0" presId="urn:microsoft.com/office/officeart/2005/8/layout/orgChart1"/>
    <dgm:cxn modelId="{D550D4A8-621B-495D-857D-1D0A27A47CE6}" type="presOf" srcId="{C107B22C-37C2-4AD1-82C7-340D8300CD7D}" destId="{34F83926-EBA6-4A50-829B-43A3A91E478D}" srcOrd="0" destOrd="0" presId="urn:microsoft.com/office/officeart/2005/8/layout/orgChart1"/>
    <dgm:cxn modelId="{BFEDEF4F-1460-4541-A1C8-2C931E67A5C4}" type="presOf" srcId="{0513C942-8F32-4806-A947-992A011D26F0}" destId="{D1D80E8C-92F0-4DFD-A903-60CDE58ABE68}" srcOrd="0" destOrd="0" presId="urn:microsoft.com/office/officeart/2005/8/layout/orgChart1"/>
    <dgm:cxn modelId="{4E996402-D590-4FD5-9874-FCFF7C7ADFCA}" type="presOf" srcId="{C107B22C-37C2-4AD1-82C7-340D8300CD7D}" destId="{079EB90B-99E0-4784-A009-C2DC3923D322}" srcOrd="1" destOrd="0" presId="urn:microsoft.com/office/officeart/2005/8/layout/orgChart1"/>
    <dgm:cxn modelId="{407A6547-5B10-441D-B751-97138CCCF15E}" type="presOf" srcId="{CC9216C6-2FF9-4964-AF3A-2E0F6CA8EA0A}" destId="{297EC1EE-16F6-4D6C-A2BC-328B5B57758D}" srcOrd="0" destOrd="0" presId="urn:microsoft.com/office/officeart/2005/8/layout/orgChart1"/>
    <dgm:cxn modelId="{E54E3D0F-6AF8-4939-BDA0-FA05A87627C1}" type="presOf" srcId="{CC9216C6-2FF9-4964-AF3A-2E0F6CA8EA0A}" destId="{8EAEDFC1-8582-44BD-B84A-0AD79CF4A7C5}" srcOrd="1" destOrd="0" presId="urn:microsoft.com/office/officeart/2005/8/layout/orgChart1"/>
    <dgm:cxn modelId="{A4D6863F-E5EA-4890-9AF4-EDD6BC97A954}" srcId="{CC9216C6-2FF9-4964-AF3A-2E0F6CA8EA0A}" destId="{1367DDF5-5539-41FB-9282-2E605A59E78D}" srcOrd="0" destOrd="0" parTransId="{21EC0C93-3EFA-47BD-9BB2-E5150CB5AB47}" sibTransId="{81645C8D-9C99-4D2B-B695-6FC7E65F7117}"/>
    <dgm:cxn modelId="{4368548A-20E4-42CE-BF58-04E1D71831B3}" srcId="{BC9981F7-A1B8-4FD9-B5B1-0664AD1DA023}" destId="{CC9216C6-2FF9-4964-AF3A-2E0F6CA8EA0A}" srcOrd="0" destOrd="0" parTransId="{853BC70E-D13E-4A70-8F1B-D77073E94CED}" sibTransId="{7BDCE85D-D651-4CE0-A553-9B6021FEACBE}"/>
    <dgm:cxn modelId="{FAF1B001-F001-4487-80CD-BCC1ADAC5E20}" type="presOf" srcId="{1367DDF5-5539-41FB-9282-2E605A59E78D}" destId="{773CBD94-2587-4C33-815D-312EC9A06F0D}" srcOrd="1" destOrd="0" presId="urn:microsoft.com/office/officeart/2005/8/layout/orgChart1"/>
    <dgm:cxn modelId="{56D4E538-5C4D-496D-AEEF-1423F595C302}" type="presOf" srcId="{FA4C57D4-F303-4C08-AC9E-E05FD50E8C85}" destId="{248F6CE1-33DF-4D27-80E9-C9C37F458F4B}" srcOrd="1" destOrd="0" presId="urn:microsoft.com/office/officeart/2005/8/layout/orgChart1"/>
    <dgm:cxn modelId="{F5AA3965-289C-4340-A6FA-B24F2FDDB857}" srcId="{CC9216C6-2FF9-4964-AF3A-2E0F6CA8EA0A}" destId="{FA4C57D4-F303-4C08-AC9E-E05FD50E8C85}" srcOrd="2" destOrd="0" parTransId="{1B696FBE-E7B6-44AF-BD2F-38A0AEF46EFD}" sibTransId="{E1E45209-E041-4FD7-BF98-9AFC831CC0C6}"/>
    <dgm:cxn modelId="{EF38E8E5-96B0-4FC8-8A2B-89756FCB7E5A}" type="presParOf" srcId="{C3258A92-1743-44F5-A765-A92867EA9644}" destId="{E71BB263-F61C-4510-A959-64B116755C4F}" srcOrd="0" destOrd="0" presId="urn:microsoft.com/office/officeart/2005/8/layout/orgChart1"/>
    <dgm:cxn modelId="{298255DD-549B-4B3A-8A75-CD0631C8E4D5}" type="presParOf" srcId="{E71BB263-F61C-4510-A959-64B116755C4F}" destId="{09EC55C9-E02C-47E6-BF4D-43DDB282A991}" srcOrd="0" destOrd="0" presId="urn:microsoft.com/office/officeart/2005/8/layout/orgChart1"/>
    <dgm:cxn modelId="{62F835A1-F17A-478F-8400-C340943347A7}" type="presParOf" srcId="{09EC55C9-E02C-47E6-BF4D-43DDB282A991}" destId="{297EC1EE-16F6-4D6C-A2BC-328B5B57758D}" srcOrd="0" destOrd="0" presId="urn:microsoft.com/office/officeart/2005/8/layout/orgChart1"/>
    <dgm:cxn modelId="{2496329F-22E3-4371-99EE-D468EDAEBDA7}" type="presParOf" srcId="{09EC55C9-E02C-47E6-BF4D-43DDB282A991}" destId="{8EAEDFC1-8582-44BD-B84A-0AD79CF4A7C5}" srcOrd="1" destOrd="0" presId="urn:microsoft.com/office/officeart/2005/8/layout/orgChart1"/>
    <dgm:cxn modelId="{60E0F147-E1E5-45B3-8DA4-1D761B699115}" type="presParOf" srcId="{E71BB263-F61C-4510-A959-64B116755C4F}" destId="{C5B3C16F-7867-4635-A668-045BBAC38CF2}" srcOrd="1" destOrd="0" presId="urn:microsoft.com/office/officeart/2005/8/layout/orgChart1"/>
    <dgm:cxn modelId="{53571FBE-008C-430F-AB0B-286FCDDD792D}" type="presParOf" srcId="{C5B3C16F-7867-4635-A668-045BBAC38CF2}" destId="{9188ABD4-DFBB-41EC-9CB7-70565BC293F0}" srcOrd="0" destOrd="0" presId="urn:microsoft.com/office/officeart/2005/8/layout/orgChart1"/>
    <dgm:cxn modelId="{ACDEBFD1-860A-457C-B437-E18E44E1D0F5}" type="presParOf" srcId="{C5B3C16F-7867-4635-A668-045BBAC38CF2}" destId="{2E2B419F-8086-4C4C-B014-55371D9C6727}" srcOrd="1" destOrd="0" presId="urn:microsoft.com/office/officeart/2005/8/layout/orgChart1"/>
    <dgm:cxn modelId="{4E0DFD4F-C4B8-4AF6-96F6-B7996AAAFF8A}" type="presParOf" srcId="{2E2B419F-8086-4C4C-B014-55371D9C6727}" destId="{478BEE7F-E7F2-49B8-8BEE-BF431D1FC2EA}" srcOrd="0" destOrd="0" presId="urn:microsoft.com/office/officeart/2005/8/layout/orgChart1"/>
    <dgm:cxn modelId="{577D8D79-1B4B-4CF3-B6CA-80A1BEF21C1A}" type="presParOf" srcId="{478BEE7F-E7F2-49B8-8BEE-BF431D1FC2EA}" destId="{15E7BB3D-C812-46F5-B53F-0F4C5CEA69E7}" srcOrd="0" destOrd="0" presId="urn:microsoft.com/office/officeart/2005/8/layout/orgChart1"/>
    <dgm:cxn modelId="{96243597-0563-4CA9-A28D-98C32CD4BFAD}" type="presParOf" srcId="{478BEE7F-E7F2-49B8-8BEE-BF431D1FC2EA}" destId="{773CBD94-2587-4C33-815D-312EC9A06F0D}" srcOrd="1" destOrd="0" presId="urn:microsoft.com/office/officeart/2005/8/layout/orgChart1"/>
    <dgm:cxn modelId="{62083E69-C66A-4DDE-B310-471D032CBE76}" type="presParOf" srcId="{2E2B419F-8086-4C4C-B014-55371D9C6727}" destId="{AE27AC7D-5671-4E2C-A5F4-0B407EF24887}" srcOrd="1" destOrd="0" presId="urn:microsoft.com/office/officeart/2005/8/layout/orgChart1"/>
    <dgm:cxn modelId="{6EDF24FD-DF69-4C9E-9DA2-9F1B9759872F}" type="presParOf" srcId="{2E2B419F-8086-4C4C-B014-55371D9C6727}" destId="{12B6F587-C3E2-4096-A6F4-D04CC451C6C1}" srcOrd="2" destOrd="0" presId="urn:microsoft.com/office/officeart/2005/8/layout/orgChart1"/>
    <dgm:cxn modelId="{07159582-08F2-4052-9C87-925F53F06A2E}" type="presParOf" srcId="{C5B3C16F-7867-4635-A668-045BBAC38CF2}" destId="{D1D80E8C-92F0-4DFD-A903-60CDE58ABE68}" srcOrd="2" destOrd="0" presId="urn:microsoft.com/office/officeart/2005/8/layout/orgChart1"/>
    <dgm:cxn modelId="{F4D90252-0D4F-4602-9F45-4FDA171C79E9}" type="presParOf" srcId="{C5B3C16F-7867-4635-A668-045BBAC38CF2}" destId="{7FE0DE33-787E-4ED3-B869-8431A7937F4E}" srcOrd="3" destOrd="0" presId="urn:microsoft.com/office/officeart/2005/8/layout/orgChart1"/>
    <dgm:cxn modelId="{A36D16E9-A34E-492A-8452-5FF8953DB814}" type="presParOf" srcId="{7FE0DE33-787E-4ED3-B869-8431A7937F4E}" destId="{43F90751-7382-437F-BB60-F7F5DF9C4AB1}" srcOrd="0" destOrd="0" presId="urn:microsoft.com/office/officeart/2005/8/layout/orgChart1"/>
    <dgm:cxn modelId="{E27D627A-BED2-4DDF-A17C-056043DDE8CA}" type="presParOf" srcId="{43F90751-7382-437F-BB60-F7F5DF9C4AB1}" destId="{34F83926-EBA6-4A50-829B-43A3A91E478D}" srcOrd="0" destOrd="0" presId="urn:microsoft.com/office/officeart/2005/8/layout/orgChart1"/>
    <dgm:cxn modelId="{B0BE3C59-5D05-475E-BEBC-531E47EAE314}" type="presParOf" srcId="{43F90751-7382-437F-BB60-F7F5DF9C4AB1}" destId="{079EB90B-99E0-4784-A009-C2DC3923D322}" srcOrd="1" destOrd="0" presId="urn:microsoft.com/office/officeart/2005/8/layout/orgChart1"/>
    <dgm:cxn modelId="{4E917F1C-B776-4925-8060-F141693E88B9}" type="presParOf" srcId="{7FE0DE33-787E-4ED3-B869-8431A7937F4E}" destId="{4078682C-72CC-4940-9374-812EE2FB9585}" srcOrd="1" destOrd="0" presId="urn:microsoft.com/office/officeart/2005/8/layout/orgChart1"/>
    <dgm:cxn modelId="{2F6D846F-C3C7-4EFA-90D1-AD9D8E441311}" type="presParOf" srcId="{7FE0DE33-787E-4ED3-B869-8431A7937F4E}" destId="{F07F4645-B525-415C-9136-DC1653512C49}" srcOrd="2" destOrd="0" presId="urn:microsoft.com/office/officeart/2005/8/layout/orgChart1"/>
    <dgm:cxn modelId="{60318C25-0645-414E-A375-2172989264AD}" type="presParOf" srcId="{C5B3C16F-7867-4635-A668-045BBAC38CF2}" destId="{6AB66F3D-4EFF-4F17-B28B-19B2394C226E}" srcOrd="4" destOrd="0" presId="urn:microsoft.com/office/officeart/2005/8/layout/orgChart1"/>
    <dgm:cxn modelId="{C2592D0A-2314-4CA5-B658-B5E6F8B32994}" type="presParOf" srcId="{C5B3C16F-7867-4635-A668-045BBAC38CF2}" destId="{2043C55F-AFDC-4770-97C5-38387CD6BFF8}" srcOrd="5" destOrd="0" presId="urn:microsoft.com/office/officeart/2005/8/layout/orgChart1"/>
    <dgm:cxn modelId="{81F51B2C-4F61-41CB-9770-A793841E4F9D}" type="presParOf" srcId="{2043C55F-AFDC-4770-97C5-38387CD6BFF8}" destId="{43AE294B-AD8E-4C3E-838F-C29715267C85}" srcOrd="0" destOrd="0" presId="urn:microsoft.com/office/officeart/2005/8/layout/orgChart1"/>
    <dgm:cxn modelId="{4E89E9F8-FB1D-4EDE-ADF8-98509CB2A55F}" type="presParOf" srcId="{43AE294B-AD8E-4C3E-838F-C29715267C85}" destId="{D30FB96B-483E-4DC1-B0C5-C9EA8BC0ED07}" srcOrd="0" destOrd="0" presId="urn:microsoft.com/office/officeart/2005/8/layout/orgChart1"/>
    <dgm:cxn modelId="{CCB955AD-6DEB-40B0-9305-ECC24A260F1C}" type="presParOf" srcId="{43AE294B-AD8E-4C3E-838F-C29715267C85}" destId="{248F6CE1-33DF-4D27-80E9-C9C37F458F4B}" srcOrd="1" destOrd="0" presId="urn:microsoft.com/office/officeart/2005/8/layout/orgChart1"/>
    <dgm:cxn modelId="{83AA6B0E-D5B2-4F90-841F-B6EEC00A82ED}" type="presParOf" srcId="{2043C55F-AFDC-4770-97C5-38387CD6BFF8}" destId="{0DE8165D-D47E-4443-AF68-13542DB91A5B}" srcOrd="1" destOrd="0" presId="urn:microsoft.com/office/officeart/2005/8/layout/orgChart1"/>
    <dgm:cxn modelId="{F1C581D9-C71D-4937-AE52-BF4C1320BAD3}" type="presParOf" srcId="{2043C55F-AFDC-4770-97C5-38387CD6BFF8}" destId="{F9545A12-0A09-458F-9A17-51B15740B88C}" srcOrd="2" destOrd="0" presId="urn:microsoft.com/office/officeart/2005/8/layout/orgChart1"/>
    <dgm:cxn modelId="{09F02301-1AAD-49F5-B287-253096E4F6BF}" type="presParOf" srcId="{E71BB263-F61C-4510-A959-64B116755C4F}" destId="{84593E15-5141-4C35-9CE4-47E2D84F1D27}" srcOrd="2" destOrd="0" presId="urn:microsoft.com/office/officeart/2005/8/layout/orgChart1"/>
  </dgm:cxnLst>
  <dgm:bg/>
  <dgm:whole/>
</dgm:dataModel>
</file>

<file path=word/diagrams/data20.xml><?xml version="1.0" encoding="utf-8"?>
<dgm:dataModel xmlns:dgm="http://schemas.openxmlformats.org/drawingml/2006/diagram" xmlns:a="http://schemas.openxmlformats.org/drawingml/2006/main">
  <dgm:ptLst>
    <dgm:pt modelId="{33958399-A2F4-4258-ACED-3726A00B017E}"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B63E1D5D-A7E7-4FB9-B0DD-AC1203462802}">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00">
              <a:solidFill>
                <a:schemeClr val="tx1"/>
              </a:solidFill>
            </a:rPr>
            <a:t>حسب مزيج الاستراتيجية (طريقة التشغيل)</a:t>
          </a:r>
          <a:endParaRPr lang="en-US" sz="1000">
            <a:solidFill>
              <a:schemeClr val="tx1"/>
            </a:solidFill>
          </a:endParaRPr>
        </a:p>
      </dgm:t>
    </dgm:pt>
    <dgm:pt modelId="{5CA53946-D24B-4268-B624-7CABD82E008E}" type="parTrans" cxnId="{CEA1DBAA-58AF-4414-95DE-AFC66E1D0EE9}">
      <dgm:prSet/>
      <dgm:spPr/>
      <dgm:t>
        <a:bodyPr/>
        <a:lstStyle/>
        <a:p>
          <a:endParaRPr lang="en-US"/>
        </a:p>
      </dgm:t>
    </dgm:pt>
    <dgm:pt modelId="{00B145F9-929A-45B7-8514-884B7E3AA684}" type="sibTrans" cxnId="{CEA1DBAA-58AF-4414-95DE-AFC66E1D0EE9}">
      <dgm:prSet/>
      <dgm:spPr/>
      <dgm:t>
        <a:bodyPr/>
        <a:lstStyle/>
        <a:p>
          <a:endParaRPr lang="en-US"/>
        </a:p>
      </dgm:t>
    </dgm:pt>
    <dgm:pt modelId="{81962811-43C2-4D80-9CD9-A6A85BA9582D}" type="pres">
      <dgm:prSet presAssocID="{33958399-A2F4-4258-ACED-3726A00B017E}" presName="diagram" presStyleCnt="0">
        <dgm:presLayoutVars>
          <dgm:dir/>
          <dgm:resizeHandles val="exact"/>
        </dgm:presLayoutVars>
      </dgm:prSet>
      <dgm:spPr/>
      <dgm:t>
        <a:bodyPr/>
        <a:lstStyle/>
        <a:p>
          <a:endParaRPr lang="en-US"/>
        </a:p>
      </dgm:t>
    </dgm:pt>
    <dgm:pt modelId="{9DF6A9C2-EB21-44F4-8C59-E47AED2DD88E}" type="pres">
      <dgm:prSet presAssocID="{B63E1D5D-A7E7-4FB9-B0DD-AC1203462802}" presName="node" presStyleLbl="node1" presStyleIdx="0" presStyleCnt="1" custAng="16200000" custScaleX="100098" custScaleY="47239" custLinFactNeighborX="-39790" custLinFactNeighborY="38348">
        <dgm:presLayoutVars>
          <dgm:bulletEnabled val="1"/>
        </dgm:presLayoutVars>
      </dgm:prSet>
      <dgm:spPr>
        <a:prstGeom prst="rect">
          <a:avLst/>
        </a:prstGeom>
      </dgm:spPr>
      <dgm:t>
        <a:bodyPr/>
        <a:lstStyle/>
        <a:p>
          <a:endParaRPr lang="en-US"/>
        </a:p>
      </dgm:t>
    </dgm:pt>
  </dgm:ptLst>
  <dgm:cxnLst>
    <dgm:cxn modelId="{28DD4196-41B1-4974-8F28-9B71687B572B}" type="presOf" srcId="{B63E1D5D-A7E7-4FB9-B0DD-AC1203462802}" destId="{9DF6A9C2-EB21-44F4-8C59-E47AED2DD88E}" srcOrd="0" destOrd="0" presId="urn:microsoft.com/office/officeart/2005/8/layout/default"/>
    <dgm:cxn modelId="{CEA1DBAA-58AF-4414-95DE-AFC66E1D0EE9}" srcId="{33958399-A2F4-4258-ACED-3726A00B017E}" destId="{B63E1D5D-A7E7-4FB9-B0DD-AC1203462802}" srcOrd="0" destOrd="0" parTransId="{5CA53946-D24B-4268-B624-7CABD82E008E}" sibTransId="{00B145F9-929A-45B7-8514-884B7E3AA684}"/>
    <dgm:cxn modelId="{7D5FB3A5-AA39-466A-B861-BBFB65425417}" type="presOf" srcId="{33958399-A2F4-4258-ACED-3726A00B017E}" destId="{81962811-43C2-4D80-9CD9-A6A85BA9582D}" srcOrd="0" destOrd="0" presId="urn:microsoft.com/office/officeart/2005/8/layout/default"/>
    <dgm:cxn modelId="{1A616124-11BC-4DFF-88B4-6B7E3AB7BB6C}" type="presParOf" srcId="{81962811-43C2-4D80-9CD9-A6A85BA9582D}" destId="{9DF6A9C2-EB21-44F4-8C59-E47AED2DD88E}" srcOrd="0" destOrd="0" presId="urn:microsoft.com/office/officeart/2005/8/layout/default"/>
  </dgm:cxnLst>
  <dgm:bg/>
  <dgm:whole/>
</dgm:dataModel>
</file>

<file path=word/diagrams/data21.xml><?xml version="1.0" encoding="utf-8"?>
<dgm:dataModel xmlns:dgm="http://schemas.openxmlformats.org/drawingml/2006/diagram" xmlns:a="http://schemas.openxmlformats.org/drawingml/2006/main">
  <dgm:ptLst>
    <dgm:pt modelId="{33958399-A2F4-4258-ACED-3726A00B017E}"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B63E1D5D-A7E7-4FB9-B0DD-AC1203462802}">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00">
              <a:solidFill>
                <a:schemeClr val="tx1"/>
              </a:solidFill>
            </a:rPr>
            <a:t>تجار عموميون</a:t>
          </a:r>
          <a:endParaRPr lang="en-US" sz="1000">
            <a:solidFill>
              <a:schemeClr val="tx1"/>
            </a:solidFill>
          </a:endParaRPr>
        </a:p>
      </dgm:t>
    </dgm:pt>
    <dgm:pt modelId="{5CA53946-D24B-4268-B624-7CABD82E008E}" type="parTrans" cxnId="{CEA1DBAA-58AF-4414-95DE-AFC66E1D0EE9}">
      <dgm:prSet/>
      <dgm:spPr/>
      <dgm:t>
        <a:bodyPr/>
        <a:lstStyle/>
        <a:p>
          <a:endParaRPr lang="en-US"/>
        </a:p>
      </dgm:t>
    </dgm:pt>
    <dgm:pt modelId="{00B145F9-929A-45B7-8514-884B7E3AA684}" type="sibTrans" cxnId="{CEA1DBAA-58AF-4414-95DE-AFC66E1D0EE9}">
      <dgm:prSet/>
      <dgm:spPr/>
      <dgm:t>
        <a:bodyPr/>
        <a:lstStyle/>
        <a:p>
          <a:endParaRPr lang="en-US"/>
        </a:p>
      </dgm:t>
    </dgm:pt>
    <dgm:pt modelId="{A9239490-E467-4E92-90C2-B3EC30DB06ED}">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00">
              <a:solidFill>
                <a:schemeClr val="tx1"/>
              </a:solidFill>
            </a:rPr>
            <a:t>تجار متخصصون</a:t>
          </a:r>
          <a:endParaRPr lang="en-US" sz="1000">
            <a:solidFill>
              <a:schemeClr val="tx1"/>
            </a:solidFill>
          </a:endParaRPr>
        </a:p>
      </dgm:t>
    </dgm:pt>
    <dgm:pt modelId="{729D29D5-63D6-4C0A-B8C1-B03D832D6775}" type="parTrans" cxnId="{9556370C-F80D-411B-9B77-7587DE153B14}">
      <dgm:prSet/>
      <dgm:spPr/>
      <dgm:t>
        <a:bodyPr/>
        <a:lstStyle/>
        <a:p>
          <a:endParaRPr lang="en-US"/>
        </a:p>
      </dgm:t>
    </dgm:pt>
    <dgm:pt modelId="{8669CEFB-33D5-449A-8E3E-04A03A972D44}" type="sibTrans" cxnId="{9556370C-F80D-411B-9B77-7587DE153B14}">
      <dgm:prSet/>
      <dgm:spPr/>
      <dgm:t>
        <a:bodyPr/>
        <a:lstStyle/>
        <a:p>
          <a:endParaRPr lang="en-US"/>
        </a:p>
      </dgm:t>
    </dgm:pt>
    <dgm:pt modelId="{81962811-43C2-4D80-9CD9-A6A85BA9582D}" type="pres">
      <dgm:prSet presAssocID="{33958399-A2F4-4258-ACED-3726A00B017E}" presName="diagram" presStyleCnt="0">
        <dgm:presLayoutVars>
          <dgm:dir/>
          <dgm:resizeHandles val="exact"/>
        </dgm:presLayoutVars>
      </dgm:prSet>
      <dgm:spPr/>
      <dgm:t>
        <a:bodyPr/>
        <a:lstStyle/>
        <a:p>
          <a:endParaRPr lang="en-US"/>
        </a:p>
      </dgm:t>
    </dgm:pt>
    <dgm:pt modelId="{9DF6A9C2-EB21-44F4-8C59-E47AED2DD88E}" type="pres">
      <dgm:prSet presAssocID="{B63E1D5D-A7E7-4FB9-B0DD-AC1203462802}" presName="node" presStyleLbl="node1" presStyleIdx="0" presStyleCnt="2" custAng="16200000" custScaleX="91395" custScaleY="22805" custLinFactNeighborX="-39790" custLinFactNeighborY="18454">
        <dgm:presLayoutVars>
          <dgm:bulletEnabled val="1"/>
        </dgm:presLayoutVars>
      </dgm:prSet>
      <dgm:spPr>
        <a:prstGeom prst="rect">
          <a:avLst/>
        </a:prstGeom>
      </dgm:spPr>
      <dgm:t>
        <a:bodyPr/>
        <a:lstStyle/>
        <a:p>
          <a:endParaRPr lang="en-US"/>
        </a:p>
      </dgm:t>
    </dgm:pt>
    <dgm:pt modelId="{FA77E622-9B84-4F8E-B16C-5BCB55883C10}" type="pres">
      <dgm:prSet presAssocID="{00B145F9-929A-45B7-8514-884B7E3AA684}" presName="sibTrans" presStyleCnt="0"/>
      <dgm:spPr/>
    </dgm:pt>
    <dgm:pt modelId="{3E50F045-FF3A-4BEC-8732-A7AF81447F4F}" type="pres">
      <dgm:prSet presAssocID="{A9239490-E467-4E92-90C2-B3EC30DB06ED}" presName="node" presStyleLbl="node1" presStyleIdx="1" presStyleCnt="2" custAng="16200000" custScaleX="91395" custScaleY="22805" custLinFactNeighborX="-12793" custLinFactNeighborY="-21541">
        <dgm:presLayoutVars>
          <dgm:bulletEnabled val="1"/>
        </dgm:presLayoutVars>
      </dgm:prSet>
      <dgm:spPr>
        <a:prstGeom prst="rect">
          <a:avLst/>
        </a:prstGeom>
      </dgm:spPr>
      <dgm:t>
        <a:bodyPr/>
        <a:lstStyle/>
        <a:p>
          <a:endParaRPr lang="en-US"/>
        </a:p>
      </dgm:t>
    </dgm:pt>
  </dgm:ptLst>
  <dgm:cxnLst>
    <dgm:cxn modelId="{9556370C-F80D-411B-9B77-7587DE153B14}" srcId="{33958399-A2F4-4258-ACED-3726A00B017E}" destId="{A9239490-E467-4E92-90C2-B3EC30DB06ED}" srcOrd="1" destOrd="0" parTransId="{729D29D5-63D6-4C0A-B8C1-B03D832D6775}" sibTransId="{8669CEFB-33D5-449A-8E3E-04A03A972D44}"/>
    <dgm:cxn modelId="{1D64FA84-CEEF-46D3-91A0-57EBCFE35B90}" type="presOf" srcId="{A9239490-E467-4E92-90C2-B3EC30DB06ED}" destId="{3E50F045-FF3A-4BEC-8732-A7AF81447F4F}" srcOrd="0" destOrd="0" presId="urn:microsoft.com/office/officeart/2005/8/layout/default"/>
    <dgm:cxn modelId="{DD818E61-F238-44DE-A1D0-DDB2F723B57C}" type="presOf" srcId="{33958399-A2F4-4258-ACED-3726A00B017E}" destId="{81962811-43C2-4D80-9CD9-A6A85BA9582D}" srcOrd="0" destOrd="0" presId="urn:microsoft.com/office/officeart/2005/8/layout/default"/>
    <dgm:cxn modelId="{CEA1DBAA-58AF-4414-95DE-AFC66E1D0EE9}" srcId="{33958399-A2F4-4258-ACED-3726A00B017E}" destId="{B63E1D5D-A7E7-4FB9-B0DD-AC1203462802}" srcOrd="0" destOrd="0" parTransId="{5CA53946-D24B-4268-B624-7CABD82E008E}" sibTransId="{00B145F9-929A-45B7-8514-884B7E3AA684}"/>
    <dgm:cxn modelId="{A137CFED-F8C9-4EF3-8BD9-C56B8A370B8D}" type="presOf" srcId="{B63E1D5D-A7E7-4FB9-B0DD-AC1203462802}" destId="{9DF6A9C2-EB21-44F4-8C59-E47AED2DD88E}" srcOrd="0" destOrd="0" presId="urn:microsoft.com/office/officeart/2005/8/layout/default"/>
    <dgm:cxn modelId="{097CFA8A-975D-4ED5-8806-0D24934B03A0}" type="presParOf" srcId="{81962811-43C2-4D80-9CD9-A6A85BA9582D}" destId="{9DF6A9C2-EB21-44F4-8C59-E47AED2DD88E}" srcOrd="0" destOrd="0" presId="urn:microsoft.com/office/officeart/2005/8/layout/default"/>
    <dgm:cxn modelId="{0081FF83-CCF2-4B6F-BC07-B4DB9CC7A20D}" type="presParOf" srcId="{81962811-43C2-4D80-9CD9-A6A85BA9582D}" destId="{FA77E622-9B84-4F8E-B16C-5BCB55883C10}" srcOrd="1" destOrd="0" presId="urn:microsoft.com/office/officeart/2005/8/layout/default"/>
    <dgm:cxn modelId="{62130633-6DB5-4276-B334-9C8F3ADFFE14}" type="presParOf" srcId="{81962811-43C2-4D80-9CD9-A6A85BA9582D}" destId="{3E50F045-FF3A-4BEC-8732-A7AF81447F4F}" srcOrd="2" destOrd="0" presId="urn:microsoft.com/office/officeart/2005/8/layout/default"/>
  </dgm:cxnLst>
  <dgm:bg/>
  <dgm:whole/>
</dgm:dataModel>
</file>

<file path=word/diagrams/data22.xml><?xml version="1.0" encoding="utf-8"?>
<dgm:dataModel xmlns:dgm="http://schemas.openxmlformats.org/drawingml/2006/diagram" xmlns:a="http://schemas.openxmlformats.org/drawingml/2006/main">
  <dgm:ptLst>
    <dgm:pt modelId="{33958399-A2F4-4258-ACED-3726A00B017E}"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B63E1D5D-A7E7-4FB9-B0DD-AC1203462802}">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00">
              <a:solidFill>
                <a:schemeClr val="tx1"/>
              </a:solidFill>
            </a:rPr>
            <a:t>يقدمون خدمات متكاملة</a:t>
          </a:r>
          <a:endParaRPr lang="en-US" sz="1000">
            <a:solidFill>
              <a:schemeClr val="tx1"/>
            </a:solidFill>
          </a:endParaRPr>
        </a:p>
      </dgm:t>
    </dgm:pt>
    <dgm:pt modelId="{5CA53946-D24B-4268-B624-7CABD82E008E}" type="parTrans" cxnId="{CEA1DBAA-58AF-4414-95DE-AFC66E1D0EE9}">
      <dgm:prSet/>
      <dgm:spPr/>
      <dgm:t>
        <a:bodyPr/>
        <a:lstStyle/>
        <a:p>
          <a:endParaRPr lang="en-US"/>
        </a:p>
      </dgm:t>
    </dgm:pt>
    <dgm:pt modelId="{00B145F9-929A-45B7-8514-884B7E3AA684}" type="sibTrans" cxnId="{CEA1DBAA-58AF-4414-95DE-AFC66E1D0EE9}">
      <dgm:prSet/>
      <dgm:spPr/>
      <dgm:t>
        <a:bodyPr/>
        <a:lstStyle/>
        <a:p>
          <a:endParaRPr lang="en-US"/>
        </a:p>
      </dgm:t>
    </dgm:pt>
    <dgm:pt modelId="{A9239490-E467-4E92-90C2-B3EC30DB06ED}">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00">
              <a:solidFill>
                <a:schemeClr val="tx1"/>
              </a:solidFill>
            </a:rPr>
            <a:t>يقدمون خدمات محدودة</a:t>
          </a:r>
          <a:endParaRPr lang="en-US" sz="1000">
            <a:solidFill>
              <a:schemeClr val="tx1"/>
            </a:solidFill>
          </a:endParaRPr>
        </a:p>
      </dgm:t>
    </dgm:pt>
    <dgm:pt modelId="{729D29D5-63D6-4C0A-B8C1-B03D832D6775}" type="parTrans" cxnId="{9556370C-F80D-411B-9B77-7587DE153B14}">
      <dgm:prSet/>
      <dgm:spPr/>
      <dgm:t>
        <a:bodyPr/>
        <a:lstStyle/>
        <a:p>
          <a:endParaRPr lang="en-US"/>
        </a:p>
      </dgm:t>
    </dgm:pt>
    <dgm:pt modelId="{8669CEFB-33D5-449A-8E3E-04A03A972D44}" type="sibTrans" cxnId="{9556370C-F80D-411B-9B77-7587DE153B14}">
      <dgm:prSet/>
      <dgm:spPr/>
      <dgm:t>
        <a:bodyPr/>
        <a:lstStyle/>
        <a:p>
          <a:endParaRPr lang="en-US"/>
        </a:p>
      </dgm:t>
    </dgm:pt>
    <dgm:pt modelId="{81962811-43C2-4D80-9CD9-A6A85BA9582D}" type="pres">
      <dgm:prSet presAssocID="{33958399-A2F4-4258-ACED-3726A00B017E}" presName="diagram" presStyleCnt="0">
        <dgm:presLayoutVars>
          <dgm:dir/>
          <dgm:resizeHandles val="exact"/>
        </dgm:presLayoutVars>
      </dgm:prSet>
      <dgm:spPr/>
      <dgm:t>
        <a:bodyPr/>
        <a:lstStyle/>
        <a:p>
          <a:endParaRPr lang="en-US"/>
        </a:p>
      </dgm:t>
    </dgm:pt>
    <dgm:pt modelId="{9DF6A9C2-EB21-44F4-8C59-E47AED2DD88E}" type="pres">
      <dgm:prSet presAssocID="{B63E1D5D-A7E7-4FB9-B0DD-AC1203462802}" presName="node" presStyleLbl="node1" presStyleIdx="0" presStyleCnt="2" custAng="16200000" custScaleX="91395" custScaleY="22805" custLinFactNeighborX="-39790" custLinFactNeighborY="18454">
        <dgm:presLayoutVars>
          <dgm:bulletEnabled val="1"/>
        </dgm:presLayoutVars>
      </dgm:prSet>
      <dgm:spPr>
        <a:prstGeom prst="rect">
          <a:avLst/>
        </a:prstGeom>
      </dgm:spPr>
      <dgm:t>
        <a:bodyPr/>
        <a:lstStyle/>
        <a:p>
          <a:endParaRPr lang="en-US"/>
        </a:p>
      </dgm:t>
    </dgm:pt>
    <dgm:pt modelId="{FA77E622-9B84-4F8E-B16C-5BCB55883C10}" type="pres">
      <dgm:prSet presAssocID="{00B145F9-929A-45B7-8514-884B7E3AA684}" presName="sibTrans" presStyleCnt="0"/>
      <dgm:spPr/>
    </dgm:pt>
    <dgm:pt modelId="{3E50F045-FF3A-4BEC-8732-A7AF81447F4F}" type="pres">
      <dgm:prSet presAssocID="{A9239490-E467-4E92-90C2-B3EC30DB06ED}" presName="node" presStyleLbl="node1" presStyleIdx="1" presStyleCnt="2" custAng="16200000" custScaleX="91395" custScaleY="22805" custLinFactNeighborX="4567" custLinFactNeighborY="-20860">
        <dgm:presLayoutVars>
          <dgm:bulletEnabled val="1"/>
        </dgm:presLayoutVars>
      </dgm:prSet>
      <dgm:spPr>
        <a:prstGeom prst="rect">
          <a:avLst/>
        </a:prstGeom>
      </dgm:spPr>
      <dgm:t>
        <a:bodyPr/>
        <a:lstStyle/>
        <a:p>
          <a:endParaRPr lang="en-US"/>
        </a:p>
      </dgm:t>
    </dgm:pt>
  </dgm:ptLst>
  <dgm:cxnLst>
    <dgm:cxn modelId="{9556370C-F80D-411B-9B77-7587DE153B14}" srcId="{33958399-A2F4-4258-ACED-3726A00B017E}" destId="{A9239490-E467-4E92-90C2-B3EC30DB06ED}" srcOrd="1" destOrd="0" parTransId="{729D29D5-63D6-4C0A-B8C1-B03D832D6775}" sibTransId="{8669CEFB-33D5-449A-8E3E-04A03A972D44}"/>
    <dgm:cxn modelId="{3A2560BD-9595-45E0-8F75-49FAAD5A74B4}" type="presOf" srcId="{A9239490-E467-4E92-90C2-B3EC30DB06ED}" destId="{3E50F045-FF3A-4BEC-8732-A7AF81447F4F}" srcOrd="0" destOrd="0" presId="urn:microsoft.com/office/officeart/2005/8/layout/default"/>
    <dgm:cxn modelId="{CEA1DBAA-58AF-4414-95DE-AFC66E1D0EE9}" srcId="{33958399-A2F4-4258-ACED-3726A00B017E}" destId="{B63E1D5D-A7E7-4FB9-B0DD-AC1203462802}" srcOrd="0" destOrd="0" parTransId="{5CA53946-D24B-4268-B624-7CABD82E008E}" sibTransId="{00B145F9-929A-45B7-8514-884B7E3AA684}"/>
    <dgm:cxn modelId="{24AEF164-3E7F-4E26-813B-65D3D4C15775}" type="presOf" srcId="{33958399-A2F4-4258-ACED-3726A00B017E}" destId="{81962811-43C2-4D80-9CD9-A6A85BA9582D}" srcOrd="0" destOrd="0" presId="urn:microsoft.com/office/officeart/2005/8/layout/default"/>
    <dgm:cxn modelId="{56119AC2-D9D9-4277-A952-54E8FC2FB4FF}" type="presOf" srcId="{B63E1D5D-A7E7-4FB9-B0DD-AC1203462802}" destId="{9DF6A9C2-EB21-44F4-8C59-E47AED2DD88E}" srcOrd="0" destOrd="0" presId="urn:microsoft.com/office/officeart/2005/8/layout/default"/>
    <dgm:cxn modelId="{810E8E9F-6925-4567-BAC9-34A4BE0704BF}" type="presParOf" srcId="{81962811-43C2-4D80-9CD9-A6A85BA9582D}" destId="{9DF6A9C2-EB21-44F4-8C59-E47AED2DD88E}" srcOrd="0" destOrd="0" presId="urn:microsoft.com/office/officeart/2005/8/layout/default"/>
    <dgm:cxn modelId="{F54895CF-CA01-4ACD-8EB2-D139DBE62A02}" type="presParOf" srcId="{81962811-43C2-4D80-9CD9-A6A85BA9582D}" destId="{FA77E622-9B84-4F8E-B16C-5BCB55883C10}" srcOrd="1" destOrd="0" presId="urn:microsoft.com/office/officeart/2005/8/layout/default"/>
    <dgm:cxn modelId="{F0FE74EA-389E-4D57-A575-CDD4BE45362C}" type="presParOf" srcId="{81962811-43C2-4D80-9CD9-A6A85BA9582D}" destId="{3E50F045-FF3A-4BEC-8732-A7AF81447F4F}" srcOrd="2" destOrd="0" presId="urn:microsoft.com/office/officeart/2005/8/layout/default"/>
  </dgm:cxnLst>
  <dgm:bg/>
  <dgm:whole/>
</dgm:dataModel>
</file>

<file path=word/diagrams/data23.xml><?xml version="1.0" encoding="utf-8"?>
<dgm:dataModel xmlns:dgm="http://schemas.openxmlformats.org/drawingml/2006/diagram" xmlns:a="http://schemas.openxmlformats.org/drawingml/2006/main">
  <dgm:ptLst>
    <dgm:pt modelId="{33958399-A2F4-4258-ACED-3726A00B017E}"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B63E1D5D-A7E7-4FB9-B0DD-AC1203462802}">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50">
              <a:solidFill>
                <a:schemeClr val="tx1"/>
              </a:solidFill>
            </a:rPr>
            <a:t>الوكلاء بالعمولة</a:t>
          </a:r>
          <a:endParaRPr lang="en-US" sz="1050">
            <a:solidFill>
              <a:schemeClr val="tx1"/>
            </a:solidFill>
          </a:endParaRPr>
        </a:p>
      </dgm:t>
    </dgm:pt>
    <dgm:pt modelId="{5CA53946-D24B-4268-B624-7CABD82E008E}" type="parTrans" cxnId="{CEA1DBAA-58AF-4414-95DE-AFC66E1D0EE9}">
      <dgm:prSet/>
      <dgm:spPr/>
      <dgm:t>
        <a:bodyPr/>
        <a:lstStyle/>
        <a:p>
          <a:endParaRPr lang="en-US"/>
        </a:p>
      </dgm:t>
    </dgm:pt>
    <dgm:pt modelId="{00B145F9-929A-45B7-8514-884B7E3AA684}" type="sibTrans" cxnId="{CEA1DBAA-58AF-4414-95DE-AFC66E1D0EE9}">
      <dgm:prSet/>
      <dgm:spPr/>
      <dgm:t>
        <a:bodyPr/>
        <a:lstStyle/>
        <a:p>
          <a:endParaRPr lang="en-US"/>
        </a:p>
      </dgm:t>
    </dgm:pt>
    <dgm:pt modelId="{A9239490-E467-4E92-90C2-B3EC30DB06ED}">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50">
              <a:solidFill>
                <a:schemeClr val="tx1"/>
              </a:solidFill>
            </a:rPr>
            <a:t>وكلاء المنتج</a:t>
          </a:r>
          <a:endParaRPr lang="en-US" sz="1050">
            <a:solidFill>
              <a:schemeClr val="tx1"/>
            </a:solidFill>
          </a:endParaRPr>
        </a:p>
      </dgm:t>
    </dgm:pt>
    <dgm:pt modelId="{729D29D5-63D6-4C0A-B8C1-B03D832D6775}" type="parTrans" cxnId="{9556370C-F80D-411B-9B77-7587DE153B14}">
      <dgm:prSet/>
      <dgm:spPr/>
      <dgm:t>
        <a:bodyPr/>
        <a:lstStyle/>
        <a:p>
          <a:endParaRPr lang="en-US"/>
        </a:p>
      </dgm:t>
    </dgm:pt>
    <dgm:pt modelId="{8669CEFB-33D5-449A-8E3E-04A03A972D44}" type="sibTrans" cxnId="{9556370C-F80D-411B-9B77-7587DE153B14}">
      <dgm:prSet/>
      <dgm:spPr/>
      <dgm:t>
        <a:bodyPr/>
        <a:lstStyle/>
        <a:p>
          <a:endParaRPr lang="en-US"/>
        </a:p>
      </dgm:t>
    </dgm:pt>
    <dgm:pt modelId="{C4EFA83E-B191-498E-8AB7-303902DCCF9A}">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50">
              <a:solidFill>
                <a:schemeClr val="tx1"/>
              </a:solidFill>
            </a:rPr>
            <a:t>وكلاء الشراء</a:t>
          </a:r>
          <a:endParaRPr lang="en-US" sz="1050">
            <a:solidFill>
              <a:schemeClr val="tx1"/>
            </a:solidFill>
          </a:endParaRPr>
        </a:p>
      </dgm:t>
    </dgm:pt>
    <dgm:pt modelId="{6C26EAD7-045A-46AE-8550-3E66B71FB3CE}" type="parTrans" cxnId="{9D904CE0-E85A-4F43-86A0-ECA4B6AC924F}">
      <dgm:prSet/>
      <dgm:spPr/>
      <dgm:t>
        <a:bodyPr/>
        <a:lstStyle/>
        <a:p>
          <a:endParaRPr lang="en-US"/>
        </a:p>
      </dgm:t>
    </dgm:pt>
    <dgm:pt modelId="{9680EE9F-5963-42BD-AACC-461AF4758A3E}" type="sibTrans" cxnId="{9D904CE0-E85A-4F43-86A0-ECA4B6AC924F}">
      <dgm:prSet/>
      <dgm:spPr/>
      <dgm:t>
        <a:bodyPr/>
        <a:lstStyle/>
        <a:p>
          <a:endParaRPr lang="en-US"/>
        </a:p>
      </dgm:t>
    </dgm:pt>
    <dgm:pt modelId="{E86E74E5-78C9-41E9-A984-681FFA3C7E48}">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50">
              <a:solidFill>
                <a:schemeClr val="tx1"/>
              </a:solidFill>
            </a:rPr>
            <a:t>ووكالات المزادات</a:t>
          </a:r>
          <a:endParaRPr lang="en-US" sz="1050">
            <a:solidFill>
              <a:schemeClr val="tx1"/>
            </a:solidFill>
          </a:endParaRPr>
        </a:p>
      </dgm:t>
    </dgm:pt>
    <dgm:pt modelId="{65365A06-5534-4206-9729-5FF9D30F30B5}" type="parTrans" cxnId="{3D863C0C-630D-4E14-809E-5E6F70AA836C}">
      <dgm:prSet/>
      <dgm:spPr/>
      <dgm:t>
        <a:bodyPr/>
        <a:lstStyle/>
        <a:p>
          <a:endParaRPr lang="en-US"/>
        </a:p>
      </dgm:t>
    </dgm:pt>
    <dgm:pt modelId="{E925FF75-9ECF-4CAA-9888-A8EAB0A98A33}" type="sibTrans" cxnId="{3D863C0C-630D-4E14-809E-5E6F70AA836C}">
      <dgm:prSet/>
      <dgm:spPr/>
      <dgm:t>
        <a:bodyPr/>
        <a:lstStyle/>
        <a:p>
          <a:endParaRPr lang="en-US"/>
        </a:p>
      </dgm:t>
    </dgm:pt>
    <dgm:pt modelId="{0652B032-E782-4D6B-8A8C-FF5D8FA1CAD0}">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50">
              <a:solidFill>
                <a:schemeClr val="tx1"/>
              </a:solidFill>
            </a:rPr>
            <a:t>وكلاء البيع</a:t>
          </a:r>
          <a:endParaRPr lang="en-US" sz="1050">
            <a:solidFill>
              <a:schemeClr val="tx1"/>
            </a:solidFill>
          </a:endParaRPr>
        </a:p>
      </dgm:t>
    </dgm:pt>
    <dgm:pt modelId="{8F7FD5DC-1591-48E9-81EE-9B6DF1C02EC0}" type="parTrans" cxnId="{6A11CD86-E681-42BF-9235-04C9539A42FF}">
      <dgm:prSet/>
      <dgm:spPr/>
      <dgm:t>
        <a:bodyPr/>
        <a:lstStyle/>
        <a:p>
          <a:endParaRPr lang="en-US"/>
        </a:p>
      </dgm:t>
    </dgm:pt>
    <dgm:pt modelId="{C325B514-2991-4D8A-A44E-65363DB231E7}" type="sibTrans" cxnId="{6A11CD86-E681-42BF-9235-04C9539A42FF}">
      <dgm:prSet/>
      <dgm:spPr/>
      <dgm:t>
        <a:bodyPr/>
        <a:lstStyle/>
        <a:p>
          <a:endParaRPr lang="en-US"/>
        </a:p>
      </dgm:t>
    </dgm:pt>
    <dgm:pt modelId="{81962811-43C2-4D80-9CD9-A6A85BA9582D}" type="pres">
      <dgm:prSet presAssocID="{33958399-A2F4-4258-ACED-3726A00B017E}" presName="diagram" presStyleCnt="0">
        <dgm:presLayoutVars>
          <dgm:dir/>
          <dgm:resizeHandles val="exact"/>
        </dgm:presLayoutVars>
      </dgm:prSet>
      <dgm:spPr/>
      <dgm:t>
        <a:bodyPr/>
        <a:lstStyle/>
        <a:p>
          <a:endParaRPr lang="en-US"/>
        </a:p>
      </dgm:t>
    </dgm:pt>
    <dgm:pt modelId="{9DF6A9C2-EB21-44F4-8C59-E47AED2DD88E}" type="pres">
      <dgm:prSet presAssocID="{B63E1D5D-A7E7-4FB9-B0DD-AC1203462802}" presName="node" presStyleLbl="node1" presStyleIdx="0" presStyleCnt="5" custAng="16200000" custScaleX="184896" custScaleY="100000" custLinFactX="-11917" custLinFactY="3529" custLinFactNeighborX="-100000" custLinFactNeighborY="100000">
        <dgm:presLayoutVars>
          <dgm:bulletEnabled val="1"/>
        </dgm:presLayoutVars>
      </dgm:prSet>
      <dgm:spPr>
        <a:prstGeom prst="rect">
          <a:avLst/>
        </a:prstGeom>
      </dgm:spPr>
      <dgm:t>
        <a:bodyPr/>
        <a:lstStyle/>
        <a:p>
          <a:endParaRPr lang="en-US"/>
        </a:p>
      </dgm:t>
    </dgm:pt>
    <dgm:pt modelId="{FA77E622-9B84-4F8E-B16C-5BCB55883C10}" type="pres">
      <dgm:prSet presAssocID="{00B145F9-929A-45B7-8514-884B7E3AA684}" presName="sibTrans" presStyleCnt="0"/>
      <dgm:spPr/>
    </dgm:pt>
    <dgm:pt modelId="{3E50F045-FF3A-4BEC-8732-A7AF81447F4F}" type="pres">
      <dgm:prSet presAssocID="{A9239490-E467-4E92-90C2-B3EC30DB06ED}" presName="node" presStyleLbl="node1" presStyleIdx="1" presStyleCnt="5" custAng="16200000" custScaleX="184896" custScaleY="100000" custLinFactX="-68333" custLinFactY="4025" custLinFactNeighborX="-100000" custLinFactNeighborY="100000">
        <dgm:presLayoutVars>
          <dgm:bulletEnabled val="1"/>
        </dgm:presLayoutVars>
      </dgm:prSet>
      <dgm:spPr>
        <a:prstGeom prst="rect">
          <a:avLst/>
        </a:prstGeom>
      </dgm:spPr>
      <dgm:t>
        <a:bodyPr/>
        <a:lstStyle/>
        <a:p>
          <a:endParaRPr lang="en-US"/>
        </a:p>
      </dgm:t>
    </dgm:pt>
    <dgm:pt modelId="{5A970943-591B-444E-81CA-8AD762AEDF53}" type="pres">
      <dgm:prSet presAssocID="{8669CEFB-33D5-449A-8E3E-04A03A972D44}" presName="sibTrans" presStyleCnt="0"/>
      <dgm:spPr/>
    </dgm:pt>
    <dgm:pt modelId="{035E31DD-86D6-4ED0-B92F-8A6A5364D7BB}" type="pres">
      <dgm:prSet presAssocID="{C4EFA83E-B191-498E-8AB7-303902DCCF9A}" presName="node" presStyleLbl="node1" presStyleIdx="2" presStyleCnt="5" custAng="16200000" custScaleX="184896" custScaleY="100000" custLinFactX="46798" custLinFactNeighborX="100000" custLinFactNeighborY="-12683">
        <dgm:presLayoutVars>
          <dgm:bulletEnabled val="1"/>
        </dgm:presLayoutVars>
      </dgm:prSet>
      <dgm:spPr>
        <a:prstGeom prst="rect">
          <a:avLst/>
        </a:prstGeom>
      </dgm:spPr>
      <dgm:t>
        <a:bodyPr/>
        <a:lstStyle/>
        <a:p>
          <a:endParaRPr lang="en-US"/>
        </a:p>
      </dgm:t>
    </dgm:pt>
    <dgm:pt modelId="{AB24BF5C-9A90-4980-9982-FBB242B486B0}" type="pres">
      <dgm:prSet presAssocID="{9680EE9F-5963-42BD-AACC-461AF4758A3E}" presName="sibTrans" presStyleCnt="0"/>
      <dgm:spPr/>
    </dgm:pt>
    <dgm:pt modelId="{023C957A-1FFA-4BD6-BBAA-ABD689630DB4}" type="pres">
      <dgm:prSet presAssocID="{E86E74E5-78C9-41E9-A984-681FFA3C7E48}" presName="node" presStyleLbl="node1" presStyleIdx="3" presStyleCnt="5" custAng="16200000" custScaleX="184896" custScaleY="100000" custLinFactX="-100000" custLinFactNeighborX="-129650" custLinFactNeighborY="-12683">
        <dgm:presLayoutVars>
          <dgm:bulletEnabled val="1"/>
        </dgm:presLayoutVars>
      </dgm:prSet>
      <dgm:spPr>
        <a:prstGeom prst="rect">
          <a:avLst/>
        </a:prstGeom>
      </dgm:spPr>
      <dgm:t>
        <a:bodyPr/>
        <a:lstStyle/>
        <a:p>
          <a:endParaRPr lang="en-US"/>
        </a:p>
      </dgm:t>
    </dgm:pt>
    <dgm:pt modelId="{DB02E2CF-FA9A-41AA-B0AA-89C4A98CE750}" type="pres">
      <dgm:prSet presAssocID="{E925FF75-9ECF-4CAA-9888-A8EAB0A98A33}" presName="sibTrans" presStyleCnt="0"/>
      <dgm:spPr/>
    </dgm:pt>
    <dgm:pt modelId="{2A9798D4-6C4A-4D2A-87CC-0033F890DD58}" type="pres">
      <dgm:prSet presAssocID="{0652B032-E782-4D6B-8A8C-FF5D8FA1CAD0}" presName="node" presStyleLbl="node1" presStyleIdx="4" presStyleCnt="5" custAng="16200000" custScaleX="184896" custScaleY="100000" custLinFactY="-29382" custLinFactNeighborX="-10215" custLinFactNeighborY="-100000">
        <dgm:presLayoutVars>
          <dgm:bulletEnabled val="1"/>
        </dgm:presLayoutVars>
      </dgm:prSet>
      <dgm:spPr>
        <a:prstGeom prst="rect">
          <a:avLst/>
        </a:prstGeom>
      </dgm:spPr>
      <dgm:t>
        <a:bodyPr/>
        <a:lstStyle/>
        <a:p>
          <a:endParaRPr lang="en-US"/>
        </a:p>
      </dgm:t>
    </dgm:pt>
  </dgm:ptLst>
  <dgm:cxnLst>
    <dgm:cxn modelId="{0AA11359-9755-4C2D-9CC0-F0C50451B97B}" type="presOf" srcId="{B63E1D5D-A7E7-4FB9-B0DD-AC1203462802}" destId="{9DF6A9C2-EB21-44F4-8C59-E47AED2DD88E}" srcOrd="0" destOrd="0" presId="urn:microsoft.com/office/officeart/2005/8/layout/default"/>
    <dgm:cxn modelId="{9556370C-F80D-411B-9B77-7587DE153B14}" srcId="{33958399-A2F4-4258-ACED-3726A00B017E}" destId="{A9239490-E467-4E92-90C2-B3EC30DB06ED}" srcOrd="1" destOrd="0" parTransId="{729D29D5-63D6-4C0A-B8C1-B03D832D6775}" sibTransId="{8669CEFB-33D5-449A-8E3E-04A03A972D44}"/>
    <dgm:cxn modelId="{9D904CE0-E85A-4F43-86A0-ECA4B6AC924F}" srcId="{33958399-A2F4-4258-ACED-3726A00B017E}" destId="{C4EFA83E-B191-498E-8AB7-303902DCCF9A}" srcOrd="2" destOrd="0" parTransId="{6C26EAD7-045A-46AE-8550-3E66B71FB3CE}" sibTransId="{9680EE9F-5963-42BD-AACC-461AF4758A3E}"/>
    <dgm:cxn modelId="{517B904C-3381-4E8B-8B2C-0A5AC5E4C346}" type="presOf" srcId="{A9239490-E467-4E92-90C2-B3EC30DB06ED}" destId="{3E50F045-FF3A-4BEC-8732-A7AF81447F4F}" srcOrd="0" destOrd="0" presId="urn:microsoft.com/office/officeart/2005/8/layout/default"/>
    <dgm:cxn modelId="{3D863C0C-630D-4E14-809E-5E6F70AA836C}" srcId="{33958399-A2F4-4258-ACED-3726A00B017E}" destId="{E86E74E5-78C9-41E9-A984-681FFA3C7E48}" srcOrd="3" destOrd="0" parTransId="{65365A06-5534-4206-9729-5FF9D30F30B5}" sibTransId="{E925FF75-9ECF-4CAA-9888-A8EAB0A98A33}"/>
    <dgm:cxn modelId="{A11A3EED-1D12-46E4-BF72-90A81A6860F8}" type="presOf" srcId="{33958399-A2F4-4258-ACED-3726A00B017E}" destId="{81962811-43C2-4D80-9CD9-A6A85BA9582D}" srcOrd="0" destOrd="0" presId="urn:microsoft.com/office/officeart/2005/8/layout/default"/>
    <dgm:cxn modelId="{6A11CD86-E681-42BF-9235-04C9539A42FF}" srcId="{33958399-A2F4-4258-ACED-3726A00B017E}" destId="{0652B032-E782-4D6B-8A8C-FF5D8FA1CAD0}" srcOrd="4" destOrd="0" parTransId="{8F7FD5DC-1591-48E9-81EE-9B6DF1C02EC0}" sibTransId="{C325B514-2991-4D8A-A44E-65363DB231E7}"/>
    <dgm:cxn modelId="{53036E85-8846-408E-A8F1-CE1D1EE5589E}" type="presOf" srcId="{C4EFA83E-B191-498E-8AB7-303902DCCF9A}" destId="{035E31DD-86D6-4ED0-B92F-8A6A5364D7BB}" srcOrd="0" destOrd="0" presId="urn:microsoft.com/office/officeart/2005/8/layout/default"/>
    <dgm:cxn modelId="{CEA1DBAA-58AF-4414-95DE-AFC66E1D0EE9}" srcId="{33958399-A2F4-4258-ACED-3726A00B017E}" destId="{B63E1D5D-A7E7-4FB9-B0DD-AC1203462802}" srcOrd="0" destOrd="0" parTransId="{5CA53946-D24B-4268-B624-7CABD82E008E}" sibTransId="{00B145F9-929A-45B7-8514-884B7E3AA684}"/>
    <dgm:cxn modelId="{ED07FDB4-57B7-40B0-AA8D-9CCAFA6564F5}" type="presOf" srcId="{E86E74E5-78C9-41E9-A984-681FFA3C7E48}" destId="{023C957A-1FFA-4BD6-BBAA-ABD689630DB4}" srcOrd="0" destOrd="0" presId="urn:microsoft.com/office/officeart/2005/8/layout/default"/>
    <dgm:cxn modelId="{1A509148-B80C-439F-BCA9-DB0941AB88B4}" type="presOf" srcId="{0652B032-E782-4D6B-8A8C-FF5D8FA1CAD0}" destId="{2A9798D4-6C4A-4D2A-87CC-0033F890DD58}" srcOrd="0" destOrd="0" presId="urn:microsoft.com/office/officeart/2005/8/layout/default"/>
    <dgm:cxn modelId="{D7B83C4E-8D95-4734-A968-49078B9BE926}" type="presParOf" srcId="{81962811-43C2-4D80-9CD9-A6A85BA9582D}" destId="{9DF6A9C2-EB21-44F4-8C59-E47AED2DD88E}" srcOrd="0" destOrd="0" presId="urn:microsoft.com/office/officeart/2005/8/layout/default"/>
    <dgm:cxn modelId="{B4DCC247-D21E-4B39-8E7A-52D56E2C4822}" type="presParOf" srcId="{81962811-43C2-4D80-9CD9-A6A85BA9582D}" destId="{FA77E622-9B84-4F8E-B16C-5BCB55883C10}" srcOrd="1" destOrd="0" presId="urn:microsoft.com/office/officeart/2005/8/layout/default"/>
    <dgm:cxn modelId="{08DB4DD9-363C-46BF-A9DC-7BB5CBB79348}" type="presParOf" srcId="{81962811-43C2-4D80-9CD9-A6A85BA9582D}" destId="{3E50F045-FF3A-4BEC-8732-A7AF81447F4F}" srcOrd="2" destOrd="0" presId="urn:microsoft.com/office/officeart/2005/8/layout/default"/>
    <dgm:cxn modelId="{9BF86A36-8B1C-479E-8052-53E498DACF7A}" type="presParOf" srcId="{81962811-43C2-4D80-9CD9-A6A85BA9582D}" destId="{5A970943-591B-444E-81CA-8AD762AEDF53}" srcOrd="3" destOrd="0" presId="urn:microsoft.com/office/officeart/2005/8/layout/default"/>
    <dgm:cxn modelId="{1455FCE5-93AE-43A3-9C10-3071098C39DC}" type="presParOf" srcId="{81962811-43C2-4D80-9CD9-A6A85BA9582D}" destId="{035E31DD-86D6-4ED0-B92F-8A6A5364D7BB}" srcOrd="4" destOrd="0" presId="urn:microsoft.com/office/officeart/2005/8/layout/default"/>
    <dgm:cxn modelId="{29547043-070E-44E2-984F-9241B77F85AA}" type="presParOf" srcId="{81962811-43C2-4D80-9CD9-A6A85BA9582D}" destId="{AB24BF5C-9A90-4980-9982-FBB242B486B0}" srcOrd="5" destOrd="0" presId="urn:microsoft.com/office/officeart/2005/8/layout/default"/>
    <dgm:cxn modelId="{8240B47A-314F-404F-A480-DD2C0362C2E6}" type="presParOf" srcId="{81962811-43C2-4D80-9CD9-A6A85BA9582D}" destId="{023C957A-1FFA-4BD6-BBAA-ABD689630DB4}" srcOrd="6" destOrd="0" presId="urn:microsoft.com/office/officeart/2005/8/layout/default"/>
    <dgm:cxn modelId="{FA6A22A4-EC32-402D-B89D-855FBB947A93}" type="presParOf" srcId="{81962811-43C2-4D80-9CD9-A6A85BA9582D}" destId="{DB02E2CF-FA9A-41AA-B0AA-89C4A98CE750}" srcOrd="7" destOrd="0" presId="urn:microsoft.com/office/officeart/2005/8/layout/default"/>
    <dgm:cxn modelId="{807943F9-65B8-4868-9B32-95151C42958F}" type="presParOf" srcId="{81962811-43C2-4D80-9CD9-A6A85BA9582D}" destId="{2A9798D4-6C4A-4D2A-87CC-0033F890DD58}" srcOrd="8" destOrd="0" presId="urn:microsoft.com/office/officeart/2005/8/layout/default"/>
  </dgm:cxnLst>
  <dgm:bg/>
  <dgm:whole/>
</dgm:dataModel>
</file>

<file path=word/diagrams/data24.xml><?xml version="1.0" encoding="utf-8"?>
<dgm:dataModel xmlns:dgm="http://schemas.openxmlformats.org/drawingml/2006/diagram" xmlns:a="http://schemas.openxmlformats.org/drawingml/2006/main">
  <dgm:ptLst>
    <dgm:pt modelId="{33958399-A2F4-4258-ACED-3726A00B017E}"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B63E1D5D-A7E7-4FB9-B0DD-AC1203462802}">
      <dgm:prSet phldrT="[Text]" custT="1"/>
      <dgm:spPr>
        <a:noFill/>
        <a:ln>
          <a:noFill/>
        </a:ln>
      </dgm:spPr>
      <dgm:t>
        <a:bodyPr/>
        <a:lstStyle/>
        <a:p>
          <a:pPr rtl="1"/>
          <a:r>
            <a:rPr lang="ar-SA" sz="1100">
              <a:solidFill>
                <a:schemeClr val="tx1"/>
              </a:solidFill>
            </a:rPr>
            <a:t>تجار تجزئة</a:t>
          </a:r>
          <a:endParaRPr lang="en-US" sz="1100">
            <a:solidFill>
              <a:schemeClr val="tx1"/>
            </a:solidFill>
          </a:endParaRPr>
        </a:p>
      </dgm:t>
    </dgm:pt>
    <dgm:pt modelId="{5CA53946-D24B-4268-B624-7CABD82E008E}" type="parTrans" cxnId="{CEA1DBAA-58AF-4414-95DE-AFC66E1D0EE9}">
      <dgm:prSet/>
      <dgm:spPr/>
      <dgm:t>
        <a:bodyPr/>
        <a:lstStyle/>
        <a:p>
          <a:endParaRPr lang="en-US"/>
        </a:p>
      </dgm:t>
    </dgm:pt>
    <dgm:pt modelId="{00B145F9-929A-45B7-8514-884B7E3AA684}" type="sibTrans" cxnId="{CEA1DBAA-58AF-4414-95DE-AFC66E1D0EE9}">
      <dgm:prSet/>
      <dgm:spPr/>
      <dgm:t>
        <a:bodyPr/>
        <a:lstStyle/>
        <a:p>
          <a:endParaRPr lang="en-US"/>
        </a:p>
      </dgm:t>
    </dgm:pt>
    <dgm:pt modelId="{81962811-43C2-4D80-9CD9-A6A85BA9582D}" type="pres">
      <dgm:prSet presAssocID="{33958399-A2F4-4258-ACED-3726A00B017E}" presName="diagram" presStyleCnt="0">
        <dgm:presLayoutVars>
          <dgm:dir/>
          <dgm:resizeHandles val="exact"/>
        </dgm:presLayoutVars>
      </dgm:prSet>
      <dgm:spPr/>
      <dgm:t>
        <a:bodyPr/>
        <a:lstStyle/>
        <a:p>
          <a:endParaRPr lang="en-US"/>
        </a:p>
      </dgm:t>
    </dgm:pt>
    <dgm:pt modelId="{9DF6A9C2-EB21-44F4-8C59-E47AED2DD88E}" type="pres">
      <dgm:prSet presAssocID="{B63E1D5D-A7E7-4FB9-B0DD-AC1203462802}" presName="node" presStyleLbl="node1" presStyleIdx="0" presStyleCnt="1" custAng="16200000" custScaleX="100098" custScaleY="100000" custLinFactNeighborX="-20098" custLinFactNeighborY="-31515">
        <dgm:presLayoutVars>
          <dgm:bulletEnabled val="1"/>
        </dgm:presLayoutVars>
      </dgm:prSet>
      <dgm:spPr>
        <a:prstGeom prst="rect">
          <a:avLst/>
        </a:prstGeom>
      </dgm:spPr>
      <dgm:t>
        <a:bodyPr/>
        <a:lstStyle/>
        <a:p>
          <a:endParaRPr lang="en-US"/>
        </a:p>
      </dgm:t>
    </dgm:pt>
  </dgm:ptLst>
  <dgm:cxnLst>
    <dgm:cxn modelId="{A84FA8ED-359C-4F9B-A7DE-EE2350092555}" type="presOf" srcId="{33958399-A2F4-4258-ACED-3726A00B017E}" destId="{81962811-43C2-4D80-9CD9-A6A85BA9582D}" srcOrd="0" destOrd="0" presId="urn:microsoft.com/office/officeart/2005/8/layout/default"/>
    <dgm:cxn modelId="{FC19B284-FD9B-4286-B470-15315EC17D92}" type="presOf" srcId="{B63E1D5D-A7E7-4FB9-B0DD-AC1203462802}" destId="{9DF6A9C2-EB21-44F4-8C59-E47AED2DD88E}" srcOrd="0" destOrd="0" presId="urn:microsoft.com/office/officeart/2005/8/layout/default"/>
    <dgm:cxn modelId="{CEA1DBAA-58AF-4414-95DE-AFC66E1D0EE9}" srcId="{33958399-A2F4-4258-ACED-3726A00B017E}" destId="{B63E1D5D-A7E7-4FB9-B0DD-AC1203462802}" srcOrd="0" destOrd="0" parTransId="{5CA53946-D24B-4268-B624-7CABD82E008E}" sibTransId="{00B145F9-929A-45B7-8514-884B7E3AA684}"/>
    <dgm:cxn modelId="{AC1CBF87-A858-4E9A-A81B-6694B769CC96}" type="presParOf" srcId="{81962811-43C2-4D80-9CD9-A6A85BA9582D}" destId="{9DF6A9C2-EB21-44F4-8C59-E47AED2DD88E}" srcOrd="0" destOrd="0" presId="urn:microsoft.com/office/officeart/2005/8/layout/default"/>
  </dgm:cxnLst>
  <dgm:bg/>
  <dgm:whole/>
</dgm:dataModel>
</file>

<file path=word/diagrams/data25.xml><?xml version="1.0" encoding="utf-8"?>
<dgm:dataModel xmlns:dgm="http://schemas.openxmlformats.org/drawingml/2006/diagram" xmlns:a="http://schemas.openxmlformats.org/drawingml/2006/main">
  <dgm:ptLst>
    <dgm:pt modelId="{33958399-A2F4-4258-ACED-3726A00B017E}"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B63E1D5D-A7E7-4FB9-B0DD-AC1203462802}">
      <dgm:prSet phldrT="[Text]" custT="1"/>
      <dgm:spPr>
        <a:noFill/>
        <a:ln>
          <a:noFill/>
        </a:ln>
      </dgm:spPr>
      <dgm:t>
        <a:bodyPr/>
        <a:lstStyle/>
        <a:p>
          <a:pPr rtl="1"/>
          <a:r>
            <a:rPr lang="ar-SA" sz="1100">
              <a:solidFill>
                <a:schemeClr val="tx1"/>
              </a:solidFill>
            </a:rPr>
            <a:t>البيع خارج متاجر التجزئة</a:t>
          </a:r>
          <a:endParaRPr lang="en-US" sz="1100">
            <a:solidFill>
              <a:schemeClr val="tx1"/>
            </a:solidFill>
          </a:endParaRPr>
        </a:p>
      </dgm:t>
    </dgm:pt>
    <dgm:pt modelId="{5CA53946-D24B-4268-B624-7CABD82E008E}" type="parTrans" cxnId="{CEA1DBAA-58AF-4414-95DE-AFC66E1D0EE9}">
      <dgm:prSet/>
      <dgm:spPr/>
      <dgm:t>
        <a:bodyPr/>
        <a:lstStyle/>
        <a:p>
          <a:endParaRPr lang="en-US"/>
        </a:p>
      </dgm:t>
    </dgm:pt>
    <dgm:pt modelId="{00B145F9-929A-45B7-8514-884B7E3AA684}" type="sibTrans" cxnId="{CEA1DBAA-58AF-4414-95DE-AFC66E1D0EE9}">
      <dgm:prSet/>
      <dgm:spPr/>
      <dgm:t>
        <a:bodyPr/>
        <a:lstStyle/>
        <a:p>
          <a:endParaRPr lang="en-US"/>
        </a:p>
      </dgm:t>
    </dgm:pt>
    <dgm:pt modelId="{81962811-43C2-4D80-9CD9-A6A85BA9582D}" type="pres">
      <dgm:prSet presAssocID="{33958399-A2F4-4258-ACED-3726A00B017E}" presName="diagram" presStyleCnt="0">
        <dgm:presLayoutVars>
          <dgm:dir/>
          <dgm:resizeHandles val="exact"/>
        </dgm:presLayoutVars>
      </dgm:prSet>
      <dgm:spPr/>
      <dgm:t>
        <a:bodyPr/>
        <a:lstStyle/>
        <a:p>
          <a:endParaRPr lang="en-US"/>
        </a:p>
      </dgm:t>
    </dgm:pt>
    <dgm:pt modelId="{9DF6A9C2-EB21-44F4-8C59-E47AED2DD88E}" type="pres">
      <dgm:prSet presAssocID="{B63E1D5D-A7E7-4FB9-B0DD-AC1203462802}" presName="node" presStyleLbl="node1" presStyleIdx="0" presStyleCnt="1" custAng="16200000" custScaleX="100000" custScaleY="100000" custLinFactNeighborX="-20098" custLinFactNeighborY="-31515">
        <dgm:presLayoutVars>
          <dgm:bulletEnabled val="1"/>
        </dgm:presLayoutVars>
      </dgm:prSet>
      <dgm:spPr>
        <a:prstGeom prst="rect">
          <a:avLst/>
        </a:prstGeom>
      </dgm:spPr>
      <dgm:t>
        <a:bodyPr/>
        <a:lstStyle/>
        <a:p>
          <a:endParaRPr lang="en-US"/>
        </a:p>
      </dgm:t>
    </dgm:pt>
  </dgm:ptLst>
  <dgm:cxnLst>
    <dgm:cxn modelId="{5E87E16C-32E2-49D5-863A-DE1CEE357F22}" type="presOf" srcId="{B63E1D5D-A7E7-4FB9-B0DD-AC1203462802}" destId="{9DF6A9C2-EB21-44F4-8C59-E47AED2DD88E}" srcOrd="0" destOrd="0" presId="urn:microsoft.com/office/officeart/2005/8/layout/default"/>
    <dgm:cxn modelId="{0C500782-B670-4A71-A1FC-1A842AFCD3D0}" type="presOf" srcId="{33958399-A2F4-4258-ACED-3726A00B017E}" destId="{81962811-43C2-4D80-9CD9-A6A85BA9582D}" srcOrd="0" destOrd="0" presId="urn:microsoft.com/office/officeart/2005/8/layout/default"/>
    <dgm:cxn modelId="{CEA1DBAA-58AF-4414-95DE-AFC66E1D0EE9}" srcId="{33958399-A2F4-4258-ACED-3726A00B017E}" destId="{B63E1D5D-A7E7-4FB9-B0DD-AC1203462802}" srcOrd="0" destOrd="0" parTransId="{5CA53946-D24B-4268-B624-7CABD82E008E}" sibTransId="{00B145F9-929A-45B7-8514-884B7E3AA684}"/>
    <dgm:cxn modelId="{021E4EC6-3BBD-45B8-A1D1-4C6C0443F969}" type="presParOf" srcId="{81962811-43C2-4D80-9CD9-A6A85BA9582D}" destId="{9DF6A9C2-EB21-44F4-8C59-E47AED2DD88E}" srcOrd="0" destOrd="0" presId="urn:microsoft.com/office/officeart/2005/8/layout/default"/>
  </dgm:cxnLst>
  <dgm:bg/>
  <dgm:whole/>
</dgm:dataModel>
</file>

<file path=word/diagrams/data26.xml><?xml version="1.0" encoding="utf-8"?>
<dgm:dataModel xmlns:dgm="http://schemas.openxmlformats.org/drawingml/2006/diagram" xmlns:a="http://schemas.openxmlformats.org/drawingml/2006/main">
  <dgm:ptLst>
    <dgm:pt modelId="{33958399-A2F4-4258-ACED-3726A00B017E}"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B63E1D5D-A7E7-4FB9-B0DD-AC1203462802}">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00">
              <a:solidFill>
                <a:schemeClr val="tx1"/>
              </a:solidFill>
            </a:rPr>
            <a:t>اليع الآلي</a:t>
          </a:r>
          <a:endParaRPr lang="en-US" sz="1000">
            <a:solidFill>
              <a:schemeClr val="tx1"/>
            </a:solidFill>
          </a:endParaRPr>
        </a:p>
      </dgm:t>
    </dgm:pt>
    <dgm:pt modelId="{5CA53946-D24B-4268-B624-7CABD82E008E}" type="parTrans" cxnId="{CEA1DBAA-58AF-4414-95DE-AFC66E1D0EE9}">
      <dgm:prSet/>
      <dgm:spPr/>
      <dgm:t>
        <a:bodyPr/>
        <a:lstStyle/>
        <a:p>
          <a:endParaRPr lang="en-US"/>
        </a:p>
      </dgm:t>
    </dgm:pt>
    <dgm:pt modelId="{00B145F9-929A-45B7-8514-884B7E3AA684}" type="sibTrans" cxnId="{CEA1DBAA-58AF-4414-95DE-AFC66E1D0EE9}">
      <dgm:prSet/>
      <dgm:spPr/>
      <dgm:t>
        <a:bodyPr/>
        <a:lstStyle/>
        <a:p>
          <a:endParaRPr lang="en-US"/>
        </a:p>
      </dgm:t>
    </dgm:pt>
    <dgm:pt modelId="{A9239490-E467-4E92-90C2-B3EC30DB06ED}">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00">
              <a:solidFill>
                <a:schemeClr val="tx1"/>
              </a:solidFill>
            </a:rPr>
            <a:t>البيع بالبريد</a:t>
          </a:r>
          <a:endParaRPr lang="en-US" sz="1000">
            <a:solidFill>
              <a:schemeClr val="tx1"/>
            </a:solidFill>
          </a:endParaRPr>
        </a:p>
      </dgm:t>
    </dgm:pt>
    <dgm:pt modelId="{729D29D5-63D6-4C0A-B8C1-B03D832D6775}" type="parTrans" cxnId="{9556370C-F80D-411B-9B77-7587DE153B14}">
      <dgm:prSet/>
      <dgm:spPr/>
      <dgm:t>
        <a:bodyPr/>
        <a:lstStyle/>
        <a:p>
          <a:endParaRPr lang="en-US"/>
        </a:p>
      </dgm:t>
    </dgm:pt>
    <dgm:pt modelId="{8669CEFB-33D5-449A-8E3E-04A03A972D44}" type="sibTrans" cxnId="{9556370C-F80D-411B-9B77-7587DE153B14}">
      <dgm:prSet/>
      <dgm:spPr/>
      <dgm:t>
        <a:bodyPr/>
        <a:lstStyle/>
        <a:p>
          <a:endParaRPr lang="en-US"/>
        </a:p>
      </dgm:t>
    </dgm:pt>
    <dgm:pt modelId="{EB675426-87A3-43C8-8BBD-E28A72FB5717}">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900">
              <a:solidFill>
                <a:schemeClr val="tx1"/>
              </a:solidFill>
            </a:rPr>
            <a:t>الباعة المتجولون بالمنازل</a:t>
          </a:r>
          <a:endParaRPr lang="en-US" sz="900">
            <a:solidFill>
              <a:schemeClr val="tx1"/>
            </a:solidFill>
          </a:endParaRPr>
        </a:p>
      </dgm:t>
    </dgm:pt>
    <dgm:pt modelId="{F5F17D85-B628-4A31-8647-CA01BDA9AA61}" type="parTrans" cxnId="{9B7FCCE2-E2EA-4165-BE0B-2F242FDBE52E}">
      <dgm:prSet/>
      <dgm:spPr/>
      <dgm:t>
        <a:bodyPr/>
        <a:lstStyle/>
        <a:p>
          <a:endParaRPr lang="en-US"/>
        </a:p>
      </dgm:t>
    </dgm:pt>
    <dgm:pt modelId="{2923DB60-5743-4A06-8CC7-6F7D7E102E3F}" type="sibTrans" cxnId="{9B7FCCE2-E2EA-4165-BE0B-2F242FDBE52E}">
      <dgm:prSet/>
      <dgm:spPr/>
      <dgm:t>
        <a:bodyPr/>
        <a:lstStyle/>
        <a:p>
          <a:endParaRPr lang="en-US"/>
        </a:p>
      </dgm:t>
    </dgm:pt>
    <dgm:pt modelId="{81962811-43C2-4D80-9CD9-A6A85BA9582D}" type="pres">
      <dgm:prSet presAssocID="{33958399-A2F4-4258-ACED-3726A00B017E}" presName="diagram" presStyleCnt="0">
        <dgm:presLayoutVars>
          <dgm:dir/>
          <dgm:resizeHandles val="exact"/>
        </dgm:presLayoutVars>
      </dgm:prSet>
      <dgm:spPr/>
      <dgm:t>
        <a:bodyPr/>
        <a:lstStyle/>
        <a:p>
          <a:endParaRPr lang="en-US"/>
        </a:p>
      </dgm:t>
    </dgm:pt>
    <dgm:pt modelId="{9DF6A9C2-EB21-44F4-8C59-E47AED2DD88E}" type="pres">
      <dgm:prSet presAssocID="{B63E1D5D-A7E7-4FB9-B0DD-AC1203462802}" presName="node" presStyleLbl="node1" presStyleIdx="0" presStyleCnt="3" custAng="16200000" custScaleX="91395" custScaleY="22805" custLinFactNeighborX="-39790" custLinFactNeighborY="38348">
        <dgm:presLayoutVars>
          <dgm:bulletEnabled val="1"/>
        </dgm:presLayoutVars>
      </dgm:prSet>
      <dgm:spPr>
        <a:prstGeom prst="rect">
          <a:avLst/>
        </a:prstGeom>
      </dgm:spPr>
      <dgm:t>
        <a:bodyPr/>
        <a:lstStyle/>
        <a:p>
          <a:endParaRPr lang="en-US"/>
        </a:p>
      </dgm:t>
    </dgm:pt>
    <dgm:pt modelId="{FA77E622-9B84-4F8E-B16C-5BCB55883C10}" type="pres">
      <dgm:prSet presAssocID="{00B145F9-929A-45B7-8514-884B7E3AA684}" presName="sibTrans" presStyleCnt="0"/>
      <dgm:spPr/>
    </dgm:pt>
    <dgm:pt modelId="{3E50F045-FF3A-4BEC-8732-A7AF81447F4F}" type="pres">
      <dgm:prSet presAssocID="{A9239490-E467-4E92-90C2-B3EC30DB06ED}" presName="node" presStyleLbl="node1" presStyleIdx="1" presStyleCnt="3" custAng="16200000" custScaleX="91395" custScaleY="22805" custLinFactNeighborX="-12793" custLinFactNeighborY="-21541">
        <dgm:presLayoutVars>
          <dgm:bulletEnabled val="1"/>
        </dgm:presLayoutVars>
      </dgm:prSet>
      <dgm:spPr>
        <a:prstGeom prst="rect">
          <a:avLst/>
        </a:prstGeom>
      </dgm:spPr>
      <dgm:t>
        <a:bodyPr/>
        <a:lstStyle/>
        <a:p>
          <a:endParaRPr lang="en-US"/>
        </a:p>
      </dgm:t>
    </dgm:pt>
    <dgm:pt modelId="{5A970943-591B-444E-81CA-8AD762AEDF53}" type="pres">
      <dgm:prSet presAssocID="{8669CEFB-33D5-449A-8E3E-04A03A972D44}" presName="sibTrans" presStyleCnt="0"/>
      <dgm:spPr/>
    </dgm:pt>
    <dgm:pt modelId="{5B94FF43-956D-4E0D-A110-2C4B84E9CA31}" type="pres">
      <dgm:prSet presAssocID="{EB675426-87A3-43C8-8BBD-E28A72FB5717}" presName="node" presStyleLbl="node1" presStyleIdx="2" presStyleCnt="3" custAng="16200000" custScaleX="91395" custScaleY="22805" custLinFactNeighborX="-25867" custLinFactNeighborY="-58993">
        <dgm:presLayoutVars>
          <dgm:bulletEnabled val="1"/>
        </dgm:presLayoutVars>
      </dgm:prSet>
      <dgm:spPr>
        <a:prstGeom prst="rect">
          <a:avLst/>
        </a:prstGeom>
      </dgm:spPr>
      <dgm:t>
        <a:bodyPr/>
        <a:lstStyle/>
        <a:p>
          <a:endParaRPr lang="en-US"/>
        </a:p>
      </dgm:t>
    </dgm:pt>
  </dgm:ptLst>
  <dgm:cxnLst>
    <dgm:cxn modelId="{D9BB8698-F416-4F11-B5DD-C8F2EB9B14EC}" type="presOf" srcId="{B63E1D5D-A7E7-4FB9-B0DD-AC1203462802}" destId="{9DF6A9C2-EB21-44F4-8C59-E47AED2DD88E}" srcOrd="0" destOrd="0" presId="urn:microsoft.com/office/officeart/2005/8/layout/default"/>
    <dgm:cxn modelId="{7345971E-C48A-4A4C-A11E-43F36B653286}" type="presOf" srcId="{A9239490-E467-4E92-90C2-B3EC30DB06ED}" destId="{3E50F045-FF3A-4BEC-8732-A7AF81447F4F}" srcOrd="0" destOrd="0" presId="urn:microsoft.com/office/officeart/2005/8/layout/default"/>
    <dgm:cxn modelId="{9B7FCCE2-E2EA-4165-BE0B-2F242FDBE52E}" srcId="{33958399-A2F4-4258-ACED-3726A00B017E}" destId="{EB675426-87A3-43C8-8BBD-E28A72FB5717}" srcOrd="2" destOrd="0" parTransId="{F5F17D85-B628-4A31-8647-CA01BDA9AA61}" sibTransId="{2923DB60-5743-4A06-8CC7-6F7D7E102E3F}"/>
    <dgm:cxn modelId="{9556370C-F80D-411B-9B77-7587DE153B14}" srcId="{33958399-A2F4-4258-ACED-3726A00B017E}" destId="{A9239490-E467-4E92-90C2-B3EC30DB06ED}" srcOrd="1" destOrd="0" parTransId="{729D29D5-63D6-4C0A-B8C1-B03D832D6775}" sibTransId="{8669CEFB-33D5-449A-8E3E-04A03A972D44}"/>
    <dgm:cxn modelId="{CEA1DBAA-58AF-4414-95DE-AFC66E1D0EE9}" srcId="{33958399-A2F4-4258-ACED-3726A00B017E}" destId="{B63E1D5D-A7E7-4FB9-B0DD-AC1203462802}" srcOrd="0" destOrd="0" parTransId="{5CA53946-D24B-4268-B624-7CABD82E008E}" sibTransId="{00B145F9-929A-45B7-8514-884B7E3AA684}"/>
    <dgm:cxn modelId="{F215EA16-B248-4FA4-9B83-4EEDABD47F69}" type="presOf" srcId="{EB675426-87A3-43C8-8BBD-E28A72FB5717}" destId="{5B94FF43-956D-4E0D-A110-2C4B84E9CA31}" srcOrd="0" destOrd="0" presId="urn:microsoft.com/office/officeart/2005/8/layout/default"/>
    <dgm:cxn modelId="{63971529-C76B-4CC2-A02F-37F66F4E79D9}" type="presOf" srcId="{33958399-A2F4-4258-ACED-3726A00B017E}" destId="{81962811-43C2-4D80-9CD9-A6A85BA9582D}" srcOrd="0" destOrd="0" presId="urn:microsoft.com/office/officeart/2005/8/layout/default"/>
    <dgm:cxn modelId="{FD17DDF4-7E8E-4211-BFB1-E780DA03C9FA}" type="presParOf" srcId="{81962811-43C2-4D80-9CD9-A6A85BA9582D}" destId="{9DF6A9C2-EB21-44F4-8C59-E47AED2DD88E}" srcOrd="0" destOrd="0" presId="urn:microsoft.com/office/officeart/2005/8/layout/default"/>
    <dgm:cxn modelId="{9290E692-C3DC-4BB7-A438-B6E482594B07}" type="presParOf" srcId="{81962811-43C2-4D80-9CD9-A6A85BA9582D}" destId="{FA77E622-9B84-4F8E-B16C-5BCB55883C10}" srcOrd="1" destOrd="0" presId="urn:microsoft.com/office/officeart/2005/8/layout/default"/>
    <dgm:cxn modelId="{433FB0D8-CD5C-481C-95F0-FAD8C56663BB}" type="presParOf" srcId="{81962811-43C2-4D80-9CD9-A6A85BA9582D}" destId="{3E50F045-FF3A-4BEC-8732-A7AF81447F4F}" srcOrd="2" destOrd="0" presId="urn:microsoft.com/office/officeart/2005/8/layout/default"/>
    <dgm:cxn modelId="{F73AAFC0-99AC-4CD6-AF4C-B584C60AE7A9}" type="presParOf" srcId="{81962811-43C2-4D80-9CD9-A6A85BA9582D}" destId="{5A970943-591B-444E-81CA-8AD762AEDF53}" srcOrd="3" destOrd="0" presId="urn:microsoft.com/office/officeart/2005/8/layout/default"/>
    <dgm:cxn modelId="{5192158C-CDD2-44DE-ABC1-A7F0A50CE2D3}" type="presParOf" srcId="{81962811-43C2-4D80-9CD9-A6A85BA9582D}" destId="{5B94FF43-956D-4E0D-A110-2C4B84E9CA31}" srcOrd="4" destOrd="0" presId="urn:microsoft.com/office/officeart/2005/8/layout/default"/>
  </dgm:cxnLst>
  <dgm:bg/>
  <dgm:whole/>
</dgm:dataModel>
</file>

<file path=word/diagrams/data27.xml><?xml version="1.0" encoding="utf-8"?>
<dgm:dataModel xmlns:dgm="http://schemas.openxmlformats.org/drawingml/2006/diagram" xmlns:a="http://schemas.openxmlformats.org/drawingml/2006/main">
  <dgm:ptLst>
    <dgm:pt modelId="{33958399-A2F4-4258-ACED-3726A00B017E}"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A9239490-E467-4E92-90C2-B3EC30DB06ED}">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00">
              <a:solidFill>
                <a:schemeClr val="tx1"/>
              </a:solidFill>
            </a:rPr>
            <a:t>متاجر سلسة</a:t>
          </a:r>
          <a:endParaRPr lang="en-US" sz="1000">
            <a:solidFill>
              <a:schemeClr val="tx1"/>
            </a:solidFill>
          </a:endParaRPr>
        </a:p>
      </dgm:t>
    </dgm:pt>
    <dgm:pt modelId="{729D29D5-63D6-4C0A-B8C1-B03D832D6775}" type="parTrans" cxnId="{9556370C-F80D-411B-9B77-7587DE153B14}">
      <dgm:prSet/>
      <dgm:spPr/>
      <dgm:t>
        <a:bodyPr/>
        <a:lstStyle/>
        <a:p>
          <a:endParaRPr lang="en-US"/>
        </a:p>
      </dgm:t>
    </dgm:pt>
    <dgm:pt modelId="{8669CEFB-33D5-449A-8E3E-04A03A972D44}" type="sibTrans" cxnId="{9556370C-F80D-411B-9B77-7587DE153B14}">
      <dgm:prSet/>
      <dgm:spPr/>
      <dgm:t>
        <a:bodyPr/>
        <a:lstStyle/>
        <a:p>
          <a:endParaRPr lang="en-US"/>
        </a:p>
      </dgm:t>
    </dgm:pt>
    <dgm:pt modelId="{C4EFA83E-B191-498E-8AB7-303902DCCF9A}">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00">
              <a:solidFill>
                <a:schemeClr val="tx1"/>
              </a:solidFill>
            </a:rPr>
            <a:t>الوحدات المستأجرة</a:t>
          </a:r>
          <a:endParaRPr lang="en-US" sz="1000">
            <a:solidFill>
              <a:schemeClr val="tx1"/>
            </a:solidFill>
          </a:endParaRPr>
        </a:p>
      </dgm:t>
    </dgm:pt>
    <dgm:pt modelId="{6C26EAD7-045A-46AE-8550-3E66B71FB3CE}" type="parTrans" cxnId="{9D904CE0-E85A-4F43-86A0-ECA4B6AC924F}">
      <dgm:prSet/>
      <dgm:spPr/>
      <dgm:t>
        <a:bodyPr/>
        <a:lstStyle/>
        <a:p>
          <a:endParaRPr lang="en-US"/>
        </a:p>
      </dgm:t>
    </dgm:pt>
    <dgm:pt modelId="{9680EE9F-5963-42BD-AACC-461AF4758A3E}" type="sibTrans" cxnId="{9D904CE0-E85A-4F43-86A0-ECA4B6AC924F}">
      <dgm:prSet/>
      <dgm:spPr/>
      <dgm:t>
        <a:bodyPr/>
        <a:lstStyle/>
        <a:p>
          <a:endParaRPr lang="en-US"/>
        </a:p>
      </dgm:t>
    </dgm:pt>
    <dgm:pt modelId="{E86E74E5-78C9-41E9-A984-681FFA3C7E48}">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00">
              <a:solidFill>
                <a:schemeClr val="tx1"/>
              </a:solidFill>
            </a:rPr>
            <a:t>متاجر مستقلة</a:t>
          </a:r>
          <a:endParaRPr lang="en-US" sz="1000">
            <a:solidFill>
              <a:schemeClr val="tx1"/>
            </a:solidFill>
          </a:endParaRPr>
        </a:p>
      </dgm:t>
    </dgm:pt>
    <dgm:pt modelId="{65365A06-5534-4206-9729-5FF9D30F30B5}" type="parTrans" cxnId="{3D863C0C-630D-4E14-809E-5E6F70AA836C}">
      <dgm:prSet/>
      <dgm:spPr/>
      <dgm:t>
        <a:bodyPr/>
        <a:lstStyle/>
        <a:p>
          <a:endParaRPr lang="en-US"/>
        </a:p>
      </dgm:t>
    </dgm:pt>
    <dgm:pt modelId="{E925FF75-9ECF-4CAA-9888-A8EAB0A98A33}" type="sibTrans" cxnId="{3D863C0C-630D-4E14-809E-5E6F70AA836C}">
      <dgm:prSet/>
      <dgm:spPr/>
      <dgm:t>
        <a:bodyPr/>
        <a:lstStyle/>
        <a:p>
          <a:endParaRPr lang="en-US"/>
        </a:p>
      </dgm:t>
    </dgm:pt>
    <dgm:pt modelId="{0652B032-E782-4D6B-8A8C-FF5D8FA1CAD0}">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00">
              <a:solidFill>
                <a:schemeClr val="tx1"/>
              </a:solidFill>
            </a:rPr>
            <a:t>حقوق الامتياز</a:t>
          </a:r>
          <a:endParaRPr lang="en-US" sz="1000">
            <a:solidFill>
              <a:schemeClr val="tx1"/>
            </a:solidFill>
          </a:endParaRPr>
        </a:p>
      </dgm:t>
    </dgm:pt>
    <dgm:pt modelId="{8F7FD5DC-1591-48E9-81EE-9B6DF1C02EC0}" type="parTrans" cxnId="{6A11CD86-E681-42BF-9235-04C9539A42FF}">
      <dgm:prSet/>
      <dgm:spPr/>
      <dgm:t>
        <a:bodyPr/>
        <a:lstStyle/>
        <a:p>
          <a:endParaRPr lang="en-US"/>
        </a:p>
      </dgm:t>
    </dgm:pt>
    <dgm:pt modelId="{C325B514-2991-4D8A-A44E-65363DB231E7}" type="sibTrans" cxnId="{6A11CD86-E681-42BF-9235-04C9539A42FF}">
      <dgm:prSet/>
      <dgm:spPr/>
      <dgm:t>
        <a:bodyPr/>
        <a:lstStyle/>
        <a:p>
          <a:endParaRPr lang="en-US"/>
        </a:p>
      </dgm:t>
    </dgm:pt>
    <dgm:pt modelId="{2C9481D0-ACD6-4457-AAE4-BB70D546406A}">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00">
              <a:solidFill>
                <a:schemeClr val="tx1"/>
              </a:solidFill>
            </a:rPr>
            <a:t>نظام التكامل الرأسي في التسويق</a:t>
          </a:r>
          <a:endParaRPr lang="en-US" sz="1000">
            <a:solidFill>
              <a:schemeClr val="tx1"/>
            </a:solidFill>
          </a:endParaRPr>
        </a:p>
      </dgm:t>
    </dgm:pt>
    <dgm:pt modelId="{07372BA7-AD2F-4C25-8450-FB0D02862ADD}" type="parTrans" cxnId="{8F0328E9-9699-45AB-9973-14BDA0736A9D}">
      <dgm:prSet/>
      <dgm:spPr/>
      <dgm:t>
        <a:bodyPr/>
        <a:lstStyle/>
        <a:p>
          <a:endParaRPr lang="en-US"/>
        </a:p>
      </dgm:t>
    </dgm:pt>
    <dgm:pt modelId="{782BF8E3-E323-4E63-96AC-48601B40E5C0}" type="sibTrans" cxnId="{8F0328E9-9699-45AB-9973-14BDA0736A9D}">
      <dgm:prSet/>
      <dgm:spPr/>
      <dgm:t>
        <a:bodyPr/>
        <a:lstStyle/>
        <a:p>
          <a:endParaRPr lang="en-US"/>
        </a:p>
      </dgm:t>
    </dgm:pt>
    <dgm:pt modelId="{58859AF6-85E8-462B-9166-8AD3615DD0E2}">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00">
              <a:solidFill>
                <a:schemeClr val="tx1"/>
              </a:solidFill>
            </a:rPr>
            <a:t>اتحاد اصحاب متاجر التجزئة</a:t>
          </a:r>
          <a:endParaRPr lang="en-US" sz="1000">
            <a:solidFill>
              <a:schemeClr val="tx1"/>
            </a:solidFill>
          </a:endParaRPr>
        </a:p>
      </dgm:t>
    </dgm:pt>
    <dgm:pt modelId="{2C084231-6BDC-4C41-B67C-69C702659322}" type="parTrans" cxnId="{9A313922-557E-4DD1-911D-10ABE781330E}">
      <dgm:prSet/>
      <dgm:spPr/>
      <dgm:t>
        <a:bodyPr/>
        <a:lstStyle/>
        <a:p>
          <a:endParaRPr lang="en-US"/>
        </a:p>
      </dgm:t>
    </dgm:pt>
    <dgm:pt modelId="{79B8FFED-4A71-4C93-A348-30B5A7B6393D}" type="sibTrans" cxnId="{9A313922-557E-4DD1-911D-10ABE781330E}">
      <dgm:prSet/>
      <dgm:spPr/>
      <dgm:t>
        <a:bodyPr/>
        <a:lstStyle/>
        <a:p>
          <a:endParaRPr lang="en-US"/>
        </a:p>
      </dgm:t>
    </dgm:pt>
    <dgm:pt modelId="{82B95E09-9CCA-4733-8BC5-7D37166CFF36}">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00">
              <a:solidFill>
                <a:schemeClr val="tx1"/>
              </a:solidFill>
            </a:rPr>
            <a:t>تعاونيات المستهلكين</a:t>
          </a:r>
          <a:endParaRPr lang="en-US" sz="1000">
            <a:solidFill>
              <a:schemeClr val="tx1"/>
            </a:solidFill>
          </a:endParaRPr>
        </a:p>
      </dgm:t>
    </dgm:pt>
    <dgm:pt modelId="{9847B2B9-22D4-45C4-ACB7-E2DA1E36975A}" type="parTrans" cxnId="{7CB69606-7857-4F14-BB6F-C3FE79EA9201}">
      <dgm:prSet/>
      <dgm:spPr/>
      <dgm:t>
        <a:bodyPr/>
        <a:lstStyle/>
        <a:p>
          <a:endParaRPr lang="en-US"/>
        </a:p>
      </dgm:t>
    </dgm:pt>
    <dgm:pt modelId="{7ECB3B9F-7A96-4DCD-A9D1-47FAE248FA1C}" type="sibTrans" cxnId="{7CB69606-7857-4F14-BB6F-C3FE79EA9201}">
      <dgm:prSet/>
      <dgm:spPr/>
      <dgm:t>
        <a:bodyPr/>
        <a:lstStyle/>
        <a:p>
          <a:endParaRPr lang="en-US"/>
        </a:p>
      </dgm:t>
    </dgm:pt>
    <dgm:pt modelId="{81962811-43C2-4D80-9CD9-A6A85BA9582D}" type="pres">
      <dgm:prSet presAssocID="{33958399-A2F4-4258-ACED-3726A00B017E}" presName="diagram" presStyleCnt="0">
        <dgm:presLayoutVars>
          <dgm:dir/>
          <dgm:resizeHandles val="exact"/>
        </dgm:presLayoutVars>
      </dgm:prSet>
      <dgm:spPr/>
      <dgm:t>
        <a:bodyPr/>
        <a:lstStyle/>
        <a:p>
          <a:endParaRPr lang="en-US"/>
        </a:p>
      </dgm:t>
    </dgm:pt>
    <dgm:pt modelId="{3E50F045-FF3A-4BEC-8732-A7AF81447F4F}" type="pres">
      <dgm:prSet presAssocID="{A9239490-E467-4E92-90C2-B3EC30DB06ED}" presName="node" presStyleLbl="node1" presStyleIdx="0" presStyleCnt="7" custAng="16200000" custScaleX="214190" custScaleY="100000" custLinFactY="28306" custLinFactNeighborX="-51191" custLinFactNeighborY="100000">
        <dgm:presLayoutVars>
          <dgm:bulletEnabled val="1"/>
        </dgm:presLayoutVars>
      </dgm:prSet>
      <dgm:spPr>
        <a:prstGeom prst="rect">
          <a:avLst/>
        </a:prstGeom>
      </dgm:spPr>
      <dgm:t>
        <a:bodyPr/>
        <a:lstStyle/>
        <a:p>
          <a:endParaRPr lang="en-US"/>
        </a:p>
      </dgm:t>
    </dgm:pt>
    <dgm:pt modelId="{5A970943-591B-444E-81CA-8AD762AEDF53}" type="pres">
      <dgm:prSet presAssocID="{8669CEFB-33D5-449A-8E3E-04A03A972D44}" presName="sibTrans" presStyleCnt="0"/>
      <dgm:spPr/>
    </dgm:pt>
    <dgm:pt modelId="{035E31DD-86D6-4ED0-B92F-8A6A5364D7BB}" type="pres">
      <dgm:prSet presAssocID="{C4EFA83E-B191-498E-8AB7-303902DCCF9A}" presName="node" presStyleLbl="node1" presStyleIdx="1" presStyleCnt="7" custAng="16200000" custScaleX="214190" custScaleY="100000" custLinFactY="28283" custLinFactNeighborX="-68476" custLinFactNeighborY="100000">
        <dgm:presLayoutVars>
          <dgm:bulletEnabled val="1"/>
        </dgm:presLayoutVars>
      </dgm:prSet>
      <dgm:spPr>
        <a:prstGeom prst="rect">
          <a:avLst/>
        </a:prstGeom>
      </dgm:spPr>
      <dgm:t>
        <a:bodyPr/>
        <a:lstStyle/>
        <a:p>
          <a:endParaRPr lang="en-US"/>
        </a:p>
      </dgm:t>
    </dgm:pt>
    <dgm:pt modelId="{AB24BF5C-9A90-4980-9982-FBB242B486B0}" type="pres">
      <dgm:prSet presAssocID="{9680EE9F-5963-42BD-AACC-461AF4758A3E}" presName="sibTrans" presStyleCnt="0"/>
      <dgm:spPr/>
    </dgm:pt>
    <dgm:pt modelId="{023C957A-1FFA-4BD6-BBAA-ABD689630DB4}" type="pres">
      <dgm:prSet presAssocID="{E86E74E5-78C9-41E9-A984-681FFA3C7E48}" presName="node" presStyleLbl="node1" presStyleIdx="2" presStyleCnt="7" custAng="16200000" custScaleX="214190" custScaleY="100000" custLinFactX="-10602" custLinFactNeighborX="-100000" custLinFactNeighborY="11639">
        <dgm:presLayoutVars>
          <dgm:bulletEnabled val="1"/>
        </dgm:presLayoutVars>
      </dgm:prSet>
      <dgm:spPr>
        <a:prstGeom prst="rect">
          <a:avLst/>
        </a:prstGeom>
      </dgm:spPr>
      <dgm:t>
        <a:bodyPr/>
        <a:lstStyle/>
        <a:p>
          <a:endParaRPr lang="en-US"/>
        </a:p>
      </dgm:t>
    </dgm:pt>
    <dgm:pt modelId="{DB02E2CF-FA9A-41AA-B0AA-89C4A98CE750}" type="pres">
      <dgm:prSet presAssocID="{E925FF75-9ECF-4CAA-9888-A8EAB0A98A33}" presName="sibTrans" presStyleCnt="0"/>
      <dgm:spPr/>
    </dgm:pt>
    <dgm:pt modelId="{2A9798D4-6C4A-4D2A-87CC-0033F890DD58}" type="pres">
      <dgm:prSet presAssocID="{0652B032-E782-4D6B-8A8C-FF5D8FA1CAD0}" presName="node" presStyleLbl="node1" presStyleIdx="3" presStyleCnt="7" custAng="16200000" custScaleX="214190" custScaleY="100000" custLinFactX="-100000" custLinFactNeighborX="-116806" custLinFactNeighborY="11634">
        <dgm:presLayoutVars>
          <dgm:bulletEnabled val="1"/>
        </dgm:presLayoutVars>
      </dgm:prSet>
      <dgm:spPr>
        <a:prstGeom prst="rect">
          <a:avLst/>
        </a:prstGeom>
      </dgm:spPr>
      <dgm:t>
        <a:bodyPr/>
        <a:lstStyle/>
        <a:p>
          <a:endParaRPr lang="en-US"/>
        </a:p>
      </dgm:t>
    </dgm:pt>
    <dgm:pt modelId="{9E447E42-E534-475B-A3FD-A3A61CD23FE3}" type="pres">
      <dgm:prSet presAssocID="{C325B514-2991-4D8A-A44E-65363DB231E7}" presName="sibTrans" presStyleCnt="0"/>
      <dgm:spPr/>
    </dgm:pt>
    <dgm:pt modelId="{EBAC66D8-401C-4718-B38A-50CD24F902B9}" type="pres">
      <dgm:prSet presAssocID="{2C9481D0-ACD6-4457-AAE4-BB70D546406A}" presName="node" presStyleLbl="node1" presStyleIdx="4" presStyleCnt="7" custAng="16200000" custScaleX="214190" custScaleY="100000" custLinFactX="100000" custLinFactY="-33412" custLinFactNeighborX="115288" custLinFactNeighborY="-100000">
        <dgm:presLayoutVars>
          <dgm:bulletEnabled val="1"/>
        </dgm:presLayoutVars>
      </dgm:prSet>
      <dgm:spPr>
        <a:prstGeom prst="rect">
          <a:avLst/>
        </a:prstGeom>
      </dgm:spPr>
      <dgm:t>
        <a:bodyPr/>
        <a:lstStyle/>
        <a:p>
          <a:endParaRPr lang="en-US"/>
        </a:p>
      </dgm:t>
    </dgm:pt>
    <dgm:pt modelId="{C60D848E-8BC6-4E6A-9BE4-BC584BF6A86B}" type="pres">
      <dgm:prSet presAssocID="{782BF8E3-E323-4E63-96AC-48601B40E5C0}" presName="sibTrans" presStyleCnt="0"/>
      <dgm:spPr/>
    </dgm:pt>
    <dgm:pt modelId="{D1EBF842-E9E2-42C4-84B5-39A2BBF4046B}" type="pres">
      <dgm:prSet presAssocID="{58859AF6-85E8-462B-9166-8AD3615DD0E2}" presName="node" presStyleLbl="node1" presStyleIdx="5" presStyleCnt="7" custAng="16200000" custScaleX="214190" custScaleY="156799" custLinFactX="-40843" custLinFactY="-33430" custLinFactNeighborX="-100000" custLinFactNeighborY="-100000">
        <dgm:presLayoutVars>
          <dgm:bulletEnabled val="1"/>
        </dgm:presLayoutVars>
      </dgm:prSet>
      <dgm:spPr>
        <a:prstGeom prst="rect">
          <a:avLst/>
        </a:prstGeom>
      </dgm:spPr>
      <dgm:t>
        <a:bodyPr/>
        <a:lstStyle/>
        <a:p>
          <a:endParaRPr lang="en-US"/>
        </a:p>
      </dgm:t>
    </dgm:pt>
    <dgm:pt modelId="{D8735062-5B40-4C3A-9A14-70EB81FFDAE6}" type="pres">
      <dgm:prSet presAssocID="{79B8FFED-4A71-4C93-A348-30B5A7B6393D}" presName="sibTrans" presStyleCnt="0"/>
      <dgm:spPr/>
    </dgm:pt>
    <dgm:pt modelId="{2F888F49-00A7-4CD6-8386-0D02432B1CA6}" type="pres">
      <dgm:prSet presAssocID="{82B95E09-9CCA-4733-8BC5-7D37166CFF36}" presName="node" presStyleLbl="node1" presStyleIdx="6" presStyleCnt="7" custAng="16200000" custScaleX="214190" custScaleY="100000" custLinFactX="58750" custLinFactY="-100000" custLinFactNeighborX="100000" custLinFactNeighborY="-178489">
        <dgm:presLayoutVars>
          <dgm:bulletEnabled val="1"/>
        </dgm:presLayoutVars>
      </dgm:prSet>
      <dgm:spPr>
        <a:prstGeom prst="rect">
          <a:avLst/>
        </a:prstGeom>
      </dgm:spPr>
      <dgm:t>
        <a:bodyPr/>
        <a:lstStyle/>
        <a:p>
          <a:endParaRPr lang="en-US"/>
        </a:p>
      </dgm:t>
    </dgm:pt>
  </dgm:ptLst>
  <dgm:cxnLst>
    <dgm:cxn modelId="{6CECCCBF-3D52-4160-886A-8504D98323A0}" type="presOf" srcId="{0652B032-E782-4D6B-8A8C-FF5D8FA1CAD0}" destId="{2A9798D4-6C4A-4D2A-87CC-0033F890DD58}" srcOrd="0" destOrd="0" presId="urn:microsoft.com/office/officeart/2005/8/layout/default"/>
    <dgm:cxn modelId="{41F9ECC4-0CE7-434D-86A5-E461940BCC91}" type="presOf" srcId="{33958399-A2F4-4258-ACED-3726A00B017E}" destId="{81962811-43C2-4D80-9CD9-A6A85BA9582D}" srcOrd="0" destOrd="0" presId="urn:microsoft.com/office/officeart/2005/8/layout/default"/>
    <dgm:cxn modelId="{16DD2B91-4874-458B-95F3-4C6773707BE5}" type="presOf" srcId="{2C9481D0-ACD6-4457-AAE4-BB70D546406A}" destId="{EBAC66D8-401C-4718-B38A-50CD24F902B9}" srcOrd="0" destOrd="0" presId="urn:microsoft.com/office/officeart/2005/8/layout/default"/>
    <dgm:cxn modelId="{9556370C-F80D-411B-9B77-7587DE153B14}" srcId="{33958399-A2F4-4258-ACED-3726A00B017E}" destId="{A9239490-E467-4E92-90C2-B3EC30DB06ED}" srcOrd="0" destOrd="0" parTransId="{729D29D5-63D6-4C0A-B8C1-B03D832D6775}" sibTransId="{8669CEFB-33D5-449A-8E3E-04A03A972D44}"/>
    <dgm:cxn modelId="{9D904CE0-E85A-4F43-86A0-ECA4B6AC924F}" srcId="{33958399-A2F4-4258-ACED-3726A00B017E}" destId="{C4EFA83E-B191-498E-8AB7-303902DCCF9A}" srcOrd="1" destOrd="0" parTransId="{6C26EAD7-045A-46AE-8550-3E66B71FB3CE}" sibTransId="{9680EE9F-5963-42BD-AACC-461AF4758A3E}"/>
    <dgm:cxn modelId="{E1AE3A0D-DE25-4D97-9ED3-FB26BEF8EEA7}" type="presOf" srcId="{58859AF6-85E8-462B-9166-8AD3615DD0E2}" destId="{D1EBF842-E9E2-42C4-84B5-39A2BBF4046B}" srcOrd="0" destOrd="0" presId="urn:microsoft.com/office/officeart/2005/8/layout/default"/>
    <dgm:cxn modelId="{3D863C0C-630D-4E14-809E-5E6F70AA836C}" srcId="{33958399-A2F4-4258-ACED-3726A00B017E}" destId="{E86E74E5-78C9-41E9-A984-681FFA3C7E48}" srcOrd="2" destOrd="0" parTransId="{65365A06-5534-4206-9729-5FF9D30F30B5}" sibTransId="{E925FF75-9ECF-4CAA-9888-A8EAB0A98A33}"/>
    <dgm:cxn modelId="{8F0328E9-9699-45AB-9973-14BDA0736A9D}" srcId="{33958399-A2F4-4258-ACED-3726A00B017E}" destId="{2C9481D0-ACD6-4457-AAE4-BB70D546406A}" srcOrd="4" destOrd="0" parTransId="{07372BA7-AD2F-4C25-8450-FB0D02862ADD}" sibTransId="{782BF8E3-E323-4E63-96AC-48601B40E5C0}"/>
    <dgm:cxn modelId="{5AB72D63-B660-4DAF-B4CD-F242822E6402}" type="presOf" srcId="{C4EFA83E-B191-498E-8AB7-303902DCCF9A}" destId="{035E31DD-86D6-4ED0-B92F-8A6A5364D7BB}" srcOrd="0" destOrd="0" presId="urn:microsoft.com/office/officeart/2005/8/layout/default"/>
    <dgm:cxn modelId="{772CEBFC-DA97-49B9-BAD4-61C167EB925F}" type="presOf" srcId="{82B95E09-9CCA-4733-8BC5-7D37166CFF36}" destId="{2F888F49-00A7-4CD6-8386-0D02432B1CA6}" srcOrd="0" destOrd="0" presId="urn:microsoft.com/office/officeart/2005/8/layout/default"/>
    <dgm:cxn modelId="{7CB69606-7857-4F14-BB6F-C3FE79EA9201}" srcId="{33958399-A2F4-4258-ACED-3726A00B017E}" destId="{82B95E09-9CCA-4733-8BC5-7D37166CFF36}" srcOrd="6" destOrd="0" parTransId="{9847B2B9-22D4-45C4-ACB7-E2DA1E36975A}" sibTransId="{7ECB3B9F-7A96-4DCD-A9D1-47FAE248FA1C}"/>
    <dgm:cxn modelId="{6A11CD86-E681-42BF-9235-04C9539A42FF}" srcId="{33958399-A2F4-4258-ACED-3726A00B017E}" destId="{0652B032-E782-4D6B-8A8C-FF5D8FA1CAD0}" srcOrd="3" destOrd="0" parTransId="{8F7FD5DC-1591-48E9-81EE-9B6DF1C02EC0}" sibTransId="{C325B514-2991-4D8A-A44E-65363DB231E7}"/>
    <dgm:cxn modelId="{9A313922-557E-4DD1-911D-10ABE781330E}" srcId="{33958399-A2F4-4258-ACED-3726A00B017E}" destId="{58859AF6-85E8-462B-9166-8AD3615DD0E2}" srcOrd="5" destOrd="0" parTransId="{2C084231-6BDC-4C41-B67C-69C702659322}" sibTransId="{79B8FFED-4A71-4C93-A348-30B5A7B6393D}"/>
    <dgm:cxn modelId="{8A87126D-BA7B-4456-9B1D-9E93BC0EB3E8}" type="presOf" srcId="{E86E74E5-78C9-41E9-A984-681FFA3C7E48}" destId="{023C957A-1FFA-4BD6-BBAA-ABD689630DB4}" srcOrd="0" destOrd="0" presId="urn:microsoft.com/office/officeart/2005/8/layout/default"/>
    <dgm:cxn modelId="{F6393EE1-9245-4D64-9B11-38374B33B6E8}" type="presOf" srcId="{A9239490-E467-4E92-90C2-B3EC30DB06ED}" destId="{3E50F045-FF3A-4BEC-8732-A7AF81447F4F}" srcOrd="0" destOrd="0" presId="urn:microsoft.com/office/officeart/2005/8/layout/default"/>
    <dgm:cxn modelId="{C1CC7AAC-C7D0-4E7B-B0F4-D1D09268D21A}" type="presParOf" srcId="{81962811-43C2-4D80-9CD9-A6A85BA9582D}" destId="{3E50F045-FF3A-4BEC-8732-A7AF81447F4F}" srcOrd="0" destOrd="0" presId="urn:microsoft.com/office/officeart/2005/8/layout/default"/>
    <dgm:cxn modelId="{3B4E908E-41DD-45F5-979C-35573608395E}" type="presParOf" srcId="{81962811-43C2-4D80-9CD9-A6A85BA9582D}" destId="{5A970943-591B-444E-81CA-8AD762AEDF53}" srcOrd="1" destOrd="0" presId="urn:microsoft.com/office/officeart/2005/8/layout/default"/>
    <dgm:cxn modelId="{30243F9A-235C-4FC0-A851-DA24A8CDB691}" type="presParOf" srcId="{81962811-43C2-4D80-9CD9-A6A85BA9582D}" destId="{035E31DD-86D6-4ED0-B92F-8A6A5364D7BB}" srcOrd="2" destOrd="0" presId="urn:microsoft.com/office/officeart/2005/8/layout/default"/>
    <dgm:cxn modelId="{47414C5C-2570-40C0-99C8-AF05D9FFB710}" type="presParOf" srcId="{81962811-43C2-4D80-9CD9-A6A85BA9582D}" destId="{AB24BF5C-9A90-4980-9982-FBB242B486B0}" srcOrd="3" destOrd="0" presId="urn:microsoft.com/office/officeart/2005/8/layout/default"/>
    <dgm:cxn modelId="{5FF4B423-CFCE-4264-90C8-17FF76C044D1}" type="presParOf" srcId="{81962811-43C2-4D80-9CD9-A6A85BA9582D}" destId="{023C957A-1FFA-4BD6-BBAA-ABD689630DB4}" srcOrd="4" destOrd="0" presId="urn:microsoft.com/office/officeart/2005/8/layout/default"/>
    <dgm:cxn modelId="{11187DFC-8FA6-4AD8-8B9C-7807A7091CCD}" type="presParOf" srcId="{81962811-43C2-4D80-9CD9-A6A85BA9582D}" destId="{DB02E2CF-FA9A-41AA-B0AA-89C4A98CE750}" srcOrd="5" destOrd="0" presId="urn:microsoft.com/office/officeart/2005/8/layout/default"/>
    <dgm:cxn modelId="{E2BF5C04-7E37-4082-84D4-929309A5743B}" type="presParOf" srcId="{81962811-43C2-4D80-9CD9-A6A85BA9582D}" destId="{2A9798D4-6C4A-4D2A-87CC-0033F890DD58}" srcOrd="6" destOrd="0" presId="urn:microsoft.com/office/officeart/2005/8/layout/default"/>
    <dgm:cxn modelId="{2CA6AE44-F854-4B26-BD79-827E15FEBBAF}" type="presParOf" srcId="{81962811-43C2-4D80-9CD9-A6A85BA9582D}" destId="{9E447E42-E534-475B-A3FD-A3A61CD23FE3}" srcOrd="7" destOrd="0" presId="urn:microsoft.com/office/officeart/2005/8/layout/default"/>
    <dgm:cxn modelId="{72E535C6-60E3-4C30-B83A-6C8C9D932ECB}" type="presParOf" srcId="{81962811-43C2-4D80-9CD9-A6A85BA9582D}" destId="{EBAC66D8-401C-4718-B38A-50CD24F902B9}" srcOrd="8" destOrd="0" presId="urn:microsoft.com/office/officeart/2005/8/layout/default"/>
    <dgm:cxn modelId="{F1578C7A-BAEE-427F-A685-F61A744FAE70}" type="presParOf" srcId="{81962811-43C2-4D80-9CD9-A6A85BA9582D}" destId="{C60D848E-8BC6-4E6A-9BE4-BC584BF6A86B}" srcOrd="9" destOrd="0" presId="urn:microsoft.com/office/officeart/2005/8/layout/default"/>
    <dgm:cxn modelId="{5CDFB646-51B1-4218-AE9A-1771E944B1D1}" type="presParOf" srcId="{81962811-43C2-4D80-9CD9-A6A85BA9582D}" destId="{D1EBF842-E9E2-42C4-84B5-39A2BBF4046B}" srcOrd="10" destOrd="0" presId="urn:microsoft.com/office/officeart/2005/8/layout/default"/>
    <dgm:cxn modelId="{8892B3E7-ED04-43D7-ACDF-D49E57435DAB}" type="presParOf" srcId="{81962811-43C2-4D80-9CD9-A6A85BA9582D}" destId="{D8735062-5B40-4C3A-9A14-70EB81FFDAE6}" srcOrd="11" destOrd="0" presId="urn:microsoft.com/office/officeart/2005/8/layout/default"/>
    <dgm:cxn modelId="{0FEA3A6C-8A66-499A-90C1-2DACEC06132D}" type="presParOf" srcId="{81962811-43C2-4D80-9CD9-A6A85BA9582D}" destId="{2F888F49-00A7-4CD6-8386-0D02432B1CA6}" srcOrd="12" destOrd="0" presId="urn:microsoft.com/office/officeart/2005/8/layout/default"/>
  </dgm:cxnLst>
  <dgm:bg/>
  <dgm:whole/>
</dgm:dataModel>
</file>

<file path=word/diagrams/data28.xml><?xml version="1.0" encoding="utf-8"?>
<dgm:dataModel xmlns:dgm="http://schemas.openxmlformats.org/drawingml/2006/diagram" xmlns:a="http://schemas.openxmlformats.org/drawingml/2006/main">
  <dgm:ptLst>
    <dgm:pt modelId="{33958399-A2F4-4258-ACED-3726A00B017E}"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A9239490-E467-4E92-90C2-B3EC30DB06ED}">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00">
              <a:solidFill>
                <a:schemeClr val="tx1"/>
              </a:solidFill>
            </a:rPr>
            <a:t>المتاجر الخاصة</a:t>
          </a:r>
          <a:endParaRPr lang="en-US" sz="1000">
            <a:solidFill>
              <a:schemeClr val="tx1"/>
            </a:solidFill>
          </a:endParaRPr>
        </a:p>
      </dgm:t>
    </dgm:pt>
    <dgm:pt modelId="{729D29D5-63D6-4C0A-B8C1-B03D832D6775}" type="parTrans" cxnId="{9556370C-F80D-411B-9B77-7587DE153B14}">
      <dgm:prSet/>
      <dgm:spPr/>
      <dgm:t>
        <a:bodyPr/>
        <a:lstStyle/>
        <a:p>
          <a:endParaRPr lang="en-US"/>
        </a:p>
      </dgm:t>
    </dgm:pt>
    <dgm:pt modelId="{8669CEFB-33D5-449A-8E3E-04A03A972D44}" type="sibTrans" cxnId="{9556370C-F80D-411B-9B77-7587DE153B14}">
      <dgm:prSet/>
      <dgm:spPr/>
      <dgm:t>
        <a:bodyPr/>
        <a:lstStyle/>
        <a:p>
          <a:endParaRPr lang="en-US"/>
        </a:p>
      </dgm:t>
    </dgm:pt>
    <dgm:pt modelId="{C4EFA83E-B191-498E-8AB7-303902DCCF9A}">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00">
              <a:solidFill>
                <a:schemeClr val="tx1"/>
              </a:solidFill>
            </a:rPr>
            <a:t>متاجر السلع المتعددة</a:t>
          </a:r>
          <a:endParaRPr lang="en-US" sz="1000">
            <a:solidFill>
              <a:schemeClr val="tx1"/>
            </a:solidFill>
          </a:endParaRPr>
        </a:p>
      </dgm:t>
    </dgm:pt>
    <dgm:pt modelId="{6C26EAD7-045A-46AE-8550-3E66B71FB3CE}" type="parTrans" cxnId="{9D904CE0-E85A-4F43-86A0-ECA4B6AC924F}">
      <dgm:prSet/>
      <dgm:spPr/>
      <dgm:t>
        <a:bodyPr/>
        <a:lstStyle/>
        <a:p>
          <a:endParaRPr lang="en-US"/>
        </a:p>
      </dgm:t>
    </dgm:pt>
    <dgm:pt modelId="{9680EE9F-5963-42BD-AACC-461AF4758A3E}" type="sibTrans" cxnId="{9D904CE0-E85A-4F43-86A0-ECA4B6AC924F}">
      <dgm:prSet/>
      <dgm:spPr/>
      <dgm:t>
        <a:bodyPr/>
        <a:lstStyle/>
        <a:p>
          <a:endParaRPr lang="en-US"/>
        </a:p>
      </dgm:t>
    </dgm:pt>
    <dgm:pt modelId="{E86E74E5-78C9-41E9-A984-681FFA3C7E48}">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00">
              <a:solidFill>
                <a:schemeClr val="tx1"/>
              </a:solidFill>
            </a:rPr>
            <a:t>بيوت الخصم</a:t>
          </a:r>
          <a:endParaRPr lang="en-US" sz="1000">
            <a:solidFill>
              <a:schemeClr val="tx1"/>
            </a:solidFill>
          </a:endParaRPr>
        </a:p>
      </dgm:t>
    </dgm:pt>
    <dgm:pt modelId="{65365A06-5534-4206-9729-5FF9D30F30B5}" type="parTrans" cxnId="{3D863C0C-630D-4E14-809E-5E6F70AA836C}">
      <dgm:prSet/>
      <dgm:spPr/>
      <dgm:t>
        <a:bodyPr/>
        <a:lstStyle/>
        <a:p>
          <a:endParaRPr lang="en-US"/>
        </a:p>
      </dgm:t>
    </dgm:pt>
    <dgm:pt modelId="{E925FF75-9ECF-4CAA-9888-A8EAB0A98A33}" type="sibTrans" cxnId="{3D863C0C-630D-4E14-809E-5E6F70AA836C}">
      <dgm:prSet/>
      <dgm:spPr/>
      <dgm:t>
        <a:bodyPr/>
        <a:lstStyle/>
        <a:p>
          <a:endParaRPr lang="en-US"/>
        </a:p>
      </dgm:t>
    </dgm:pt>
    <dgm:pt modelId="{0652B032-E782-4D6B-8A8C-FF5D8FA1CAD0}">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00">
              <a:solidFill>
                <a:schemeClr val="tx1"/>
              </a:solidFill>
            </a:rPr>
            <a:t>متاجر السلع الميسرة</a:t>
          </a:r>
          <a:endParaRPr lang="en-US" sz="1000">
            <a:solidFill>
              <a:schemeClr val="tx1"/>
            </a:solidFill>
          </a:endParaRPr>
        </a:p>
      </dgm:t>
    </dgm:pt>
    <dgm:pt modelId="{8F7FD5DC-1591-48E9-81EE-9B6DF1C02EC0}" type="parTrans" cxnId="{6A11CD86-E681-42BF-9235-04C9539A42FF}">
      <dgm:prSet/>
      <dgm:spPr/>
      <dgm:t>
        <a:bodyPr/>
        <a:lstStyle/>
        <a:p>
          <a:endParaRPr lang="en-US"/>
        </a:p>
      </dgm:t>
    </dgm:pt>
    <dgm:pt modelId="{C325B514-2991-4D8A-A44E-65363DB231E7}" type="sibTrans" cxnId="{6A11CD86-E681-42BF-9235-04C9539A42FF}">
      <dgm:prSet/>
      <dgm:spPr/>
      <dgm:t>
        <a:bodyPr/>
        <a:lstStyle/>
        <a:p>
          <a:endParaRPr lang="en-US"/>
        </a:p>
      </dgm:t>
    </dgm:pt>
    <dgm:pt modelId="{2C9481D0-ACD6-4457-AAE4-BB70D546406A}">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00">
              <a:solidFill>
                <a:schemeClr val="tx1"/>
              </a:solidFill>
            </a:rPr>
            <a:t>محلات بيع الخدمات</a:t>
          </a:r>
          <a:endParaRPr lang="en-US" sz="1000">
            <a:solidFill>
              <a:schemeClr val="tx1"/>
            </a:solidFill>
          </a:endParaRPr>
        </a:p>
      </dgm:t>
    </dgm:pt>
    <dgm:pt modelId="{07372BA7-AD2F-4C25-8450-FB0D02862ADD}" type="parTrans" cxnId="{8F0328E9-9699-45AB-9973-14BDA0736A9D}">
      <dgm:prSet/>
      <dgm:spPr/>
      <dgm:t>
        <a:bodyPr/>
        <a:lstStyle/>
        <a:p>
          <a:endParaRPr lang="en-US"/>
        </a:p>
      </dgm:t>
    </dgm:pt>
    <dgm:pt modelId="{782BF8E3-E323-4E63-96AC-48601B40E5C0}" type="sibTrans" cxnId="{8F0328E9-9699-45AB-9973-14BDA0736A9D}">
      <dgm:prSet/>
      <dgm:spPr/>
      <dgm:t>
        <a:bodyPr/>
        <a:lstStyle/>
        <a:p>
          <a:endParaRPr lang="en-US"/>
        </a:p>
      </dgm:t>
    </dgm:pt>
    <dgm:pt modelId="{82B95E09-9CCA-4733-8BC5-7D37166CFF36}">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00">
              <a:solidFill>
                <a:schemeClr val="tx1"/>
              </a:solidFill>
            </a:rPr>
            <a:t>المجمعات الاستهلاكية</a:t>
          </a:r>
          <a:endParaRPr lang="en-US" sz="1000">
            <a:solidFill>
              <a:schemeClr val="tx1"/>
            </a:solidFill>
          </a:endParaRPr>
        </a:p>
      </dgm:t>
    </dgm:pt>
    <dgm:pt modelId="{9847B2B9-22D4-45C4-ACB7-E2DA1E36975A}" type="parTrans" cxnId="{7CB69606-7857-4F14-BB6F-C3FE79EA9201}">
      <dgm:prSet/>
      <dgm:spPr/>
      <dgm:t>
        <a:bodyPr/>
        <a:lstStyle/>
        <a:p>
          <a:endParaRPr lang="en-US"/>
        </a:p>
      </dgm:t>
    </dgm:pt>
    <dgm:pt modelId="{7ECB3B9F-7A96-4DCD-A9D1-47FAE248FA1C}" type="sibTrans" cxnId="{7CB69606-7857-4F14-BB6F-C3FE79EA9201}">
      <dgm:prSet/>
      <dgm:spPr/>
      <dgm:t>
        <a:bodyPr/>
        <a:lstStyle/>
        <a:p>
          <a:endParaRPr lang="en-US"/>
        </a:p>
      </dgm:t>
    </dgm:pt>
    <dgm:pt modelId="{1B616BCA-6768-4E90-AFA8-DC5DCE5ACCAF}">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00">
              <a:solidFill>
                <a:schemeClr val="tx1"/>
              </a:solidFill>
            </a:rPr>
            <a:t>متاجر الأقسام</a:t>
          </a:r>
          <a:endParaRPr lang="en-US" sz="1000">
            <a:solidFill>
              <a:schemeClr val="tx1"/>
            </a:solidFill>
          </a:endParaRPr>
        </a:p>
      </dgm:t>
    </dgm:pt>
    <dgm:pt modelId="{20E42C29-E487-4F96-8DDC-9B6A7C1285C3}" type="parTrans" cxnId="{CD82B2E7-6B06-4C6D-BC0C-073C71B8778F}">
      <dgm:prSet/>
      <dgm:spPr/>
      <dgm:t>
        <a:bodyPr/>
        <a:lstStyle/>
        <a:p>
          <a:endParaRPr lang="en-US"/>
        </a:p>
      </dgm:t>
    </dgm:pt>
    <dgm:pt modelId="{4DBBFCF8-F882-46CC-9343-793EA779AB55}" type="sibTrans" cxnId="{CD82B2E7-6B06-4C6D-BC0C-073C71B8778F}">
      <dgm:prSet/>
      <dgm:spPr/>
      <dgm:t>
        <a:bodyPr/>
        <a:lstStyle/>
        <a:p>
          <a:endParaRPr lang="en-US"/>
        </a:p>
      </dgm:t>
    </dgm:pt>
    <dgm:pt modelId="{F32F141A-8FB8-45D5-8C02-1012AF207AE5}">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00">
              <a:solidFill>
                <a:schemeClr val="tx1"/>
              </a:solidFill>
            </a:rPr>
            <a:t>صالات عرض التجزئة</a:t>
          </a:r>
          <a:endParaRPr lang="en-US" sz="1000">
            <a:solidFill>
              <a:schemeClr val="tx1"/>
            </a:solidFill>
          </a:endParaRPr>
        </a:p>
      </dgm:t>
    </dgm:pt>
    <dgm:pt modelId="{B3728D71-14C9-47C5-9B0B-B9369C170094}" type="parTrans" cxnId="{E27AE9DD-F6AE-4E4C-BA0D-C0965CDC6E21}">
      <dgm:prSet/>
      <dgm:spPr/>
      <dgm:t>
        <a:bodyPr/>
        <a:lstStyle/>
        <a:p>
          <a:endParaRPr lang="en-US"/>
        </a:p>
      </dgm:t>
    </dgm:pt>
    <dgm:pt modelId="{6AF4F8A4-95E6-459B-9FCE-440888C82FD4}" type="sibTrans" cxnId="{E27AE9DD-F6AE-4E4C-BA0D-C0965CDC6E21}">
      <dgm:prSet/>
      <dgm:spPr/>
      <dgm:t>
        <a:bodyPr/>
        <a:lstStyle/>
        <a:p>
          <a:endParaRPr lang="en-US"/>
        </a:p>
      </dgm:t>
    </dgm:pt>
    <dgm:pt modelId="{34E7C182-8E73-47CE-B95E-7D1F6B0E5DC8}">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00">
              <a:solidFill>
                <a:schemeClr val="tx1"/>
              </a:solidFill>
            </a:rPr>
            <a:t>أخرى</a:t>
          </a:r>
          <a:endParaRPr lang="en-US" sz="1000">
            <a:solidFill>
              <a:schemeClr val="tx1"/>
            </a:solidFill>
          </a:endParaRPr>
        </a:p>
      </dgm:t>
    </dgm:pt>
    <dgm:pt modelId="{A2B3DCBA-524E-4BAA-A826-3D7A80C83EAF}" type="parTrans" cxnId="{99213FC2-F805-4C55-A376-F932D994E1A4}">
      <dgm:prSet/>
      <dgm:spPr/>
      <dgm:t>
        <a:bodyPr/>
        <a:lstStyle/>
        <a:p>
          <a:endParaRPr lang="en-US"/>
        </a:p>
      </dgm:t>
    </dgm:pt>
    <dgm:pt modelId="{4773E1F8-A6E3-4A11-81F2-09F7E82049EB}" type="sibTrans" cxnId="{99213FC2-F805-4C55-A376-F932D994E1A4}">
      <dgm:prSet/>
      <dgm:spPr/>
      <dgm:t>
        <a:bodyPr/>
        <a:lstStyle/>
        <a:p>
          <a:endParaRPr lang="en-US"/>
        </a:p>
      </dgm:t>
    </dgm:pt>
    <dgm:pt modelId="{20FCEF72-00FD-4B05-99D1-76BA383CB733}">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00">
              <a:solidFill>
                <a:schemeClr val="tx1"/>
              </a:solidFill>
            </a:rPr>
            <a:t>محلات الأسواق الحرة</a:t>
          </a:r>
          <a:endParaRPr lang="en-US" sz="1000">
            <a:solidFill>
              <a:schemeClr val="tx1"/>
            </a:solidFill>
          </a:endParaRPr>
        </a:p>
      </dgm:t>
    </dgm:pt>
    <dgm:pt modelId="{D792351D-EAC0-458C-8C3E-1BA6F3F73369}" type="parTrans" cxnId="{6521FB8F-0FF6-44F9-9462-1131D073E849}">
      <dgm:prSet/>
      <dgm:spPr/>
      <dgm:t>
        <a:bodyPr/>
        <a:lstStyle/>
        <a:p>
          <a:endParaRPr lang="en-US"/>
        </a:p>
      </dgm:t>
    </dgm:pt>
    <dgm:pt modelId="{FA212C46-2757-464E-AFD0-58263E963CD4}" type="sibTrans" cxnId="{6521FB8F-0FF6-44F9-9462-1131D073E849}">
      <dgm:prSet/>
      <dgm:spPr/>
      <dgm:t>
        <a:bodyPr/>
        <a:lstStyle/>
        <a:p>
          <a:endParaRPr lang="en-US"/>
        </a:p>
      </dgm:t>
    </dgm:pt>
    <dgm:pt modelId="{81962811-43C2-4D80-9CD9-A6A85BA9582D}" type="pres">
      <dgm:prSet presAssocID="{33958399-A2F4-4258-ACED-3726A00B017E}" presName="diagram" presStyleCnt="0">
        <dgm:presLayoutVars>
          <dgm:dir/>
          <dgm:resizeHandles val="exact"/>
        </dgm:presLayoutVars>
      </dgm:prSet>
      <dgm:spPr/>
      <dgm:t>
        <a:bodyPr/>
        <a:lstStyle/>
        <a:p>
          <a:endParaRPr lang="en-US"/>
        </a:p>
      </dgm:t>
    </dgm:pt>
    <dgm:pt modelId="{3E50F045-FF3A-4BEC-8732-A7AF81447F4F}" type="pres">
      <dgm:prSet presAssocID="{A9239490-E467-4E92-90C2-B3EC30DB06ED}" presName="node" presStyleLbl="node1" presStyleIdx="0" presStyleCnt="10" custAng="16200000" custScaleX="214190" custScaleY="100000" custLinFactY="33980" custLinFactNeighborX="-19731" custLinFactNeighborY="100000">
        <dgm:presLayoutVars>
          <dgm:bulletEnabled val="1"/>
        </dgm:presLayoutVars>
      </dgm:prSet>
      <dgm:spPr>
        <a:prstGeom prst="rect">
          <a:avLst/>
        </a:prstGeom>
      </dgm:spPr>
      <dgm:t>
        <a:bodyPr/>
        <a:lstStyle/>
        <a:p>
          <a:endParaRPr lang="en-US"/>
        </a:p>
      </dgm:t>
    </dgm:pt>
    <dgm:pt modelId="{5A970943-591B-444E-81CA-8AD762AEDF53}" type="pres">
      <dgm:prSet presAssocID="{8669CEFB-33D5-449A-8E3E-04A03A972D44}" presName="sibTrans" presStyleCnt="0"/>
      <dgm:spPr/>
    </dgm:pt>
    <dgm:pt modelId="{035E31DD-86D6-4ED0-B92F-8A6A5364D7BB}" type="pres">
      <dgm:prSet presAssocID="{C4EFA83E-B191-498E-8AB7-303902DCCF9A}" presName="node" presStyleLbl="node1" presStyleIdx="1" presStyleCnt="10" custAng="16200000" custScaleX="214190" custScaleY="100000" custLinFactX="-83881" custLinFactY="34059" custLinFactNeighborX="-100000" custLinFactNeighborY="100000">
        <dgm:presLayoutVars>
          <dgm:bulletEnabled val="1"/>
        </dgm:presLayoutVars>
      </dgm:prSet>
      <dgm:spPr>
        <a:prstGeom prst="rect">
          <a:avLst/>
        </a:prstGeom>
      </dgm:spPr>
      <dgm:t>
        <a:bodyPr/>
        <a:lstStyle/>
        <a:p>
          <a:endParaRPr lang="en-US"/>
        </a:p>
      </dgm:t>
    </dgm:pt>
    <dgm:pt modelId="{AB24BF5C-9A90-4980-9982-FBB242B486B0}" type="pres">
      <dgm:prSet presAssocID="{9680EE9F-5963-42BD-AACC-461AF4758A3E}" presName="sibTrans" presStyleCnt="0"/>
      <dgm:spPr/>
    </dgm:pt>
    <dgm:pt modelId="{023C957A-1FFA-4BD6-BBAA-ABD689630DB4}" type="pres">
      <dgm:prSet presAssocID="{E86E74E5-78C9-41E9-A984-681FFA3C7E48}" presName="node" presStyleLbl="node1" presStyleIdx="2" presStyleCnt="10" custAng="16200000" custScaleX="214190" custScaleY="100000" custLinFactX="-100000" custLinFactY="34656" custLinFactNeighborX="-134390" custLinFactNeighborY="100000">
        <dgm:presLayoutVars>
          <dgm:bulletEnabled val="1"/>
        </dgm:presLayoutVars>
      </dgm:prSet>
      <dgm:spPr>
        <a:prstGeom prst="rect">
          <a:avLst/>
        </a:prstGeom>
      </dgm:spPr>
      <dgm:t>
        <a:bodyPr/>
        <a:lstStyle/>
        <a:p>
          <a:endParaRPr lang="en-US"/>
        </a:p>
      </dgm:t>
    </dgm:pt>
    <dgm:pt modelId="{DB02E2CF-FA9A-41AA-B0AA-89C4A98CE750}" type="pres">
      <dgm:prSet presAssocID="{E925FF75-9ECF-4CAA-9888-A8EAB0A98A33}" presName="sibTrans" presStyleCnt="0"/>
      <dgm:spPr/>
    </dgm:pt>
    <dgm:pt modelId="{2A9798D4-6C4A-4D2A-87CC-0033F890DD58}" type="pres">
      <dgm:prSet presAssocID="{0652B032-E782-4D6B-8A8C-FF5D8FA1CAD0}" presName="node" presStyleLbl="node1" presStyleIdx="3" presStyleCnt="10" custAng="16200000" custScaleX="214190" custScaleY="100000" custLinFactNeighborX="-78493" custLinFactNeighborY="17224">
        <dgm:presLayoutVars>
          <dgm:bulletEnabled val="1"/>
        </dgm:presLayoutVars>
      </dgm:prSet>
      <dgm:spPr>
        <a:prstGeom prst="rect">
          <a:avLst/>
        </a:prstGeom>
      </dgm:spPr>
      <dgm:t>
        <a:bodyPr/>
        <a:lstStyle/>
        <a:p>
          <a:endParaRPr lang="en-US"/>
        </a:p>
      </dgm:t>
    </dgm:pt>
    <dgm:pt modelId="{9E447E42-E534-475B-A3FD-A3A61CD23FE3}" type="pres">
      <dgm:prSet presAssocID="{C325B514-2991-4D8A-A44E-65363DB231E7}" presName="sibTrans" presStyleCnt="0"/>
      <dgm:spPr/>
    </dgm:pt>
    <dgm:pt modelId="{EBAC66D8-401C-4718-B38A-50CD24F902B9}" type="pres">
      <dgm:prSet presAssocID="{2C9481D0-ACD6-4457-AAE4-BB70D546406A}" presName="node" presStyleLbl="node1" presStyleIdx="4" presStyleCnt="10" custAng="16200000" custScaleX="214190" custScaleY="100000" custLinFactX="9803" custLinFactNeighborX="100000" custLinFactNeighborY="17989">
        <dgm:presLayoutVars>
          <dgm:bulletEnabled val="1"/>
        </dgm:presLayoutVars>
      </dgm:prSet>
      <dgm:spPr>
        <a:prstGeom prst="rect">
          <a:avLst/>
        </a:prstGeom>
      </dgm:spPr>
      <dgm:t>
        <a:bodyPr/>
        <a:lstStyle/>
        <a:p>
          <a:endParaRPr lang="en-US"/>
        </a:p>
      </dgm:t>
    </dgm:pt>
    <dgm:pt modelId="{C60D848E-8BC6-4E6A-9BE4-BC584BF6A86B}" type="pres">
      <dgm:prSet presAssocID="{782BF8E3-E323-4E63-96AC-48601B40E5C0}" presName="sibTrans" presStyleCnt="0"/>
      <dgm:spPr/>
    </dgm:pt>
    <dgm:pt modelId="{2F888F49-00A7-4CD6-8386-0D02432B1CA6}" type="pres">
      <dgm:prSet presAssocID="{82B95E09-9CCA-4733-8BC5-7D37166CFF36}" presName="node" presStyleLbl="node1" presStyleIdx="5" presStyleCnt="10" custAng="16200000" custScaleX="214190" custScaleY="100000" custLinFactX="-148073" custLinFactNeighborX="-200000" custLinFactNeighborY="16808">
        <dgm:presLayoutVars>
          <dgm:bulletEnabled val="1"/>
        </dgm:presLayoutVars>
      </dgm:prSet>
      <dgm:spPr>
        <a:prstGeom prst="rect">
          <a:avLst/>
        </a:prstGeom>
      </dgm:spPr>
      <dgm:t>
        <a:bodyPr/>
        <a:lstStyle/>
        <a:p>
          <a:endParaRPr lang="en-US"/>
        </a:p>
      </dgm:t>
    </dgm:pt>
    <dgm:pt modelId="{BFC25F95-036C-48A9-AAFD-5C882C357FBB}" type="pres">
      <dgm:prSet presAssocID="{7ECB3B9F-7A96-4DCD-A9D1-47FAE248FA1C}" presName="sibTrans" presStyleCnt="0"/>
      <dgm:spPr/>
    </dgm:pt>
    <dgm:pt modelId="{A242651B-627B-4B41-8A45-4BAE6BF5FEA9}" type="pres">
      <dgm:prSet presAssocID="{1B616BCA-6768-4E90-AFA8-DC5DCE5ACCAF}" presName="node" presStyleLbl="node1" presStyleIdx="6" presStyleCnt="10" custAng="16200000" custScaleX="214190" custScaleY="100000" custLinFactX="53886" custLinFactNeighborX="100000" custLinFactNeighborY="-98680">
        <dgm:presLayoutVars>
          <dgm:bulletEnabled val="1"/>
        </dgm:presLayoutVars>
      </dgm:prSet>
      <dgm:spPr>
        <a:prstGeom prst="rect">
          <a:avLst/>
        </a:prstGeom>
      </dgm:spPr>
      <dgm:t>
        <a:bodyPr/>
        <a:lstStyle/>
        <a:p>
          <a:endParaRPr lang="en-US"/>
        </a:p>
      </dgm:t>
    </dgm:pt>
    <dgm:pt modelId="{153CE937-8056-43BD-A078-8F124DEC13DE}" type="pres">
      <dgm:prSet presAssocID="{4DBBFCF8-F882-46CC-9343-793EA779AB55}" presName="sibTrans" presStyleCnt="0"/>
      <dgm:spPr/>
    </dgm:pt>
    <dgm:pt modelId="{91678E5E-63D9-4A90-855A-FA600C2F32A3}" type="pres">
      <dgm:prSet presAssocID="{F32F141A-8FB8-45D5-8C02-1012AF207AE5}" presName="node" presStyleLbl="node1" presStyleIdx="7" presStyleCnt="10" custAng="16200000" custScaleX="214190" custScaleY="100000" custLinFactNeighborX="49490" custLinFactNeighborY="-98681">
        <dgm:presLayoutVars>
          <dgm:bulletEnabled val="1"/>
        </dgm:presLayoutVars>
      </dgm:prSet>
      <dgm:spPr>
        <a:prstGeom prst="rect">
          <a:avLst/>
        </a:prstGeom>
      </dgm:spPr>
      <dgm:t>
        <a:bodyPr/>
        <a:lstStyle/>
        <a:p>
          <a:endParaRPr lang="en-US"/>
        </a:p>
      </dgm:t>
    </dgm:pt>
    <dgm:pt modelId="{2C3AA58B-939B-4EFE-9D5E-697A0F933D17}" type="pres">
      <dgm:prSet presAssocID="{6AF4F8A4-95E6-459B-9FCE-440888C82FD4}" presName="sibTrans" presStyleCnt="0"/>
      <dgm:spPr/>
    </dgm:pt>
    <dgm:pt modelId="{96740A28-46F8-4E56-ADCD-099920BA6910}" type="pres">
      <dgm:prSet presAssocID="{34E7C182-8E73-47CE-B95E-7D1F6B0E5DC8}" presName="node" presStyleLbl="node1" presStyleIdx="8" presStyleCnt="10" custAng="16200000" custScaleX="214190" custScaleY="100000" custLinFactNeighborX="-184" custLinFactNeighborY="-98679">
        <dgm:presLayoutVars>
          <dgm:bulletEnabled val="1"/>
        </dgm:presLayoutVars>
      </dgm:prSet>
      <dgm:spPr>
        <a:prstGeom prst="rect">
          <a:avLst/>
        </a:prstGeom>
      </dgm:spPr>
      <dgm:t>
        <a:bodyPr/>
        <a:lstStyle/>
        <a:p>
          <a:endParaRPr lang="en-US"/>
        </a:p>
      </dgm:t>
    </dgm:pt>
    <dgm:pt modelId="{0EDAD983-7A62-40E2-870C-7136FD5DE8E0}" type="pres">
      <dgm:prSet presAssocID="{4773E1F8-A6E3-4A11-81F2-09F7E82049EB}" presName="sibTrans" presStyleCnt="0"/>
      <dgm:spPr/>
    </dgm:pt>
    <dgm:pt modelId="{B5A4C746-65EB-48D7-A41D-32AF02467900}" type="pres">
      <dgm:prSet presAssocID="{20FCEF72-00FD-4B05-99D1-76BA383CB733}" presName="node" presStyleLbl="node1" presStyleIdx="9" presStyleCnt="10" custAng="16200000" custScaleX="214190" custScaleY="100000" custLinFactX="69156" custLinFactY="-100000" custLinFactNeighborX="100000" custLinFactNeighborY="-115345">
        <dgm:presLayoutVars>
          <dgm:bulletEnabled val="1"/>
        </dgm:presLayoutVars>
      </dgm:prSet>
      <dgm:spPr>
        <a:prstGeom prst="rect">
          <a:avLst/>
        </a:prstGeom>
      </dgm:spPr>
      <dgm:t>
        <a:bodyPr/>
        <a:lstStyle/>
        <a:p>
          <a:endParaRPr lang="en-US"/>
        </a:p>
      </dgm:t>
    </dgm:pt>
  </dgm:ptLst>
  <dgm:cxnLst>
    <dgm:cxn modelId="{75A386BC-78F5-4CAA-B93A-F8D156B8D33F}" type="presOf" srcId="{2C9481D0-ACD6-4457-AAE4-BB70D546406A}" destId="{EBAC66D8-401C-4718-B38A-50CD24F902B9}" srcOrd="0" destOrd="0" presId="urn:microsoft.com/office/officeart/2005/8/layout/default"/>
    <dgm:cxn modelId="{99213FC2-F805-4C55-A376-F932D994E1A4}" srcId="{33958399-A2F4-4258-ACED-3726A00B017E}" destId="{34E7C182-8E73-47CE-B95E-7D1F6B0E5DC8}" srcOrd="8" destOrd="0" parTransId="{A2B3DCBA-524E-4BAA-A826-3D7A80C83EAF}" sibTransId="{4773E1F8-A6E3-4A11-81F2-09F7E82049EB}"/>
    <dgm:cxn modelId="{6521FB8F-0FF6-44F9-9462-1131D073E849}" srcId="{33958399-A2F4-4258-ACED-3726A00B017E}" destId="{20FCEF72-00FD-4B05-99D1-76BA383CB733}" srcOrd="9" destOrd="0" parTransId="{D792351D-EAC0-458C-8C3E-1BA6F3F73369}" sibTransId="{FA212C46-2757-464E-AFD0-58263E963CD4}"/>
    <dgm:cxn modelId="{C15D35BC-3E15-46A0-894A-6BF405345875}" type="presOf" srcId="{82B95E09-9CCA-4733-8BC5-7D37166CFF36}" destId="{2F888F49-00A7-4CD6-8386-0D02432B1CA6}" srcOrd="0" destOrd="0" presId="urn:microsoft.com/office/officeart/2005/8/layout/default"/>
    <dgm:cxn modelId="{3D863C0C-630D-4E14-809E-5E6F70AA836C}" srcId="{33958399-A2F4-4258-ACED-3726A00B017E}" destId="{E86E74E5-78C9-41E9-A984-681FFA3C7E48}" srcOrd="2" destOrd="0" parTransId="{65365A06-5534-4206-9729-5FF9D30F30B5}" sibTransId="{E925FF75-9ECF-4CAA-9888-A8EAB0A98A33}"/>
    <dgm:cxn modelId="{CD82B2E7-6B06-4C6D-BC0C-073C71B8778F}" srcId="{33958399-A2F4-4258-ACED-3726A00B017E}" destId="{1B616BCA-6768-4E90-AFA8-DC5DCE5ACCAF}" srcOrd="6" destOrd="0" parTransId="{20E42C29-E487-4F96-8DDC-9B6A7C1285C3}" sibTransId="{4DBBFCF8-F882-46CC-9343-793EA779AB55}"/>
    <dgm:cxn modelId="{143180A5-6D72-4ED9-A5AA-6732D68E603D}" type="presOf" srcId="{0652B032-E782-4D6B-8A8C-FF5D8FA1CAD0}" destId="{2A9798D4-6C4A-4D2A-87CC-0033F890DD58}" srcOrd="0" destOrd="0" presId="urn:microsoft.com/office/officeart/2005/8/layout/default"/>
    <dgm:cxn modelId="{CD4DF949-029E-4B14-B6CC-1989DF6651BE}" type="presOf" srcId="{F32F141A-8FB8-45D5-8C02-1012AF207AE5}" destId="{91678E5E-63D9-4A90-855A-FA600C2F32A3}" srcOrd="0" destOrd="0" presId="urn:microsoft.com/office/officeart/2005/8/layout/default"/>
    <dgm:cxn modelId="{9556370C-F80D-411B-9B77-7587DE153B14}" srcId="{33958399-A2F4-4258-ACED-3726A00B017E}" destId="{A9239490-E467-4E92-90C2-B3EC30DB06ED}" srcOrd="0" destOrd="0" parTransId="{729D29D5-63D6-4C0A-B8C1-B03D832D6775}" sibTransId="{8669CEFB-33D5-449A-8E3E-04A03A972D44}"/>
    <dgm:cxn modelId="{5FD7D0E1-2545-4746-8EB8-4D767A76B3A0}" type="presOf" srcId="{20FCEF72-00FD-4B05-99D1-76BA383CB733}" destId="{B5A4C746-65EB-48D7-A41D-32AF02467900}" srcOrd="0" destOrd="0" presId="urn:microsoft.com/office/officeart/2005/8/layout/default"/>
    <dgm:cxn modelId="{47E6131E-49AB-4175-8101-4C2FD8BFAC6B}" type="presOf" srcId="{E86E74E5-78C9-41E9-A984-681FFA3C7E48}" destId="{023C957A-1FFA-4BD6-BBAA-ABD689630DB4}" srcOrd="0" destOrd="0" presId="urn:microsoft.com/office/officeart/2005/8/layout/default"/>
    <dgm:cxn modelId="{7CB69606-7857-4F14-BB6F-C3FE79EA9201}" srcId="{33958399-A2F4-4258-ACED-3726A00B017E}" destId="{82B95E09-9CCA-4733-8BC5-7D37166CFF36}" srcOrd="5" destOrd="0" parTransId="{9847B2B9-22D4-45C4-ACB7-E2DA1E36975A}" sibTransId="{7ECB3B9F-7A96-4DCD-A9D1-47FAE248FA1C}"/>
    <dgm:cxn modelId="{8F0328E9-9699-45AB-9973-14BDA0736A9D}" srcId="{33958399-A2F4-4258-ACED-3726A00B017E}" destId="{2C9481D0-ACD6-4457-AAE4-BB70D546406A}" srcOrd="4" destOrd="0" parTransId="{07372BA7-AD2F-4C25-8450-FB0D02862ADD}" sibTransId="{782BF8E3-E323-4E63-96AC-48601B40E5C0}"/>
    <dgm:cxn modelId="{C857DCDD-A24A-4C62-9534-1FF80C16BB43}" type="presOf" srcId="{1B616BCA-6768-4E90-AFA8-DC5DCE5ACCAF}" destId="{A242651B-627B-4B41-8A45-4BAE6BF5FEA9}" srcOrd="0" destOrd="0" presId="urn:microsoft.com/office/officeart/2005/8/layout/default"/>
    <dgm:cxn modelId="{3A2CEA6A-3AE0-49C6-B23E-607BD7807AF5}" type="presOf" srcId="{A9239490-E467-4E92-90C2-B3EC30DB06ED}" destId="{3E50F045-FF3A-4BEC-8732-A7AF81447F4F}" srcOrd="0" destOrd="0" presId="urn:microsoft.com/office/officeart/2005/8/layout/default"/>
    <dgm:cxn modelId="{79A5DE0C-34CC-48B6-81D2-BA9A67135BAC}" type="presOf" srcId="{33958399-A2F4-4258-ACED-3726A00B017E}" destId="{81962811-43C2-4D80-9CD9-A6A85BA9582D}" srcOrd="0" destOrd="0" presId="urn:microsoft.com/office/officeart/2005/8/layout/default"/>
    <dgm:cxn modelId="{6A11CD86-E681-42BF-9235-04C9539A42FF}" srcId="{33958399-A2F4-4258-ACED-3726A00B017E}" destId="{0652B032-E782-4D6B-8A8C-FF5D8FA1CAD0}" srcOrd="3" destOrd="0" parTransId="{8F7FD5DC-1591-48E9-81EE-9B6DF1C02EC0}" sibTransId="{C325B514-2991-4D8A-A44E-65363DB231E7}"/>
    <dgm:cxn modelId="{E1F1F132-3975-4B2E-B129-65DEFB186826}" type="presOf" srcId="{C4EFA83E-B191-498E-8AB7-303902DCCF9A}" destId="{035E31DD-86D6-4ED0-B92F-8A6A5364D7BB}" srcOrd="0" destOrd="0" presId="urn:microsoft.com/office/officeart/2005/8/layout/default"/>
    <dgm:cxn modelId="{E27AE9DD-F6AE-4E4C-BA0D-C0965CDC6E21}" srcId="{33958399-A2F4-4258-ACED-3726A00B017E}" destId="{F32F141A-8FB8-45D5-8C02-1012AF207AE5}" srcOrd="7" destOrd="0" parTransId="{B3728D71-14C9-47C5-9B0B-B9369C170094}" sibTransId="{6AF4F8A4-95E6-459B-9FCE-440888C82FD4}"/>
    <dgm:cxn modelId="{9D904CE0-E85A-4F43-86A0-ECA4B6AC924F}" srcId="{33958399-A2F4-4258-ACED-3726A00B017E}" destId="{C4EFA83E-B191-498E-8AB7-303902DCCF9A}" srcOrd="1" destOrd="0" parTransId="{6C26EAD7-045A-46AE-8550-3E66B71FB3CE}" sibTransId="{9680EE9F-5963-42BD-AACC-461AF4758A3E}"/>
    <dgm:cxn modelId="{AD17828A-9CE0-47F3-B642-BA215A13333B}" type="presOf" srcId="{34E7C182-8E73-47CE-B95E-7D1F6B0E5DC8}" destId="{96740A28-46F8-4E56-ADCD-099920BA6910}" srcOrd="0" destOrd="0" presId="urn:microsoft.com/office/officeart/2005/8/layout/default"/>
    <dgm:cxn modelId="{C1A0E32F-4AE3-4F58-BAA9-C936FCC3B113}" type="presParOf" srcId="{81962811-43C2-4D80-9CD9-A6A85BA9582D}" destId="{3E50F045-FF3A-4BEC-8732-A7AF81447F4F}" srcOrd="0" destOrd="0" presId="urn:microsoft.com/office/officeart/2005/8/layout/default"/>
    <dgm:cxn modelId="{D8C58140-8507-4BDC-817E-D2533C441471}" type="presParOf" srcId="{81962811-43C2-4D80-9CD9-A6A85BA9582D}" destId="{5A970943-591B-444E-81CA-8AD762AEDF53}" srcOrd="1" destOrd="0" presId="urn:microsoft.com/office/officeart/2005/8/layout/default"/>
    <dgm:cxn modelId="{97D88ED8-6D4F-4030-9255-3EB035F5343B}" type="presParOf" srcId="{81962811-43C2-4D80-9CD9-A6A85BA9582D}" destId="{035E31DD-86D6-4ED0-B92F-8A6A5364D7BB}" srcOrd="2" destOrd="0" presId="urn:microsoft.com/office/officeart/2005/8/layout/default"/>
    <dgm:cxn modelId="{423F2B0D-E124-4EF9-AB44-6807A6D7CDEC}" type="presParOf" srcId="{81962811-43C2-4D80-9CD9-A6A85BA9582D}" destId="{AB24BF5C-9A90-4980-9982-FBB242B486B0}" srcOrd="3" destOrd="0" presId="urn:microsoft.com/office/officeart/2005/8/layout/default"/>
    <dgm:cxn modelId="{0405B82C-87F2-47EC-9481-FC9ECD465B79}" type="presParOf" srcId="{81962811-43C2-4D80-9CD9-A6A85BA9582D}" destId="{023C957A-1FFA-4BD6-BBAA-ABD689630DB4}" srcOrd="4" destOrd="0" presId="urn:microsoft.com/office/officeart/2005/8/layout/default"/>
    <dgm:cxn modelId="{9F5F39D9-BF2E-4431-83E7-DCB5B1965AA9}" type="presParOf" srcId="{81962811-43C2-4D80-9CD9-A6A85BA9582D}" destId="{DB02E2CF-FA9A-41AA-B0AA-89C4A98CE750}" srcOrd="5" destOrd="0" presId="urn:microsoft.com/office/officeart/2005/8/layout/default"/>
    <dgm:cxn modelId="{1073342E-0E09-45C2-B8FA-D62E7B72ABCF}" type="presParOf" srcId="{81962811-43C2-4D80-9CD9-A6A85BA9582D}" destId="{2A9798D4-6C4A-4D2A-87CC-0033F890DD58}" srcOrd="6" destOrd="0" presId="urn:microsoft.com/office/officeart/2005/8/layout/default"/>
    <dgm:cxn modelId="{3B2D6299-1698-41D2-AA5F-755CCE21F9FE}" type="presParOf" srcId="{81962811-43C2-4D80-9CD9-A6A85BA9582D}" destId="{9E447E42-E534-475B-A3FD-A3A61CD23FE3}" srcOrd="7" destOrd="0" presId="urn:microsoft.com/office/officeart/2005/8/layout/default"/>
    <dgm:cxn modelId="{4D63C496-644D-45CC-817F-48BA3E6C8E39}" type="presParOf" srcId="{81962811-43C2-4D80-9CD9-A6A85BA9582D}" destId="{EBAC66D8-401C-4718-B38A-50CD24F902B9}" srcOrd="8" destOrd="0" presId="urn:microsoft.com/office/officeart/2005/8/layout/default"/>
    <dgm:cxn modelId="{29EA2B59-6180-462E-A10E-0AFFFB9E3352}" type="presParOf" srcId="{81962811-43C2-4D80-9CD9-A6A85BA9582D}" destId="{C60D848E-8BC6-4E6A-9BE4-BC584BF6A86B}" srcOrd="9" destOrd="0" presId="urn:microsoft.com/office/officeart/2005/8/layout/default"/>
    <dgm:cxn modelId="{DB411E44-912C-40B3-9B1E-C9EA8F74B69C}" type="presParOf" srcId="{81962811-43C2-4D80-9CD9-A6A85BA9582D}" destId="{2F888F49-00A7-4CD6-8386-0D02432B1CA6}" srcOrd="10" destOrd="0" presId="urn:microsoft.com/office/officeart/2005/8/layout/default"/>
    <dgm:cxn modelId="{F7E01628-BA27-49DA-97A8-5E650A1F9319}" type="presParOf" srcId="{81962811-43C2-4D80-9CD9-A6A85BA9582D}" destId="{BFC25F95-036C-48A9-AAFD-5C882C357FBB}" srcOrd="11" destOrd="0" presId="urn:microsoft.com/office/officeart/2005/8/layout/default"/>
    <dgm:cxn modelId="{ABFC629E-9B97-4631-93F1-CB13A3758185}" type="presParOf" srcId="{81962811-43C2-4D80-9CD9-A6A85BA9582D}" destId="{A242651B-627B-4B41-8A45-4BAE6BF5FEA9}" srcOrd="12" destOrd="0" presId="urn:microsoft.com/office/officeart/2005/8/layout/default"/>
    <dgm:cxn modelId="{242793CA-698E-4534-9C83-90DBECD0A94C}" type="presParOf" srcId="{81962811-43C2-4D80-9CD9-A6A85BA9582D}" destId="{153CE937-8056-43BD-A078-8F124DEC13DE}" srcOrd="13" destOrd="0" presId="urn:microsoft.com/office/officeart/2005/8/layout/default"/>
    <dgm:cxn modelId="{B7609F7D-788D-440B-BD6D-1CCE9367A8FA}" type="presParOf" srcId="{81962811-43C2-4D80-9CD9-A6A85BA9582D}" destId="{91678E5E-63D9-4A90-855A-FA600C2F32A3}" srcOrd="14" destOrd="0" presId="urn:microsoft.com/office/officeart/2005/8/layout/default"/>
    <dgm:cxn modelId="{768F8FFF-BB14-4537-B79C-17011523EB61}" type="presParOf" srcId="{81962811-43C2-4D80-9CD9-A6A85BA9582D}" destId="{2C3AA58B-939B-4EFE-9D5E-697A0F933D17}" srcOrd="15" destOrd="0" presId="urn:microsoft.com/office/officeart/2005/8/layout/default"/>
    <dgm:cxn modelId="{55AAEFE6-8303-4817-B872-6E4D40F80F6C}" type="presParOf" srcId="{81962811-43C2-4D80-9CD9-A6A85BA9582D}" destId="{96740A28-46F8-4E56-ADCD-099920BA6910}" srcOrd="16" destOrd="0" presId="urn:microsoft.com/office/officeart/2005/8/layout/default"/>
    <dgm:cxn modelId="{C0A72173-D48F-4914-9D94-D4E718BDCB77}" type="presParOf" srcId="{81962811-43C2-4D80-9CD9-A6A85BA9582D}" destId="{0EDAD983-7A62-40E2-870C-7136FD5DE8E0}" srcOrd="17" destOrd="0" presId="urn:microsoft.com/office/officeart/2005/8/layout/default"/>
    <dgm:cxn modelId="{612B56FE-B25A-4945-8CBA-F5DEC9CED408}" type="presParOf" srcId="{81962811-43C2-4D80-9CD9-A6A85BA9582D}" destId="{B5A4C746-65EB-48D7-A41D-32AF02467900}" srcOrd="18" destOrd="0" presId="urn:microsoft.com/office/officeart/2005/8/layout/default"/>
  </dgm:cxnLst>
  <dgm:bg/>
  <dgm:whole/>
</dgm:dataModel>
</file>

<file path=word/diagrams/data29.xml><?xml version="1.0" encoding="utf-8"?>
<dgm:dataModel xmlns:dgm="http://schemas.openxmlformats.org/drawingml/2006/diagram" xmlns:a="http://schemas.openxmlformats.org/drawingml/2006/main">
  <dgm:ptLst>
    <dgm:pt modelId="{33958399-A2F4-4258-ACED-3726A00B017E}"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B63E1D5D-A7E7-4FB9-B0DD-AC1203462802}">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50">
              <a:solidFill>
                <a:schemeClr val="tx1"/>
              </a:solidFill>
            </a:rPr>
            <a:t>متاجر الجملة التي تبيع بالتجزئة</a:t>
          </a:r>
          <a:endParaRPr lang="en-US" sz="1050">
            <a:solidFill>
              <a:schemeClr val="tx1"/>
            </a:solidFill>
          </a:endParaRPr>
        </a:p>
      </dgm:t>
    </dgm:pt>
    <dgm:pt modelId="{5CA53946-D24B-4268-B624-7CABD82E008E}" type="parTrans" cxnId="{CEA1DBAA-58AF-4414-95DE-AFC66E1D0EE9}">
      <dgm:prSet/>
      <dgm:spPr/>
      <dgm:t>
        <a:bodyPr/>
        <a:lstStyle/>
        <a:p>
          <a:endParaRPr lang="en-US"/>
        </a:p>
      </dgm:t>
    </dgm:pt>
    <dgm:pt modelId="{00B145F9-929A-45B7-8514-884B7E3AA684}" type="sibTrans" cxnId="{CEA1DBAA-58AF-4414-95DE-AFC66E1D0EE9}">
      <dgm:prSet/>
      <dgm:spPr/>
      <dgm:t>
        <a:bodyPr/>
        <a:lstStyle/>
        <a:p>
          <a:endParaRPr lang="en-US"/>
        </a:p>
      </dgm:t>
    </dgm:pt>
    <dgm:pt modelId="{A9239490-E467-4E92-90C2-B3EC30DB06ED}">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50">
              <a:solidFill>
                <a:schemeClr val="tx1"/>
              </a:solidFill>
            </a:rPr>
            <a:t>متعهدي الطلبات</a:t>
          </a:r>
          <a:endParaRPr lang="en-US" sz="1050">
            <a:solidFill>
              <a:schemeClr val="tx1"/>
            </a:solidFill>
          </a:endParaRPr>
        </a:p>
      </dgm:t>
    </dgm:pt>
    <dgm:pt modelId="{729D29D5-63D6-4C0A-B8C1-B03D832D6775}" type="parTrans" cxnId="{9556370C-F80D-411B-9B77-7587DE153B14}">
      <dgm:prSet/>
      <dgm:spPr/>
      <dgm:t>
        <a:bodyPr/>
        <a:lstStyle/>
        <a:p>
          <a:endParaRPr lang="en-US"/>
        </a:p>
      </dgm:t>
    </dgm:pt>
    <dgm:pt modelId="{8669CEFB-33D5-449A-8E3E-04A03A972D44}" type="sibTrans" cxnId="{9556370C-F80D-411B-9B77-7587DE153B14}">
      <dgm:prSet/>
      <dgm:spPr/>
      <dgm:t>
        <a:bodyPr/>
        <a:lstStyle/>
        <a:p>
          <a:endParaRPr lang="en-US"/>
        </a:p>
      </dgm:t>
    </dgm:pt>
    <dgm:pt modelId="{C4EFA83E-B191-498E-8AB7-303902DCCF9A}">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50">
              <a:solidFill>
                <a:schemeClr val="tx1"/>
              </a:solidFill>
            </a:rPr>
            <a:t>طلبات البريد</a:t>
          </a:r>
          <a:endParaRPr lang="en-US" sz="1050">
            <a:solidFill>
              <a:schemeClr val="tx1"/>
            </a:solidFill>
          </a:endParaRPr>
        </a:p>
      </dgm:t>
    </dgm:pt>
    <dgm:pt modelId="{6C26EAD7-045A-46AE-8550-3E66B71FB3CE}" type="parTrans" cxnId="{9D904CE0-E85A-4F43-86A0-ECA4B6AC924F}">
      <dgm:prSet/>
      <dgm:spPr/>
      <dgm:t>
        <a:bodyPr/>
        <a:lstStyle/>
        <a:p>
          <a:endParaRPr lang="en-US"/>
        </a:p>
      </dgm:t>
    </dgm:pt>
    <dgm:pt modelId="{9680EE9F-5963-42BD-AACC-461AF4758A3E}" type="sibTrans" cxnId="{9D904CE0-E85A-4F43-86A0-ECA4B6AC924F}">
      <dgm:prSet/>
      <dgm:spPr/>
      <dgm:t>
        <a:bodyPr/>
        <a:lstStyle/>
        <a:p>
          <a:endParaRPr lang="en-US"/>
        </a:p>
      </dgm:t>
    </dgm:pt>
    <dgm:pt modelId="{E86E74E5-78C9-41E9-A984-681FFA3C7E48}">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50">
              <a:solidFill>
                <a:schemeClr val="tx1"/>
              </a:solidFill>
            </a:rPr>
            <a:t>تاجر الجملة المتحرك</a:t>
          </a:r>
          <a:endParaRPr lang="en-US" sz="1050">
            <a:solidFill>
              <a:schemeClr val="tx1"/>
            </a:solidFill>
          </a:endParaRPr>
        </a:p>
      </dgm:t>
    </dgm:pt>
    <dgm:pt modelId="{65365A06-5534-4206-9729-5FF9D30F30B5}" type="parTrans" cxnId="{3D863C0C-630D-4E14-809E-5E6F70AA836C}">
      <dgm:prSet/>
      <dgm:spPr/>
      <dgm:t>
        <a:bodyPr/>
        <a:lstStyle/>
        <a:p>
          <a:endParaRPr lang="en-US"/>
        </a:p>
      </dgm:t>
    </dgm:pt>
    <dgm:pt modelId="{E925FF75-9ECF-4CAA-9888-A8EAB0A98A33}" type="sibTrans" cxnId="{3D863C0C-630D-4E14-809E-5E6F70AA836C}">
      <dgm:prSet/>
      <dgm:spPr/>
      <dgm:t>
        <a:bodyPr/>
        <a:lstStyle/>
        <a:p>
          <a:endParaRPr lang="en-US"/>
        </a:p>
      </dgm:t>
    </dgm:pt>
    <dgm:pt modelId="{0652B032-E782-4D6B-8A8C-FF5D8FA1CAD0}">
      <dgm:prSet phldrT="[Text]" custT="1"/>
      <dgm:spPr>
        <a:gradFill rotWithShape="0">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6350">
          <a:solidFill>
            <a:schemeClr val="tx1"/>
          </a:solidFill>
        </a:ln>
      </dgm:spPr>
      <dgm:t>
        <a:bodyPr/>
        <a:lstStyle/>
        <a:p>
          <a:pPr rtl="1"/>
          <a:r>
            <a:rPr lang="ar-SA" sz="1050">
              <a:solidFill>
                <a:schemeClr val="tx1"/>
              </a:solidFill>
            </a:rPr>
            <a:t>صالات عرض تجار الجملة</a:t>
          </a:r>
          <a:endParaRPr lang="en-US" sz="1050">
            <a:solidFill>
              <a:schemeClr val="tx1"/>
            </a:solidFill>
          </a:endParaRPr>
        </a:p>
      </dgm:t>
    </dgm:pt>
    <dgm:pt modelId="{8F7FD5DC-1591-48E9-81EE-9B6DF1C02EC0}" type="parTrans" cxnId="{6A11CD86-E681-42BF-9235-04C9539A42FF}">
      <dgm:prSet/>
      <dgm:spPr/>
      <dgm:t>
        <a:bodyPr/>
        <a:lstStyle/>
        <a:p>
          <a:endParaRPr lang="en-US"/>
        </a:p>
      </dgm:t>
    </dgm:pt>
    <dgm:pt modelId="{C325B514-2991-4D8A-A44E-65363DB231E7}" type="sibTrans" cxnId="{6A11CD86-E681-42BF-9235-04C9539A42FF}">
      <dgm:prSet/>
      <dgm:spPr/>
      <dgm:t>
        <a:bodyPr/>
        <a:lstStyle/>
        <a:p>
          <a:endParaRPr lang="en-US"/>
        </a:p>
      </dgm:t>
    </dgm:pt>
    <dgm:pt modelId="{81962811-43C2-4D80-9CD9-A6A85BA9582D}" type="pres">
      <dgm:prSet presAssocID="{33958399-A2F4-4258-ACED-3726A00B017E}" presName="diagram" presStyleCnt="0">
        <dgm:presLayoutVars>
          <dgm:dir/>
          <dgm:resizeHandles val="exact"/>
        </dgm:presLayoutVars>
      </dgm:prSet>
      <dgm:spPr/>
      <dgm:t>
        <a:bodyPr/>
        <a:lstStyle/>
        <a:p>
          <a:endParaRPr lang="en-US"/>
        </a:p>
      </dgm:t>
    </dgm:pt>
    <dgm:pt modelId="{9DF6A9C2-EB21-44F4-8C59-E47AED2DD88E}" type="pres">
      <dgm:prSet presAssocID="{B63E1D5D-A7E7-4FB9-B0DD-AC1203462802}" presName="node" presStyleLbl="node1" presStyleIdx="0" presStyleCnt="5" custAng="16200000" custScaleX="184896" custScaleY="100000" custLinFactX="-11917" custLinFactY="3529" custLinFactNeighborX="-100000" custLinFactNeighborY="100000">
        <dgm:presLayoutVars>
          <dgm:bulletEnabled val="1"/>
        </dgm:presLayoutVars>
      </dgm:prSet>
      <dgm:spPr>
        <a:prstGeom prst="rect">
          <a:avLst/>
        </a:prstGeom>
      </dgm:spPr>
      <dgm:t>
        <a:bodyPr/>
        <a:lstStyle/>
        <a:p>
          <a:endParaRPr lang="en-US"/>
        </a:p>
      </dgm:t>
    </dgm:pt>
    <dgm:pt modelId="{FA77E622-9B84-4F8E-B16C-5BCB55883C10}" type="pres">
      <dgm:prSet presAssocID="{00B145F9-929A-45B7-8514-884B7E3AA684}" presName="sibTrans" presStyleCnt="0"/>
      <dgm:spPr/>
    </dgm:pt>
    <dgm:pt modelId="{3E50F045-FF3A-4BEC-8732-A7AF81447F4F}" type="pres">
      <dgm:prSet presAssocID="{A9239490-E467-4E92-90C2-B3EC30DB06ED}" presName="node" presStyleLbl="node1" presStyleIdx="1" presStyleCnt="5" custAng="16200000" custScaleX="184896" custScaleY="100000" custLinFactX="-45509" custLinFactY="4025" custLinFactNeighborX="-100000" custLinFactNeighborY="100000">
        <dgm:presLayoutVars>
          <dgm:bulletEnabled val="1"/>
        </dgm:presLayoutVars>
      </dgm:prSet>
      <dgm:spPr>
        <a:prstGeom prst="rect">
          <a:avLst/>
        </a:prstGeom>
      </dgm:spPr>
      <dgm:t>
        <a:bodyPr/>
        <a:lstStyle/>
        <a:p>
          <a:endParaRPr lang="en-US"/>
        </a:p>
      </dgm:t>
    </dgm:pt>
    <dgm:pt modelId="{5A970943-591B-444E-81CA-8AD762AEDF53}" type="pres">
      <dgm:prSet presAssocID="{8669CEFB-33D5-449A-8E3E-04A03A972D44}" presName="sibTrans" presStyleCnt="0"/>
      <dgm:spPr/>
    </dgm:pt>
    <dgm:pt modelId="{035E31DD-86D6-4ED0-B92F-8A6A5364D7BB}" type="pres">
      <dgm:prSet presAssocID="{C4EFA83E-B191-498E-8AB7-303902DCCF9A}" presName="node" presStyleLbl="node1" presStyleIdx="2" presStyleCnt="5" custAng="16200000" custScaleX="184896" custScaleY="100000" custLinFactX="69622" custLinFactNeighborX="100000" custLinFactNeighborY="-12683">
        <dgm:presLayoutVars>
          <dgm:bulletEnabled val="1"/>
        </dgm:presLayoutVars>
      </dgm:prSet>
      <dgm:spPr>
        <a:prstGeom prst="rect">
          <a:avLst/>
        </a:prstGeom>
      </dgm:spPr>
      <dgm:t>
        <a:bodyPr/>
        <a:lstStyle/>
        <a:p>
          <a:endParaRPr lang="en-US"/>
        </a:p>
      </dgm:t>
    </dgm:pt>
    <dgm:pt modelId="{AB24BF5C-9A90-4980-9982-FBB242B486B0}" type="pres">
      <dgm:prSet presAssocID="{9680EE9F-5963-42BD-AACC-461AF4758A3E}" presName="sibTrans" presStyleCnt="0"/>
      <dgm:spPr/>
    </dgm:pt>
    <dgm:pt modelId="{023C957A-1FFA-4BD6-BBAA-ABD689630DB4}" type="pres">
      <dgm:prSet presAssocID="{E86E74E5-78C9-41E9-A984-681FFA3C7E48}" presName="node" presStyleLbl="node1" presStyleIdx="3" presStyleCnt="5" custAng="16200000" custScaleX="184896" custScaleY="100000" custLinFactX="-100000" custLinFactNeighborX="-106826" custLinFactNeighborY="-12683">
        <dgm:presLayoutVars>
          <dgm:bulletEnabled val="1"/>
        </dgm:presLayoutVars>
      </dgm:prSet>
      <dgm:spPr>
        <a:prstGeom prst="rect">
          <a:avLst/>
        </a:prstGeom>
      </dgm:spPr>
      <dgm:t>
        <a:bodyPr/>
        <a:lstStyle/>
        <a:p>
          <a:endParaRPr lang="en-US"/>
        </a:p>
      </dgm:t>
    </dgm:pt>
    <dgm:pt modelId="{DB02E2CF-FA9A-41AA-B0AA-89C4A98CE750}" type="pres">
      <dgm:prSet presAssocID="{E925FF75-9ECF-4CAA-9888-A8EAB0A98A33}" presName="sibTrans" presStyleCnt="0"/>
      <dgm:spPr/>
    </dgm:pt>
    <dgm:pt modelId="{2A9798D4-6C4A-4D2A-87CC-0033F890DD58}" type="pres">
      <dgm:prSet presAssocID="{0652B032-E782-4D6B-8A8C-FF5D8FA1CAD0}" presName="node" presStyleLbl="node1" presStyleIdx="4" presStyleCnt="5" custAng="16200000" custScaleX="184896" custScaleY="100000" custLinFactY="-29382" custLinFactNeighborX="12609" custLinFactNeighborY="-100000">
        <dgm:presLayoutVars>
          <dgm:bulletEnabled val="1"/>
        </dgm:presLayoutVars>
      </dgm:prSet>
      <dgm:spPr>
        <a:prstGeom prst="rect">
          <a:avLst/>
        </a:prstGeom>
      </dgm:spPr>
      <dgm:t>
        <a:bodyPr/>
        <a:lstStyle/>
        <a:p>
          <a:endParaRPr lang="en-US"/>
        </a:p>
      </dgm:t>
    </dgm:pt>
  </dgm:ptLst>
  <dgm:cxnLst>
    <dgm:cxn modelId="{9556370C-F80D-411B-9B77-7587DE153B14}" srcId="{33958399-A2F4-4258-ACED-3726A00B017E}" destId="{A9239490-E467-4E92-90C2-B3EC30DB06ED}" srcOrd="1" destOrd="0" parTransId="{729D29D5-63D6-4C0A-B8C1-B03D832D6775}" sibTransId="{8669CEFB-33D5-449A-8E3E-04A03A972D44}"/>
    <dgm:cxn modelId="{9D904CE0-E85A-4F43-86A0-ECA4B6AC924F}" srcId="{33958399-A2F4-4258-ACED-3726A00B017E}" destId="{C4EFA83E-B191-498E-8AB7-303902DCCF9A}" srcOrd="2" destOrd="0" parTransId="{6C26EAD7-045A-46AE-8550-3E66B71FB3CE}" sibTransId="{9680EE9F-5963-42BD-AACC-461AF4758A3E}"/>
    <dgm:cxn modelId="{7719A72F-713A-45A8-A92A-0DAF3F967253}" type="presOf" srcId="{E86E74E5-78C9-41E9-A984-681FFA3C7E48}" destId="{023C957A-1FFA-4BD6-BBAA-ABD689630DB4}" srcOrd="0" destOrd="0" presId="urn:microsoft.com/office/officeart/2005/8/layout/default"/>
    <dgm:cxn modelId="{3D863C0C-630D-4E14-809E-5E6F70AA836C}" srcId="{33958399-A2F4-4258-ACED-3726A00B017E}" destId="{E86E74E5-78C9-41E9-A984-681FFA3C7E48}" srcOrd="3" destOrd="0" parTransId="{65365A06-5534-4206-9729-5FF9D30F30B5}" sibTransId="{E925FF75-9ECF-4CAA-9888-A8EAB0A98A33}"/>
    <dgm:cxn modelId="{6A11CD86-E681-42BF-9235-04C9539A42FF}" srcId="{33958399-A2F4-4258-ACED-3726A00B017E}" destId="{0652B032-E782-4D6B-8A8C-FF5D8FA1CAD0}" srcOrd="4" destOrd="0" parTransId="{8F7FD5DC-1591-48E9-81EE-9B6DF1C02EC0}" sibTransId="{C325B514-2991-4D8A-A44E-65363DB231E7}"/>
    <dgm:cxn modelId="{27DB4E30-79D5-4B85-8334-01BCD85E6888}" type="presOf" srcId="{C4EFA83E-B191-498E-8AB7-303902DCCF9A}" destId="{035E31DD-86D6-4ED0-B92F-8A6A5364D7BB}" srcOrd="0" destOrd="0" presId="urn:microsoft.com/office/officeart/2005/8/layout/default"/>
    <dgm:cxn modelId="{90DDDBF5-F0F5-4269-B8C8-EC4596A4816A}" type="presOf" srcId="{33958399-A2F4-4258-ACED-3726A00B017E}" destId="{81962811-43C2-4D80-9CD9-A6A85BA9582D}" srcOrd="0" destOrd="0" presId="urn:microsoft.com/office/officeart/2005/8/layout/default"/>
    <dgm:cxn modelId="{B0CB923E-F91A-4A99-88C8-29E5EECD45E3}" type="presOf" srcId="{B63E1D5D-A7E7-4FB9-B0DD-AC1203462802}" destId="{9DF6A9C2-EB21-44F4-8C59-E47AED2DD88E}" srcOrd="0" destOrd="0" presId="urn:microsoft.com/office/officeart/2005/8/layout/default"/>
    <dgm:cxn modelId="{D2A6C342-462A-414B-B026-672EDB3E591B}" type="presOf" srcId="{0652B032-E782-4D6B-8A8C-FF5D8FA1CAD0}" destId="{2A9798D4-6C4A-4D2A-87CC-0033F890DD58}" srcOrd="0" destOrd="0" presId="urn:microsoft.com/office/officeart/2005/8/layout/default"/>
    <dgm:cxn modelId="{CEA1DBAA-58AF-4414-95DE-AFC66E1D0EE9}" srcId="{33958399-A2F4-4258-ACED-3726A00B017E}" destId="{B63E1D5D-A7E7-4FB9-B0DD-AC1203462802}" srcOrd="0" destOrd="0" parTransId="{5CA53946-D24B-4268-B624-7CABD82E008E}" sibTransId="{00B145F9-929A-45B7-8514-884B7E3AA684}"/>
    <dgm:cxn modelId="{323422F1-A7C8-4B36-86B7-ADD29FBEB8DE}" type="presOf" srcId="{A9239490-E467-4E92-90C2-B3EC30DB06ED}" destId="{3E50F045-FF3A-4BEC-8732-A7AF81447F4F}" srcOrd="0" destOrd="0" presId="urn:microsoft.com/office/officeart/2005/8/layout/default"/>
    <dgm:cxn modelId="{3C21691D-0861-4FE6-B262-EAD1E5FCCE70}" type="presParOf" srcId="{81962811-43C2-4D80-9CD9-A6A85BA9582D}" destId="{9DF6A9C2-EB21-44F4-8C59-E47AED2DD88E}" srcOrd="0" destOrd="0" presId="urn:microsoft.com/office/officeart/2005/8/layout/default"/>
    <dgm:cxn modelId="{E0B1A103-86FA-4902-998D-70F7A3A1C00F}" type="presParOf" srcId="{81962811-43C2-4D80-9CD9-A6A85BA9582D}" destId="{FA77E622-9B84-4F8E-B16C-5BCB55883C10}" srcOrd="1" destOrd="0" presId="urn:microsoft.com/office/officeart/2005/8/layout/default"/>
    <dgm:cxn modelId="{156A8FB8-9A5E-4147-A91B-BF3FB6A65F0F}" type="presParOf" srcId="{81962811-43C2-4D80-9CD9-A6A85BA9582D}" destId="{3E50F045-FF3A-4BEC-8732-A7AF81447F4F}" srcOrd="2" destOrd="0" presId="urn:microsoft.com/office/officeart/2005/8/layout/default"/>
    <dgm:cxn modelId="{E96B1080-FE39-43F6-AABE-881C5CE3CA45}" type="presParOf" srcId="{81962811-43C2-4D80-9CD9-A6A85BA9582D}" destId="{5A970943-591B-444E-81CA-8AD762AEDF53}" srcOrd="3" destOrd="0" presId="urn:microsoft.com/office/officeart/2005/8/layout/default"/>
    <dgm:cxn modelId="{FBBB2290-1AA1-4577-A81C-4E33DA3C433E}" type="presParOf" srcId="{81962811-43C2-4D80-9CD9-A6A85BA9582D}" destId="{035E31DD-86D6-4ED0-B92F-8A6A5364D7BB}" srcOrd="4" destOrd="0" presId="urn:microsoft.com/office/officeart/2005/8/layout/default"/>
    <dgm:cxn modelId="{36230177-D211-4D50-A82D-34B76848EF78}" type="presParOf" srcId="{81962811-43C2-4D80-9CD9-A6A85BA9582D}" destId="{AB24BF5C-9A90-4980-9982-FBB242B486B0}" srcOrd="5" destOrd="0" presId="urn:microsoft.com/office/officeart/2005/8/layout/default"/>
    <dgm:cxn modelId="{C5584F43-299B-43D5-B105-CDE99290B662}" type="presParOf" srcId="{81962811-43C2-4D80-9CD9-A6A85BA9582D}" destId="{023C957A-1FFA-4BD6-BBAA-ABD689630DB4}" srcOrd="6" destOrd="0" presId="urn:microsoft.com/office/officeart/2005/8/layout/default"/>
    <dgm:cxn modelId="{C7C9A14A-6EEC-4262-8C92-25F27F9C587A}" type="presParOf" srcId="{81962811-43C2-4D80-9CD9-A6A85BA9582D}" destId="{DB02E2CF-FA9A-41AA-B0AA-89C4A98CE750}" srcOrd="7" destOrd="0" presId="urn:microsoft.com/office/officeart/2005/8/layout/default"/>
    <dgm:cxn modelId="{C832BB5F-DA2D-4A1F-B27C-9E175D9A4E54}" type="presParOf" srcId="{81962811-43C2-4D80-9CD9-A6A85BA9582D}" destId="{2A9798D4-6C4A-4D2A-87CC-0033F890DD58}" srcOrd="8" destOrd="0" presId="urn:microsoft.com/office/officeart/2005/8/layout/default"/>
  </dgm:cxnLst>
  <dgm:bg/>
  <dgm:whole/>
</dgm:dataModel>
</file>

<file path=word/diagrams/data3.xml><?xml version="1.0" encoding="utf-8"?>
<dgm:dataModel xmlns:dgm="http://schemas.openxmlformats.org/drawingml/2006/diagram" xmlns:a="http://schemas.openxmlformats.org/drawingml/2006/main">
  <dgm:ptLst>
    <dgm:pt modelId="{57F1374F-DD7C-4BC9-AA29-FD5E246D2E15}" type="doc">
      <dgm:prSet loTypeId="urn:microsoft.com/office/officeart/2005/8/layout/hierarchy1" loCatId="hierarchy" qsTypeId="urn:microsoft.com/office/officeart/2005/8/quickstyle/simple1" qsCatId="simple" csTypeId="urn:microsoft.com/office/officeart/2005/8/colors/accent0_1" csCatId="mainScheme" phldr="1"/>
      <dgm:spPr/>
      <dgm:t>
        <a:bodyPr/>
        <a:lstStyle/>
        <a:p>
          <a:endParaRPr lang="en-US"/>
        </a:p>
      </dgm:t>
    </dgm:pt>
    <dgm:pt modelId="{61C83BB2-A2F2-41C3-87F9-5FED65B01D5F}">
      <dgm:prSet phldrT="[Text]"/>
      <dgm:spPr>
        <a:solidFill>
          <a:schemeClr val="lt1">
            <a:hueOff val="0"/>
            <a:satOff val="0"/>
            <a:lumOff val="0"/>
          </a:schemeClr>
        </a:solidFill>
        <a:ln w="9525">
          <a:solidFill>
            <a:schemeClr val="dk1">
              <a:shade val="80000"/>
              <a:hueOff val="0"/>
              <a:satOff val="0"/>
              <a:lumOff val="0"/>
            </a:schemeClr>
          </a:solidFill>
        </a:ln>
      </dgm:spPr>
      <dgm:t>
        <a:bodyPr/>
        <a:lstStyle/>
        <a:p>
          <a:r>
            <a:rPr lang="ar-SA"/>
            <a:t>أسس تقسيم القطاعات السوقية</a:t>
          </a:r>
          <a:endParaRPr lang="en-US"/>
        </a:p>
      </dgm:t>
    </dgm:pt>
    <dgm:pt modelId="{EB2439E0-B4EA-4D2B-83D4-8A36FBBBC3F3}" type="sibTrans" cxnId="{87233376-A07E-41AE-80A7-7ED78780C4FD}">
      <dgm:prSet/>
      <dgm:spPr/>
      <dgm:t>
        <a:bodyPr/>
        <a:lstStyle/>
        <a:p>
          <a:endParaRPr lang="en-US"/>
        </a:p>
      </dgm:t>
    </dgm:pt>
    <dgm:pt modelId="{9B032E04-8282-48E8-B96B-DF1EF2D6E8D4}" type="parTrans" cxnId="{87233376-A07E-41AE-80A7-7ED78780C4FD}">
      <dgm:prSet/>
      <dgm:spPr/>
      <dgm:t>
        <a:bodyPr/>
        <a:lstStyle/>
        <a:p>
          <a:endParaRPr lang="en-US"/>
        </a:p>
      </dgm:t>
    </dgm:pt>
    <dgm:pt modelId="{6FC4066F-3EBF-430A-A11C-C3032090BD66}">
      <dgm:prSet/>
      <dgm:spPr>
        <a:solidFill>
          <a:schemeClr val="lt1">
            <a:hueOff val="0"/>
            <a:satOff val="0"/>
            <a:lumOff val="0"/>
          </a:schemeClr>
        </a:solidFill>
        <a:ln w="9525">
          <a:solidFill>
            <a:schemeClr val="dk1">
              <a:shade val="80000"/>
              <a:hueOff val="0"/>
              <a:satOff val="0"/>
              <a:lumOff val="0"/>
            </a:schemeClr>
          </a:solidFill>
        </a:ln>
      </dgm:spPr>
      <dgm:t>
        <a:bodyPr/>
        <a:lstStyle/>
        <a:p>
          <a:r>
            <a:rPr lang="ar-SA"/>
            <a:t>الجغرافية</a:t>
          </a:r>
          <a:endParaRPr lang="en-US"/>
        </a:p>
      </dgm:t>
    </dgm:pt>
    <dgm:pt modelId="{D2C32109-563F-4F0D-BD02-5DD2B59ADFFA}" type="sibTrans" cxnId="{D91D765E-D8A4-4790-9353-D09C28A570E8}">
      <dgm:prSet/>
      <dgm:spPr/>
      <dgm:t>
        <a:bodyPr/>
        <a:lstStyle/>
        <a:p>
          <a:endParaRPr lang="en-US"/>
        </a:p>
      </dgm:t>
    </dgm:pt>
    <dgm:pt modelId="{0091E251-FB53-4EA2-8682-CD3AC774C90B}" type="parTrans" cxnId="{D91D765E-D8A4-4790-9353-D09C28A570E8}">
      <dgm:prSet/>
      <dgm:spPr>
        <a:noFill/>
        <a:ln w="9525">
          <a:solidFill>
            <a:schemeClr val="dk1">
              <a:shade val="80000"/>
              <a:hueOff val="0"/>
              <a:satOff val="0"/>
              <a:lumOff val="0"/>
            </a:schemeClr>
          </a:solidFill>
        </a:ln>
      </dgm:spPr>
      <dgm:t>
        <a:bodyPr/>
        <a:lstStyle/>
        <a:p>
          <a:endParaRPr lang="en-US"/>
        </a:p>
      </dgm:t>
    </dgm:pt>
    <dgm:pt modelId="{DB26AE6E-9C89-4D72-A683-6077AC06E340}">
      <dgm:prSet/>
      <dgm:spPr>
        <a:solidFill>
          <a:schemeClr val="lt1">
            <a:hueOff val="0"/>
            <a:satOff val="0"/>
            <a:lumOff val="0"/>
          </a:schemeClr>
        </a:solidFill>
        <a:ln w="9525">
          <a:solidFill>
            <a:schemeClr val="dk1">
              <a:shade val="80000"/>
              <a:hueOff val="0"/>
              <a:satOff val="0"/>
              <a:lumOff val="0"/>
            </a:schemeClr>
          </a:solidFill>
        </a:ln>
      </dgm:spPr>
      <dgm:t>
        <a:bodyPr/>
        <a:lstStyle/>
        <a:p>
          <a:r>
            <a:rPr lang="ar-SA"/>
            <a:t>الاجتماعية والاقتصادية والديمغرافية</a:t>
          </a:r>
          <a:endParaRPr lang="en-US"/>
        </a:p>
      </dgm:t>
    </dgm:pt>
    <dgm:pt modelId="{29ED269A-5A9F-4349-800E-BC4D675E07C6}" type="sibTrans" cxnId="{A3239AB2-1668-4C71-A64D-D74B41FD7E3A}">
      <dgm:prSet/>
      <dgm:spPr/>
      <dgm:t>
        <a:bodyPr/>
        <a:lstStyle/>
        <a:p>
          <a:endParaRPr lang="en-US"/>
        </a:p>
      </dgm:t>
    </dgm:pt>
    <dgm:pt modelId="{E6FFA591-1E99-42C6-A783-5E18A68BD066}" type="parTrans" cxnId="{A3239AB2-1668-4C71-A64D-D74B41FD7E3A}">
      <dgm:prSet/>
      <dgm:spPr>
        <a:ln w="9525">
          <a:noFill/>
        </a:ln>
      </dgm:spPr>
      <dgm:t>
        <a:bodyPr/>
        <a:lstStyle/>
        <a:p>
          <a:endParaRPr lang="en-US"/>
        </a:p>
      </dgm:t>
    </dgm:pt>
    <dgm:pt modelId="{0795245A-8061-4A2F-8BCC-BC76CB3F71FC}">
      <dgm:prSet phldrT="[Text]"/>
      <dgm:spPr>
        <a:solidFill>
          <a:schemeClr val="lt1">
            <a:hueOff val="0"/>
            <a:satOff val="0"/>
            <a:lumOff val="0"/>
          </a:schemeClr>
        </a:solidFill>
        <a:ln w="9525">
          <a:solidFill>
            <a:schemeClr val="dk1">
              <a:shade val="80000"/>
              <a:hueOff val="0"/>
              <a:satOff val="0"/>
              <a:lumOff val="0"/>
            </a:schemeClr>
          </a:solidFill>
        </a:ln>
      </dgm:spPr>
      <dgm:t>
        <a:bodyPr/>
        <a:lstStyle/>
        <a:p>
          <a:r>
            <a:rPr lang="ar-SA"/>
            <a:t>الشخصية</a:t>
          </a:r>
          <a:endParaRPr lang="en-US"/>
        </a:p>
      </dgm:t>
    </dgm:pt>
    <dgm:pt modelId="{581F289E-A9E0-4DC3-85F4-9D631C493100}" type="sibTrans" cxnId="{A49E0412-1065-4A73-8AE8-1A7862389993}">
      <dgm:prSet/>
      <dgm:spPr/>
      <dgm:t>
        <a:bodyPr/>
        <a:lstStyle/>
        <a:p>
          <a:endParaRPr lang="en-US"/>
        </a:p>
      </dgm:t>
    </dgm:pt>
    <dgm:pt modelId="{01178004-73DF-41A0-B3D9-5F2285AAC00F}" type="parTrans" cxnId="{A49E0412-1065-4A73-8AE8-1A7862389993}">
      <dgm:prSet/>
      <dgm:spPr>
        <a:solidFill>
          <a:schemeClr val="lt1">
            <a:hueOff val="0"/>
            <a:satOff val="0"/>
            <a:lumOff val="0"/>
          </a:schemeClr>
        </a:solidFill>
        <a:ln w="9525">
          <a:solidFill>
            <a:scrgbClr r="0" g="0" b="0"/>
          </a:solidFill>
        </a:ln>
      </dgm:spPr>
      <dgm:t>
        <a:bodyPr/>
        <a:lstStyle/>
        <a:p>
          <a:endParaRPr lang="en-US"/>
        </a:p>
      </dgm:t>
    </dgm:pt>
    <dgm:pt modelId="{A7FC03F7-2037-4F2F-99C3-15E35673491E}">
      <dgm:prSet phldrT="[Text]"/>
      <dgm:spPr>
        <a:solidFill>
          <a:schemeClr val="lt1">
            <a:hueOff val="0"/>
            <a:satOff val="0"/>
            <a:lumOff val="0"/>
          </a:schemeClr>
        </a:solidFill>
        <a:ln w="9525">
          <a:solidFill>
            <a:schemeClr val="dk1">
              <a:shade val="80000"/>
              <a:hueOff val="0"/>
              <a:satOff val="0"/>
              <a:lumOff val="0"/>
            </a:schemeClr>
          </a:solidFill>
        </a:ln>
      </dgm:spPr>
      <dgm:t>
        <a:bodyPr/>
        <a:lstStyle/>
        <a:p>
          <a:r>
            <a:rPr lang="ar-SA"/>
            <a:t>مدخل الخصائص الشخصية للمستهلك</a:t>
          </a:r>
          <a:endParaRPr lang="en-US"/>
        </a:p>
      </dgm:t>
    </dgm:pt>
    <dgm:pt modelId="{B50F8F1C-2C3F-4F68-A768-BB139121A552}" type="sibTrans" cxnId="{145F09F3-25A7-4AB7-9CC1-659013DE6133}">
      <dgm:prSet/>
      <dgm:spPr/>
      <dgm:t>
        <a:bodyPr/>
        <a:lstStyle/>
        <a:p>
          <a:endParaRPr lang="en-US"/>
        </a:p>
      </dgm:t>
    </dgm:pt>
    <dgm:pt modelId="{FA0CDC61-2031-49A4-9C05-70FDAEC393FC}" type="parTrans" cxnId="{145F09F3-25A7-4AB7-9CC1-659013DE6133}">
      <dgm:prSet/>
      <dgm:spPr>
        <a:solidFill>
          <a:schemeClr val="lt1">
            <a:hueOff val="0"/>
            <a:satOff val="0"/>
            <a:lumOff val="0"/>
          </a:schemeClr>
        </a:solidFill>
        <a:ln w="9525"/>
      </dgm:spPr>
      <dgm:t>
        <a:bodyPr/>
        <a:lstStyle/>
        <a:p>
          <a:endParaRPr lang="en-US"/>
        </a:p>
      </dgm:t>
    </dgm:pt>
    <dgm:pt modelId="{8AF157EF-0B71-4D63-A614-BE67E3D83C82}">
      <dgm:prSet phldrT="[Text]"/>
      <dgm:spPr>
        <a:solidFill>
          <a:schemeClr val="lt1">
            <a:hueOff val="0"/>
            <a:satOff val="0"/>
            <a:lumOff val="0"/>
          </a:schemeClr>
        </a:solidFill>
        <a:ln w="9525">
          <a:solidFill>
            <a:schemeClr val="dk1">
              <a:shade val="80000"/>
              <a:hueOff val="0"/>
              <a:satOff val="0"/>
              <a:lumOff val="0"/>
            </a:schemeClr>
          </a:solidFill>
        </a:ln>
      </dgm:spPr>
      <dgm:t>
        <a:bodyPr/>
        <a:lstStyle/>
        <a:p>
          <a:r>
            <a:rPr lang="ar-SA"/>
            <a:t>المنافع</a:t>
          </a:r>
          <a:endParaRPr lang="en-US"/>
        </a:p>
      </dgm:t>
    </dgm:pt>
    <dgm:pt modelId="{ABA5E522-AD16-4B40-93F3-76E43BF3D010}" type="sibTrans" cxnId="{A97AC1A2-8B1C-457E-8DB5-4D6D157B096C}">
      <dgm:prSet/>
      <dgm:spPr/>
      <dgm:t>
        <a:bodyPr/>
        <a:lstStyle/>
        <a:p>
          <a:endParaRPr lang="en-US"/>
        </a:p>
      </dgm:t>
    </dgm:pt>
    <dgm:pt modelId="{3AF5220A-0FE7-4AB6-A680-08B5A266EF86}" type="parTrans" cxnId="{A97AC1A2-8B1C-457E-8DB5-4D6D157B096C}">
      <dgm:prSet/>
      <dgm:spPr>
        <a:ln w="9525"/>
      </dgm:spPr>
      <dgm:t>
        <a:bodyPr/>
        <a:lstStyle/>
        <a:p>
          <a:endParaRPr lang="en-US"/>
        </a:p>
      </dgm:t>
    </dgm:pt>
    <dgm:pt modelId="{34563A62-5DA4-465B-9156-807A7DCD6FA9}">
      <dgm:prSet/>
      <dgm:spPr>
        <a:solidFill>
          <a:schemeClr val="lt1">
            <a:hueOff val="0"/>
            <a:satOff val="0"/>
            <a:lumOff val="0"/>
          </a:schemeClr>
        </a:solidFill>
        <a:ln w="9525">
          <a:solidFill>
            <a:schemeClr val="dk1">
              <a:shade val="80000"/>
              <a:hueOff val="0"/>
              <a:satOff val="0"/>
              <a:lumOff val="0"/>
            </a:schemeClr>
          </a:solidFill>
        </a:ln>
      </dgm:spPr>
      <dgm:t>
        <a:bodyPr/>
        <a:lstStyle/>
        <a:p>
          <a:r>
            <a:rPr lang="ar-SA"/>
            <a:t>الاستخدامات</a:t>
          </a:r>
          <a:endParaRPr lang="en-US"/>
        </a:p>
      </dgm:t>
    </dgm:pt>
    <dgm:pt modelId="{A414B5F6-FDC2-4D6C-8DD7-5E7EF9715826}" type="sibTrans" cxnId="{AE2DCBB9-E876-4085-A208-BE5F781CB4F0}">
      <dgm:prSet/>
      <dgm:spPr/>
      <dgm:t>
        <a:bodyPr/>
        <a:lstStyle/>
        <a:p>
          <a:endParaRPr lang="en-US"/>
        </a:p>
      </dgm:t>
    </dgm:pt>
    <dgm:pt modelId="{6D3A8307-3C9D-44F8-AE76-6E20CD50ADF1}" type="parTrans" cxnId="{AE2DCBB9-E876-4085-A208-BE5F781CB4F0}">
      <dgm:prSet/>
      <dgm:spPr>
        <a:ln>
          <a:noFill/>
        </a:ln>
      </dgm:spPr>
      <dgm:t>
        <a:bodyPr/>
        <a:lstStyle/>
        <a:p>
          <a:endParaRPr lang="en-US"/>
        </a:p>
      </dgm:t>
    </dgm:pt>
    <dgm:pt modelId="{9B6EBDEB-3B77-4709-8727-C5CB9CF1E806}">
      <dgm:prSet phldrT="[Text]"/>
      <dgm:spPr>
        <a:solidFill>
          <a:schemeClr val="lt1">
            <a:hueOff val="0"/>
            <a:satOff val="0"/>
            <a:lumOff val="0"/>
          </a:schemeClr>
        </a:solidFill>
        <a:ln w="9525">
          <a:solidFill>
            <a:schemeClr val="dk1">
              <a:shade val="80000"/>
              <a:hueOff val="0"/>
              <a:satOff val="0"/>
              <a:lumOff val="0"/>
            </a:schemeClr>
          </a:solidFill>
        </a:ln>
      </dgm:spPr>
      <dgm:t>
        <a:bodyPr/>
        <a:lstStyle/>
        <a:p>
          <a:r>
            <a:rPr lang="ar-SA"/>
            <a:t>الولاء للماركة</a:t>
          </a:r>
          <a:endParaRPr lang="en-US"/>
        </a:p>
      </dgm:t>
    </dgm:pt>
    <dgm:pt modelId="{006AAF17-8B92-4438-9865-17934B73D705}" type="sibTrans" cxnId="{3FFBBC6F-BACE-4004-823C-3A78298A69CC}">
      <dgm:prSet/>
      <dgm:spPr/>
      <dgm:t>
        <a:bodyPr/>
        <a:lstStyle/>
        <a:p>
          <a:endParaRPr lang="en-US"/>
        </a:p>
      </dgm:t>
    </dgm:pt>
    <dgm:pt modelId="{8051186A-913B-4320-99AD-1A92E7E6C133}" type="parTrans" cxnId="{3FFBBC6F-BACE-4004-823C-3A78298A69CC}">
      <dgm:prSet/>
      <dgm:spPr>
        <a:solidFill>
          <a:schemeClr val="lt1">
            <a:hueOff val="0"/>
            <a:satOff val="0"/>
            <a:lumOff val="0"/>
          </a:schemeClr>
        </a:solidFill>
        <a:ln w="9525">
          <a:solidFill>
            <a:scrgbClr r="0" g="0" b="0"/>
          </a:solidFill>
        </a:ln>
      </dgm:spPr>
      <dgm:t>
        <a:bodyPr/>
        <a:lstStyle/>
        <a:p>
          <a:endParaRPr lang="en-US"/>
        </a:p>
      </dgm:t>
    </dgm:pt>
    <dgm:pt modelId="{8C172F43-3B26-4A03-BCCA-F2A2249D15A8}">
      <dgm:prSet phldrT="[Text]"/>
      <dgm:spPr>
        <a:solidFill>
          <a:schemeClr val="lt1">
            <a:hueOff val="0"/>
            <a:satOff val="0"/>
            <a:lumOff val="0"/>
          </a:schemeClr>
        </a:solidFill>
        <a:ln w="9525">
          <a:solidFill>
            <a:schemeClr val="dk1">
              <a:shade val="80000"/>
              <a:hueOff val="0"/>
              <a:satOff val="0"/>
              <a:lumOff val="0"/>
            </a:schemeClr>
          </a:solidFill>
        </a:ln>
      </dgm:spPr>
      <dgm:t>
        <a:bodyPr/>
        <a:lstStyle/>
        <a:p>
          <a:r>
            <a:rPr lang="ar-SA"/>
            <a:t>مدخل تجاوب المستهلك</a:t>
          </a:r>
          <a:endParaRPr lang="en-US"/>
        </a:p>
      </dgm:t>
    </dgm:pt>
    <dgm:pt modelId="{B19FF286-913E-4E79-BEA2-6060EA72DC54}" type="sibTrans" cxnId="{0E1BDE7B-3162-4498-BC61-DED7B3DFC0F7}">
      <dgm:prSet/>
      <dgm:spPr/>
      <dgm:t>
        <a:bodyPr/>
        <a:lstStyle/>
        <a:p>
          <a:endParaRPr lang="en-US"/>
        </a:p>
      </dgm:t>
    </dgm:pt>
    <dgm:pt modelId="{674923E4-B5C3-4312-8BF2-903DA67ABEC7}" type="parTrans" cxnId="{0E1BDE7B-3162-4498-BC61-DED7B3DFC0F7}">
      <dgm:prSet/>
      <dgm:spPr>
        <a:solidFill>
          <a:schemeClr val="lt1">
            <a:hueOff val="0"/>
            <a:satOff val="0"/>
            <a:lumOff val="0"/>
          </a:schemeClr>
        </a:solidFill>
        <a:ln w="9525"/>
      </dgm:spPr>
      <dgm:t>
        <a:bodyPr/>
        <a:lstStyle/>
        <a:p>
          <a:endParaRPr lang="en-US"/>
        </a:p>
      </dgm:t>
    </dgm:pt>
    <dgm:pt modelId="{6505EC7C-8A46-4592-A67C-72138A602C29}" type="pres">
      <dgm:prSet presAssocID="{57F1374F-DD7C-4BC9-AA29-FD5E246D2E15}" presName="hierChild1" presStyleCnt="0">
        <dgm:presLayoutVars>
          <dgm:chPref val="1"/>
          <dgm:dir/>
          <dgm:animOne val="branch"/>
          <dgm:animLvl val="lvl"/>
          <dgm:resizeHandles/>
        </dgm:presLayoutVars>
      </dgm:prSet>
      <dgm:spPr/>
      <dgm:t>
        <a:bodyPr/>
        <a:lstStyle/>
        <a:p>
          <a:endParaRPr lang="en-US"/>
        </a:p>
      </dgm:t>
    </dgm:pt>
    <dgm:pt modelId="{EFC2A0BA-6FBF-4F6E-AC2B-EBB32E830B26}" type="pres">
      <dgm:prSet presAssocID="{61C83BB2-A2F2-41C3-87F9-5FED65B01D5F}" presName="hierRoot1" presStyleCnt="0"/>
      <dgm:spPr/>
    </dgm:pt>
    <dgm:pt modelId="{8652D430-898A-4DD6-B9CB-20C082ED5368}" type="pres">
      <dgm:prSet presAssocID="{61C83BB2-A2F2-41C3-87F9-5FED65B01D5F}" presName="composite" presStyleCnt="0"/>
      <dgm:spPr/>
    </dgm:pt>
    <dgm:pt modelId="{12D647F7-DD46-43E6-98E9-FE832CCFF0B6}" type="pres">
      <dgm:prSet presAssocID="{61C83BB2-A2F2-41C3-87F9-5FED65B01D5F}" presName="background" presStyleLbl="node0" presStyleIdx="0" presStyleCnt="1"/>
      <dgm:spPr>
        <a:prstGeom prst="rect">
          <a:avLst/>
        </a:prstGeom>
        <a:noFill/>
        <a:ln w="9525">
          <a:noFill/>
        </a:ln>
      </dgm:spPr>
    </dgm:pt>
    <dgm:pt modelId="{7D6CD341-895F-46B8-BCB4-560A24B9949B}" type="pres">
      <dgm:prSet presAssocID="{61C83BB2-A2F2-41C3-87F9-5FED65B01D5F}" presName="text" presStyleLbl="fgAcc0" presStyleIdx="0" presStyleCnt="1" custScaleX="545739" custScaleY="73795">
        <dgm:presLayoutVars>
          <dgm:chPref val="3"/>
        </dgm:presLayoutVars>
      </dgm:prSet>
      <dgm:spPr>
        <a:prstGeom prst="rect">
          <a:avLst/>
        </a:prstGeom>
      </dgm:spPr>
      <dgm:t>
        <a:bodyPr/>
        <a:lstStyle/>
        <a:p>
          <a:endParaRPr lang="en-US"/>
        </a:p>
      </dgm:t>
    </dgm:pt>
    <dgm:pt modelId="{90CFE478-F0B3-4623-A842-1588F4D3AF72}" type="pres">
      <dgm:prSet presAssocID="{61C83BB2-A2F2-41C3-87F9-5FED65B01D5F}" presName="hierChild2" presStyleCnt="0"/>
      <dgm:spPr/>
    </dgm:pt>
    <dgm:pt modelId="{2DCC5CAF-F84B-4FE1-907E-6B2F7B52D72A}" type="pres">
      <dgm:prSet presAssocID="{674923E4-B5C3-4312-8BF2-903DA67ABEC7}" presName="Name10" presStyleLbl="parChTrans1D2" presStyleIdx="0" presStyleCnt="2"/>
      <dgm:spPr/>
      <dgm:t>
        <a:bodyPr/>
        <a:lstStyle/>
        <a:p>
          <a:endParaRPr lang="en-US"/>
        </a:p>
      </dgm:t>
    </dgm:pt>
    <dgm:pt modelId="{2C7927CA-41F3-4018-8C4E-C8A24C18643E}" type="pres">
      <dgm:prSet presAssocID="{8C172F43-3B26-4A03-BCCA-F2A2249D15A8}" presName="hierRoot2" presStyleCnt="0"/>
      <dgm:spPr/>
    </dgm:pt>
    <dgm:pt modelId="{C74897D6-C56E-46BA-8C73-3C002D0EE94A}" type="pres">
      <dgm:prSet presAssocID="{8C172F43-3B26-4A03-BCCA-F2A2249D15A8}" presName="composite2" presStyleCnt="0"/>
      <dgm:spPr/>
    </dgm:pt>
    <dgm:pt modelId="{FF14A57D-CC92-46FC-9DF4-5CA216E59AF5}" type="pres">
      <dgm:prSet presAssocID="{8C172F43-3B26-4A03-BCCA-F2A2249D15A8}" presName="background2" presStyleLbl="node2" presStyleIdx="0" presStyleCnt="2"/>
      <dgm:spPr>
        <a:noFill/>
        <a:ln>
          <a:noFill/>
        </a:ln>
      </dgm:spPr>
    </dgm:pt>
    <dgm:pt modelId="{81A0D682-2703-44C7-99AF-4781EFB4A13F}" type="pres">
      <dgm:prSet presAssocID="{8C172F43-3B26-4A03-BCCA-F2A2249D15A8}" presName="text2" presStyleLbl="fgAcc2" presStyleIdx="0" presStyleCnt="2" custScaleX="312914" custScaleY="74702" custLinFactNeighborY="-1976">
        <dgm:presLayoutVars>
          <dgm:chPref val="3"/>
        </dgm:presLayoutVars>
      </dgm:prSet>
      <dgm:spPr/>
      <dgm:t>
        <a:bodyPr/>
        <a:lstStyle/>
        <a:p>
          <a:endParaRPr lang="en-US"/>
        </a:p>
      </dgm:t>
    </dgm:pt>
    <dgm:pt modelId="{939FD8AF-6B9D-4C9B-9029-D3826E93E502}" type="pres">
      <dgm:prSet presAssocID="{8C172F43-3B26-4A03-BCCA-F2A2249D15A8}" presName="hierChild3" presStyleCnt="0"/>
      <dgm:spPr/>
    </dgm:pt>
    <dgm:pt modelId="{66C02084-63F1-4BFD-A1AE-A6CEA0C41227}" type="pres">
      <dgm:prSet presAssocID="{8051186A-913B-4320-99AD-1A92E7E6C133}" presName="Name17" presStyleLbl="parChTrans1D3" presStyleIdx="0" presStyleCnt="6"/>
      <dgm:spPr/>
      <dgm:t>
        <a:bodyPr/>
        <a:lstStyle/>
        <a:p>
          <a:endParaRPr lang="en-US"/>
        </a:p>
      </dgm:t>
    </dgm:pt>
    <dgm:pt modelId="{9FD07C97-FBFD-4DC9-B610-4CCEF1DC140A}" type="pres">
      <dgm:prSet presAssocID="{9B6EBDEB-3B77-4709-8727-C5CB9CF1E806}" presName="hierRoot3" presStyleCnt="0"/>
      <dgm:spPr/>
    </dgm:pt>
    <dgm:pt modelId="{9E53FF79-8D71-481B-8882-FBAD0D268E03}" type="pres">
      <dgm:prSet presAssocID="{9B6EBDEB-3B77-4709-8727-C5CB9CF1E806}" presName="composite3" presStyleCnt="0"/>
      <dgm:spPr/>
    </dgm:pt>
    <dgm:pt modelId="{6CB8602C-512E-4D4C-A2EE-95A24C1D7443}" type="pres">
      <dgm:prSet presAssocID="{9B6EBDEB-3B77-4709-8727-C5CB9CF1E806}" presName="background3" presStyleLbl="node3" presStyleIdx="0" presStyleCnt="6"/>
      <dgm:spPr>
        <a:noFill/>
        <a:ln>
          <a:noFill/>
        </a:ln>
      </dgm:spPr>
    </dgm:pt>
    <dgm:pt modelId="{64203E04-F82D-48BE-86A0-F50176405A50}" type="pres">
      <dgm:prSet presAssocID="{9B6EBDEB-3B77-4709-8727-C5CB9CF1E806}" presName="text3" presStyleLbl="fgAcc3" presStyleIdx="0" presStyleCnt="6">
        <dgm:presLayoutVars>
          <dgm:chPref val="3"/>
        </dgm:presLayoutVars>
      </dgm:prSet>
      <dgm:spPr/>
      <dgm:t>
        <a:bodyPr/>
        <a:lstStyle/>
        <a:p>
          <a:endParaRPr lang="en-US"/>
        </a:p>
      </dgm:t>
    </dgm:pt>
    <dgm:pt modelId="{B4CF6566-24C9-4BF0-9815-24C2CD530448}" type="pres">
      <dgm:prSet presAssocID="{9B6EBDEB-3B77-4709-8727-C5CB9CF1E806}" presName="hierChild4" presStyleCnt="0"/>
      <dgm:spPr/>
    </dgm:pt>
    <dgm:pt modelId="{6F58F3D2-1C4F-40E8-B760-117351C06F0C}" type="pres">
      <dgm:prSet presAssocID="{6D3A8307-3C9D-44F8-AE76-6E20CD50ADF1}" presName="Name17" presStyleLbl="parChTrans1D3" presStyleIdx="1" presStyleCnt="6"/>
      <dgm:spPr/>
      <dgm:t>
        <a:bodyPr/>
        <a:lstStyle/>
        <a:p>
          <a:endParaRPr lang="en-US"/>
        </a:p>
      </dgm:t>
    </dgm:pt>
    <dgm:pt modelId="{48CEE33F-2F29-463C-89B9-8E5641AD1CA0}" type="pres">
      <dgm:prSet presAssocID="{34563A62-5DA4-465B-9156-807A7DCD6FA9}" presName="hierRoot3" presStyleCnt="0"/>
      <dgm:spPr/>
    </dgm:pt>
    <dgm:pt modelId="{9E74A0BA-39FB-4D65-9CF2-2E7580903B5F}" type="pres">
      <dgm:prSet presAssocID="{34563A62-5DA4-465B-9156-807A7DCD6FA9}" presName="composite3" presStyleCnt="0"/>
      <dgm:spPr/>
    </dgm:pt>
    <dgm:pt modelId="{E7912A11-197B-41DA-AC6E-C3438C868AC4}" type="pres">
      <dgm:prSet presAssocID="{34563A62-5DA4-465B-9156-807A7DCD6FA9}" presName="background3" presStyleLbl="node3" presStyleIdx="1" presStyleCnt="6"/>
      <dgm:spPr>
        <a:noFill/>
        <a:ln>
          <a:noFill/>
        </a:ln>
      </dgm:spPr>
    </dgm:pt>
    <dgm:pt modelId="{7C0C421E-DB7D-4694-97B4-C9FF55DDE659}" type="pres">
      <dgm:prSet presAssocID="{34563A62-5DA4-465B-9156-807A7DCD6FA9}" presName="text3" presStyleLbl="fgAcc3" presStyleIdx="1" presStyleCnt="6">
        <dgm:presLayoutVars>
          <dgm:chPref val="3"/>
        </dgm:presLayoutVars>
      </dgm:prSet>
      <dgm:spPr/>
      <dgm:t>
        <a:bodyPr/>
        <a:lstStyle/>
        <a:p>
          <a:endParaRPr lang="en-US"/>
        </a:p>
      </dgm:t>
    </dgm:pt>
    <dgm:pt modelId="{AD72491D-A70D-4D8F-9375-66B65574150A}" type="pres">
      <dgm:prSet presAssocID="{34563A62-5DA4-465B-9156-807A7DCD6FA9}" presName="hierChild4" presStyleCnt="0"/>
      <dgm:spPr/>
    </dgm:pt>
    <dgm:pt modelId="{DA34D3FC-3833-47E8-8B95-EAD461EF2973}" type="pres">
      <dgm:prSet presAssocID="{3AF5220A-0FE7-4AB6-A680-08B5A266EF86}" presName="Name17" presStyleLbl="parChTrans1D3" presStyleIdx="2" presStyleCnt="6"/>
      <dgm:spPr/>
      <dgm:t>
        <a:bodyPr/>
        <a:lstStyle/>
        <a:p>
          <a:endParaRPr lang="en-US"/>
        </a:p>
      </dgm:t>
    </dgm:pt>
    <dgm:pt modelId="{EDA4B098-5DB5-418E-92D0-6C4D4EFE0967}" type="pres">
      <dgm:prSet presAssocID="{8AF157EF-0B71-4D63-A614-BE67E3D83C82}" presName="hierRoot3" presStyleCnt="0"/>
      <dgm:spPr/>
    </dgm:pt>
    <dgm:pt modelId="{BAA0D1F3-7E8D-4D18-A2F7-9968F360F9F9}" type="pres">
      <dgm:prSet presAssocID="{8AF157EF-0B71-4D63-A614-BE67E3D83C82}" presName="composite3" presStyleCnt="0"/>
      <dgm:spPr/>
    </dgm:pt>
    <dgm:pt modelId="{0684ED9D-7923-489E-9C20-8A03DB16F9F6}" type="pres">
      <dgm:prSet presAssocID="{8AF157EF-0B71-4D63-A614-BE67E3D83C82}" presName="background3" presStyleLbl="node3" presStyleIdx="2" presStyleCnt="6"/>
      <dgm:spPr>
        <a:noFill/>
        <a:ln>
          <a:noFill/>
        </a:ln>
      </dgm:spPr>
    </dgm:pt>
    <dgm:pt modelId="{3B1C056D-2C7B-4684-99E1-F8EBA6F2B04B}" type="pres">
      <dgm:prSet presAssocID="{8AF157EF-0B71-4D63-A614-BE67E3D83C82}" presName="text3" presStyleLbl="fgAcc3" presStyleIdx="2" presStyleCnt="6">
        <dgm:presLayoutVars>
          <dgm:chPref val="3"/>
        </dgm:presLayoutVars>
      </dgm:prSet>
      <dgm:spPr/>
      <dgm:t>
        <a:bodyPr/>
        <a:lstStyle/>
        <a:p>
          <a:endParaRPr lang="en-US"/>
        </a:p>
      </dgm:t>
    </dgm:pt>
    <dgm:pt modelId="{26C2E11A-7700-4C4C-8AB1-C53430C12F7D}" type="pres">
      <dgm:prSet presAssocID="{8AF157EF-0B71-4D63-A614-BE67E3D83C82}" presName="hierChild4" presStyleCnt="0"/>
      <dgm:spPr/>
    </dgm:pt>
    <dgm:pt modelId="{8A010AC3-0463-47C2-A469-8957C8A7F2A0}" type="pres">
      <dgm:prSet presAssocID="{FA0CDC61-2031-49A4-9C05-70FDAEC393FC}" presName="Name10" presStyleLbl="parChTrans1D2" presStyleIdx="1" presStyleCnt="2"/>
      <dgm:spPr/>
      <dgm:t>
        <a:bodyPr/>
        <a:lstStyle/>
        <a:p>
          <a:endParaRPr lang="en-US"/>
        </a:p>
      </dgm:t>
    </dgm:pt>
    <dgm:pt modelId="{18696483-1DA4-4E5E-B26A-EFB35B609045}" type="pres">
      <dgm:prSet presAssocID="{A7FC03F7-2037-4F2F-99C3-15E35673491E}" presName="hierRoot2" presStyleCnt="0"/>
      <dgm:spPr/>
    </dgm:pt>
    <dgm:pt modelId="{DD63F504-C1BE-4DF1-AACD-65AFDCC7AEF4}" type="pres">
      <dgm:prSet presAssocID="{A7FC03F7-2037-4F2F-99C3-15E35673491E}" presName="composite2" presStyleCnt="0"/>
      <dgm:spPr/>
    </dgm:pt>
    <dgm:pt modelId="{F158F015-B490-4377-BC07-9996DA0C279C}" type="pres">
      <dgm:prSet presAssocID="{A7FC03F7-2037-4F2F-99C3-15E35673491E}" presName="background2" presStyleLbl="node2" presStyleIdx="1" presStyleCnt="2"/>
      <dgm:spPr>
        <a:noFill/>
        <a:ln w="9525">
          <a:noFill/>
        </a:ln>
      </dgm:spPr>
    </dgm:pt>
    <dgm:pt modelId="{903AB221-C310-4177-8F7F-CFE690D71C9B}" type="pres">
      <dgm:prSet presAssocID="{A7FC03F7-2037-4F2F-99C3-15E35673491E}" presName="text2" presStyleLbl="fgAcc2" presStyleIdx="1" presStyleCnt="2" custScaleX="296257" custScaleY="74702" custLinFactNeighborY="-1976">
        <dgm:presLayoutVars>
          <dgm:chPref val="3"/>
        </dgm:presLayoutVars>
      </dgm:prSet>
      <dgm:spPr/>
      <dgm:t>
        <a:bodyPr/>
        <a:lstStyle/>
        <a:p>
          <a:endParaRPr lang="en-US"/>
        </a:p>
      </dgm:t>
    </dgm:pt>
    <dgm:pt modelId="{B362D935-95F3-48E5-9E3F-4C6CFF54CE12}" type="pres">
      <dgm:prSet presAssocID="{A7FC03F7-2037-4F2F-99C3-15E35673491E}" presName="hierChild3" presStyleCnt="0"/>
      <dgm:spPr/>
    </dgm:pt>
    <dgm:pt modelId="{6CFE3780-4C5B-40A1-B868-377D1F33316C}" type="pres">
      <dgm:prSet presAssocID="{01178004-73DF-41A0-B3D9-5F2285AAC00F}" presName="Name17" presStyleLbl="parChTrans1D3" presStyleIdx="3" presStyleCnt="6"/>
      <dgm:spPr/>
      <dgm:t>
        <a:bodyPr/>
        <a:lstStyle/>
        <a:p>
          <a:endParaRPr lang="en-US"/>
        </a:p>
      </dgm:t>
    </dgm:pt>
    <dgm:pt modelId="{409876B9-7E74-4009-84C6-899DD468C5E4}" type="pres">
      <dgm:prSet presAssocID="{0795245A-8061-4A2F-8BCC-BC76CB3F71FC}" presName="hierRoot3" presStyleCnt="0"/>
      <dgm:spPr/>
    </dgm:pt>
    <dgm:pt modelId="{7709ABF1-EB2D-41BB-8C55-47FADC5B227B}" type="pres">
      <dgm:prSet presAssocID="{0795245A-8061-4A2F-8BCC-BC76CB3F71FC}" presName="composite3" presStyleCnt="0"/>
      <dgm:spPr/>
    </dgm:pt>
    <dgm:pt modelId="{C3914A80-4708-46AF-B464-BB4EF05BE7EB}" type="pres">
      <dgm:prSet presAssocID="{0795245A-8061-4A2F-8BCC-BC76CB3F71FC}" presName="background3" presStyleLbl="node3" presStyleIdx="3" presStyleCnt="6"/>
      <dgm:spPr>
        <a:noFill/>
        <a:ln>
          <a:noFill/>
        </a:ln>
      </dgm:spPr>
    </dgm:pt>
    <dgm:pt modelId="{FBBA316B-0B10-414B-A0E7-2F6183485161}" type="pres">
      <dgm:prSet presAssocID="{0795245A-8061-4A2F-8BCC-BC76CB3F71FC}" presName="text3" presStyleLbl="fgAcc3" presStyleIdx="3" presStyleCnt="6">
        <dgm:presLayoutVars>
          <dgm:chPref val="3"/>
        </dgm:presLayoutVars>
      </dgm:prSet>
      <dgm:spPr/>
      <dgm:t>
        <a:bodyPr/>
        <a:lstStyle/>
        <a:p>
          <a:endParaRPr lang="en-US"/>
        </a:p>
      </dgm:t>
    </dgm:pt>
    <dgm:pt modelId="{CC5339CA-3C0A-434A-A36D-E7DC23C2DEF3}" type="pres">
      <dgm:prSet presAssocID="{0795245A-8061-4A2F-8BCC-BC76CB3F71FC}" presName="hierChild4" presStyleCnt="0"/>
      <dgm:spPr/>
    </dgm:pt>
    <dgm:pt modelId="{3313E8CE-A554-4F3C-AC91-BB551AB62923}" type="pres">
      <dgm:prSet presAssocID="{E6FFA591-1E99-42C6-A783-5E18A68BD066}" presName="Name17" presStyleLbl="parChTrans1D3" presStyleIdx="4" presStyleCnt="6"/>
      <dgm:spPr/>
      <dgm:t>
        <a:bodyPr/>
        <a:lstStyle/>
        <a:p>
          <a:endParaRPr lang="en-US"/>
        </a:p>
      </dgm:t>
    </dgm:pt>
    <dgm:pt modelId="{E269358C-EEF9-49BF-A375-02A328399734}" type="pres">
      <dgm:prSet presAssocID="{DB26AE6E-9C89-4D72-A683-6077AC06E340}" presName="hierRoot3" presStyleCnt="0"/>
      <dgm:spPr/>
    </dgm:pt>
    <dgm:pt modelId="{4FEFB02E-FF48-4E2E-9BB7-798DEB64134F}" type="pres">
      <dgm:prSet presAssocID="{DB26AE6E-9C89-4D72-A683-6077AC06E340}" presName="composite3" presStyleCnt="0"/>
      <dgm:spPr/>
    </dgm:pt>
    <dgm:pt modelId="{8C6F4F44-3925-4F45-825C-6B2BD24514C8}" type="pres">
      <dgm:prSet presAssocID="{DB26AE6E-9C89-4D72-A683-6077AC06E340}" presName="background3" presStyleLbl="node3" presStyleIdx="4" presStyleCnt="6"/>
      <dgm:spPr>
        <a:noFill/>
        <a:ln>
          <a:noFill/>
        </a:ln>
      </dgm:spPr>
    </dgm:pt>
    <dgm:pt modelId="{928E95FE-3EF7-4E11-AFF1-99D5CCCC6849}" type="pres">
      <dgm:prSet presAssocID="{DB26AE6E-9C89-4D72-A683-6077AC06E340}" presName="text3" presStyleLbl="fgAcc3" presStyleIdx="4" presStyleCnt="6">
        <dgm:presLayoutVars>
          <dgm:chPref val="3"/>
        </dgm:presLayoutVars>
      </dgm:prSet>
      <dgm:spPr/>
      <dgm:t>
        <a:bodyPr/>
        <a:lstStyle/>
        <a:p>
          <a:endParaRPr lang="en-US"/>
        </a:p>
      </dgm:t>
    </dgm:pt>
    <dgm:pt modelId="{44E90A8F-1E4A-4689-8FCF-790896D72D0C}" type="pres">
      <dgm:prSet presAssocID="{DB26AE6E-9C89-4D72-A683-6077AC06E340}" presName="hierChild4" presStyleCnt="0"/>
      <dgm:spPr/>
    </dgm:pt>
    <dgm:pt modelId="{10B1BA2C-0D0A-442D-B565-171F6E1BAC3F}" type="pres">
      <dgm:prSet presAssocID="{0091E251-FB53-4EA2-8682-CD3AC774C90B}" presName="Name17" presStyleLbl="parChTrans1D3" presStyleIdx="5" presStyleCnt="6"/>
      <dgm:spPr/>
      <dgm:t>
        <a:bodyPr/>
        <a:lstStyle/>
        <a:p>
          <a:endParaRPr lang="en-US"/>
        </a:p>
      </dgm:t>
    </dgm:pt>
    <dgm:pt modelId="{BCA9E752-9EBE-4802-B6AF-33047E660B63}" type="pres">
      <dgm:prSet presAssocID="{6FC4066F-3EBF-430A-A11C-C3032090BD66}" presName="hierRoot3" presStyleCnt="0"/>
      <dgm:spPr/>
    </dgm:pt>
    <dgm:pt modelId="{D123672B-7D5A-4C56-8F6C-C8B684BC1C37}" type="pres">
      <dgm:prSet presAssocID="{6FC4066F-3EBF-430A-A11C-C3032090BD66}" presName="composite3" presStyleCnt="0"/>
      <dgm:spPr/>
    </dgm:pt>
    <dgm:pt modelId="{B6B42FF5-CA92-4472-A390-DB40E382EB24}" type="pres">
      <dgm:prSet presAssocID="{6FC4066F-3EBF-430A-A11C-C3032090BD66}" presName="background3" presStyleLbl="node3" presStyleIdx="5" presStyleCnt="6"/>
      <dgm:spPr>
        <a:noFill/>
        <a:ln>
          <a:noFill/>
        </a:ln>
      </dgm:spPr>
    </dgm:pt>
    <dgm:pt modelId="{8C514478-7A63-46AB-956C-0FD16FAFFDA8}" type="pres">
      <dgm:prSet presAssocID="{6FC4066F-3EBF-430A-A11C-C3032090BD66}" presName="text3" presStyleLbl="fgAcc3" presStyleIdx="5" presStyleCnt="6" custLinFactNeighborX="-9581">
        <dgm:presLayoutVars>
          <dgm:chPref val="3"/>
        </dgm:presLayoutVars>
      </dgm:prSet>
      <dgm:spPr/>
      <dgm:t>
        <a:bodyPr/>
        <a:lstStyle/>
        <a:p>
          <a:endParaRPr lang="en-US"/>
        </a:p>
      </dgm:t>
    </dgm:pt>
    <dgm:pt modelId="{59652612-4F9D-4251-8054-6E1D14E3E4D7}" type="pres">
      <dgm:prSet presAssocID="{6FC4066F-3EBF-430A-A11C-C3032090BD66}" presName="hierChild4" presStyleCnt="0"/>
      <dgm:spPr/>
    </dgm:pt>
  </dgm:ptLst>
  <dgm:cxnLst>
    <dgm:cxn modelId="{A97AC1A2-8B1C-457E-8DB5-4D6D157B096C}" srcId="{8C172F43-3B26-4A03-BCCA-F2A2249D15A8}" destId="{8AF157EF-0B71-4D63-A614-BE67E3D83C82}" srcOrd="2" destOrd="0" parTransId="{3AF5220A-0FE7-4AB6-A680-08B5A266EF86}" sibTransId="{ABA5E522-AD16-4B40-93F3-76E43BF3D010}"/>
    <dgm:cxn modelId="{620159C1-EDDE-4693-A3C6-F0FEC3787D81}" type="presOf" srcId="{674923E4-B5C3-4312-8BF2-903DA67ABEC7}" destId="{2DCC5CAF-F84B-4FE1-907E-6B2F7B52D72A}" srcOrd="0" destOrd="0" presId="urn:microsoft.com/office/officeart/2005/8/layout/hierarchy1"/>
    <dgm:cxn modelId="{52B948E6-6058-4CA3-8B2D-962E9AB79EF3}" type="presOf" srcId="{8051186A-913B-4320-99AD-1A92E7E6C133}" destId="{66C02084-63F1-4BFD-A1AE-A6CEA0C41227}" srcOrd="0" destOrd="0" presId="urn:microsoft.com/office/officeart/2005/8/layout/hierarchy1"/>
    <dgm:cxn modelId="{0EC74580-E9BD-4D81-90CB-DAFAAF69429A}" type="presOf" srcId="{01178004-73DF-41A0-B3D9-5F2285AAC00F}" destId="{6CFE3780-4C5B-40A1-B868-377D1F33316C}" srcOrd="0" destOrd="0" presId="urn:microsoft.com/office/officeart/2005/8/layout/hierarchy1"/>
    <dgm:cxn modelId="{A49E0412-1065-4A73-8AE8-1A7862389993}" srcId="{A7FC03F7-2037-4F2F-99C3-15E35673491E}" destId="{0795245A-8061-4A2F-8BCC-BC76CB3F71FC}" srcOrd="0" destOrd="0" parTransId="{01178004-73DF-41A0-B3D9-5F2285AAC00F}" sibTransId="{581F289E-A9E0-4DC3-85F4-9D631C493100}"/>
    <dgm:cxn modelId="{9626E904-B292-475D-9038-99C178DAD6AC}" type="presOf" srcId="{FA0CDC61-2031-49A4-9C05-70FDAEC393FC}" destId="{8A010AC3-0463-47C2-A469-8957C8A7F2A0}" srcOrd="0" destOrd="0" presId="urn:microsoft.com/office/officeart/2005/8/layout/hierarchy1"/>
    <dgm:cxn modelId="{13770ABE-1991-4088-A3E4-02071E41BC4D}" type="presOf" srcId="{34563A62-5DA4-465B-9156-807A7DCD6FA9}" destId="{7C0C421E-DB7D-4694-97B4-C9FF55DDE659}" srcOrd="0" destOrd="0" presId="urn:microsoft.com/office/officeart/2005/8/layout/hierarchy1"/>
    <dgm:cxn modelId="{A3239AB2-1668-4C71-A64D-D74B41FD7E3A}" srcId="{A7FC03F7-2037-4F2F-99C3-15E35673491E}" destId="{DB26AE6E-9C89-4D72-A683-6077AC06E340}" srcOrd="1" destOrd="0" parTransId="{E6FFA591-1E99-42C6-A783-5E18A68BD066}" sibTransId="{29ED269A-5A9F-4349-800E-BC4D675E07C6}"/>
    <dgm:cxn modelId="{3FFBBC6F-BACE-4004-823C-3A78298A69CC}" srcId="{8C172F43-3B26-4A03-BCCA-F2A2249D15A8}" destId="{9B6EBDEB-3B77-4709-8727-C5CB9CF1E806}" srcOrd="0" destOrd="0" parTransId="{8051186A-913B-4320-99AD-1A92E7E6C133}" sibTransId="{006AAF17-8B92-4438-9865-17934B73D705}"/>
    <dgm:cxn modelId="{06C728CA-0987-45C1-8BC1-E7470F4A471E}" type="presOf" srcId="{57F1374F-DD7C-4BC9-AA29-FD5E246D2E15}" destId="{6505EC7C-8A46-4592-A67C-72138A602C29}" srcOrd="0" destOrd="0" presId="urn:microsoft.com/office/officeart/2005/8/layout/hierarchy1"/>
    <dgm:cxn modelId="{1D917C61-107E-4414-9CC6-8C8C9F983FA0}" type="presOf" srcId="{DB26AE6E-9C89-4D72-A683-6077AC06E340}" destId="{928E95FE-3EF7-4E11-AFF1-99D5CCCC6849}" srcOrd="0" destOrd="0" presId="urn:microsoft.com/office/officeart/2005/8/layout/hierarchy1"/>
    <dgm:cxn modelId="{7D68427D-9EDB-4997-A598-2E687CC41123}" type="presOf" srcId="{6D3A8307-3C9D-44F8-AE76-6E20CD50ADF1}" destId="{6F58F3D2-1C4F-40E8-B760-117351C06F0C}" srcOrd="0" destOrd="0" presId="urn:microsoft.com/office/officeart/2005/8/layout/hierarchy1"/>
    <dgm:cxn modelId="{75E76C8A-849A-46A9-8E88-95641BA2F27F}" type="presOf" srcId="{61C83BB2-A2F2-41C3-87F9-5FED65B01D5F}" destId="{7D6CD341-895F-46B8-BCB4-560A24B9949B}" srcOrd="0" destOrd="0" presId="urn:microsoft.com/office/officeart/2005/8/layout/hierarchy1"/>
    <dgm:cxn modelId="{D91D765E-D8A4-4790-9353-D09C28A570E8}" srcId="{A7FC03F7-2037-4F2F-99C3-15E35673491E}" destId="{6FC4066F-3EBF-430A-A11C-C3032090BD66}" srcOrd="2" destOrd="0" parTransId="{0091E251-FB53-4EA2-8682-CD3AC774C90B}" sibTransId="{D2C32109-563F-4F0D-BD02-5DD2B59ADFFA}"/>
    <dgm:cxn modelId="{DCEE19F0-5324-4A51-990B-C699561BD8AB}" type="presOf" srcId="{6FC4066F-3EBF-430A-A11C-C3032090BD66}" destId="{8C514478-7A63-46AB-956C-0FD16FAFFDA8}" srcOrd="0" destOrd="0" presId="urn:microsoft.com/office/officeart/2005/8/layout/hierarchy1"/>
    <dgm:cxn modelId="{ECB4F0AF-C380-4CCA-87AB-B730EB56E189}" type="presOf" srcId="{A7FC03F7-2037-4F2F-99C3-15E35673491E}" destId="{903AB221-C310-4177-8F7F-CFE690D71C9B}" srcOrd="0" destOrd="0" presId="urn:microsoft.com/office/officeart/2005/8/layout/hierarchy1"/>
    <dgm:cxn modelId="{14284368-9B05-4C5D-80B1-44865FAFD23C}" type="presOf" srcId="{9B6EBDEB-3B77-4709-8727-C5CB9CF1E806}" destId="{64203E04-F82D-48BE-86A0-F50176405A50}" srcOrd="0" destOrd="0" presId="urn:microsoft.com/office/officeart/2005/8/layout/hierarchy1"/>
    <dgm:cxn modelId="{4BBDD50A-83A7-4AD6-B4FF-74565DBA4B81}" type="presOf" srcId="{8C172F43-3B26-4A03-BCCA-F2A2249D15A8}" destId="{81A0D682-2703-44C7-99AF-4781EFB4A13F}" srcOrd="0" destOrd="0" presId="urn:microsoft.com/office/officeart/2005/8/layout/hierarchy1"/>
    <dgm:cxn modelId="{87233376-A07E-41AE-80A7-7ED78780C4FD}" srcId="{57F1374F-DD7C-4BC9-AA29-FD5E246D2E15}" destId="{61C83BB2-A2F2-41C3-87F9-5FED65B01D5F}" srcOrd="0" destOrd="0" parTransId="{9B032E04-8282-48E8-B96B-DF1EF2D6E8D4}" sibTransId="{EB2439E0-B4EA-4D2B-83D4-8A36FBBBC3F3}"/>
    <dgm:cxn modelId="{145F09F3-25A7-4AB7-9CC1-659013DE6133}" srcId="{61C83BB2-A2F2-41C3-87F9-5FED65B01D5F}" destId="{A7FC03F7-2037-4F2F-99C3-15E35673491E}" srcOrd="1" destOrd="0" parTransId="{FA0CDC61-2031-49A4-9C05-70FDAEC393FC}" sibTransId="{B50F8F1C-2C3F-4F68-A768-BB139121A552}"/>
    <dgm:cxn modelId="{299A2E17-9B1F-4819-B3CD-EC12957ED951}" type="presOf" srcId="{3AF5220A-0FE7-4AB6-A680-08B5A266EF86}" destId="{DA34D3FC-3833-47E8-8B95-EAD461EF2973}" srcOrd="0" destOrd="0" presId="urn:microsoft.com/office/officeart/2005/8/layout/hierarchy1"/>
    <dgm:cxn modelId="{0E1BDE7B-3162-4498-BC61-DED7B3DFC0F7}" srcId="{61C83BB2-A2F2-41C3-87F9-5FED65B01D5F}" destId="{8C172F43-3B26-4A03-BCCA-F2A2249D15A8}" srcOrd="0" destOrd="0" parTransId="{674923E4-B5C3-4312-8BF2-903DA67ABEC7}" sibTransId="{B19FF286-913E-4E79-BEA2-6060EA72DC54}"/>
    <dgm:cxn modelId="{5866DB36-C91F-4C7D-A9A9-990541B0D83C}" type="presOf" srcId="{8AF157EF-0B71-4D63-A614-BE67E3D83C82}" destId="{3B1C056D-2C7B-4684-99E1-F8EBA6F2B04B}" srcOrd="0" destOrd="0" presId="urn:microsoft.com/office/officeart/2005/8/layout/hierarchy1"/>
    <dgm:cxn modelId="{37231446-633F-4A75-A0F6-DF0F2A24F944}" type="presOf" srcId="{0091E251-FB53-4EA2-8682-CD3AC774C90B}" destId="{10B1BA2C-0D0A-442D-B565-171F6E1BAC3F}" srcOrd="0" destOrd="0" presId="urn:microsoft.com/office/officeart/2005/8/layout/hierarchy1"/>
    <dgm:cxn modelId="{62DCA6F1-CF2E-44AA-9364-AA5C5D4EEAF4}" type="presOf" srcId="{E6FFA591-1E99-42C6-A783-5E18A68BD066}" destId="{3313E8CE-A554-4F3C-AC91-BB551AB62923}" srcOrd="0" destOrd="0" presId="urn:microsoft.com/office/officeart/2005/8/layout/hierarchy1"/>
    <dgm:cxn modelId="{AE2DCBB9-E876-4085-A208-BE5F781CB4F0}" srcId="{8C172F43-3B26-4A03-BCCA-F2A2249D15A8}" destId="{34563A62-5DA4-465B-9156-807A7DCD6FA9}" srcOrd="1" destOrd="0" parTransId="{6D3A8307-3C9D-44F8-AE76-6E20CD50ADF1}" sibTransId="{A414B5F6-FDC2-4D6C-8DD7-5E7EF9715826}"/>
    <dgm:cxn modelId="{0C130EE7-F0AB-43D4-9383-F8FAA82DB0B2}" type="presOf" srcId="{0795245A-8061-4A2F-8BCC-BC76CB3F71FC}" destId="{FBBA316B-0B10-414B-A0E7-2F6183485161}" srcOrd="0" destOrd="0" presId="urn:microsoft.com/office/officeart/2005/8/layout/hierarchy1"/>
    <dgm:cxn modelId="{AF3D2076-8722-4F77-8255-C63CB98FDC52}" type="presParOf" srcId="{6505EC7C-8A46-4592-A67C-72138A602C29}" destId="{EFC2A0BA-6FBF-4F6E-AC2B-EBB32E830B26}" srcOrd="0" destOrd="0" presId="urn:microsoft.com/office/officeart/2005/8/layout/hierarchy1"/>
    <dgm:cxn modelId="{67C1B1ED-69C5-4FC2-97CA-93E692A7698C}" type="presParOf" srcId="{EFC2A0BA-6FBF-4F6E-AC2B-EBB32E830B26}" destId="{8652D430-898A-4DD6-B9CB-20C082ED5368}" srcOrd="0" destOrd="0" presId="urn:microsoft.com/office/officeart/2005/8/layout/hierarchy1"/>
    <dgm:cxn modelId="{0E3901D9-8F1C-4304-883F-056FA6D675A7}" type="presParOf" srcId="{8652D430-898A-4DD6-B9CB-20C082ED5368}" destId="{12D647F7-DD46-43E6-98E9-FE832CCFF0B6}" srcOrd="0" destOrd="0" presId="urn:microsoft.com/office/officeart/2005/8/layout/hierarchy1"/>
    <dgm:cxn modelId="{65C33F43-D0C0-43B2-B47E-717B3A076EA2}" type="presParOf" srcId="{8652D430-898A-4DD6-B9CB-20C082ED5368}" destId="{7D6CD341-895F-46B8-BCB4-560A24B9949B}" srcOrd="1" destOrd="0" presId="urn:microsoft.com/office/officeart/2005/8/layout/hierarchy1"/>
    <dgm:cxn modelId="{9CA9D3E9-5178-4CA0-9BCD-F29D4B35D86C}" type="presParOf" srcId="{EFC2A0BA-6FBF-4F6E-AC2B-EBB32E830B26}" destId="{90CFE478-F0B3-4623-A842-1588F4D3AF72}" srcOrd="1" destOrd="0" presId="urn:microsoft.com/office/officeart/2005/8/layout/hierarchy1"/>
    <dgm:cxn modelId="{6AFB3786-6211-412A-9BE6-22904185B1AD}" type="presParOf" srcId="{90CFE478-F0B3-4623-A842-1588F4D3AF72}" destId="{2DCC5CAF-F84B-4FE1-907E-6B2F7B52D72A}" srcOrd="0" destOrd="0" presId="urn:microsoft.com/office/officeart/2005/8/layout/hierarchy1"/>
    <dgm:cxn modelId="{90BF9156-DE65-44A1-B5B7-542AAB1460D5}" type="presParOf" srcId="{90CFE478-F0B3-4623-A842-1588F4D3AF72}" destId="{2C7927CA-41F3-4018-8C4E-C8A24C18643E}" srcOrd="1" destOrd="0" presId="urn:microsoft.com/office/officeart/2005/8/layout/hierarchy1"/>
    <dgm:cxn modelId="{078D2717-0F59-470C-B76B-1F3A6FA50F8D}" type="presParOf" srcId="{2C7927CA-41F3-4018-8C4E-C8A24C18643E}" destId="{C74897D6-C56E-46BA-8C73-3C002D0EE94A}" srcOrd="0" destOrd="0" presId="urn:microsoft.com/office/officeart/2005/8/layout/hierarchy1"/>
    <dgm:cxn modelId="{3A37D4A4-3BDA-405A-AB12-F7C4D869EEFB}" type="presParOf" srcId="{C74897D6-C56E-46BA-8C73-3C002D0EE94A}" destId="{FF14A57D-CC92-46FC-9DF4-5CA216E59AF5}" srcOrd="0" destOrd="0" presId="urn:microsoft.com/office/officeart/2005/8/layout/hierarchy1"/>
    <dgm:cxn modelId="{C9838F79-7B51-4098-BCC6-D2D0FE016602}" type="presParOf" srcId="{C74897D6-C56E-46BA-8C73-3C002D0EE94A}" destId="{81A0D682-2703-44C7-99AF-4781EFB4A13F}" srcOrd="1" destOrd="0" presId="urn:microsoft.com/office/officeart/2005/8/layout/hierarchy1"/>
    <dgm:cxn modelId="{0DA7BE40-A1F2-4593-BEC5-109460DA2C53}" type="presParOf" srcId="{2C7927CA-41F3-4018-8C4E-C8A24C18643E}" destId="{939FD8AF-6B9D-4C9B-9029-D3826E93E502}" srcOrd="1" destOrd="0" presId="urn:microsoft.com/office/officeart/2005/8/layout/hierarchy1"/>
    <dgm:cxn modelId="{47A2C941-D777-417E-81DE-22CAECF010BB}" type="presParOf" srcId="{939FD8AF-6B9D-4C9B-9029-D3826E93E502}" destId="{66C02084-63F1-4BFD-A1AE-A6CEA0C41227}" srcOrd="0" destOrd="0" presId="urn:microsoft.com/office/officeart/2005/8/layout/hierarchy1"/>
    <dgm:cxn modelId="{0C88DC49-E7DF-4BF8-91BF-F0B67E089D10}" type="presParOf" srcId="{939FD8AF-6B9D-4C9B-9029-D3826E93E502}" destId="{9FD07C97-FBFD-4DC9-B610-4CCEF1DC140A}" srcOrd="1" destOrd="0" presId="urn:microsoft.com/office/officeart/2005/8/layout/hierarchy1"/>
    <dgm:cxn modelId="{F72B6423-58E2-4EBA-9E4A-769F9583FB46}" type="presParOf" srcId="{9FD07C97-FBFD-4DC9-B610-4CCEF1DC140A}" destId="{9E53FF79-8D71-481B-8882-FBAD0D268E03}" srcOrd="0" destOrd="0" presId="urn:microsoft.com/office/officeart/2005/8/layout/hierarchy1"/>
    <dgm:cxn modelId="{8C5D9B61-F5BE-4336-BC75-8FF527593601}" type="presParOf" srcId="{9E53FF79-8D71-481B-8882-FBAD0D268E03}" destId="{6CB8602C-512E-4D4C-A2EE-95A24C1D7443}" srcOrd="0" destOrd="0" presId="urn:microsoft.com/office/officeart/2005/8/layout/hierarchy1"/>
    <dgm:cxn modelId="{D575A69E-E6D9-48AE-BE3B-0222CD43D246}" type="presParOf" srcId="{9E53FF79-8D71-481B-8882-FBAD0D268E03}" destId="{64203E04-F82D-48BE-86A0-F50176405A50}" srcOrd="1" destOrd="0" presId="urn:microsoft.com/office/officeart/2005/8/layout/hierarchy1"/>
    <dgm:cxn modelId="{7AC69DE9-5CBD-43A7-971F-FE7E67E31206}" type="presParOf" srcId="{9FD07C97-FBFD-4DC9-B610-4CCEF1DC140A}" destId="{B4CF6566-24C9-4BF0-9815-24C2CD530448}" srcOrd="1" destOrd="0" presId="urn:microsoft.com/office/officeart/2005/8/layout/hierarchy1"/>
    <dgm:cxn modelId="{A3723511-A8EB-4A54-8879-BD5CD4227080}" type="presParOf" srcId="{939FD8AF-6B9D-4C9B-9029-D3826E93E502}" destId="{6F58F3D2-1C4F-40E8-B760-117351C06F0C}" srcOrd="2" destOrd="0" presId="urn:microsoft.com/office/officeart/2005/8/layout/hierarchy1"/>
    <dgm:cxn modelId="{3FB29609-4151-4444-B90C-C77DB5AB05AA}" type="presParOf" srcId="{939FD8AF-6B9D-4C9B-9029-D3826E93E502}" destId="{48CEE33F-2F29-463C-89B9-8E5641AD1CA0}" srcOrd="3" destOrd="0" presId="urn:microsoft.com/office/officeart/2005/8/layout/hierarchy1"/>
    <dgm:cxn modelId="{F514E547-160A-4D0E-AC5A-BD2551F23988}" type="presParOf" srcId="{48CEE33F-2F29-463C-89B9-8E5641AD1CA0}" destId="{9E74A0BA-39FB-4D65-9CF2-2E7580903B5F}" srcOrd="0" destOrd="0" presId="urn:microsoft.com/office/officeart/2005/8/layout/hierarchy1"/>
    <dgm:cxn modelId="{A7B0A9C5-E9A5-4C46-98E4-8FB1539C7B43}" type="presParOf" srcId="{9E74A0BA-39FB-4D65-9CF2-2E7580903B5F}" destId="{E7912A11-197B-41DA-AC6E-C3438C868AC4}" srcOrd="0" destOrd="0" presId="urn:microsoft.com/office/officeart/2005/8/layout/hierarchy1"/>
    <dgm:cxn modelId="{9BD7DEF0-1F6F-4FB1-8377-1F9F49B1A1EF}" type="presParOf" srcId="{9E74A0BA-39FB-4D65-9CF2-2E7580903B5F}" destId="{7C0C421E-DB7D-4694-97B4-C9FF55DDE659}" srcOrd="1" destOrd="0" presId="urn:microsoft.com/office/officeart/2005/8/layout/hierarchy1"/>
    <dgm:cxn modelId="{5C8673C1-399C-43A1-A9BB-2D8E35E00F79}" type="presParOf" srcId="{48CEE33F-2F29-463C-89B9-8E5641AD1CA0}" destId="{AD72491D-A70D-4D8F-9375-66B65574150A}" srcOrd="1" destOrd="0" presId="urn:microsoft.com/office/officeart/2005/8/layout/hierarchy1"/>
    <dgm:cxn modelId="{D2C0FF98-1002-4EFF-95CD-74355CCD796C}" type="presParOf" srcId="{939FD8AF-6B9D-4C9B-9029-D3826E93E502}" destId="{DA34D3FC-3833-47E8-8B95-EAD461EF2973}" srcOrd="4" destOrd="0" presId="urn:microsoft.com/office/officeart/2005/8/layout/hierarchy1"/>
    <dgm:cxn modelId="{2F4D6BAA-B8AC-4DAB-B45C-1115295B9A34}" type="presParOf" srcId="{939FD8AF-6B9D-4C9B-9029-D3826E93E502}" destId="{EDA4B098-5DB5-418E-92D0-6C4D4EFE0967}" srcOrd="5" destOrd="0" presId="urn:microsoft.com/office/officeart/2005/8/layout/hierarchy1"/>
    <dgm:cxn modelId="{2E677E92-94BD-4B29-8FE5-B9E5680D3379}" type="presParOf" srcId="{EDA4B098-5DB5-418E-92D0-6C4D4EFE0967}" destId="{BAA0D1F3-7E8D-4D18-A2F7-9968F360F9F9}" srcOrd="0" destOrd="0" presId="urn:microsoft.com/office/officeart/2005/8/layout/hierarchy1"/>
    <dgm:cxn modelId="{8FC5D3DE-5D6F-4B60-8889-E59873C7A2A0}" type="presParOf" srcId="{BAA0D1F3-7E8D-4D18-A2F7-9968F360F9F9}" destId="{0684ED9D-7923-489E-9C20-8A03DB16F9F6}" srcOrd="0" destOrd="0" presId="urn:microsoft.com/office/officeart/2005/8/layout/hierarchy1"/>
    <dgm:cxn modelId="{B318FB3F-4EAF-4EB4-83E9-83EC6CBD4222}" type="presParOf" srcId="{BAA0D1F3-7E8D-4D18-A2F7-9968F360F9F9}" destId="{3B1C056D-2C7B-4684-99E1-F8EBA6F2B04B}" srcOrd="1" destOrd="0" presId="urn:microsoft.com/office/officeart/2005/8/layout/hierarchy1"/>
    <dgm:cxn modelId="{E86F2220-287F-499E-BFEE-3828DAB5D2EC}" type="presParOf" srcId="{EDA4B098-5DB5-418E-92D0-6C4D4EFE0967}" destId="{26C2E11A-7700-4C4C-8AB1-C53430C12F7D}" srcOrd="1" destOrd="0" presId="urn:microsoft.com/office/officeart/2005/8/layout/hierarchy1"/>
    <dgm:cxn modelId="{79BA43DB-5FBD-4652-B64C-1D209AC83CF1}" type="presParOf" srcId="{90CFE478-F0B3-4623-A842-1588F4D3AF72}" destId="{8A010AC3-0463-47C2-A469-8957C8A7F2A0}" srcOrd="2" destOrd="0" presId="urn:microsoft.com/office/officeart/2005/8/layout/hierarchy1"/>
    <dgm:cxn modelId="{C13AD92D-58F2-4B06-9AC6-0F216B534B18}" type="presParOf" srcId="{90CFE478-F0B3-4623-A842-1588F4D3AF72}" destId="{18696483-1DA4-4E5E-B26A-EFB35B609045}" srcOrd="3" destOrd="0" presId="urn:microsoft.com/office/officeart/2005/8/layout/hierarchy1"/>
    <dgm:cxn modelId="{27047160-D08B-465D-805A-6F7D1A37C2A3}" type="presParOf" srcId="{18696483-1DA4-4E5E-B26A-EFB35B609045}" destId="{DD63F504-C1BE-4DF1-AACD-65AFDCC7AEF4}" srcOrd="0" destOrd="0" presId="urn:microsoft.com/office/officeart/2005/8/layout/hierarchy1"/>
    <dgm:cxn modelId="{4909FEAE-248F-4B83-8542-A1F2047E2F2D}" type="presParOf" srcId="{DD63F504-C1BE-4DF1-AACD-65AFDCC7AEF4}" destId="{F158F015-B490-4377-BC07-9996DA0C279C}" srcOrd="0" destOrd="0" presId="urn:microsoft.com/office/officeart/2005/8/layout/hierarchy1"/>
    <dgm:cxn modelId="{B7508C1B-F932-4F7E-A8F5-AFB3FFD305F9}" type="presParOf" srcId="{DD63F504-C1BE-4DF1-AACD-65AFDCC7AEF4}" destId="{903AB221-C310-4177-8F7F-CFE690D71C9B}" srcOrd="1" destOrd="0" presId="urn:microsoft.com/office/officeart/2005/8/layout/hierarchy1"/>
    <dgm:cxn modelId="{1F6FEA2B-3B9E-4A1B-9DAE-728757BE7D3E}" type="presParOf" srcId="{18696483-1DA4-4E5E-B26A-EFB35B609045}" destId="{B362D935-95F3-48E5-9E3F-4C6CFF54CE12}" srcOrd="1" destOrd="0" presId="urn:microsoft.com/office/officeart/2005/8/layout/hierarchy1"/>
    <dgm:cxn modelId="{5ADFF100-004B-4BC4-B5D2-0BCDA33BB48D}" type="presParOf" srcId="{B362D935-95F3-48E5-9E3F-4C6CFF54CE12}" destId="{6CFE3780-4C5B-40A1-B868-377D1F33316C}" srcOrd="0" destOrd="0" presId="urn:microsoft.com/office/officeart/2005/8/layout/hierarchy1"/>
    <dgm:cxn modelId="{FAFE8CB1-7789-414D-A8F4-7F3FAC892EAD}" type="presParOf" srcId="{B362D935-95F3-48E5-9E3F-4C6CFF54CE12}" destId="{409876B9-7E74-4009-84C6-899DD468C5E4}" srcOrd="1" destOrd="0" presId="urn:microsoft.com/office/officeart/2005/8/layout/hierarchy1"/>
    <dgm:cxn modelId="{CE9DB693-958C-4E35-8810-AC9F875C12BB}" type="presParOf" srcId="{409876B9-7E74-4009-84C6-899DD468C5E4}" destId="{7709ABF1-EB2D-41BB-8C55-47FADC5B227B}" srcOrd="0" destOrd="0" presId="urn:microsoft.com/office/officeart/2005/8/layout/hierarchy1"/>
    <dgm:cxn modelId="{15327E33-9714-4861-83F6-6A660FE6DA14}" type="presParOf" srcId="{7709ABF1-EB2D-41BB-8C55-47FADC5B227B}" destId="{C3914A80-4708-46AF-B464-BB4EF05BE7EB}" srcOrd="0" destOrd="0" presId="urn:microsoft.com/office/officeart/2005/8/layout/hierarchy1"/>
    <dgm:cxn modelId="{25F0AD19-E912-4FF0-A207-1EDF0385E9BF}" type="presParOf" srcId="{7709ABF1-EB2D-41BB-8C55-47FADC5B227B}" destId="{FBBA316B-0B10-414B-A0E7-2F6183485161}" srcOrd="1" destOrd="0" presId="urn:microsoft.com/office/officeart/2005/8/layout/hierarchy1"/>
    <dgm:cxn modelId="{3E09FF40-A0A2-4E12-AEA8-C21CC69132DB}" type="presParOf" srcId="{409876B9-7E74-4009-84C6-899DD468C5E4}" destId="{CC5339CA-3C0A-434A-A36D-E7DC23C2DEF3}" srcOrd="1" destOrd="0" presId="urn:microsoft.com/office/officeart/2005/8/layout/hierarchy1"/>
    <dgm:cxn modelId="{00537973-A45F-48B7-952F-2BAB17183BC8}" type="presParOf" srcId="{B362D935-95F3-48E5-9E3F-4C6CFF54CE12}" destId="{3313E8CE-A554-4F3C-AC91-BB551AB62923}" srcOrd="2" destOrd="0" presId="urn:microsoft.com/office/officeart/2005/8/layout/hierarchy1"/>
    <dgm:cxn modelId="{42D6673B-1D67-46A0-B232-4A3BA8C79C49}" type="presParOf" srcId="{B362D935-95F3-48E5-9E3F-4C6CFF54CE12}" destId="{E269358C-EEF9-49BF-A375-02A328399734}" srcOrd="3" destOrd="0" presId="urn:microsoft.com/office/officeart/2005/8/layout/hierarchy1"/>
    <dgm:cxn modelId="{0C2F6258-8864-4FF2-8F12-776D45CD5502}" type="presParOf" srcId="{E269358C-EEF9-49BF-A375-02A328399734}" destId="{4FEFB02E-FF48-4E2E-9BB7-798DEB64134F}" srcOrd="0" destOrd="0" presId="urn:microsoft.com/office/officeart/2005/8/layout/hierarchy1"/>
    <dgm:cxn modelId="{1C8308DF-535B-46C3-AAC9-2F41F58500C1}" type="presParOf" srcId="{4FEFB02E-FF48-4E2E-9BB7-798DEB64134F}" destId="{8C6F4F44-3925-4F45-825C-6B2BD24514C8}" srcOrd="0" destOrd="0" presId="urn:microsoft.com/office/officeart/2005/8/layout/hierarchy1"/>
    <dgm:cxn modelId="{23CDF806-4B5C-44B9-9625-70EE6460C14D}" type="presParOf" srcId="{4FEFB02E-FF48-4E2E-9BB7-798DEB64134F}" destId="{928E95FE-3EF7-4E11-AFF1-99D5CCCC6849}" srcOrd="1" destOrd="0" presId="urn:microsoft.com/office/officeart/2005/8/layout/hierarchy1"/>
    <dgm:cxn modelId="{7B4F02CA-30DA-4FB7-8F32-D3343130AE1C}" type="presParOf" srcId="{E269358C-EEF9-49BF-A375-02A328399734}" destId="{44E90A8F-1E4A-4689-8FCF-790896D72D0C}" srcOrd="1" destOrd="0" presId="urn:microsoft.com/office/officeart/2005/8/layout/hierarchy1"/>
    <dgm:cxn modelId="{17C8194A-EADB-45E7-B39C-9C90ACF8225B}" type="presParOf" srcId="{B362D935-95F3-48E5-9E3F-4C6CFF54CE12}" destId="{10B1BA2C-0D0A-442D-B565-171F6E1BAC3F}" srcOrd="4" destOrd="0" presId="urn:microsoft.com/office/officeart/2005/8/layout/hierarchy1"/>
    <dgm:cxn modelId="{6AF7F59A-7A0C-4803-B230-046510D180E8}" type="presParOf" srcId="{B362D935-95F3-48E5-9E3F-4C6CFF54CE12}" destId="{BCA9E752-9EBE-4802-B6AF-33047E660B63}" srcOrd="5" destOrd="0" presId="urn:microsoft.com/office/officeart/2005/8/layout/hierarchy1"/>
    <dgm:cxn modelId="{86FAA52C-95CE-4350-993E-154978A83773}" type="presParOf" srcId="{BCA9E752-9EBE-4802-B6AF-33047E660B63}" destId="{D123672B-7D5A-4C56-8F6C-C8B684BC1C37}" srcOrd="0" destOrd="0" presId="urn:microsoft.com/office/officeart/2005/8/layout/hierarchy1"/>
    <dgm:cxn modelId="{3C332833-84B1-4870-87A0-47A798B1D0B9}" type="presParOf" srcId="{D123672B-7D5A-4C56-8F6C-C8B684BC1C37}" destId="{B6B42FF5-CA92-4472-A390-DB40E382EB24}" srcOrd="0" destOrd="0" presId="urn:microsoft.com/office/officeart/2005/8/layout/hierarchy1"/>
    <dgm:cxn modelId="{C13398AE-B5DE-4990-93A4-CFE5C5765BBC}" type="presParOf" srcId="{D123672B-7D5A-4C56-8F6C-C8B684BC1C37}" destId="{8C514478-7A63-46AB-956C-0FD16FAFFDA8}" srcOrd="1" destOrd="0" presId="urn:microsoft.com/office/officeart/2005/8/layout/hierarchy1"/>
    <dgm:cxn modelId="{8513E178-3047-42BF-B3D4-996A4787F907}" type="presParOf" srcId="{BCA9E752-9EBE-4802-B6AF-33047E660B63}" destId="{59652612-4F9D-4251-8054-6E1D14E3E4D7}" srcOrd="1" destOrd="0" presId="urn:microsoft.com/office/officeart/2005/8/layout/hierarchy1"/>
  </dgm:cxnLst>
  <dgm:bg>
    <a:solidFill>
      <a:schemeClr val="lt1">
        <a:hueOff val="0"/>
        <a:satOff val="0"/>
        <a:lumOff val="0"/>
      </a:schemeClr>
    </a:solidFill>
  </dgm:bg>
  <dgm:whole>
    <a:ln w="0">
      <a:solidFill>
        <a:schemeClr val="tx1"/>
      </a:solidFill>
    </a:ln>
  </dgm:whole>
</dgm:dataModel>
</file>

<file path=word/diagrams/data30.xml><?xml version="1.0" encoding="utf-8"?>
<dgm:dataModel xmlns:dgm="http://schemas.openxmlformats.org/drawingml/2006/diagram" xmlns:a="http://schemas.openxmlformats.org/drawingml/2006/main">
  <dgm:ptLst>
    <dgm:pt modelId="{4D5F1A60-A042-4F05-AC34-C74F48CD68FF}" type="doc">
      <dgm:prSet loTypeId="urn:microsoft.com/office/officeart/2005/8/layout/default" loCatId="list" qsTypeId="urn:microsoft.com/office/officeart/2005/8/quickstyle/simple1" qsCatId="simple" csTypeId="urn:microsoft.com/office/officeart/2005/8/colors/accent0_1" csCatId="mainScheme" phldr="1"/>
      <dgm:spPr/>
      <dgm:t>
        <a:bodyPr/>
        <a:lstStyle/>
        <a:p>
          <a:endParaRPr lang="en-US"/>
        </a:p>
      </dgm:t>
    </dgm:pt>
    <dgm:pt modelId="{6EEC4657-B231-4326-935C-94BB3ABE0DFB}">
      <dgm:prSet phldrT="[Text]"/>
      <dgm:spPr>
        <a:ln w="6350"/>
      </dgm:spPr>
      <dgm:t>
        <a:bodyPr/>
        <a:lstStyle/>
        <a:p>
          <a:pPr rtl="1"/>
          <a:r>
            <a:rPr lang="ar-SA"/>
            <a:t>مشترون آخرون</a:t>
          </a:r>
          <a:endParaRPr lang="en-US"/>
        </a:p>
      </dgm:t>
    </dgm:pt>
    <dgm:pt modelId="{D2837D59-571B-4A2A-8353-CFE75620E927}" type="parTrans" cxnId="{845BE297-3CEB-446A-BAA9-5FA6CB00224E}">
      <dgm:prSet/>
      <dgm:spPr/>
      <dgm:t>
        <a:bodyPr/>
        <a:lstStyle/>
        <a:p>
          <a:endParaRPr lang="en-US"/>
        </a:p>
      </dgm:t>
    </dgm:pt>
    <dgm:pt modelId="{0A147519-BED7-4EE4-B824-DA92AB4B0E71}" type="sibTrans" cxnId="{845BE297-3CEB-446A-BAA9-5FA6CB00224E}">
      <dgm:prSet/>
      <dgm:spPr/>
      <dgm:t>
        <a:bodyPr/>
        <a:lstStyle/>
        <a:p>
          <a:endParaRPr lang="en-US"/>
        </a:p>
      </dgm:t>
    </dgm:pt>
    <dgm:pt modelId="{7480ECCD-BC78-432D-9BD5-5BA517DFDE7B}">
      <dgm:prSet phldrT="[Text]">
        <dgm:style>
          <a:lnRef idx="1">
            <a:schemeClr val="dk1"/>
          </a:lnRef>
          <a:fillRef idx="3">
            <a:schemeClr val="dk1"/>
          </a:fillRef>
          <a:effectRef idx="2">
            <a:schemeClr val="dk1"/>
          </a:effectRef>
          <a:fontRef idx="minor">
            <a:schemeClr val="lt1"/>
          </a:fontRef>
        </dgm:style>
      </dgm:prSet>
      <dgm:spPr>
        <a:solidFill>
          <a:schemeClr val="tx1">
            <a:lumMod val="95000"/>
            <a:lumOff val="5000"/>
          </a:schemeClr>
        </a:solidFill>
        <a:ln/>
      </dgm:spPr>
      <dgm:t>
        <a:bodyPr/>
        <a:lstStyle/>
        <a:p>
          <a:pPr rtl="1"/>
          <a:r>
            <a:rPr lang="ar-SA"/>
            <a:t>تاجر الجملة</a:t>
          </a:r>
          <a:endParaRPr lang="en-US"/>
        </a:p>
      </dgm:t>
    </dgm:pt>
    <dgm:pt modelId="{43144C9E-2B0A-4A42-AA7C-3402334514CE}" type="parTrans" cxnId="{A64033E6-1421-4798-B3CE-071DF7C86B64}">
      <dgm:prSet/>
      <dgm:spPr/>
      <dgm:t>
        <a:bodyPr/>
        <a:lstStyle/>
        <a:p>
          <a:endParaRPr lang="en-US"/>
        </a:p>
      </dgm:t>
    </dgm:pt>
    <dgm:pt modelId="{156CE095-4259-4F06-AD64-691912911F2D}" type="sibTrans" cxnId="{A64033E6-1421-4798-B3CE-071DF7C86B64}">
      <dgm:prSet/>
      <dgm:spPr/>
      <dgm:t>
        <a:bodyPr/>
        <a:lstStyle/>
        <a:p>
          <a:endParaRPr lang="en-US"/>
        </a:p>
      </dgm:t>
    </dgm:pt>
    <dgm:pt modelId="{D77B384A-546E-4ABF-9394-BD0CB0DF565D}">
      <dgm:prSet phldrT="[Text]"/>
      <dgm:spPr>
        <a:ln w="6350"/>
      </dgm:spPr>
      <dgm:t>
        <a:bodyPr/>
        <a:lstStyle/>
        <a:p>
          <a:pPr rtl="1"/>
          <a:r>
            <a:rPr lang="ar-SA"/>
            <a:t>تاجر التجزئة</a:t>
          </a:r>
          <a:endParaRPr lang="en-US"/>
        </a:p>
      </dgm:t>
    </dgm:pt>
    <dgm:pt modelId="{62B33CFD-049F-493E-A869-45B1FFEA4800}" type="parTrans" cxnId="{B4962FE9-2DD5-488A-AF81-8EE3FD721AAD}">
      <dgm:prSet/>
      <dgm:spPr/>
      <dgm:t>
        <a:bodyPr/>
        <a:lstStyle/>
        <a:p>
          <a:endParaRPr lang="en-US"/>
        </a:p>
      </dgm:t>
    </dgm:pt>
    <dgm:pt modelId="{EE68CC84-55D7-4F27-8C14-D00B4F97C1B0}" type="sibTrans" cxnId="{B4962FE9-2DD5-488A-AF81-8EE3FD721AAD}">
      <dgm:prSet/>
      <dgm:spPr/>
      <dgm:t>
        <a:bodyPr/>
        <a:lstStyle/>
        <a:p>
          <a:endParaRPr lang="en-US"/>
        </a:p>
      </dgm:t>
    </dgm:pt>
    <dgm:pt modelId="{937AE9B5-003A-4821-9377-C85B6BF18863}">
      <dgm:prSet phldrT="[Text]"/>
      <dgm:spPr>
        <a:ln w="6350"/>
      </dgm:spPr>
      <dgm:t>
        <a:bodyPr/>
        <a:lstStyle/>
        <a:p>
          <a:pPr rtl="1"/>
          <a:r>
            <a:rPr lang="ar-SA"/>
            <a:t>المستهلك النهائي</a:t>
          </a:r>
          <a:endParaRPr lang="en-US"/>
        </a:p>
      </dgm:t>
    </dgm:pt>
    <dgm:pt modelId="{B50BE969-22B6-4D3A-AAB8-245A718787E1}" type="parTrans" cxnId="{CC26A467-A687-4B73-8D39-A9858CEE0A34}">
      <dgm:prSet/>
      <dgm:spPr/>
      <dgm:t>
        <a:bodyPr/>
        <a:lstStyle/>
        <a:p>
          <a:endParaRPr lang="en-US"/>
        </a:p>
      </dgm:t>
    </dgm:pt>
    <dgm:pt modelId="{2D426B67-F817-42DD-AC53-41F3EF1A0FCE}" type="sibTrans" cxnId="{CC26A467-A687-4B73-8D39-A9858CEE0A34}">
      <dgm:prSet/>
      <dgm:spPr/>
      <dgm:t>
        <a:bodyPr/>
        <a:lstStyle/>
        <a:p>
          <a:endParaRPr lang="en-US"/>
        </a:p>
      </dgm:t>
    </dgm:pt>
    <dgm:pt modelId="{9DA98A52-0784-4FDD-BFEA-B45DD5982F04}" type="pres">
      <dgm:prSet presAssocID="{4D5F1A60-A042-4F05-AC34-C74F48CD68FF}" presName="diagram" presStyleCnt="0">
        <dgm:presLayoutVars>
          <dgm:dir/>
          <dgm:resizeHandles val="exact"/>
        </dgm:presLayoutVars>
      </dgm:prSet>
      <dgm:spPr/>
      <dgm:t>
        <a:bodyPr/>
        <a:lstStyle/>
        <a:p>
          <a:endParaRPr lang="en-US"/>
        </a:p>
      </dgm:t>
    </dgm:pt>
    <dgm:pt modelId="{4A52F471-87A5-47BF-B6B4-43CDA4EC4D79}" type="pres">
      <dgm:prSet presAssocID="{6EEC4657-B231-4326-935C-94BB3ABE0DFB}" presName="node" presStyleLbl="node1" presStyleIdx="0" presStyleCnt="4" custScaleX="21795" custScaleY="14937" custLinFactNeighborX="10879" custLinFactNeighborY="9300">
        <dgm:presLayoutVars>
          <dgm:bulletEnabled val="1"/>
        </dgm:presLayoutVars>
      </dgm:prSet>
      <dgm:spPr/>
      <dgm:t>
        <a:bodyPr/>
        <a:lstStyle/>
        <a:p>
          <a:endParaRPr lang="en-US"/>
        </a:p>
      </dgm:t>
    </dgm:pt>
    <dgm:pt modelId="{59C4FE0C-4B07-4392-B662-A2F759E6C5CD}" type="pres">
      <dgm:prSet presAssocID="{0A147519-BED7-4EE4-B824-DA92AB4B0E71}" presName="sibTrans" presStyleCnt="0"/>
      <dgm:spPr/>
    </dgm:pt>
    <dgm:pt modelId="{8E0BD319-F3A6-4B30-8421-3280C4330455}" type="pres">
      <dgm:prSet presAssocID="{7480ECCD-BC78-432D-9BD5-5BA517DFDE7B}" presName="node" presStyleLbl="node1" presStyleIdx="1" presStyleCnt="4" custScaleX="21795" custScaleY="14937" custLinFactNeighborX="279" custLinFactNeighborY="-16966">
        <dgm:presLayoutVars>
          <dgm:bulletEnabled val="1"/>
        </dgm:presLayoutVars>
      </dgm:prSet>
      <dgm:spPr/>
      <dgm:t>
        <a:bodyPr/>
        <a:lstStyle/>
        <a:p>
          <a:endParaRPr lang="en-US"/>
        </a:p>
      </dgm:t>
    </dgm:pt>
    <dgm:pt modelId="{F4EC572A-073C-4DF2-9F6B-4CF8511C6EEC}" type="pres">
      <dgm:prSet presAssocID="{156CE095-4259-4F06-AD64-691912911F2D}" presName="sibTrans" presStyleCnt="0"/>
      <dgm:spPr/>
    </dgm:pt>
    <dgm:pt modelId="{C23F9AA3-673F-4769-8709-B313101234E3}" type="pres">
      <dgm:prSet presAssocID="{D77B384A-546E-4ABF-9394-BD0CB0DF565D}" presName="node" presStyleLbl="node1" presStyleIdx="2" presStyleCnt="4" custScaleX="21795" custScaleY="14937" custLinFactNeighborX="-9208" custLinFactNeighborY="9297">
        <dgm:presLayoutVars>
          <dgm:bulletEnabled val="1"/>
        </dgm:presLayoutVars>
      </dgm:prSet>
      <dgm:spPr/>
      <dgm:t>
        <a:bodyPr/>
        <a:lstStyle/>
        <a:p>
          <a:endParaRPr lang="en-US"/>
        </a:p>
      </dgm:t>
    </dgm:pt>
    <dgm:pt modelId="{7FBBAB6E-D331-45A6-8537-F9F62C617260}" type="pres">
      <dgm:prSet presAssocID="{EE68CC84-55D7-4F27-8C14-D00B4F97C1B0}" presName="sibTrans" presStyleCnt="0"/>
      <dgm:spPr/>
    </dgm:pt>
    <dgm:pt modelId="{4FF4C363-2532-45E5-A440-0F6C8E8C82C6}" type="pres">
      <dgm:prSet presAssocID="{937AE9B5-003A-4821-9377-C85B6BF18863}" presName="node" presStyleLbl="node1" presStyleIdx="3" presStyleCnt="4" custScaleX="21795" custScaleY="14937" custLinFactNeighborX="22591" custLinFactNeighborY="-1389">
        <dgm:presLayoutVars>
          <dgm:bulletEnabled val="1"/>
        </dgm:presLayoutVars>
      </dgm:prSet>
      <dgm:spPr/>
      <dgm:t>
        <a:bodyPr/>
        <a:lstStyle/>
        <a:p>
          <a:endParaRPr lang="en-US"/>
        </a:p>
      </dgm:t>
    </dgm:pt>
  </dgm:ptLst>
  <dgm:cxnLst>
    <dgm:cxn modelId="{CC26A467-A687-4B73-8D39-A9858CEE0A34}" srcId="{4D5F1A60-A042-4F05-AC34-C74F48CD68FF}" destId="{937AE9B5-003A-4821-9377-C85B6BF18863}" srcOrd="3" destOrd="0" parTransId="{B50BE969-22B6-4D3A-AAB8-245A718787E1}" sibTransId="{2D426B67-F817-42DD-AC53-41F3EF1A0FCE}"/>
    <dgm:cxn modelId="{B4962FE9-2DD5-488A-AF81-8EE3FD721AAD}" srcId="{4D5F1A60-A042-4F05-AC34-C74F48CD68FF}" destId="{D77B384A-546E-4ABF-9394-BD0CB0DF565D}" srcOrd="2" destOrd="0" parTransId="{62B33CFD-049F-493E-A869-45B1FFEA4800}" sibTransId="{EE68CC84-55D7-4F27-8C14-D00B4F97C1B0}"/>
    <dgm:cxn modelId="{2AB6B577-94B7-4F13-8BBD-187DAC4FD4DB}" type="presOf" srcId="{6EEC4657-B231-4326-935C-94BB3ABE0DFB}" destId="{4A52F471-87A5-47BF-B6B4-43CDA4EC4D79}" srcOrd="0" destOrd="0" presId="urn:microsoft.com/office/officeart/2005/8/layout/default"/>
    <dgm:cxn modelId="{A64033E6-1421-4798-B3CE-071DF7C86B64}" srcId="{4D5F1A60-A042-4F05-AC34-C74F48CD68FF}" destId="{7480ECCD-BC78-432D-9BD5-5BA517DFDE7B}" srcOrd="1" destOrd="0" parTransId="{43144C9E-2B0A-4A42-AA7C-3402334514CE}" sibTransId="{156CE095-4259-4F06-AD64-691912911F2D}"/>
    <dgm:cxn modelId="{845BE297-3CEB-446A-BAA9-5FA6CB00224E}" srcId="{4D5F1A60-A042-4F05-AC34-C74F48CD68FF}" destId="{6EEC4657-B231-4326-935C-94BB3ABE0DFB}" srcOrd="0" destOrd="0" parTransId="{D2837D59-571B-4A2A-8353-CFE75620E927}" sibTransId="{0A147519-BED7-4EE4-B824-DA92AB4B0E71}"/>
    <dgm:cxn modelId="{F9BC83C7-6E31-40A3-8563-8864D1378A31}" type="presOf" srcId="{4D5F1A60-A042-4F05-AC34-C74F48CD68FF}" destId="{9DA98A52-0784-4FDD-BFEA-B45DD5982F04}" srcOrd="0" destOrd="0" presId="urn:microsoft.com/office/officeart/2005/8/layout/default"/>
    <dgm:cxn modelId="{84FF20C9-0459-4B59-890F-66A526517B1A}" type="presOf" srcId="{7480ECCD-BC78-432D-9BD5-5BA517DFDE7B}" destId="{8E0BD319-F3A6-4B30-8421-3280C4330455}" srcOrd="0" destOrd="0" presId="urn:microsoft.com/office/officeart/2005/8/layout/default"/>
    <dgm:cxn modelId="{A5DB786C-BBC8-4D69-8ACF-D9D99992DEA0}" type="presOf" srcId="{D77B384A-546E-4ABF-9394-BD0CB0DF565D}" destId="{C23F9AA3-673F-4769-8709-B313101234E3}" srcOrd="0" destOrd="0" presId="urn:microsoft.com/office/officeart/2005/8/layout/default"/>
    <dgm:cxn modelId="{9A0E3FEF-9F99-4294-B0A4-D3504885346F}" type="presOf" srcId="{937AE9B5-003A-4821-9377-C85B6BF18863}" destId="{4FF4C363-2532-45E5-A440-0F6C8E8C82C6}" srcOrd="0" destOrd="0" presId="urn:microsoft.com/office/officeart/2005/8/layout/default"/>
    <dgm:cxn modelId="{9DE24F56-7735-4474-9FD5-D1A1EF1FE68B}" type="presParOf" srcId="{9DA98A52-0784-4FDD-BFEA-B45DD5982F04}" destId="{4A52F471-87A5-47BF-B6B4-43CDA4EC4D79}" srcOrd="0" destOrd="0" presId="urn:microsoft.com/office/officeart/2005/8/layout/default"/>
    <dgm:cxn modelId="{61B1536D-3640-4B7E-80C5-9CBCC258DCE0}" type="presParOf" srcId="{9DA98A52-0784-4FDD-BFEA-B45DD5982F04}" destId="{59C4FE0C-4B07-4392-B662-A2F759E6C5CD}" srcOrd="1" destOrd="0" presId="urn:microsoft.com/office/officeart/2005/8/layout/default"/>
    <dgm:cxn modelId="{AC5AC730-DA21-41B0-B189-483BA9C641E9}" type="presParOf" srcId="{9DA98A52-0784-4FDD-BFEA-B45DD5982F04}" destId="{8E0BD319-F3A6-4B30-8421-3280C4330455}" srcOrd="2" destOrd="0" presId="urn:microsoft.com/office/officeart/2005/8/layout/default"/>
    <dgm:cxn modelId="{23F928ED-8235-42C4-A3A4-0C55052EFD64}" type="presParOf" srcId="{9DA98A52-0784-4FDD-BFEA-B45DD5982F04}" destId="{F4EC572A-073C-4DF2-9F6B-4CF8511C6EEC}" srcOrd="3" destOrd="0" presId="urn:microsoft.com/office/officeart/2005/8/layout/default"/>
    <dgm:cxn modelId="{8F76CABA-9E88-43AF-AA3C-25C1A556DFC4}" type="presParOf" srcId="{9DA98A52-0784-4FDD-BFEA-B45DD5982F04}" destId="{C23F9AA3-673F-4769-8709-B313101234E3}" srcOrd="4" destOrd="0" presId="urn:microsoft.com/office/officeart/2005/8/layout/default"/>
    <dgm:cxn modelId="{9C06212A-51CB-4997-A5D3-A036AA3EC4C5}" type="presParOf" srcId="{9DA98A52-0784-4FDD-BFEA-B45DD5982F04}" destId="{7FBBAB6E-D331-45A6-8537-F9F62C617260}" srcOrd="5" destOrd="0" presId="urn:microsoft.com/office/officeart/2005/8/layout/default"/>
    <dgm:cxn modelId="{07B05EA0-D958-405C-A0AE-67E28E18D9DE}" type="presParOf" srcId="{9DA98A52-0784-4FDD-BFEA-B45DD5982F04}" destId="{4FF4C363-2532-45E5-A440-0F6C8E8C82C6}" srcOrd="6" destOrd="0" presId="urn:microsoft.com/office/officeart/2005/8/layout/default"/>
  </dgm:cxnLst>
  <dgm:bg/>
  <dgm:whole/>
</dgm:dataModel>
</file>

<file path=word/diagrams/data4.xml><?xml version="1.0" encoding="utf-8"?>
<dgm:dataModel xmlns:dgm="http://schemas.openxmlformats.org/drawingml/2006/diagram" xmlns:a="http://schemas.openxmlformats.org/drawingml/2006/main">
  <dgm:ptLst>
    <dgm:pt modelId="{57F1374F-DD7C-4BC9-AA29-FD5E246D2E15}" type="doc">
      <dgm:prSet loTypeId="urn:microsoft.com/office/officeart/2005/8/layout/hierarchy1" loCatId="hierarchy" qsTypeId="urn:microsoft.com/office/officeart/2005/8/quickstyle/simple1" qsCatId="simple" csTypeId="urn:microsoft.com/office/officeart/2005/8/colors/accent0_1" csCatId="mainScheme" phldr="1"/>
      <dgm:spPr/>
      <dgm:t>
        <a:bodyPr/>
        <a:lstStyle/>
        <a:p>
          <a:endParaRPr lang="en-US"/>
        </a:p>
      </dgm:t>
    </dgm:pt>
    <dgm:pt modelId="{61C83BB2-A2F2-41C3-87F9-5FED65B01D5F}">
      <dgm:prSet phldrT="[Text]" custT="1"/>
      <dgm:spPr>
        <a:solidFill>
          <a:schemeClr val="lt1">
            <a:hueOff val="0"/>
            <a:satOff val="0"/>
            <a:lumOff val="0"/>
          </a:schemeClr>
        </a:solidFill>
        <a:ln w="9525">
          <a:noFill/>
        </a:ln>
      </dgm:spPr>
      <dgm:t>
        <a:bodyPr/>
        <a:lstStyle/>
        <a:p>
          <a:r>
            <a:rPr lang="ar-SA" sz="1400" b="1"/>
            <a:t>أسس تقسيم سوق المشتري الصناعي.</a:t>
          </a:r>
          <a:endParaRPr lang="en-US" sz="1400" b="1"/>
        </a:p>
      </dgm:t>
    </dgm:pt>
    <dgm:pt modelId="{EB2439E0-B4EA-4D2B-83D4-8A36FBBBC3F3}" type="sibTrans" cxnId="{87233376-A07E-41AE-80A7-7ED78780C4FD}">
      <dgm:prSet/>
      <dgm:spPr/>
      <dgm:t>
        <a:bodyPr/>
        <a:lstStyle/>
        <a:p>
          <a:endParaRPr lang="en-US"/>
        </a:p>
      </dgm:t>
    </dgm:pt>
    <dgm:pt modelId="{9B032E04-8282-48E8-B96B-DF1EF2D6E8D4}" type="parTrans" cxnId="{87233376-A07E-41AE-80A7-7ED78780C4FD}">
      <dgm:prSet/>
      <dgm:spPr/>
      <dgm:t>
        <a:bodyPr/>
        <a:lstStyle/>
        <a:p>
          <a:endParaRPr lang="en-US"/>
        </a:p>
      </dgm:t>
    </dgm:pt>
    <dgm:pt modelId="{8C172F43-3B26-4A03-BCCA-F2A2249D15A8}">
      <dgm:prSet phldrT="[Text]" custT="1"/>
      <dgm:spPr>
        <a:solidFill>
          <a:schemeClr val="bg1">
            <a:lumMod val="50000"/>
          </a:schemeClr>
        </a:solidFill>
        <a:ln w="9525">
          <a:solidFill>
            <a:schemeClr val="dk1">
              <a:shade val="80000"/>
              <a:hueOff val="0"/>
              <a:satOff val="0"/>
              <a:lumOff val="0"/>
            </a:schemeClr>
          </a:solidFill>
        </a:ln>
      </dgm:spPr>
      <dgm:t>
        <a:bodyPr/>
        <a:lstStyle/>
        <a:p>
          <a:r>
            <a:rPr lang="ar-SA" sz="1400"/>
            <a:t>حسب الحجم</a:t>
          </a:r>
          <a:endParaRPr lang="en-US" sz="1400"/>
        </a:p>
      </dgm:t>
    </dgm:pt>
    <dgm:pt modelId="{B19FF286-913E-4E79-BEA2-6060EA72DC54}" type="sibTrans" cxnId="{0E1BDE7B-3162-4498-BC61-DED7B3DFC0F7}">
      <dgm:prSet/>
      <dgm:spPr/>
      <dgm:t>
        <a:bodyPr/>
        <a:lstStyle/>
        <a:p>
          <a:endParaRPr lang="en-US"/>
        </a:p>
      </dgm:t>
    </dgm:pt>
    <dgm:pt modelId="{674923E4-B5C3-4312-8BF2-903DA67ABEC7}" type="parTrans" cxnId="{0E1BDE7B-3162-4498-BC61-DED7B3DFC0F7}">
      <dgm:prSet/>
      <dgm:spPr>
        <a:solidFill>
          <a:schemeClr val="lt1">
            <a:hueOff val="0"/>
            <a:satOff val="0"/>
            <a:lumOff val="0"/>
          </a:schemeClr>
        </a:solidFill>
        <a:ln w="9525"/>
      </dgm:spPr>
      <dgm:t>
        <a:bodyPr/>
        <a:lstStyle/>
        <a:p>
          <a:endParaRPr lang="en-US"/>
        </a:p>
      </dgm:t>
    </dgm:pt>
    <dgm:pt modelId="{7062C9D7-F4E7-46CA-8D7A-A93B51680847}">
      <dgm:prSet phldrT="[Text]" custT="1"/>
      <dgm:spPr>
        <a:solidFill>
          <a:schemeClr val="bg1">
            <a:lumMod val="50000"/>
          </a:schemeClr>
        </a:solidFill>
        <a:ln w="9525">
          <a:solidFill>
            <a:schemeClr val="dk1">
              <a:shade val="80000"/>
              <a:hueOff val="0"/>
              <a:satOff val="0"/>
              <a:lumOff val="0"/>
            </a:schemeClr>
          </a:solidFill>
        </a:ln>
      </dgm:spPr>
      <dgm:t>
        <a:bodyPr/>
        <a:lstStyle/>
        <a:p>
          <a:r>
            <a:rPr lang="ar-SA" sz="1400"/>
            <a:t>حسب إجراءات الشراء</a:t>
          </a:r>
          <a:endParaRPr lang="en-US" sz="1400"/>
        </a:p>
      </dgm:t>
    </dgm:pt>
    <dgm:pt modelId="{07D187DB-F1FE-49E4-9EED-C9671360630C}" type="parTrans" cxnId="{3605007F-BCA5-42FD-8E2F-77C1E2D8161D}">
      <dgm:prSet/>
      <dgm:spPr>
        <a:ln w="9525"/>
      </dgm:spPr>
      <dgm:t>
        <a:bodyPr/>
        <a:lstStyle/>
        <a:p>
          <a:endParaRPr lang="en-US"/>
        </a:p>
      </dgm:t>
    </dgm:pt>
    <dgm:pt modelId="{EFEC24A2-6A3A-43EE-A008-8E503882DF30}" type="sibTrans" cxnId="{3605007F-BCA5-42FD-8E2F-77C1E2D8161D}">
      <dgm:prSet/>
      <dgm:spPr/>
      <dgm:t>
        <a:bodyPr/>
        <a:lstStyle/>
        <a:p>
          <a:endParaRPr lang="en-US"/>
        </a:p>
      </dgm:t>
    </dgm:pt>
    <dgm:pt modelId="{5838900B-1044-4F8A-AEEF-42BBC8558E9C}">
      <dgm:prSet phldrT="[Text]" custT="1"/>
      <dgm:spPr>
        <a:solidFill>
          <a:schemeClr val="bg1">
            <a:lumMod val="50000"/>
          </a:schemeClr>
        </a:solidFill>
        <a:ln w="9525">
          <a:solidFill>
            <a:schemeClr val="dk1">
              <a:shade val="80000"/>
              <a:hueOff val="0"/>
              <a:satOff val="0"/>
              <a:lumOff val="0"/>
            </a:schemeClr>
          </a:solidFill>
        </a:ln>
      </dgm:spPr>
      <dgm:t>
        <a:bodyPr/>
        <a:lstStyle/>
        <a:p>
          <a:r>
            <a:rPr lang="ar-SA" sz="1400"/>
            <a:t>حسب الأساس الجغرافي</a:t>
          </a:r>
          <a:endParaRPr lang="en-US" sz="1400"/>
        </a:p>
      </dgm:t>
    </dgm:pt>
    <dgm:pt modelId="{C7579510-170F-44BB-B72B-E2B9EA68E54E}" type="parTrans" cxnId="{19340F83-26B6-4539-8DA3-E05A493C3C2B}">
      <dgm:prSet/>
      <dgm:spPr>
        <a:solidFill>
          <a:schemeClr val="lt1">
            <a:hueOff val="0"/>
            <a:satOff val="0"/>
            <a:lumOff val="0"/>
          </a:schemeClr>
        </a:solidFill>
        <a:ln w="9525"/>
      </dgm:spPr>
      <dgm:t>
        <a:bodyPr/>
        <a:lstStyle/>
        <a:p>
          <a:endParaRPr lang="en-US"/>
        </a:p>
      </dgm:t>
    </dgm:pt>
    <dgm:pt modelId="{E7D6A0AF-3E27-479A-B035-0FC9B4D0F98C}" type="sibTrans" cxnId="{19340F83-26B6-4539-8DA3-E05A493C3C2B}">
      <dgm:prSet/>
      <dgm:spPr/>
      <dgm:t>
        <a:bodyPr/>
        <a:lstStyle/>
        <a:p>
          <a:endParaRPr lang="en-US"/>
        </a:p>
      </dgm:t>
    </dgm:pt>
    <dgm:pt modelId="{A7FC03F7-2037-4F2F-99C3-15E35673491E}">
      <dgm:prSet phldrT="[Text]" custT="1"/>
      <dgm:spPr>
        <a:solidFill>
          <a:schemeClr val="bg1">
            <a:lumMod val="50000"/>
          </a:schemeClr>
        </a:solidFill>
        <a:ln w="9525">
          <a:solidFill>
            <a:schemeClr val="dk1">
              <a:shade val="80000"/>
              <a:hueOff val="0"/>
              <a:satOff val="0"/>
              <a:lumOff val="0"/>
            </a:schemeClr>
          </a:solidFill>
        </a:ln>
      </dgm:spPr>
      <dgm:t>
        <a:bodyPr/>
        <a:lstStyle/>
        <a:p>
          <a:r>
            <a:rPr lang="ar-SA" sz="1400"/>
            <a:t>حسب نوع النشاط</a:t>
          </a:r>
          <a:endParaRPr lang="en-US" sz="1400"/>
        </a:p>
      </dgm:t>
    </dgm:pt>
    <dgm:pt modelId="{B50F8F1C-2C3F-4F68-A768-BB139121A552}" type="sibTrans" cxnId="{145F09F3-25A7-4AB7-9CC1-659013DE6133}">
      <dgm:prSet/>
      <dgm:spPr/>
      <dgm:t>
        <a:bodyPr/>
        <a:lstStyle/>
        <a:p>
          <a:endParaRPr lang="en-US"/>
        </a:p>
      </dgm:t>
    </dgm:pt>
    <dgm:pt modelId="{FA0CDC61-2031-49A4-9C05-70FDAEC393FC}" type="parTrans" cxnId="{145F09F3-25A7-4AB7-9CC1-659013DE6133}">
      <dgm:prSet/>
      <dgm:spPr>
        <a:solidFill>
          <a:schemeClr val="lt1">
            <a:hueOff val="0"/>
            <a:satOff val="0"/>
            <a:lumOff val="0"/>
          </a:schemeClr>
        </a:solidFill>
        <a:ln w="9525"/>
      </dgm:spPr>
      <dgm:t>
        <a:bodyPr/>
        <a:lstStyle/>
        <a:p>
          <a:endParaRPr lang="en-US"/>
        </a:p>
      </dgm:t>
    </dgm:pt>
    <dgm:pt modelId="{2F06E49F-F786-4455-B895-7CD03303F0E1}">
      <dgm:prSet custT="1"/>
      <dgm:spPr>
        <a:noFill/>
        <a:ln w="9525"/>
      </dgm:spPr>
      <dgm:t>
        <a:bodyPr/>
        <a:lstStyle/>
        <a:p>
          <a:pPr rtl="1"/>
          <a:r>
            <a:rPr lang="ar-SA" sz="800" b="1"/>
            <a:t>منطقة صغيرة</a:t>
          </a:r>
          <a:endParaRPr lang="en-US" sz="800" b="1"/>
        </a:p>
      </dgm:t>
    </dgm:pt>
    <dgm:pt modelId="{3607E92B-325C-4E24-822A-D8BBB402B4E5}" type="parTrans" cxnId="{F49B5FF3-FC9E-4A4E-93DB-C0B4C9B2B7F5}">
      <dgm:prSet/>
      <dgm:spPr>
        <a:ln w="9525"/>
      </dgm:spPr>
      <dgm:t>
        <a:bodyPr/>
        <a:lstStyle/>
        <a:p>
          <a:endParaRPr lang="en-US"/>
        </a:p>
      </dgm:t>
    </dgm:pt>
    <dgm:pt modelId="{E1ACC040-2C8D-428A-9C41-AED605F0C6DA}" type="sibTrans" cxnId="{F49B5FF3-FC9E-4A4E-93DB-C0B4C9B2B7F5}">
      <dgm:prSet/>
      <dgm:spPr/>
      <dgm:t>
        <a:bodyPr/>
        <a:lstStyle/>
        <a:p>
          <a:endParaRPr lang="en-US"/>
        </a:p>
      </dgm:t>
    </dgm:pt>
    <dgm:pt modelId="{38ECFF35-4F3F-4002-A181-1B70E814A743}">
      <dgm:prSet custT="1"/>
      <dgm:spPr>
        <a:noFill/>
        <a:ln w="9525"/>
      </dgm:spPr>
      <dgm:t>
        <a:bodyPr/>
        <a:lstStyle/>
        <a:p>
          <a:pPr rtl="1"/>
          <a:r>
            <a:rPr lang="ar-SA" sz="800" b="1"/>
            <a:t>منطقة متوسطة</a:t>
          </a:r>
          <a:endParaRPr lang="en-US" sz="800" b="1"/>
        </a:p>
      </dgm:t>
    </dgm:pt>
    <dgm:pt modelId="{73B9D4FE-0B2E-4519-B98C-3E573CE057BB}" type="parTrans" cxnId="{D724E467-1955-47D6-B966-34111A21E2CF}">
      <dgm:prSet/>
      <dgm:spPr>
        <a:ln w="9525"/>
      </dgm:spPr>
      <dgm:t>
        <a:bodyPr/>
        <a:lstStyle/>
        <a:p>
          <a:endParaRPr lang="en-US"/>
        </a:p>
      </dgm:t>
    </dgm:pt>
    <dgm:pt modelId="{9BF69768-ABAB-4BF2-B498-B4959D5BBC2F}" type="sibTrans" cxnId="{D724E467-1955-47D6-B966-34111A21E2CF}">
      <dgm:prSet/>
      <dgm:spPr/>
      <dgm:t>
        <a:bodyPr/>
        <a:lstStyle/>
        <a:p>
          <a:endParaRPr lang="en-US"/>
        </a:p>
      </dgm:t>
    </dgm:pt>
    <dgm:pt modelId="{B391C65B-3645-4807-91DF-3A153AA3A760}">
      <dgm:prSet custT="1"/>
      <dgm:spPr>
        <a:noFill/>
        <a:ln w="9525"/>
      </dgm:spPr>
      <dgm:t>
        <a:bodyPr/>
        <a:lstStyle/>
        <a:p>
          <a:pPr rtl="1"/>
          <a:r>
            <a:rPr lang="ar-SA" sz="800" b="1"/>
            <a:t>مواد خام ومهمات</a:t>
          </a:r>
          <a:endParaRPr lang="en-US" sz="800" b="1"/>
        </a:p>
      </dgm:t>
    </dgm:pt>
    <dgm:pt modelId="{0812A9E4-5828-4931-B649-845E0B6AD3EF}" type="parTrans" cxnId="{9AF675A4-99F9-4E74-8BB6-5FA838F76175}">
      <dgm:prSet/>
      <dgm:spPr>
        <a:ln w="9525"/>
      </dgm:spPr>
      <dgm:t>
        <a:bodyPr/>
        <a:lstStyle/>
        <a:p>
          <a:endParaRPr lang="en-US"/>
        </a:p>
      </dgm:t>
    </dgm:pt>
    <dgm:pt modelId="{9737B9B2-BE93-4998-B693-719488755F2D}" type="sibTrans" cxnId="{9AF675A4-99F9-4E74-8BB6-5FA838F76175}">
      <dgm:prSet/>
      <dgm:spPr/>
      <dgm:t>
        <a:bodyPr/>
        <a:lstStyle/>
        <a:p>
          <a:endParaRPr lang="en-US"/>
        </a:p>
      </dgm:t>
    </dgm:pt>
    <dgm:pt modelId="{1214B928-2109-4086-9980-847C8D9389FF}">
      <dgm:prSet custT="1"/>
      <dgm:spPr>
        <a:noFill/>
        <a:ln w="9525"/>
      </dgm:spPr>
      <dgm:t>
        <a:bodyPr/>
        <a:lstStyle/>
        <a:p>
          <a:pPr rtl="1"/>
          <a:r>
            <a:rPr lang="ar-SA" sz="800" b="1"/>
            <a:t>منطقة كبيرة</a:t>
          </a:r>
          <a:endParaRPr lang="en-US" sz="800" b="1"/>
        </a:p>
      </dgm:t>
    </dgm:pt>
    <dgm:pt modelId="{6B064F76-259F-4DA3-BE2A-6F0317F6F0DD}" type="parTrans" cxnId="{E46B0540-F24A-41F5-91E0-36758C4B135F}">
      <dgm:prSet/>
      <dgm:spPr>
        <a:ln w="9525"/>
      </dgm:spPr>
      <dgm:t>
        <a:bodyPr/>
        <a:lstStyle/>
        <a:p>
          <a:endParaRPr lang="en-US"/>
        </a:p>
      </dgm:t>
    </dgm:pt>
    <dgm:pt modelId="{965FE927-754F-48AE-9567-7F8D499CE26D}" type="sibTrans" cxnId="{E46B0540-F24A-41F5-91E0-36758C4B135F}">
      <dgm:prSet/>
      <dgm:spPr/>
      <dgm:t>
        <a:bodyPr/>
        <a:lstStyle/>
        <a:p>
          <a:endParaRPr lang="en-US"/>
        </a:p>
      </dgm:t>
    </dgm:pt>
    <dgm:pt modelId="{2F67537C-CE81-4350-9CF3-45F460207AA6}">
      <dgm:prSet custT="1"/>
      <dgm:spPr>
        <a:noFill/>
        <a:ln w="9525"/>
      </dgm:spPr>
      <dgm:t>
        <a:bodyPr/>
        <a:lstStyle/>
        <a:p>
          <a:pPr rtl="1"/>
          <a:r>
            <a:rPr lang="ar-SA" sz="800" b="1"/>
            <a:t>سلع تامة الصنع</a:t>
          </a:r>
          <a:endParaRPr lang="en-US" sz="800" b="1"/>
        </a:p>
      </dgm:t>
    </dgm:pt>
    <dgm:pt modelId="{D92E6975-D804-4E97-BFD6-8C8777D649BA}" type="parTrans" cxnId="{E01BFB54-1ED1-4EF0-84EC-B786152F8876}">
      <dgm:prSet/>
      <dgm:spPr>
        <a:ln w="9525"/>
      </dgm:spPr>
      <dgm:t>
        <a:bodyPr/>
        <a:lstStyle/>
        <a:p>
          <a:endParaRPr lang="en-US"/>
        </a:p>
      </dgm:t>
    </dgm:pt>
    <dgm:pt modelId="{A697FB94-9314-4D89-B4C5-609ACB7F93D5}" type="sibTrans" cxnId="{E01BFB54-1ED1-4EF0-84EC-B786152F8876}">
      <dgm:prSet/>
      <dgm:spPr/>
      <dgm:t>
        <a:bodyPr/>
        <a:lstStyle/>
        <a:p>
          <a:endParaRPr lang="en-US"/>
        </a:p>
      </dgm:t>
    </dgm:pt>
    <dgm:pt modelId="{53BCBD00-8BD1-45CE-A156-21DE9C08A9B7}">
      <dgm:prSet custT="1"/>
      <dgm:spPr>
        <a:noFill/>
        <a:ln w="9525"/>
      </dgm:spPr>
      <dgm:t>
        <a:bodyPr/>
        <a:lstStyle/>
        <a:p>
          <a:pPr rtl="1"/>
          <a:r>
            <a:rPr lang="ar-SA" sz="800" b="1"/>
            <a:t>منطقة (ج)</a:t>
          </a:r>
          <a:endParaRPr lang="en-US" sz="800" b="1"/>
        </a:p>
      </dgm:t>
    </dgm:pt>
    <dgm:pt modelId="{A7601D97-821A-4B23-A9AD-80399984600C}" type="parTrans" cxnId="{1E0EE671-72D0-4680-A642-F6F40DDFC3E2}">
      <dgm:prSet/>
      <dgm:spPr>
        <a:ln w="9525"/>
      </dgm:spPr>
      <dgm:t>
        <a:bodyPr/>
        <a:lstStyle/>
        <a:p>
          <a:endParaRPr lang="en-US"/>
        </a:p>
      </dgm:t>
    </dgm:pt>
    <dgm:pt modelId="{DB1E976E-8492-46C4-A1B8-EBC89592A890}" type="sibTrans" cxnId="{1E0EE671-72D0-4680-A642-F6F40DDFC3E2}">
      <dgm:prSet/>
      <dgm:spPr/>
      <dgm:t>
        <a:bodyPr/>
        <a:lstStyle/>
        <a:p>
          <a:endParaRPr lang="en-US"/>
        </a:p>
      </dgm:t>
    </dgm:pt>
    <dgm:pt modelId="{7FC9670A-8619-4BC9-9423-7AFFB9533210}">
      <dgm:prSet custT="1"/>
      <dgm:spPr>
        <a:noFill/>
        <a:ln w="9525"/>
      </dgm:spPr>
      <dgm:t>
        <a:bodyPr/>
        <a:lstStyle/>
        <a:p>
          <a:pPr rtl="1"/>
          <a:r>
            <a:rPr lang="ar-SA" sz="800" b="1"/>
            <a:t>منطقة (ب)</a:t>
          </a:r>
          <a:endParaRPr lang="en-US" sz="800" b="1"/>
        </a:p>
      </dgm:t>
    </dgm:pt>
    <dgm:pt modelId="{D4032EBA-6023-4028-A229-414893D5EE5C}" type="parTrans" cxnId="{C8DD2F18-0E03-4218-BC1E-9411532AED38}">
      <dgm:prSet/>
      <dgm:spPr>
        <a:ln w="9525"/>
      </dgm:spPr>
      <dgm:t>
        <a:bodyPr/>
        <a:lstStyle/>
        <a:p>
          <a:endParaRPr lang="en-US"/>
        </a:p>
      </dgm:t>
    </dgm:pt>
    <dgm:pt modelId="{A21BA66E-3ADA-4F0E-BFCA-37C23BA98E49}" type="sibTrans" cxnId="{C8DD2F18-0E03-4218-BC1E-9411532AED38}">
      <dgm:prSet/>
      <dgm:spPr/>
      <dgm:t>
        <a:bodyPr/>
        <a:lstStyle/>
        <a:p>
          <a:endParaRPr lang="en-US"/>
        </a:p>
      </dgm:t>
    </dgm:pt>
    <dgm:pt modelId="{D37E77D0-F4AF-443C-9D07-B0C4397B5806}">
      <dgm:prSet custT="1"/>
      <dgm:spPr>
        <a:noFill/>
        <a:ln w="9525"/>
      </dgm:spPr>
      <dgm:t>
        <a:bodyPr/>
        <a:lstStyle/>
        <a:p>
          <a:pPr rtl="1"/>
          <a:r>
            <a:rPr lang="ar-SA" sz="800" b="1"/>
            <a:t>منطقة (أ)</a:t>
          </a:r>
          <a:endParaRPr lang="en-US" sz="800" b="1"/>
        </a:p>
      </dgm:t>
    </dgm:pt>
    <dgm:pt modelId="{D62E1181-390B-41C3-B749-64F34D9B7501}" type="parTrans" cxnId="{3070D6A4-5A9E-4653-827A-CD56ED601024}">
      <dgm:prSet/>
      <dgm:spPr>
        <a:ln w="9525"/>
      </dgm:spPr>
      <dgm:t>
        <a:bodyPr/>
        <a:lstStyle/>
        <a:p>
          <a:endParaRPr lang="en-US"/>
        </a:p>
      </dgm:t>
    </dgm:pt>
    <dgm:pt modelId="{A32A5523-0687-4FC5-9E33-DF24DF5DED30}" type="sibTrans" cxnId="{3070D6A4-5A9E-4653-827A-CD56ED601024}">
      <dgm:prSet/>
      <dgm:spPr/>
      <dgm:t>
        <a:bodyPr/>
        <a:lstStyle/>
        <a:p>
          <a:endParaRPr lang="en-US"/>
        </a:p>
      </dgm:t>
    </dgm:pt>
    <dgm:pt modelId="{28538CD5-5F15-4F13-B684-DD45B099A22E}">
      <dgm:prSet custT="1"/>
      <dgm:spPr>
        <a:noFill/>
        <a:ln w="9525"/>
      </dgm:spPr>
      <dgm:t>
        <a:bodyPr/>
        <a:lstStyle/>
        <a:p>
          <a:pPr rtl="1"/>
          <a:r>
            <a:rPr lang="ar-SA" sz="800" b="1"/>
            <a:t>صناعات استخراجية</a:t>
          </a:r>
          <a:endParaRPr lang="en-US" sz="800" b="1"/>
        </a:p>
      </dgm:t>
    </dgm:pt>
    <dgm:pt modelId="{4A886B1E-5DD2-49F7-8AE3-146635427BC2}" type="parTrans" cxnId="{6130449B-CE32-48E4-85A0-B75FCA02D01E}">
      <dgm:prSet/>
      <dgm:spPr>
        <a:ln w="9525"/>
      </dgm:spPr>
      <dgm:t>
        <a:bodyPr/>
        <a:lstStyle/>
        <a:p>
          <a:endParaRPr lang="en-US"/>
        </a:p>
      </dgm:t>
    </dgm:pt>
    <dgm:pt modelId="{CC118364-CAF0-4349-B3B9-B4FB7BDD0010}" type="sibTrans" cxnId="{6130449B-CE32-48E4-85A0-B75FCA02D01E}">
      <dgm:prSet/>
      <dgm:spPr/>
      <dgm:t>
        <a:bodyPr/>
        <a:lstStyle/>
        <a:p>
          <a:endParaRPr lang="en-US"/>
        </a:p>
      </dgm:t>
    </dgm:pt>
    <dgm:pt modelId="{107A9403-7119-48C2-B963-575C94370FE4}">
      <dgm:prSet custT="1"/>
      <dgm:spPr>
        <a:noFill/>
        <a:ln w="9525"/>
      </dgm:spPr>
      <dgm:t>
        <a:bodyPr/>
        <a:lstStyle/>
        <a:p>
          <a:pPr rtl="1"/>
          <a:r>
            <a:rPr lang="ar-SA" sz="800" b="1"/>
            <a:t>صناعات تحويلية</a:t>
          </a:r>
          <a:endParaRPr lang="en-US" sz="800" b="1"/>
        </a:p>
      </dgm:t>
    </dgm:pt>
    <dgm:pt modelId="{7D8F4004-041F-4F52-A6EA-0A4DF706AA1F}" type="parTrans" cxnId="{BF9E3547-23B1-477E-8D3E-E2404EC529BD}">
      <dgm:prSet/>
      <dgm:spPr>
        <a:ln w="9525"/>
      </dgm:spPr>
      <dgm:t>
        <a:bodyPr/>
        <a:lstStyle/>
        <a:p>
          <a:endParaRPr lang="en-US"/>
        </a:p>
      </dgm:t>
    </dgm:pt>
    <dgm:pt modelId="{F1AC143A-2491-4A2A-BE06-C7241E2D502C}" type="sibTrans" cxnId="{BF9E3547-23B1-477E-8D3E-E2404EC529BD}">
      <dgm:prSet/>
      <dgm:spPr/>
      <dgm:t>
        <a:bodyPr/>
        <a:lstStyle/>
        <a:p>
          <a:endParaRPr lang="en-US"/>
        </a:p>
      </dgm:t>
    </dgm:pt>
    <dgm:pt modelId="{6505EC7C-8A46-4592-A67C-72138A602C29}" type="pres">
      <dgm:prSet presAssocID="{57F1374F-DD7C-4BC9-AA29-FD5E246D2E15}" presName="hierChild1" presStyleCnt="0">
        <dgm:presLayoutVars>
          <dgm:chPref val="1"/>
          <dgm:dir/>
          <dgm:animOne val="branch"/>
          <dgm:animLvl val="lvl"/>
          <dgm:resizeHandles/>
        </dgm:presLayoutVars>
      </dgm:prSet>
      <dgm:spPr/>
      <dgm:t>
        <a:bodyPr/>
        <a:lstStyle/>
        <a:p>
          <a:endParaRPr lang="en-US"/>
        </a:p>
      </dgm:t>
    </dgm:pt>
    <dgm:pt modelId="{EFC2A0BA-6FBF-4F6E-AC2B-EBB32E830B26}" type="pres">
      <dgm:prSet presAssocID="{61C83BB2-A2F2-41C3-87F9-5FED65B01D5F}" presName="hierRoot1" presStyleCnt="0"/>
      <dgm:spPr/>
    </dgm:pt>
    <dgm:pt modelId="{8652D430-898A-4DD6-B9CB-20C082ED5368}" type="pres">
      <dgm:prSet presAssocID="{61C83BB2-A2F2-41C3-87F9-5FED65B01D5F}" presName="composite" presStyleCnt="0"/>
      <dgm:spPr/>
    </dgm:pt>
    <dgm:pt modelId="{12D647F7-DD46-43E6-98E9-FE832CCFF0B6}" type="pres">
      <dgm:prSet presAssocID="{61C83BB2-A2F2-41C3-87F9-5FED65B01D5F}" presName="background" presStyleLbl="node0" presStyleIdx="0" presStyleCnt="1"/>
      <dgm:spPr>
        <a:prstGeom prst="rect">
          <a:avLst/>
        </a:prstGeom>
        <a:noFill/>
        <a:ln w="9525">
          <a:noFill/>
        </a:ln>
      </dgm:spPr>
    </dgm:pt>
    <dgm:pt modelId="{7D6CD341-895F-46B8-BCB4-560A24B9949B}" type="pres">
      <dgm:prSet presAssocID="{61C83BB2-A2F2-41C3-87F9-5FED65B01D5F}" presName="text" presStyleLbl="fgAcc0" presStyleIdx="0" presStyleCnt="1" custScaleX="545739" custScaleY="55969" custLinFactNeighborY="-53312">
        <dgm:presLayoutVars>
          <dgm:chPref val="3"/>
        </dgm:presLayoutVars>
      </dgm:prSet>
      <dgm:spPr>
        <a:prstGeom prst="rect">
          <a:avLst/>
        </a:prstGeom>
      </dgm:spPr>
      <dgm:t>
        <a:bodyPr/>
        <a:lstStyle/>
        <a:p>
          <a:endParaRPr lang="en-US"/>
        </a:p>
      </dgm:t>
    </dgm:pt>
    <dgm:pt modelId="{90CFE478-F0B3-4623-A842-1588F4D3AF72}" type="pres">
      <dgm:prSet presAssocID="{61C83BB2-A2F2-41C3-87F9-5FED65B01D5F}" presName="hierChild2" presStyleCnt="0"/>
      <dgm:spPr/>
    </dgm:pt>
    <dgm:pt modelId="{2DCC5CAF-F84B-4FE1-907E-6B2F7B52D72A}" type="pres">
      <dgm:prSet presAssocID="{674923E4-B5C3-4312-8BF2-903DA67ABEC7}" presName="Name10" presStyleLbl="parChTrans1D2" presStyleIdx="0" presStyleCnt="4"/>
      <dgm:spPr/>
      <dgm:t>
        <a:bodyPr/>
        <a:lstStyle/>
        <a:p>
          <a:endParaRPr lang="en-US"/>
        </a:p>
      </dgm:t>
    </dgm:pt>
    <dgm:pt modelId="{2C7927CA-41F3-4018-8C4E-C8A24C18643E}" type="pres">
      <dgm:prSet presAssocID="{8C172F43-3B26-4A03-BCCA-F2A2249D15A8}" presName="hierRoot2" presStyleCnt="0"/>
      <dgm:spPr/>
    </dgm:pt>
    <dgm:pt modelId="{C74897D6-C56E-46BA-8C73-3C002D0EE94A}" type="pres">
      <dgm:prSet presAssocID="{8C172F43-3B26-4A03-BCCA-F2A2249D15A8}" presName="composite2" presStyleCnt="0"/>
      <dgm:spPr/>
    </dgm:pt>
    <dgm:pt modelId="{FF14A57D-CC92-46FC-9DF4-5CA216E59AF5}" type="pres">
      <dgm:prSet presAssocID="{8C172F43-3B26-4A03-BCCA-F2A2249D15A8}" presName="background2" presStyleLbl="node2" presStyleIdx="0" presStyleCnt="4"/>
      <dgm:spPr>
        <a:noFill/>
        <a:ln>
          <a:noFill/>
        </a:ln>
      </dgm:spPr>
    </dgm:pt>
    <dgm:pt modelId="{81A0D682-2703-44C7-99AF-4781EFB4A13F}" type="pres">
      <dgm:prSet presAssocID="{8C172F43-3B26-4A03-BCCA-F2A2249D15A8}" presName="text2" presStyleLbl="fgAcc2" presStyleIdx="0" presStyleCnt="4" custScaleX="104504" custScaleY="94870" custLinFactNeighborY="-8068">
        <dgm:presLayoutVars>
          <dgm:chPref val="3"/>
        </dgm:presLayoutVars>
      </dgm:prSet>
      <dgm:spPr/>
      <dgm:t>
        <a:bodyPr/>
        <a:lstStyle/>
        <a:p>
          <a:endParaRPr lang="en-US"/>
        </a:p>
      </dgm:t>
    </dgm:pt>
    <dgm:pt modelId="{939FD8AF-6B9D-4C9B-9029-D3826E93E502}" type="pres">
      <dgm:prSet presAssocID="{8C172F43-3B26-4A03-BCCA-F2A2249D15A8}" presName="hierChild3" presStyleCnt="0"/>
      <dgm:spPr/>
    </dgm:pt>
    <dgm:pt modelId="{DD1A9CC4-F24B-4696-BB83-3EE4DA2863D0}" type="pres">
      <dgm:prSet presAssocID="{3607E92B-325C-4E24-822A-D8BBB402B4E5}" presName="Name17" presStyleLbl="parChTrans1D3" presStyleIdx="0" presStyleCnt="10"/>
      <dgm:spPr/>
      <dgm:t>
        <a:bodyPr/>
        <a:lstStyle/>
        <a:p>
          <a:endParaRPr lang="en-US"/>
        </a:p>
      </dgm:t>
    </dgm:pt>
    <dgm:pt modelId="{8288C8A0-E1F6-4729-AF3C-9A264CC79F01}" type="pres">
      <dgm:prSet presAssocID="{2F06E49F-F786-4455-B895-7CD03303F0E1}" presName="hierRoot3" presStyleCnt="0"/>
      <dgm:spPr/>
    </dgm:pt>
    <dgm:pt modelId="{5E2C4FFF-88B5-454A-A52F-4D28AD65A0BA}" type="pres">
      <dgm:prSet presAssocID="{2F06E49F-F786-4455-B895-7CD03303F0E1}" presName="composite3" presStyleCnt="0"/>
      <dgm:spPr/>
    </dgm:pt>
    <dgm:pt modelId="{AB566A4F-6C5F-4850-83FB-8AC9C7D14DDE}" type="pres">
      <dgm:prSet presAssocID="{2F06E49F-F786-4455-B895-7CD03303F0E1}" presName="background3" presStyleLbl="node3" presStyleIdx="0" presStyleCnt="10"/>
      <dgm:spPr>
        <a:noFill/>
        <a:ln>
          <a:noFill/>
        </a:ln>
      </dgm:spPr>
      <dgm:t>
        <a:bodyPr/>
        <a:lstStyle/>
        <a:p>
          <a:endParaRPr lang="en-US"/>
        </a:p>
      </dgm:t>
    </dgm:pt>
    <dgm:pt modelId="{7D0558BB-9597-4E43-BF37-1427DE1CC15C}" type="pres">
      <dgm:prSet presAssocID="{2F06E49F-F786-4455-B895-7CD03303F0E1}" presName="text3" presStyleLbl="fgAcc3" presStyleIdx="0" presStyleCnt="10" custScaleX="76071" custScaleY="109368">
        <dgm:presLayoutVars>
          <dgm:chPref val="3"/>
        </dgm:presLayoutVars>
      </dgm:prSet>
      <dgm:spPr/>
      <dgm:t>
        <a:bodyPr/>
        <a:lstStyle/>
        <a:p>
          <a:endParaRPr lang="en-US"/>
        </a:p>
      </dgm:t>
    </dgm:pt>
    <dgm:pt modelId="{2A5980C6-2752-4603-9ECC-6BC7AA9AD212}" type="pres">
      <dgm:prSet presAssocID="{2F06E49F-F786-4455-B895-7CD03303F0E1}" presName="hierChild4" presStyleCnt="0"/>
      <dgm:spPr/>
    </dgm:pt>
    <dgm:pt modelId="{C9CA6AAD-4008-4050-88CC-9FAE66752EDD}" type="pres">
      <dgm:prSet presAssocID="{73B9D4FE-0B2E-4519-B98C-3E573CE057BB}" presName="Name17" presStyleLbl="parChTrans1D3" presStyleIdx="1" presStyleCnt="10"/>
      <dgm:spPr/>
      <dgm:t>
        <a:bodyPr/>
        <a:lstStyle/>
        <a:p>
          <a:endParaRPr lang="en-US"/>
        </a:p>
      </dgm:t>
    </dgm:pt>
    <dgm:pt modelId="{F2463EA8-549A-4A8C-B6F4-5F9812D50F0B}" type="pres">
      <dgm:prSet presAssocID="{38ECFF35-4F3F-4002-A181-1B70E814A743}" presName="hierRoot3" presStyleCnt="0"/>
      <dgm:spPr/>
    </dgm:pt>
    <dgm:pt modelId="{738195DA-92ED-4E95-8ECC-CD16F6B5466D}" type="pres">
      <dgm:prSet presAssocID="{38ECFF35-4F3F-4002-A181-1B70E814A743}" presName="composite3" presStyleCnt="0"/>
      <dgm:spPr/>
    </dgm:pt>
    <dgm:pt modelId="{3E3E43FC-91C0-482B-9695-4EBADB5CB696}" type="pres">
      <dgm:prSet presAssocID="{38ECFF35-4F3F-4002-A181-1B70E814A743}" presName="background3" presStyleLbl="node3" presStyleIdx="1" presStyleCnt="10"/>
      <dgm:spPr>
        <a:noFill/>
        <a:ln>
          <a:noFill/>
        </a:ln>
      </dgm:spPr>
      <dgm:t>
        <a:bodyPr/>
        <a:lstStyle/>
        <a:p>
          <a:endParaRPr lang="en-US"/>
        </a:p>
      </dgm:t>
    </dgm:pt>
    <dgm:pt modelId="{87FC1320-1744-43F0-814F-D50F391F5656}" type="pres">
      <dgm:prSet presAssocID="{38ECFF35-4F3F-4002-A181-1B70E814A743}" presName="text3" presStyleLbl="fgAcc3" presStyleIdx="1" presStyleCnt="10" custScaleX="67059" custScaleY="86364">
        <dgm:presLayoutVars>
          <dgm:chPref val="3"/>
        </dgm:presLayoutVars>
      </dgm:prSet>
      <dgm:spPr/>
      <dgm:t>
        <a:bodyPr/>
        <a:lstStyle/>
        <a:p>
          <a:endParaRPr lang="en-US"/>
        </a:p>
      </dgm:t>
    </dgm:pt>
    <dgm:pt modelId="{F889A9DD-DCFB-42B0-88FC-49A4026C8F33}" type="pres">
      <dgm:prSet presAssocID="{38ECFF35-4F3F-4002-A181-1B70E814A743}" presName="hierChild4" presStyleCnt="0"/>
      <dgm:spPr/>
    </dgm:pt>
    <dgm:pt modelId="{AB5575D2-26BB-46F7-BA79-837AC621EA7D}" type="pres">
      <dgm:prSet presAssocID="{6B064F76-259F-4DA3-BE2A-6F0317F6F0DD}" presName="Name17" presStyleLbl="parChTrans1D3" presStyleIdx="2" presStyleCnt="10"/>
      <dgm:spPr/>
      <dgm:t>
        <a:bodyPr/>
        <a:lstStyle/>
        <a:p>
          <a:endParaRPr lang="en-US"/>
        </a:p>
      </dgm:t>
    </dgm:pt>
    <dgm:pt modelId="{3794E7EA-1513-43FE-AD47-57D32B09296A}" type="pres">
      <dgm:prSet presAssocID="{1214B928-2109-4086-9980-847C8D9389FF}" presName="hierRoot3" presStyleCnt="0"/>
      <dgm:spPr/>
    </dgm:pt>
    <dgm:pt modelId="{E8098459-9511-45D7-B72D-E63988C8C8C7}" type="pres">
      <dgm:prSet presAssocID="{1214B928-2109-4086-9980-847C8D9389FF}" presName="composite3" presStyleCnt="0"/>
      <dgm:spPr/>
    </dgm:pt>
    <dgm:pt modelId="{6A073594-7426-4507-9B53-66B93678E10D}" type="pres">
      <dgm:prSet presAssocID="{1214B928-2109-4086-9980-847C8D9389FF}" presName="background3" presStyleLbl="node3" presStyleIdx="2" presStyleCnt="10"/>
      <dgm:spPr>
        <a:noFill/>
        <a:ln>
          <a:noFill/>
        </a:ln>
      </dgm:spPr>
      <dgm:t>
        <a:bodyPr/>
        <a:lstStyle/>
        <a:p>
          <a:endParaRPr lang="en-US"/>
        </a:p>
      </dgm:t>
    </dgm:pt>
    <dgm:pt modelId="{7497751B-BE90-4AAD-80E1-6FDB9DE73512}" type="pres">
      <dgm:prSet presAssocID="{1214B928-2109-4086-9980-847C8D9389FF}" presName="text3" presStyleLbl="fgAcc3" presStyleIdx="2" presStyleCnt="10" custScaleX="67059" custScaleY="86364">
        <dgm:presLayoutVars>
          <dgm:chPref val="3"/>
        </dgm:presLayoutVars>
      </dgm:prSet>
      <dgm:spPr/>
      <dgm:t>
        <a:bodyPr/>
        <a:lstStyle/>
        <a:p>
          <a:endParaRPr lang="en-US"/>
        </a:p>
      </dgm:t>
    </dgm:pt>
    <dgm:pt modelId="{F667FB30-DE7F-4721-9959-426645B21E1D}" type="pres">
      <dgm:prSet presAssocID="{1214B928-2109-4086-9980-847C8D9389FF}" presName="hierChild4" presStyleCnt="0"/>
      <dgm:spPr/>
    </dgm:pt>
    <dgm:pt modelId="{E6539A9A-7B46-4B8A-83AC-57B42BBF915D}" type="pres">
      <dgm:prSet presAssocID="{07D187DB-F1FE-49E4-9EED-C9671360630C}" presName="Name10" presStyleLbl="parChTrans1D2" presStyleIdx="1" presStyleCnt="4"/>
      <dgm:spPr/>
      <dgm:t>
        <a:bodyPr/>
        <a:lstStyle/>
        <a:p>
          <a:endParaRPr lang="en-US"/>
        </a:p>
      </dgm:t>
    </dgm:pt>
    <dgm:pt modelId="{D9F7B464-F1D6-4C5B-8FC1-98A1647CA1B3}" type="pres">
      <dgm:prSet presAssocID="{7062C9D7-F4E7-46CA-8D7A-A93B51680847}" presName="hierRoot2" presStyleCnt="0"/>
      <dgm:spPr/>
    </dgm:pt>
    <dgm:pt modelId="{18423294-0DE5-4881-9F42-20F0821A72FA}" type="pres">
      <dgm:prSet presAssocID="{7062C9D7-F4E7-46CA-8D7A-A93B51680847}" presName="composite2" presStyleCnt="0"/>
      <dgm:spPr/>
    </dgm:pt>
    <dgm:pt modelId="{29F5ADB1-D9FF-4CEE-8B60-F32106DCA4E4}" type="pres">
      <dgm:prSet presAssocID="{7062C9D7-F4E7-46CA-8D7A-A93B51680847}" presName="background2" presStyleLbl="node2" presStyleIdx="1" presStyleCnt="4"/>
      <dgm:spPr>
        <a:ln>
          <a:noFill/>
        </a:ln>
      </dgm:spPr>
      <dgm:t>
        <a:bodyPr/>
        <a:lstStyle/>
        <a:p>
          <a:endParaRPr lang="en-US"/>
        </a:p>
      </dgm:t>
    </dgm:pt>
    <dgm:pt modelId="{6C87A647-1290-4D0C-AEA3-63E59BDEE8B5}" type="pres">
      <dgm:prSet presAssocID="{7062C9D7-F4E7-46CA-8D7A-A93B51680847}" presName="text2" presStyleLbl="fgAcc2" presStyleIdx="1" presStyleCnt="4" custScaleX="185996" custScaleY="95334" custLinFactNeighborY="-8068">
        <dgm:presLayoutVars>
          <dgm:chPref val="3"/>
        </dgm:presLayoutVars>
      </dgm:prSet>
      <dgm:spPr/>
      <dgm:t>
        <a:bodyPr/>
        <a:lstStyle/>
        <a:p>
          <a:endParaRPr lang="en-US"/>
        </a:p>
      </dgm:t>
    </dgm:pt>
    <dgm:pt modelId="{A5DFA40C-8A6E-413B-9582-6C0711299208}" type="pres">
      <dgm:prSet presAssocID="{7062C9D7-F4E7-46CA-8D7A-A93B51680847}" presName="hierChild3" presStyleCnt="0"/>
      <dgm:spPr/>
    </dgm:pt>
    <dgm:pt modelId="{F0B12CD2-B9BE-41C2-A352-33159D336A23}" type="pres">
      <dgm:prSet presAssocID="{0812A9E4-5828-4931-B649-845E0B6AD3EF}" presName="Name17" presStyleLbl="parChTrans1D3" presStyleIdx="3" presStyleCnt="10"/>
      <dgm:spPr/>
      <dgm:t>
        <a:bodyPr/>
        <a:lstStyle/>
        <a:p>
          <a:endParaRPr lang="en-US"/>
        </a:p>
      </dgm:t>
    </dgm:pt>
    <dgm:pt modelId="{CFAA6008-645E-4D26-BBE7-5AEADFA3520D}" type="pres">
      <dgm:prSet presAssocID="{B391C65B-3645-4807-91DF-3A153AA3A760}" presName="hierRoot3" presStyleCnt="0"/>
      <dgm:spPr/>
    </dgm:pt>
    <dgm:pt modelId="{D9042DFD-27A8-4095-8095-C81E36D58D19}" type="pres">
      <dgm:prSet presAssocID="{B391C65B-3645-4807-91DF-3A153AA3A760}" presName="composite3" presStyleCnt="0"/>
      <dgm:spPr/>
    </dgm:pt>
    <dgm:pt modelId="{6561970C-DCA3-48A9-A146-63CF0C6A7C03}" type="pres">
      <dgm:prSet presAssocID="{B391C65B-3645-4807-91DF-3A153AA3A760}" presName="background3" presStyleLbl="node3" presStyleIdx="3" presStyleCnt="10"/>
      <dgm:spPr>
        <a:noFill/>
        <a:ln>
          <a:noFill/>
        </a:ln>
      </dgm:spPr>
      <dgm:t>
        <a:bodyPr/>
        <a:lstStyle/>
        <a:p>
          <a:endParaRPr lang="en-US"/>
        </a:p>
      </dgm:t>
    </dgm:pt>
    <dgm:pt modelId="{F9477BB0-E66A-4E28-BB98-0FF8E6E56209}" type="pres">
      <dgm:prSet presAssocID="{B391C65B-3645-4807-91DF-3A153AA3A760}" presName="text3" presStyleLbl="fgAcc3" presStyleIdx="3" presStyleCnt="10" custScaleX="66850" custScaleY="109832">
        <dgm:presLayoutVars>
          <dgm:chPref val="3"/>
        </dgm:presLayoutVars>
      </dgm:prSet>
      <dgm:spPr/>
      <dgm:t>
        <a:bodyPr/>
        <a:lstStyle/>
        <a:p>
          <a:endParaRPr lang="en-US"/>
        </a:p>
      </dgm:t>
    </dgm:pt>
    <dgm:pt modelId="{035898E9-1BE6-4015-90F6-DF8A9C91B3A8}" type="pres">
      <dgm:prSet presAssocID="{B391C65B-3645-4807-91DF-3A153AA3A760}" presName="hierChild4" presStyleCnt="0"/>
      <dgm:spPr/>
    </dgm:pt>
    <dgm:pt modelId="{56B98542-9581-41AF-88E0-54FCB60EC4C9}" type="pres">
      <dgm:prSet presAssocID="{D92E6975-D804-4E97-BFD6-8C8777D649BA}" presName="Name17" presStyleLbl="parChTrans1D3" presStyleIdx="4" presStyleCnt="10"/>
      <dgm:spPr/>
      <dgm:t>
        <a:bodyPr/>
        <a:lstStyle/>
        <a:p>
          <a:endParaRPr lang="en-US"/>
        </a:p>
      </dgm:t>
    </dgm:pt>
    <dgm:pt modelId="{5F4885E0-5C59-47D1-8023-C945D847562E}" type="pres">
      <dgm:prSet presAssocID="{2F67537C-CE81-4350-9CF3-45F460207AA6}" presName="hierRoot3" presStyleCnt="0"/>
      <dgm:spPr/>
    </dgm:pt>
    <dgm:pt modelId="{50892E0D-C108-41F5-B85A-198DC2100A41}" type="pres">
      <dgm:prSet presAssocID="{2F67537C-CE81-4350-9CF3-45F460207AA6}" presName="composite3" presStyleCnt="0"/>
      <dgm:spPr/>
    </dgm:pt>
    <dgm:pt modelId="{7F224AFD-2B58-4B34-BD35-FD4F4E5F7735}" type="pres">
      <dgm:prSet presAssocID="{2F67537C-CE81-4350-9CF3-45F460207AA6}" presName="background3" presStyleLbl="node3" presStyleIdx="4" presStyleCnt="10"/>
      <dgm:spPr>
        <a:noFill/>
        <a:ln>
          <a:noFill/>
        </a:ln>
      </dgm:spPr>
      <dgm:t>
        <a:bodyPr/>
        <a:lstStyle/>
        <a:p>
          <a:endParaRPr lang="en-US"/>
        </a:p>
      </dgm:t>
    </dgm:pt>
    <dgm:pt modelId="{7A6520C7-5556-4848-8A21-5F3D30A5F448}" type="pres">
      <dgm:prSet presAssocID="{2F67537C-CE81-4350-9CF3-45F460207AA6}" presName="text3" presStyleLbl="fgAcc3" presStyleIdx="4" presStyleCnt="10" custScaleX="66850" custScaleY="109832">
        <dgm:presLayoutVars>
          <dgm:chPref val="3"/>
        </dgm:presLayoutVars>
      </dgm:prSet>
      <dgm:spPr/>
      <dgm:t>
        <a:bodyPr/>
        <a:lstStyle/>
        <a:p>
          <a:endParaRPr lang="en-US"/>
        </a:p>
      </dgm:t>
    </dgm:pt>
    <dgm:pt modelId="{BFAEAA00-DDD0-42B0-A2CF-859AD340197F}" type="pres">
      <dgm:prSet presAssocID="{2F67537C-CE81-4350-9CF3-45F460207AA6}" presName="hierChild4" presStyleCnt="0"/>
      <dgm:spPr/>
    </dgm:pt>
    <dgm:pt modelId="{33EB9E88-A5AA-46C9-A7A5-9C106CAC8359}" type="pres">
      <dgm:prSet presAssocID="{C7579510-170F-44BB-B72B-E2B9EA68E54E}" presName="Name10" presStyleLbl="parChTrans1D2" presStyleIdx="2" presStyleCnt="4"/>
      <dgm:spPr/>
      <dgm:t>
        <a:bodyPr/>
        <a:lstStyle/>
        <a:p>
          <a:endParaRPr lang="en-US"/>
        </a:p>
      </dgm:t>
    </dgm:pt>
    <dgm:pt modelId="{CD5465D6-6BA7-4894-9F9D-770D1173C11D}" type="pres">
      <dgm:prSet presAssocID="{5838900B-1044-4F8A-AEEF-42BBC8558E9C}" presName="hierRoot2" presStyleCnt="0"/>
      <dgm:spPr/>
    </dgm:pt>
    <dgm:pt modelId="{0EC5B124-E364-4C7B-B9C7-D31D60E0CBA7}" type="pres">
      <dgm:prSet presAssocID="{5838900B-1044-4F8A-AEEF-42BBC8558E9C}" presName="composite2" presStyleCnt="0"/>
      <dgm:spPr/>
    </dgm:pt>
    <dgm:pt modelId="{FE094B9D-3BDC-4D4D-83DE-39B84806374B}" type="pres">
      <dgm:prSet presAssocID="{5838900B-1044-4F8A-AEEF-42BBC8558E9C}" presName="background2" presStyleLbl="node2" presStyleIdx="2" presStyleCnt="4"/>
      <dgm:spPr>
        <a:noFill/>
        <a:ln w="9525">
          <a:noFill/>
        </a:ln>
      </dgm:spPr>
      <dgm:t>
        <a:bodyPr/>
        <a:lstStyle/>
        <a:p>
          <a:endParaRPr lang="en-US"/>
        </a:p>
      </dgm:t>
    </dgm:pt>
    <dgm:pt modelId="{E3DD7541-1424-47A3-80B3-A708BA79F04B}" type="pres">
      <dgm:prSet presAssocID="{5838900B-1044-4F8A-AEEF-42BBC8558E9C}" presName="text2" presStyleLbl="fgAcc2" presStyleIdx="2" presStyleCnt="4" custScaleX="212365" custScaleY="98629" custLinFactNeighborY="-8068">
        <dgm:presLayoutVars>
          <dgm:chPref val="3"/>
        </dgm:presLayoutVars>
      </dgm:prSet>
      <dgm:spPr/>
      <dgm:t>
        <a:bodyPr/>
        <a:lstStyle/>
        <a:p>
          <a:endParaRPr lang="en-US"/>
        </a:p>
      </dgm:t>
    </dgm:pt>
    <dgm:pt modelId="{D6727C2F-EC31-48BB-B1D8-9FC2BD571B93}" type="pres">
      <dgm:prSet presAssocID="{5838900B-1044-4F8A-AEEF-42BBC8558E9C}" presName="hierChild3" presStyleCnt="0"/>
      <dgm:spPr/>
    </dgm:pt>
    <dgm:pt modelId="{35ED30B9-BDDB-419F-87D6-8DD6DCB1DF13}" type="pres">
      <dgm:prSet presAssocID="{A7601D97-821A-4B23-A9AD-80399984600C}" presName="Name17" presStyleLbl="parChTrans1D3" presStyleIdx="5" presStyleCnt="10"/>
      <dgm:spPr/>
      <dgm:t>
        <a:bodyPr/>
        <a:lstStyle/>
        <a:p>
          <a:endParaRPr lang="en-US"/>
        </a:p>
      </dgm:t>
    </dgm:pt>
    <dgm:pt modelId="{7BC902E7-C619-41C0-A5EA-6B6BEFF4813B}" type="pres">
      <dgm:prSet presAssocID="{53BCBD00-8BD1-45CE-A156-21DE9C08A9B7}" presName="hierRoot3" presStyleCnt="0"/>
      <dgm:spPr/>
    </dgm:pt>
    <dgm:pt modelId="{461FBCBD-01AE-4BE2-8D3C-BD225F82B450}" type="pres">
      <dgm:prSet presAssocID="{53BCBD00-8BD1-45CE-A156-21DE9C08A9B7}" presName="composite3" presStyleCnt="0"/>
      <dgm:spPr/>
    </dgm:pt>
    <dgm:pt modelId="{86AA87E4-9AAF-4A48-8D8C-67AF7552D527}" type="pres">
      <dgm:prSet presAssocID="{53BCBD00-8BD1-45CE-A156-21DE9C08A9B7}" presName="background3" presStyleLbl="node3" presStyleIdx="5" presStyleCnt="10"/>
      <dgm:spPr>
        <a:noFill/>
        <a:ln>
          <a:noFill/>
        </a:ln>
      </dgm:spPr>
      <dgm:t>
        <a:bodyPr/>
        <a:lstStyle/>
        <a:p>
          <a:endParaRPr lang="en-US"/>
        </a:p>
      </dgm:t>
    </dgm:pt>
    <dgm:pt modelId="{C456A57C-C9F7-4204-96CD-D1506C938C52}" type="pres">
      <dgm:prSet presAssocID="{53BCBD00-8BD1-45CE-A156-21DE9C08A9B7}" presName="text3" presStyleLbl="fgAcc3" presStyleIdx="5" presStyleCnt="10" custScaleX="52433">
        <dgm:presLayoutVars>
          <dgm:chPref val="3"/>
        </dgm:presLayoutVars>
      </dgm:prSet>
      <dgm:spPr/>
      <dgm:t>
        <a:bodyPr/>
        <a:lstStyle/>
        <a:p>
          <a:endParaRPr lang="en-US"/>
        </a:p>
      </dgm:t>
    </dgm:pt>
    <dgm:pt modelId="{D7C64C1E-230A-4C9B-9589-9ED9B81C6F0F}" type="pres">
      <dgm:prSet presAssocID="{53BCBD00-8BD1-45CE-A156-21DE9C08A9B7}" presName="hierChild4" presStyleCnt="0"/>
      <dgm:spPr/>
    </dgm:pt>
    <dgm:pt modelId="{D70D6229-EFC9-4683-AE7E-D52D0D2003E9}" type="pres">
      <dgm:prSet presAssocID="{D4032EBA-6023-4028-A229-414893D5EE5C}" presName="Name17" presStyleLbl="parChTrans1D3" presStyleIdx="6" presStyleCnt="10"/>
      <dgm:spPr/>
      <dgm:t>
        <a:bodyPr/>
        <a:lstStyle/>
        <a:p>
          <a:endParaRPr lang="en-US"/>
        </a:p>
      </dgm:t>
    </dgm:pt>
    <dgm:pt modelId="{58ED9B21-B105-44F7-BB2E-EAE1EF1A7F42}" type="pres">
      <dgm:prSet presAssocID="{7FC9670A-8619-4BC9-9423-7AFFB9533210}" presName="hierRoot3" presStyleCnt="0"/>
      <dgm:spPr/>
    </dgm:pt>
    <dgm:pt modelId="{BCEDD528-F166-4582-82FC-909C4CB36F1F}" type="pres">
      <dgm:prSet presAssocID="{7FC9670A-8619-4BC9-9423-7AFFB9533210}" presName="composite3" presStyleCnt="0"/>
      <dgm:spPr/>
    </dgm:pt>
    <dgm:pt modelId="{879C96DE-3E61-4064-96A0-9E99C2232124}" type="pres">
      <dgm:prSet presAssocID="{7FC9670A-8619-4BC9-9423-7AFFB9533210}" presName="background3" presStyleLbl="node3" presStyleIdx="6" presStyleCnt="10"/>
      <dgm:spPr>
        <a:noFill/>
        <a:ln>
          <a:noFill/>
        </a:ln>
      </dgm:spPr>
      <dgm:t>
        <a:bodyPr/>
        <a:lstStyle/>
        <a:p>
          <a:endParaRPr lang="en-US"/>
        </a:p>
      </dgm:t>
    </dgm:pt>
    <dgm:pt modelId="{30ABBA6C-9DA6-4B4F-8D83-E646495C9650}" type="pres">
      <dgm:prSet presAssocID="{7FC9670A-8619-4BC9-9423-7AFFB9533210}" presName="text3" presStyleLbl="fgAcc3" presStyleIdx="6" presStyleCnt="10" custScaleX="52433">
        <dgm:presLayoutVars>
          <dgm:chPref val="3"/>
        </dgm:presLayoutVars>
      </dgm:prSet>
      <dgm:spPr/>
      <dgm:t>
        <a:bodyPr/>
        <a:lstStyle/>
        <a:p>
          <a:endParaRPr lang="en-US"/>
        </a:p>
      </dgm:t>
    </dgm:pt>
    <dgm:pt modelId="{193BA175-4970-4C8B-9EEE-E721D555C056}" type="pres">
      <dgm:prSet presAssocID="{7FC9670A-8619-4BC9-9423-7AFFB9533210}" presName="hierChild4" presStyleCnt="0"/>
      <dgm:spPr/>
    </dgm:pt>
    <dgm:pt modelId="{16407FF4-16FA-4B45-B046-A9137F7B556F}" type="pres">
      <dgm:prSet presAssocID="{D62E1181-390B-41C3-B749-64F34D9B7501}" presName="Name17" presStyleLbl="parChTrans1D3" presStyleIdx="7" presStyleCnt="10"/>
      <dgm:spPr/>
      <dgm:t>
        <a:bodyPr/>
        <a:lstStyle/>
        <a:p>
          <a:endParaRPr lang="en-US"/>
        </a:p>
      </dgm:t>
    </dgm:pt>
    <dgm:pt modelId="{29373210-544E-4B7D-BA71-59D2073C9186}" type="pres">
      <dgm:prSet presAssocID="{D37E77D0-F4AF-443C-9D07-B0C4397B5806}" presName="hierRoot3" presStyleCnt="0"/>
      <dgm:spPr/>
    </dgm:pt>
    <dgm:pt modelId="{A6F4F036-E8BB-4DDC-AEAD-10F0B26CD5C7}" type="pres">
      <dgm:prSet presAssocID="{D37E77D0-F4AF-443C-9D07-B0C4397B5806}" presName="composite3" presStyleCnt="0"/>
      <dgm:spPr/>
    </dgm:pt>
    <dgm:pt modelId="{49851B73-F899-42E6-9054-9578C6638B38}" type="pres">
      <dgm:prSet presAssocID="{D37E77D0-F4AF-443C-9D07-B0C4397B5806}" presName="background3" presStyleLbl="node3" presStyleIdx="7" presStyleCnt="10"/>
      <dgm:spPr>
        <a:noFill/>
        <a:ln>
          <a:noFill/>
        </a:ln>
      </dgm:spPr>
      <dgm:t>
        <a:bodyPr/>
        <a:lstStyle/>
        <a:p>
          <a:endParaRPr lang="en-US"/>
        </a:p>
      </dgm:t>
    </dgm:pt>
    <dgm:pt modelId="{BDBE94D6-577A-4DF7-89C4-60E4B68B8F26}" type="pres">
      <dgm:prSet presAssocID="{D37E77D0-F4AF-443C-9D07-B0C4397B5806}" presName="text3" presStyleLbl="fgAcc3" presStyleIdx="7" presStyleCnt="10" custScaleX="52433">
        <dgm:presLayoutVars>
          <dgm:chPref val="3"/>
        </dgm:presLayoutVars>
      </dgm:prSet>
      <dgm:spPr/>
      <dgm:t>
        <a:bodyPr/>
        <a:lstStyle/>
        <a:p>
          <a:endParaRPr lang="en-US"/>
        </a:p>
      </dgm:t>
    </dgm:pt>
    <dgm:pt modelId="{74B18D8F-0743-41B1-BC07-5B0E0123D5EA}" type="pres">
      <dgm:prSet presAssocID="{D37E77D0-F4AF-443C-9D07-B0C4397B5806}" presName="hierChild4" presStyleCnt="0"/>
      <dgm:spPr/>
    </dgm:pt>
    <dgm:pt modelId="{8A010AC3-0463-47C2-A469-8957C8A7F2A0}" type="pres">
      <dgm:prSet presAssocID="{FA0CDC61-2031-49A4-9C05-70FDAEC393FC}" presName="Name10" presStyleLbl="parChTrans1D2" presStyleIdx="3" presStyleCnt="4"/>
      <dgm:spPr/>
      <dgm:t>
        <a:bodyPr/>
        <a:lstStyle/>
        <a:p>
          <a:endParaRPr lang="en-US"/>
        </a:p>
      </dgm:t>
    </dgm:pt>
    <dgm:pt modelId="{18696483-1DA4-4E5E-B26A-EFB35B609045}" type="pres">
      <dgm:prSet presAssocID="{A7FC03F7-2037-4F2F-99C3-15E35673491E}" presName="hierRoot2" presStyleCnt="0"/>
      <dgm:spPr/>
    </dgm:pt>
    <dgm:pt modelId="{DD63F504-C1BE-4DF1-AACD-65AFDCC7AEF4}" type="pres">
      <dgm:prSet presAssocID="{A7FC03F7-2037-4F2F-99C3-15E35673491E}" presName="composite2" presStyleCnt="0"/>
      <dgm:spPr/>
    </dgm:pt>
    <dgm:pt modelId="{F158F015-B490-4377-BC07-9996DA0C279C}" type="pres">
      <dgm:prSet presAssocID="{A7FC03F7-2037-4F2F-99C3-15E35673491E}" presName="background2" presStyleLbl="node2" presStyleIdx="3" presStyleCnt="4"/>
      <dgm:spPr>
        <a:noFill/>
        <a:ln w="9525">
          <a:noFill/>
        </a:ln>
      </dgm:spPr>
    </dgm:pt>
    <dgm:pt modelId="{903AB221-C310-4177-8F7F-CFE690D71C9B}" type="pres">
      <dgm:prSet presAssocID="{A7FC03F7-2037-4F2F-99C3-15E35673491E}" presName="text2" presStyleLbl="fgAcc2" presStyleIdx="3" presStyleCnt="4" custScaleX="119055" custScaleY="100516" custLinFactNeighborY="-8068">
        <dgm:presLayoutVars>
          <dgm:chPref val="3"/>
        </dgm:presLayoutVars>
      </dgm:prSet>
      <dgm:spPr/>
      <dgm:t>
        <a:bodyPr/>
        <a:lstStyle/>
        <a:p>
          <a:endParaRPr lang="en-US"/>
        </a:p>
      </dgm:t>
    </dgm:pt>
    <dgm:pt modelId="{B362D935-95F3-48E5-9E3F-4C6CFF54CE12}" type="pres">
      <dgm:prSet presAssocID="{A7FC03F7-2037-4F2F-99C3-15E35673491E}" presName="hierChild3" presStyleCnt="0"/>
      <dgm:spPr/>
    </dgm:pt>
    <dgm:pt modelId="{F44B350C-1CC4-4111-B90A-406CECD64CE4}" type="pres">
      <dgm:prSet presAssocID="{4A886B1E-5DD2-49F7-8AE3-146635427BC2}" presName="Name17" presStyleLbl="parChTrans1D3" presStyleIdx="8" presStyleCnt="10"/>
      <dgm:spPr/>
      <dgm:t>
        <a:bodyPr/>
        <a:lstStyle/>
        <a:p>
          <a:endParaRPr lang="en-US"/>
        </a:p>
      </dgm:t>
    </dgm:pt>
    <dgm:pt modelId="{403254A6-580D-4326-8F0F-61145B10B980}" type="pres">
      <dgm:prSet presAssocID="{28538CD5-5F15-4F13-B684-DD45B099A22E}" presName="hierRoot3" presStyleCnt="0"/>
      <dgm:spPr/>
    </dgm:pt>
    <dgm:pt modelId="{BB263E24-F485-4AB0-AF4B-338EF2C9B09A}" type="pres">
      <dgm:prSet presAssocID="{28538CD5-5F15-4F13-B684-DD45B099A22E}" presName="composite3" presStyleCnt="0"/>
      <dgm:spPr/>
    </dgm:pt>
    <dgm:pt modelId="{9F41A7B2-BFE6-46EF-A57B-0D01E019770D}" type="pres">
      <dgm:prSet presAssocID="{28538CD5-5F15-4F13-B684-DD45B099A22E}" presName="background3" presStyleLbl="node3" presStyleIdx="8" presStyleCnt="10"/>
      <dgm:spPr>
        <a:noFill/>
        <a:ln>
          <a:noFill/>
        </a:ln>
      </dgm:spPr>
      <dgm:t>
        <a:bodyPr/>
        <a:lstStyle/>
        <a:p>
          <a:endParaRPr lang="en-US"/>
        </a:p>
      </dgm:t>
    </dgm:pt>
    <dgm:pt modelId="{D677E3B3-ECFD-46E5-BDB4-43A9F5765C27}" type="pres">
      <dgm:prSet presAssocID="{28538CD5-5F15-4F13-B684-DD45B099A22E}" presName="text3" presStyleLbl="fgAcc3" presStyleIdx="8" presStyleCnt="10" custScaleX="52433">
        <dgm:presLayoutVars>
          <dgm:chPref val="3"/>
        </dgm:presLayoutVars>
      </dgm:prSet>
      <dgm:spPr/>
      <dgm:t>
        <a:bodyPr/>
        <a:lstStyle/>
        <a:p>
          <a:endParaRPr lang="en-US"/>
        </a:p>
      </dgm:t>
    </dgm:pt>
    <dgm:pt modelId="{DA1C5C10-9AAB-4E48-82E8-5F7E51F7C0AB}" type="pres">
      <dgm:prSet presAssocID="{28538CD5-5F15-4F13-B684-DD45B099A22E}" presName="hierChild4" presStyleCnt="0"/>
      <dgm:spPr/>
    </dgm:pt>
    <dgm:pt modelId="{6D000A99-97EE-4A5A-9CE4-F0558DDB325C}" type="pres">
      <dgm:prSet presAssocID="{7D8F4004-041F-4F52-A6EA-0A4DF706AA1F}" presName="Name17" presStyleLbl="parChTrans1D3" presStyleIdx="9" presStyleCnt="10"/>
      <dgm:spPr/>
      <dgm:t>
        <a:bodyPr/>
        <a:lstStyle/>
        <a:p>
          <a:endParaRPr lang="en-US"/>
        </a:p>
      </dgm:t>
    </dgm:pt>
    <dgm:pt modelId="{1EA5720B-35DE-43C8-8512-C59FAC608206}" type="pres">
      <dgm:prSet presAssocID="{107A9403-7119-48C2-B963-575C94370FE4}" presName="hierRoot3" presStyleCnt="0"/>
      <dgm:spPr/>
    </dgm:pt>
    <dgm:pt modelId="{1624D507-18A8-4C6A-A14D-74BF8D38E115}" type="pres">
      <dgm:prSet presAssocID="{107A9403-7119-48C2-B963-575C94370FE4}" presName="composite3" presStyleCnt="0"/>
      <dgm:spPr/>
    </dgm:pt>
    <dgm:pt modelId="{40259B36-66E6-49AD-9E92-09B3165CE7A8}" type="pres">
      <dgm:prSet presAssocID="{107A9403-7119-48C2-B963-575C94370FE4}" presName="background3" presStyleLbl="node3" presStyleIdx="9" presStyleCnt="10"/>
      <dgm:spPr>
        <a:noFill/>
        <a:ln>
          <a:noFill/>
        </a:ln>
      </dgm:spPr>
      <dgm:t>
        <a:bodyPr/>
        <a:lstStyle/>
        <a:p>
          <a:endParaRPr lang="en-US"/>
        </a:p>
      </dgm:t>
    </dgm:pt>
    <dgm:pt modelId="{E2B71D3C-22F0-45F0-BD32-299B6255032C}" type="pres">
      <dgm:prSet presAssocID="{107A9403-7119-48C2-B963-575C94370FE4}" presName="text3" presStyleLbl="fgAcc3" presStyleIdx="9" presStyleCnt="10" custScaleX="52433">
        <dgm:presLayoutVars>
          <dgm:chPref val="3"/>
        </dgm:presLayoutVars>
      </dgm:prSet>
      <dgm:spPr/>
      <dgm:t>
        <a:bodyPr/>
        <a:lstStyle/>
        <a:p>
          <a:endParaRPr lang="en-US"/>
        </a:p>
      </dgm:t>
    </dgm:pt>
    <dgm:pt modelId="{50A0F21D-6454-4078-BF9C-6FADF591FAE0}" type="pres">
      <dgm:prSet presAssocID="{107A9403-7119-48C2-B963-575C94370FE4}" presName="hierChild4" presStyleCnt="0"/>
      <dgm:spPr/>
    </dgm:pt>
  </dgm:ptLst>
  <dgm:cxnLst>
    <dgm:cxn modelId="{F6DF22C3-49E3-4378-92A4-1D0EAD71416E}" type="presOf" srcId="{53BCBD00-8BD1-45CE-A156-21DE9C08A9B7}" destId="{C456A57C-C9F7-4204-96CD-D1506C938C52}" srcOrd="0" destOrd="0" presId="urn:microsoft.com/office/officeart/2005/8/layout/hierarchy1"/>
    <dgm:cxn modelId="{2E103B9B-8108-4CF7-88E5-29E6BD4EC37F}" type="presOf" srcId="{28538CD5-5F15-4F13-B684-DD45B099A22E}" destId="{D677E3B3-ECFD-46E5-BDB4-43A9F5765C27}" srcOrd="0" destOrd="0" presId="urn:microsoft.com/office/officeart/2005/8/layout/hierarchy1"/>
    <dgm:cxn modelId="{8940EE5C-8DE8-4606-8E98-EF9BF0E4042D}" type="presOf" srcId="{107A9403-7119-48C2-B963-575C94370FE4}" destId="{E2B71D3C-22F0-45F0-BD32-299B6255032C}" srcOrd="0" destOrd="0" presId="urn:microsoft.com/office/officeart/2005/8/layout/hierarchy1"/>
    <dgm:cxn modelId="{4291A8BB-6EAC-4652-8852-A834EBDFDE7C}" type="presOf" srcId="{4A886B1E-5DD2-49F7-8AE3-146635427BC2}" destId="{F44B350C-1CC4-4111-B90A-406CECD64CE4}" srcOrd="0" destOrd="0" presId="urn:microsoft.com/office/officeart/2005/8/layout/hierarchy1"/>
    <dgm:cxn modelId="{87233376-A07E-41AE-80A7-7ED78780C4FD}" srcId="{57F1374F-DD7C-4BC9-AA29-FD5E246D2E15}" destId="{61C83BB2-A2F2-41C3-87F9-5FED65B01D5F}" srcOrd="0" destOrd="0" parTransId="{9B032E04-8282-48E8-B96B-DF1EF2D6E8D4}" sibTransId="{EB2439E0-B4EA-4D2B-83D4-8A36FBBBC3F3}"/>
    <dgm:cxn modelId="{145F09F3-25A7-4AB7-9CC1-659013DE6133}" srcId="{61C83BB2-A2F2-41C3-87F9-5FED65B01D5F}" destId="{A7FC03F7-2037-4F2F-99C3-15E35673491E}" srcOrd="3" destOrd="0" parTransId="{FA0CDC61-2031-49A4-9C05-70FDAEC393FC}" sibTransId="{B50F8F1C-2C3F-4F68-A768-BB139121A552}"/>
    <dgm:cxn modelId="{D724E467-1955-47D6-B966-34111A21E2CF}" srcId="{8C172F43-3B26-4A03-BCCA-F2A2249D15A8}" destId="{38ECFF35-4F3F-4002-A181-1B70E814A743}" srcOrd="1" destOrd="0" parTransId="{73B9D4FE-0B2E-4519-B98C-3E573CE057BB}" sibTransId="{9BF69768-ABAB-4BF2-B498-B4959D5BBC2F}"/>
    <dgm:cxn modelId="{B831BC26-72F3-4FBD-B40E-FB4C31D258AF}" type="presOf" srcId="{D37E77D0-F4AF-443C-9D07-B0C4397B5806}" destId="{BDBE94D6-577A-4DF7-89C4-60E4B68B8F26}" srcOrd="0" destOrd="0" presId="urn:microsoft.com/office/officeart/2005/8/layout/hierarchy1"/>
    <dgm:cxn modelId="{9E067B8D-3BDC-4372-8179-FD5EA4668060}" type="presOf" srcId="{38ECFF35-4F3F-4002-A181-1B70E814A743}" destId="{87FC1320-1744-43F0-814F-D50F391F5656}" srcOrd="0" destOrd="0" presId="urn:microsoft.com/office/officeart/2005/8/layout/hierarchy1"/>
    <dgm:cxn modelId="{07D922CE-6A43-486E-91B2-D28A0718E8B9}" type="presOf" srcId="{2F67537C-CE81-4350-9CF3-45F460207AA6}" destId="{7A6520C7-5556-4848-8A21-5F3D30A5F448}" srcOrd="0" destOrd="0" presId="urn:microsoft.com/office/officeart/2005/8/layout/hierarchy1"/>
    <dgm:cxn modelId="{6B55A5E6-DA1A-40B3-8235-B15093E40321}" type="presOf" srcId="{5838900B-1044-4F8A-AEEF-42BBC8558E9C}" destId="{E3DD7541-1424-47A3-80B3-A708BA79F04B}" srcOrd="0" destOrd="0" presId="urn:microsoft.com/office/officeart/2005/8/layout/hierarchy1"/>
    <dgm:cxn modelId="{BF9E3547-23B1-477E-8D3E-E2404EC529BD}" srcId="{A7FC03F7-2037-4F2F-99C3-15E35673491E}" destId="{107A9403-7119-48C2-B963-575C94370FE4}" srcOrd="1" destOrd="0" parTransId="{7D8F4004-041F-4F52-A6EA-0A4DF706AA1F}" sibTransId="{F1AC143A-2491-4A2A-BE06-C7241E2D502C}"/>
    <dgm:cxn modelId="{56258F67-1458-4D2B-ACD9-FDF3E3A73032}" type="presOf" srcId="{0812A9E4-5828-4931-B649-845E0B6AD3EF}" destId="{F0B12CD2-B9BE-41C2-A352-33159D336A23}" srcOrd="0" destOrd="0" presId="urn:microsoft.com/office/officeart/2005/8/layout/hierarchy1"/>
    <dgm:cxn modelId="{E46B0540-F24A-41F5-91E0-36758C4B135F}" srcId="{8C172F43-3B26-4A03-BCCA-F2A2249D15A8}" destId="{1214B928-2109-4086-9980-847C8D9389FF}" srcOrd="2" destOrd="0" parTransId="{6B064F76-259F-4DA3-BE2A-6F0317F6F0DD}" sibTransId="{965FE927-754F-48AE-9567-7F8D499CE26D}"/>
    <dgm:cxn modelId="{8A863485-229C-4DC1-850C-8E23881CC9B6}" type="presOf" srcId="{D4032EBA-6023-4028-A229-414893D5EE5C}" destId="{D70D6229-EFC9-4683-AE7E-D52D0D2003E9}" srcOrd="0" destOrd="0" presId="urn:microsoft.com/office/officeart/2005/8/layout/hierarchy1"/>
    <dgm:cxn modelId="{7866BC81-A65F-47FD-B2ED-91B5738C89D8}" type="presOf" srcId="{2F06E49F-F786-4455-B895-7CD03303F0E1}" destId="{7D0558BB-9597-4E43-BF37-1427DE1CC15C}" srcOrd="0" destOrd="0" presId="urn:microsoft.com/office/officeart/2005/8/layout/hierarchy1"/>
    <dgm:cxn modelId="{9E3AF451-91F9-4A8F-B474-56B30BE82679}" type="presOf" srcId="{3607E92B-325C-4E24-822A-D8BBB402B4E5}" destId="{DD1A9CC4-F24B-4696-BB83-3EE4DA2863D0}" srcOrd="0" destOrd="0" presId="urn:microsoft.com/office/officeart/2005/8/layout/hierarchy1"/>
    <dgm:cxn modelId="{9AF675A4-99F9-4E74-8BB6-5FA838F76175}" srcId="{7062C9D7-F4E7-46CA-8D7A-A93B51680847}" destId="{B391C65B-3645-4807-91DF-3A153AA3A760}" srcOrd="0" destOrd="0" parTransId="{0812A9E4-5828-4931-B649-845E0B6AD3EF}" sibTransId="{9737B9B2-BE93-4998-B693-719488755F2D}"/>
    <dgm:cxn modelId="{C8DD2F18-0E03-4218-BC1E-9411532AED38}" srcId="{5838900B-1044-4F8A-AEEF-42BBC8558E9C}" destId="{7FC9670A-8619-4BC9-9423-7AFFB9533210}" srcOrd="1" destOrd="0" parTransId="{D4032EBA-6023-4028-A229-414893D5EE5C}" sibTransId="{A21BA66E-3ADA-4F0E-BFCA-37C23BA98E49}"/>
    <dgm:cxn modelId="{6130449B-CE32-48E4-85A0-B75FCA02D01E}" srcId="{A7FC03F7-2037-4F2F-99C3-15E35673491E}" destId="{28538CD5-5F15-4F13-B684-DD45B099A22E}" srcOrd="0" destOrd="0" parTransId="{4A886B1E-5DD2-49F7-8AE3-146635427BC2}" sibTransId="{CC118364-CAF0-4349-B3B9-B4FB7BDD0010}"/>
    <dgm:cxn modelId="{3605007F-BCA5-42FD-8E2F-77C1E2D8161D}" srcId="{61C83BB2-A2F2-41C3-87F9-5FED65B01D5F}" destId="{7062C9D7-F4E7-46CA-8D7A-A93B51680847}" srcOrd="1" destOrd="0" parTransId="{07D187DB-F1FE-49E4-9EED-C9671360630C}" sibTransId="{EFEC24A2-6A3A-43EE-A008-8E503882DF30}"/>
    <dgm:cxn modelId="{19340F83-26B6-4539-8DA3-E05A493C3C2B}" srcId="{61C83BB2-A2F2-41C3-87F9-5FED65B01D5F}" destId="{5838900B-1044-4F8A-AEEF-42BBC8558E9C}" srcOrd="2" destOrd="0" parTransId="{C7579510-170F-44BB-B72B-E2B9EA68E54E}" sibTransId="{E7D6A0AF-3E27-479A-B035-0FC9B4D0F98C}"/>
    <dgm:cxn modelId="{3070D6A4-5A9E-4653-827A-CD56ED601024}" srcId="{5838900B-1044-4F8A-AEEF-42BBC8558E9C}" destId="{D37E77D0-F4AF-443C-9D07-B0C4397B5806}" srcOrd="2" destOrd="0" parTransId="{D62E1181-390B-41C3-B749-64F34D9B7501}" sibTransId="{A32A5523-0687-4FC5-9E33-DF24DF5DED30}"/>
    <dgm:cxn modelId="{F49B5FF3-FC9E-4A4E-93DB-C0B4C9B2B7F5}" srcId="{8C172F43-3B26-4A03-BCCA-F2A2249D15A8}" destId="{2F06E49F-F786-4455-B895-7CD03303F0E1}" srcOrd="0" destOrd="0" parTransId="{3607E92B-325C-4E24-822A-D8BBB402B4E5}" sibTransId="{E1ACC040-2C8D-428A-9C41-AED605F0C6DA}"/>
    <dgm:cxn modelId="{0E1BDE7B-3162-4498-BC61-DED7B3DFC0F7}" srcId="{61C83BB2-A2F2-41C3-87F9-5FED65B01D5F}" destId="{8C172F43-3B26-4A03-BCCA-F2A2249D15A8}" srcOrd="0" destOrd="0" parTransId="{674923E4-B5C3-4312-8BF2-903DA67ABEC7}" sibTransId="{B19FF286-913E-4E79-BEA2-6060EA72DC54}"/>
    <dgm:cxn modelId="{FFD90F67-016A-45E6-9111-0C8B52530161}" type="presOf" srcId="{A7601D97-821A-4B23-A9AD-80399984600C}" destId="{35ED30B9-BDDB-419F-87D6-8DD6DCB1DF13}" srcOrd="0" destOrd="0" presId="urn:microsoft.com/office/officeart/2005/8/layout/hierarchy1"/>
    <dgm:cxn modelId="{C5FD0E57-CAF1-4E50-ABE4-4F80D4FCEEE5}" type="presOf" srcId="{D92E6975-D804-4E97-BFD6-8C8777D649BA}" destId="{56B98542-9581-41AF-88E0-54FCB60EC4C9}" srcOrd="0" destOrd="0" presId="urn:microsoft.com/office/officeart/2005/8/layout/hierarchy1"/>
    <dgm:cxn modelId="{80A496CD-E05A-4AC2-BC47-0F57DE022D10}" type="presOf" srcId="{D62E1181-390B-41C3-B749-64F34D9B7501}" destId="{16407FF4-16FA-4B45-B046-A9137F7B556F}" srcOrd="0" destOrd="0" presId="urn:microsoft.com/office/officeart/2005/8/layout/hierarchy1"/>
    <dgm:cxn modelId="{929AD15E-0D5D-4EBE-BE98-52DBAC07208A}" type="presOf" srcId="{6B064F76-259F-4DA3-BE2A-6F0317F6F0DD}" destId="{AB5575D2-26BB-46F7-BA79-837AC621EA7D}" srcOrd="0" destOrd="0" presId="urn:microsoft.com/office/officeart/2005/8/layout/hierarchy1"/>
    <dgm:cxn modelId="{046DD06F-9286-4A2F-AE7F-996B651E2C56}" type="presOf" srcId="{A7FC03F7-2037-4F2F-99C3-15E35673491E}" destId="{903AB221-C310-4177-8F7F-CFE690D71C9B}" srcOrd="0" destOrd="0" presId="urn:microsoft.com/office/officeart/2005/8/layout/hierarchy1"/>
    <dgm:cxn modelId="{84EFD643-4FEE-44B0-8C0D-2E7AA70F1250}" type="presOf" srcId="{B391C65B-3645-4807-91DF-3A153AA3A760}" destId="{F9477BB0-E66A-4E28-BB98-0FF8E6E56209}" srcOrd="0" destOrd="0" presId="urn:microsoft.com/office/officeart/2005/8/layout/hierarchy1"/>
    <dgm:cxn modelId="{1E0EE671-72D0-4680-A642-F6F40DDFC3E2}" srcId="{5838900B-1044-4F8A-AEEF-42BBC8558E9C}" destId="{53BCBD00-8BD1-45CE-A156-21DE9C08A9B7}" srcOrd="0" destOrd="0" parTransId="{A7601D97-821A-4B23-A9AD-80399984600C}" sibTransId="{DB1E976E-8492-46C4-A1B8-EBC89592A890}"/>
    <dgm:cxn modelId="{AD46AE58-E4C1-4EBA-8B33-5876D80F1D6C}" type="presOf" srcId="{73B9D4FE-0B2E-4519-B98C-3E573CE057BB}" destId="{C9CA6AAD-4008-4050-88CC-9FAE66752EDD}" srcOrd="0" destOrd="0" presId="urn:microsoft.com/office/officeart/2005/8/layout/hierarchy1"/>
    <dgm:cxn modelId="{B8813A9F-F45B-4E3D-AE5B-F96F21FB6356}" type="presOf" srcId="{674923E4-B5C3-4312-8BF2-903DA67ABEC7}" destId="{2DCC5CAF-F84B-4FE1-907E-6B2F7B52D72A}" srcOrd="0" destOrd="0" presId="urn:microsoft.com/office/officeart/2005/8/layout/hierarchy1"/>
    <dgm:cxn modelId="{35511101-7484-4C78-ABDC-71CE9A8960E9}" type="presOf" srcId="{57F1374F-DD7C-4BC9-AA29-FD5E246D2E15}" destId="{6505EC7C-8A46-4592-A67C-72138A602C29}" srcOrd="0" destOrd="0" presId="urn:microsoft.com/office/officeart/2005/8/layout/hierarchy1"/>
    <dgm:cxn modelId="{356A5649-104A-48A8-85E1-80D89ACFF1FC}" type="presOf" srcId="{7062C9D7-F4E7-46CA-8D7A-A93B51680847}" destId="{6C87A647-1290-4D0C-AEA3-63E59BDEE8B5}" srcOrd="0" destOrd="0" presId="urn:microsoft.com/office/officeart/2005/8/layout/hierarchy1"/>
    <dgm:cxn modelId="{5A73E0E5-A675-4725-8008-1BCC893BD85E}" type="presOf" srcId="{7D8F4004-041F-4F52-A6EA-0A4DF706AA1F}" destId="{6D000A99-97EE-4A5A-9CE4-F0558DDB325C}" srcOrd="0" destOrd="0" presId="urn:microsoft.com/office/officeart/2005/8/layout/hierarchy1"/>
    <dgm:cxn modelId="{EE664BBD-DC97-4A15-B3FC-D48418A7AC1C}" type="presOf" srcId="{C7579510-170F-44BB-B72B-E2B9EA68E54E}" destId="{33EB9E88-A5AA-46C9-A7A5-9C106CAC8359}" srcOrd="0" destOrd="0" presId="urn:microsoft.com/office/officeart/2005/8/layout/hierarchy1"/>
    <dgm:cxn modelId="{E01BFB54-1ED1-4EF0-84EC-B786152F8876}" srcId="{7062C9D7-F4E7-46CA-8D7A-A93B51680847}" destId="{2F67537C-CE81-4350-9CF3-45F460207AA6}" srcOrd="1" destOrd="0" parTransId="{D92E6975-D804-4E97-BFD6-8C8777D649BA}" sibTransId="{A697FB94-9314-4D89-B4C5-609ACB7F93D5}"/>
    <dgm:cxn modelId="{562DC611-0F74-403B-B89D-97BDE6A28E96}" type="presOf" srcId="{61C83BB2-A2F2-41C3-87F9-5FED65B01D5F}" destId="{7D6CD341-895F-46B8-BCB4-560A24B9949B}" srcOrd="0" destOrd="0" presId="urn:microsoft.com/office/officeart/2005/8/layout/hierarchy1"/>
    <dgm:cxn modelId="{C80CAE79-5F4E-4A56-B6F7-9123903EBEE5}" type="presOf" srcId="{7FC9670A-8619-4BC9-9423-7AFFB9533210}" destId="{30ABBA6C-9DA6-4B4F-8D83-E646495C9650}" srcOrd="0" destOrd="0" presId="urn:microsoft.com/office/officeart/2005/8/layout/hierarchy1"/>
    <dgm:cxn modelId="{4F63D9E3-9A62-4499-A6FC-AFD91009B31A}" type="presOf" srcId="{07D187DB-F1FE-49E4-9EED-C9671360630C}" destId="{E6539A9A-7B46-4B8A-83AC-57B42BBF915D}" srcOrd="0" destOrd="0" presId="urn:microsoft.com/office/officeart/2005/8/layout/hierarchy1"/>
    <dgm:cxn modelId="{5F68FE52-6432-4B55-8CC2-A964A8EE33B0}" type="presOf" srcId="{8C172F43-3B26-4A03-BCCA-F2A2249D15A8}" destId="{81A0D682-2703-44C7-99AF-4781EFB4A13F}" srcOrd="0" destOrd="0" presId="urn:microsoft.com/office/officeart/2005/8/layout/hierarchy1"/>
    <dgm:cxn modelId="{375C63EC-B00E-47E7-8B33-C72E6F92F067}" type="presOf" srcId="{FA0CDC61-2031-49A4-9C05-70FDAEC393FC}" destId="{8A010AC3-0463-47C2-A469-8957C8A7F2A0}" srcOrd="0" destOrd="0" presId="urn:microsoft.com/office/officeart/2005/8/layout/hierarchy1"/>
    <dgm:cxn modelId="{3F5A3F9C-F862-4F4A-B540-D0353DE36E8F}" type="presOf" srcId="{1214B928-2109-4086-9980-847C8D9389FF}" destId="{7497751B-BE90-4AAD-80E1-6FDB9DE73512}" srcOrd="0" destOrd="0" presId="urn:microsoft.com/office/officeart/2005/8/layout/hierarchy1"/>
    <dgm:cxn modelId="{D4E579AA-453F-4E45-8A51-1EE2285DD401}" type="presParOf" srcId="{6505EC7C-8A46-4592-A67C-72138A602C29}" destId="{EFC2A0BA-6FBF-4F6E-AC2B-EBB32E830B26}" srcOrd="0" destOrd="0" presId="urn:microsoft.com/office/officeart/2005/8/layout/hierarchy1"/>
    <dgm:cxn modelId="{C8F5E6FB-F6C7-49DE-BD85-CD66E8CB6D4B}" type="presParOf" srcId="{EFC2A0BA-6FBF-4F6E-AC2B-EBB32E830B26}" destId="{8652D430-898A-4DD6-B9CB-20C082ED5368}" srcOrd="0" destOrd="0" presId="urn:microsoft.com/office/officeart/2005/8/layout/hierarchy1"/>
    <dgm:cxn modelId="{D1DE9931-417D-460A-87C3-2A44DC057FB3}" type="presParOf" srcId="{8652D430-898A-4DD6-B9CB-20C082ED5368}" destId="{12D647F7-DD46-43E6-98E9-FE832CCFF0B6}" srcOrd="0" destOrd="0" presId="urn:microsoft.com/office/officeart/2005/8/layout/hierarchy1"/>
    <dgm:cxn modelId="{7BEF479D-3532-42D0-B7EE-655B8844FCDE}" type="presParOf" srcId="{8652D430-898A-4DD6-B9CB-20C082ED5368}" destId="{7D6CD341-895F-46B8-BCB4-560A24B9949B}" srcOrd="1" destOrd="0" presId="urn:microsoft.com/office/officeart/2005/8/layout/hierarchy1"/>
    <dgm:cxn modelId="{C72D2BF2-E9DE-4D17-BFA0-7849417E739C}" type="presParOf" srcId="{EFC2A0BA-6FBF-4F6E-AC2B-EBB32E830B26}" destId="{90CFE478-F0B3-4623-A842-1588F4D3AF72}" srcOrd="1" destOrd="0" presId="urn:microsoft.com/office/officeart/2005/8/layout/hierarchy1"/>
    <dgm:cxn modelId="{216AF3FE-134D-4A67-8DA8-948813DCAE97}" type="presParOf" srcId="{90CFE478-F0B3-4623-A842-1588F4D3AF72}" destId="{2DCC5CAF-F84B-4FE1-907E-6B2F7B52D72A}" srcOrd="0" destOrd="0" presId="urn:microsoft.com/office/officeart/2005/8/layout/hierarchy1"/>
    <dgm:cxn modelId="{AC6AF584-BCEA-4778-BF6C-0D27680766B7}" type="presParOf" srcId="{90CFE478-F0B3-4623-A842-1588F4D3AF72}" destId="{2C7927CA-41F3-4018-8C4E-C8A24C18643E}" srcOrd="1" destOrd="0" presId="urn:microsoft.com/office/officeart/2005/8/layout/hierarchy1"/>
    <dgm:cxn modelId="{DD6FFF64-F461-4925-91D4-FD648A03734A}" type="presParOf" srcId="{2C7927CA-41F3-4018-8C4E-C8A24C18643E}" destId="{C74897D6-C56E-46BA-8C73-3C002D0EE94A}" srcOrd="0" destOrd="0" presId="urn:microsoft.com/office/officeart/2005/8/layout/hierarchy1"/>
    <dgm:cxn modelId="{59A24FF4-156D-4FA4-AFB1-59EFD7745B1C}" type="presParOf" srcId="{C74897D6-C56E-46BA-8C73-3C002D0EE94A}" destId="{FF14A57D-CC92-46FC-9DF4-5CA216E59AF5}" srcOrd="0" destOrd="0" presId="urn:microsoft.com/office/officeart/2005/8/layout/hierarchy1"/>
    <dgm:cxn modelId="{2EB721E1-1754-4F30-A38B-148D4CF6CF20}" type="presParOf" srcId="{C74897D6-C56E-46BA-8C73-3C002D0EE94A}" destId="{81A0D682-2703-44C7-99AF-4781EFB4A13F}" srcOrd="1" destOrd="0" presId="urn:microsoft.com/office/officeart/2005/8/layout/hierarchy1"/>
    <dgm:cxn modelId="{6A50CCBC-7FF3-49F5-8264-07317560F46B}" type="presParOf" srcId="{2C7927CA-41F3-4018-8C4E-C8A24C18643E}" destId="{939FD8AF-6B9D-4C9B-9029-D3826E93E502}" srcOrd="1" destOrd="0" presId="urn:microsoft.com/office/officeart/2005/8/layout/hierarchy1"/>
    <dgm:cxn modelId="{8037696D-7262-4AF1-8B18-33C209EB26C4}" type="presParOf" srcId="{939FD8AF-6B9D-4C9B-9029-D3826E93E502}" destId="{DD1A9CC4-F24B-4696-BB83-3EE4DA2863D0}" srcOrd="0" destOrd="0" presId="urn:microsoft.com/office/officeart/2005/8/layout/hierarchy1"/>
    <dgm:cxn modelId="{FB550BA1-6B8A-4114-8A07-B666A266385F}" type="presParOf" srcId="{939FD8AF-6B9D-4C9B-9029-D3826E93E502}" destId="{8288C8A0-E1F6-4729-AF3C-9A264CC79F01}" srcOrd="1" destOrd="0" presId="urn:microsoft.com/office/officeart/2005/8/layout/hierarchy1"/>
    <dgm:cxn modelId="{7F59EF87-AFE7-4748-A0DB-74B026193DE8}" type="presParOf" srcId="{8288C8A0-E1F6-4729-AF3C-9A264CC79F01}" destId="{5E2C4FFF-88B5-454A-A52F-4D28AD65A0BA}" srcOrd="0" destOrd="0" presId="urn:microsoft.com/office/officeart/2005/8/layout/hierarchy1"/>
    <dgm:cxn modelId="{3F675B2B-D9BF-4C16-8A6F-54122D19FD91}" type="presParOf" srcId="{5E2C4FFF-88B5-454A-A52F-4D28AD65A0BA}" destId="{AB566A4F-6C5F-4850-83FB-8AC9C7D14DDE}" srcOrd="0" destOrd="0" presId="urn:microsoft.com/office/officeart/2005/8/layout/hierarchy1"/>
    <dgm:cxn modelId="{69DD69D6-8BC8-43C5-8729-E404FD045E06}" type="presParOf" srcId="{5E2C4FFF-88B5-454A-A52F-4D28AD65A0BA}" destId="{7D0558BB-9597-4E43-BF37-1427DE1CC15C}" srcOrd="1" destOrd="0" presId="urn:microsoft.com/office/officeart/2005/8/layout/hierarchy1"/>
    <dgm:cxn modelId="{790667E6-6938-480D-BBAB-4CDEBDDB66FF}" type="presParOf" srcId="{8288C8A0-E1F6-4729-AF3C-9A264CC79F01}" destId="{2A5980C6-2752-4603-9ECC-6BC7AA9AD212}" srcOrd="1" destOrd="0" presId="urn:microsoft.com/office/officeart/2005/8/layout/hierarchy1"/>
    <dgm:cxn modelId="{7E9DD080-01BB-4C16-B5EC-F1F2B3BC293F}" type="presParOf" srcId="{939FD8AF-6B9D-4C9B-9029-D3826E93E502}" destId="{C9CA6AAD-4008-4050-88CC-9FAE66752EDD}" srcOrd="2" destOrd="0" presId="urn:microsoft.com/office/officeart/2005/8/layout/hierarchy1"/>
    <dgm:cxn modelId="{50AB2A4B-7D1E-4978-A490-86B3A7B08A41}" type="presParOf" srcId="{939FD8AF-6B9D-4C9B-9029-D3826E93E502}" destId="{F2463EA8-549A-4A8C-B6F4-5F9812D50F0B}" srcOrd="3" destOrd="0" presId="urn:microsoft.com/office/officeart/2005/8/layout/hierarchy1"/>
    <dgm:cxn modelId="{B60E74F3-ADF6-4B8B-97A7-8C9371878910}" type="presParOf" srcId="{F2463EA8-549A-4A8C-B6F4-5F9812D50F0B}" destId="{738195DA-92ED-4E95-8ECC-CD16F6B5466D}" srcOrd="0" destOrd="0" presId="urn:microsoft.com/office/officeart/2005/8/layout/hierarchy1"/>
    <dgm:cxn modelId="{252BEC83-5FB4-454A-9D5B-9BB3E0C4CAD2}" type="presParOf" srcId="{738195DA-92ED-4E95-8ECC-CD16F6B5466D}" destId="{3E3E43FC-91C0-482B-9695-4EBADB5CB696}" srcOrd="0" destOrd="0" presId="urn:microsoft.com/office/officeart/2005/8/layout/hierarchy1"/>
    <dgm:cxn modelId="{15A6F84F-63DE-4BA1-87FE-EEDB58A19B1E}" type="presParOf" srcId="{738195DA-92ED-4E95-8ECC-CD16F6B5466D}" destId="{87FC1320-1744-43F0-814F-D50F391F5656}" srcOrd="1" destOrd="0" presId="urn:microsoft.com/office/officeart/2005/8/layout/hierarchy1"/>
    <dgm:cxn modelId="{D2BBF173-7B48-470F-8A9D-756864A4B1B6}" type="presParOf" srcId="{F2463EA8-549A-4A8C-B6F4-5F9812D50F0B}" destId="{F889A9DD-DCFB-42B0-88FC-49A4026C8F33}" srcOrd="1" destOrd="0" presId="urn:microsoft.com/office/officeart/2005/8/layout/hierarchy1"/>
    <dgm:cxn modelId="{02B80C38-044F-45F9-9220-98C7C5E2A749}" type="presParOf" srcId="{939FD8AF-6B9D-4C9B-9029-D3826E93E502}" destId="{AB5575D2-26BB-46F7-BA79-837AC621EA7D}" srcOrd="4" destOrd="0" presId="urn:microsoft.com/office/officeart/2005/8/layout/hierarchy1"/>
    <dgm:cxn modelId="{7269CDD4-F8FE-4DC8-B49E-11F49A02954C}" type="presParOf" srcId="{939FD8AF-6B9D-4C9B-9029-D3826E93E502}" destId="{3794E7EA-1513-43FE-AD47-57D32B09296A}" srcOrd="5" destOrd="0" presId="urn:microsoft.com/office/officeart/2005/8/layout/hierarchy1"/>
    <dgm:cxn modelId="{FE6848C1-7473-49F2-856B-4F32E2B73E09}" type="presParOf" srcId="{3794E7EA-1513-43FE-AD47-57D32B09296A}" destId="{E8098459-9511-45D7-B72D-E63988C8C8C7}" srcOrd="0" destOrd="0" presId="urn:microsoft.com/office/officeart/2005/8/layout/hierarchy1"/>
    <dgm:cxn modelId="{AB0DC836-4C52-4F70-B1A1-ADF29D4AC329}" type="presParOf" srcId="{E8098459-9511-45D7-B72D-E63988C8C8C7}" destId="{6A073594-7426-4507-9B53-66B93678E10D}" srcOrd="0" destOrd="0" presId="urn:microsoft.com/office/officeart/2005/8/layout/hierarchy1"/>
    <dgm:cxn modelId="{939588B1-0D3E-4FD3-8AE9-023B8C001AAD}" type="presParOf" srcId="{E8098459-9511-45D7-B72D-E63988C8C8C7}" destId="{7497751B-BE90-4AAD-80E1-6FDB9DE73512}" srcOrd="1" destOrd="0" presId="urn:microsoft.com/office/officeart/2005/8/layout/hierarchy1"/>
    <dgm:cxn modelId="{6B785B11-BEA5-4C50-9932-BCF513CC3BE9}" type="presParOf" srcId="{3794E7EA-1513-43FE-AD47-57D32B09296A}" destId="{F667FB30-DE7F-4721-9959-426645B21E1D}" srcOrd="1" destOrd="0" presId="urn:microsoft.com/office/officeart/2005/8/layout/hierarchy1"/>
    <dgm:cxn modelId="{CECF9DD1-AD9F-46F6-ADB5-C98CC8755DF7}" type="presParOf" srcId="{90CFE478-F0B3-4623-A842-1588F4D3AF72}" destId="{E6539A9A-7B46-4B8A-83AC-57B42BBF915D}" srcOrd="2" destOrd="0" presId="urn:microsoft.com/office/officeart/2005/8/layout/hierarchy1"/>
    <dgm:cxn modelId="{2CB52201-620D-4E0C-B857-352E2433D9AC}" type="presParOf" srcId="{90CFE478-F0B3-4623-A842-1588F4D3AF72}" destId="{D9F7B464-F1D6-4C5B-8FC1-98A1647CA1B3}" srcOrd="3" destOrd="0" presId="urn:microsoft.com/office/officeart/2005/8/layout/hierarchy1"/>
    <dgm:cxn modelId="{EF2FE940-E9D1-4CBB-9E59-929DB980F116}" type="presParOf" srcId="{D9F7B464-F1D6-4C5B-8FC1-98A1647CA1B3}" destId="{18423294-0DE5-4881-9F42-20F0821A72FA}" srcOrd="0" destOrd="0" presId="urn:microsoft.com/office/officeart/2005/8/layout/hierarchy1"/>
    <dgm:cxn modelId="{AE9214A8-E955-423E-AE31-FF8F2541C482}" type="presParOf" srcId="{18423294-0DE5-4881-9F42-20F0821A72FA}" destId="{29F5ADB1-D9FF-4CEE-8B60-F32106DCA4E4}" srcOrd="0" destOrd="0" presId="urn:microsoft.com/office/officeart/2005/8/layout/hierarchy1"/>
    <dgm:cxn modelId="{A483B5C3-EF5F-4EE8-B76E-14ED0F7F47AE}" type="presParOf" srcId="{18423294-0DE5-4881-9F42-20F0821A72FA}" destId="{6C87A647-1290-4D0C-AEA3-63E59BDEE8B5}" srcOrd="1" destOrd="0" presId="urn:microsoft.com/office/officeart/2005/8/layout/hierarchy1"/>
    <dgm:cxn modelId="{0415015C-58CF-4885-AF3D-376822EE36E1}" type="presParOf" srcId="{D9F7B464-F1D6-4C5B-8FC1-98A1647CA1B3}" destId="{A5DFA40C-8A6E-413B-9582-6C0711299208}" srcOrd="1" destOrd="0" presId="urn:microsoft.com/office/officeart/2005/8/layout/hierarchy1"/>
    <dgm:cxn modelId="{C23AE577-A177-4C99-88EF-35A8583D33DD}" type="presParOf" srcId="{A5DFA40C-8A6E-413B-9582-6C0711299208}" destId="{F0B12CD2-B9BE-41C2-A352-33159D336A23}" srcOrd="0" destOrd="0" presId="urn:microsoft.com/office/officeart/2005/8/layout/hierarchy1"/>
    <dgm:cxn modelId="{0AEF2A74-E0A0-4D64-B30B-8D35F40C07AB}" type="presParOf" srcId="{A5DFA40C-8A6E-413B-9582-6C0711299208}" destId="{CFAA6008-645E-4D26-BBE7-5AEADFA3520D}" srcOrd="1" destOrd="0" presId="urn:microsoft.com/office/officeart/2005/8/layout/hierarchy1"/>
    <dgm:cxn modelId="{83C34144-6B68-4CDC-A606-73E0B8F7B0A5}" type="presParOf" srcId="{CFAA6008-645E-4D26-BBE7-5AEADFA3520D}" destId="{D9042DFD-27A8-4095-8095-C81E36D58D19}" srcOrd="0" destOrd="0" presId="urn:microsoft.com/office/officeart/2005/8/layout/hierarchy1"/>
    <dgm:cxn modelId="{D05634F2-14D5-4D26-88D5-0A1909282040}" type="presParOf" srcId="{D9042DFD-27A8-4095-8095-C81E36D58D19}" destId="{6561970C-DCA3-48A9-A146-63CF0C6A7C03}" srcOrd="0" destOrd="0" presId="urn:microsoft.com/office/officeart/2005/8/layout/hierarchy1"/>
    <dgm:cxn modelId="{15ABECAC-F2E2-425C-B666-33C63EF86178}" type="presParOf" srcId="{D9042DFD-27A8-4095-8095-C81E36D58D19}" destId="{F9477BB0-E66A-4E28-BB98-0FF8E6E56209}" srcOrd="1" destOrd="0" presId="urn:microsoft.com/office/officeart/2005/8/layout/hierarchy1"/>
    <dgm:cxn modelId="{01D882A6-1036-4B2E-BD4E-73C440E05C63}" type="presParOf" srcId="{CFAA6008-645E-4D26-BBE7-5AEADFA3520D}" destId="{035898E9-1BE6-4015-90F6-DF8A9C91B3A8}" srcOrd="1" destOrd="0" presId="urn:microsoft.com/office/officeart/2005/8/layout/hierarchy1"/>
    <dgm:cxn modelId="{8B4DEB3D-36BF-4E1E-8067-95DBCCE6DD32}" type="presParOf" srcId="{A5DFA40C-8A6E-413B-9582-6C0711299208}" destId="{56B98542-9581-41AF-88E0-54FCB60EC4C9}" srcOrd="2" destOrd="0" presId="urn:microsoft.com/office/officeart/2005/8/layout/hierarchy1"/>
    <dgm:cxn modelId="{CCA01C88-E9A6-4848-93E6-8CE379382B01}" type="presParOf" srcId="{A5DFA40C-8A6E-413B-9582-6C0711299208}" destId="{5F4885E0-5C59-47D1-8023-C945D847562E}" srcOrd="3" destOrd="0" presId="urn:microsoft.com/office/officeart/2005/8/layout/hierarchy1"/>
    <dgm:cxn modelId="{3E38F819-10E0-4787-9314-C4B2C4E929FB}" type="presParOf" srcId="{5F4885E0-5C59-47D1-8023-C945D847562E}" destId="{50892E0D-C108-41F5-B85A-198DC2100A41}" srcOrd="0" destOrd="0" presId="urn:microsoft.com/office/officeart/2005/8/layout/hierarchy1"/>
    <dgm:cxn modelId="{C9D71EF0-C875-41D3-820A-42CBAF493AD1}" type="presParOf" srcId="{50892E0D-C108-41F5-B85A-198DC2100A41}" destId="{7F224AFD-2B58-4B34-BD35-FD4F4E5F7735}" srcOrd="0" destOrd="0" presId="urn:microsoft.com/office/officeart/2005/8/layout/hierarchy1"/>
    <dgm:cxn modelId="{19070F95-726D-4A2B-9BD2-F9EA68C2F6AB}" type="presParOf" srcId="{50892E0D-C108-41F5-B85A-198DC2100A41}" destId="{7A6520C7-5556-4848-8A21-5F3D30A5F448}" srcOrd="1" destOrd="0" presId="urn:microsoft.com/office/officeart/2005/8/layout/hierarchy1"/>
    <dgm:cxn modelId="{51CCE4B7-8B35-408D-98BC-F351B29D3A20}" type="presParOf" srcId="{5F4885E0-5C59-47D1-8023-C945D847562E}" destId="{BFAEAA00-DDD0-42B0-A2CF-859AD340197F}" srcOrd="1" destOrd="0" presId="urn:microsoft.com/office/officeart/2005/8/layout/hierarchy1"/>
    <dgm:cxn modelId="{FFA710A9-4300-4C70-A7ED-65BAC427C642}" type="presParOf" srcId="{90CFE478-F0B3-4623-A842-1588F4D3AF72}" destId="{33EB9E88-A5AA-46C9-A7A5-9C106CAC8359}" srcOrd="4" destOrd="0" presId="urn:microsoft.com/office/officeart/2005/8/layout/hierarchy1"/>
    <dgm:cxn modelId="{EE1E5E34-471C-4D31-94EE-E9F3EBAFC7F1}" type="presParOf" srcId="{90CFE478-F0B3-4623-A842-1588F4D3AF72}" destId="{CD5465D6-6BA7-4894-9F9D-770D1173C11D}" srcOrd="5" destOrd="0" presId="urn:microsoft.com/office/officeart/2005/8/layout/hierarchy1"/>
    <dgm:cxn modelId="{4C6DC39B-9123-4B46-9B8B-13856194DD8C}" type="presParOf" srcId="{CD5465D6-6BA7-4894-9F9D-770D1173C11D}" destId="{0EC5B124-E364-4C7B-B9C7-D31D60E0CBA7}" srcOrd="0" destOrd="0" presId="urn:microsoft.com/office/officeart/2005/8/layout/hierarchy1"/>
    <dgm:cxn modelId="{2D9A6265-0D71-482C-9DED-159E719F9BC1}" type="presParOf" srcId="{0EC5B124-E364-4C7B-B9C7-D31D60E0CBA7}" destId="{FE094B9D-3BDC-4D4D-83DE-39B84806374B}" srcOrd="0" destOrd="0" presId="urn:microsoft.com/office/officeart/2005/8/layout/hierarchy1"/>
    <dgm:cxn modelId="{16CB75CC-309D-448A-939F-70274CCD048D}" type="presParOf" srcId="{0EC5B124-E364-4C7B-B9C7-D31D60E0CBA7}" destId="{E3DD7541-1424-47A3-80B3-A708BA79F04B}" srcOrd="1" destOrd="0" presId="urn:microsoft.com/office/officeart/2005/8/layout/hierarchy1"/>
    <dgm:cxn modelId="{E6623559-A5D6-48CE-B1D8-39D25CFD7AD4}" type="presParOf" srcId="{CD5465D6-6BA7-4894-9F9D-770D1173C11D}" destId="{D6727C2F-EC31-48BB-B1D8-9FC2BD571B93}" srcOrd="1" destOrd="0" presId="urn:microsoft.com/office/officeart/2005/8/layout/hierarchy1"/>
    <dgm:cxn modelId="{19D18BD4-1DB2-474F-AC91-B1E60EC58031}" type="presParOf" srcId="{D6727C2F-EC31-48BB-B1D8-9FC2BD571B93}" destId="{35ED30B9-BDDB-419F-87D6-8DD6DCB1DF13}" srcOrd="0" destOrd="0" presId="urn:microsoft.com/office/officeart/2005/8/layout/hierarchy1"/>
    <dgm:cxn modelId="{455C05D4-32DF-428D-B907-81BAA2E6586D}" type="presParOf" srcId="{D6727C2F-EC31-48BB-B1D8-9FC2BD571B93}" destId="{7BC902E7-C619-41C0-A5EA-6B6BEFF4813B}" srcOrd="1" destOrd="0" presId="urn:microsoft.com/office/officeart/2005/8/layout/hierarchy1"/>
    <dgm:cxn modelId="{0EB4480F-DD4F-4621-94B4-39A9CE34AED2}" type="presParOf" srcId="{7BC902E7-C619-41C0-A5EA-6B6BEFF4813B}" destId="{461FBCBD-01AE-4BE2-8D3C-BD225F82B450}" srcOrd="0" destOrd="0" presId="urn:microsoft.com/office/officeart/2005/8/layout/hierarchy1"/>
    <dgm:cxn modelId="{ECB8A772-E7D5-49F1-B9B6-E9D8D1D456C4}" type="presParOf" srcId="{461FBCBD-01AE-4BE2-8D3C-BD225F82B450}" destId="{86AA87E4-9AAF-4A48-8D8C-67AF7552D527}" srcOrd="0" destOrd="0" presId="urn:microsoft.com/office/officeart/2005/8/layout/hierarchy1"/>
    <dgm:cxn modelId="{E6B6385C-F393-4ADD-BF07-063AD7490279}" type="presParOf" srcId="{461FBCBD-01AE-4BE2-8D3C-BD225F82B450}" destId="{C456A57C-C9F7-4204-96CD-D1506C938C52}" srcOrd="1" destOrd="0" presId="urn:microsoft.com/office/officeart/2005/8/layout/hierarchy1"/>
    <dgm:cxn modelId="{90BEABBE-64D5-40BD-A8F3-04045A5A144C}" type="presParOf" srcId="{7BC902E7-C619-41C0-A5EA-6B6BEFF4813B}" destId="{D7C64C1E-230A-4C9B-9589-9ED9B81C6F0F}" srcOrd="1" destOrd="0" presId="urn:microsoft.com/office/officeart/2005/8/layout/hierarchy1"/>
    <dgm:cxn modelId="{46F5E3BB-1FF0-4F2D-8859-02082170DB4B}" type="presParOf" srcId="{D6727C2F-EC31-48BB-B1D8-9FC2BD571B93}" destId="{D70D6229-EFC9-4683-AE7E-D52D0D2003E9}" srcOrd="2" destOrd="0" presId="urn:microsoft.com/office/officeart/2005/8/layout/hierarchy1"/>
    <dgm:cxn modelId="{DAABA6EA-0A9E-4D94-8F79-E9A871C2B919}" type="presParOf" srcId="{D6727C2F-EC31-48BB-B1D8-9FC2BD571B93}" destId="{58ED9B21-B105-44F7-BB2E-EAE1EF1A7F42}" srcOrd="3" destOrd="0" presId="urn:microsoft.com/office/officeart/2005/8/layout/hierarchy1"/>
    <dgm:cxn modelId="{46220585-9575-448A-8F16-47AF7E75C197}" type="presParOf" srcId="{58ED9B21-B105-44F7-BB2E-EAE1EF1A7F42}" destId="{BCEDD528-F166-4582-82FC-909C4CB36F1F}" srcOrd="0" destOrd="0" presId="urn:microsoft.com/office/officeart/2005/8/layout/hierarchy1"/>
    <dgm:cxn modelId="{B77EBCDA-E47C-4FDA-95E8-6179E92E2DAF}" type="presParOf" srcId="{BCEDD528-F166-4582-82FC-909C4CB36F1F}" destId="{879C96DE-3E61-4064-96A0-9E99C2232124}" srcOrd="0" destOrd="0" presId="urn:microsoft.com/office/officeart/2005/8/layout/hierarchy1"/>
    <dgm:cxn modelId="{7E695CE0-1364-47C1-8084-ECCE0262B37C}" type="presParOf" srcId="{BCEDD528-F166-4582-82FC-909C4CB36F1F}" destId="{30ABBA6C-9DA6-4B4F-8D83-E646495C9650}" srcOrd="1" destOrd="0" presId="urn:microsoft.com/office/officeart/2005/8/layout/hierarchy1"/>
    <dgm:cxn modelId="{E69900D7-F15E-4735-AC15-D3DCB70EC906}" type="presParOf" srcId="{58ED9B21-B105-44F7-BB2E-EAE1EF1A7F42}" destId="{193BA175-4970-4C8B-9EEE-E721D555C056}" srcOrd="1" destOrd="0" presId="urn:microsoft.com/office/officeart/2005/8/layout/hierarchy1"/>
    <dgm:cxn modelId="{1321CDEF-A081-41EA-A065-23FE2F7F1C8F}" type="presParOf" srcId="{D6727C2F-EC31-48BB-B1D8-9FC2BD571B93}" destId="{16407FF4-16FA-4B45-B046-A9137F7B556F}" srcOrd="4" destOrd="0" presId="urn:microsoft.com/office/officeart/2005/8/layout/hierarchy1"/>
    <dgm:cxn modelId="{3CBAF4A2-FF9E-4417-8904-35BDE651D42F}" type="presParOf" srcId="{D6727C2F-EC31-48BB-B1D8-9FC2BD571B93}" destId="{29373210-544E-4B7D-BA71-59D2073C9186}" srcOrd="5" destOrd="0" presId="urn:microsoft.com/office/officeart/2005/8/layout/hierarchy1"/>
    <dgm:cxn modelId="{F7A1DE08-19BF-4973-B729-F2A383BD5354}" type="presParOf" srcId="{29373210-544E-4B7D-BA71-59D2073C9186}" destId="{A6F4F036-E8BB-4DDC-AEAD-10F0B26CD5C7}" srcOrd="0" destOrd="0" presId="urn:microsoft.com/office/officeart/2005/8/layout/hierarchy1"/>
    <dgm:cxn modelId="{10113C86-0740-4326-A883-02357DD7DAB7}" type="presParOf" srcId="{A6F4F036-E8BB-4DDC-AEAD-10F0B26CD5C7}" destId="{49851B73-F899-42E6-9054-9578C6638B38}" srcOrd="0" destOrd="0" presId="urn:microsoft.com/office/officeart/2005/8/layout/hierarchy1"/>
    <dgm:cxn modelId="{B6F23CDF-91A1-4C01-9E38-3123B0991671}" type="presParOf" srcId="{A6F4F036-E8BB-4DDC-AEAD-10F0B26CD5C7}" destId="{BDBE94D6-577A-4DF7-89C4-60E4B68B8F26}" srcOrd="1" destOrd="0" presId="urn:microsoft.com/office/officeart/2005/8/layout/hierarchy1"/>
    <dgm:cxn modelId="{532ABE6E-8546-49CE-AD5C-73DE3F2B021B}" type="presParOf" srcId="{29373210-544E-4B7D-BA71-59D2073C9186}" destId="{74B18D8F-0743-41B1-BC07-5B0E0123D5EA}" srcOrd="1" destOrd="0" presId="urn:microsoft.com/office/officeart/2005/8/layout/hierarchy1"/>
    <dgm:cxn modelId="{253D92DD-F1E9-4572-868C-350703442DB0}" type="presParOf" srcId="{90CFE478-F0B3-4623-A842-1588F4D3AF72}" destId="{8A010AC3-0463-47C2-A469-8957C8A7F2A0}" srcOrd="6" destOrd="0" presId="urn:microsoft.com/office/officeart/2005/8/layout/hierarchy1"/>
    <dgm:cxn modelId="{61C37A3C-08C9-4F4C-835D-4D4084FA9E39}" type="presParOf" srcId="{90CFE478-F0B3-4623-A842-1588F4D3AF72}" destId="{18696483-1DA4-4E5E-B26A-EFB35B609045}" srcOrd="7" destOrd="0" presId="urn:microsoft.com/office/officeart/2005/8/layout/hierarchy1"/>
    <dgm:cxn modelId="{25AD7AF5-1982-49E8-81D9-D7393316BB33}" type="presParOf" srcId="{18696483-1DA4-4E5E-B26A-EFB35B609045}" destId="{DD63F504-C1BE-4DF1-AACD-65AFDCC7AEF4}" srcOrd="0" destOrd="0" presId="urn:microsoft.com/office/officeart/2005/8/layout/hierarchy1"/>
    <dgm:cxn modelId="{D18D58B3-646E-4D97-A7A9-FD3BBFD1418F}" type="presParOf" srcId="{DD63F504-C1BE-4DF1-AACD-65AFDCC7AEF4}" destId="{F158F015-B490-4377-BC07-9996DA0C279C}" srcOrd="0" destOrd="0" presId="urn:microsoft.com/office/officeart/2005/8/layout/hierarchy1"/>
    <dgm:cxn modelId="{1112ADCF-5A63-447F-AE64-D613DC820DF7}" type="presParOf" srcId="{DD63F504-C1BE-4DF1-AACD-65AFDCC7AEF4}" destId="{903AB221-C310-4177-8F7F-CFE690D71C9B}" srcOrd="1" destOrd="0" presId="urn:microsoft.com/office/officeart/2005/8/layout/hierarchy1"/>
    <dgm:cxn modelId="{7FABF3C8-C8E5-4274-9EA5-47C6967C9E39}" type="presParOf" srcId="{18696483-1DA4-4E5E-B26A-EFB35B609045}" destId="{B362D935-95F3-48E5-9E3F-4C6CFF54CE12}" srcOrd="1" destOrd="0" presId="urn:microsoft.com/office/officeart/2005/8/layout/hierarchy1"/>
    <dgm:cxn modelId="{FA1F8470-B12F-4777-B708-257678A72AC4}" type="presParOf" srcId="{B362D935-95F3-48E5-9E3F-4C6CFF54CE12}" destId="{F44B350C-1CC4-4111-B90A-406CECD64CE4}" srcOrd="0" destOrd="0" presId="urn:microsoft.com/office/officeart/2005/8/layout/hierarchy1"/>
    <dgm:cxn modelId="{E83F0583-AB1D-4566-8E07-2497AEB4ABC2}" type="presParOf" srcId="{B362D935-95F3-48E5-9E3F-4C6CFF54CE12}" destId="{403254A6-580D-4326-8F0F-61145B10B980}" srcOrd="1" destOrd="0" presId="urn:microsoft.com/office/officeart/2005/8/layout/hierarchy1"/>
    <dgm:cxn modelId="{CE610DA2-24A3-4661-A73F-49E079FA7681}" type="presParOf" srcId="{403254A6-580D-4326-8F0F-61145B10B980}" destId="{BB263E24-F485-4AB0-AF4B-338EF2C9B09A}" srcOrd="0" destOrd="0" presId="urn:microsoft.com/office/officeart/2005/8/layout/hierarchy1"/>
    <dgm:cxn modelId="{076F87D6-1315-429F-A3AC-B608F830D3DB}" type="presParOf" srcId="{BB263E24-F485-4AB0-AF4B-338EF2C9B09A}" destId="{9F41A7B2-BFE6-46EF-A57B-0D01E019770D}" srcOrd="0" destOrd="0" presId="urn:microsoft.com/office/officeart/2005/8/layout/hierarchy1"/>
    <dgm:cxn modelId="{0FEA2850-15BB-49C0-BCE9-BE4F1B1662DF}" type="presParOf" srcId="{BB263E24-F485-4AB0-AF4B-338EF2C9B09A}" destId="{D677E3B3-ECFD-46E5-BDB4-43A9F5765C27}" srcOrd="1" destOrd="0" presId="urn:microsoft.com/office/officeart/2005/8/layout/hierarchy1"/>
    <dgm:cxn modelId="{CCF525E8-2385-4F8C-B390-895307F9134C}" type="presParOf" srcId="{403254A6-580D-4326-8F0F-61145B10B980}" destId="{DA1C5C10-9AAB-4E48-82E8-5F7E51F7C0AB}" srcOrd="1" destOrd="0" presId="urn:microsoft.com/office/officeart/2005/8/layout/hierarchy1"/>
    <dgm:cxn modelId="{1B984516-B083-4D18-BE73-5BCF5A58943C}" type="presParOf" srcId="{B362D935-95F3-48E5-9E3F-4C6CFF54CE12}" destId="{6D000A99-97EE-4A5A-9CE4-F0558DDB325C}" srcOrd="2" destOrd="0" presId="urn:microsoft.com/office/officeart/2005/8/layout/hierarchy1"/>
    <dgm:cxn modelId="{D47F400E-1DDD-4444-86F1-034CF565C312}" type="presParOf" srcId="{B362D935-95F3-48E5-9E3F-4C6CFF54CE12}" destId="{1EA5720B-35DE-43C8-8512-C59FAC608206}" srcOrd="3" destOrd="0" presId="urn:microsoft.com/office/officeart/2005/8/layout/hierarchy1"/>
    <dgm:cxn modelId="{7B9538DC-8C67-4256-BE14-DFEABD9916D1}" type="presParOf" srcId="{1EA5720B-35DE-43C8-8512-C59FAC608206}" destId="{1624D507-18A8-4C6A-A14D-74BF8D38E115}" srcOrd="0" destOrd="0" presId="urn:microsoft.com/office/officeart/2005/8/layout/hierarchy1"/>
    <dgm:cxn modelId="{9AE4892C-93F1-4C78-A29A-E55F7FED5546}" type="presParOf" srcId="{1624D507-18A8-4C6A-A14D-74BF8D38E115}" destId="{40259B36-66E6-49AD-9E92-09B3165CE7A8}" srcOrd="0" destOrd="0" presId="urn:microsoft.com/office/officeart/2005/8/layout/hierarchy1"/>
    <dgm:cxn modelId="{0D838BEE-F981-4E7C-B659-361ABE9EDA1F}" type="presParOf" srcId="{1624D507-18A8-4C6A-A14D-74BF8D38E115}" destId="{E2B71D3C-22F0-45F0-BD32-299B6255032C}" srcOrd="1" destOrd="0" presId="urn:microsoft.com/office/officeart/2005/8/layout/hierarchy1"/>
    <dgm:cxn modelId="{4F0689AF-E1C4-4922-891A-E7C6219201BF}" type="presParOf" srcId="{1EA5720B-35DE-43C8-8512-C59FAC608206}" destId="{50A0F21D-6454-4078-BF9C-6FADF591FAE0}" srcOrd="1" destOrd="0" presId="urn:microsoft.com/office/officeart/2005/8/layout/hierarchy1"/>
  </dgm:cxnLst>
  <dgm:bg>
    <a:solidFill>
      <a:schemeClr val="lt1">
        <a:hueOff val="0"/>
        <a:satOff val="0"/>
        <a:lumOff val="0"/>
      </a:schemeClr>
    </a:solidFill>
  </dgm:bg>
  <dgm:whole>
    <a:ln w="0" cap="flat" cmpd="sng" algn="ctr">
      <a:noFill/>
      <a:prstDash val="solid"/>
      <a:round/>
      <a:headEnd type="none" w="med" len="med"/>
      <a:tailEnd type="none" w="med" len="med"/>
    </a:ln>
  </dgm:whole>
</dgm:dataModel>
</file>

<file path=word/diagrams/data5.xml><?xml version="1.0" encoding="utf-8"?>
<dgm:dataModel xmlns:dgm="http://schemas.openxmlformats.org/drawingml/2006/diagram" xmlns:a="http://schemas.openxmlformats.org/drawingml/2006/main">
  <dgm:ptLst>
    <dgm:pt modelId="{805A6ABE-DA5A-4247-A902-CE8072AC9682}" type="doc">
      <dgm:prSet loTypeId="urn:microsoft.com/office/officeart/2005/8/layout/hierarchy1" loCatId="hierarchy" qsTypeId="urn:microsoft.com/office/officeart/2005/8/quickstyle/simple1" qsCatId="simple" csTypeId="urn:microsoft.com/office/officeart/2005/8/colors/accent0_1" csCatId="mainScheme" phldr="1"/>
      <dgm:spPr>
        <a:scene3d>
          <a:camera prst="orthographicFront">
            <a:rot lat="0" lon="0" rev="5400000"/>
          </a:camera>
          <a:lightRig rig="threePt" dir="t"/>
        </a:scene3d>
      </dgm:spPr>
      <dgm:t>
        <a:bodyPr/>
        <a:lstStyle/>
        <a:p>
          <a:endParaRPr lang="en-US"/>
        </a:p>
      </dgm:t>
    </dgm:pt>
    <dgm:pt modelId="{DFA1A9D5-598A-4EAD-A637-013C30234078}">
      <dgm:prSet phldrT="[Text]" custT="1"/>
      <dgm:spPr>
        <a:noFill/>
        <a:ln w="6350"/>
      </dgm:spPr>
      <dgm:t>
        <a:bodyPr/>
        <a:lstStyle/>
        <a:p>
          <a:pPr algn="ctr" rtl="1"/>
          <a:r>
            <a:rPr lang="ar-SA" sz="600" b="1"/>
            <a:t>السلع</a:t>
          </a:r>
          <a:endParaRPr lang="en-US" sz="600" b="1"/>
        </a:p>
      </dgm:t>
    </dgm:pt>
    <dgm:pt modelId="{02031AE9-C08D-45FA-8A7E-FDAE5CE9A963}" type="parTrans" cxnId="{35284B65-9342-4D28-A468-8F497BB34031}">
      <dgm:prSet/>
      <dgm:spPr/>
      <dgm:t>
        <a:bodyPr/>
        <a:lstStyle/>
        <a:p>
          <a:endParaRPr lang="en-US"/>
        </a:p>
      </dgm:t>
    </dgm:pt>
    <dgm:pt modelId="{9E9B62E1-0633-4060-87AB-D2AC6543E715}" type="sibTrans" cxnId="{35284B65-9342-4D28-A468-8F497BB34031}">
      <dgm:prSet/>
      <dgm:spPr/>
      <dgm:t>
        <a:bodyPr/>
        <a:lstStyle/>
        <a:p>
          <a:endParaRPr lang="en-US"/>
        </a:p>
      </dgm:t>
    </dgm:pt>
    <dgm:pt modelId="{4C4F5BED-907B-4F61-8161-1AE6C220D280}">
      <dgm:prSet phldrT="[Text]" custT="1"/>
      <dgm:spPr>
        <a:noFill/>
        <a:ln w="6350"/>
      </dgm:spPr>
      <dgm:t>
        <a:bodyPr/>
        <a:lstStyle/>
        <a:p>
          <a:pPr algn="ctr" rtl="1"/>
          <a:r>
            <a:rPr lang="ar-SA" sz="600" b="1"/>
            <a:t>سلع غير ملموسة</a:t>
          </a:r>
          <a:endParaRPr lang="en-US" sz="600" b="1"/>
        </a:p>
      </dgm:t>
    </dgm:pt>
    <dgm:pt modelId="{9D1AE845-09E0-4BFE-A4A1-BA93E59EA5EF}" type="parTrans" cxnId="{F2069DD4-5A18-4A44-87F3-3DB50AA3F113}">
      <dgm:prSet/>
      <dgm:spPr>
        <a:noFill/>
        <a:ln w="6350"/>
      </dgm:spPr>
      <dgm:t>
        <a:bodyPr/>
        <a:lstStyle/>
        <a:p>
          <a:pPr algn="ctr" rtl="1"/>
          <a:endParaRPr lang="en-US" sz="600" b="1"/>
        </a:p>
      </dgm:t>
    </dgm:pt>
    <dgm:pt modelId="{2E33A737-18BF-4D7F-842A-AA6FBBCEE7A7}" type="sibTrans" cxnId="{F2069DD4-5A18-4A44-87F3-3DB50AA3F113}">
      <dgm:prSet/>
      <dgm:spPr/>
      <dgm:t>
        <a:bodyPr/>
        <a:lstStyle/>
        <a:p>
          <a:endParaRPr lang="en-US"/>
        </a:p>
      </dgm:t>
    </dgm:pt>
    <dgm:pt modelId="{31FCED99-8A75-4AA8-A900-8A538C5C9880}">
      <dgm:prSet phldrT="[Text]" custT="1"/>
      <dgm:spPr>
        <a:noFill/>
        <a:ln w="6350">
          <a:solidFill>
            <a:scrgbClr r="0" g="0" b="0"/>
          </a:solidFill>
        </a:ln>
      </dgm:spPr>
      <dgm:t>
        <a:bodyPr/>
        <a:lstStyle/>
        <a:p>
          <a:pPr algn="ctr" rtl="1"/>
          <a:r>
            <a:rPr lang="ar-SA" sz="600" b="1"/>
            <a:t>الخدمات المرتبطة بالآلات والمعدات</a:t>
          </a:r>
          <a:endParaRPr lang="en-US" sz="600" b="1"/>
        </a:p>
      </dgm:t>
    </dgm:pt>
    <dgm:pt modelId="{47015EF8-64CB-44EB-A80C-D662E3EB2A89}" type="parTrans" cxnId="{FFCC2C04-7374-4206-8A5B-83345B30EB6D}">
      <dgm:prSet/>
      <dgm:spPr>
        <a:noFill/>
        <a:ln w="6350"/>
      </dgm:spPr>
      <dgm:t>
        <a:bodyPr/>
        <a:lstStyle/>
        <a:p>
          <a:pPr algn="ctr" rtl="1"/>
          <a:endParaRPr lang="en-US" sz="600" b="1"/>
        </a:p>
      </dgm:t>
    </dgm:pt>
    <dgm:pt modelId="{4293E405-AAFF-40B4-863D-CDD47C91342E}" type="sibTrans" cxnId="{FFCC2C04-7374-4206-8A5B-83345B30EB6D}">
      <dgm:prSet/>
      <dgm:spPr/>
      <dgm:t>
        <a:bodyPr/>
        <a:lstStyle/>
        <a:p>
          <a:endParaRPr lang="en-US"/>
        </a:p>
      </dgm:t>
    </dgm:pt>
    <dgm:pt modelId="{6A02DE8E-AA30-4DCD-9965-0B43356A8EC6}">
      <dgm:prSet phldrT="[Text]" custT="1"/>
      <dgm:spPr>
        <a:noFill/>
        <a:ln w="6350"/>
      </dgm:spPr>
      <dgm:t>
        <a:bodyPr/>
        <a:lstStyle/>
        <a:p>
          <a:pPr algn="ctr" rtl="1"/>
          <a:r>
            <a:rPr lang="ar-SA" sz="600" b="1"/>
            <a:t>الخدمات المرتبطة بالأشخاص</a:t>
          </a:r>
          <a:endParaRPr lang="en-US" sz="600" b="1"/>
        </a:p>
      </dgm:t>
    </dgm:pt>
    <dgm:pt modelId="{89586047-944D-4E33-AFDF-B80AF2D1062F}" type="parTrans" cxnId="{1B45481C-8807-461A-81C9-E686EF82BF26}">
      <dgm:prSet/>
      <dgm:spPr>
        <a:noFill/>
        <a:ln w="6350"/>
      </dgm:spPr>
      <dgm:t>
        <a:bodyPr/>
        <a:lstStyle/>
        <a:p>
          <a:pPr algn="ctr" rtl="1"/>
          <a:endParaRPr lang="en-US" sz="600" b="1"/>
        </a:p>
      </dgm:t>
    </dgm:pt>
    <dgm:pt modelId="{E97B06C4-E087-4551-B310-FFBFC732A7DB}" type="sibTrans" cxnId="{1B45481C-8807-461A-81C9-E686EF82BF26}">
      <dgm:prSet/>
      <dgm:spPr/>
      <dgm:t>
        <a:bodyPr/>
        <a:lstStyle/>
        <a:p>
          <a:endParaRPr lang="en-US"/>
        </a:p>
      </dgm:t>
    </dgm:pt>
    <dgm:pt modelId="{38253AE9-BA32-48EB-8A35-B7CE857FD0B1}">
      <dgm:prSet phldrT="[Text]" custT="1"/>
      <dgm:spPr>
        <a:noFill/>
        <a:ln w="6350"/>
      </dgm:spPr>
      <dgm:t>
        <a:bodyPr/>
        <a:lstStyle/>
        <a:p>
          <a:pPr algn="ctr" rtl="1"/>
          <a:r>
            <a:rPr lang="ar-SA" sz="600" b="1"/>
            <a:t>سلع ملموسة</a:t>
          </a:r>
          <a:endParaRPr lang="en-US" sz="600" b="1"/>
        </a:p>
      </dgm:t>
    </dgm:pt>
    <dgm:pt modelId="{8B8F4A2D-B76E-4855-96CC-8D8B9A146AB6}" type="parTrans" cxnId="{A22DB154-3DBF-4C0C-A55B-3F23588EBF81}">
      <dgm:prSet/>
      <dgm:spPr>
        <a:noFill/>
        <a:ln w="6350"/>
      </dgm:spPr>
      <dgm:t>
        <a:bodyPr/>
        <a:lstStyle/>
        <a:p>
          <a:pPr algn="ctr" rtl="1"/>
          <a:endParaRPr lang="en-US" sz="600" b="1"/>
        </a:p>
      </dgm:t>
    </dgm:pt>
    <dgm:pt modelId="{A2C70939-E57A-4140-B5F8-7176DE00C4A1}" type="sibTrans" cxnId="{A22DB154-3DBF-4C0C-A55B-3F23588EBF81}">
      <dgm:prSet/>
      <dgm:spPr/>
      <dgm:t>
        <a:bodyPr/>
        <a:lstStyle/>
        <a:p>
          <a:endParaRPr lang="en-US"/>
        </a:p>
      </dgm:t>
    </dgm:pt>
    <dgm:pt modelId="{9159F8C0-7421-47F5-A22A-5F4A40DFCB03}">
      <dgm:prSet phldrT="[Text]" custT="1"/>
      <dgm:spPr>
        <a:noFill/>
        <a:ln w="6350"/>
      </dgm:spPr>
      <dgm:t>
        <a:bodyPr/>
        <a:lstStyle/>
        <a:p>
          <a:pPr algn="ctr" rtl="1"/>
          <a:r>
            <a:rPr lang="ar-SA" sz="600" b="1"/>
            <a:t>سلع إنتاجية</a:t>
          </a:r>
          <a:endParaRPr lang="en-US" sz="600" b="1"/>
        </a:p>
      </dgm:t>
    </dgm:pt>
    <dgm:pt modelId="{C5A95168-1C77-4DD5-9291-922876EB2F55}" type="parTrans" cxnId="{A25F8B40-B827-4D3B-865B-E5E268899E12}">
      <dgm:prSet/>
      <dgm:spPr>
        <a:noFill/>
        <a:ln w="6350"/>
      </dgm:spPr>
      <dgm:t>
        <a:bodyPr/>
        <a:lstStyle/>
        <a:p>
          <a:pPr algn="ctr" rtl="1"/>
          <a:endParaRPr lang="en-US" sz="600" b="1"/>
        </a:p>
      </dgm:t>
    </dgm:pt>
    <dgm:pt modelId="{2A7FA8A3-0EA5-4D93-BF6A-EC70D77B79DE}" type="sibTrans" cxnId="{A25F8B40-B827-4D3B-865B-E5E268899E12}">
      <dgm:prSet/>
      <dgm:spPr/>
      <dgm:t>
        <a:bodyPr/>
        <a:lstStyle/>
        <a:p>
          <a:endParaRPr lang="en-US"/>
        </a:p>
      </dgm:t>
    </dgm:pt>
    <dgm:pt modelId="{2B674C68-B6A9-4EF9-A47B-F30A6301481A}">
      <dgm:prSet custT="1"/>
      <dgm:spPr>
        <a:noFill/>
        <a:ln w="6350"/>
      </dgm:spPr>
      <dgm:t>
        <a:bodyPr/>
        <a:lstStyle/>
        <a:p>
          <a:pPr algn="ctr" rtl="1"/>
          <a:r>
            <a:rPr lang="ar-SA" sz="600" b="1"/>
            <a:t>سلع استهلاكية</a:t>
          </a:r>
          <a:endParaRPr lang="en-US" sz="600" b="1"/>
        </a:p>
      </dgm:t>
    </dgm:pt>
    <dgm:pt modelId="{9A122F73-27BF-49E5-A7B9-931974D290FC}" type="parTrans" cxnId="{F3D56200-3347-4A07-8940-85527F23EF9C}">
      <dgm:prSet/>
      <dgm:spPr>
        <a:noFill/>
        <a:ln w="6350"/>
      </dgm:spPr>
      <dgm:t>
        <a:bodyPr/>
        <a:lstStyle/>
        <a:p>
          <a:pPr algn="ctr" rtl="1"/>
          <a:endParaRPr lang="en-US" sz="600" b="1"/>
        </a:p>
      </dgm:t>
    </dgm:pt>
    <dgm:pt modelId="{FFCB3750-7BF4-4682-9907-71FAE9B3665A}" type="sibTrans" cxnId="{F3D56200-3347-4A07-8940-85527F23EF9C}">
      <dgm:prSet/>
      <dgm:spPr/>
      <dgm:t>
        <a:bodyPr/>
        <a:lstStyle/>
        <a:p>
          <a:endParaRPr lang="en-US"/>
        </a:p>
      </dgm:t>
    </dgm:pt>
    <dgm:pt modelId="{ABE4039F-6258-4922-B5BC-7A18A21DEC64}">
      <dgm:prSet custT="1"/>
      <dgm:spPr>
        <a:noFill/>
        <a:ln w="6350"/>
      </dgm:spPr>
      <dgm:t>
        <a:bodyPr/>
        <a:lstStyle/>
        <a:p>
          <a:pPr algn="ctr" rtl="1"/>
          <a:r>
            <a:rPr lang="ar-SA" sz="600" b="1"/>
            <a:t>الأجزاء والسلع نصف المصنعة</a:t>
          </a:r>
          <a:endParaRPr lang="en-US" sz="600" b="1"/>
        </a:p>
      </dgm:t>
    </dgm:pt>
    <dgm:pt modelId="{49CFE03B-8A2E-40C2-8723-EB2F6B0F37BC}" type="parTrans" cxnId="{1CFF0EAC-CC07-49AC-88BF-0C71DACB589A}">
      <dgm:prSet/>
      <dgm:spPr>
        <a:noFill/>
        <a:ln w="6350"/>
      </dgm:spPr>
      <dgm:t>
        <a:bodyPr/>
        <a:lstStyle/>
        <a:p>
          <a:pPr algn="ctr" rtl="1"/>
          <a:endParaRPr lang="en-US" sz="600" b="1"/>
        </a:p>
      </dgm:t>
    </dgm:pt>
    <dgm:pt modelId="{07F6632F-EEFA-4494-BDE6-00A7D9836F9F}" type="sibTrans" cxnId="{1CFF0EAC-CC07-49AC-88BF-0C71DACB589A}">
      <dgm:prSet/>
      <dgm:spPr/>
      <dgm:t>
        <a:bodyPr/>
        <a:lstStyle/>
        <a:p>
          <a:endParaRPr lang="en-US"/>
        </a:p>
      </dgm:t>
    </dgm:pt>
    <dgm:pt modelId="{5580C33B-BDF8-499B-839C-091D168F5B5D}">
      <dgm:prSet custT="1"/>
      <dgm:spPr>
        <a:noFill/>
        <a:ln w="6350">
          <a:noFill/>
        </a:ln>
      </dgm:spPr>
      <dgm:t>
        <a:bodyPr/>
        <a:lstStyle/>
        <a:p>
          <a:pPr algn="ctr" rtl="1"/>
          <a:r>
            <a:rPr lang="ar-SA" sz="600" b="1"/>
            <a:t>التركيبات والمعدات</a:t>
          </a:r>
          <a:endParaRPr lang="en-US" sz="600" b="1"/>
        </a:p>
      </dgm:t>
    </dgm:pt>
    <dgm:pt modelId="{8BEB186F-B473-4646-86C3-89401682CB59}" type="parTrans" cxnId="{AE13C570-8A48-4879-8A01-DE4725A70FAF}">
      <dgm:prSet/>
      <dgm:spPr>
        <a:noFill/>
        <a:ln w="6350"/>
      </dgm:spPr>
      <dgm:t>
        <a:bodyPr/>
        <a:lstStyle/>
        <a:p>
          <a:pPr algn="ctr" rtl="1"/>
          <a:endParaRPr lang="en-US" sz="600" b="1"/>
        </a:p>
      </dgm:t>
    </dgm:pt>
    <dgm:pt modelId="{74EC61D8-8E42-450A-872F-DF79EA36D151}" type="sibTrans" cxnId="{AE13C570-8A48-4879-8A01-DE4725A70FAF}">
      <dgm:prSet/>
      <dgm:spPr/>
      <dgm:t>
        <a:bodyPr/>
        <a:lstStyle/>
        <a:p>
          <a:endParaRPr lang="en-US"/>
        </a:p>
      </dgm:t>
    </dgm:pt>
    <dgm:pt modelId="{ACB325E3-2704-46BA-BC6C-81FED9319C69}">
      <dgm:prSet custT="1"/>
      <dgm:spPr>
        <a:noFill/>
        <a:ln w="6350"/>
      </dgm:spPr>
      <dgm:t>
        <a:bodyPr/>
        <a:lstStyle/>
        <a:p>
          <a:pPr algn="ctr" rtl="1"/>
          <a:r>
            <a:rPr lang="ar-SA" sz="600" b="1"/>
            <a:t>الأجهزة والمعدات الصغيرة</a:t>
          </a:r>
          <a:endParaRPr lang="en-US" sz="600" b="1"/>
        </a:p>
      </dgm:t>
    </dgm:pt>
    <dgm:pt modelId="{75325106-15AE-4405-8398-C1BCE29E2B5C}" type="parTrans" cxnId="{1433BD80-DE6E-4A1E-A212-9A64333D0EE5}">
      <dgm:prSet/>
      <dgm:spPr>
        <a:noFill/>
        <a:ln w="6350"/>
      </dgm:spPr>
      <dgm:t>
        <a:bodyPr/>
        <a:lstStyle/>
        <a:p>
          <a:pPr algn="ctr" rtl="1"/>
          <a:endParaRPr lang="en-US" sz="600" b="1"/>
        </a:p>
      </dgm:t>
    </dgm:pt>
    <dgm:pt modelId="{25AAE894-AA16-4FA4-AB2A-0010A064996A}" type="sibTrans" cxnId="{1433BD80-DE6E-4A1E-A212-9A64333D0EE5}">
      <dgm:prSet/>
      <dgm:spPr/>
      <dgm:t>
        <a:bodyPr/>
        <a:lstStyle/>
        <a:p>
          <a:endParaRPr lang="en-US"/>
        </a:p>
      </dgm:t>
    </dgm:pt>
    <dgm:pt modelId="{1067F4FA-A1E4-4369-A3D9-62028329A042}">
      <dgm:prSet custT="1"/>
      <dgm:spPr>
        <a:noFill/>
        <a:ln w="6350"/>
      </dgm:spPr>
      <dgm:t>
        <a:bodyPr/>
        <a:lstStyle/>
        <a:p>
          <a:pPr algn="ctr" rtl="1"/>
          <a:r>
            <a:rPr lang="ar-SA" sz="600" b="1"/>
            <a:t>مهمات التشغيل والصيانة</a:t>
          </a:r>
          <a:endParaRPr lang="en-US" sz="600" b="1"/>
        </a:p>
      </dgm:t>
    </dgm:pt>
    <dgm:pt modelId="{0C7A73B8-76E9-4F55-8F5F-12470793CBEC}" type="parTrans" cxnId="{6FC8869B-5CF5-488A-864C-02FAA28B3923}">
      <dgm:prSet/>
      <dgm:spPr>
        <a:noFill/>
        <a:ln w="6350"/>
      </dgm:spPr>
      <dgm:t>
        <a:bodyPr/>
        <a:lstStyle/>
        <a:p>
          <a:pPr algn="ctr" rtl="1"/>
          <a:endParaRPr lang="en-US" sz="600" b="1"/>
        </a:p>
      </dgm:t>
    </dgm:pt>
    <dgm:pt modelId="{1982BD9F-D5FA-4EF3-A745-D1E7240A2951}" type="sibTrans" cxnId="{6FC8869B-5CF5-488A-864C-02FAA28B3923}">
      <dgm:prSet/>
      <dgm:spPr/>
      <dgm:t>
        <a:bodyPr/>
        <a:lstStyle/>
        <a:p>
          <a:endParaRPr lang="en-US"/>
        </a:p>
      </dgm:t>
    </dgm:pt>
    <dgm:pt modelId="{719047A7-FE28-4091-ADE1-99D9D6B3020D}">
      <dgm:prSet custT="1"/>
      <dgm:spPr>
        <a:noFill/>
        <a:ln w="6350"/>
      </dgm:spPr>
      <dgm:t>
        <a:bodyPr/>
        <a:lstStyle/>
        <a:p>
          <a:pPr algn="ctr" rtl="1"/>
          <a:r>
            <a:rPr lang="ar-SA" sz="600" b="1"/>
            <a:t>الخامات والمواد الأولية</a:t>
          </a:r>
          <a:endParaRPr lang="en-US" sz="600" b="1"/>
        </a:p>
      </dgm:t>
    </dgm:pt>
    <dgm:pt modelId="{70D2E606-24A9-401C-AEA7-AF3788656BD4}" type="parTrans" cxnId="{0260E0A3-284D-482F-99C1-1D3E0FFF1116}">
      <dgm:prSet/>
      <dgm:spPr>
        <a:noFill/>
        <a:ln w="6350"/>
      </dgm:spPr>
      <dgm:t>
        <a:bodyPr/>
        <a:lstStyle/>
        <a:p>
          <a:pPr algn="ctr" rtl="1"/>
          <a:endParaRPr lang="en-US" sz="600" b="1"/>
        </a:p>
      </dgm:t>
    </dgm:pt>
    <dgm:pt modelId="{CD06CD65-A551-4B30-826C-2C3FD8F9B1FD}" type="sibTrans" cxnId="{0260E0A3-284D-482F-99C1-1D3E0FFF1116}">
      <dgm:prSet/>
      <dgm:spPr/>
      <dgm:t>
        <a:bodyPr/>
        <a:lstStyle/>
        <a:p>
          <a:endParaRPr lang="en-US"/>
        </a:p>
      </dgm:t>
    </dgm:pt>
    <dgm:pt modelId="{55778CF9-5A16-4105-B30D-1B9E076052DF}">
      <dgm:prSet custT="1"/>
      <dgm:spPr>
        <a:noFill/>
        <a:ln w="6350"/>
      </dgm:spPr>
      <dgm:t>
        <a:bodyPr/>
        <a:lstStyle/>
        <a:p>
          <a:pPr algn="ctr" rtl="1"/>
          <a:r>
            <a:rPr lang="ar-SA" sz="600" b="1"/>
            <a:t>السلع الإضطراية</a:t>
          </a:r>
          <a:endParaRPr lang="en-US" sz="600" b="1"/>
        </a:p>
      </dgm:t>
    </dgm:pt>
    <dgm:pt modelId="{A3E0999F-87BD-45CD-B3CE-1857AD29C1E0}" type="parTrans" cxnId="{7C9F5478-56E2-425A-9887-3C7E90E5C74A}">
      <dgm:prSet/>
      <dgm:spPr>
        <a:noFill/>
        <a:ln w="6350"/>
      </dgm:spPr>
      <dgm:t>
        <a:bodyPr/>
        <a:lstStyle/>
        <a:p>
          <a:pPr algn="ctr" rtl="1"/>
          <a:endParaRPr lang="en-US" sz="600" b="1"/>
        </a:p>
      </dgm:t>
    </dgm:pt>
    <dgm:pt modelId="{CAD75E01-D662-4949-B2AB-ECDEF1D4017B}" type="sibTrans" cxnId="{7C9F5478-56E2-425A-9887-3C7E90E5C74A}">
      <dgm:prSet/>
      <dgm:spPr/>
      <dgm:t>
        <a:bodyPr/>
        <a:lstStyle/>
        <a:p>
          <a:endParaRPr lang="en-US"/>
        </a:p>
      </dgm:t>
    </dgm:pt>
    <dgm:pt modelId="{18ADC2AF-2423-493C-B14A-10E066EEB646}">
      <dgm:prSet custT="1"/>
      <dgm:spPr>
        <a:noFill/>
        <a:ln w="6350"/>
      </dgm:spPr>
      <dgm:t>
        <a:bodyPr/>
        <a:lstStyle/>
        <a:p>
          <a:pPr algn="ctr" rtl="1"/>
          <a:r>
            <a:rPr lang="ar-SA" sz="600" b="1"/>
            <a:t>سلع التسوق</a:t>
          </a:r>
          <a:endParaRPr lang="en-US" sz="600" b="1"/>
        </a:p>
      </dgm:t>
    </dgm:pt>
    <dgm:pt modelId="{39CD85A4-FC2A-40F7-8690-C50ACA53C5F5}" type="parTrans" cxnId="{24BC01D4-018A-445B-A21C-5DAD5AA7F645}">
      <dgm:prSet/>
      <dgm:spPr>
        <a:noFill/>
        <a:ln w="6350"/>
      </dgm:spPr>
      <dgm:t>
        <a:bodyPr/>
        <a:lstStyle/>
        <a:p>
          <a:pPr algn="ctr" rtl="1"/>
          <a:endParaRPr lang="en-US" sz="600" b="1"/>
        </a:p>
      </dgm:t>
    </dgm:pt>
    <dgm:pt modelId="{854F6585-3EB9-4BB1-B5C0-22C85B1A4D9E}" type="sibTrans" cxnId="{24BC01D4-018A-445B-A21C-5DAD5AA7F645}">
      <dgm:prSet/>
      <dgm:spPr/>
      <dgm:t>
        <a:bodyPr/>
        <a:lstStyle/>
        <a:p>
          <a:endParaRPr lang="en-US"/>
        </a:p>
      </dgm:t>
    </dgm:pt>
    <dgm:pt modelId="{714AEAC6-AD2D-406B-886A-CC163A41B510}">
      <dgm:prSet custT="1"/>
      <dgm:spPr>
        <a:noFill/>
        <a:ln w="6350"/>
      </dgm:spPr>
      <dgm:t>
        <a:bodyPr/>
        <a:lstStyle/>
        <a:p>
          <a:pPr algn="ctr" rtl="1"/>
          <a:r>
            <a:rPr lang="ar-SA" sz="600" b="1"/>
            <a:t>السلع الخاصة</a:t>
          </a:r>
          <a:endParaRPr lang="en-US" sz="600" b="1"/>
        </a:p>
      </dgm:t>
    </dgm:pt>
    <dgm:pt modelId="{41CB77AE-0AF2-4D73-A4BF-46854A4A6ECB}" type="parTrans" cxnId="{2A6D32D0-A88D-4EC3-8185-BB644489CE84}">
      <dgm:prSet/>
      <dgm:spPr>
        <a:noFill/>
        <a:ln w="6350"/>
      </dgm:spPr>
      <dgm:t>
        <a:bodyPr/>
        <a:lstStyle/>
        <a:p>
          <a:pPr algn="ctr" rtl="1"/>
          <a:endParaRPr lang="en-US" sz="600" b="1"/>
        </a:p>
      </dgm:t>
    </dgm:pt>
    <dgm:pt modelId="{D1E43949-F324-4998-8E43-17ECB7F39183}" type="sibTrans" cxnId="{2A6D32D0-A88D-4EC3-8185-BB644489CE84}">
      <dgm:prSet/>
      <dgm:spPr/>
      <dgm:t>
        <a:bodyPr/>
        <a:lstStyle/>
        <a:p>
          <a:endParaRPr lang="en-US"/>
        </a:p>
      </dgm:t>
    </dgm:pt>
    <dgm:pt modelId="{D9FCEC41-175B-418D-94E9-F44580AD8BCA}">
      <dgm:prSet custT="1"/>
      <dgm:spPr>
        <a:noFill/>
        <a:ln w="6350"/>
      </dgm:spPr>
      <dgm:t>
        <a:bodyPr/>
        <a:lstStyle/>
        <a:p>
          <a:pPr algn="ctr" rtl="1"/>
          <a:r>
            <a:rPr lang="ar-SA" sz="600" b="1"/>
            <a:t>سلع استقرابية</a:t>
          </a:r>
          <a:endParaRPr lang="en-US" sz="600" b="1"/>
        </a:p>
      </dgm:t>
    </dgm:pt>
    <dgm:pt modelId="{6166CF29-8C10-4C5F-B140-8BE4F2EDEEE3}" type="parTrans" cxnId="{8A74C573-7700-40C5-8DFD-E50957DF7796}">
      <dgm:prSet/>
      <dgm:spPr>
        <a:noFill/>
        <a:ln w="6350"/>
      </dgm:spPr>
      <dgm:t>
        <a:bodyPr/>
        <a:lstStyle/>
        <a:p>
          <a:pPr algn="ctr" rtl="1"/>
          <a:endParaRPr lang="en-US" sz="600" b="1"/>
        </a:p>
      </dgm:t>
    </dgm:pt>
    <dgm:pt modelId="{C2F3DE3B-22CF-4EB2-89CB-1827B377C440}" type="sibTrans" cxnId="{8A74C573-7700-40C5-8DFD-E50957DF7796}">
      <dgm:prSet/>
      <dgm:spPr/>
      <dgm:t>
        <a:bodyPr/>
        <a:lstStyle/>
        <a:p>
          <a:endParaRPr lang="en-US"/>
        </a:p>
      </dgm:t>
    </dgm:pt>
    <dgm:pt modelId="{0465F847-EEFB-468E-90E6-9B5034BF5C53}">
      <dgm:prSet custT="1"/>
      <dgm:spPr>
        <a:noFill/>
        <a:ln w="6350"/>
      </dgm:spPr>
      <dgm:t>
        <a:bodyPr/>
        <a:lstStyle/>
        <a:p>
          <a:pPr algn="ctr" rtl="1"/>
          <a:r>
            <a:rPr lang="ar-SA" sz="600" b="1"/>
            <a:t>خدمات مقدمة بواسطة الآلات أوتوماتيكية</a:t>
          </a:r>
          <a:endParaRPr lang="en-US" sz="600" b="1"/>
        </a:p>
      </dgm:t>
    </dgm:pt>
    <dgm:pt modelId="{C5B4E4D9-99B7-4958-BC47-F25A5BFFC034}" type="parTrans" cxnId="{74A588A6-325A-4DFE-8F95-5AFA064C8F9C}">
      <dgm:prSet/>
      <dgm:spPr>
        <a:noFill/>
        <a:ln w="6350"/>
      </dgm:spPr>
      <dgm:t>
        <a:bodyPr/>
        <a:lstStyle/>
        <a:p>
          <a:pPr algn="ctr" rtl="1"/>
          <a:endParaRPr lang="en-US" sz="600" b="1"/>
        </a:p>
      </dgm:t>
    </dgm:pt>
    <dgm:pt modelId="{33A668B8-0788-449B-873A-A9F520F0CB0D}" type="sibTrans" cxnId="{74A588A6-325A-4DFE-8F95-5AFA064C8F9C}">
      <dgm:prSet/>
      <dgm:spPr/>
      <dgm:t>
        <a:bodyPr/>
        <a:lstStyle/>
        <a:p>
          <a:endParaRPr lang="en-US"/>
        </a:p>
      </dgm:t>
    </dgm:pt>
    <dgm:pt modelId="{5BBF6EEB-5B18-46C0-BB40-4E54ECB8F121}">
      <dgm:prSet custT="1"/>
      <dgm:spPr>
        <a:noFill/>
        <a:ln w="6350"/>
      </dgm:spPr>
      <dgm:t>
        <a:bodyPr/>
        <a:lstStyle/>
        <a:p>
          <a:pPr algn="ctr" rtl="1"/>
          <a:r>
            <a:rPr lang="ar-SA" sz="600" b="1"/>
            <a:t>خدمات مقدمة بواسطة عمالة ماهرة</a:t>
          </a:r>
          <a:endParaRPr lang="en-US" sz="600" b="1"/>
        </a:p>
      </dgm:t>
    </dgm:pt>
    <dgm:pt modelId="{AD1337E0-F769-4D14-9B52-EEF4AC35645A}" type="parTrans" cxnId="{4F1CAD2D-5070-4D2B-AD7D-547EF5236BC8}">
      <dgm:prSet/>
      <dgm:spPr>
        <a:noFill/>
        <a:ln w="6350"/>
      </dgm:spPr>
      <dgm:t>
        <a:bodyPr/>
        <a:lstStyle/>
        <a:p>
          <a:pPr algn="ctr" rtl="1"/>
          <a:endParaRPr lang="en-US" sz="600" b="1"/>
        </a:p>
      </dgm:t>
    </dgm:pt>
    <dgm:pt modelId="{818E2DE1-988A-4EC1-A654-E2E08A2A3220}" type="sibTrans" cxnId="{4F1CAD2D-5070-4D2B-AD7D-547EF5236BC8}">
      <dgm:prSet/>
      <dgm:spPr/>
      <dgm:t>
        <a:bodyPr/>
        <a:lstStyle/>
        <a:p>
          <a:endParaRPr lang="en-US"/>
        </a:p>
      </dgm:t>
    </dgm:pt>
    <dgm:pt modelId="{99D4B636-D3EB-4FB5-939E-C028DDA069E1}">
      <dgm:prSet custT="1"/>
      <dgm:spPr>
        <a:noFill/>
        <a:ln w="6350"/>
      </dgm:spPr>
      <dgm:t>
        <a:bodyPr/>
        <a:lstStyle/>
        <a:p>
          <a:pPr algn="ctr" rtl="1"/>
          <a:r>
            <a:rPr lang="ar-SA" sz="600" b="1"/>
            <a:t>خدمات مقدمة بالآلات تعمل بواسطة عمالة غير ماهرة</a:t>
          </a:r>
          <a:endParaRPr lang="en-US" sz="600" b="1"/>
        </a:p>
      </dgm:t>
    </dgm:pt>
    <dgm:pt modelId="{7E084978-AD30-4426-8646-84512AEAADEA}" type="parTrans" cxnId="{1CEB413A-B999-459A-8708-52D16C431F28}">
      <dgm:prSet/>
      <dgm:spPr>
        <a:noFill/>
        <a:ln w="6350"/>
      </dgm:spPr>
      <dgm:t>
        <a:bodyPr/>
        <a:lstStyle/>
        <a:p>
          <a:pPr algn="ctr" rtl="1"/>
          <a:endParaRPr lang="en-US" sz="600" b="1"/>
        </a:p>
      </dgm:t>
    </dgm:pt>
    <dgm:pt modelId="{8A1B36DB-C08C-49B7-AF53-E666CADFFA57}" type="sibTrans" cxnId="{1CEB413A-B999-459A-8708-52D16C431F28}">
      <dgm:prSet/>
      <dgm:spPr/>
      <dgm:t>
        <a:bodyPr/>
        <a:lstStyle/>
        <a:p>
          <a:endParaRPr lang="en-US"/>
        </a:p>
      </dgm:t>
    </dgm:pt>
    <dgm:pt modelId="{69DD0B52-87AA-4F5F-8E9F-F9E50A829FD1}">
      <dgm:prSet custT="1"/>
      <dgm:spPr>
        <a:noFill/>
        <a:ln w="6350"/>
      </dgm:spPr>
      <dgm:t>
        <a:bodyPr/>
        <a:lstStyle/>
        <a:p>
          <a:pPr algn="ctr" rtl="1"/>
          <a:r>
            <a:rPr lang="ar-SA" sz="600" b="1"/>
            <a:t>خدمات العمالة غير الماهرة</a:t>
          </a:r>
          <a:endParaRPr lang="en-US" sz="600" b="1"/>
        </a:p>
      </dgm:t>
    </dgm:pt>
    <dgm:pt modelId="{00DD26CF-7FA3-4CBF-9020-80AD409704BD}" type="parTrans" cxnId="{1DD9372D-D9F6-4A20-94BF-FB62AA5D21A7}">
      <dgm:prSet/>
      <dgm:spPr>
        <a:noFill/>
        <a:ln w="6350"/>
      </dgm:spPr>
      <dgm:t>
        <a:bodyPr/>
        <a:lstStyle/>
        <a:p>
          <a:pPr algn="ctr" rtl="1"/>
          <a:endParaRPr lang="en-US" sz="600" b="1"/>
        </a:p>
      </dgm:t>
    </dgm:pt>
    <dgm:pt modelId="{7E52C3E8-1272-42E4-A0DA-B77639F8F720}" type="sibTrans" cxnId="{1DD9372D-D9F6-4A20-94BF-FB62AA5D21A7}">
      <dgm:prSet/>
      <dgm:spPr/>
      <dgm:t>
        <a:bodyPr/>
        <a:lstStyle/>
        <a:p>
          <a:endParaRPr lang="en-US"/>
        </a:p>
      </dgm:t>
    </dgm:pt>
    <dgm:pt modelId="{4C492343-1F94-4982-AB73-7466D71A245B}">
      <dgm:prSet custT="1"/>
      <dgm:spPr>
        <a:noFill/>
        <a:ln w="6350"/>
      </dgm:spPr>
      <dgm:t>
        <a:bodyPr/>
        <a:lstStyle/>
        <a:p>
          <a:pPr algn="ctr" rtl="1"/>
          <a:r>
            <a:rPr lang="ar-SA" sz="600" b="1"/>
            <a:t>خدمات العمالة الماهرة</a:t>
          </a:r>
          <a:endParaRPr lang="en-US" sz="600" b="1"/>
        </a:p>
      </dgm:t>
    </dgm:pt>
    <dgm:pt modelId="{562D49EB-4682-47E7-B4DA-F28DB21C21AB}" type="parTrans" cxnId="{123005F5-8D0D-47D2-8F1F-10EA76A51A31}">
      <dgm:prSet/>
      <dgm:spPr>
        <a:noFill/>
        <a:ln w="6350"/>
      </dgm:spPr>
      <dgm:t>
        <a:bodyPr/>
        <a:lstStyle/>
        <a:p>
          <a:pPr algn="ctr" rtl="1"/>
          <a:endParaRPr lang="en-US" sz="600" b="1"/>
        </a:p>
      </dgm:t>
    </dgm:pt>
    <dgm:pt modelId="{74A7FD92-494D-453D-AF28-87B867482C78}" type="sibTrans" cxnId="{123005F5-8D0D-47D2-8F1F-10EA76A51A31}">
      <dgm:prSet/>
      <dgm:spPr/>
      <dgm:t>
        <a:bodyPr/>
        <a:lstStyle/>
        <a:p>
          <a:endParaRPr lang="en-US"/>
        </a:p>
      </dgm:t>
    </dgm:pt>
    <dgm:pt modelId="{8A89DBC9-05C0-4B73-8570-D66A68172F89}">
      <dgm:prSet custT="1"/>
      <dgm:spPr>
        <a:noFill/>
        <a:ln w="6350"/>
      </dgm:spPr>
      <dgm:t>
        <a:bodyPr/>
        <a:lstStyle/>
        <a:p>
          <a:pPr algn="ctr" rtl="1"/>
          <a:r>
            <a:rPr lang="ar-SA" sz="600" b="1"/>
            <a:t>سلع تشترى لحاجة مفاجئة</a:t>
          </a:r>
          <a:endParaRPr lang="en-US" sz="600" b="1"/>
        </a:p>
      </dgm:t>
    </dgm:pt>
    <dgm:pt modelId="{A178BAEA-D1FD-4D60-8692-043D7954A153}" type="parTrans" cxnId="{0DBD8DFB-863C-4892-851C-3D2CB8F4EBD3}">
      <dgm:prSet/>
      <dgm:spPr>
        <a:noFill/>
        <a:ln w="6350"/>
      </dgm:spPr>
      <dgm:t>
        <a:bodyPr/>
        <a:lstStyle/>
        <a:p>
          <a:pPr algn="ctr" rtl="1"/>
          <a:endParaRPr lang="en-US" sz="600" b="1"/>
        </a:p>
      </dgm:t>
    </dgm:pt>
    <dgm:pt modelId="{F0FDD58A-DCB7-45FC-AC3B-346D96976E53}" type="sibTrans" cxnId="{0DBD8DFB-863C-4892-851C-3D2CB8F4EBD3}">
      <dgm:prSet/>
      <dgm:spPr/>
      <dgm:t>
        <a:bodyPr/>
        <a:lstStyle/>
        <a:p>
          <a:endParaRPr lang="en-US"/>
        </a:p>
      </dgm:t>
    </dgm:pt>
    <dgm:pt modelId="{C2FCD6F3-3709-4450-82B9-1379CD6A3270}">
      <dgm:prSet custT="1"/>
      <dgm:spPr>
        <a:noFill/>
        <a:ln w="6350"/>
      </dgm:spPr>
      <dgm:t>
        <a:bodyPr/>
        <a:lstStyle/>
        <a:p>
          <a:pPr algn="ctr" rtl="1"/>
          <a:r>
            <a:rPr lang="ar-SA" sz="600" b="1"/>
            <a:t>سلع سريعة التلف</a:t>
          </a:r>
          <a:endParaRPr lang="en-US" sz="600" b="1"/>
        </a:p>
      </dgm:t>
    </dgm:pt>
    <dgm:pt modelId="{D4769AF9-B4F0-4E69-B6EA-9A33B5DFF330}" type="parTrans" cxnId="{43C93C24-966F-4F2A-9813-CC15BBFEEEDE}">
      <dgm:prSet/>
      <dgm:spPr>
        <a:noFill/>
        <a:ln w="6350"/>
      </dgm:spPr>
      <dgm:t>
        <a:bodyPr/>
        <a:lstStyle/>
        <a:p>
          <a:pPr algn="ctr" rtl="1"/>
          <a:endParaRPr lang="en-US" sz="600" b="1"/>
        </a:p>
      </dgm:t>
    </dgm:pt>
    <dgm:pt modelId="{EA679D22-A0D3-4FC1-8B85-99241C1CF042}" type="sibTrans" cxnId="{43C93C24-966F-4F2A-9813-CC15BBFEEEDE}">
      <dgm:prSet/>
      <dgm:spPr/>
      <dgm:t>
        <a:bodyPr/>
        <a:lstStyle/>
        <a:p>
          <a:endParaRPr lang="en-US"/>
        </a:p>
      </dgm:t>
    </dgm:pt>
    <dgm:pt modelId="{AC745DDB-663E-43C5-91A9-7F7323A01BC1}">
      <dgm:prSet custT="1"/>
      <dgm:spPr>
        <a:noFill/>
        <a:ln w="6350"/>
      </dgm:spPr>
      <dgm:t>
        <a:bodyPr/>
        <a:lstStyle/>
        <a:p>
          <a:pPr algn="ctr" rtl="1"/>
          <a:r>
            <a:rPr lang="ar-SA" sz="600" b="1"/>
            <a:t>سلع منخفضة الثمن</a:t>
          </a:r>
          <a:endParaRPr lang="en-US" sz="600" b="1"/>
        </a:p>
      </dgm:t>
    </dgm:pt>
    <dgm:pt modelId="{8EFAC578-4D5C-4A1E-91C1-1EA144F37409}" type="parTrans" cxnId="{58BF1EB0-1B19-44C5-92BC-BEF00EB8CDB0}">
      <dgm:prSet/>
      <dgm:spPr>
        <a:noFill/>
        <a:ln w="6350"/>
      </dgm:spPr>
      <dgm:t>
        <a:bodyPr/>
        <a:lstStyle/>
        <a:p>
          <a:pPr algn="ctr" rtl="1"/>
          <a:endParaRPr lang="en-US" sz="600" b="1"/>
        </a:p>
      </dgm:t>
    </dgm:pt>
    <dgm:pt modelId="{B4469D4A-39A4-4EC6-842A-05EE6AE8BB2C}" type="sibTrans" cxnId="{58BF1EB0-1B19-44C5-92BC-BEF00EB8CDB0}">
      <dgm:prSet/>
      <dgm:spPr/>
      <dgm:t>
        <a:bodyPr/>
        <a:lstStyle/>
        <a:p>
          <a:endParaRPr lang="en-US"/>
        </a:p>
      </dgm:t>
    </dgm:pt>
    <dgm:pt modelId="{A74A9DA2-925B-405A-9E6E-CA187EB2540C}">
      <dgm:prSet custT="1"/>
      <dgm:spPr>
        <a:noFill/>
        <a:ln w="6350"/>
      </dgm:spPr>
      <dgm:t>
        <a:bodyPr/>
        <a:lstStyle/>
        <a:p>
          <a:pPr algn="ctr" rtl="1"/>
          <a:r>
            <a:rPr lang="ar-SA" sz="600" b="1"/>
            <a:t>سلع نمطية</a:t>
          </a:r>
          <a:endParaRPr lang="en-US" sz="600" b="1"/>
        </a:p>
      </dgm:t>
    </dgm:pt>
    <dgm:pt modelId="{912913A9-0B0E-4457-9BB6-72C5E5EB2650}" type="parTrans" cxnId="{8C499A47-F1BE-4D0C-9519-0B7810AB9582}">
      <dgm:prSet/>
      <dgm:spPr>
        <a:noFill/>
        <a:ln w="6350"/>
      </dgm:spPr>
      <dgm:t>
        <a:bodyPr/>
        <a:lstStyle/>
        <a:p>
          <a:pPr algn="ctr" rtl="1"/>
          <a:endParaRPr lang="en-US" sz="600" b="1"/>
        </a:p>
      </dgm:t>
    </dgm:pt>
    <dgm:pt modelId="{C755E03D-EC2E-4F7E-9A63-A846BD376E33}" type="sibTrans" cxnId="{8C499A47-F1BE-4D0C-9519-0B7810AB9582}">
      <dgm:prSet/>
      <dgm:spPr/>
      <dgm:t>
        <a:bodyPr/>
        <a:lstStyle/>
        <a:p>
          <a:endParaRPr lang="en-US"/>
        </a:p>
      </dgm:t>
    </dgm:pt>
    <dgm:pt modelId="{C81373FB-6C5E-42F4-A2ED-0A004CBD9F0B}" type="pres">
      <dgm:prSet presAssocID="{805A6ABE-DA5A-4247-A902-CE8072AC9682}" presName="hierChild1" presStyleCnt="0">
        <dgm:presLayoutVars>
          <dgm:chPref val="1"/>
          <dgm:dir/>
          <dgm:animOne val="branch"/>
          <dgm:animLvl val="lvl"/>
          <dgm:resizeHandles/>
        </dgm:presLayoutVars>
      </dgm:prSet>
      <dgm:spPr/>
      <dgm:t>
        <a:bodyPr/>
        <a:lstStyle/>
        <a:p>
          <a:endParaRPr lang="en-US"/>
        </a:p>
      </dgm:t>
    </dgm:pt>
    <dgm:pt modelId="{81C84E64-3C73-4C47-93C7-B91C2272AA5D}" type="pres">
      <dgm:prSet presAssocID="{DFA1A9D5-598A-4EAD-A637-013C30234078}" presName="hierRoot1" presStyleCnt="0"/>
      <dgm:spPr/>
      <dgm:t>
        <a:bodyPr/>
        <a:lstStyle/>
        <a:p>
          <a:endParaRPr lang="en-US"/>
        </a:p>
      </dgm:t>
    </dgm:pt>
    <dgm:pt modelId="{18B83E78-F8FE-46D2-99A0-29B56A54EA63}" type="pres">
      <dgm:prSet presAssocID="{DFA1A9D5-598A-4EAD-A637-013C30234078}" presName="composite" presStyleCnt="0"/>
      <dgm:spPr/>
      <dgm:t>
        <a:bodyPr/>
        <a:lstStyle/>
        <a:p>
          <a:endParaRPr lang="en-US"/>
        </a:p>
      </dgm:t>
    </dgm:pt>
    <dgm:pt modelId="{C578B0C8-D062-4F2C-88D6-681286306D4B}" type="pres">
      <dgm:prSet presAssocID="{DFA1A9D5-598A-4EAD-A637-013C30234078}" presName="background" presStyleLbl="node0" presStyleIdx="0" presStyleCnt="1"/>
      <dgm:spPr>
        <a:noFill/>
        <a:ln w="6350">
          <a:noFill/>
        </a:ln>
      </dgm:spPr>
      <dgm:t>
        <a:bodyPr/>
        <a:lstStyle/>
        <a:p>
          <a:endParaRPr lang="en-US"/>
        </a:p>
      </dgm:t>
    </dgm:pt>
    <dgm:pt modelId="{6C416B28-2828-42EC-B55B-815A99C9938C}" type="pres">
      <dgm:prSet presAssocID="{DFA1A9D5-598A-4EAD-A637-013C30234078}" presName="text" presStyleLbl="fgAcc0" presStyleIdx="0" presStyleCnt="1" custScaleX="140304">
        <dgm:presLayoutVars>
          <dgm:chPref val="3"/>
        </dgm:presLayoutVars>
      </dgm:prSet>
      <dgm:spPr>
        <a:prstGeom prst="rect">
          <a:avLst/>
        </a:prstGeom>
      </dgm:spPr>
      <dgm:t>
        <a:bodyPr/>
        <a:lstStyle/>
        <a:p>
          <a:endParaRPr lang="en-US"/>
        </a:p>
      </dgm:t>
    </dgm:pt>
    <dgm:pt modelId="{1F051A7E-247D-485C-8B71-8F913EDADD0B}" type="pres">
      <dgm:prSet presAssocID="{DFA1A9D5-598A-4EAD-A637-013C30234078}" presName="hierChild2" presStyleCnt="0"/>
      <dgm:spPr/>
      <dgm:t>
        <a:bodyPr/>
        <a:lstStyle/>
        <a:p>
          <a:endParaRPr lang="en-US"/>
        </a:p>
      </dgm:t>
    </dgm:pt>
    <dgm:pt modelId="{EA6B4494-68F6-4930-89EB-3FE271339F39}" type="pres">
      <dgm:prSet presAssocID="{9D1AE845-09E0-4BFE-A4A1-BA93E59EA5EF}" presName="Name10" presStyleLbl="parChTrans1D2" presStyleIdx="0" presStyleCnt="2"/>
      <dgm:spPr/>
      <dgm:t>
        <a:bodyPr/>
        <a:lstStyle/>
        <a:p>
          <a:endParaRPr lang="en-US"/>
        </a:p>
      </dgm:t>
    </dgm:pt>
    <dgm:pt modelId="{9627D734-6B67-4C15-91FC-0DD7C8FCFD90}" type="pres">
      <dgm:prSet presAssocID="{4C4F5BED-907B-4F61-8161-1AE6C220D280}" presName="hierRoot2" presStyleCnt="0"/>
      <dgm:spPr/>
      <dgm:t>
        <a:bodyPr/>
        <a:lstStyle/>
        <a:p>
          <a:endParaRPr lang="en-US"/>
        </a:p>
      </dgm:t>
    </dgm:pt>
    <dgm:pt modelId="{1C7DF7C2-6DA5-4DD0-A189-46619D52EAB5}" type="pres">
      <dgm:prSet presAssocID="{4C4F5BED-907B-4F61-8161-1AE6C220D280}" presName="composite2" presStyleCnt="0"/>
      <dgm:spPr/>
      <dgm:t>
        <a:bodyPr/>
        <a:lstStyle/>
        <a:p>
          <a:endParaRPr lang="en-US"/>
        </a:p>
      </dgm:t>
    </dgm:pt>
    <dgm:pt modelId="{DC3D2A04-5F90-44E5-A0B1-F9F8434B7D35}" type="pres">
      <dgm:prSet presAssocID="{4C4F5BED-907B-4F61-8161-1AE6C220D280}" presName="background2" presStyleLbl="node2" presStyleIdx="0" presStyleCnt="2"/>
      <dgm:spPr>
        <a:noFill/>
        <a:ln w="6350">
          <a:noFill/>
        </a:ln>
      </dgm:spPr>
      <dgm:t>
        <a:bodyPr/>
        <a:lstStyle/>
        <a:p>
          <a:endParaRPr lang="en-US"/>
        </a:p>
      </dgm:t>
    </dgm:pt>
    <dgm:pt modelId="{8F71C83C-901C-4DC6-9CF0-B43F7AF5ABA4}" type="pres">
      <dgm:prSet presAssocID="{4C4F5BED-907B-4F61-8161-1AE6C220D280}" presName="text2" presStyleLbl="fgAcc2" presStyleIdx="0" presStyleCnt="2" custScaleX="319562" custScaleY="133221">
        <dgm:presLayoutVars>
          <dgm:chPref val="3"/>
        </dgm:presLayoutVars>
      </dgm:prSet>
      <dgm:spPr>
        <a:prstGeom prst="rect">
          <a:avLst/>
        </a:prstGeom>
      </dgm:spPr>
      <dgm:t>
        <a:bodyPr/>
        <a:lstStyle/>
        <a:p>
          <a:endParaRPr lang="en-US"/>
        </a:p>
      </dgm:t>
    </dgm:pt>
    <dgm:pt modelId="{2B08232D-AE9F-4D71-B5E1-3403B1C4D2B7}" type="pres">
      <dgm:prSet presAssocID="{4C4F5BED-907B-4F61-8161-1AE6C220D280}" presName="hierChild3" presStyleCnt="0"/>
      <dgm:spPr/>
      <dgm:t>
        <a:bodyPr/>
        <a:lstStyle/>
        <a:p>
          <a:endParaRPr lang="en-US"/>
        </a:p>
      </dgm:t>
    </dgm:pt>
    <dgm:pt modelId="{87B8F0FD-D1F7-40C5-B4AC-5E2252BFECA8}" type="pres">
      <dgm:prSet presAssocID="{47015EF8-64CB-44EB-A80C-D662E3EB2A89}" presName="Name17" presStyleLbl="parChTrans1D3" presStyleIdx="0" presStyleCnt="4"/>
      <dgm:spPr/>
      <dgm:t>
        <a:bodyPr/>
        <a:lstStyle/>
        <a:p>
          <a:endParaRPr lang="en-US"/>
        </a:p>
      </dgm:t>
    </dgm:pt>
    <dgm:pt modelId="{C0A4284C-E9A0-49B0-AF20-923183804453}" type="pres">
      <dgm:prSet presAssocID="{31FCED99-8A75-4AA8-A900-8A538C5C9880}" presName="hierRoot3" presStyleCnt="0"/>
      <dgm:spPr/>
      <dgm:t>
        <a:bodyPr/>
        <a:lstStyle/>
        <a:p>
          <a:endParaRPr lang="en-US"/>
        </a:p>
      </dgm:t>
    </dgm:pt>
    <dgm:pt modelId="{C5BC49B3-10A1-404C-8BBD-771AC01FBF24}" type="pres">
      <dgm:prSet presAssocID="{31FCED99-8A75-4AA8-A900-8A538C5C9880}" presName="composite3" presStyleCnt="0"/>
      <dgm:spPr/>
      <dgm:t>
        <a:bodyPr/>
        <a:lstStyle/>
        <a:p>
          <a:endParaRPr lang="en-US"/>
        </a:p>
      </dgm:t>
    </dgm:pt>
    <dgm:pt modelId="{D4D5FF6F-B1F6-411E-AA4F-39525DCBBDFF}" type="pres">
      <dgm:prSet presAssocID="{31FCED99-8A75-4AA8-A900-8A538C5C9880}" presName="background3" presStyleLbl="node3" presStyleIdx="0" presStyleCnt="4"/>
      <dgm:spPr>
        <a:noFill/>
        <a:ln w="6350">
          <a:noFill/>
        </a:ln>
      </dgm:spPr>
      <dgm:t>
        <a:bodyPr/>
        <a:lstStyle/>
        <a:p>
          <a:endParaRPr lang="en-US"/>
        </a:p>
      </dgm:t>
    </dgm:pt>
    <dgm:pt modelId="{FED6F0B6-6EEE-4EFD-B576-473D313C6B1E}" type="pres">
      <dgm:prSet presAssocID="{31FCED99-8A75-4AA8-A900-8A538C5C9880}" presName="text3" presStyleLbl="fgAcc3" presStyleIdx="0" presStyleCnt="4" custScaleX="543249" custScaleY="179032">
        <dgm:presLayoutVars>
          <dgm:chPref val="3"/>
        </dgm:presLayoutVars>
      </dgm:prSet>
      <dgm:spPr>
        <a:prstGeom prst="rect">
          <a:avLst/>
        </a:prstGeom>
      </dgm:spPr>
      <dgm:t>
        <a:bodyPr/>
        <a:lstStyle/>
        <a:p>
          <a:endParaRPr lang="en-US"/>
        </a:p>
      </dgm:t>
    </dgm:pt>
    <dgm:pt modelId="{A1906652-23C2-41FA-ABEF-AF06EA7636CE}" type="pres">
      <dgm:prSet presAssocID="{31FCED99-8A75-4AA8-A900-8A538C5C9880}" presName="hierChild4" presStyleCnt="0"/>
      <dgm:spPr/>
      <dgm:t>
        <a:bodyPr/>
        <a:lstStyle/>
        <a:p>
          <a:endParaRPr lang="en-US"/>
        </a:p>
      </dgm:t>
    </dgm:pt>
    <dgm:pt modelId="{7D01DD19-459F-4043-8EE1-D64475F3460D}" type="pres">
      <dgm:prSet presAssocID="{7E084978-AD30-4426-8646-84512AEAADEA}" presName="Name23" presStyleLbl="parChTrans1D4" presStyleIdx="0" presStyleCnt="18"/>
      <dgm:spPr/>
      <dgm:t>
        <a:bodyPr/>
        <a:lstStyle/>
        <a:p>
          <a:endParaRPr lang="en-US"/>
        </a:p>
      </dgm:t>
    </dgm:pt>
    <dgm:pt modelId="{DAB63759-8A67-4B73-8F51-37A12FF5FCC1}" type="pres">
      <dgm:prSet presAssocID="{99D4B636-D3EB-4FB5-939E-C028DDA069E1}" presName="hierRoot4" presStyleCnt="0"/>
      <dgm:spPr/>
      <dgm:t>
        <a:bodyPr/>
        <a:lstStyle/>
        <a:p>
          <a:endParaRPr lang="en-US"/>
        </a:p>
      </dgm:t>
    </dgm:pt>
    <dgm:pt modelId="{0915CCBC-35CD-4822-8D43-87A48C67424A}" type="pres">
      <dgm:prSet presAssocID="{99D4B636-D3EB-4FB5-939E-C028DDA069E1}" presName="composite4" presStyleCnt="0"/>
      <dgm:spPr/>
      <dgm:t>
        <a:bodyPr/>
        <a:lstStyle/>
        <a:p>
          <a:endParaRPr lang="en-US"/>
        </a:p>
      </dgm:t>
    </dgm:pt>
    <dgm:pt modelId="{3291CC60-1CEF-4ACF-8AD7-D6587AAE2770}" type="pres">
      <dgm:prSet presAssocID="{99D4B636-D3EB-4FB5-939E-C028DDA069E1}" presName="background4" presStyleLbl="node4" presStyleIdx="0" presStyleCnt="18"/>
      <dgm:spPr>
        <a:noFill/>
        <a:ln w="6350">
          <a:noFill/>
        </a:ln>
      </dgm:spPr>
      <dgm:t>
        <a:bodyPr/>
        <a:lstStyle/>
        <a:p>
          <a:endParaRPr lang="en-US"/>
        </a:p>
      </dgm:t>
    </dgm:pt>
    <dgm:pt modelId="{0F0B400C-0F1A-4C48-BDE3-C3BD7ABFC3FB}" type="pres">
      <dgm:prSet presAssocID="{99D4B636-D3EB-4FB5-939E-C028DDA069E1}" presName="text4" presStyleLbl="fgAcc4" presStyleIdx="0" presStyleCnt="18" custScaleX="253309" custScaleY="401685">
        <dgm:presLayoutVars>
          <dgm:chPref val="3"/>
        </dgm:presLayoutVars>
      </dgm:prSet>
      <dgm:spPr>
        <a:prstGeom prst="rect">
          <a:avLst/>
        </a:prstGeom>
      </dgm:spPr>
      <dgm:t>
        <a:bodyPr/>
        <a:lstStyle/>
        <a:p>
          <a:endParaRPr lang="en-US"/>
        </a:p>
      </dgm:t>
    </dgm:pt>
    <dgm:pt modelId="{004C51BD-B41B-4AD5-857B-35431E9B0C65}" type="pres">
      <dgm:prSet presAssocID="{99D4B636-D3EB-4FB5-939E-C028DDA069E1}" presName="hierChild5" presStyleCnt="0"/>
      <dgm:spPr/>
      <dgm:t>
        <a:bodyPr/>
        <a:lstStyle/>
        <a:p>
          <a:endParaRPr lang="en-US"/>
        </a:p>
      </dgm:t>
    </dgm:pt>
    <dgm:pt modelId="{741E0B23-17AA-404E-AC83-4824208FCE6E}" type="pres">
      <dgm:prSet presAssocID="{AD1337E0-F769-4D14-9B52-EEF4AC35645A}" presName="Name23" presStyleLbl="parChTrans1D4" presStyleIdx="1" presStyleCnt="18"/>
      <dgm:spPr/>
      <dgm:t>
        <a:bodyPr/>
        <a:lstStyle/>
        <a:p>
          <a:endParaRPr lang="en-US"/>
        </a:p>
      </dgm:t>
    </dgm:pt>
    <dgm:pt modelId="{ECFF7E2F-58A3-4BF8-914A-13078CD76E94}" type="pres">
      <dgm:prSet presAssocID="{5BBF6EEB-5B18-46C0-BB40-4E54ECB8F121}" presName="hierRoot4" presStyleCnt="0"/>
      <dgm:spPr/>
      <dgm:t>
        <a:bodyPr/>
        <a:lstStyle/>
        <a:p>
          <a:endParaRPr lang="en-US"/>
        </a:p>
      </dgm:t>
    </dgm:pt>
    <dgm:pt modelId="{B392C6D3-4AF5-4DC3-BE4C-BAE7F7AEE24D}" type="pres">
      <dgm:prSet presAssocID="{5BBF6EEB-5B18-46C0-BB40-4E54ECB8F121}" presName="composite4" presStyleCnt="0"/>
      <dgm:spPr/>
      <dgm:t>
        <a:bodyPr/>
        <a:lstStyle/>
        <a:p>
          <a:endParaRPr lang="en-US"/>
        </a:p>
      </dgm:t>
    </dgm:pt>
    <dgm:pt modelId="{7564A09D-4A2B-4803-B99F-FC6997652F61}" type="pres">
      <dgm:prSet presAssocID="{5BBF6EEB-5B18-46C0-BB40-4E54ECB8F121}" presName="background4" presStyleLbl="node4" presStyleIdx="1" presStyleCnt="18"/>
      <dgm:spPr>
        <a:noFill/>
        <a:ln w="6350">
          <a:noFill/>
        </a:ln>
      </dgm:spPr>
      <dgm:t>
        <a:bodyPr/>
        <a:lstStyle/>
        <a:p>
          <a:endParaRPr lang="en-US"/>
        </a:p>
      </dgm:t>
    </dgm:pt>
    <dgm:pt modelId="{1BD48DF9-E1B7-4CFD-BBB9-3E06806E2FD5}" type="pres">
      <dgm:prSet presAssocID="{5BBF6EEB-5B18-46C0-BB40-4E54ECB8F121}" presName="text4" presStyleLbl="fgAcc4" presStyleIdx="1" presStyleCnt="18" custScaleX="191920" custScaleY="408997">
        <dgm:presLayoutVars>
          <dgm:chPref val="3"/>
        </dgm:presLayoutVars>
      </dgm:prSet>
      <dgm:spPr>
        <a:prstGeom prst="rect">
          <a:avLst/>
        </a:prstGeom>
      </dgm:spPr>
      <dgm:t>
        <a:bodyPr/>
        <a:lstStyle/>
        <a:p>
          <a:endParaRPr lang="en-US"/>
        </a:p>
      </dgm:t>
    </dgm:pt>
    <dgm:pt modelId="{625B191B-4492-456B-BB15-C60264655B3E}" type="pres">
      <dgm:prSet presAssocID="{5BBF6EEB-5B18-46C0-BB40-4E54ECB8F121}" presName="hierChild5" presStyleCnt="0"/>
      <dgm:spPr/>
      <dgm:t>
        <a:bodyPr/>
        <a:lstStyle/>
        <a:p>
          <a:endParaRPr lang="en-US"/>
        </a:p>
      </dgm:t>
    </dgm:pt>
    <dgm:pt modelId="{4BF62D3A-F492-4174-9FB9-FC0DA97D912C}" type="pres">
      <dgm:prSet presAssocID="{C5B4E4D9-99B7-4958-BC47-F25A5BFFC034}" presName="Name23" presStyleLbl="parChTrans1D4" presStyleIdx="2" presStyleCnt="18"/>
      <dgm:spPr/>
      <dgm:t>
        <a:bodyPr/>
        <a:lstStyle/>
        <a:p>
          <a:endParaRPr lang="en-US"/>
        </a:p>
      </dgm:t>
    </dgm:pt>
    <dgm:pt modelId="{C6F0A42C-C307-4AF7-B4F7-8DDCEA64D5B5}" type="pres">
      <dgm:prSet presAssocID="{0465F847-EEFB-468E-90E6-9B5034BF5C53}" presName="hierRoot4" presStyleCnt="0"/>
      <dgm:spPr/>
      <dgm:t>
        <a:bodyPr/>
        <a:lstStyle/>
        <a:p>
          <a:endParaRPr lang="en-US"/>
        </a:p>
      </dgm:t>
    </dgm:pt>
    <dgm:pt modelId="{B8CEC6F8-DE1F-4FEB-8E4F-011A45ADCC8B}" type="pres">
      <dgm:prSet presAssocID="{0465F847-EEFB-468E-90E6-9B5034BF5C53}" presName="composite4" presStyleCnt="0"/>
      <dgm:spPr/>
      <dgm:t>
        <a:bodyPr/>
        <a:lstStyle/>
        <a:p>
          <a:endParaRPr lang="en-US"/>
        </a:p>
      </dgm:t>
    </dgm:pt>
    <dgm:pt modelId="{F1E0DDC0-E5A2-463F-AA3B-0B512900C77C}" type="pres">
      <dgm:prSet presAssocID="{0465F847-EEFB-468E-90E6-9B5034BF5C53}" presName="background4" presStyleLbl="node4" presStyleIdx="2" presStyleCnt="18"/>
      <dgm:spPr>
        <a:noFill/>
        <a:ln w="6350">
          <a:noFill/>
        </a:ln>
      </dgm:spPr>
      <dgm:t>
        <a:bodyPr/>
        <a:lstStyle/>
        <a:p>
          <a:endParaRPr lang="en-US"/>
        </a:p>
      </dgm:t>
    </dgm:pt>
    <dgm:pt modelId="{355A7754-51D7-4D65-B545-5CE773C17BB3}" type="pres">
      <dgm:prSet presAssocID="{0465F847-EEFB-468E-90E6-9B5034BF5C53}" presName="text4" presStyleLbl="fgAcc4" presStyleIdx="2" presStyleCnt="18" custScaleX="239433" custScaleY="408997">
        <dgm:presLayoutVars>
          <dgm:chPref val="3"/>
        </dgm:presLayoutVars>
      </dgm:prSet>
      <dgm:spPr>
        <a:prstGeom prst="rect">
          <a:avLst/>
        </a:prstGeom>
      </dgm:spPr>
      <dgm:t>
        <a:bodyPr/>
        <a:lstStyle/>
        <a:p>
          <a:endParaRPr lang="en-US"/>
        </a:p>
      </dgm:t>
    </dgm:pt>
    <dgm:pt modelId="{1AC4CD7F-8B6B-45E3-90C6-B99E3546728C}" type="pres">
      <dgm:prSet presAssocID="{0465F847-EEFB-468E-90E6-9B5034BF5C53}" presName="hierChild5" presStyleCnt="0"/>
      <dgm:spPr/>
      <dgm:t>
        <a:bodyPr/>
        <a:lstStyle/>
        <a:p>
          <a:endParaRPr lang="en-US"/>
        </a:p>
      </dgm:t>
    </dgm:pt>
    <dgm:pt modelId="{9A566E5B-4430-4ACE-807A-FE9406B4E4D9}" type="pres">
      <dgm:prSet presAssocID="{89586047-944D-4E33-AFDF-B80AF2D1062F}" presName="Name17" presStyleLbl="parChTrans1D3" presStyleIdx="1" presStyleCnt="4"/>
      <dgm:spPr/>
      <dgm:t>
        <a:bodyPr/>
        <a:lstStyle/>
        <a:p>
          <a:endParaRPr lang="en-US"/>
        </a:p>
      </dgm:t>
    </dgm:pt>
    <dgm:pt modelId="{A7B3E346-0367-421E-AF57-D3599DB3BEA9}" type="pres">
      <dgm:prSet presAssocID="{6A02DE8E-AA30-4DCD-9965-0B43356A8EC6}" presName="hierRoot3" presStyleCnt="0"/>
      <dgm:spPr/>
      <dgm:t>
        <a:bodyPr/>
        <a:lstStyle/>
        <a:p>
          <a:endParaRPr lang="en-US"/>
        </a:p>
      </dgm:t>
    </dgm:pt>
    <dgm:pt modelId="{A6675234-E5DB-404A-B3EB-70F20D01F86D}" type="pres">
      <dgm:prSet presAssocID="{6A02DE8E-AA30-4DCD-9965-0B43356A8EC6}" presName="composite3" presStyleCnt="0"/>
      <dgm:spPr/>
      <dgm:t>
        <a:bodyPr/>
        <a:lstStyle/>
        <a:p>
          <a:endParaRPr lang="en-US"/>
        </a:p>
      </dgm:t>
    </dgm:pt>
    <dgm:pt modelId="{B083B125-D70A-4827-A7CB-844F1D8D7D43}" type="pres">
      <dgm:prSet presAssocID="{6A02DE8E-AA30-4DCD-9965-0B43356A8EC6}" presName="background3" presStyleLbl="node3" presStyleIdx="1" presStyleCnt="4"/>
      <dgm:spPr>
        <a:noFill/>
        <a:ln w="6350">
          <a:noFill/>
        </a:ln>
      </dgm:spPr>
      <dgm:t>
        <a:bodyPr/>
        <a:lstStyle/>
        <a:p>
          <a:endParaRPr lang="en-US"/>
        </a:p>
      </dgm:t>
    </dgm:pt>
    <dgm:pt modelId="{DFF4B505-B058-4A8C-A65B-37261E240844}" type="pres">
      <dgm:prSet presAssocID="{6A02DE8E-AA30-4DCD-9965-0B43356A8EC6}" presName="text3" presStyleLbl="fgAcc3" presStyleIdx="1" presStyleCnt="4" custScaleX="500113" custScaleY="179032">
        <dgm:presLayoutVars>
          <dgm:chPref val="3"/>
        </dgm:presLayoutVars>
      </dgm:prSet>
      <dgm:spPr>
        <a:prstGeom prst="rect">
          <a:avLst/>
        </a:prstGeom>
      </dgm:spPr>
      <dgm:t>
        <a:bodyPr/>
        <a:lstStyle/>
        <a:p>
          <a:endParaRPr lang="en-US"/>
        </a:p>
      </dgm:t>
    </dgm:pt>
    <dgm:pt modelId="{73221B4E-B30A-4A21-8AB4-8E4F3C2CB1DD}" type="pres">
      <dgm:prSet presAssocID="{6A02DE8E-AA30-4DCD-9965-0B43356A8EC6}" presName="hierChild4" presStyleCnt="0"/>
      <dgm:spPr/>
      <dgm:t>
        <a:bodyPr/>
        <a:lstStyle/>
        <a:p>
          <a:endParaRPr lang="en-US"/>
        </a:p>
      </dgm:t>
    </dgm:pt>
    <dgm:pt modelId="{E44346F4-FD9C-47A0-ACE6-BD1B81AE93AC}" type="pres">
      <dgm:prSet presAssocID="{00DD26CF-7FA3-4CBF-9020-80AD409704BD}" presName="Name23" presStyleLbl="parChTrans1D4" presStyleIdx="3" presStyleCnt="18"/>
      <dgm:spPr/>
      <dgm:t>
        <a:bodyPr/>
        <a:lstStyle/>
        <a:p>
          <a:endParaRPr lang="en-US"/>
        </a:p>
      </dgm:t>
    </dgm:pt>
    <dgm:pt modelId="{B4995163-1381-4E86-8991-D4AD0249E334}" type="pres">
      <dgm:prSet presAssocID="{69DD0B52-87AA-4F5F-8E9F-F9E50A829FD1}" presName="hierRoot4" presStyleCnt="0"/>
      <dgm:spPr/>
      <dgm:t>
        <a:bodyPr/>
        <a:lstStyle/>
        <a:p>
          <a:endParaRPr lang="en-US"/>
        </a:p>
      </dgm:t>
    </dgm:pt>
    <dgm:pt modelId="{ADABDA7C-47ED-41FC-B73A-0AC53AD683F4}" type="pres">
      <dgm:prSet presAssocID="{69DD0B52-87AA-4F5F-8E9F-F9E50A829FD1}" presName="composite4" presStyleCnt="0"/>
      <dgm:spPr/>
      <dgm:t>
        <a:bodyPr/>
        <a:lstStyle/>
        <a:p>
          <a:endParaRPr lang="en-US"/>
        </a:p>
      </dgm:t>
    </dgm:pt>
    <dgm:pt modelId="{D5539CA3-DE56-486A-A6F6-238595E974B0}" type="pres">
      <dgm:prSet presAssocID="{69DD0B52-87AA-4F5F-8E9F-F9E50A829FD1}" presName="background4" presStyleLbl="node4" presStyleIdx="3" presStyleCnt="18"/>
      <dgm:spPr>
        <a:noFill/>
        <a:ln w="6350">
          <a:noFill/>
        </a:ln>
      </dgm:spPr>
      <dgm:t>
        <a:bodyPr/>
        <a:lstStyle/>
        <a:p>
          <a:endParaRPr lang="en-US"/>
        </a:p>
      </dgm:t>
    </dgm:pt>
    <dgm:pt modelId="{76315FA9-0DA0-44C5-A887-B1DF2C140553}" type="pres">
      <dgm:prSet presAssocID="{69DD0B52-87AA-4F5F-8E9F-F9E50A829FD1}" presName="text4" presStyleLbl="fgAcc4" presStyleIdx="3" presStyleCnt="18" custScaleX="168653" custScaleY="427293" custLinFactY="200000" custLinFactNeighborX="-5809" custLinFactNeighborY="280251">
        <dgm:presLayoutVars>
          <dgm:chPref val="3"/>
        </dgm:presLayoutVars>
      </dgm:prSet>
      <dgm:spPr>
        <a:prstGeom prst="rect">
          <a:avLst/>
        </a:prstGeom>
      </dgm:spPr>
      <dgm:t>
        <a:bodyPr/>
        <a:lstStyle/>
        <a:p>
          <a:endParaRPr lang="en-US"/>
        </a:p>
      </dgm:t>
    </dgm:pt>
    <dgm:pt modelId="{6D2C5828-FE32-43F6-A9E0-91CB236BA0FB}" type="pres">
      <dgm:prSet presAssocID="{69DD0B52-87AA-4F5F-8E9F-F9E50A829FD1}" presName="hierChild5" presStyleCnt="0"/>
      <dgm:spPr/>
      <dgm:t>
        <a:bodyPr/>
        <a:lstStyle/>
        <a:p>
          <a:endParaRPr lang="en-US"/>
        </a:p>
      </dgm:t>
    </dgm:pt>
    <dgm:pt modelId="{1E910751-6DAF-411F-94E8-F35263C8DE47}" type="pres">
      <dgm:prSet presAssocID="{562D49EB-4682-47E7-B4DA-F28DB21C21AB}" presName="Name23" presStyleLbl="parChTrans1D4" presStyleIdx="4" presStyleCnt="18"/>
      <dgm:spPr/>
      <dgm:t>
        <a:bodyPr/>
        <a:lstStyle/>
        <a:p>
          <a:endParaRPr lang="en-US"/>
        </a:p>
      </dgm:t>
    </dgm:pt>
    <dgm:pt modelId="{5EB06BA7-84A1-4E81-BEDC-279BE21F8ABD}" type="pres">
      <dgm:prSet presAssocID="{4C492343-1F94-4982-AB73-7466D71A245B}" presName="hierRoot4" presStyleCnt="0"/>
      <dgm:spPr/>
      <dgm:t>
        <a:bodyPr/>
        <a:lstStyle/>
        <a:p>
          <a:endParaRPr lang="en-US"/>
        </a:p>
      </dgm:t>
    </dgm:pt>
    <dgm:pt modelId="{9D454271-807E-49D0-8FEF-B4C847A9DDBB}" type="pres">
      <dgm:prSet presAssocID="{4C492343-1F94-4982-AB73-7466D71A245B}" presName="composite4" presStyleCnt="0"/>
      <dgm:spPr/>
      <dgm:t>
        <a:bodyPr/>
        <a:lstStyle/>
        <a:p>
          <a:endParaRPr lang="en-US"/>
        </a:p>
      </dgm:t>
    </dgm:pt>
    <dgm:pt modelId="{77840A91-8B54-41EB-994F-C8B52692C5DB}" type="pres">
      <dgm:prSet presAssocID="{4C492343-1F94-4982-AB73-7466D71A245B}" presName="background4" presStyleLbl="node4" presStyleIdx="4" presStyleCnt="18"/>
      <dgm:spPr>
        <a:noFill/>
        <a:ln w="6350">
          <a:noFill/>
        </a:ln>
      </dgm:spPr>
      <dgm:t>
        <a:bodyPr/>
        <a:lstStyle/>
        <a:p>
          <a:endParaRPr lang="en-US"/>
        </a:p>
      </dgm:t>
    </dgm:pt>
    <dgm:pt modelId="{5BB9501A-6580-4965-B14A-64897A006226}" type="pres">
      <dgm:prSet presAssocID="{4C492343-1F94-4982-AB73-7466D71A245B}" presName="text4" presStyleLbl="fgAcc4" presStyleIdx="4" presStyleCnt="18" custScaleX="168653" custScaleY="427293" custLinFactY="200000" custLinFactNeighborX="-5809" custLinFactNeighborY="280251">
        <dgm:presLayoutVars>
          <dgm:chPref val="3"/>
        </dgm:presLayoutVars>
      </dgm:prSet>
      <dgm:spPr>
        <a:prstGeom prst="rect">
          <a:avLst/>
        </a:prstGeom>
      </dgm:spPr>
      <dgm:t>
        <a:bodyPr/>
        <a:lstStyle/>
        <a:p>
          <a:endParaRPr lang="en-US"/>
        </a:p>
      </dgm:t>
    </dgm:pt>
    <dgm:pt modelId="{353D60C9-E7AC-46DA-9A68-5AAAD8124B77}" type="pres">
      <dgm:prSet presAssocID="{4C492343-1F94-4982-AB73-7466D71A245B}" presName="hierChild5" presStyleCnt="0"/>
      <dgm:spPr/>
      <dgm:t>
        <a:bodyPr/>
        <a:lstStyle/>
        <a:p>
          <a:endParaRPr lang="en-US"/>
        </a:p>
      </dgm:t>
    </dgm:pt>
    <dgm:pt modelId="{5EBFDFD1-C7CE-42F5-B4E5-2381E15DBFF6}" type="pres">
      <dgm:prSet presAssocID="{8B8F4A2D-B76E-4855-96CC-8D8B9A146AB6}" presName="Name10" presStyleLbl="parChTrans1D2" presStyleIdx="1" presStyleCnt="2"/>
      <dgm:spPr/>
      <dgm:t>
        <a:bodyPr/>
        <a:lstStyle/>
        <a:p>
          <a:endParaRPr lang="en-US"/>
        </a:p>
      </dgm:t>
    </dgm:pt>
    <dgm:pt modelId="{E0335419-2134-48B5-8A4B-61D11A010DAC}" type="pres">
      <dgm:prSet presAssocID="{38253AE9-BA32-48EB-8A35-B7CE857FD0B1}" presName="hierRoot2" presStyleCnt="0"/>
      <dgm:spPr/>
      <dgm:t>
        <a:bodyPr/>
        <a:lstStyle/>
        <a:p>
          <a:endParaRPr lang="en-US"/>
        </a:p>
      </dgm:t>
    </dgm:pt>
    <dgm:pt modelId="{46CBB3A5-3B67-479A-BD64-5DD4DEE45322}" type="pres">
      <dgm:prSet presAssocID="{38253AE9-BA32-48EB-8A35-B7CE857FD0B1}" presName="composite2" presStyleCnt="0"/>
      <dgm:spPr/>
      <dgm:t>
        <a:bodyPr/>
        <a:lstStyle/>
        <a:p>
          <a:endParaRPr lang="en-US"/>
        </a:p>
      </dgm:t>
    </dgm:pt>
    <dgm:pt modelId="{96F7CC4A-6BBE-4F8C-8AF0-2906A9718F0F}" type="pres">
      <dgm:prSet presAssocID="{38253AE9-BA32-48EB-8A35-B7CE857FD0B1}" presName="background2" presStyleLbl="node2" presStyleIdx="1" presStyleCnt="2"/>
      <dgm:spPr>
        <a:noFill/>
        <a:ln w="6350">
          <a:noFill/>
        </a:ln>
      </dgm:spPr>
      <dgm:t>
        <a:bodyPr/>
        <a:lstStyle/>
        <a:p>
          <a:endParaRPr lang="en-US"/>
        </a:p>
      </dgm:t>
    </dgm:pt>
    <dgm:pt modelId="{70EA3796-D51F-47CB-A26B-3F2F7107D227}" type="pres">
      <dgm:prSet presAssocID="{38253AE9-BA32-48EB-8A35-B7CE857FD0B1}" presName="text2" presStyleLbl="fgAcc2" presStyleIdx="1" presStyleCnt="2" custScaleX="341707" custScaleY="133221">
        <dgm:presLayoutVars>
          <dgm:chPref val="3"/>
        </dgm:presLayoutVars>
      </dgm:prSet>
      <dgm:spPr>
        <a:prstGeom prst="rect">
          <a:avLst/>
        </a:prstGeom>
      </dgm:spPr>
      <dgm:t>
        <a:bodyPr/>
        <a:lstStyle/>
        <a:p>
          <a:endParaRPr lang="en-US"/>
        </a:p>
      </dgm:t>
    </dgm:pt>
    <dgm:pt modelId="{864F5E3F-B6F3-4132-8C30-C14C30528297}" type="pres">
      <dgm:prSet presAssocID="{38253AE9-BA32-48EB-8A35-B7CE857FD0B1}" presName="hierChild3" presStyleCnt="0"/>
      <dgm:spPr/>
      <dgm:t>
        <a:bodyPr/>
        <a:lstStyle/>
        <a:p>
          <a:endParaRPr lang="en-US"/>
        </a:p>
      </dgm:t>
    </dgm:pt>
    <dgm:pt modelId="{6EB74FFE-35BC-485F-91D2-3A747FD96442}" type="pres">
      <dgm:prSet presAssocID="{C5A95168-1C77-4DD5-9291-922876EB2F55}" presName="Name17" presStyleLbl="parChTrans1D3" presStyleIdx="2" presStyleCnt="4"/>
      <dgm:spPr/>
      <dgm:t>
        <a:bodyPr/>
        <a:lstStyle/>
        <a:p>
          <a:endParaRPr lang="en-US"/>
        </a:p>
      </dgm:t>
    </dgm:pt>
    <dgm:pt modelId="{D25BF1B4-FCEB-4DCC-9D69-BC19A30F8A85}" type="pres">
      <dgm:prSet presAssocID="{9159F8C0-7421-47F5-A22A-5F4A40DFCB03}" presName="hierRoot3" presStyleCnt="0"/>
      <dgm:spPr/>
      <dgm:t>
        <a:bodyPr/>
        <a:lstStyle/>
        <a:p>
          <a:endParaRPr lang="en-US"/>
        </a:p>
      </dgm:t>
    </dgm:pt>
    <dgm:pt modelId="{DA137C82-88E0-4370-96D9-5A28DB821663}" type="pres">
      <dgm:prSet presAssocID="{9159F8C0-7421-47F5-A22A-5F4A40DFCB03}" presName="composite3" presStyleCnt="0"/>
      <dgm:spPr/>
      <dgm:t>
        <a:bodyPr/>
        <a:lstStyle/>
        <a:p>
          <a:endParaRPr lang="en-US"/>
        </a:p>
      </dgm:t>
    </dgm:pt>
    <dgm:pt modelId="{C349820A-E14A-466D-A42E-2EFB9C0B5838}" type="pres">
      <dgm:prSet presAssocID="{9159F8C0-7421-47F5-A22A-5F4A40DFCB03}" presName="background3" presStyleLbl="node3" presStyleIdx="2" presStyleCnt="4"/>
      <dgm:spPr>
        <a:noFill/>
        <a:ln w="6350">
          <a:noFill/>
        </a:ln>
      </dgm:spPr>
      <dgm:t>
        <a:bodyPr/>
        <a:lstStyle/>
        <a:p>
          <a:endParaRPr lang="en-US"/>
        </a:p>
      </dgm:t>
    </dgm:pt>
    <dgm:pt modelId="{F2417917-83DC-47CE-B3E0-D72E2788817B}" type="pres">
      <dgm:prSet presAssocID="{9159F8C0-7421-47F5-A22A-5F4A40DFCB03}" presName="text3" presStyleLbl="fgAcc3" presStyleIdx="2" presStyleCnt="4" custScaleX="420846" custScaleY="158962">
        <dgm:presLayoutVars>
          <dgm:chPref val="3"/>
        </dgm:presLayoutVars>
      </dgm:prSet>
      <dgm:spPr>
        <a:prstGeom prst="rect">
          <a:avLst/>
        </a:prstGeom>
      </dgm:spPr>
      <dgm:t>
        <a:bodyPr/>
        <a:lstStyle/>
        <a:p>
          <a:endParaRPr lang="en-US"/>
        </a:p>
      </dgm:t>
    </dgm:pt>
    <dgm:pt modelId="{D9CFE51E-C0AE-49BC-BFFA-D0AD210993AC}" type="pres">
      <dgm:prSet presAssocID="{9159F8C0-7421-47F5-A22A-5F4A40DFCB03}" presName="hierChild4" presStyleCnt="0"/>
      <dgm:spPr/>
      <dgm:t>
        <a:bodyPr/>
        <a:lstStyle/>
        <a:p>
          <a:endParaRPr lang="en-US"/>
        </a:p>
      </dgm:t>
    </dgm:pt>
    <dgm:pt modelId="{07AF6816-BE17-4667-87CC-7D35CCB5781C}" type="pres">
      <dgm:prSet presAssocID="{49CFE03B-8A2E-40C2-8723-EB2F6B0F37BC}" presName="Name23" presStyleLbl="parChTrans1D4" presStyleIdx="5" presStyleCnt="18"/>
      <dgm:spPr/>
      <dgm:t>
        <a:bodyPr/>
        <a:lstStyle/>
        <a:p>
          <a:endParaRPr lang="en-US"/>
        </a:p>
      </dgm:t>
    </dgm:pt>
    <dgm:pt modelId="{D2589B40-D2F2-4585-B879-6E6E217D2056}" type="pres">
      <dgm:prSet presAssocID="{ABE4039F-6258-4922-B5BC-7A18A21DEC64}" presName="hierRoot4" presStyleCnt="0"/>
      <dgm:spPr/>
      <dgm:t>
        <a:bodyPr/>
        <a:lstStyle/>
        <a:p>
          <a:endParaRPr lang="en-US"/>
        </a:p>
      </dgm:t>
    </dgm:pt>
    <dgm:pt modelId="{A5DE75A2-2866-48D6-A29F-12C4A36D8DD0}" type="pres">
      <dgm:prSet presAssocID="{ABE4039F-6258-4922-B5BC-7A18A21DEC64}" presName="composite4" presStyleCnt="0"/>
      <dgm:spPr/>
      <dgm:t>
        <a:bodyPr/>
        <a:lstStyle/>
        <a:p>
          <a:endParaRPr lang="en-US"/>
        </a:p>
      </dgm:t>
    </dgm:pt>
    <dgm:pt modelId="{A4954699-CEAD-4111-940E-F325F306BDB5}" type="pres">
      <dgm:prSet presAssocID="{ABE4039F-6258-4922-B5BC-7A18A21DEC64}" presName="background4" presStyleLbl="node4" presStyleIdx="5" presStyleCnt="18"/>
      <dgm:spPr>
        <a:noFill/>
        <a:ln w="6350">
          <a:noFill/>
        </a:ln>
      </dgm:spPr>
      <dgm:t>
        <a:bodyPr/>
        <a:lstStyle/>
        <a:p>
          <a:endParaRPr lang="en-US"/>
        </a:p>
      </dgm:t>
    </dgm:pt>
    <dgm:pt modelId="{6AFD287C-7C8D-42D4-92AB-7A52338A497E}" type="pres">
      <dgm:prSet presAssocID="{ABE4039F-6258-4922-B5BC-7A18A21DEC64}" presName="text4" presStyleLbl="fgAcc4" presStyleIdx="5" presStyleCnt="18" custScaleX="230158" custScaleY="399498">
        <dgm:presLayoutVars>
          <dgm:chPref val="3"/>
        </dgm:presLayoutVars>
      </dgm:prSet>
      <dgm:spPr>
        <a:prstGeom prst="rect">
          <a:avLst/>
        </a:prstGeom>
      </dgm:spPr>
      <dgm:t>
        <a:bodyPr/>
        <a:lstStyle/>
        <a:p>
          <a:endParaRPr lang="en-US"/>
        </a:p>
      </dgm:t>
    </dgm:pt>
    <dgm:pt modelId="{79D1C0FA-4EA4-4322-A6F4-F9AE6EFD1859}" type="pres">
      <dgm:prSet presAssocID="{ABE4039F-6258-4922-B5BC-7A18A21DEC64}" presName="hierChild5" presStyleCnt="0"/>
      <dgm:spPr/>
      <dgm:t>
        <a:bodyPr/>
        <a:lstStyle/>
        <a:p>
          <a:endParaRPr lang="en-US"/>
        </a:p>
      </dgm:t>
    </dgm:pt>
    <dgm:pt modelId="{08A9EF12-5496-405F-A85C-D61565B7596B}" type="pres">
      <dgm:prSet presAssocID="{70D2E606-24A9-401C-AEA7-AF3788656BD4}" presName="Name23" presStyleLbl="parChTrans1D4" presStyleIdx="6" presStyleCnt="18"/>
      <dgm:spPr/>
      <dgm:t>
        <a:bodyPr/>
        <a:lstStyle/>
        <a:p>
          <a:endParaRPr lang="en-US"/>
        </a:p>
      </dgm:t>
    </dgm:pt>
    <dgm:pt modelId="{68BC821A-1D1E-4F8F-B9AC-80877A6A023A}" type="pres">
      <dgm:prSet presAssocID="{719047A7-FE28-4091-ADE1-99D9D6B3020D}" presName="hierRoot4" presStyleCnt="0"/>
      <dgm:spPr/>
      <dgm:t>
        <a:bodyPr/>
        <a:lstStyle/>
        <a:p>
          <a:endParaRPr lang="en-US"/>
        </a:p>
      </dgm:t>
    </dgm:pt>
    <dgm:pt modelId="{5C7A01CD-46A2-4902-9BBF-6F12CF63BE80}" type="pres">
      <dgm:prSet presAssocID="{719047A7-FE28-4091-ADE1-99D9D6B3020D}" presName="composite4" presStyleCnt="0"/>
      <dgm:spPr/>
      <dgm:t>
        <a:bodyPr/>
        <a:lstStyle/>
        <a:p>
          <a:endParaRPr lang="en-US"/>
        </a:p>
      </dgm:t>
    </dgm:pt>
    <dgm:pt modelId="{2A6D27D2-9D2A-4145-A6C1-AB44004B2073}" type="pres">
      <dgm:prSet presAssocID="{719047A7-FE28-4091-ADE1-99D9D6B3020D}" presName="background4" presStyleLbl="node4" presStyleIdx="6" presStyleCnt="18"/>
      <dgm:spPr>
        <a:noFill/>
        <a:ln w="6350">
          <a:noFill/>
        </a:ln>
      </dgm:spPr>
      <dgm:t>
        <a:bodyPr/>
        <a:lstStyle/>
        <a:p>
          <a:endParaRPr lang="en-US"/>
        </a:p>
      </dgm:t>
    </dgm:pt>
    <dgm:pt modelId="{E8EB6F28-FF0D-40C1-9AA9-B86243FC3A27}" type="pres">
      <dgm:prSet presAssocID="{719047A7-FE28-4091-ADE1-99D9D6B3020D}" presName="text4" presStyleLbl="fgAcc4" presStyleIdx="6" presStyleCnt="18" custScaleX="230158" custScaleY="399498">
        <dgm:presLayoutVars>
          <dgm:chPref val="3"/>
        </dgm:presLayoutVars>
      </dgm:prSet>
      <dgm:spPr>
        <a:prstGeom prst="rect">
          <a:avLst/>
        </a:prstGeom>
      </dgm:spPr>
      <dgm:t>
        <a:bodyPr/>
        <a:lstStyle/>
        <a:p>
          <a:endParaRPr lang="en-US"/>
        </a:p>
      </dgm:t>
    </dgm:pt>
    <dgm:pt modelId="{AF9881A7-9D4B-4627-B21F-87CC8A63CBFE}" type="pres">
      <dgm:prSet presAssocID="{719047A7-FE28-4091-ADE1-99D9D6B3020D}" presName="hierChild5" presStyleCnt="0"/>
      <dgm:spPr/>
      <dgm:t>
        <a:bodyPr/>
        <a:lstStyle/>
        <a:p>
          <a:endParaRPr lang="en-US"/>
        </a:p>
      </dgm:t>
    </dgm:pt>
    <dgm:pt modelId="{D492E99E-E9C2-45D0-BE3C-6361F23583AB}" type="pres">
      <dgm:prSet presAssocID="{0C7A73B8-76E9-4F55-8F5F-12470793CBEC}" presName="Name23" presStyleLbl="parChTrans1D4" presStyleIdx="7" presStyleCnt="18"/>
      <dgm:spPr/>
      <dgm:t>
        <a:bodyPr/>
        <a:lstStyle/>
        <a:p>
          <a:endParaRPr lang="en-US"/>
        </a:p>
      </dgm:t>
    </dgm:pt>
    <dgm:pt modelId="{A9700B08-FB98-41F0-948B-C433025B5C56}" type="pres">
      <dgm:prSet presAssocID="{1067F4FA-A1E4-4369-A3D9-62028329A042}" presName="hierRoot4" presStyleCnt="0"/>
      <dgm:spPr/>
      <dgm:t>
        <a:bodyPr/>
        <a:lstStyle/>
        <a:p>
          <a:endParaRPr lang="en-US"/>
        </a:p>
      </dgm:t>
    </dgm:pt>
    <dgm:pt modelId="{1D5A5F43-582B-4672-B0B3-A9A849921347}" type="pres">
      <dgm:prSet presAssocID="{1067F4FA-A1E4-4369-A3D9-62028329A042}" presName="composite4" presStyleCnt="0"/>
      <dgm:spPr/>
      <dgm:t>
        <a:bodyPr/>
        <a:lstStyle/>
        <a:p>
          <a:endParaRPr lang="en-US"/>
        </a:p>
      </dgm:t>
    </dgm:pt>
    <dgm:pt modelId="{8C69CB05-A3DB-41BD-9ED4-93A045CEB7CE}" type="pres">
      <dgm:prSet presAssocID="{1067F4FA-A1E4-4369-A3D9-62028329A042}" presName="background4" presStyleLbl="node4" presStyleIdx="7" presStyleCnt="18"/>
      <dgm:spPr>
        <a:noFill/>
        <a:ln w="6350">
          <a:noFill/>
        </a:ln>
      </dgm:spPr>
      <dgm:t>
        <a:bodyPr/>
        <a:lstStyle/>
        <a:p>
          <a:endParaRPr lang="en-US"/>
        </a:p>
      </dgm:t>
    </dgm:pt>
    <dgm:pt modelId="{827DD2EE-66C9-4E30-A3C9-85AC95E45970}" type="pres">
      <dgm:prSet presAssocID="{1067F4FA-A1E4-4369-A3D9-62028329A042}" presName="text4" presStyleLbl="fgAcc4" presStyleIdx="7" presStyleCnt="18" custScaleX="230158" custScaleY="399498">
        <dgm:presLayoutVars>
          <dgm:chPref val="3"/>
        </dgm:presLayoutVars>
      </dgm:prSet>
      <dgm:spPr>
        <a:prstGeom prst="rect">
          <a:avLst/>
        </a:prstGeom>
      </dgm:spPr>
      <dgm:t>
        <a:bodyPr/>
        <a:lstStyle/>
        <a:p>
          <a:endParaRPr lang="en-US"/>
        </a:p>
      </dgm:t>
    </dgm:pt>
    <dgm:pt modelId="{DABF6091-810D-45E1-8375-6E156B119325}" type="pres">
      <dgm:prSet presAssocID="{1067F4FA-A1E4-4369-A3D9-62028329A042}" presName="hierChild5" presStyleCnt="0"/>
      <dgm:spPr/>
      <dgm:t>
        <a:bodyPr/>
        <a:lstStyle/>
        <a:p>
          <a:endParaRPr lang="en-US"/>
        </a:p>
      </dgm:t>
    </dgm:pt>
    <dgm:pt modelId="{48BCA103-D1B0-43F0-83FD-02BD70B49142}" type="pres">
      <dgm:prSet presAssocID="{75325106-15AE-4405-8398-C1BCE29E2B5C}" presName="Name23" presStyleLbl="parChTrans1D4" presStyleIdx="8" presStyleCnt="18"/>
      <dgm:spPr/>
      <dgm:t>
        <a:bodyPr/>
        <a:lstStyle/>
        <a:p>
          <a:endParaRPr lang="en-US"/>
        </a:p>
      </dgm:t>
    </dgm:pt>
    <dgm:pt modelId="{5E02E1AF-1C6E-4592-B6ED-2DDAE8B327C1}" type="pres">
      <dgm:prSet presAssocID="{ACB325E3-2704-46BA-BC6C-81FED9319C69}" presName="hierRoot4" presStyleCnt="0"/>
      <dgm:spPr/>
      <dgm:t>
        <a:bodyPr/>
        <a:lstStyle/>
        <a:p>
          <a:endParaRPr lang="en-US"/>
        </a:p>
      </dgm:t>
    </dgm:pt>
    <dgm:pt modelId="{791256E4-6A11-4D39-8FCA-F0F88B2F685F}" type="pres">
      <dgm:prSet presAssocID="{ACB325E3-2704-46BA-BC6C-81FED9319C69}" presName="composite4" presStyleCnt="0"/>
      <dgm:spPr/>
      <dgm:t>
        <a:bodyPr/>
        <a:lstStyle/>
        <a:p>
          <a:endParaRPr lang="en-US"/>
        </a:p>
      </dgm:t>
    </dgm:pt>
    <dgm:pt modelId="{C2B04015-7919-4067-87BC-21D35903BE9C}" type="pres">
      <dgm:prSet presAssocID="{ACB325E3-2704-46BA-BC6C-81FED9319C69}" presName="background4" presStyleLbl="node4" presStyleIdx="8" presStyleCnt="18"/>
      <dgm:spPr>
        <a:noFill/>
        <a:ln w="6350">
          <a:noFill/>
        </a:ln>
      </dgm:spPr>
      <dgm:t>
        <a:bodyPr/>
        <a:lstStyle/>
        <a:p>
          <a:endParaRPr lang="en-US"/>
        </a:p>
      </dgm:t>
    </dgm:pt>
    <dgm:pt modelId="{22A84898-6923-4033-B270-346BB9C3A663}" type="pres">
      <dgm:prSet presAssocID="{ACB325E3-2704-46BA-BC6C-81FED9319C69}" presName="text4" presStyleLbl="fgAcc4" presStyleIdx="8" presStyleCnt="18" custScaleX="230158" custScaleY="399498">
        <dgm:presLayoutVars>
          <dgm:chPref val="3"/>
        </dgm:presLayoutVars>
      </dgm:prSet>
      <dgm:spPr>
        <a:prstGeom prst="rect">
          <a:avLst/>
        </a:prstGeom>
      </dgm:spPr>
      <dgm:t>
        <a:bodyPr/>
        <a:lstStyle/>
        <a:p>
          <a:endParaRPr lang="en-US"/>
        </a:p>
      </dgm:t>
    </dgm:pt>
    <dgm:pt modelId="{E18BDCF7-71D2-436E-8334-CB245D8B604F}" type="pres">
      <dgm:prSet presAssocID="{ACB325E3-2704-46BA-BC6C-81FED9319C69}" presName="hierChild5" presStyleCnt="0"/>
      <dgm:spPr/>
      <dgm:t>
        <a:bodyPr/>
        <a:lstStyle/>
        <a:p>
          <a:endParaRPr lang="en-US"/>
        </a:p>
      </dgm:t>
    </dgm:pt>
    <dgm:pt modelId="{C80323E1-8205-45F6-9225-29661C10ECF3}" type="pres">
      <dgm:prSet presAssocID="{8BEB186F-B473-4646-86C3-89401682CB59}" presName="Name23" presStyleLbl="parChTrans1D4" presStyleIdx="9" presStyleCnt="18"/>
      <dgm:spPr/>
      <dgm:t>
        <a:bodyPr/>
        <a:lstStyle/>
        <a:p>
          <a:endParaRPr lang="en-US"/>
        </a:p>
      </dgm:t>
    </dgm:pt>
    <dgm:pt modelId="{9D609C99-0BAD-43A9-B36D-9C28AF538FED}" type="pres">
      <dgm:prSet presAssocID="{5580C33B-BDF8-499B-839C-091D168F5B5D}" presName="hierRoot4" presStyleCnt="0"/>
      <dgm:spPr/>
      <dgm:t>
        <a:bodyPr/>
        <a:lstStyle/>
        <a:p>
          <a:endParaRPr lang="en-US"/>
        </a:p>
      </dgm:t>
    </dgm:pt>
    <dgm:pt modelId="{4FA44C45-6252-4531-8C8B-951921558E87}" type="pres">
      <dgm:prSet presAssocID="{5580C33B-BDF8-499B-839C-091D168F5B5D}" presName="composite4" presStyleCnt="0"/>
      <dgm:spPr/>
      <dgm:t>
        <a:bodyPr/>
        <a:lstStyle/>
        <a:p>
          <a:endParaRPr lang="en-US"/>
        </a:p>
      </dgm:t>
    </dgm:pt>
    <dgm:pt modelId="{8490658D-9858-4A80-B839-E7C0A3ECDF21}" type="pres">
      <dgm:prSet presAssocID="{5580C33B-BDF8-499B-839C-091D168F5B5D}" presName="background4" presStyleLbl="node4" presStyleIdx="9" presStyleCnt="18"/>
      <dgm:spPr>
        <a:noFill/>
        <a:ln w="6350"/>
      </dgm:spPr>
      <dgm:t>
        <a:bodyPr/>
        <a:lstStyle/>
        <a:p>
          <a:endParaRPr lang="en-US"/>
        </a:p>
      </dgm:t>
    </dgm:pt>
    <dgm:pt modelId="{367C361D-A954-4F82-ABFF-2FB25897D03C}" type="pres">
      <dgm:prSet presAssocID="{5580C33B-BDF8-499B-839C-091D168F5B5D}" presName="text4" presStyleLbl="fgAcc4" presStyleIdx="9" presStyleCnt="18" custScaleX="230158" custScaleY="399498">
        <dgm:presLayoutVars>
          <dgm:chPref val="3"/>
        </dgm:presLayoutVars>
      </dgm:prSet>
      <dgm:spPr>
        <a:prstGeom prst="rect">
          <a:avLst/>
        </a:prstGeom>
      </dgm:spPr>
      <dgm:t>
        <a:bodyPr/>
        <a:lstStyle/>
        <a:p>
          <a:endParaRPr lang="en-US"/>
        </a:p>
      </dgm:t>
    </dgm:pt>
    <dgm:pt modelId="{496BE51B-2076-47FD-980D-AACBB24E4F18}" type="pres">
      <dgm:prSet presAssocID="{5580C33B-BDF8-499B-839C-091D168F5B5D}" presName="hierChild5" presStyleCnt="0"/>
      <dgm:spPr/>
      <dgm:t>
        <a:bodyPr/>
        <a:lstStyle/>
        <a:p>
          <a:endParaRPr lang="en-US"/>
        </a:p>
      </dgm:t>
    </dgm:pt>
    <dgm:pt modelId="{01872F17-2A9C-40D6-A8FF-CC483BCA2571}" type="pres">
      <dgm:prSet presAssocID="{9A122F73-27BF-49E5-A7B9-931974D290FC}" presName="Name17" presStyleLbl="parChTrans1D3" presStyleIdx="3" presStyleCnt="4"/>
      <dgm:spPr/>
      <dgm:t>
        <a:bodyPr/>
        <a:lstStyle/>
        <a:p>
          <a:endParaRPr lang="en-US"/>
        </a:p>
      </dgm:t>
    </dgm:pt>
    <dgm:pt modelId="{761C0444-3DE0-4244-9F69-7AD937B82F50}" type="pres">
      <dgm:prSet presAssocID="{2B674C68-B6A9-4EF9-A47B-F30A6301481A}" presName="hierRoot3" presStyleCnt="0"/>
      <dgm:spPr/>
      <dgm:t>
        <a:bodyPr/>
        <a:lstStyle/>
        <a:p>
          <a:endParaRPr lang="en-US"/>
        </a:p>
      </dgm:t>
    </dgm:pt>
    <dgm:pt modelId="{D2438617-10FA-45CC-BB2C-4B6A74013C74}" type="pres">
      <dgm:prSet presAssocID="{2B674C68-B6A9-4EF9-A47B-F30A6301481A}" presName="composite3" presStyleCnt="0"/>
      <dgm:spPr/>
      <dgm:t>
        <a:bodyPr/>
        <a:lstStyle/>
        <a:p>
          <a:endParaRPr lang="en-US"/>
        </a:p>
      </dgm:t>
    </dgm:pt>
    <dgm:pt modelId="{201C8628-7B5D-4D5C-B583-D632594BC874}" type="pres">
      <dgm:prSet presAssocID="{2B674C68-B6A9-4EF9-A47B-F30A6301481A}" presName="background3" presStyleLbl="node3" presStyleIdx="3" presStyleCnt="4"/>
      <dgm:spPr>
        <a:noFill/>
        <a:ln w="6350">
          <a:noFill/>
        </a:ln>
      </dgm:spPr>
      <dgm:t>
        <a:bodyPr/>
        <a:lstStyle/>
        <a:p>
          <a:endParaRPr lang="en-US"/>
        </a:p>
      </dgm:t>
    </dgm:pt>
    <dgm:pt modelId="{EDADB48A-6F3B-4ABF-9C83-B0FDA5D43CEE}" type="pres">
      <dgm:prSet presAssocID="{2B674C68-B6A9-4EF9-A47B-F30A6301481A}" presName="text3" presStyleLbl="fgAcc3" presStyleIdx="3" presStyleCnt="4" custScaleX="309499" custScaleY="158962">
        <dgm:presLayoutVars>
          <dgm:chPref val="3"/>
        </dgm:presLayoutVars>
      </dgm:prSet>
      <dgm:spPr>
        <a:prstGeom prst="rect">
          <a:avLst/>
        </a:prstGeom>
      </dgm:spPr>
      <dgm:t>
        <a:bodyPr/>
        <a:lstStyle/>
        <a:p>
          <a:endParaRPr lang="en-US"/>
        </a:p>
      </dgm:t>
    </dgm:pt>
    <dgm:pt modelId="{92D9E82C-1D8F-4DF7-82A3-A9A8ECA46F85}" type="pres">
      <dgm:prSet presAssocID="{2B674C68-B6A9-4EF9-A47B-F30A6301481A}" presName="hierChild4" presStyleCnt="0"/>
      <dgm:spPr/>
      <dgm:t>
        <a:bodyPr/>
        <a:lstStyle/>
        <a:p>
          <a:endParaRPr lang="en-US"/>
        </a:p>
      </dgm:t>
    </dgm:pt>
    <dgm:pt modelId="{4C9E2819-2637-4C7F-B2C1-8E80F6137081}" type="pres">
      <dgm:prSet presAssocID="{A3E0999F-87BD-45CD-B3CE-1857AD29C1E0}" presName="Name23" presStyleLbl="parChTrans1D4" presStyleIdx="10" presStyleCnt="18"/>
      <dgm:spPr/>
      <dgm:t>
        <a:bodyPr/>
        <a:lstStyle/>
        <a:p>
          <a:endParaRPr lang="en-US"/>
        </a:p>
      </dgm:t>
    </dgm:pt>
    <dgm:pt modelId="{4451E277-D450-46E2-B563-4B324132A429}" type="pres">
      <dgm:prSet presAssocID="{55778CF9-5A16-4105-B30D-1B9E076052DF}" presName="hierRoot4" presStyleCnt="0"/>
      <dgm:spPr/>
      <dgm:t>
        <a:bodyPr/>
        <a:lstStyle/>
        <a:p>
          <a:endParaRPr lang="en-US"/>
        </a:p>
      </dgm:t>
    </dgm:pt>
    <dgm:pt modelId="{B2D45DA5-12BB-4034-960D-1DC4579E469B}" type="pres">
      <dgm:prSet presAssocID="{55778CF9-5A16-4105-B30D-1B9E076052DF}" presName="composite4" presStyleCnt="0"/>
      <dgm:spPr/>
      <dgm:t>
        <a:bodyPr/>
        <a:lstStyle/>
        <a:p>
          <a:endParaRPr lang="en-US"/>
        </a:p>
      </dgm:t>
    </dgm:pt>
    <dgm:pt modelId="{23D03464-02D4-41D7-8B92-2CE07E3D46ED}" type="pres">
      <dgm:prSet presAssocID="{55778CF9-5A16-4105-B30D-1B9E076052DF}" presName="background4" presStyleLbl="node4" presStyleIdx="10" presStyleCnt="18"/>
      <dgm:spPr>
        <a:noFill/>
        <a:ln w="6350">
          <a:noFill/>
        </a:ln>
      </dgm:spPr>
      <dgm:t>
        <a:bodyPr/>
        <a:lstStyle/>
        <a:p>
          <a:endParaRPr lang="en-US"/>
        </a:p>
      </dgm:t>
    </dgm:pt>
    <dgm:pt modelId="{9883437E-7EE2-4CA7-A46E-8CE0FD0790E2}" type="pres">
      <dgm:prSet presAssocID="{55778CF9-5A16-4105-B30D-1B9E076052DF}" presName="text4" presStyleLbl="fgAcc4" presStyleIdx="10" presStyleCnt="18" custScaleX="180150" custScaleY="309343">
        <dgm:presLayoutVars>
          <dgm:chPref val="3"/>
        </dgm:presLayoutVars>
      </dgm:prSet>
      <dgm:spPr>
        <a:prstGeom prst="rect">
          <a:avLst/>
        </a:prstGeom>
      </dgm:spPr>
      <dgm:t>
        <a:bodyPr/>
        <a:lstStyle/>
        <a:p>
          <a:endParaRPr lang="en-US"/>
        </a:p>
      </dgm:t>
    </dgm:pt>
    <dgm:pt modelId="{DB2DAA2E-B28B-4F59-9226-A82FA0F838B0}" type="pres">
      <dgm:prSet presAssocID="{55778CF9-5A16-4105-B30D-1B9E076052DF}" presName="hierChild5" presStyleCnt="0"/>
      <dgm:spPr/>
      <dgm:t>
        <a:bodyPr/>
        <a:lstStyle/>
        <a:p>
          <a:endParaRPr lang="en-US"/>
        </a:p>
      </dgm:t>
    </dgm:pt>
    <dgm:pt modelId="{DF329F65-95BC-421A-B1C8-DAD01ED8A640}" type="pres">
      <dgm:prSet presAssocID="{39CD85A4-FC2A-40F7-8690-C50ACA53C5F5}" presName="Name23" presStyleLbl="parChTrans1D4" presStyleIdx="11" presStyleCnt="18"/>
      <dgm:spPr/>
      <dgm:t>
        <a:bodyPr/>
        <a:lstStyle/>
        <a:p>
          <a:endParaRPr lang="en-US"/>
        </a:p>
      </dgm:t>
    </dgm:pt>
    <dgm:pt modelId="{E750AA0D-C438-42D5-BC4E-B90F8CAC0103}" type="pres">
      <dgm:prSet presAssocID="{18ADC2AF-2423-493C-B14A-10E066EEB646}" presName="hierRoot4" presStyleCnt="0"/>
      <dgm:spPr/>
      <dgm:t>
        <a:bodyPr/>
        <a:lstStyle/>
        <a:p>
          <a:endParaRPr lang="en-US"/>
        </a:p>
      </dgm:t>
    </dgm:pt>
    <dgm:pt modelId="{D1C8F348-40CE-43C2-BA07-ACDDAE44F59E}" type="pres">
      <dgm:prSet presAssocID="{18ADC2AF-2423-493C-B14A-10E066EEB646}" presName="composite4" presStyleCnt="0"/>
      <dgm:spPr/>
      <dgm:t>
        <a:bodyPr/>
        <a:lstStyle/>
        <a:p>
          <a:endParaRPr lang="en-US"/>
        </a:p>
      </dgm:t>
    </dgm:pt>
    <dgm:pt modelId="{7C91EAF9-F28F-469B-9805-28B61E394CD9}" type="pres">
      <dgm:prSet presAssocID="{18ADC2AF-2423-493C-B14A-10E066EEB646}" presName="background4" presStyleLbl="node4" presStyleIdx="11" presStyleCnt="18"/>
      <dgm:spPr>
        <a:noFill/>
        <a:ln w="6350">
          <a:noFill/>
        </a:ln>
      </dgm:spPr>
      <dgm:t>
        <a:bodyPr/>
        <a:lstStyle/>
        <a:p>
          <a:endParaRPr lang="en-US"/>
        </a:p>
      </dgm:t>
    </dgm:pt>
    <dgm:pt modelId="{15345E0D-2FD8-44CE-B362-4149D0B34DEC}" type="pres">
      <dgm:prSet presAssocID="{18ADC2AF-2423-493C-B14A-10E066EEB646}" presName="text4" presStyleLbl="fgAcc4" presStyleIdx="11" presStyleCnt="18" custScaleX="180150" custScaleY="309343">
        <dgm:presLayoutVars>
          <dgm:chPref val="3"/>
        </dgm:presLayoutVars>
      </dgm:prSet>
      <dgm:spPr>
        <a:prstGeom prst="rect">
          <a:avLst/>
        </a:prstGeom>
      </dgm:spPr>
      <dgm:t>
        <a:bodyPr/>
        <a:lstStyle/>
        <a:p>
          <a:endParaRPr lang="en-US"/>
        </a:p>
      </dgm:t>
    </dgm:pt>
    <dgm:pt modelId="{2403D038-5EDF-41BF-96CD-F0CCCA7692BC}" type="pres">
      <dgm:prSet presAssocID="{18ADC2AF-2423-493C-B14A-10E066EEB646}" presName="hierChild5" presStyleCnt="0"/>
      <dgm:spPr/>
      <dgm:t>
        <a:bodyPr/>
        <a:lstStyle/>
        <a:p>
          <a:endParaRPr lang="en-US"/>
        </a:p>
      </dgm:t>
    </dgm:pt>
    <dgm:pt modelId="{8167D8EE-536E-44DA-9014-6F5AC25C22F7}" type="pres">
      <dgm:prSet presAssocID="{41CB77AE-0AF2-4D73-A4BF-46854A4A6ECB}" presName="Name23" presStyleLbl="parChTrans1D4" presStyleIdx="12" presStyleCnt="18"/>
      <dgm:spPr/>
      <dgm:t>
        <a:bodyPr/>
        <a:lstStyle/>
        <a:p>
          <a:endParaRPr lang="en-US"/>
        </a:p>
      </dgm:t>
    </dgm:pt>
    <dgm:pt modelId="{C4599DE0-E840-45D2-B35D-BED511126702}" type="pres">
      <dgm:prSet presAssocID="{714AEAC6-AD2D-406B-886A-CC163A41B510}" presName="hierRoot4" presStyleCnt="0"/>
      <dgm:spPr/>
      <dgm:t>
        <a:bodyPr/>
        <a:lstStyle/>
        <a:p>
          <a:endParaRPr lang="en-US"/>
        </a:p>
      </dgm:t>
    </dgm:pt>
    <dgm:pt modelId="{D2118827-655A-486F-B941-B0FEC3955A28}" type="pres">
      <dgm:prSet presAssocID="{714AEAC6-AD2D-406B-886A-CC163A41B510}" presName="composite4" presStyleCnt="0"/>
      <dgm:spPr/>
      <dgm:t>
        <a:bodyPr/>
        <a:lstStyle/>
        <a:p>
          <a:endParaRPr lang="en-US"/>
        </a:p>
      </dgm:t>
    </dgm:pt>
    <dgm:pt modelId="{D1B0E048-A53F-437B-A6C8-1294EA68C43C}" type="pres">
      <dgm:prSet presAssocID="{714AEAC6-AD2D-406B-886A-CC163A41B510}" presName="background4" presStyleLbl="node4" presStyleIdx="12" presStyleCnt="18"/>
      <dgm:spPr>
        <a:noFill/>
        <a:ln w="6350">
          <a:noFill/>
        </a:ln>
      </dgm:spPr>
      <dgm:t>
        <a:bodyPr/>
        <a:lstStyle/>
        <a:p>
          <a:endParaRPr lang="en-US"/>
        </a:p>
      </dgm:t>
    </dgm:pt>
    <dgm:pt modelId="{79F74851-CD42-428F-BE21-C188D35A96BC}" type="pres">
      <dgm:prSet presAssocID="{714AEAC6-AD2D-406B-886A-CC163A41B510}" presName="text4" presStyleLbl="fgAcc4" presStyleIdx="12" presStyleCnt="18" custScaleX="180150" custScaleY="312506">
        <dgm:presLayoutVars>
          <dgm:chPref val="3"/>
        </dgm:presLayoutVars>
      </dgm:prSet>
      <dgm:spPr>
        <a:prstGeom prst="rect">
          <a:avLst/>
        </a:prstGeom>
      </dgm:spPr>
      <dgm:t>
        <a:bodyPr/>
        <a:lstStyle/>
        <a:p>
          <a:endParaRPr lang="en-US"/>
        </a:p>
      </dgm:t>
    </dgm:pt>
    <dgm:pt modelId="{45E7E2AE-2076-4308-A497-F55E7103295E}" type="pres">
      <dgm:prSet presAssocID="{714AEAC6-AD2D-406B-886A-CC163A41B510}" presName="hierChild5" presStyleCnt="0"/>
      <dgm:spPr/>
      <dgm:t>
        <a:bodyPr/>
        <a:lstStyle/>
        <a:p>
          <a:endParaRPr lang="en-US"/>
        </a:p>
      </dgm:t>
    </dgm:pt>
    <dgm:pt modelId="{E8866430-A94A-402B-8264-10A25698470F}" type="pres">
      <dgm:prSet presAssocID="{6166CF29-8C10-4C5F-B140-8BE4F2EDEEE3}" presName="Name23" presStyleLbl="parChTrans1D4" presStyleIdx="13" presStyleCnt="18"/>
      <dgm:spPr/>
      <dgm:t>
        <a:bodyPr/>
        <a:lstStyle/>
        <a:p>
          <a:endParaRPr lang="en-US"/>
        </a:p>
      </dgm:t>
    </dgm:pt>
    <dgm:pt modelId="{09AD15F3-72EE-48D2-999B-F69D2E1289A1}" type="pres">
      <dgm:prSet presAssocID="{D9FCEC41-175B-418D-94E9-F44580AD8BCA}" presName="hierRoot4" presStyleCnt="0"/>
      <dgm:spPr/>
      <dgm:t>
        <a:bodyPr/>
        <a:lstStyle/>
        <a:p>
          <a:endParaRPr lang="en-US"/>
        </a:p>
      </dgm:t>
    </dgm:pt>
    <dgm:pt modelId="{B08D6DFE-18E6-4046-8A35-CCF43D8B628F}" type="pres">
      <dgm:prSet presAssocID="{D9FCEC41-175B-418D-94E9-F44580AD8BCA}" presName="composite4" presStyleCnt="0"/>
      <dgm:spPr/>
      <dgm:t>
        <a:bodyPr/>
        <a:lstStyle/>
        <a:p>
          <a:endParaRPr lang="en-US"/>
        </a:p>
      </dgm:t>
    </dgm:pt>
    <dgm:pt modelId="{9C3393CF-34B6-4A10-9634-17930FD99ECC}" type="pres">
      <dgm:prSet presAssocID="{D9FCEC41-175B-418D-94E9-F44580AD8BCA}" presName="background4" presStyleLbl="node4" presStyleIdx="13" presStyleCnt="18"/>
      <dgm:spPr>
        <a:noFill/>
        <a:ln w="6350">
          <a:noFill/>
        </a:ln>
      </dgm:spPr>
      <dgm:t>
        <a:bodyPr/>
        <a:lstStyle/>
        <a:p>
          <a:endParaRPr lang="en-US"/>
        </a:p>
      </dgm:t>
    </dgm:pt>
    <dgm:pt modelId="{C18700FD-B78D-455F-9D94-DA9FD8BBA959}" type="pres">
      <dgm:prSet presAssocID="{D9FCEC41-175B-418D-94E9-F44580AD8BCA}" presName="text4" presStyleLbl="fgAcc4" presStyleIdx="13" presStyleCnt="18" custScaleX="137003" custScaleY="340495">
        <dgm:presLayoutVars>
          <dgm:chPref val="3"/>
        </dgm:presLayoutVars>
      </dgm:prSet>
      <dgm:spPr>
        <a:prstGeom prst="rect">
          <a:avLst/>
        </a:prstGeom>
      </dgm:spPr>
      <dgm:t>
        <a:bodyPr/>
        <a:lstStyle/>
        <a:p>
          <a:endParaRPr lang="en-US"/>
        </a:p>
      </dgm:t>
    </dgm:pt>
    <dgm:pt modelId="{143F0330-B28A-4F89-AD53-ACF2CB4DAED4}" type="pres">
      <dgm:prSet presAssocID="{D9FCEC41-175B-418D-94E9-F44580AD8BCA}" presName="hierChild5" presStyleCnt="0"/>
      <dgm:spPr/>
      <dgm:t>
        <a:bodyPr/>
        <a:lstStyle/>
        <a:p>
          <a:endParaRPr lang="en-US"/>
        </a:p>
      </dgm:t>
    </dgm:pt>
    <dgm:pt modelId="{B373B0C5-4B13-49B8-9B9A-9BCD856020A3}" type="pres">
      <dgm:prSet presAssocID="{A178BAEA-D1FD-4D60-8692-043D7954A153}" presName="Name23" presStyleLbl="parChTrans1D4" presStyleIdx="14" presStyleCnt="18"/>
      <dgm:spPr/>
      <dgm:t>
        <a:bodyPr/>
        <a:lstStyle/>
        <a:p>
          <a:endParaRPr lang="en-US"/>
        </a:p>
      </dgm:t>
    </dgm:pt>
    <dgm:pt modelId="{D9933A7C-C8B6-4C47-9A7A-BFAF25AB697E}" type="pres">
      <dgm:prSet presAssocID="{8A89DBC9-05C0-4B73-8570-D66A68172F89}" presName="hierRoot4" presStyleCnt="0"/>
      <dgm:spPr/>
      <dgm:t>
        <a:bodyPr/>
        <a:lstStyle/>
        <a:p>
          <a:endParaRPr lang="en-US"/>
        </a:p>
      </dgm:t>
    </dgm:pt>
    <dgm:pt modelId="{1483B703-337B-4AF9-9872-CCFEF6884D3A}" type="pres">
      <dgm:prSet presAssocID="{8A89DBC9-05C0-4B73-8570-D66A68172F89}" presName="composite4" presStyleCnt="0"/>
      <dgm:spPr/>
      <dgm:t>
        <a:bodyPr/>
        <a:lstStyle/>
        <a:p>
          <a:endParaRPr lang="en-US"/>
        </a:p>
      </dgm:t>
    </dgm:pt>
    <dgm:pt modelId="{06B6CF14-B8EB-4CC0-8F16-A3437928E581}" type="pres">
      <dgm:prSet presAssocID="{8A89DBC9-05C0-4B73-8570-D66A68172F89}" presName="background4" presStyleLbl="node4" presStyleIdx="14" presStyleCnt="18"/>
      <dgm:spPr>
        <a:noFill/>
        <a:ln w="6350">
          <a:noFill/>
        </a:ln>
      </dgm:spPr>
      <dgm:t>
        <a:bodyPr/>
        <a:lstStyle/>
        <a:p>
          <a:endParaRPr lang="en-US"/>
        </a:p>
      </dgm:t>
    </dgm:pt>
    <dgm:pt modelId="{BE8E4AD2-E39A-4CFD-B114-D959E817C08F}" type="pres">
      <dgm:prSet presAssocID="{8A89DBC9-05C0-4B73-8570-D66A68172F89}" presName="text4" presStyleLbl="fgAcc4" presStyleIdx="14" presStyleCnt="18" custScaleX="249503" custScaleY="293831">
        <dgm:presLayoutVars>
          <dgm:chPref val="3"/>
        </dgm:presLayoutVars>
      </dgm:prSet>
      <dgm:spPr>
        <a:prstGeom prst="rect">
          <a:avLst/>
        </a:prstGeom>
      </dgm:spPr>
      <dgm:t>
        <a:bodyPr/>
        <a:lstStyle/>
        <a:p>
          <a:endParaRPr lang="en-US"/>
        </a:p>
      </dgm:t>
    </dgm:pt>
    <dgm:pt modelId="{13462BF4-5E98-4A0C-97D3-D273FB2575B6}" type="pres">
      <dgm:prSet presAssocID="{8A89DBC9-05C0-4B73-8570-D66A68172F89}" presName="hierChild5" presStyleCnt="0"/>
      <dgm:spPr/>
      <dgm:t>
        <a:bodyPr/>
        <a:lstStyle/>
        <a:p>
          <a:endParaRPr lang="en-US"/>
        </a:p>
      </dgm:t>
    </dgm:pt>
    <dgm:pt modelId="{E94F0F90-1072-42F3-952B-F4E9749E0552}" type="pres">
      <dgm:prSet presAssocID="{D4769AF9-B4F0-4E69-B6EA-9A33B5DFF330}" presName="Name23" presStyleLbl="parChTrans1D4" presStyleIdx="15" presStyleCnt="18"/>
      <dgm:spPr/>
      <dgm:t>
        <a:bodyPr/>
        <a:lstStyle/>
        <a:p>
          <a:endParaRPr lang="en-US"/>
        </a:p>
      </dgm:t>
    </dgm:pt>
    <dgm:pt modelId="{92A190A4-50BD-42B3-AE6D-224802A41789}" type="pres">
      <dgm:prSet presAssocID="{C2FCD6F3-3709-4450-82B9-1379CD6A3270}" presName="hierRoot4" presStyleCnt="0"/>
      <dgm:spPr/>
      <dgm:t>
        <a:bodyPr/>
        <a:lstStyle/>
        <a:p>
          <a:endParaRPr lang="en-US"/>
        </a:p>
      </dgm:t>
    </dgm:pt>
    <dgm:pt modelId="{FB154AF6-6614-49D3-A688-D62DA8411762}" type="pres">
      <dgm:prSet presAssocID="{C2FCD6F3-3709-4450-82B9-1379CD6A3270}" presName="composite4" presStyleCnt="0"/>
      <dgm:spPr/>
      <dgm:t>
        <a:bodyPr/>
        <a:lstStyle/>
        <a:p>
          <a:endParaRPr lang="en-US"/>
        </a:p>
      </dgm:t>
    </dgm:pt>
    <dgm:pt modelId="{1783AFB1-ADD0-4EDE-A46C-46287E37A802}" type="pres">
      <dgm:prSet presAssocID="{C2FCD6F3-3709-4450-82B9-1379CD6A3270}" presName="background4" presStyleLbl="node4" presStyleIdx="15" presStyleCnt="18"/>
      <dgm:spPr>
        <a:noFill/>
        <a:ln w="6350">
          <a:noFill/>
        </a:ln>
      </dgm:spPr>
      <dgm:t>
        <a:bodyPr/>
        <a:lstStyle/>
        <a:p>
          <a:endParaRPr lang="en-US"/>
        </a:p>
      </dgm:t>
    </dgm:pt>
    <dgm:pt modelId="{A108DB27-FFC6-41D3-BA1D-BEE499415605}" type="pres">
      <dgm:prSet presAssocID="{C2FCD6F3-3709-4450-82B9-1379CD6A3270}" presName="text4" presStyleLbl="fgAcc4" presStyleIdx="15" presStyleCnt="18" custScaleX="155607" custScaleY="293831">
        <dgm:presLayoutVars>
          <dgm:chPref val="3"/>
        </dgm:presLayoutVars>
      </dgm:prSet>
      <dgm:spPr>
        <a:prstGeom prst="rect">
          <a:avLst/>
        </a:prstGeom>
      </dgm:spPr>
      <dgm:t>
        <a:bodyPr/>
        <a:lstStyle/>
        <a:p>
          <a:endParaRPr lang="en-US"/>
        </a:p>
      </dgm:t>
    </dgm:pt>
    <dgm:pt modelId="{CD7170DA-1373-4D16-8707-FBF64B62CB6A}" type="pres">
      <dgm:prSet presAssocID="{C2FCD6F3-3709-4450-82B9-1379CD6A3270}" presName="hierChild5" presStyleCnt="0"/>
      <dgm:spPr/>
      <dgm:t>
        <a:bodyPr/>
        <a:lstStyle/>
        <a:p>
          <a:endParaRPr lang="en-US"/>
        </a:p>
      </dgm:t>
    </dgm:pt>
    <dgm:pt modelId="{13B61FA8-FDC7-4693-B381-141FA80E8E5E}" type="pres">
      <dgm:prSet presAssocID="{8EFAC578-4D5C-4A1E-91C1-1EA144F37409}" presName="Name23" presStyleLbl="parChTrans1D4" presStyleIdx="16" presStyleCnt="18"/>
      <dgm:spPr/>
      <dgm:t>
        <a:bodyPr/>
        <a:lstStyle/>
        <a:p>
          <a:endParaRPr lang="en-US"/>
        </a:p>
      </dgm:t>
    </dgm:pt>
    <dgm:pt modelId="{F5DDEAED-0944-4F89-8D58-23E863B5A658}" type="pres">
      <dgm:prSet presAssocID="{AC745DDB-663E-43C5-91A9-7F7323A01BC1}" presName="hierRoot4" presStyleCnt="0"/>
      <dgm:spPr/>
      <dgm:t>
        <a:bodyPr/>
        <a:lstStyle/>
        <a:p>
          <a:endParaRPr lang="en-US"/>
        </a:p>
      </dgm:t>
    </dgm:pt>
    <dgm:pt modelId="{A4FF459F-7AF7-4EB9-9F41-0854E13E7793}" type="pres">
      <dgm:prSet presAssocID="{AC745DDB-663E-43C5-91A9-7F7323A01BC1}" presName="composite4" presStyleCnt="0"/>
      <dgm:spPr/>
      <dgm:t>
        <a:bodyPr/>
        <a:lstStyle/>
        <a:p>
          <a:endParaRPr lang="en-US"/>
        </a:p>
      </dgm:t>
    </dgm:pt>
    <dgm:pt modelId="{A055F2B6-EC2D-4907-9A68-A882D611D210}" type="pres">
      <dgm:prSet presAssocID="{AC745DDB-663E-43C5-91A9-7F7323A01BC1}" presName="background4" presStyleLbl="node4" presStyleIdx="16" presStyleCnt="18"/>
      <dgm:spPr>
        <a:prstGeom prst="rect">
          <a:avLst/>
        </a:prstGeom>
        <a:noFill/>
        <a:ln w="6350">
          <a:noFill/>
        </a:ln>
      </dgm:spPr>
      <dgm:t>
        <a:bodyPr/>
        <a:lstStyle/>
        <a:p>
          <a:endParaRPr lang="en-US"/>
        </a:p>
      </dgm:t>
    </dgm:pt>
    <dgm:pt modelId="{0DDF62F0-1738-47B9-82CB-2E68B96D5322}" type="pres">
      <dgm:prSet presAssocID="{AC745DDB-663E-43C5-91A9-7F7323A01BC1}" presName="text4" presStyleLbl="fgAcc4" presStyleIdx="16" presStyleCnt="18" custScaleX="210797" custScaleY="293831">
        <dgm:presLayoutVars>
          <dgm:chPref val="3"/>
        </dgm:presLayoutVars>
      </dgm:prSet>
      <dgm:spPr>
        <a:prstGeom prst="rect">
          <a:avLst/>
        </a:prstGeom>
      </dgm:spPr>
      <dgm:t>
        <a:bodyPr/>
        <a:lstStyle/>
        <a:p>
          <a:endParaRPr lang="en-US"/>
        </a:p>
      </dgm:t>
    </dgm:pt>
    <dgm:pt modelId="{97FB95FB-97E4-4C37-B5BD-E46682022526}" type="pres">
      <dgm:prSet presAssocID="{AC745DDB-663E-43C5-91A9-7F7323A01BC1}" presName="hierChild5" presStyleCnt="0"/>
      <dgm:spPr/>
      <dgm:t>
        <a:bodyPr/>
        <a:lstStyle/>
        <a:p>
          <a:endParaRPr lang="en-US"/>
        </a:p>
      </dgm:t>
    </dgm:pt>
    <dgm:pt modelId="{13C13716-9384-4434-94A2-0B876F2A318B}" type="pres">
      <dgm:prSet presAssocID="{912913A9-0B0E-4457-9BB6-72C5E5EB2650}" presName="Name23" presStyleLbl="parChTrans1D4" presStyleIdx="17" presStyleCnt="18"/>
      <dgm:spPr/>
      <dgm:t>
        <a:bodyPr/>
        <a:lstStyle/>
        <a:p>
          <a:endParaRPr lang="en-US"/>
        </a:p>
      </dgm:t>
    </dgm:pt>
    <dgm:pt modelId="{F06110E9-DE01-4C78-B52D-4634AEC0A07E}" type="pres">
      <dgm:prSet presAssocID="{A74A9DA2-925B-405A-9E6E-CA187EB2540C}" presName="hierRoot4" presStyleCnt="0"/>
      <dgm:spPr/>
      <dgm:t>
        <a:bodyPr/>
        <a:lstStyle/>
        <a:p>
          <a:endParaRPr lang="en-US"/>
        </a:p>
      </dgm:t>
    </dgm:pt>
    <dgm:pt modelId="{21996881-33DF-4335-B89D-848BE9FD8057}" type="pres">
      <dgm:prSet presAssocID="{A74A9DA2-925B-405A-9E6E-CA187EB2540C}" presName="composite4" presStyleCnt="0"/>
      <dgm:spPr/>
      <dgm:t>
        <a:bodyPr/>
        <a:lstStyle/>
        <a:p>
          <a:endParaRPr lang="en-US"/>
        </a:p>
      </dgm:t>
    </dgm:pt>
    <dgm:pt modelId="{F3164818-CF93-44BD-B7F9-8FECD9CF7F08}" type="pres">
      <dgm:prSet presAssocID="{A74A9DA2-925B-405A-9E6E-CA187EB2540C}" presName="background4" presStyleLbl="node4" presStyleIdx="17" presStyleCnt="18"/>
      <dgm:spPr>
        <a:noFill/>
        <a:ln w="6350">
          <a:noFill/>
        </a:ln>
      </dgm:spPr>
      <dgm:t>
        <a:bodyPr/>
        <a:lstStyle/>
        <a:p>
          <a:endParaRPr lang="en-US"/>
        </a:p>
      </dgm:t>
    </dgm:pt>
    <dgm:pt modelId="{464843A0-A7B4-4C19-8D9A-2A21280541FB}" type="pres">
      <dgm:prSet presAssocID="{A74A9DA2-925B-405A-9E6E-CA187EB2540C}" presName="text4" presStyleLbl="fgAcc4" presStyleIdx="17" presStyleCnt="18" custScaleX="155607" custScaleY="286353">
        <dgm:presLayoutVars>
          <dgm:chPref val="3"/>
        </dgm:presLayoutVars>
      </dgm:prSet>
      <dgm:spPr>
        <a:prstGeom prst="rect">
          <a:avLst/>
        </a:prstGeom>
      </dgm:spPr>
      <dgm:t>
        <a:bodyPr/>
        <a:lstStyle/>
        <a:p>
          <a:endParaRPr lang="en-US"/>
        </a:p>
      </dgm:t>
    </dgm:pt>
    <dgm:pt modelId="{A2F529AB-CC91-4EA3-B725-4EC48615C23C}" type="pres">
      <dgm:prSet presAssocID="{A74A9DA2-925B-405A-9E6E-CA187EB2540C}" presName="hierChild5" presStyleCnt="0"/>
      <dgm:spPr/>
      <dgm:t>
        <a:bodyPr/>
        <a:lstStyle/>
        <a:p>
          <a:endParaRPr lang="en-US"/>
        </a:p>
      </dgm:t>
    </dgm:pt>
  </dgm:ptLst>
  <dgm:cxnLst>
    <dgm:cxn modelId="{F3D56200-3347-4A07-8940-85527F23EF9C}" srcId="{38253AE9-BA32-48EB-8A35-B7CE857FD0B1}" destId="{2B674C68-B6A9-4EF9-A47B-F30A6301481A}" srcOrd="1" destOrd="0" parTransId="{9A122F73-27BF-49E5-A7B9-931974D290FC}" sibTransId="{FFCB3750-7BF4-4682-9907-71FAE9B3665A}"/>
    <dgm:cxn modelId="{4A61482B-56BD-45D3-84EC-3E5CD2C4EBCE}" type="presOf" srcId="{39CD85A4-FC2A-40F7-8690-C50ACA53C5F5}" destId="{DF329F65-95BC-421A-B1C8-DAD01ED8A640}" srcOrd="0" destOrd="0" presId="urn:microsoft.com/office/officeart/2005/8/layout/hierarchy1"/>
    <dgm:cxn modelId="{26CE08F6-B624-47FF-88EF-6EF3F0059C54}" type="presOf" srcId="{A3E0999F-87BD-45CD-B3CE-1857AD29C1E0}" destId="{4C9E2819-2637-4C7F-B2C1-8E80F6137081}" srcOrd="0" destOrd="0" presId="urn:microsoft.com/office/officeart/2005/8/layout/hierarchy1"/>
    <dgm:cxn modelId="{E1C6B6A1-4511-49E7-B5B9-3BFC763BF35F}" type="presOf" srcId="{A74A9DA2-925B-405A-9E6E-CA187EB2540C}" destId="{464843A0-A7B4-4C19-8D9A-2A21280541FB}" srcOrd="0" destOrd="0" presId="urn:microsoft.com/office/officeart/2005/8/layout/hierarchy1"/>
    <dgm:cxn modelId="{58BF1EB0-1B19-44C5-92BC-BEF00EB8CDB0}" srcId="{D9FCEC41-175B-418D-94E9-F44580AD8BCA}" destId="{AC745DDB-663E-43C5-91A9-7F7323A01BC1}" srcOrd="2" destOrd="0" parTransId="{8EFAC578-4D5C-4A1E-91C1-1EA144F37409}" sibTransId="{B4469D4A-39A4-4EC6-842A-05EE6AE8BB2C}"/>
    <dgm:cxn modelId="{F9FDF15C-CC25-4BF2-BAF5-73B13376F90C}" type="presOf" srcId="{C5B4E4D9-99B7-4958-BC47-F25A5BFFC034}" destId="{4BF62D3A-F492-4174-9FB9-FC0DA97D912C}" srcOrd="0" destOrd="0" presId="urn:microsoft.com/office/officeart/2005/8/layout/hierarchy1"/>
    <dgm:cxn modelId="{25B26FB6-6968-4F35-987E-66E783A46C02}" type="presOf" srcId="{41CB77AE-0AF2-4D73-A4BF-46854A4A6ECB}" destId="{8167D8EE-536E-44DA-9014-6F5AC25C22F7}" srcOrd="0" destOrd="0" presId="urn:microsoft.com/office/officeart/2005/8/layout/hierarchy1"/>
    <dgm:cxn modelId="{F2069DD4-5A18-4A44-87F3-3DB50AA3F113}" srcId="{DFA1A9D5-598A-4EAD-A637-013C30234078}" destId="{4C4F5BED-907B-4F61-8161-1AE6C220D280}" srcOrd="0" destOrd="0" parTransId="{9D1AE845-09E0-4BFE-A4A1-BA93E59EA5EF}" sibTransId="{2E33A737-18BF-4D7F-842A-AA6FBBCEE7A7}"/>
    <dgm:cxn modelId="{488E8F09-56C9-4E4F-8895-8CDEC3B10689}" type="presOf" srcId="{ACB325E3-2704-46BA-BC6C-81FED9319C69}" destId="{22A84898-6923-4033-B270-346BB9C3A663}" srcOrd="0" destOrd="0" presId="urn:microsoft.com/office/officeart/2005/8/layout/hierarchy1"/>
    <dgm:cxn modelId="{8B60E0AD-63EC-4671-857A-D09309FEF2F8}" type="presOf" srcId="{2B674C68-B6A9-4EF9-A47B-F30A6301481A}" destId="{EDADB48A-6F3B-4ABF-9C83-B0FDA5D43CEE}" srcOrd="0" destOrd="0" presId="urn:microsoft.com/office/officeart/2005/8/layout/hierarchy1"/>
    <dgm:cxn modelId="{57F2BAE5-A912-45B1-A759-FBAC1AC54168}" type="presOf" srcId="{5BBF6EEB-5B18-46C0-BB40-4E54ECB8F121}" destId="{1BD48DF9-E1B7-4CFD-BBB9-3E06806E2FD5}" srcOrd="0" destOrd="0" presId="urn:microsoft.com/office/officeart/2005/8/layout/hierarchy1"/>
    <dgm:cxn modelId="{EA479C57-BECD-4D1F-A3D4-1F42BDDAC263}" type="presOf" srcId="{6A02DE8E-AA30-4DCD-9965-0B43356A8EC6}" destId="{DFF4B505-B058-4A8C-A65B-37261E240844}" srcOrd="0" destOrd="0" presId="urn:microsoft.com/office/officeart/2005/8/layout/hierarchy1"/>
    <dgm:cxn modelId="{2009F8CF-2783-4550-AC6F-854BA3F6C9EE}" type="presOf" srcId="{4C4F5BED-907B-4F61-8161-1AE6C220D280}" destId="{8F71C83C-901C-4DC6-9CF0-B43F7AF5ABA4}" srcOrd="0" destOrd="0" presId="urn:microsoft.com/office/officeart/2005/8/layout/hierarchy1"/>
    <dgm:cxn modelId="{AEB4A325-A041-4FC6-82DA-45079F1CB955}" type="presOf" srcId="{714AEAC6-AD2D-406B-886A-CC163A41B510}" destId="{79F74851-CD42-428F-BE21-C188D35A96BC}" srcOrd="0" destOrd="0" presId="urn:microsoft.com/office/officeart/2005/8/layout/hierarchy1"/>
    <dgm:cxn modelId="{8A74C573-7700-40C5-8DFD-E50957DF7796}" srcId="{2B674C68-B6A9-4EF9-A47B-F30A6301481A}" destId="{D9FCEC41-175B-418D-94E9-F44580AD8BCA}" srcOrd="3" destOrd="0" parTransId="{6166CF29-8C10-4C5F-B140-8BE4F2EDEEE3}" sibTransId="{C2F3DE3B-22CF-4EB2-89CB-1827B377C440}"/>
    <dgm:cxn modelId="{9001404A-2548-465E-9AC9-3B18FB1A3F12}" type="presOf" srcId="{805A6ABE-DA5A-4247-A902-CE8072AC9682}" destId="{C81373FB-6C5E-42F4-A2ED-0A004CBD9F0B}" srcOrd="0" destOrd="0" presId="urn:microsoft.com/office/officeart/2005/8/layout/hierarchy1"/>
    <dgm:cxn modelId="{8FDF23B7-A66E-4D55-8083-5F0551E9F7FA}" type="presOf" srcId="{0465F847-EEFB-468E-90E6-9B5034BF5C53}" destId="{355A7754-51D7-4D65-B545-5CE773C17BB3}" srcOrd="0" destOrd="0" presId="urn:microsoft.com/office/officeart/2005/8/layout/hierarchy1"/>
    <dgm:cxn modelId="{9F7C56F6-E6EC-4CAA-9E06-7D774673974E}" type="presOf" srcId="{C5A95168-1C77-4DD5-9291-922876EB2F55}" destId="{6EB74FFE-35BC-485F-91D2-3A747FD96442}" srcOrd="0" destOrd="0" presId="urn:microsoft.com/office/officeart/2005/8/layout/hierarchy1"/>
    <dgm:cxn modelId="{7EDE17B8-FF52-4375-A486-F16F34BE97E9}" type="presOf" srcId="{1067F4FA-A1E4-4369-A3D9-62028329A042}" destId="{827DD2EE-66C9-4E30-A3C9-85AC95E45970}" srcOrd="0" destOrd="0" presId="urn:microsoft.com/office/officeart/2005/8/layout/hierarchy1"/>
    <dgm:cxn modelId="{42445C5E-E549-447A-A158-E323C4E57B52}" type="presOf" srcId="{69DD0B52-87AA-4F5F-8E9F-F9E50A829FD1}" destId="{76315FA9-0DA0-44C5-A887-B1DF2C140553}" srcOrd="0" destOrd="0" presId="urn:microsoft.com/office/officeart/2005/8/layout/hierarchy1"/>
    <dgm:cxn modelId="{D3C01C80-3E7E-4C83-96FB-D4F01270ECD1}" type="presOf" srcId="{9D1AE845-09E0-4BFE-A4A1-BA93E59EA5EF}" destId="{EA6B4494-68F6-4930-89EB-3FE271339F39}" srcOrd="0" destOrd="0" presId="urn:microsoft.com/office/officeart/2005/8/layout/hierarchy1"/>
    <dgm:cxn modelId="{1B45481C-8807-461A-81C9-E686EF82BF26}" srcId="{4C4F5BED-907B-4F61-8161-1AE6C220D280}" destId="{6A02DE8E-AA30-4DCD-9965-0B43356A8EC6}" srcOrd="1" destOrd="0" parTransId="{89586047-944D-4E33-AFDF-B80AF2D1062F}" sibTransId="{E97B06C4-E087-4551-B310-FFBFC732A7DB}"/>
    <dgm:cxn modelId="{A31A6FBE-7DF8-4481-9D6C-EA480680FCE2}" type="presOf" srcId="{912913A9-0B0E-4457-9BB6-72C5E5EB2650}" destId="{13C13716-9384-4434-94A2-0B876F2A318B}" srcOrd="0" destOrd="0" presId="urn:microsoft.com/office/officeart/2005/8/layout/hierarchy1"/>
    <dgm:cxn modelId="{D0BD1717-2BF0-49BC-BFCC-14AD5E274FF0}" type="presOf" srcId="{99D4B636-D3EB-4FB5-939E-C028DDA069E1}" destId="{0F0B400C-0F1A-4C48-BDE3-C3BD7ABFC3FB}" srcOrd="0" destOrd="0" presId="urn:microsoft.com/office/officeart/2005/8/layout/hierarchy1"/>
    <dgm:cxn modelId="{0628BE84-A139-4147-8309-3199A0E9724F}" type="presOf" srcId="{0C7A73B8-76E9-4F55-8F5F-12470793CBEC}" destId="{D492E99E-E9C2-45D0-BE3C-6361F23583AB}" srcOrd="0" destOrd="0" presId="urn:microsoft.com/office/officeart/2005/8/layout/hierarchy1"/>
    <dgm:cxn modelId="{F68D1EF2-9B4E-48E7-9402-B118D484FDC6}" type="presOf" srcId="{C2FCD6F3-3709-4450-82B9-1379CD6A3270}" destId="{A108DB27-FFC6-41D3-BA1D-BEE499415605}" srcOrd="0" destOrd="0" presId="urn:microsoft.com/office/officeart/2005/8/layout/hierarchy1"/>
    <dgm:cxn modelId="{AAFE5AF4-5EB2-4BB9-A070-8AD1A38524AB}" type="presOf" srcId="{8A89DBC9-05C0-4B73-8570-D66A68172F89}" destId="{BE8E4AD2-E39A-4CFD-B114-D959E817C08F}" srcOrd="0" destOrd="0" presId="urn:microsoft.com/office/officeart/2005/8/layout/hierarchy1"/>
    <dgm:cxn modelId="{A22DB154-3DBF-4C0C-A55B-3F23588EBF81}" srcId="{DFA1A9D5-598A-4EAD-A637-013C30234078}" destId="{38253AE9-BA32-48EB-8A35-B7CE857FD0B1}" srcOrd="1" destOrd="0" parTransId="{8B8F4A2D-B76E-4855-96CC-8D8B9A146AB6}" sibTransId="{A2C70939-E57A-4140-B5F8-7176DE00C4A1}"/>
    <dgm:cxn modelId="{92514695-5AFE-4798-9DBB-D784032D9FC8}" type="presOf" srcId="{D4769AF9-B4F0-4E69-B6EA-9A33B5DFF330}" destId="{E94F0F90-1072-42F3-952B-F4E9749E0552}" srcOrd="0" destOrd="0" presId="urn:microsoft.com/office/officeart/2005/8/layout/hierarchy1"/>
    <dgm:cxn modelId="{1D52D23B-C1E0-4C53-BF7F-32192A294577}" type="presOf" srcId="{AC745DDB-663E-43C5-91A9-7F7323A01BC1}" destId="{0DDF62F0-1738-47B9-82CB-2E68B96D5322}" srcOrd="0" destOrd="0" presId="urn:microsoft.com/office/officeart/2005/8/layout/hierarchy1"/>
    <dgm:cxn modelId="{6776EF0F-5373-4C56-B41D-3CF751089AFD}" type="presOf" srcId="{6166CF29-8C10-4C5F-B140-8BE4F2EDEEE3}" destId="{E8866430-A94A-402B-8264-10A25698470F}" srcOrd="0" destOrd="0" presId="urn:microsoft.com/office/officeart/2005/8/layout/hierarchy1"/>
    <dgm:cxn modelId="{2242E140-6DA4-488D-8A9E-59C98FABC34E}" type="presOf" srcId="{75325106-15AE-4405-8398-C1BCE29E2B5C}" destId="{48BCA103-D1B0-43F0-83FD-02BD70B49142}" srcOrd="0" destOrd="0" presId="urn:microsoft.com/office/officeart/2005/8/layout/hierarchy1"/>
    <dgm:cxn modelId="{2A6D32D0-A88D-4EC3-8185-BB644489CE84}" srcId="{2B674C68-B6A9-4EF9-A47B-F30A6301481A}" destId="{714AEAC6-AD2D-406B-886A-CC163A41B510}" srcOrd="2" destOrd="0" parTransId="{41CB77AE-0AF2-4D73-A4BF-46854A4A6ECB}" sibTransId="{D1E43949-F324-4998-8E43-17ECB7F39183}"/>
    <dgm:cxn modelId="{FE15DFA4-1507-4145-97BF-5F7060E87003}" type="presOf" srcId="{38253AE9-BA32-48EB-8A35-B7CE857FD0B1}" destId="{70EA3796-D51F-47CB-A26B-3F2F7107D227}" srcOrd="0" destOrd="0" presId="urn:microsoft.com/office/officeart/2005/8/layout/hierarchy1"/>
    <dgm:cxn modelId="{AC3A1A31-038A-4457-ACC6-5AA60CEDB1E9}" type="presOf" srcId="{5580C33B-BDF8-499B-839C-091D168F5B5D}" destId="{367C361D-A954-4F82-ABFF-2FB25897D03C}" srcOrd="0" destOrd="0" presId="urn:microsoft.com/office/officeart/2005/8/layout/hierarchy1"/>
    <dgm:cxn modelId="{43C93C24-966F-4F2A-9813-CC15BBFEEEDE}" srcId="{D9FCEC41-175B-418D-94E9-F44580AD8BCA}" destId="{C2FCD6F3-3709-4450-82B9-1379CD6A3270}" srcOrd="1" destOrd="0" parTransId="{D4769AF9-B4F0-4E69-B6EA-9A33B5DFF330}" sibTransId="{EA679D22-A0D3-4FC1-8B85-99241C1CF042}"/>
    <dgm:cxn modelId="{0DBD8DFB-863C-4892-851C-3D2CB8F4EBD3}" srcId="{D9FCEC41-175B-418D-94E9-F44580AD8BCA}" destId="{8A89DBC9-05C0-4B73-8570-D66A68172F89}" srcOrd="0" destOrd="0" parTransId="{A178BAEA-D1FD-4D60-8692-043D7954A153}" sibTransId="{F0FDD58A-DCB7-45FC-AC3B-346D96976E53}"/>
    <dgm:cxn modelId="{B48A8EAB-CD19-4D8D-BD9E-0D6B3382B044}" type="presOf" srcId="{00DD26CF-7FA3-4CBF-9020-80AD409704BD}" destId="{E44346F4-FD9C-47A0-ACE6-BD1B81AE93AC}" srcOrd="0" destOrd="0" presId="urn:microsoft.com/office/officeart/2005/8/layout/hierarchy1"/>
    <dgm:cxn modelId="{E59067AE-2D49-4CF4-A476-428117E6D25D}" type="presOf" srcId="{8BEB186F-B473-4646-86C3-89401682CB59}" destId="{C80323E1-8205-45F6-9225-29661C10ECF3}" srcOrd="0" destOrd="0" presId="urn:microsoft.com/office/officeart/2005/8/layout/hierarchy1"/>
    <dgm:cxn modelId="{74A588A6-325A-4DFE-8F95-5AFA064C8F9C}" srcId="{31FCED99-8A75-4AA8-A900-8A538C5C9880}" destId="{0465F847-EEFB-468E-90E6-9B5034BF5C53}" srcOrd="2" destOrd="0" parTransId="{C5B4E4D9-99B7-4958-BC47-F25A5BFFC034}" sibTransId="{33A668B8-0788-449B-873A-A9F520F0CB0D}"/>
    <dgm:cxn modelId="{4597EFF8-4DCF-4D6F-AD24-C6E9499F4F96}" type="presOf" srcId="{AD1337E0-F769-4D14-9B52-EEF4AC35645A}" destId="{741E0B23-17AA-404E-AC83-4824208FCE6E}" srcOrd="0" destOrd="0" presId="urn:microsoft.com/office/officeart/2005/8/layout/hierarchy1"/>
    <dgm:cxn modelId="{1CFF0EAC-CC07-49AC-88BF-0C71DACB589A}" srcId="{9159F8C0-7421-47F5-A22A-5F4A40DFCB03}" destId="{ABE4039F-6258-4922-B5BC-7A18A21DEC64}" srcOrd="0" destOrd="0" parTransId="{49CFE03B-8A2E-40C2-8723-EB2F6B0F37BC}" sibTransId="{07F6632F-EEFA-4494-BDE6-00A7D9836F9F}"/>
    <dgm:cxn modelId="{6FC8869B-5CF5-488A-864C-02FAA28B3923}" srcId="{9159F8C0-7421-47F5-A22A-5F4A40DFCB03}" destId="{1067F4FA-A1E4-4369-A3D9-62028329A042}" srcOrd="2" destOrd="0" parTransId="{0C7A73B8-76E9-4F55-8F5F-12470793CBEC}" sibTransId="{1982BD9F-D5FA-4EF3-A745-D1E7240A2951}"/>
    <dgm:cxn modelId="{6A0F72B2-09C4-49B5-8670-96D740A6F32C}" type="presOf" srcId="{18ADC2AF-2423-493C-B14A-10E066EEB646}" destId="{15345E0D-2FD8-44CE-B362-4149D0B34DEC}" srcOrd="0" destOrd="0" presId="urn:microsoft.com/office/officeart/2005/8/layout/hierarchy1"/>
    <dgm:cxn modelId="{7C9F5478-56E2-425A-9887-3C7E90E5C74A}" srcId="{2B674C68-B6A9-4EF9-A47B-F30A6301481A}" destId="{55778CF9-5A16-4105-B30D-1B9E076052DF}" srcOrd="0" destOrd="0" parTransId="{A3E0999F-87BD-45CD-B3CE-1857AD29C1E0}" sibTransId="{CAD75E01-D662-4949-B2AB-ECDEF1D4017B}"/>
    <dgm:cxn modelId="{35284B65-9342-4D28-A468-8F497BB34031}" srcId="{805A6ABE-DA5A-4247-A902-CE8072AC9682}" destId="{DFA1A9D5-598A-4EAD-A637-013C30234078}" srcOrd="0" destOrd="0" parTransId="{02031AE9-C08D-45FA-8A7E-FDAE5CE9A963}" sibTransId="{9E9B62E1-0633-4060-87AB-D2AC6543E715}"/>
    <dgm:cxn modelId="{212799BB-545A-4FCA-B850-D62AD70A8648}" type="presOf" srcId="{55778CF9-5A16-4105-B30D-1B9E076052DF}" destId="{9883437E-7EE2-4CA7-A46E-8CE0FD0790E2}" srcOrd="0" destOrd="0" presId="urn:microsoft.com/office/officeart/2005/8/layout/hierarchy1"/>
    <dgm:cxn modelId="{123005F5-8D0D-47D2-8F1F-10EA76A51A31}" srcId="{6A02DE8E-AA30-4DCD-9965-0B43356A8EC6}" destId="{4C492343-1F94-4982-AB73-7466D71A245B}" srcOrd="1" destOrd="0" parTransId="{562D49EB-4682-47E7-B4DA-F28DB21C21AB}" sibTransId="{74A7FD92-494D-453D-AF28-87B867482C78}"/>
    <dgm:cxn modelId="{1F4FBF88-D6A4-47AA-B22A-178D7B7F4FC4}" type="presOf" srcId="{DFA1A9D5-598A-4EAD-A637-013C30234078}" destId="{6C416B28-2828-42EC-B55B-815A99C9938C}" srcOrd="0" destOrd="0" presId="urn:microsoft.com/office/officeart/2005/8/layout/hierarchy1"/>
    <dgm:cxn modelId="{FFCC2C04-7374-4206-8A5B-83345B30EB6D}" srcId="{4C4F5BED-907B-4F61-8161-1AE6C220D280}" destId="{31FCED99-8A75-4AA8-A900-8A538C5C9880}" srcOrd="0" destOrd="0" parTransId="{47015EF8-64CB-44EB-A80C-D662E3EB2A89}" sibTransId="{4293E405-AAFF-40B4-863D-CDD47C91342E}"/>
    <dgm:cxn modelId="{0260E0A3-284D-482F-99C1-1D3E0FFF1116}" srcId="{9159F8C0-7421-47F5-A22A-5F4A40DFCB03}" destId="{719047A7-FE28-4091-ADE1-99D9D6B3020D}" srcOrd="1" destOrd="0" parTransId="{70D2E606-24A9-401C-AEA7-AF3788656BD4}" sibTransId="{CD06CD65-A551-4B30-826C-2C3FD8F9B1FD}"/>
    <dgm:cxn modelId="{AE13C570-8A48-4879-8A01-DE4725A70FAF}" srcId="{9159F8C0-7421-47F5-A22A-5F4A40DFCB03}" destId="{5580C33B-BDF8-499B-839C-091D168F5B5D}" srcOrd="4" destOrd="0" parTransId="{8BEB186F-B473-4646-86C3-89401682CB59}" sibTransId="{74EC61D8-8E42-450A-872F-DF79EA36D151}"/>
    <dgm:cxn modelId="{647D3C07-1EAA-407A-A721-79C78233C90C}" type="presOf" srcId="{47015EF8-64CB-44EB-A80C-D662E3EB2A89}" destId="{87B8F0FD-D1F7-40C5-B4AC-5E2252BFECA8}" srcOrd="0" destOrd="0" presId="urn:microsoft.com/office/officeart/2005/8/layout/hierarchy1"/>
    <dgm:cxn modelId="{574FD2B5-67B7-44EE-AF39-6E1A76CFCF15}" type="presOf" srcId="{70D2E606-24A9-401C-AEA7-AF3788656BD4}" destId="{08A9EF12-5496-405F-A85C-D61565B7596B}" srcOrd="0" destOrd="0" presId="urn:microsoft.com/office/officeart/2005/8/layout/hierarchy1"/>
    <dgm:cxn modelId="{E5B04034-6DE2-4CB6-B757-D15F4B8AA030}" type="presOf" srcId="{8B8F4A2D-B76E-4855-96CC-8D8B9A146AB6}" destId="{5EBFDFD1-C7CE-42F5-B4E5-2381E15DBFF6}" srcOrd="0" destOrd="0" presId="urn:microsoft.com/office/officeart/2005/8/layout/hierarchy1"/>
    <dgm:cxn modelId="{C8CF8960-6EFE-40B8-99A0-ED8AAEF216DD}" type="presOf" srcId="{31FCED99-8A75-4AA8-A900-8A538C5C9880}" destId="{FED6F0B6-6EEE-4EFD-B576-473D313C6B1E}" srcOrd="0" destOrd="0" presId="urn:microsoft.com/office/officeart/2005/8/layout/hierarchy1"/>
    <dgm:cxn modelId="{4F1CAD2D-5070-4D2B-AD7D-547EF5236BC8}" srcId="{31FCED99-8A75-4AA8-A900-8A538C5C9880}" destId="{5BBF6EEB-5B18-46C0-BB40-4E54ECB8F121}" srcOrd="1" destOrd="0" parTransId="{AD1337E0-F769-4D14-9B52-EEF4AC35645A}" sibTransId="{818E2DE1-988A-4EC1-A654-E2E08A2A3220}"/>
    <dgm:cxn modelId="{8B0F58A6-4A1E-4ACB-A406-3A0EB0D74AED}" type="presOf" srcId="{7E084978-AD30-4426-8646-84512AEAADEA}" destId="{7D01DD19-459F-4043-8EE1-D64475F3460D}" srcOrd="0" destOrd="0" presId="urn:microsoft.com/office/officeart/2005/8/layout/hierarchy1"/>
    <dgm:cxn modelId="{45AD0AEE-FA7E-4F29-AF86-483BE09DE0B9}" type="presOf" srcId="{A178BAEA-D1FD-4D60-8692-043D7954A153}" destId="{B373B0C5-4B13-49B8-9B9A-9BCD856020A3}" srcOrd="0" destOrd="0" presId="urn:microsoft.com/office/officeart/2005/8/layout/hierarchy1"/>
    <dgm:cxn modelId="{FAEF1229-7617-4BC7-B741-B31F58A92B3D}" type="presOf" srcId="{89586047-944D-4E33-AFDF-B80AF2D1062F}" destId="{9A566E5B-4430-4ACE-807A-FE9406B4E4D9}" srcOrd="0" destOrd="0" presId="urn:microsoft.com/office/officeart/2005/8/layout/hierarchy1"/>
    <dgm:cxn modelId="{4F9C5CEB-2CD1-488F-94A3-A51F12DE56A8}" type="presOf" srcId="{9159F8C0-7421-47F5-A22A-5F4A40DFCB03}" destId="{F2417917-83DC-47CE-B3E0-D72E2788817B}" srcOrd="0" destOrd="0" presId="urn:microsoft.com/office/officeart/2005/8/layout/hierarchy1"/>
    <dgm:cxn modelId="{1433BD80-DE6E-4A1E-A212-9A64333D0EE5}" srcId="{9159F8C0-7421-47F5-A22A-5F4A40DFCB03}" destId="{ACB325E3-2704-46BA-BC6C-81FED9319C69}" srcOrd="3" destOrd="0" parTransId="{75325106-15AE-4405-8398-C1BCE29E2B5C}" sibTransId="{25AAE894-AA16-4FA4-AB2A-0010A064996A}"/>
    <dgm:cxn modelId="{1DD9372D-D9F6-4A20-94BF-FB62AA5D21A7}" srcId="{6A02DE8E-AA30-4DCD-9965-0B43356A8EC6}" destId="{69DD0B52-87AA-4F5F-8E9F-F9E50A829FD1}" srcOrd="0" destOrd="0" parTransId="{00DD26CF-7FA3-4CBF-9020-80AD409704BD}" sibTransId="{7E52C3E8-1272-42E4-A0DA-B77639F8F720}"/>
    <dgm:cxn modelId="{5271580D-D9E4-4BA1-8984-BED292717B65}" type="presOf" srcId="{D9FCEC41-175B-418D-94E9-F44580AD8BCA}" destId="{C18700FD-B78D-455F-9D94-DA9FD8BBA959}" srcOrd="0" destOrd="0" presId="urn:microsoft.com/office/officeart/2005/8/layout/hierarchy1"/>
    <dgm:cxn modelId="{66C1811D-497D-4BB6-8695-5F7AFD6D01B8}" type="presOf" srcId="{562D49EB-4682-47E7-B4DA-F28DB21C21AB}" destId="{1E910751-6DAF-411F-94E8-F35263C8DE47}" srcOrd="0" destOrd="0" presId="urn:microsoft.com/office/officeart/2005/8/layout/hierarchy1"/>
    <dgm:cxn modelId="{8C499A47-F1BE-4D0C-9519-0B7810AB9582}" srcId="{D9FCEC41-175B-418D-94E9-F44580AD8BCA}" destId="{A74A9DA2-925B-405A-9E6E-CA187EB2540C}" srcOrd="3" destOrd="0" parTransId="{912913A9-0B0E-4457-9BB6-72C5E5EB2650}" sibTransId="{C755E03D-EC2E-4F7E-9A63-A846BD376E33}"/>
    <dgm:cxn modelId="{D9E6E48A-35DD-4999-B555-27C6AD0AF622}" type="presOf" srcId="{8EFAC578-4D5C-4A1E-91C1-1EA144F37409}" destId="{13B61FA8-FDC7-4693-B381-141FA80E8E5E}" srcOrd="0" destOrd="0" presId="urn:microsoft.com/office/officeart/2005/8/layout/hierarchy1"/>
    <dgm:cxn modelId="{6CA92ECA-1F77-41C6-9474-8047CD31863A}" type="presOf" srcId="{4C492343-1F94-4982-AB73-7466D71A245B}" destId="{5BB9501A-6580-4965-B14A-64897A006226}" srcOrd="0" destOrd="0" presId="urn:microsoft.com/office/officeart/2005/8/layout/hierarchy1"/>
    <dgm:cxn modelId="{24BC01D4-018A-445B-A21C-5DAD5AA7F645}" srcId="{2B674C68-B6A9-4EF9-A47B-F30A6301481A}" destId="{18ADC2AF-2423-493C-B14A-10E066EEB646}" srcOrd="1" destOrd="0" parTransId="{39CD85A4-FC2A-40F7-8690-C50ACA53C5F5}" sibTransId="{854F6585-3EB9-4BB1-B5C0-22C85B1A4D9E}"/>
    <dgm:cxn modelId="{1CEB413A-B999-459A-8708-52D16C431F28}" srcId="{31FCED99-8A75-4AA8-A900-8A538C5C9880}" destId="{99D4B636-D3EB-4FB5-939E-C028DDA069E1}" srcOrd="0" destOrd="0" parTransId="{7E084978-AD30-4426-8646-84512AEAADEA}" sibTransId="{8A1B36DB-C08C-49B7-AF53-E666CADFFA57}"/>
    <dgm:cxn modelId="{8137482E-6400-4F96-8E77-50D2697F9BE3}" type="presOf" srcId="{9A122F73-27BF-49E5-A7B9-931974D290FC}" destId="{01872F17-2A9C-40D6-A8FF-CC483BCA2571}" srcOrd="0" destOrd="0" presId="urn:microsoft.com/office/officeart/2005/8/layout/hierarchy1"/>
    <dgm:cxn modelId="{C8F7EBC1-DC10-48DA-8169-5C4CDCDD7C62}" type="presOf" srcId="{ABE4039F-6258-4922-B5BC-7A18A21DEC64}" destId="{6AFD287C-7C8D-42D4-92AB-7A52338A497E}" srcOrd="0" destOrd="0" presId="urn:microsoft.com/office/officeart/2005/8/layout/hierarchy1"/>
    <dgm:cxn modelId="{A25F8B40-B827-4D3B-865B-E5E268899E12}" srcId="{38253AE9-BA32-48EB-8A35-B7CE857FD0B1}" destId="{9159F8C0-7421-47F5-A22A-5F4A40DFCB03}" srcOrd="0" destOrd="0" parTransId="{C5A95168-1C77-4DD5-9291-922876EB2F55}" sibTransId="{2A7FA8A3-0EA5-4D93-BF6A-EC70D77B79DE}"/>
    <dgm:cxn modelId="{AEC9BDC1-0144-4158-B580-B80FA500347E}" type="presOf" srcId="{49CFE03B-8A2E-40C2-8723-EB2F6B0F37BC}" destId="{07AF6816-BE17-4667-87CC-7D35CCB5781C}" srcOrd="0" destOrd="0" presId="urn:microsoft.com/office/officeart/2005/8/layout/hierarchy1"/>
    <dgm:cxn modelId="{F9068C58-D14D-4D51-BE6A-6749E30BC4FE}" type="presOf" srcId="{719047A7-FE28-4091-ADE1-99D9D6B3020D}" destId="{E8EB6F28-FF0D-40C1-9AA9-B86243FC3A27}" srcOrd="0" destOrd="0" presId="urn:microsoft.com/office/officeart/2005/8/layout/hierarchy1"/>
    <dgm:cxn modelId="{DDC0DA24-F093-4F51-AEC0-6EC0C67B33A1}" type="presParOf" srcId="{C81373FB-6C5E-42F4-A2ED-0A004CBD9F0B}" destId="{81C84E64-3C73-4C47-93C7-B91C2272AA5D}" srcOrd="0" destOrd="0" presId="urn:microsoft.com/office/officeart/2005/8/layout/hierarchy1"/>
    <dgm:cxn modelId="{DB89848E-FA6D-4D3F-AEB7-EA23425748BD}" type="presParOf" srcId="{81C84E64-3C73-4C47-93C7-B91C2272AA5D}" destId="{18B83E78-F8FE-46D2-99A0-29B56A54EA63}" srcOrd="0" destOrd="0" presId="urn:microsoft.com/office/officeart/2005/8/layout/hierarchy1"/>
    <dgm:cxn modelId="{E6BC08C3-0CB0-4427-BB6C-3D4BC2CFAADE}" type="presParOf" srcId="{18B83E78-F8FE-46D2-99A0-29B56A54EA63}" destId="{C578B0C8-D062-4F2C-88D6-681286306D4B}" srcOrd="0" destOrd="0" presId="urn:microsoft.com/office/officeart/2005/8/layout/hierarchy1"/>
    <dgm:cxn modelId="{5D4691BC-2238-463E-B88A-C337955833BA}" type="presParOf" srcId="{18B83E78-F8FE-46D2-99A0-29B56A54EA63}" destId="{6C416B28-2828-42EC-B55B-815A99C9938C}" srcOrd="1" destOrd="0" presId="urn:microsoft.com/office/officeart/2005/8/layout/hierarchy1"/>
    <dgm:cxn modelId="{C9884EBE-A78A-4E75-A81E-13BEC5DEF2CB}" type="presParOf" srcId="{81C84E64-3C73-4C47-93C7-B91C2272AA5D}" destId="{1F051A7E-247D-485C-8B71-8F913EDADD0B}" srcOrd="1" destOrd="0" presId="urn:microsoft.com/office/officeart/2005/8/layout/hierarchy1"/>
    <dgm:cxn modelId="{2422A76B-E57D-4ABA-AAAD-F84DC37A5264}" type="presParOf" srcId="{1F051A7E-247D-485C-8B71-8F913EDADD0B}" destId="{EA6B4494-68F6-4930-89EB-3FE271339F39}" srcOrd="0" destOrd="0" presId="urn:microsoft.com/office/officeart/2005/8/layout/hierarchy1"/>
    <dgm:cxn modelId="{3ED5F626-B60A-4820-8FFA-A749D11C1DD5}" type="presParOf" srcId="{1F051A7E-247D-485C-8B71-8F913EDADD0B}" destId="{9627D734-6B67-4C15-91FC-0DD7C8FCFD90}" srcOrd="1" destOrd="0" presId="urn:microsoft.com/office/officeart/2005/8/layout/hierarchy1"/>
    <dgm:cxn modelId="{69F76710-8352-4B18-942C-1A53B7433394}" type="presParOf" srcId="{9627D734-6B67-4C15-91FC-0DD7C8FCFD90}" destId="{1C7DF7C2-6DA5-4DD0-A189-46619D52EAB5}" srcOrd="0" destOrd="0" presId="urn:microsoft.com/office/officeart/2005/8/layout/hierarchy1"/>
    <dgm:cxn modelId="{F06972B8-17AB-43C5-BAC7-EDA08D8AC306}" type="presParOf" srcId="{1C7DF7C2-6DA5-4DD0-A189-46619D52EAB5}" destId="{DC3D2A04-5F90-44E5-A0B1-F9F8434B7D35}" srcOrd="0" destOrd="0" presId="urn:microsoft.com/office/officeart/2005/8/layout/hierarchy1"/>
    <dgm:cxn modelId="{421D8104-6F88-4D79-B2BE-CA09D7521C7E}" type="presParOf" srcId="{1C7DF7C2-6DA5-4DD0-A189-46619D52EAB5}" destId="{8F71C83C-901C-4DC6-9CF0-B43F7AF5ABA4}" srcOrd="1" destOrd="0" presId="urn:microsoft.com/office/officeart/2005/8/layout/hierarchy1"/>
    <dgm:cxn modelId="{8B3406D3-52A7-497B-A23F-105A4926559B}" type="presParOf" srcId="{9627D734-6B67-4C15-91FC-0DD7C8FCFD90}" destId="{2B08232D-AE9F-4D71-B5E1-3403B1C4D2B7}" srcOrd="1" destOrd="0" presId="urn:microsoft.com/office/officeart/2005/8/layout/hierarchy1"/>
    <dgm:cxn modelId="{5B0E66BB-7606-4044-B647-63511EBB30AA}" type="presParOf" srcId="{2B08232D-AE9F-4D71-B5E1-3403B1C4D2B7}" destId="{87B8F0FD-D1F7-40C5-B4AC-5E2252BFECA8}" srcOrd="0" destOrd="0" presId="urn:microsoft.com/office/officeart/2005/8/layout/hierarchy1"/>
    <dgm:cxn modelId="{95C70AAB-DF3C-4B80-B398-17E476840F97}" type="presParOf" srcId="{2B08232D-AE9F-4D71-B5E1-3403B1C4D2B7}" destId="{C0A4284C-E9A0-49B0-AF20-923183804453}" srcOrd="1" destOrd="0" presId="urn:microsoft.com/office/officeart/2005/8/layout/hierarchy1"/>
    <dgm:cxn modelId="{A452E8F7-8EEB-4DAA-8C3E-AA73E3547C27}" type="presParOf" srcId="{C0A4284C-E9A0-49B0-AF20-923183804453}" destId="{C5BC49B3-10A1-404C-8BBD-771AC01FBF24}" srcOrd="0" destOrd="0" presId="urn:microsoft.com/office/officeart/2005/8/layout/hierarchy1"/>
    <dgm:cxn modelId="{51C7D2E4-9B88-409A-A07A-8A9BA4E65DBD}" type="presParOf" srcId="{C5BC49B3-10A1-404C-8BBD-771AC01FBF24}" destId="{D4D5FF6F-B1F6-411E-AA4F-39525DCBBDFF}" srcOrd="0" destOrd="0" presId="urn:microsoft.com/office/officeart/2005/8/layout/hierarchy1"/>
    <dgm:cxn modelId="{C9C4B0A2-E681-40FC-89CD-41F182F5288C}" type="presParOf" srcId="{C5BC49B3-10A1-404C-8BBD-771AC01FBF24}" destId="{FED6F0B6-6EEE-4EFD-B576-473D313C6B1E}" srcOrd="1" destOrd="0" presId="urn:microsoft.com/office/officeart/2005/8/layout/hierarchy1"/>
    <dgm:cxn modelId="{F9240131-4B7C-4187-99A5-EF43483329BA}" type="presParOf" srcId="{C0A4284C-E9A0-49B0-AF20-923183804453}" destId="{A1906652-23C2-41FA-ABEF-AF06EA7636CE}" srcOrd="1" destOrd="0" presId="urn:microsoft.com/office/officeart/2005/8/layout/hierarchy1"/>
    <dgm:cxn modelId="{1A4034B1-989E-4EB5-B116-1775D80DC2B7}" type="presParOf" srcId="{A1906652-23C2-41FA-ABEF-AF06EA7636CE}" destId="{7D01DD19-459F-4043-8EE1-D64475F3460D}" srcOrd="0" destOrd="0" presId="urn:microsoft.com/office/officeart/2005/8/layout/hierarchy1"/>
    <dgm:cxn modelId="{6092CFDC-6F4C-472C-875C-60A8CB894F3B}" type="presParOf" srcId="{A1906652-23C2-41FA-ABEF-AF06EA7636CE}" destId="{DAB63759-8A67-4B73-8F51-37A12FF5FCC1}" srcOrd="1" destOrd="0" presId="urn:microsoft.com/office/officeart/2005/8/layout/hierarchy1"/>
    <dgm:cxn modelId="{E092EFE7-70A7-481D-947D-D415F21520BE}" type="presParOf" srcId="{DAB63759-8A67-4B73-8F51-37A12FF5FCC1}" destId="{0915CCBC-35CD-4822-8D43-87A48C67424A}" srcOrd="0" destOrd="0" presId="urn:microsoft.com/office/officeart/2005/8/layout/hierarchy1"/>
    <dgm:cxn modelId="{355A7AEA-4E82-495E-AAF9-64C1583EBC8D}" type="presParOf" srcId="{0915CCBC-35CD-4822-8D43-87A48C67424A}" destId="{3291CC60-1CEF-4ACF-8AD7-D6587AAE2770}" srcOrd="0" destOrd="0" presId="urn:microsoft.com/office/officeart/2005/8/layout/hierarchy1"/>
    <dgm:cxn modelId="{81795ECB-DFFC-4CE9-973E-A06F28FEF61E}" type="presParOf" srcId="{0915CCBC-35CD-4822-8D43-87A48C67424A}" destId="{0F0B400C-0F1A-4C48-BDE3-C3BD7ABFC3FB}" srcOrd="1" destOrd="0" presId="urn:microsoft.com/office/officeart/2005/8/layout/hierarchy1"/>
    <dgm:cxn modelId="{BF5C0E71-9F15-4FAC-BADC-7583C9C34980}" type="presParOf" srcId="{DAB63759-8A67-4B73-8F51-37A12FF5FCC1}" destId="{004C51BD-B41B-4AD5-857B-35431E9B0C65}" srcOrd="1" destOrd="0" presId="urn:microsoft.com/office/officeart/2005/8/layout/hierarchy1"/>
    <dgm:cxn modelId="{8DEB16E1-B6E5-413D-B7C2-E54858F8CA53}" type="presParOf" srcId="{A1906652-23C2-41FA-ABEF-AF06EA7636CE}" destId="{741E0B23-17AA-404E-AC83-4824208FCE6E}" srcOrd="2" destOrd="0" presId="urn:microsoft.com/office/officeart/2005/8/layout/hierarchy1"/>
    <dgm:cxn modelId="{C6E2E6E8-24CA-4CA4-896B-54CDCFCFAD80}" type="presParOf" srcId="{A1906652-23C2-41FA-ABEF-AF06EA7636CE}" destId="{ECFF7E2F-58A3-4BF8-914A-13078CD76E94}" srcOrd="3" destOrd="0" presId="urn:microsoft.com/office/officeart/2005/8/layout/hierarchy1"/>
    <dgm:cxn modelId="{A5285105-0F94-45F0-AEF7-B6F0A85CA9F6}" type="presParOf" srcId="{ECFF7E2F-58A3-4BF8-914A-13078CD76E94}" destId="{B392C6D3-4AF5-4DC3-BE4C-BAE7F7AEE24D}" srcOrd="0" destOrd="0" presId="urn:microsoft.com/office/officeart/2005/8/layout/hierarchy1"/>
    <dgm:cxn modelId="{197B220C-164A-412B-80EE-EADD2C283509}" type="presParOf" srcId="{B392C6D3-4AF5-4DC3-BE4C-BAE7F7AEE24D}" destId="{7564A09D-4A2B-4803-B99F-FC6997652F61}" srcOrd="0" destOrd="0" presId="urn:microsoft.com/office/officeart/2005/8/layout/hierarchy1"/>
    <dgm:cxn modelId="{1A440901-90B3-42E6-8085-3AF694EF2649}" type="presParOf" srcId="{B392C6D3-4AF5-4DC3-BE4C-BAE7F7AEE24D}" destId="{1BD48DF9-E1B7-4CFD-BBB9-3E06806E2FD5}" srcOrd="1" destOrd="0" presId="urn:microsoft.com/office/officeart/2005/8/layout/hierarchy1"/>
    <dgm:cxn modelId="{559A201E-DD25-4163-9361-5BD01C43D228}" type="presParOf" srcId="{ECFF7E2F-58A3-4BF8-914A-13078CD76E94}" destId="{625B191B-4492-456B-BB15-C60264655B3E}" srcOrd="1" destOrd="0" presId="urn:microsoft.com/office/officeart/2005/8/layout/hierarchy1"/>
    <dgm:cxn modelId="{AF6A0EA4-3851-4EBB-908B-D2E042D3C365}" type="presParOf" srcId="{A1906652-23C2-41FA-ABEF-AF06EA7636CE}" destId="{4BF62D3A-F492-4174-9FB9-FC0DA97D912C}" srcOrd="4" destOrd="0" presId="urn:microsoft.com/office/officeart/2005/8/layout/hierarchy1"/>
    <dgm:cxn modelId="{9961AF57-C2D7-4230-B1E9-A2B027A6B3E5}" type="presParOf" srcId="{A1906652-23C2-41FA-ABEF-AF06EA7636CE}" destId="{C6F0A42C-C307-4AF7-B4F7-8DDCEA64D5B5}" srcOrd="5" destOrd="0" presId="urn:microsoft.com/office/officeart/2005/8/layout/hierarchy1"/>
    <dgm:cxn modelId="{6B8CD495-25D0-4B76-BED6-79DB3013491C}" type="presParOf" srcId="{C6F0A42C-C307-4AF7-B4F7-8DDCEA64D5B5}" destId="{B8CEC6F8-DE1F-4FEB-8E4F-011A45ADCC8B}" srcOrd="0" destOrd="0" presId="urn:microsoft.com/office/officeart/2005/8/layout/hierarchy1"/>
    <dgm:cxn modelId="{0A978DE9-2F1B-4AEC-A967-F8FD2165D0B2}" type="presParOf" srcId="{B8CEC6F8-DE1F-4FEB-8E4F-011A45ADCC8B}" destId="{F1E0DDC0-E5A2-463F-AA3B-0B512900C77C}" srcOrd="0" destOrd="0" presId="urn:microsoft.com/office/officeart/2005/8/layout/hierarchy1"/>
    <dgm:cxn modelId="{2205A405-DC57-413F-8E94-DAB7587FED27}" type="presParOf" srcId="{B8CEC6F8-DE1F-4FEB-8E4F-011A45ADCC8B}" destId="{355A7754-51D7-4D65-B545-5CE773C17BB3}" srcOrd="1" destOrd="0" presId="urn:microsoft.com/office/officeart/2005/8/layout/hierarchy1"/>
    <dgm:cxn modelId="{E9705FA8-042C-427E-9086-943ABC7975D7}" type="presParOf" srcId="{C6F0A42C-C307-4AF7-B4F7-8DDCEA64D5B5}" destId="{1AC4CD7F-8B6B-45E3-90C6-B99E3546728C}" srcOrd="1" destOrd="0" presId="urn:microsoft.com/office/officeart/2005/8/layout/hierarchy1"/>
    <dgm:cxn modelId="{CE75A75B-6B4E-4221-9FF4-89176FDB2A8C}" type="presParOf" srcId="{2B08232D-AE9F-4D71-B5E1-3403B1C4D2B7}" destId="{9A566E5B-4430-4ACE-807A-FE9406B4E4D9}" srcOrd="2" destOrd="0" presId="urn:microsoft.com/office/officeart/2005/8/layout/hierarchy1"/>
    <dgm:cxn modelId="{A161E591-1791-44C9-9527-CEB416309476}" type="presParOf" srcId="{2B08232D-AE9F-4D71-B5E1-3403B1C4D2B7}" destId="{A7B3E346-0367-421E-AF57-D3599DB3BEA9}" srcOrd="3" destOrd="0" presId="urn:microsoft.com/office/officeart/2005/8/layout/hierarchy1"/>
    <dgm:cxn modelId="{3E8A490B-72C9-4AE2-BF60-4399A9A67468}" type="presParOf" srcId="{A7B3E346-0367-421E-AF57-D3599DB3BEA9}" destId="{A6675234-E5DB-404A-B3EB-70F20D01F86D}" srcOrd="0" destOrd="0" presId="urn:microsoft.com/office/officeart/2005/8/layout/hierarchy1"/>
    <dgm:cxn modelId="{AD7241EA-D189-414E-8CFD-39D011B5FB73}" type="presParOf" srcId="{A6675234-E5DB-404A-B3EB-70F20D01F86D}" destId="{B083B125-D70A-4827-A7CB-844F1D8D7D43}" srcOrd="0" destOrd="0" presId="urn:microsoft.com/office/officeart/2005/8/layout/hierarchy1"/>
    <dgm:cxn modelId="{1DDF1339-BA12-42BB-A765-2FF5C3C0953F}" type="presParOf" srcId="{A6675234-E5DB-404A-B3EB-70F20D01F86D}" destId="{DFF4B505-B058-4A8C-A65B-37261E240844}" srcOrd="1" destOrd="0" presId="urn:microsoft.com/office/officeart/2005/8/layout/hierarchy1"/>
    <dgm:cxn modelId="{23621C30-AB05-46B2-983E-785E91A3E3D7}" type="presParOf" srcId="{A7B3E346-0367-421E-AF57-D3599DB3BEA9}" destId="{73221B4E-B30A-4A21-8AB4-8E4F3C2CB1DD}" srcOrd="1" destOrd="0" presId="urn:microsoft.com/office/officeart/2005/8/layout/hierarchy1"/>
    <dgm:cxn modelId="{B7DBBD05-DA4C-429A-B10D-7D5F5D4E4780}" type="presParOf" srcId="{73221B4E-B30A-4A21-8AB4-8E4F3C2CB1DD}" destId="{E44346F4-FD9C-47A0-ACE6-BD1B81AE93AC}" srcOrd="0" destOrd="0" presId="urn:microsoft.com/office/officeart/2005/8/layout/hierarchy1"/>
    <dgm:cxn modelId="{44074183-F60E-4C64-B6F4-4F8C6D064E5D}" type="presParOf" srcId="{73221B4E-B30A-4A21-8AB4-8E4F3C2CB1DD}" destId="{B4995163-1381-4E86-8991-D4AD0249E334}" srcOrd="1" destOrd="0" presId="urn:microsoft.com/office/officeart/2005/8/layout/hierarchy1"/>
    <dgm:cxn modelId="{B28DCE51-92CA-4823-AC9D-7D197536F719}" type="presParOf" srcId="{B4995163-1381-4E86-8991-D4AD0249E334}" destId="{ADABDA7C-47ED-41FC-B73A-0AC53AD683F4}" srcOrd="0" destOrd="0" presId="urn:microsoft.com/office/officeart/2005/8/layout/hierarchy1"/>
    <dgm:cxn modelId="{B5A3E8D1-D005-458B-9CEA-CC50B7516C06}" type="presParOf" srcId="{ADABDA7C-47ED-41FC-B73A-0AC53AD683F4}" destId="{D5539CA3-DE56-486A-A6F6-238595E974B0}" srcOrd="0" destOrd="0" presId="urn:microsoft.com/office/officeart/2005/8/layout/hierarchy1"/>
    <dgm:cxn modelId="{65D1E7D1-4D32-4867-A739-1DA0D85152DC}" type="presParOf" srcId="{ADABDA7C-47ED-41FC-B73A-0AC53AD683F4}" destId="{76315FA9-0DA0-44C5-A887-B1DF2C140553}" srcOrd="1" destOrd="0" presId="urn:microsoft.com/office/officeart/2005/8/layout/hierarchy1"/>
    <dgm:cxn modelId="{37EF4DBD-4438-47F0-BA2D-478D39E17409}" type="presParOf" srcId="{B4995163-1381-4E86-8991-D4AD0249E334}" destId="{6D2C5828-FE32-43F6-A9E0-91CB236BA0FB}" srcOrd="1" destOrd="0" presId="urn:microsoft.com/office/officeart/2005/8/layout/hierarchy1"/>
    <dgm:cxn modelId="{AD40BBFA-1A7F-4671-8573-328F4ACB3314}" type="presParOf" srcId="{73221B4E-B30A-4A21-8AB4-8E4F3C2CB1DD}" destId="{1E910751-6DAF-411F-94E8-F35263C8DE47}" srcOrd="2" destOrd="0" presId="urn:microsoft.com/office/officeart/2005/8/layout/hierarchy1"/>
    <dgm:cxn modelId="{53A41056-D11A-4472-8EFD-F9AECD119BD6}" type="presParOf" srcId="{73221B4E-B30A-4A21-8AB4-8E4F3C2CB1DD}" destId="{5EB06BA7-84A1-4E81-BEDC-279BE21F8ABD}" srcOrd="3" destOrd="0" presId="urn:microsoft.com/office/officeart/2005/8/layout/hierarchy1"/>
    <dgm:cxn modelId="{02C80B67-99E3-4069-82AF-2FBBAF64E123}" type="presParOf" srcId="{5EB06BA7-84A1-4E81-BEDC-279BE21F8ABD}" destId="{9D454271-807E-49D0-8FEF-B4C847A9DDBB}" srcOrd="0" destOrd="0" presId="urn:microsoft.com/office/officeart/2005/8/layout/hierarchy1"/>
    <dgm:cxn modelId="{CCA79E07-F26B-4C2B-9D9A-9C1FE78ABD5E}" type="presParOf" srcId="{9D454271-807E-49D0-8FEF-B4C847A9DDBB}" destId="{77840A91-8B54-41EB-994F-C8B52692C5DB}" srcOrd="0" destOrd="0" presId="urn:microsoft.com/office/officeart/2005/8/layout/hierarchy1"/>
    <dgm:cxn modelId="{16A3D057-4D7E-45CF-A69E-62606D611D88}" type="presParOf" srcId="{9D454271-807E-49D0-8FEF-B4C847A9DDBB}" destId="{5BB9501A-6580-4965-B14A-64897A006226}" srcOrd="1" destOrd="0" presId="urn:microsoft.com/office/officeart/2005/8/layout/hierarchy1"/>
    <dgm:cxn modelId="{C490F404-4CB6-4CA2-ACA0-5C6E13CC922C}" type="presParOf" srcId="{5EB06BA7-84A1-4E81-BEDC-279BE21F8ABD}" destId="{353D60C9-E7AC-46DA-9A68-5AAAD8124B77}" srcOrd="1" destOrd="0" presId="urn:microsoft.com/office/officeart/2005/8/layout/hierarchy1"/>
    <dgm:cxn modelId="{4861FE0F-6E56-452E-9E69-FFD66E6F9357}" type="presParOf" srcId="{1F051A7E-247D-485C-8B71-8F913EDADD0B}" destId="{5EBFDFD1-C7CE-42F5-B4E5-2381E15DBFF6}" srcOrd="2" destOrd="0" presId="urn:microsoft.com/office/officeart/2005/8/layout/hierarchy1"/>
    <dgm:cxn modelId="{3B9591E1-37C5-490C-9287-4ABC81E8841B}" type="presParOf" srcId="{1F051A7E-247D-485C-8B71-8F913EDADD0B}" destId="{E0335419-2134-48B5-8A4B-61D11A010DAC}" srcOrd="3" destOrd="0" presId="urn:microsoft.com/office/officeart/2005/8/layout/hierarchy1"/>
    <dgm:cxn modelId="{0431B6EF-3576-45B0-90AC-7E28453807A4}" type="presParOf" srcId="{E0335419-2134-48B5-8A4B-61D11A010DAC}" destId="{46CBB3A5-3B67-479A-BD64-5DD4DEE45322}" srcOrd="0" destOrd="0" presId="urn:microsoft.com/office/officeart/2005/8/layout/hierarchy1"/>
    <dgm:cxn modelId="{ACBF0255-C6AA-4E59-94AC-2647709F883F}" type="presParOf" srcId="{46CBB3A5-3B67-479A-BD64-5DD4DEE45322}" destId="{96F7CC4A-6BBE-4F8C-8AF0-2906A9718F0F}" srcOrd="0" destOrd="0" presId="urn:microsoft.com/office/officeart/2005/8/layout/hierarchy1"/>
    <dgm:cxn modelId="{8D89A58F-A578-4C5A-A82F-64C6AFF9018E}" type="presParOf" srcId="{46CBB3A5-3B67-479A-BD64-5DD4DEE45322}" destId="{70EA3796-D51F-47CB-A26B-3F2F7107D227}" srcOrd="1" destOrd="0" presId="urn:microsoft.com/office/officeart/2005/8/layout/hierarchy1"/>
    <dgm:cxn modelId="{F3761919-5E0D-4198-9173-9CAE5ADC389D}" type="presParOf" srcId="{E0335419-2134-48B5-8A4B-61D11A010DAC}" destId="{864F5E3F-B6F3-4132-8C30-C14C30528297}" srcOrd="1" destOrd="0" presId="urn:microsoft.com/office/officeart/2005/8/layout/hierarchy1"/>
    <dgm:cxn modelId="{4D796CA3-3BD2-4CF1-8CC2-5EC949F8BCF1}" type="presParOf" srcId="{864F5E3F-B6F3-4132-8C30-C14C30528297}" destId="{6EB74FFE-35BC-485F-91D2-3A747FD96442}" srcOrd="0" destOrd="0" presId="urn:microsoft.com/office/officeart/2005/8/layout/hierarchy1"/>
    <dgm:cxn modelId="{685AB6E1-EA55-4D5C-88E5-7BC2A37E1FD2}" type="presParOf" srcId="{864F5E3F-B6F3-4132-8C30-C14C30528297}" destId="{D25BF1B4-FCEB-4DCC-9D69-BC19A30F8A85}" srcOrd="1" destOrd="0" presId="urn:microsoft.com/office/officeart/2005/8/layout/hierarchy1"/>
    <dgm:cxn modelId="{B204204A-84BB-4F34-B432-8335DECE21EE}" type="presParOf" srcId="{D25BF1B4-FCEB-4DCC-9D69-BC19A30F8A85}" destId="{DA137C82-88E0-4370-96D9-5A28DB821663}" srcOrd="0" destOrd="0" presId="urn:microsoft.com/office/officeart/2005/8/layout/hierarchy1"/>
    <dgm:cxn modelId="{E2596B6E-EB0F-4FAB-826C-B19152FB2EE0}" type="presParOf" srcId="{DA137C82-88E0-4370-96D9-5A28DB821663}" destId="{C349820A-E14A-466D-A42E-2EFB9C0B5838}" srcOrd="0" destOrd="0" presId="urn:microsoft.com/office/officeart/2005/8/layout/hierarchy1"/>
    <dgm:cxn modelId="{9A94CD36-F8D4-43A7-ABB0-612B95340829}" type="presParOf" srcId="{DA137C82-88E0-4370-96D9-5A28DB821663}" destId="{F2417917-83DC-47CE-B3E0-D72E2788817B}" srcOrd="1" destOrd="0" presId="urn:microsoft.com/office/officeart/2005/8/layout/hierarchy1"/>
    <dgm:cxn modelId="{647112C2-033C-4183-BFB8-1DA2E8D34653}" type="presParOf" srcId="{D25BF1B4-FCEB-4DCC-9D69-BC19A30F8A85}" destId="{D9CFE51E-C0AE-49BC-BFFA-D0AD210993AC}" srcOrd="1" destOrd="0" presId="urn:microsoft.com/office/officeart/2005/8/layout/hierarchy1"/>
    <dgm:cxn modelId="{2502CE4B-3C37-4BCE-A5E0-D8FEB355D00B}" type="presParOf" srcId="{D9CFE51E-C0AE-49BC-BFFA-D0AD210993AC}" destId="{07AF6816-BE17-4667-87CC-7D35CCB5781C}" srcOrd="0" destOrd="0" presId="urn:microsoft.com/office/officeart/2005/8/layout/hierarchy1"/>
    <dgm:cxn modelId="{B9E79B57-9B93-48F1-97BB-5190A9F1E9BA}" type="presParOf" srcId="{D9CFE51E-C0AE-49BC-BFFA-D0AD210993AC}" destId="{D2589B40-D2F2-4585-B879-6E6E217D2056}" srcOrd="1" destOrd="0" presId="urn:microsoft.com/office/officeart/2005/8/layout/hierarchy1"/>
    <dgm:cxn modelId="{912B96C5-5101-4B9E-92C4-89718C41D269}" type="presParOf" srcId="{D2589B40-D2F2-4585-B879-6E6E217D2056}" destId="{A5DE75A2-2866-48D6-A29F-12C4A36D8DD0}" srcOrd="0" destOrd="0" presId="urn:microsoft.com/office/officeart/2005/8/layout/hierarchy1"/>
    <dgm:cxn modelId="{BF857CE2-3AD1-47EC-91E1-400C102DC096}" type="presParOf" srcId="{A5DE75A2-2866-48D6-A29F-12C4A36D8DD0}" destId="{A4954699-CEAD-4111-940E-F325F306BDB5}" srcOrd="0" destOrd="0" presId="urn:microsoft.com/office/officeart/2005/8/layout/hierarchy1"/>
    <dgm:cxn modelId="{E99DAAA0-1182-4AC1-A3D6-05E0F536E860}" type="presParOf" srcId="{A5DE75A2-2866-48D6-A29F-12C4A36D8DD0}" destId="{6AFD287C-7C8D-42D4-92AB-7A52338A497E}" srcOrd="1" destOrd="0" presId="urn:microsoft.com/office/officeart/2005/8/layout/hierarchy1"/>
    <dgm:cxn modelId="{C13862AD-F374-4C0E-AB7B-361EC2C0DD6F}" type="presParOf" srcId="{D2589B40-D2F2-4585-B879-6E6E217D2056}" destId="{79D1C0FA-4EA4-4322-A6F4-F9AE6EFD1859}" srcOrd="1" destOrd="0" presId="urn:microsoft.com/office/officeart/2005/8/layout/hierarchy1"/>
    <dgm:cxn modelId="{9B2405CA-0BF5-4E32-8A22-86AC05BCC56C}" type="presParOf" srcId="{D9CFE51E-C0AE-49BC-BFFA-D0AD210993AC}" destId="{08A9EF12-5496-405F-A85C-D61565B7596B}" srcOrd="2" destOrd="0" presId="urn:microsoft.com/office/officeart/2005/8/layout/hierarchy1"/>
    <dgm:cxn modelId="{7CF20473-B12A-48E2-9E39-6D826E01E6EC}" type="presParOf" srcId="{D9CFE51E-C0AE-49BC-BFFA-D0AD210993AC}" destId="{68BC821A-1D1E-4F8F-B9AC-80877A6A023A}" srcOrd="3" destOrd="0" presId="urn:microsoft.com/office/officeart/2005/8/layout/hierarchy1"/>
    <dgm:cxn modelId="{E05AB583-1CFC-4365-8FA2-79A28869EB20}" type="presParOf" srcId="{68BC821A-1D1E-4F8F-B9AC-80877A6A023A}" destId="{5C7A01CD-46A2-4902-9BBF-6F12CF63BE80}" srcOrd="0" destOrd="0" presId="urn:microsoft.com/office/officeart/2005/8/layout/hierarchy1"/>
    <dgm:cxn modelId="{8C4D2495-B0C4-4CD2-BECF-0A01DB2C3529}" type="presParOf" srcId="{5C7A01CD-46A2-4902-9BBF-6F12CF63BE80}" destId="{2A6D27D2-9D2A-4145-A6C1-AB44004B2073}" srcOrd="0" destOrd="0" presId="urn:microsoft.com/office/officeart/2005/8/layout/hierarchy1"/>
    <dgm:cxn modelId="{80E2CB72-AF7F-491F-BFF1-D072B7EF7F66}" type="presParOf" srcId="{5C7A01CD-46A2-4902-9BBF-6F12CF63BE80}" destId="{E8EB6F28-FF0D-40C1-9AA9-B86243FC3A27}" srcOrd="1" destOrd="0" presId="urn:microsoft.com/office/officeart/2005/8/layout/hierarchy1"/>
    <dgm:cxn modelId="{9E1434F2-EA0D-4B7E-925F-0EBE1FE2767F}" type="presParOf" srcId="{68BC821A-1D1E-4F8F-B9AC-80877A6A023A}" destId="{AF9881A7-9D4B-4627-B21F-87CC8A63CBFE}" srcOrd="1" destOrd="0" presId="urn:microsoft.com/office/officeart/2005/8/layout/hierarchy1"/>
    <dgm:cxn modelId="{101CFDBE-01F9-46A9-A292-024A37732832}" type="presParOf" srcId="{D9CFE51E-C0AE-49BC-BFFA-D0AD210993AC}" destId="{D492E99E-E9C2-45D0-BE3C-6361F23583AB}" srcOrd="4" destOrd="0" presId="urn:microsoft.com/office/officeart/2005/8/layout/hierarchy1"/>
    <dgm:cxn modelId="{2EFA1716-5328-4B6F-A8F7-2ED1EAB72B6C}" type="presParOf" srcId="{D9CFE51E-C0AE-49BC-BFFA-D0AD210993AC}" destId="{A9700B08-FB98-41F0-948B-C433025B5C56}" srcOrd="5" destOrd="0" presId="urn:microsoft.com/office/officeart/2005/8/layout/hierarchy1"/>
    <dgm:cxn modelId="{D5DA4D35-C1C0-477E-AC00-B566D4AC2E4C}" type="presParOf" srcId="{A9700B08-FB98-41F0-948B-C433025B5C56}" destId="{1D5A5F43-582B-4672-B0B3-A9A849921347}" srcOrd="0" destOrd="0" presId="urn:microsoft.com/office/officeart/2005/8/layout/hierarchy1"/>
    <dgm:cxn modelId="{940F9CAA-A3A3-4D8C-BA1C-93B402F4EABF}" type="presParOf" srcId="{1D5A5F43-582B-4672-B0B3-A9A849921347}" destId="{8C69CB05-A3DB-41BD-9ED4-93A045CEB7CE}" srcOrd="0" destOrd="0" presId="urn:microsoft.com/office/officeart/2005/8/layout/hierarchy1"/>
    <dgm:cxn modelId="{7F5C87BA-DAC9-4642-9341-9AB8A7076F55}" type="presParOf" srcId="{1D5A5F43-582B-4672-B0B3-A9A849921347}" destId="{827DD2EE-66C9-4E30-A3C9-85AC95E45970}" srcOrd="1" destOrd="0" presId="urn:microsoft.com/office/officeart/2005/8/layout/hierarchy1"/>
    <dgm:cxn modelId="{C1236124-B2DF-4C20-ABD5-CD7E08032927}" type="presParOf" srcId="{A9700B08-FB98-41F0-948B-C433025B5C56}" destId="{DABF6091-810D-45E1-8375-6E156B119325}" srcOrd="1" destOrd="0" presId="urn:microsoft.com/office/officeart/2005/8/layout/hierarchy1"/>
    <dgm:cxn modelId="{EF6CDA2F-940B-4216-AC85-7589663CABD9}" type="presParOf" srcId="{D9CFE51E-C0AE-49BC-BFFA-D0AD210993AC}" destId="{48BCA103-D1B0-43F0-83FD-02BD70B49142}" srcOrd="6" destOrd="0" presId="urn:microsoft.com/office/officeart/2005/8/layout/hierarchy1"/>
    <dgm:cxn modelId="{BA304E66-3E2A-43B9-89D6-69B5446518D5}" type="presParOf" srcId="{D9CFE51E-C0AE-49BC-BFFA-D0AD210993AC}" destId="{5E02E1AF-1C6E-4592-B6ED-2DDAE8B327C1}" srcOrd="7" destOrd="0" presId="urn:microsoft.com/office/officeart/2005/8/layout/hierarchy1"/>
    <dgm:cxn modelId="{15FA1C91-4DFB-4BE2-AA86-D4585FFB5C97}" type="presParOf" srcId="{5E02E1AF-1C6E-4592-B6ED-2DDAE8B327C1}" destId="{791256E4-6A11-4D39-8FCA-F0F88B2F685F}" srcOrd="0" destOrd="0" presId="urn:microsoft.com/office/officeart/2005/8/layout/hierarchy1"/>
    <dgm:cxn modelId="{5E3581E7-AE0C-42C0-9E9D-7D868822A2D5}" type="presParOf" srcId="{791256E4-6A11-4D39-8FCA-F0F88B2F685F}" destId="{C2B04015-7919-4067-87BC-21D35903BE9C}" srcOrd="0" destOrd="0" presId="urn:microsoft.com/office/officeart/2005/8/layout/hierarchy1"/>
    <dgm:cxn modelId="{43822773-F8AD-4BFC-B4C1-C3E46367745E}" type="presParOf" srcId="{791256E4-6A11-4D39-8FCA-F0F88B2F685F}" destId="{22A84898-6923-4033-B270-346BB9C3A663}" srcOrd="1" destOrd="0" presId="urn:microsoft.com/office/officeart/2005/8/layout/hierarchy1"/>
    <dgm:cxn modelId="{7FFCAE07-7F90-4838-B9E7-EFA30440525D}" type="presParOf" srcId="{5E02E1AF-1C6E-4592-B6ED-2DDAE8B327C1}" destId="{E18BDCF7-71D2-436E-8334-CB245D8B604F}" srcOrd="1" destOrd="0" presId="urn:microsoft.com/office/officeart/2005/8/layout/hierarchy1"/>
    <dgm:cxn modelId="{A19238F2-2A46-49B4-AB48-AD05F39C5CAD}" type="presParOf" srcId="{D9CFE51E-C0AE-49BC-BFFA-D0AD210993AC}" destId="{C80323E1-8205-45F6-9225-29661C10ECF3}" srcOrd="8" destOrd="0" presId="urn:microsoft.com/office/officeart/2005/8/layout/hierarchy1"/>
    <dgm:cxn modelId="{D8462DE6-59EF-4931-A819-3681C271D986}" type="presParOf" srcId="{D9CFE51E-C0AE-49BC-BFFA-D0AD210993AC}" destId="{9D609C99-0BAD-43A9-B36D-9C28AF538FED}" srcOrd="9" destOrd="0" presId="urn:microsoft.com/office/officeart/2005/8/layout/hierarchy1"/>
    <dgm:cxn modelId="{5BF4C5A6-F173-4C8F-9BCC-1A0F4517DFA8}" type="presParOf" srcId="{9D609C99-0BAD-43A9-B36D-9C28AF538FED}" destId="{4FA44C45-6252-4531-8C8B-951921558E87}" srcOrd="0" destOrd="0" presId="urn:microsoft.com/office/officeart/2005/8/layout/hierarchy1"/>
    <dgm:cxn modelId="{0D4E129A-3172-456F-BDB7-E84E8F8E0C08}" type="presParOf" srcId="{4FA44C45-6252-4531-8C8B-951921558E87}" destId="{8490658D-9858-4A80-B839-E7C0A3ECDF21}" srcOrd="0" destOrd="0" presId="urn:microsoft.com/office/officeart/2005/8/layout/hierarchy1"/>
    <dgm:cxn modelId="{95CA17DD-6CBE-49CA-A335-F6C2A7D400DC}" type="presParOf" srcId="{4FA44C45-6252-4531-8C8B-951921558E87}" destId="{367C361D-A954-4F82-ABFF-2FB25897D03C}" srcOrd="1" destOrd="0" presId="urn:microsoft.com/office/officeart/2005/8/layout/hierarchy1"/>
    <dgm:cxn modelId="{2720DAF0-DBAF-4C5C-9ABC-E87102847FA7}" type="presParOf" srcId="{9D609C99-0BAD-43A9-B36D-9C28AF538FED}" destId="{496BE51B-2076-47FD-980D-AACBB24E4F18}" srcOrd="1" destOrd="0" presId="urn:microsoft.com/office/officeart/2005/8/layout/hierarchy1"/>
    <dgm:cxn modelId="{01BC6760-EAA4-41AE-89D6-DA28B4BCDD85}" type="presParOf" srcId="{864F5E3F-B6F3-4132-8C30-C14C30528297}" destId="{01872F17-2A9C-40D6-A8FF-CC483BCA2571}" srcOrd="2" destOrd="0" presId="urn:microsoft.com/office/officeart/2005/8/layout/hierarchy1"/>
    <dgm:cxn modelId="{652EF2E7-994A-4064-AAC1-00F4E830D1E0}" type="presParOf" srcId="{864F5E3F-B6F3-4132-8C30-C14C30528297}" destId="{761C0444-3DE0-4244-9F69-7AD937B82F50}" srcOrd="3" destOrd="0" presId="urn:microsoft.com/office/officeart/2005/8/layout/hierarchy1"/>
    <dgm:cxn modelId="{F0DB6028-7C50-4232-9F1B-45C8C976FC3A}" type="presParOf" srcId="{761C0444-3DE0-4244-9F69-7AD937B82F50}" destId="{D2438617-10FA-45CC-BB2C-4B6A74013C74}" srcOrd="0" destOrd="0" presId="urn:microsoft.com/office/officeart/2005/8/layout/hierarchy1"/>
    <dgm:cxn modelId="{D0E1B53A-7FD8-4D70-AC5F-0F9F7DF1708E}" type="presParOf" srcId="{D2438617-10FA-45CC-BB2C-4B6A74013C74}" destId="{201C8628-7B5D-4D5C-B583-D632594BC874}" srcOrd="0" destOrd="0" presId="urn:microsoft.com/office/officeart/2005/8/layout/hierarchy1"/>
    <dgm:cxn modelId="{65DF691A-B927-48D9-8918-51E78FE36A7A}" type="presParOf" srcId="{D2438617-10FA-45CC-BB2C-4B6A74013C74}" destId="{EDADB48A-6F3B-4ABF-9C83-B0FDA5D43CEE}" srcOrd="1" destOrd="0" presId="urn:microsoft.com/office/officeart/2005/8/layout/hierarchy1"/>
    <dgm:cxn modelId="{4EB6BB15-8744-4143-9702-D434709AD008}" type="presParOf" srcId="{761C0444-3DE0-4244-9F69-7AD937B82F50}" destId="{92D9E82C-1D8F-4DF7-82A3-A9A8ECA46F85}" srcOrd="1" destOrd="0" presId="urn:microsoft.com/office/officeart/2005/8/layout/hierarchy1"/>
    <dgm:cxn modelId="{88AD5B2B-457A-4EF6-9EE7-596D8E59E4C8}" type="presParOf" srcId="{92D9E82C-1D8F-4DF7-82A3-A9A8ECA46F85}" destId="{4C9E2819-2637-4C7F-B2C1-8E80F6137081}" srcOrd="0" destOrd="0" presId="urn:microsoft.com/office/officeart/2005/8/layout/hierarchy1"/>
    <dgm:cxn modelId="{3E1C4220-BB03-444F-94A8-0085E5600754}" type="presParOf" srcId="{92D9E82C-1D8F-4DF7-82A3-A9A8ECA46F85}" destId="{4451E277-D450-46E2-B563-4B324132A429}" srcOrd="1" destOrd="0" presId="urn:microsoft.com/office/officeart/2005/8/layout/hierarchy1"/>
    <dgm:cxn modelId="{7E7AD591-1567-4035-8DC2-F29924C52725}" type="presParOf" srcId="{4451E277-D450-46E2-B563-4B324132A429}" destId="{B2D45DA5-12BB-4034-960D-1DC4579E469B}" srcOrd="0" destOrd="0" presId="urn:microsoft.com/office/officeart/2005/8/layout/hierarchy1"/>
    <dgm:cxn modelId="{9C1822F2-BDE1-4250-8754-EB54654212EC}" type="presParOf" srcId="{B2D45DA5-12BB-4034-960D-1DC4579E469B}" destId="{23D03464-02D4-41D7-8B92-2CE07E3D46ED}" srcOrd="0" destOrd="0" presId="urn:microsoft.com/office/officeart/2005/8/layout/hierarchy1"/>
    <dgm:cxn modelId="{9BA767CA-6C24-496D-BA0C-66F24E2BF40F}" type="presParOf" srcId="{B2D45DA5-12BB-4034-960D-1DC4579E469B}" destId="{9883437E-7EE2-4CA7-A46E-8CE0FD0790E2}" srcOrd="1" destOrd="0" presId="urn:microsoft.com/office/officeart/2005/8/layout/hierarchy1"/>
    <dgm:cxn modelId="{9D581C1A-7139-4540-A3A0-D3CE52E6F9A3}" type="presParOf" srcId="{4451E277-D450-46E2-B563-4B324132A429}" destId="{DB2DAA2E-B28B-4F59-9226-A82FA0F838B0}" srcOrd="1" destOrd="0" presId="urn:microsoft.com/office/officeart/2005/8/layout/hierarchy1"/>
    <dgm:cxn modelId="{39571B6F-F1E9-4267-BF2D-C5CC74CCAA80}" type="presParOf" srcId="{92D9E82C-1D8F-4DF7-82A3-A9A8ECA46F85}" destId="{DF329F65-95BC-421A-B1C8-DAD01ED8A640}" srcOrd="2" destOrd="0" presId="urn:microsoft.com/office/officeart/2005/8/layout/hierarchy1"/>
    <dgm:cxn modelId="{0923160E-8F10-4E8A-BA40-79F7AAAC62BC}" type="presParOf" srcId="{92D9E82C-1D8F-4DF7-82A3-A9A8ECA46F85}" destId="{E750AA0D-C438-42D5-BC4E-B90F8CAC0103}" srcOrd="3" destOrd="0" presId="urn:microsoft.com/office/officeart/2005/8/layout/hierarchy1"/>
    <dgm:cxn modelId="{02F0C12A-4E77-4C86-BDF3-DF9E09FD5517}" type="presParOf" srcId="{E750AA0D-C438-42D5-BC4E-B90F8CAC0103}" destId="{D1C8F348-40CE-43C2-BA07-ACDDAE44F59E}" srcOrd="0" destOrd="0" presId="urn:microsoft.com/office/officeart/2005/8/layout/hierarchy1"/>
    <dgm:cxn modelId="{E2DB211A-572E-4BC4-A55E-CE61E8EF05C5}" type="presParOf" srcId="{D1C8F348-40CE-43C2-BA07-ACDDAE44F59E}" destId="{7C91EAF9-F28F-469B-9805-28B61E394CD9}" srcOrd="0" destOrd="0" presId="urn:microsoft.com/office/officeart/2005/8/layout/hierarchy1"/>
    <dgm:cxn modelId="{675041E2-CE6D-470D-8123-388BE45D1B68}" type="presParOf" srcId="{D1C8F348-40CE-43C2-BA07-ACDDAE44F59E}" destId="{15345E0D-2FD8-44CE-B362-4149D0B34DEC}" srcOrd="1" destOrd="0" presId="urn:microsoft.com/office/officeart/2005/8/layout/hierarchy1"/>
    <dgm:cxn modelId="{E6DA05F6-F69B-4E7E-8B72-7FB9FCA88E22}" type="presParOf" srcId="{E750AA0D-C438-42D5-BC4E-B90F8CAC0103}" destId="{2403D038-5EDF-41BF-96CD-F0CCCA7692BC}" srcOrd="1" destOrd="0" presId="urn:microsoft.com/office/officeart/2005/8/layout/hierarchy1"/>
    <dgm:cxn modelId="{D742B658-4FC0-40C7-9277-A8527C5F2CAA}" type="presParOf" srcId="{92D9E82C-1D8F-4DF7-82A3-A9A8ECA46F85}" destId="{8167D8EE-536E-44DA-9014-6F5AC25C22F7}" srcOrd="4" destOrd="0" presId="urn:microsoft.com/office/officeart/2005/8/layout/hierarchy1"/>
    <dgm:cxn modelId="{54634AB2-23E6-4254-85FC-76DC62FC38BB}" type="presParOf" srcId="{92D9E82C-1D8F-4DF7-82A3-A9A8ECA46F85}" destId="{C4599DE0-E840-45D2-B35D-BED511126702}" srcOrd="5" destOrd="0" presId="urn:microsoft.com/office/officeart/2005/8/layout/hierarchy1"/>
    <dgm:cxn modelId="{0553BF31-4509-4D51-9F70-05DAE0F1714F}" type="presParOf" srcId="{C4599DE0-E840-45D2-B35D-BED511126702}" destId="{D2118827-655A-486F-B941-B0FEC3955A28}" srcOrd="0" destOrd="0" presId="urn:microsoft.com/office/officeart/2005/8/layout/hierarchy1"/>
    <dgm:cxn modelId="{06593B83-48AC-4492-9CDD-73CDE503859A}" type="presParOf" srcId="{D2118827-655A-486F-B941-B0FEC3955A28}" destId="{D1B0E048-A53F-437B-A6C8-1294EA68C43C}" srcOrd="0" destOrd="0" presId="urn:microsoft.com/office/officeart/2005/8/layout/hierarchy1"/>
    <dgm:cxn modelId="{F9F5DECC-CC95-445D-9E00-A92B19BA9C1F}" type="presParOf" srcId="{D2118827-655A-486F-B941-B0FEC3955A28}" destId="{79F74851-CD42-428F-BE21-C188D35A96BC}" srcOrd="1" destOrd="0" presId="urn:microsoft.com/office/officeart/2005/8/layout/hierarchy1"/>
    <dgm:cxn modelId="{27439BFF-57F8-4AB1-AE73-F176D1AAF186}" type="presParOf" srcId="{C4599DE0-E840-45D2-B35D-BED511126702}" destId="{45E7E2AE-2076-4308-A497-F55E7103295E}" srcOrd="1" destOrd="0" presId="urn:microsoft.com/office/officeart/2005/8/layout/hierarchy1"/>
    <dgm:cxn modelId="{6A0B5C6C-F1BD-4E2A-8B67-B9D31F2A48C0}" type="presParOf" srcId="{92D9E82C-1D8F-4DF7-82A3-A9A8ECA46F85}" destId="{E8866430-A94A-402B-8264-10A25698470F}" srcOrd="6" destOrd="0" presId="urn:microsoft.com/office/officeart/2005/8/layout/hierarchy1"/>
    <dgm:cxn modelId="{F798F935-B798-4CF3-8677-A6D034A73812}" type="presParOf" srcId="{92D9E82C-1D8F-4DF7-82A3-A9A8ECA46F85}" destId="{09AD15F3-72EE-48D2-999B-F69D2E1289A1}" srcOrd="7" destOrd="0" presId="urn:microsoft.com/office/officeart/2005/8/layout/hierarchy1"/>
    <dgm:cxn modelId="{EB8CD478-F2A4-419D-B9CE-5FB567212553}" type="presParOf" srcId="{09AD15F3-72EE-48D2-999B-F69D2E1289A1}" destId="{B08D6DFE-18E6-4046-8A35-CCF43D8B628F}" srcOrd="0" destOrd="0" presId="urn:microsoft.com/office/officeart/2005/8/layout/hierarchy1"/>
    <dgm:cxn modelId="{72F6893A-FAB6-4DC4-8456-816DD82D6740}" type="presParOf" srcId="{B08D6DFE-18E6-4046-8A35-CCF43D8B628F}" destId="{9C3393CF-34B6-4A10-9634-17930FD99ECC}" srcOrd="0" destOrd="0" presId="urn:microsoft.com/office/officeart/2005/8/layout/hierarchy1"/>
    <dgm:cxn modelId="{135C8127-D7BB-492B-B2B5-7951A1A50B3B}" type="presParOf" srcId="{B08D6DFE-18E6-4046-8A35-CCF43D8B628F}" destId="{C18700FD-B78D-455F-9D94-DA9FD8BBA959}" srcOrd="1" destOrd="0" presId="urn:microsoft.com/office/officeart/2005/8/layout/hierarchy1"/>
    <dgm:cxn modelId="{BCF226DC-E9EB-4B8F-8CCC-AEAFC27AD9ED}" type="presParOf" srcId="{09AD15F3-72EE-48D2-999B-F69D2E1289A1}" destId="{143F0330-B28A-4F89-AD53-ACF2CB4DAED4}" srcOrd="1" destOrd="0" presId="urn:microsoft.com/office/officeart/2005/8/layout/hierarchy1"/>
    <dgm:cxn modelId="{8DA287FE-3426-4A53-84E6-82B2B7335823}" type="presParOf" srcId="{143F0330-B28A-4F89-AD53-ACF2CB4DAED4}" destId="{B373B0C5-4B13-49B8-9B9A-9BCD856020A3}" srcOrd="0" destOrd="0" presId="urn:microsoft.com/office/officeart/2005/8/layout/hierarchy1"/>
    <dgm:cxn modelId="{D7F880D0-04DA-4823-A5AD-A9D147B6FB86}" type="presParOf" srcId="{143F0330-B28A-4F89-AD53-ACF2CB4DAED4}" destId="{D9933A7C-C8B6-4C47-9A7A-BFAF25AB697E}" srcOrd="1" destOrd="0" presId="urn:microsoft.com/office/officeart/2005/8/layout/hierarchy1"/>
    <dgm:cxn modelId="{52C5E6E6-0A7E-4336-85A2-BB77D150F91A}" type="presParOf" srcId="{D9933A7C-C8B6-4C47-9A7A-BFAF25AB697E}" destId="{1483B703-337B-4AF9-9872-CCFEF6884D3A}" srcOrd="0" destOrd="0" presId="urn:microsoft.com/office/officeart/2005/8/layout/hierarchy1"/>
    <dgm:cxn modelId="{3EF484AE-8A11-4511-9014-6E11059258E8}" type="presParOf" srcId="{1483B703-337B-4AF9-9872-CCFEF6884D3A}" destId="{06B6CF14-B8EB-4CC0-8F16-A3437928E581}" srcOrd="0" destOrd="0" presId="urn:microsoft.com/office/officeart/2005/8/layout/hierarchy1"/>
    <dgm:cxn modelId="{689F5F57-9941-4984-A315-00B61FC20CC9}" type="presParOf" srcId="{1483B703-337B-4AF9-9872-CCFEF6884D3A}" destId="{BE8E4AD2-E39A-4CFD-B114-D959E817C08F}" srcOrd="1" destOrd="0" presId="urn:microsoft.com/office/officeart/2005/8/layout/hierarchy1"/>
    <dgm:cxn modelId="{DED5C15C-CE0E-4E81-AEE9-A68398CCD634}" type="presParOf" srcId="{D9933A7C-C8B6-4C47-9A7A-BFAF25AB697E}" destId="{13462BF4-5E98-4A0C-97D3-D273FB2575B6}" srcOrd="1" destOrd="0" presId="urn:microsoft.com/office/officeart/2005/8/layout/hierarchy1"/>
    <dgm:cxn modelId="{21776E66-A8C8-4143-8FC4-D6F7F27A00E3}" type="presParOf" srcId="{143F0330-B28A-4F89-AD53-ACF2CB4DAED4}" destId="{E94F0F90-1072-42F3-952B-F4E9749E0552}" srcOrd="2" destOrd="0" presId="urn:microsoft.com/office/officeart/2005/8/layout/hierarchy1"/>
    <dgm:cxn modelId="{60BAB719-398E-4517-90A5-2C405D2A6A61}" type="presParOf" srcId="{143F0330-B28A-4F89-AD53-ACF2CB4DAED4}" destId="{92A190A4-50BD-42B3-AE6D-224802A41789}" srcOrd="3" destOrd="0" presId="urn:microsoft.com/office/officeart/2005/8/layout/hierarchy1"/>
    <dgm:cxn modelId="{41C14142-8A55-4DD6-B580-5D2752C1C0FB}" type="presParOf" srcId="{92A190A4-50BD-42B3-AE6D-224802A41789}" destId="{FB154AF6-6614-49D3-A688-D62DA8411762}" srcOrd="0" destOrd="0" presId="urn:microsoft.com/office/officeart/2005/8/layout/hierarchy1"/>
    <dgm:cxn modelId="{7F70F2F8-ED0A-4F0B-8CF5-8375C7252718}" type="presParOf" srcId="{FB154AF6-6614-49D3-A688-D62DA8411762}" destId="{1783AFB1-ADD0-4EDE-A46C-46287E37A802}" srcOrd="0" destOrd="0" presId="urn:microsoft.com/office/officeart/2005/8/layout/hierarchy1"/>
    <dgm:cxn modelId="{E8CC108E-5E67-4604-93E2-A043D7B50F9F}" type="presParOf" srcId="{FB154AF6-6614-49D3-A688-D62DA8411762}" destId="{A108DB27-FFC6-41D3-BA1D-BEE499415605}" srcOrd="1" destOrd="0" presId="urn:microsoft.com/office/officeart/2005/8/layout/hierarchy1"/>
    <dgm:cxn modelId="{E6CCAE68-0E82-478C-806D-3D57E4EDCC08}" type="presParOf" srcId="{92A190A4-50BD-42B3-AE6D-224802A41789}" destId="{CD7170DA-1373-4D16-8707-FBF64B62CB6A}" srcOrd="1" destOrd="0" presId="urn:microsoft.com/office/officeart/2005/8/layout/hierarchy1"/>
    <dgm:cxn modelId="{428AED75-1E10-4553-9218-C6318CD62249}" type="presParOf" srcId="{143F0330-B28A-4F89-AD53-ACF2CB4DAED4}" destId="{13B61FA8-FDC7-4693-B381-141FA80E8E5E}" srcOrd="4" destOrd="0" presId="urn:microsoft.com/office/officeart/2005/8/layout/hierarchy1"/>
    <dgm:cxn modelId="{C9EBDC9E-88D6-4CD3-919F-DAF2819463E0}" type="presParOf" srcId="{143F0330-B28A-4F89-AD53-ACF2CB4DAED4}" destId="{F5DDEAED-0944-4F89-8D58-23E863B5A658}" srcOrd="5" destOrd="0" presId="urn:microsoft.com/office/officeart/2005/8/layout/hierarchy1"/>
    <dgm:cxn modelId="{5E65EF5E-B692-464C-8CA8-24B7C0458709}" type="presParOf" srcId="{F5DDEAED-0944-4F89-8D58-23E863B5A658}" destId="{A4FF459F-7AF7-4EB9-9F41-0854E13E7793}" srcOrd="0" destOrd="0" presId="urn:microsoft.com/office/officeart/2005/8/layout/hierarchy1"/>
    <dgm:cxn modelId="{1B2470D6-AA3B-48A8-8C31-2CF940E2606D}" type="presParOf" srcId="{A4FF459F-7AF7-4EB9-9F41-0854E13E7793}" destId="{A055F2B6-EC2D-4907-9A68-A882D611D210}" srcOrd="0" destOrd="0" presId="urn:microsoft.com/office/officeart/2005/8/layout/hierarchy1"/>
    <dgm:cxn modelId="{F0CE8B6F-0756-47B9-9417-88E4E83263BB}" type="presParOf" srcId="{A4FF459F-7AF7-4EB9-9F41-0854E13E7793}" destId="{0DDF62F0-1738-47B9-82CB-2E68B96D5322}" srcOrd="1" destOrd="0" presId="urn:microsoft.com/office/officeart/2005/8/layout/hierarchy1"/>
    <dgm:cxn modelId="{BEF06F39-73E3-477B-8AB9-35BC2C225704}" type="presParOf" srcId="{F5DDEAED-0944-4F89-8D58-23E863B5A658}" destId="{97FB95FB-97E4-4C37-B5BD-E46682022526}" srcOrd="1" destOrd="0" presId="urn:microsoft.com/office/officeart/2005/8/layout/hierarchy1"/>
    <dgm:cxn modelId="{057AE334-B5AB-47E7-B441-288114400DB5}" type="presParOf" srcId="{143F0330-B28A-4F89-AD53-ACF2CB4DAED4}" destId="{13C13716-9384-4434-94A2-0B876F2A318B}" srcOrd="6" destOrd="0" presId="urn:microsoft.com/office/officeart/2005/8/layout/hierarchy1"/>
    <dgm:cxn modelId="{D198A6FE-2C4C-4007-AC16-B14FD6609BFF}" type="presParOf" srcId="{143F0330-B28A-4F89-AD53-ACF2CB4DAED4}" destId="{F06110E9-DE01-4C78-B52D-4634AEC0A07E}" srcOrd="7" destOrd="0" presId="urn:microsoft.com/office/officeart/2005/8/layout/hierarchy1"/>
    <dgm:cxn modelId="{D06E10C5-553D-473B-B71F-83BF1BBCEBE1}" type="presParOf" srcId="{F06110E9-DE01-4C78-B52D-4634AEC0A07E}" destId="{21996881-33DF-4335-B89D-848BE9FD8057}" srcOrd="0" destOrd="0" presId="urn:microsoft.com/office/officeart/2005/8/layout/hierarchy1"/>
    <dgm:cxn modelId="{53D725D8-6D37-4B9F-8C4D-3BA9AEE97412}" type="presParOf" srcId="{21996881-33DF-4335-B89D-848BE9FD8057}" destId="{F3164818-CF93-44BD-B7F9-8FECD9CF7F08}" srcOrd="0" destOrd="0" presId="urn:microsoft.com/office/officeart/2005/8/layout/hierarchy1"/>
    <dgm:cxn modelId="{96B94C54-FC5E-487B-AC92-8862209E2E77}" type="presParOf" srcId="{21996881-33DF-4335-B89D-848BE9FD8057}" destId="{464843A0-A7B4-4C19-8D9A-2A21280541FB}" srcOrd="1" destOrd="0" presId="urn:microsoft.com/office/officeart/2005/8/layout/hierarchy1"/>
    <dgm:cxn modelId="{E00A5DBE-1B8E-4A8E-BB25-2430D1F0B813}" type="presParOf" srcId="{F06110E9-DE01-4C78-B52D-4634AEC0A07E}" destId="{A2F529AB-CC91-4EA3-B725-4EC48615C23C}" srcOrd="1" destOrd="0" presId="urn:microsoft.com/office/officeart/2005/8/layout/hierarchy1"/>
  </dgm:cxnLst>
  <dgm:bg/>
  <dgm:whole/>
</dgm:dataModel>
</file>

<file path=word/diagrams/data6.xml><?xml version="1.0" encoding="utf-8"?>
<dgm:dataModel xmlns:dgm="http://schemas.openxmlformats.org/drawingml/2006/diagram" xmlns:a="http://schemas.openxmlformats.org/drawingml/2006/main">
  <dgm:ptLst>
    <dgm:pt modelId="{BD688883-E165-466D-96BB-8A57B5E781C3}"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F6B6F59D-72FA-479A-9D4E-33C73CA2C782}">
      <dgm:prSet phldrT="[Text]"/>
      <dgm:spPr>
        <a:noFill/>
        <a:ln w="9525"/>
      </dgm:spPr>
      <dgm:t>
        <a:bodyPr/>
        <a:lstStyle/>
        <a:p>
          <a:r>
            <a:rPr lang="ar-SA">
              <a:solidFill>
                <a:schemeClr val="tx1"/>
              </a:solidFill>
            </a:rPr>
            <a:t>الســلع</a:t>
          </a:r>
          <a:endParaRPr lang="en-US">
            <a:solidFill>
              <a:schemeClr val="tx1"/>
            </a:solidFill>
          </a:endParaRPr>
        </a:p>
      </dgm:t>
    </dgm:pt>
    <dgm:pt modelId="{BE319878-4E32-486F-A6E2-FE07B6EE038D}" type="parTrans" cxnId="{E4C7CFC1-F45F-4D26-9496-532E887BFB60}">
      <dgm:prSet/>
      <dgm:spPr/>
      <dgm:t>
        <a:bodyPr/>
        <a:lstStyle/>
        <a:p>
          <a:endParaRPr lang="en-US"/>
        </a:p>
      </dgm:t>
    </dgm:pt>
    <dgm:pt modelId="{970573F6-60D0-4C0A-856F-B11317A2E1CD}" type="sibTrans" cxnId="{E4C7CFC1-F45F-4D26-9496-532E887BFB60}">
      <dgm:prSet/>
      <dgm:spPr/>
      <dgm:t>
        <a:bodyPr/>
        <a:lstStyle/>
        <a:p>
          <a:endParaRPr lang="en-US"/>
        </a:p>
      </dgm:t>
    </dgm:pt>
    <dgm:pt modelId="{BB09199F-9DA7-41AF-AA08-BB58539B954F}">
      <dgm:prSet phldrT="[Text]"/>
      <dgm:spPr>
        <a:noFill/>
        <a:ln w="9525"/>
      </dgm:spPr>
      <dgm:t>
        <a:bodyPr/>
        <a:lstStyle/>
        <a:p>
          <a:pPr algn="ctr"/>
          <a:r>
            <a:rPr lang="ar-SA">
              <a:solidFill>
                <a:schemeClr val="tx1"/>
              </a:solidFill>
            </a:rPr>
            <a:t>سلع ملموسة:</a:t>
          </a:r>
        </a:p>
        <a:p>
          <a:pPr algn="r" rtl="1"/>
          <a:r>
            <a:rPr lang="ar-SA">
              <a:solidFill>
                <a:schemeClr val="tx1"/>
              </a:solidFill>
            </a:rPr>
            <a:t>ملموسة، قابلة للتخزين لا ترتبط بشخصية منتجها</a:t>
          </a:r>
          <a:endParaRPr lang="en-US">
            <a:solidFill>
              <a:schemeClr val="tx1"/>
            </a:solidFill>
          </a:endParaRPr>
        </a:p>
      </dgm:t>
    </dgm:pt>
    <dgm:pt modelId="{24D88CC7-7AFD-4A23-9533-299F6CCC6B93}" type="parTrans" cxnId="{33B34284-4DE3-4048-BBA9-7DA1565B93BC}">
      <dgm:prSet/>
      <dgm:spPr/>
      <dgm:t>
        <a:bodyPr/>
        <a:lstStyle/>
        <a:p>
          <a:endParaRPr lang="en-US"/>
        </a:p>
      </dgm:t>
    </dgm:pt>
    <dgm:pt modelId="{8F6DB302-93F6-46F9-B926-BB7AD3C1F8AB}" type="sibTrans" cxnId="{33B34284-4DE3-4048-BBA9-7DA1565B93BC}">
      <dgm:prSet/>
      <dgm:spPr/>
      <dgm:t>
        <a:bodyPr/>
        <a:lstStyle/>
        <a:p>
          <a:endParaRPr lang="en-US"/>
        </a:p>
      </dgm:t>
    </dgm:pt>
    <dgm:pt modelId="{AE423394-534F-42F6-96A9-F7D70CD7EBE3}">
      <dgm:prSet phldrT="[Text]"/>
      <dgm:spPr>
        <a:noFill/>
        <a:ln w="9525"/>
      </dgm:spPr>
      <dgm:t>
        <a:bodyPr/>
        <a:lstStyle/>
        <a:p>
          <a:pPr algn="ctr"/>
          <a:r>
            <a:rPr lang="ar-SA">
              <a:solidFill>
                <a:schemeClr val="tx1"/>
              </a:solidFill>
            </a:rPr>
            <a:t>خدمات</a:t>
          </a:r>
        </a:p>
        <a:p>
          <a:pPr algn="r" rtl="1"/>
          <a:r>
            <a:rPr lang="ar-SA">
              <a:solidFill>
                <a:schemeClr val="tx1"/>
              </a:solidFill>
            </a:rPr>
            <a:t>غير ملموسة، غير قابلة للتخزين، مرتبطة بشخصية منتجها</a:t>
          </a:r>
          <a:endParaRPr lang="en-US">
            <a:solidFill>
              <a:schemeClr val="tx1"/>
            </a:solidFill>
          </a:endParaRPr>
        </a:p>
      </dgm:t>
    </dgm:pt>
    <dgm:pt modelId="{C0F6380A-00E8-4999-A53A-9EAA19100757}" type="parTrans" cxnId="{99D966A6-E98E-4A65-A452-E4D5430DDD31}">
      <dgm:prSet/>
      <dgm:spPr/>
      <dgm:t>
        <a:bodyPr/>
        <a:lstStyle/>
        <a:p>
          <a:endParaRPr lang="en-US"/>
        </a:p>
      </dgm:t>
    </dgm:pt>
    <dgm:pt modelId="{E474B679-D291-4C94-8612-2721E979F065}" type="sibTrans" cxnId="{99D966A6-E98E-4A65-A452-E4D5430DDD31}">
      <dgm:prSet/>
      <dgm:spPr/>
      <dgm:t>
        <a:bodyPr/>
        <a:lstStyle/>
        <a:p>
          <a:endParaRPr lang="en-US"/>
        </a:p>
      </dgm:t>
    </dgm:pt>
    <dgm:pt modelId="{D91095DB-9469-46AF-942C-7B9DCE632273}" type="pres">
      <dgm:prSet presAssocID="{BD688883-E165-466D-96BB-8A57B5E781C3}" presName="diagram" presStyleCnt="0">
        <dgm:presLayoutVars>
          <dgm:dir/>
          <dgm:resizeHandles val="exact"/>
        </dgm:presLayoutVars>
      </dgm:prSet>
      <dgm:spPr/>
      <dgm:t>
        <a:bodyPr/>
        <a:lstStyle/>
        <a:p>
          <a:endParaRPr lang="en-US"/>
        </a:p>
      </dgm:t>
    </dgm:pt>
    <dgm:pt modelId="{B09E59A5-3508-4A9C-8349-495F6236CDA0}" type="pres">
      <dgm:prSet presAssocID="{F6B6F59D-72FA-479A-9D4E-33C73CA2C782}" presName="node" presStyleLbl="node1" presStyleIdx="0" presStyleCnt="3" custScaleX="210051" custScaleY="41904" custLinFactNeighborX="-19820" custLinFactNeighborY="10455">
        <dgm:presLayoutVars>
          <dgm:bulletEnabled val="1"/>
        </dgm:presLayoutVars>
      </dgm:prSet>
      <dgm:spPr/>
      <dgm:t>
        <a:bodyPr/>
        <a:lstStyle/>
        <a:p>
          <a:endParaRPr lang="en-US"/>
        </a:p>
      </dgm:t>
    </dgm:pt>
    <dgm:pt modelId="{1BDD6C53-E481-4921-8733-134AB97F7044}" type="pres">
      <dgm:prSet presAssocID="{970573F6-60D0-4C0A-856F-B11317A2E1CD}" presName="sibTrans" presStyleCnt="0"/>
      <dgm:spPr/>
    </dgm:pt>
    <dgm:pt modelId="{B45B9EC1-2AA5-4105-BDDA-94321D5D0ACF}" type="pres">
      <dgm:prSet presAssocID="{BB09199F-9DA7-41AF-AA08-BB58539B954F}" presName="node" presStyleLbl="node1" presStyleIdx="1" presStyleCnt="3" custScaleX="84239" custScaleY="89007" custLinFactNeighborX="-1886" custLinFactNeighborY="24514">
        <dgm:presLayoutVars>
          <dgm:bulletEnabled val="1"/>
        </dgm:presLayoutVars>
      </dgm:prSet>
      <dgm:spPr/>
      <dgm:t>
        <a:bodyPr/>
        <a:lstStyle/>
        <a:p>
          <a:endParaRPr lang="en-US"/>
        </a:p>
      </dgm:t>
    </dgm:pt>
    <dgm:pt modelId="{72F1641A-656A-4FB3-8AA6-0D81D679CD5D}" type="pres">
      <dgm:prSet presAssocID="{8F6DB302-93F6-46F9-B926-BB7AD3C1F8AB}" presName="sibTrans" presStyleCnt="0"/>
      <dgm:spPr/>
    </dgm:pt>
    <dgm:pt modelId="{397E404C-B358-4F8C-9BA3-48A94E0C6423}" type="pres">
      <dgm:prSet presAssocID="{AE423394-534F-42F6-96A9-F7D70CD7EBE3}" presName="node" presStyleLbl="node1" presStyleIdx="2" presStyleCnt="3" custScaleX="84239" custScaleY="89007" custLinFactNeighborX="-1883" custLinFactNeighborY="22823">
        <dgm:presLayoutVars>
          <dgm:bulletEnabled val="1"/>
        </dgm:presLayoutVars>
      </dgm:prSet>
      <dgm:spPr/>
      <dgm:t>
        <a:bodyPr/>
        <a:lstStyle/>
        <a:p>
          <a:endParaRPr lang="en-US"/>
        </a:p>
      </dgm:t>
    </dgm:pt>
  </dgm:ptLst>
  <dgm:cxnLst>
    <dgm:cxn modelId="{99D966A6-E98E-4A65-A452-E4D5430DDD31}" srcId="{BD688883-E165-466D-96BB-8A57B5E781C3}" destId="{AE423394-534F-42F6-96A9-F7D70CD7EBE3}" srcOrd="2" destOrd="0" parTransId="{C0F6380A-00E8-4999-A53A-9EAA19100757}" sibTransId="{E474B679-D291-4C94-8612-2721E979F065}"/>
    <dgm:cxn modelId="{D411F77D-EEBE-4518-AD40-F977FE372122}" type="presOf" srcId="{BD688883-E165-466D-96BB-8A57B5E781C3}" destId="{D91095DB-9469-46AF-942C-7B9DCE632273}" srcOrd="0" destOrd="0" presId="urn:microsoft.com/office/officeart/2005/8/layout/default"/>
    <dgm:cxn modelId="{33B34284-4DE3-4048-BBA9-7DA1565B93BC}" srcId="{BD688883-E165-466D-96BB-8A57B5E781C3}" destId="{BB09199F-9DA7-41AF-AA08-BB58539B954F}" srcOrd="1" destOrd="0" parTransId="{24D88CC7-7AFD-4A23-9533-299F6CCC6B93}" sibTransId="{8F6DB302-93F6-46F9-B926-BB7AD3C1F8AB}"/>
    <dgm:cxn modelId="{C2CD65A9-9775-456A-830C-55E9A45CB777}" type="presOf" srcId="{BB09199F-9DA7-41AF-AA08-BB58539B954F}" destId="{B45B9EC1-2AA5-4105-BDDA-94321D5D0ACF}" srcOrd="0" destOrd="0" presId="urn:microsoft.com/office/officeart/2005/8/layout/default"/>
    <dgm:cxn modelId="{1423053E-134E-4336-BC1B-E6C24E5728A4}" type="presOf" srcId="{F6B6F59D-72FA-479A-9D4E-33C73CA2C782}" destId="{B09E59A5-3508-4A9C-8349-495F6236CDA0}" srcOrd="0" destOrd="0" presId="urn:microsoft.com/office/officeart/2005/8/layout/default"/>
    <dgm:cxn modelId="{39082209-49E0-40BC-9A75-40E282DDF64F}" type="presOf" srcId="{AE423394-534F-42F6-96A9-F7D70CD7EBE3}" destId="{397E404C-B358-4F8C-9BA3-48A94E0C6423}" srcOrd="0" destOrd="0" presId="urn:microsoft.com/office/officeart/2005/8/layout/default"/>
    <dgm:cxn modelId="{E4C7CFC1-F45F-4D26-9496-532E887BFB60}" srcId="{BD688883-E165-466D-96BB-8A57B5E781C3}" destId="{F6B6F59D-72FA-479A-9D4E-33C73CA2C782}" srcOrd="0" destOrd="0" parTransId="{BE319878-4E32-486F-A6E2-FE07B6EE038D}" sibTransId="{970573F6-60D0-4C0A-856F-B11317A2E1CD}"/>
    <dgm:cxn modelId="{59561911-5BD8-4025-B9EF-BFEC7FF86C6E}" type="presParOf" srcId="{D91095DB-9469-46AF-942C-7B9DCE632273}" destId="{B09E59A5-3508-4A9C-8349-495F6236CDA0}" srcOrd="0" destOrd="0" presId="urn:microsoft.com/office/officeart/2005/8/layout/default"/>
    <dgm:cxn modelId="{7FCBECDC-D74E-4F00-9832-DC2C11BB26DD}" type="presParOf" srcId="{D91095DB-9469-46AF-942C-7B9DCE632273}" destId="{1BDD6C53-E481-4921-8733-134AB97F7044}" srcOrd="1" destOrd="0" presId="urn:microsoft.com/office/officeart/2005/8/layout/default"/>
    <dgm:cxn modelId="{8E963531-60A5-4EFA-8D2E-65002D37BB12}" type="presParOf" srcId="{D91095DB-9469-46AF-942C-7B9DCE632273}" destId="{B45B9EC1-2AA5-4105-BDDA-94321D5D0ACF}" srcOrd="2" destOrd="0" presId="urn:microsoft.com/office/officeart/2005/8/layout/default"/>
    <dgm:cxn modelId="{5FEF19C8-BBBE-4841-B86F-50916C4C8CFE}" type="presParOf" srcId="{D91095DB-9469-46AF-942C-7B9DCE632273}" destId="{72F1641A-656A-4FB3-8AA6-0D81D679CD5D}" srcOrd="3" destOrd="0" presId="urn:microsoft.com/office/officeart/2005/8/layout/default"/>
    <dgm:cxn modelId="{4455DFE4-F247-49CB-B834-2B5F5D225436}" type="presParOf" srcId="{D91095DB-9469-46AF-942C-7B9DCE632273}" destId="{397E404C-B358-4F8C-9BA3-48A94E0C6423}" srcOrd="4" destOrd="0" presId="urn:microsoft.com/office/officeart/2005/8/layout/default"/>
  </dgm:cxnLst>
  <dgm:bg/>
  <dgm:whole/>
</dgm:dataModel>
</file>

<file path=word/diagrams/data7.xml><?xml version="1.0" encoding="utf-8"?>
<dgm:dataModel xmlns:dgm="http://schemas.openxmlformats.org/drawingml/2006/diagram" xmlns:a="http://schemas.openxmlformats.org/drawingml/2006/main">
  <dgm:ptLst>
    <dgm:pt modelId="{BD688883-E165-466D-96BB-8A57B5E781C3}" type="doc">
      <dgm:prSet loTypeId="urn:microsoft.com/office/officeart/2005/8/layout/default" loCatId="list" qsTypeId="urn:microsoft.com/office/officeart/2005/8/quickstyle/simple1" qsCatId="simple" csTypeId="urn:microsoft.com/office/officeart/2005/8/colors/accent1_2" csCatId="accent1" phldr="1"/>
      <dgm:spPr>
        <a:scene3d>
          <a:camera prst="orthographicFront">
            <a:rot lat="0" lon="0" rev="0"/>
          </a:camera>
          <a:lightRig rig="threePt" dir="t"/>
        </a:scene3d>
      </dgm:spPr>
      <dgm:t>
        <a:bodyPr/>
        <a:lstStyle/>
        <a:p>
          <a:endParaRPr lang="en-US"/>
        </a:p>
      </dgm:t>
    </dgm:pt>
    <dgm:pt modelId="{F6B6F59D-72FA-479A-9D4E-33C73CA2C782}">
      <dgm:prSet phldrT="[Text]"/>
      <dgm:spPr>
        <a:noFill/>
        <a:ln w="9525"/>
      </dgm:spPr>
      <dgm:t>
        <a:bodyPr/>
        <a:lstStyle/>
        <a:p>
          <a:r>
            <a:rPr lang="ar-SA">
              <a:solidFill>
                <a:schemeClr val="tx1"/>
              </a:solidFill>
            </a:rPr>
            <a:t>السلع الملموسة</a:t>
          </a:r>
          <a:endParaRPr lang="en-US">
            <a:solidFill>
              <a:schemeClr val="tx1"/>
            </a:solidFill>
          </a:endParaRPr>
        </a:p>
      </dgm:t>
    </dgm:pt>
    <dgm:pt modelId="{BE319878-4E32-486F-A6E2-FE07B6EE038D}" type="parTrans" cxnId="{E4C7CFC1-F45F-4D26-9496-532E887BFB60}">
      <dgm:prSet/>
      <dgm:spPr/>
      <dgm:t>
        <a:bodyPr/>
        <a:lstStyle/>
        <a:p>
          <a:endParaRPr lang="en-US"/>
        </a:p>
      </dgm:t>
    </dgm:pt>
    <dgm:pt modelId="{970573F6-60D0-4C0A-856F-B11317A2E1CD}" type="sibTrans" cxnId="{E4C7CFC1-F45F-4D26-9496-532E887BFB60}">
      <dgm:prSet/>
      <dgm:spPr/>
      <dgm:t>
        <a:bodyPr/>
        <a:lstStyle/>
        <a:p>
          <a:endParaRPr lang="en-US"/>
        </a:p>
      </dgm:t>
    </dgm:pt>
    <dgm:pt modelId="{BB09199F-9DA7-41AF-AA08-BB58539B954F}">
      <dgm:prSet phldrT="[Text]"/>
      <dgm:spPr>
        <a:noFill/>
        <a:ln w="9525"/>
      </dgm:spPr>
      <dgm:t>
        <a:bodyPr/>
        <a:lstStyle/>
        <a:p>
          <a:pPr algn="just" rtl="1"/>
          <a:r>
            <a:rPr lang="ar-SA" b="1">
              <a:solidFill>
                <a:schemeClr val="tx1"/>
              </a:solidFill>
            </a:rPr>
            <a:t>سلع الإستهلاك:</a:t>
          </a:r>
          <a:r>
            <a:rPr lang="ar-SA">
              <a:solidFill>
                <a:schemeClr val="tx1"/>
              </a:solidFill>
            </a:rPr>
            <a:t> وهي السلع التي يشتريها المستهلك النهائي لاستهلاكه الخاص له ولآسرته.</a:t>
          </a:r>
        </a:p>
        <a:p>
          <a:pPr algn="just" rtl="1"/>
          <a:r>
            <a:rPr lang="ar-SA" b="1">
              <a:solidFill>
                <a:schemeClr val="tx1"/>
              </a:solidFill>
            </a:rPr>
            <a:t>الخصائص التسويقية:</a:t>
          </a:r>
          <a:r>
            <a:rPr lang="ar-SA">
              <a:solidFill>
                <a:schemeClr val="tx1"/>
              </a:solidFill>
            </a:rPr>
            <a:t> الشراء السريع والغير مخطط، الدوافع قد تكون عاطفية أو عقلية، قيمة المشتريات قليلة، الانتشار الجغرافي الواسع للمنتعاملين، الاستخدام الكثيف  للإعلان، الإنتاج نمطي للسوق، صعوبة  التوزيع المباشر، خدمات مابعد الشراء غير هامة إلا لبعض السلع الاستهلاكية المعمرة.</a:t>
          </a:r>
          <a:endParaRPr lang="en-US">
            <a:solidFill>
              <a:schemeClr val="tx1"/>
            </a:solidFill>
          </a:endParaRPr>
        </a:p>
      </dgm:t>
    </dgm:pt>
    <dgm:pt modelId="{24D88CC7-7AFD-4A23-9533-299F6CCC6B93}" type="parTrans" cxnId="{33B34284-4DE3-4048-BBA9-7DA1565B93BC}">
      <dgm:prSet/>
      <dgm:spPr/>
      <dgm:t>
        <a:bodyPr/>
        <a:lstStyle/>
        <a:p>
          <a:endParaRPr lang="en-US"/>
        </a:p>
      </dgm:t>
    </dgm:pt>
    <dgm:pt modelId="{8F6DB302-93F6-46F9-B926-BB7AD3C1F8AB}" type="sibTrans" cxnId="{33B34284-4DE3-4048-BBA9-7DA1565B93BC}">
      <dgm:prSet/>
      <dgm:spPr/>
      <dgm:t>
        <a:bodyPr/>
        <a:lstStyle/>
        <a:p>
          <a:endParaRPr lang="en-US"/>
        </a:p>
      </dgm:t>
    </dgm:pt>
    <dgm:pt modelId="{AE423394-534F-42F6-96A9-F7D70CD7EBE3}">
      <dgm:prSet phldrT="[Text]"/>
      <dgm:spPr>
        <a:noFill/>
        <a:ln w="9525"/>
      </dgm:spPr>
      <dgm:t>
        <a:bodyPr/>
        <a:lstStyle/>
        <a:p>
          <a:pPr algn="r" rtl="1"/>
          <a:r>
            <a:rPr lang="ar-SA" b="1">
              <a:solidFill>
                <a:schemeClr val="tx1"/>
              </a:solidFill>
            </a:rPr>
            <a:t>سلع الإنتاج: </a:t>
          </a:r>
          <a:r>
            <a:rPr lang="ar-SA">
              <a:solidFill>
                <a:schemeClr val="tx1"/>
              </a:solidFill>
            </a:rPr>
            <a:t>وهي السلع التي تشترى لتدخل في العملية الإنتاجية.</a:t>
          </a:r>
        </a:p>
        <a:p>
          <a:pPr algn="just"/>
          <a:r>
            <a:rPr lang="ar-SA" b="1">
              <a:solidFill>
                <a:schemeClr val="tx1"/>
              </a:solidFill>
            </a:rPr>
            <a:t>الخصائص التسويقية:</a:t>
          </a:r>
          <a:r>
            <a:rPr lang="ar-SA">
              <a:solidFill>
                <a:schemeClr val="tx1"/>
              </a:solidFill>
            </a:rPr>
            <a:t> دوافع الشراء عقلية، كبر حجم وقيمة الصفقات، ضيق نطاق السوق الشراء المباشر من المنتج، الحاجة إلى المشورة الفنية، أهمية الخدمة، جماعية قرار الشراء وتخصصه، طول مدة التفاوض، مواصفات نمطية للمشتريات، أهمية سياسة المبادلة في الشراء.</a:t>
          </a:r>
          <a:endParaRPr lang="en-US">
            <a:solidFill>
              <a:schemeClr val="tx1"/>
            </a:solidFill>
          </a:endParaRPr>
        </a:p>
      </dgm:t>
    </dgm:pt>
    <dgm:pt modelId="{C0F6380A-00E8-4999-A53A-9EAA19100757}" type="parTrans" cxnId="{99D966A6-E98E-4A65-A452-E4D5430DDD31}">
      <dgm:prSet/>
      <dgm:spPr/>
      <dgm:t>
        <a:bodyPr/>
        <a:lstStyle/>
        <a:p>
          <a:endParaRPr lang="en-US"/>
        </a:p>
      </dgm:t>
    </dgm:pt>
    <dgm:pt modelId="{E474B679-D291-4C94-8612-2721E979F065}" type="sibTrans" cxnId="{99D966A6-E98E-4A65-A452-E4D5430DDD31}">
      <dgm:prSet/>
      <dgm:spPr/>
      <dgm:t>
        <a:bodyPr/>
        <a:lstStyle/>
        <a:p>
          <a:endParaRPr lang="en-US"/>
        </a:p>
      </dgm:t>
    </dgm:pt>
    <dgm:pt modelId="{F1BC6792-AF0C-4E3A-B5D3-88D6AAE375B1}">
      <dgm:prSet phldrT="[Text]"/>
      <dgm:spPr>
        <a:noFill/>
        <a:ln w="9525"/>
      </dgm:spPr>
      <dgm:t>
        <a:bodyPr/>
        <a:lstStyle/>
        <a:p>
          <a:r>
            <a:rPr lang="ar-SA">
              <a:solidFill>
                <a:schemeClr val="tx1"/>
              </a:solidFill>
            </a:rPr>
            <a:t>شكل (4/3)</a:t>
          </a:r>
          <a:endParaRPr lang="en-US">
            <a:solidFill>
              <a:schemeClr val="tx1"/>
            </a:solidFill>
          </a:endParaRPr>
        </a:p>
      </dgm:t>
    </dgm:pt>
    <dgm:pt modelId="{84F9070C-5B65-41D9-B38D-CC5F5665B35C}" type="parTrans" cxnId="{CFC2816C-B6F8-409B-AA93-267C76ABD254}">
      <dgm:prSet/>
      <dgm:spPr/>
      <dgm:t>
        <a:bodyPr/>
        <a:lstStyle/>
        <a:p>
          <a:endParaRPr lang="en-US"/>
        </a:p>
      </dgm:t>
    </dgm:pt>
    <dgm:pt modelId="{97296939-455E-446F-912F-04089015E26D}" type="sibTrans" cxnId="{CFC2816C-B6F8-409B-AA93-267C76ABD254}">
      <dgm:prSet/>
      <dgm:spPr/>
      <dgm:t>
        <a:bodyPr/>
        <a:lstStyle/>
        <a:p>
          <a:endParaRPr lang="en-US"/>
        </a:p>
      </dgm:t>
    </dgm:pt>
    <dgm:pt modelId="{8E50F611-08C8-4B57-8808-5E36B073BF66}">
      <dgm:prSet phldrT="[Text]"/>
      <dgm:spPr>
        <a:noFill/>
        <a:ln w="9525"/>
      </dgm:spPr>
      <dgm:t>
        <a:bodyPr/>
        <a:lstStyle/>
        <a:p>
          <a:r>
            <a:rPr lang="ar-SA" b="1">
              <a:solidFill>
                <a:schemeClr val="tx1"/>
              </a:solidFill>
            </a:rPr>
            <a:t>الفرق بين سلع الإنتاج وسلع الاستهلاك</a:t>
          </a:r>
          <a:endParaRPr lang="en-US" b="1">
            <a:solidFill>
              <a:schemeClr val="tx1"/>
            </a:solidFill>
          </a:endParaRPr>
        </a:p>
      </dgm:t>
    </dgm:pt>
    <dgm:pt modelId="{2101C61A-7754-4751-935A-D02ED1650560}" type="parTrans" cxnId="{ED88B790-6738-43C9-ADB2-7EA66DAAD115}">
      <dgm:prSet/>
      <dgm:spPr/>
      <dgm:t>
        <a:bodyPr/>
        <a:lstStyle/>
        <a:p>
          <a:endParaRPr lang="en-US"/>
        </a:p>
      </dgm:t>
    </dgm:pt>
    <dgm:pt modelId="{1464736E-9720-4111-BF96-39EF525B3705}" type="sibTrans" cxnId="{ED88B790-6738-43C9-ADB2-7EA66DAAD115}">
      <dgm:prSet/>
      <dgm:spPr/>
      <dgm:t>
        <a:bodyPr/>
        <a:lstStyle/>
        <a:p>
          <a:endParaRPr lang="en-US"/>
        </a:p>
      </dgm:t>
    </dgm:pt>
    <dgm:pt modelId="{D91095DB-9469-46AF-942C-7B9DCE632273}" type="pres">
      <dgm:prSet presAssocID="{BD688883-E165-466D-96BB-8A57B5E781C3}" presName="diagram" presStyleCnt="0">
        <dgm:presLayoutVars>
          <dgm:dir/>
          <dgm:resizeHandles val="exact"/>
        </dgm:presLayoutVars>
      </dgm:prSet>
      <dgm:spPr/>
      <dgm:t>
        <a:bodyPr/>
        <a:lstStyle/>
        <a:p>
          <a:endParaRPr lang="en-US"/>
        </a:p>
      </dgm:t>
    </dgm:pt>
    <dgm:pt modelId="{B09E59A5-3508-4A9C-8349-495F6236CDA0}" type="pres">
      <dgm:prSet presAssocID="{F6B6F59D-72FA-479A-9D4E-33C73CA2C782}" presName="node" presStyleLbl="node1" presStyleIdx="0" presStyleCnt="5" custAng="16200000" custScaleX="31553" custScaleY="167466" custLinFactNeighborX="82591" custLinFactNeighborY="-93032">
        <dgm:presLayoutVars>
          <dgm:bulletEnabled val="1"/>
        </dgm:presLayoutVars>
      </dgm:prSet>
      <dgm:spPr/>
      <dgm:t>
        <a:bodyPr/>
        <a:lstStyle/>
        <a:p>
          <a:endParaRPr lang="en-US"/>
        </a:p>
      </dgm:t>
    </dgm:pt>
    <dgm:pt modelId="{1BDD6C53-E481-4921-8733-134AB97F7044}" type="pres">
      <dgm:prSet presAssocID="{970573F6-60D0-4C0A-856F-B11317A2E1CD}" presName="sibTrans" presStyleCnt="0"/>
      <dgm:spPr/>
      <dgm:t>
        <a:bodyPr/>
        <a:lstStyle/>
        <a:p>
          <a:endParaRPr lang="en-US"/>
        </a:p>
      </dgm:t>
    </dgm:pt>
    <dgm:pt modelId="{B45B9EC1-2AA5-4105-BDDA-94321D5D0ACF}" type="pres">
      <dgm:prSet presAssocID="{BB09199F-9DA7-41AF-AA08-BB58539B954F}" presName="node" presStyleLbl="node1" presStyleIdx="1" presStyleCnt="5" custAng="16200000" custScaleX="142892" custScaleY="52522" custLinFactY="1261" custLinFactNeighborX="9016" custLinFactNeighborY="100000">
        <dgm:presLayoutVars>
          <dgm:bulletEnabled val="1"/>
        </dgm:presLayoutVars>
      </dgm:prSet>
      <dgm:spPr/>
      <dgm:t>
        <a:bodyPr/>
        <a:lstStyle/>
        <a:p>
          <a:endParaRPr lang="en-US"/>
        </a:p>
      </dgm:t>
    </dgm:pt>
    <dgm:pt modelId="{72F1641A-656A-4FB3-8AA6-0D81D679CD5D}" type="pres">
      <dgm:prSet presAssocID="{8F6DB302-93F6-46F9-B926-BB7AD3C1F8AB}" presName="sibTrans" presStyleCnt="0"/>
      <dgm:spPr/>
      <dgm:t>
        <a:bodyPr/>
        <a:lstStyle/>
        <a:p>
          <a:endParaRPr lang="en-US"/>
        </a:p>
      </dgm:t>
    </dgm:pt>
    <dgm:pt modelId="{397E404C-B358-4F8C-9BA3-48A94E0C6423}" type="pres">
      <dgm:prSet presAssocID="{AE423394-534F-42F6-96A9-F7D70CD7EBE3}" presName="node" presStyleLbl="node1" presStyleIdx="2" presStyleCnt="5" custAng="16200000" custScaleX="142892" custScaleY="57481" custLinFactNeighborX="-6694" custLinFactNeighborY="-26753">
        <dgm:presLayoutVars>
          <dgm:bulletEnabled val="1"/>
        </dgm:presLayoutVars>
      </dgm:prSet>
      <dgm:spPr/>
      <dgm:t>
        <a:bodyPr/>
        <a:lstStyle/>
        <a:p>
          <a:endParaRPr lang="en-US"/>
        </a:p>
      </dgm:t>
    </dgm:pt>
    <dgm:pt modelId="{37558FB0-8A31-4BBE-9BBB-666249B26135}" type="pres">
      <dgm:prSet presAssocID="{E474B679-D291-4C94-8612-2721E979F065}" presName="sibTrans" presStyleCnt="0"/>
      <dgm:spPr/>
    </dgm:pt>
    <dgm:pt modelId="{5D1B6CD6-A577-43AA-8359-9A4C98AE5C4C}" type="pres">
      <dgm:prSet presAssocID="{F1BC6792-AF0C-4E3A-B5D3-88D6AAE375B1}" presName="node" presStyleLbl="node1" presStyleIdx="3" presStyleCnt="5" custAng="16200000" custFlipVert="1" custScaleX="31553" custScaleY="16367" custLinFactNeighborX="7154" custLinFactNeighborY="77799">
        <dgm:presLayoutVars>
          <dgm:bulletEnabled val="1"/>
        </dgm:presLayoutVars>
      </dgm:prSet>
      <dgm:spPr/>
      <dgm:t>
        <a:bodyPr/>
        <a:lstStyle/>
        <a:p>
          <a:endParaRPr lang="en-US"/>
        </a:p>
      </dgm:t>
    </dgm:pt>
    <dgm:pt modelId="{19C3350B-6754-4249-8111-F5D7C36D9C20}" type="pres">
      <dgm:prSet presAssocID="{97296939-455E-446F-912F-04089015E26D}" presName="sibTrans" presStyleCnt="0"/>
      <dgm:spPr/>
    </dgm:pt>
    <dgm:pt modelId="{8C3F339F-3A6A-41A9-9CD8-54CEDC40BA55}" type="pres">
      <dgm:prSet presAssocID="{8E50F611-08C8-4B57-8808-5E36B073BF66}" presName="node" presStyleLbl="node1" presStyleIdx="4" presStyleCnt="5" custAng="16200000" custFlipVert="1" custScaleX="94303" custScaleY="27306" custLinFactY="-32119" custLinFactNeighborX="-80756" custLinFactNeighborY="-100000">
        <dgm:presLayoutVars>
          <dgm:bulletEnabled val="1"/>
        </dgm:presLayoutVars>
      </dgm:prSet>
      <dgm:spPr/>
      <dgm:t>
        <a:bodyPr/>
        <a:lstStyle/>
        <a:p>
          <a:endParaRPr lang="en-US"/>
        </a:p>
      </dgm:t>
    </dgm:pt>
  </dgm:ptLst>
  <dgm:cxnLst>
    <dgm:cxn modelId="{99D966A6-E98E-4A65-A452-E4D5430DDD31}" srcId="{BD688883-E165-466D-96BB-8A57B5E781C3}" destId="{AE423394-534F-42F6-96A9-F7D70CD7EBE3}" srcOrd="2" destOrd="0" parTransId="{C0F6380A-00E8-4999-A53A-9EAA19100757}" sibTransId="{E474B679-D291-4C94-8612-2721E979F065}"/>
    <dgm:cxn modelId="{E8264CE7-C345-4EFC-985E-D6AC0E53D02B}" type="presOf" srcId="{AE423394-534F-42F6-96A9-F7D70CD7EBE3}" destId="{397E404C-B358-4F8C-9BA3-48A94E0C6423}" srcOrd="0" destOrd="0" presId="urn:microsoft.com/office/officeart/2005/8/layout/default"/>
    <dgm:cxn modelId="{33B34284-4DE3-4048-BBA9-7DA1565B93BC}" srcId="{BD688883-E165-466D-96BB-8A57B5E781C3}" destId="{BB09199F-9DA7-41AF-AA08-BB58539B954F}" srcOrd="1" destOrd="0" parTransId="{24D88CC7-7AFD-4A23-9533-299F6CCC6B93}" sibTransId="{8F6DB302-93F6-46F9-B926-BB7AD3C1F8AB}"/>
    <dgm:cxn modelId="{282470DE-2885-4157-B717-16FDB486E928}" type="presOf" srcId="{8E50F611-08C8-4B57-8808-5E36B073BF66}" destId="{8C3F339F-3A6A-41A9-9CD8-54CEDC40BA55}" srcOrd="0" destOrd="0" presId="urn:microsoft.com/office/officeart/2005/8/layout/default"/>
    <dgm:cxn modelId="{CFC2816C-B6F8-409B-AA93-267C76ABD254}" srcId="{BD688883-E165-466D-96BB-8A57B5E781C3}" destId="{F1BC6792-AF0C-4E3A-B5D3-88D6AAE375B1}" srcOrd="3" destOrd="0" parTransId="{84F9070C-5B65-41D9-B38D-CC5F5665B35C}" sibTransId="{97296939-455E-446F-912F-04089015E26D}"/>
    <dgm:cxn modelId="{ED88B790-6738-43C9-ADB2-7EA66DAAD115}" srcId="{BD688883-E165-466D-96BB-8A57B5E781C3}" destId="{8E50F611-08C8-4B57-8808-5E36B073BF66}" srcOrd="4" destOrd="0" parTransId="{2101C61A-7754-4751-935A-D02ED1650560}" sibTransId="{1464736E-9720-4111-BF96-39EF525B3705}"/>
    <dgm:cxn modelId="{68E79F08-8837-4A14-9FE5-7D177ECF18BB}" type="presOf" srcId="{F1BC6792-AF0C-4E3A-B5D3-88D6AAE375B1}" destId="{5D1B6CD6-A577-43AA-8359-9A4C98AE5C4C}" srcOrd="0" destOrd="0" presId="urn:microsoft.com/office/officeart/2005/8/layout/default"/>
    <dgm:cxn modelId="{0F0D4D2F-92ED-45A1-BDD9-E8A60924403E}" type="presOf" srcId="{F6B6F59D-72FA-479A-9D4E-33C73CA2C782}" destId="{B09E59A5-3508-4A9C-8349-495F6236CDA0}" srcOrd="0" destOrd="0" presId="urn:microsoft.com/office/officeart/2005/8/layout/default"/>
    <dgm:cxn modelId="{D0F08213-14AD-4B97-A16A-19A3113D4206}" type="presOf" srcId="{BB09199F-9DA7-41AF-AA08-BB58539B954F}" destId="{B45B9EC1-2AA5-4105-BDDA-94321D5D0ACF}" srcOrd="0" destOrd="0" presId="urn:microsoft.com/office/officeart/2005/8/layout/default"/>
    <dgm:cxn modelId="{E4C7CFC1-F45F-4D26-9496-532E887BFB60}" srcId="{BD688883-E165-466D-96BB-8A57B5E781C3}" destId="{F6B6F59D-72FA-479A-9D4E-33C73CA2C782}" srcOrd="0" destOrd="0" parTransId="{BE319878-4E32-486F-A6E2-FE07B6EE038D}" sibTransId="{970573F6-60D0-4C0A-856F-B11317A2E1CD}"/>
    <dgm:cxn modelId="{852F9292-3D09-4173-9CA9-C384EC0FC6E5}" type="presOf" srcId="{BD688883-E165-466D-96BB-8A57B5E781C3}" destId="{D91095DB-9469-46AF-942C-7B9DCE632273}" srcOrd="0" destOrd="0" presId="urn:microsoft.com/office/officeart/2005/8/layout/default"/>
    <dgm:cxn modelId="{F0B0BBBB-907A-44DB-893C-589B2C9D915C}" type="presParOf" srcId="{D91095DB-9469-46AF-942C-7B9DCE632273}" destId="{B09E59A5-3508-4A9C-8349-495F6236CDA0}" srcOrd="0" destOrd="0" presId="urn:microsoft.com/office/officeart/2005/8/layout/default"/>
    <dgm:cxn modelId="{547AC31C-A3C4-46D9-ABD5-36C1F8344DEC}" type="presParOf" srcId="{D91095DB-9469-46AF-942C-7B9DCE632273}" destId="{1BDD6C53-E481-4921-8733-134AB97F7044}" srcOrd="1" destOrd="0" presId="urn:microsoft.com/office/officeart/2005/8/layout/default"/>
    <dgm:cxn modelId="{51F47DEE-A776-49A9-95BD-205B266A4E89}" type="presParOf" srcId="{D91095DB-9469-46AF-942C-7B9DCE632273}" destId="{B45B9EC1-2AA5-4105-BDDA-94321D5D0ACF}" srcOrd="2" destOrd="0" presId="urn:microsoft.com/office/officeart/2005/8/layout/default"/>
    <dgm:cxn modelId="{17DDE9C1-1A98-43CD-B1B9-18F3EE95C811}" type="presParOf" srcId="{D91095DB-9469-46AF-942C-7B9DCE632273}" destId="{72F1641A-656A-4FB3-8AA6-0D81D679CD5D}" srcOrd="3" destOrd="0" presId="urn:microsoft.com/office/officeart/2005/8/layout/default"/>
    <dgm:cxn modelId="{035C7229-133F-4FFB-A788-DD857DEB273D}" type="presParOf" srcId="{D91095DB-9469-46AF-942C-7B9DCE632273}" destId="{397E404C-B358-4F8C-9BA3-48A94E0C6423}" srcOrd="4" destOrd="0" presId="urn:microsoft.com/office/officeart/2005/8/layout/default"/>
    <dgm:cxn modelId="{168011DE-1A9C-4A4C-9F86-9516F54ADA67}" type="presParOf" srcId="{D91095DB-9469-46AF-942C-7B9DCE632273}" destId="{37558FB0-8A31-4BBE-9BBB-666249B26135}" srcOrd="5" destOrd="0" presId="urn:microsoft.com/office/officeart/2005/8/layout/default"/>
    <dgm:cxn modelId="{CCB3253D-878C-4C54-A4D2-062D945D81BE}" type="presParOf" srcId="{D91095DB-9469-46AF-942C-7B9DCE632273}" destId="{5D1B6CD6-A577-43AA-8359-9A4C98AE5C4C}" srcOrd="6" destOrd="0" presId="urn:microsoft.com/office/officeart/2005/8/layout/default"/>
    <dgm:cxn modelId="{86D1BB43-4248-4AB8-832E-971579837923}" type="presParOf" srcId="{D91095DB-9469-46AF-942C-7B9DCE632273}" destId="{19C3350B-6754-4249-8111-F5D7C36D9C20}" srcOrd="7" destOrd="0" presId="urn:microsoft.com/office/officeart/2005/8/layout/default"/>
    <dgm:cxn modelId="{DA6C7E89-0EC3-4C59-BC0D-0E38D9E644D4}" type="presParOf" srcId="{D91095DB-9469-46AF-942C-7B9DCE632273}" destId="{8C3F339F-3A6A-41A9-9CD8-54CEDC40BA55}" srcOrd="8" destOrd="0" presId="urn:microsoft.com/office/officeart/2005/8/layout/default"/>
  </dgm:cxnLst>
  <dgm:bg/>
  <dgm:whole/>
</dgm:dataModel>
</file>

<file path=word/diagrams/data8.xml><?xml version="1.0" encoding="utf-8"?>
<dgm:dataModel xmlns:dgm="http://schemas.openxmlformats.org/drawingml/2006/diagram" xmlns:a="http://schemas.openxmlformats.org/drawingml/2006/main">
  <dgm:ptLst>
    <dgm:pt modelId="{51C0CCA8-C032-46AF-B214-72193FBB56C6}"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1E95BAC9-BAB2-4C10-9798-FBBF0AFF0072}">
      <dgm:prSet custT="1"/>
      <dgm:spPr>
        <a:noFill/>
        <a:ln w="6350"/>
      </dgm:spPr>
      <dgm:t>
        <a:bodyPr/>
        <a:lstStyle/>
        <a:p>
          <a:r>
            <a:rPr lang="ar-SA" sz="1100">
              <a:solidFill>
                <a:sysClr val="windowText" lastClr="000000"/>
              </a:solidFill>
            </a:rPr>
            <a:t>المستهلك</a:t>
          </a:r>
          <a:endParaRPr lang="en-US" sz="1100">
            <a:solidFill>
              <a:sysClr val="windowText" lastClr="000000"/>
            </a:solidFill>
          </a:endParaRPr>
        </a:p>
      </dgm:t>
    </dgm:pt>
    <dgm:pt modelId="{646904BE-7A6B-4E87-B0DF-5528562B1362}" type="parTrans" cxnId="{E8650BC9-B7F9-46AA-9275-F680E8E5F1CF}">
      <dgm:prSet/>
      <dgm:spPr/>
      <dgm:t>
        <a:bodyPr/>
        <a:lstStyle/>
        <a:p>
          <a:endParaRPr lang="en-US"/>
        </a:p>
      </dgm:t>
    </dgm:pt>
    <dgm:pt modelId="{FEDB45AE-CE18-4253-A012-369F4E4BFAEC}" type="sibTrans" cxnId="{E8650BC9-B7F9-46AA-9275-F680E8E5F1CF}">
      <dgm:prSet/>
      <dgm:spPr/>
      <dgm:t>
        <a:bodyPr/>
        <a:lstStyle/>
        <a:p>
          <a:endParaRPr lang="en-US"/>
        </a:p>
      </dgm:t>
    </dgm:pt>
    <dgm:pt modelId="{781EAE6D-7C8F-4FBD-BB46-3974641883BB}">
      <dgm:prSet custT="1"/>
      <dgm:spPr>
        <a:noFill/>
        <a:ln w="6350"/>
      </dgm:spPr>
      <dgm:t>
        <a:bodyPr/>
        <a:lstStyle/>
        <a:p>
          <a:r>
            <a:rPr lang="ar-SA" sz="1100">
              <a:solidFill>
                <a:sysClr val="windowText" lastClr="000000"/>
              </a:solidFill>
            </a:rPr>
            <a:t>محلات جملة</a:t>
          </a:r>
          <a:endParaRPr lang="en-US" sz="1100">
            <a:solidFill>
              <a:sysClr val="windowText" lastClr="000000"/>
            </a:solidFill>
          </a:endParaRPr>
        </a:p>
      </dgm:t>
    </dgm:pt>
    <dgm:pt modelId="{55C6FEA6-B10E-4540-9D8F-F098B07AC7C1}" type="sibTrans" cxnId="{0B72C4D3-30BE-478F-8D2B-3FD072C64B31}">
      <dgm:prSet/>
      <dgm:spPr/>
      <dgm:t>
        <a:bodyPr/>
        <a:lstStyle/>
        <a:p>
          <a:endParaRPr lang="en-US"/>
        </a:p>
      </dgm:t>
    </dgm:pt>
    <dgm:pt modelId="{436B4BBB-2FD1-49D1-8181-BFE526831E65}" type="parTrans" cxnId="{0B72C4D3-30BE-478F-8D2B-3FD072C64B31}">
      <dgm:prSet/>
      <dgm:spPr/>
      <dgm:t>
        <a:bodyPr/>
        <a:lstStyle/>
        <a:p>
          <a:endParaRPr lang="en-US"/>
        </a:p>
      </dgm:t>
    </dgm:pt>
    <dgm:pt modelId="{61C8541D-4C54-42B7-B96B-B9EE7D7F82B0}">
      <dgm:prSet phldrT="[Text]" custT="1"/>
      <dgm:spPr>
        <a:noFill/>
        <a:ln w="6350"/>
      </dgm:spPr>
      <dgm:t>
        <a:bodyPr/>
        <a:lstStyle/>
        <a:p>
          <a:r>
            <a:rPr lang="ar-SA" sz="1100">
              <a:solidFill>
                <a:sysClr val="windowText" lastClr="000000"/>
              </a:solidFill>
            </a:rPr>
            <a:t>المنتج</a:t>
          </a:r>
          <a:endParaRPr lang="en-US" sz="1100">
            <a:solidFill>
              <a:sysClr val="windowText" lastClr="000000"/>
            </a:solidFill>
          </a:endParaRPr>
        </a:p>
      </dgm:t>
    </dgm:pt>
    <dgm:pt modelId="{7E70FF3D-8660-414E-8A6F-3703FC6C9153}" type="sibTrans" cxnId="{1B6270AC-BFE9-4619-9A7E-FCEBE6B77BBC}">
      <dgm:prSet/>
      <dgm:spPr/>
      <dgm:t>
        <a:bodyPr/>
        <a:lstStyle/>
        <a:p>
          <a:endParaRPr lang="en-US"/>
        </a:p>
      </dgm:t>
    </dgm:pt>
    <dgm:pt modelId="{638BD2DA-8A5C-41FF-95EB-2FDEA3E43F64}" type="parTrans" cxnId="{1B6270AC-BFE9-4619-9A7E-FCEBE6B77BBC}">
      <dgm:prSet/>
      <dgm:spPr/>
      <dgm:t>
        <a:bodyPr/>
        <a:lstStyle/>
        <a:p>
          <a:endParaRPr lang="en-US"/>
        </a:p>
      </dgm:t>
    </dgm:pt>
    <dgm:pt modelId="{0E308566-80B2-49D0-822E-F77A2DA988C6}">
      <dgm:prSet phldrT="[Text]" custT="1"/>
      <dgm:spPr>
        <a:noFill/>
        <a:ln w="6350"/>
      </dgm:spPr>
      <dgm:t>
        <a:bodyPr/>
        <a:lstStyle/>
        <a:p>
          <a:r>
            <a:rPr lang="ar-SA" sz="1100">
              <a:solidFill>
                <a:sysClr val="windowText" lastClr="000000"/>
              </a:solidFill>
            </a:rPr>
            <a:t>المنتج</a:t>
          </a:r>
          <a:endParaRPr lang="en-US" sz="1100">
            <a:solidFill>
              <a:sysClr val="windowText" lastClr="000000"/>
            </a:solidFill>
          </a:endParaRPr>
        </a:p>
      </dgm:t>
    </dgm:pt>
    <dgm:pt modelId="{1419C231-8D9B-4E24-9162-B40576976DEE}" type="sibTrans" cxnId="{CF7992A6-3969-47A4-A5FA-DF5886CE5190}">
      <dgm:prSet/>
      <dgm:spPr/>
      <dgm:t>
        <a:bodyPr/>
        <a:lstStyle/>
        <a:p>
          <a:endParaRPr lang="en-US"/>
        </a:p>
      </dgm:t>
    </dgm:pt>
    <dgm:pt modelId="{8659AD33-6916-457E-9F87-8DD8F723DCDE}" type="parTrans" cxnId="{CF7992A6-3969-47A4-A5FA-DF5886CE5190}">
      <dgm:prSet/>
      <dgm:spPr/>
      <dgm:t>
        <a:bodyPr/>
        <a:lstStyle/>
        <a:p>
          <a:endParaRPr lang="en-US"/>
        </a:p>
      </dgm:t>
    </dgm:pt>
    <dgm:pt modelId="{41A7C3A8-29AA-4D54-9DBC-912AAF83F104}">
      <dgm:prSet phldrT="[Text]" custT="1"/>
      <dgm:spPr>
        <a:noFill/>
        <a:ln w="6350"/>
      </dgm:spPr>
      <dgm:t>
        <a:bodyPr/>
        <a:lstStyle/>
        <a:p>
          <a:r>
            <a:rPr lang="ar-SA" sz="1100">
              <a:solidFill>
                <a:sysClr val="windowText" lastClr="000000"/>
              </a:solidFill>
            </a:rPr>
            <a:t>المستهلك</a:t>
          </a:r>
          <a:endParaRPr lang="en-US" sz="1100">
            <a:solidFill>
              <a:sysClr val="windowText" lastClr="000000"/>
            </a:solidFill>
          </a:endParaRPr>
        </a:p>
      </dgm:t>
    </dgm:pt>
    <dgm:pt modelId="{0BC1A6C6-8A5D-4A32-89E9-7E0FA2148B91}" type="sibTrans" cxnId="{1AAE36F0-9998-40A3-A470-E15D7FE64DEF}">
      <dgm:prSet/>
      <dgm:spPr/>
      <dgm:t>
        <a:bodyPr/>
        <a:lstStyle/>
        <a:p>
          <a:endParaRPr lang="en-US"/>
        </a:p>
      </dgm:t>
    </dgm:pt>
    <dgm:pt modelId="{C7C4B1B4-23BD-4F9B-89DD-3940AAF9E117}" type="parTrans" cxnId="{1AAE36F0-9998-40A3-A470-E15D7FE64DEF}">
      <dgm:prSet/>
      <dgm:spPr/>
      <dgm:t>
        <a:bodyPr/>
        <a:lstStyle/>
        <a:p>
          <a:endParaRPr lang="en-US"/>
        </a:p>
      </dgm:t>
    </dgm:pt>
    <dgm:pt modelId="{E29AC010-E199-425E-B6B9-E3FAD7E8904A}">
      <dgm:prSet phldrT="[Text]" custT="1"/>
      <dgm:spPr>
        <a:noFill/>
        <a:ln w="6350"/>
      </dgm:spPr>
      <dgm:t>
        <a:bodyPr/>
        <a:lstStyle/>
        <a:p>
          <a:r>
            <a:rPr lang="ar-SA" sz="1100">
              <a:solidFill>
                <a:sysClr val="windowText" lastClr="000000"/>
              </a:solidFill>
            </a:rPr>
            <a:t>المستهلك</a:t>
          </a:r>
          <a:endParaRPr lang="en-US" sz="1100">
            <a:solidFill>
              <a:sysClr val="windowText" lastClr="000000"/>
            </a:solidFill>
          </a:endParaRPr>
        </a:p>
      </dgm:t>
    </dgm:pt>
    <dgm:pt modelId="{CC22A7D3-FF96-4B98-8F98-0F10FF38294F}" type="sibTrans" cxnId="{76536ACC-98BE-4B7E-9BA8-1E099C9199D9}">
      <dgm:prSet/>
      <dgm:spPr/>
      <dgm:t>
        <a:bodyPr/>
        <a:lstStyle/>
        <a:p>
          <a:endParaRPr lang="en-US"/>
        </a:p>
      </dgm:t>
    </dgm:pt>
    <dgm:pt modelId="{1E190E83-E354-4192-A42E-8D8FF3238749}" type="parTrans" cxnId="{76536ACC-98BE-4B7E-9BA8-1E099C9199D9}">
      <dgm:prSet/>
      <dgm:spPr/>
      <dgm:t>
        <a:bodyPr/>
        <a:lstStyle/>
        <a:p>
          <a:endParaRPr lang="en-US"/>
        </a:p>
      </dgm:t>
    </dgm:pt>
    <dgm:pt modelId="{E1C89B3C-3D1D-43FD-B525-FE152877A142}">
      <dgm:prSet phldrT="[Text]" custT="1"/>
      <dgm:spPr>
        <a:noFill/>
        <a:ln w="6350"/>
      </dgm:spPr>
      <dgm:t>
        <a:bodyPr/>
        <a:lstStyle/>
        <a:p>
          <a:r>
            <a:rPr lang="ar-SA" sz="1100">
              <a:solidFill>
                <a:sysClr val="windowText" lastClr="000000"/>
              </a:solidFill>
            </a:rPr>
            <a:t>محلات جملة</a:t>
          </a:r>
          <a:endParaRPr lang="en-US" sz="1100">
            <a:solidFill>
              <a:sysClr val="windowText" lastClr="000000"/>
            </a:solidFill>
          </a:endParaRPr>
        </a:p>
      </dgm:t>
    </dgm:pt>
    <dgm:pt modelId="{EC2F5E6E-9AD1-46B5-BB9E-E7C1BD8F38D8}" type="sibTrans" cxnId="{ADFC0B0F-61CA-45DC-889C-01CA71D5AD99}">
      <dgm:prSet/>
      <dgm:spPr/>
      <dgm:t>
        <a:bodyPr/>
        <a:lstStyle/>
        <a:p>
          <a:endParaRPr lang="en-US"/>
        </a:p>
      </dgm:t>
    </dgm:pt>
    <dgm:pt modelId="{AE90EF00-4A4A-47D4-B2D5-4DC6FF0AEF31}" type="parTrans" cxnId="{ADFC0B0F-61CA-45DC-889C-01CA71D5AD99}">
      <dgm:prSet/>
      <dgm:spPr/>
      <dgm:t>
        <a:bodyPr/>
        <a:lstStyle/>
        <a:p>
          <a:endParaRPr lang="en-US"/>
        </a:p>
      </dgm:t>
    </dgm:pt>
    <dgm:pt modelId="{4F4228AC-BB58-4C8D-8DA5-1F040252BDC6}">
      <dgm:prSet custT="1"/>
      <dgm:spPr>
        <a:noFill/>
        <a:ln w="6350"/>
      </dgm:spPr>
      <dgm:t>
        <a:bodyPr/>
        <a:lstStyle/>
        <a:p>
          <a:r>
            <a:rPr lang="ar-SA" sz="1100">
              <a:solidFill>
                <a:sysClr val="windowText" lastClr="000000"/>
              </a:solidFill>
            </a:rPr>
            <a:t>المنتج</a:t>
          </a:r>
          <a:endParaRPr lang="en-US" sz="1100">
            <a:solidFill>
              <a:sysClr val="windowText" lastClr="000000"/>
            </a:solidFill>
          </a:endParaRPr>
        </a:p>
      </dgm:t>
    </dgm:pt>
    <dgm:pt modelId="{50C80669-1F7A-4F2B-9F9C-04A76DF27FEC}" type="parTrans" cxnId="{154BC811-C9AC-4E20-A50B-A9E2B9BD4E3B}">
      <dgm:prSet/>
      <dgm:spPr/>
      <dgm:t>
        <a:bodyPr/>
        <a:lstStyle/>
        <a:p>
          <a:endParaRPr lang="en-US"/>
        </a:p>
      </dgm:t>
    </dgm:pt>
    <dgm:pt modelId="{0295C6BB-BDE2-42E0-9E44-FB0E22C8426F}" type="sibTrans" cxnId="{154BC811-C9AC-4E20-A50B-A9E2B9BD4E3B}">
      <dgm:prSet/>
      <dgm:spPr/>
      <dgm:t>
        <a:bodyPr/>
        <a:lstStyle/>
        <a:p>
          <a:endParaRPr lang="en-US"/>
        </a:p>
      </dgm:t>
    </dgm:pt>
    <dgm:pt modelId="{C32EC6AC-B88A-4071-9F92-1356F5EAB6A2}">
      <dgm:prSet custT="1"/>
      <dgm:spPr>
        <a:noFill/>
        <a:ln w="6350">
          <a:solidFill>
            <a:schemeClr val="tx1"/>
          </a:solidFill>
        </a:ln>
      </dgm:spPr>
      <dgm:t>
        <a:bodyPr/>
        <a:lstStyle/>
        <a:p>
          <a:r>
            <a:rPr lang="ar-SA" sz="1100">
              <a:solidFill>
                <a:sysClr val="windowText" lastClr="000000"/>
              </a:solidFill>
            </a:rPr>
            <a:t>ملاحت تجزئة</a:t>
          </a:r>
          <a:endParaRPr lang="en-US" sz="1100">
            <a:solidFill>
              <a:sysClr val="windowText" lastClr="000000"/>
            </a:solidFill>
          </a:endParaRPr>
        </a:p>
      </dgm:t>
    </dgm:pt>
    <dgm:pt modelId="{F7789A1B-4561-44BE-8F18-8E3671FC9292}" type="parTrans" cxnId="{B4C48D48-4089-470D-88DC-10F897494488}">
      <dgm:prSet/>
      <dgm:spPr/>
      <dgm:t>
        <a:bodyPr/>
        <a:lstStyle/>
        <a:p>
          <a:endParaRPr lang="en-US"/>
        </a:p>
      </dgm:t>
    </dgm:pt>
    <dgm:pt modelId="{ADB061E0-CE9F-4536-8B80-42C32D339F3F}" type="sibTrans" cxnId="{B4C48D48-4089-470D-88DC-10F897494488}">
      <dgm:prSet/>
      <dgm:spPr/>
      <dgm:t>
        <a:bodyPr/>
        <a:lstStyle/>
        <a:p>
          <a:endParaRPr lang="en-US"/>
        </a:p>
      </dgm:t>
    </dgm:pt>
    <dgm:pt modelId="{BE30EB7A-0900-429F-B3E0-400A3C3CB690}">
      <dgm:prSet custT="1"/>
      <dgm:spPr>
        <a:noFill/>
        <a:ln w="6350"/>
      </dgm:spPr>
      <dgm:t>
        <a:bodyPr/>
        <a:lstStyle/>
        <a:p>
          <a:r>
            <a:rPr lang="ar-SA" sz="1100">
              <a:solidFill>
                <a:sysClr val="windowText" lastClr="000000"/>
              </a:solidFill>
            </a:rPr>
            <a:t>محلات تجزئة</a:t>
          </a:r>
          <a:endParaRPr lang="en-US" sz="1100">
            <a:solidFill>
              <a:sysClr val="windowText" lastClr="000000"/>
            </a:solidFill>
          </a:endParaRPr>
        </a:p>
      </dgm:t>
    </dgm:pt>
    <dgm:pt modelId="{19657062-9252-4F47-A0E0-39C2CC337D67}" type="parTrans" cxnId="{1352A9F0-0967-495A-BB05-AC4EFD4F9A60}">
      <dgm:prSet/>
      <dgm:spPr/>
      <dgm:t>
        <a:bodyPr/>
        <a:lstStyle/>
        <a:p>
          <a:endParaRPr lang="en-US"/>
        </a:p>
      </dgm:t>
    </dgm:pt>
    <dgm:pt modelId="{BFA29A61-CC69-4019-9143-C0BD01616508}" type="sibTrans" cxnId="{1352A9F0-0967-495A-BB05-AC4EFD4F9A60}">
      <dgm:prSet/>
      <dgm:spPr/>
      <dgm:t>
        <a:bodyPr/>
        <a:lstStyle/>
        <a:p>
          <a:endParaRPr lang="en-US"/>
        </a:p>
      </dgm:t>
    </dgm:pt>
    <dgm:pt modelId="{1DA480EF-9BF2-4A1A-BEAF-C2BBEB268703}">
      <dgm:prSet custT="1"/>
      <dgm:spPr>
        <a:noFill/>
        <a:ln w="6350"/>
      </dgm:spPr>
      <dgm:t>
        <a:bodyPr/>
        <a:lstStyle/>
        <a:p>
          <a:r>
            <a:rPr lang="ar-SA" sz="1100">
              <a:solidFill>
                <a:sysClr val="windowText" lastClr="000000"/>
              </a:solidFill>
            </a:rPr>
            <a:t>المنتج</a:t>
          </a:r>
          <a:endParaRPr lang="en-US" sz="1100">
            <a:solidFill>
              <a:sysClr val="windowText" lastClr="000000"/>
            </a:solidFill>
          </a:endParaRPr>
        </a:p>
      </dgm:t>
    </dgm:pt>
    <dgm:pt modelId="{2C9323D2-B463-4901-9FEF-56FAF1632309}" type="parTrans" cxnId="{8FC0168F-9D5E-4B66-8AB3-90766219EF12}">
      <dgm:prSet/>
      <dgm:spPr/>
      <dgm:t>
        <a:bodyPr/>
        <a:lstStyle/>
        <a:p>
          <a:endParaRPr lang="en-US"/>
        </a:p>
      </dgm:t>
    </dgm:pt>
    <dgm:pt modelId="{0C4C6221-D58E-4ABB-B827-E636D15F2FBD}" type="sibTrans" cxnId="{8FC0168F-9D5E-4B66-8AB3-90766219EF12}">
      <dgm:prSet/>
      <dgm:spPr/>
      <dgm:t>
        <a:bodyPr/>
        <a:lstStyle/>
        <a:p>
          <a:endParaRPr lang="en-US"/>
        </a:p>
      </dgm:t>
    </dgm:pt>
    <dgm:pt modelId="{B169057C-26DF-42C9-923B-653F623BFA1E}">
      <dgm:prSet custT="1"/>
      <dgm:spPr>
        <a:noFill/>
        <a:ln w="6350"/>
      </dgm:spPr>
      <dgm:t>
        <a:bodyPr/>
        <a:lstStyle/>
        <a:p>
          <a:r>
            <a:rPr lang="ar-SA" sz="1100">
              <a:solidFill>
                <a:sysClr val="windowText" lastClr="000000"/>
              </a:solidFill>
            </a:rPr>
            <a:t>المستهلك</a:t>
          </a:r>
          <a:endParaRPr lang="en-US" sz="1100">
            <a:solidFill>
              <a:sysClr val="windowText" lastClr="000000"/>
            </a:solidFill>
          </a:endParaRPr>
        </a:p>
      </dgm:t>
    </dgm:pt>
    <dgm:pt modelId="{61DD82AD-52E7-4127-B4E4-75DFD1C3C67F}" type="parTrans" cxnId="{08725DB7-C783-4BCF-8797-053731C9DAB7}">
      <dgm:prSet/>
      <dgm:spPr/>
      <dgm:t>
        <a:bodyPr/>
        <a:lstStyle/>
        <a:p>
          <a:endParaRPr lang="en-US"/>
        </a:p>
      </dgm:t>
    </dgm:pt>
    <dgm:pt modelId="{AD8054FD-1810-4332-A958-C4A2574F2444}" type="sibTrans" cxnId="{08725DB7-C783-4BCF-8797-053731C9DAB7}">
      <dgm:prSet/>
      <dgm:spPr/>
      <dgm:t>
        <a:bodyPr/>
        <a:lstStyle/>
        <a:p>
          <a:endParaRPr lang="en-US"/>
        </a:p>
      </dgm:t>
    </dgm:pt>
    <dgm:pt modelId="{8743EDFD-A782-4A5C-95FE-FED9ED55F2A2}">
      <dgm:prSet custT="1"/>
      <dgm:spPr>
        <a:noFill/>
        <a:ln w="6350"/>
      </dgm:spPr>
      <dgm:t>
        <a:bodyPr/>
        <a:lstStyle/>
        <a:p>
          <a:r>
            <a:rPr lang="ar-SA" sz="1100">
              <a:solidFill>
                <a:sysClr val="windowText" lastClr="000000"/>
              </a:solidFill>
            </a:rPr>
            <a:t>الوكيل</a:t>
          </a:r>
          <a:endParaRPr lang="en-US" sz="1100">
            <a:solidFill>
              <a:sysClr val="windowText" lastClr="000000"/>
            </a:solidFill>
          </a:endParaRPr>
        </a:p>
      </dgm:t>
    </dgm:pt>
    <dgm:pt modelId="{BAB5D2B0-CF43-40A9-8DC4-5DB0A6BBBDD4}" type="parTrans" cxnId="{80F8870A-E02C-4C7E-AC4C-7F94F2EF1D28}">
      <dgm:prSet/>
      <dgm:spPr/>
      <dgm:t>
        <a:bodyPr/>
        <a:lstStyle/>
        <a:p>
          <a:endParaRPr lang="en-US"/>
        </a:p>
      </dgm:t>
    </dgm:pt>
    <dgm:pt modelId="{0FDA588F-17B5-4B88-AB9C-9C65F53931A1}" type="sibTrans" cxnId="{80F8870A-E02C-4C7E-AC4C-7F94F2EF1D28}">
      <dgm:prSet/>
      <dgm:spPr/>
      <dgm:t>
        <a:bodyPr/>
        <a:lstStyle/>
        <a:p>
          <a:endParaRPr lang="en-US"/>
        </a:p>
      </dgm:t>
    </dgm:pt>
    <dgm:pt modelId="{D1D94C17-4F83-44A4-9FEF-DFF1325E62A6}">
      <dgm:prSet custT="1"/>
      <dgm:spPr>
        <a:noFill/>
        <a:ln w="6350"/>
      </dgm:spPr>
      <dgm:t>
        <a:bodyPr/>
        <a:lstStyle/>
        <a:p>
          <a:r>
            <a:rPr lang="ar-SA" sz="1100">
              <a:solidFill>
                <a:sysClr val="windowText" lastClr="000000"/>
              </a:solidFill>
            </a:rPr>
            <a:t>محلات تجزئة</a:t>
          </a:r>
          <a:endParaRPr lang="en-US" sz="1100">
            <a:solidFill>
              <a:sysClr val="windowText" lastClr="000000"/>
            </a:solidFill>
          </a:endParaRPr>
        </a:p>
      </dgm:t>
    </dgm:pt>
    <dgm:pt modelId="{BBC6F648-FE16-4360-A09B-4CC1F68CCCF8}" type="sibTrans" cxnId="{F5C64FAB-3053-4482-867B-75FF971DE842}">
      <dgm:prSet/>
      <dgm:spPr/>
      <dgm:t>
        <a:bodyPr/>
        <a:lstStyle/>
        <a:p>
          <a:endParaRPr lang="en-US"/>
        </a:p>
      </dgm:t>
    </dgm:pt>
    <dgm:pt modelId="{71DD4936-7BE6-459C-8E9A-E01BA5E488AA}" type="parTrans" cxnId="{F5C64FAB-3053-4482-867B-75FF971DE842}">
      <dgm:prSet/>
      <dgm:spPr/>
      <dgm:t>
        <a:bodyPr/>
        <a:lstStyle/>
        <a:p>
          <a:endParaRPr lang="en-US"/>
        </a:p>
      </dgm:t>
    </dgm:pt>
    <dgm:pt modelId="{D0EA5C83-D03A-4636-B026-D0BEB9159193}" type="pres">
      <dgm:prSet presAssocID="{51C0CCA8-C032-46AF-B214-72193FBB56C6}" presName="diagram" presStyleCnt="0">
        <dgm:presLayoutVars>
          <dgm:dir/>
          <dgm:resizeHandles val="exact"/>
        </dgm:presLayoutVars>
      </dgm:prSet>
      <dgm:spPr/>
      <dgm:t>
        <a:bodyPr/>
        <a:lstStyle/>
        <a:p>
          <a:endParaRPr lang="en-US"/>
        </a:p>
      </dgm:t>
    </dgm:pt>
    <dgm:pt modelId="{001DB61E-91F9-4D98-AC9E-D179A21AE203}" type="pres">
      <dgm:prSet presAssocID="{1E95BAC9-BAB2-4C10-9798-FBBF0AFF0072}" presName="node" presStyleLbl="node1" presStyleIdx="0" presStyleCnt="14" custScaleX="15463" custScaleY="9813" custLinFactNeighborX="562" custLinFactNeighborY="54491">
        <dgm:presLayoutVars>
          <dgm:bulletEnabled val="1"/>
        </dgm:presLayoutVars>
      </dgm:prSet>
      <dgm:spPr/>
      <dgm:t>
        <a:bodyPr/>
        <a:lstStyle/>
        <a:p>
          <a:endParaRPr lang="en-US"/>
        </a:p>
      </dgm:t>
    </dgm:pt>
    <dgm:pt modelId="{5B13AEE3-9621-4D40-9D1A-E793AD8BF147}" type="pres">
      <dgm:prSet presAssocID="{FEDB45AE-CE18-4253-A012-369F4E4BFAEC}" presName="sibTrans" presStyleCnt="0"/>
      <dgm:spPr/>
    </dgm:pt>
    <dgm:pt modelId="{1DFFDC7D-2C91-495E-AA98-388F112BBD34}" type="pres">
      <dgm:prSet presAssocID="{781EAE6D-7C8F-4FBD-BB46-3974641883BB}" presName="node" presStyleLbl="node1" presStyleIdx="1" presStyleCnt="14" custScaleX="15463" custScaleY="9813" custLinFactNeighborX="28422" custLinFactNeighborY="54268">
        <dgm:presLayoutVars>
          <dgm:bulletEnabled val="1"/>
        </dgm:presLayoutVars>
      </dgm:prSet>
      <dgm:spPr/>
      <dgm:t>
        <a:bodyPr/>
        <a:lstStyle/>
        <a:p>
          <a:endParaRPr lang="en-US"/>
        </a:p>
      </dgm:t>
    </dgm:pt>
    <dgm:pt modelId="{270C42DA-5B35-4F9F-A7A2-A48E95AC378C}" type="pres">
      <dgm:prSet presAssocID="{55C6FEA6-B10E-4540-9D8F-F098B07AC7C1}" presName="sibTrans" presStyleCnt="0"/>
      <dgm:spPr/>
    </dgm:pt>
    <dgm:pt modelId="{9727835A-877F-410B-B6B2-33096A2D0A32}" type="pres">
      <dgm:prSet presAssocID="{61C8541D-4C54-42B7-B96B-B9EE7D7F82B0}" presName="node" presStyleLbl="node1" presStyleIdx="2" presStyleCnt="14" custScaleX="15463" custScaleY="9813" custLinFactNeighborX="48851" custLinFactNeighborY="55008">
        <dgm:presLayoutVars>
          <dgm:bulletEnabled val="1"/>
        </dgm:presLayoutVars>
      </dgm:prSet>
      <dgm:spPr/>
      <dgm:t>
        <a:bodyPr/>
        <a:lstStyle/>
        <a:p>
          <a:endParaRPr lang="en-US"/>
        </a:p>
      </dgm:t>
    </dgm:pt>
    <dgm:pt modelId="{FE93B9CE-67F7-4EFA-A107-2DB4EE8C4F56}" type="pres">
      <dgm:prSet presAssocID="{7E70FF3D-8660-414E-8A6F-3703FC6C9153}" presName="sibTrans" presStyleCnt="0"/>
      <dgm:spPr/>
    </dgm:pt>
    <dgm:pt modelId="{159099BC-20CC-472E-9E56-A28DFA7F09BA}" type="pres">
      <dgm:prSet presAssocID="{0E308566-80B2-49D0-822E-F77A2DA988C6}" presName="node" presStyleLbl="node1" presStyleIdx="3" presStyleCnt="14" custScaleX="15463" custScaleY="9813" custLinFactNeighborX="22744" custLinFactNeighborY="36767">
        <dgm:presLayoutVars>
          <dgm:bulletEnabled val="1"/>
        </dgm:presLayoutVars>
      </dgm:prSet>
      <dgm:spPr/>
      <dgm:t>
        <a:bodyPr/>
        <a:lstStyle/>
        <a:p>
          <a:endParaRPr lang="en-US"/>
        </a:p>
      </dgm:t>
    </dgm:pt>
    <dgm:pt modelId="{33531438-15ED-43E9-AF46-4CD372DC2B68}" type="pres">
      <dgm:prSet presAssocID="{1419C231-8D9B-4E24-9162-B40576976DEE}" presName="sibTrans" presStyleCnt="0"/>
      <dgm:spPr/>
    </dgm:pt>
    <dgm:pt modelId="{9BC9342A-2BF1-4CFE-A1A1-2F027A07FF03}" type="pres">
      <dgm:prSet presAssocID="{41A7C3A8-29AA-4D54-9DBC-912AAF83F104}" presName="node" presStyleLbl="node1" presStyleIdx="4" presStyleCnt="14" custScaleX="15463" custScaleY="9813" custLinFactX="-599" custLinFactNeighborX="-100000" custLinFactNeighborY="35516">
        <dgm:presLayoutVars>
          <dgm:bulletEnabled val="1"/>
        </dgm:presLayoutVars>
      </dgm:prSet>
      <dgm:spPr/>
      <dgm:t>
        <a:bodyPr/>
        <a:lstStyle/>
        <a:p>
          <a:endParaRPr lang="en-US"/>
        </a:p>
      </dgm:t>
    </dgm:pt>
    <dgm:pt modelId="{2F4AA517-B602-4009-8535-2CA8FE57B348}" type="pres">
      <dgm:prSet presAssocID="{0BC1A6C6-8A5D-4A32-89E9-7E0FA2148B91}" presName="sibTrans" presStyleCnt="0"/>
      <dgm:spPr/>
    </dgm:pt>
    <dgm:pt modelId="{7258225A-0BDE-4EFE-B8EE-0A633F180D36}" type="pres">
      <dgm:prSet presAssocID="{C32EC6AC-B88A-4071-9F92-1356F5EAB6A2}" presName="node" presStyleLbl="node1" presStyleIdx="5" presStyleCnt="14" custScaleX="17934" custScaleY="9813" custLinFactNeighborX="16715" custLinFactNeighborY="-9725">
        <dgm:presLayoutVars>
          <dgm:bulletEnabled val="1"/>
        </dgm:presLayoutVars>
      </dgm:prSet>
      <dgm:spPr/>
      <dgm:t>
        <a:bodyPr/>
        <a:lstStyle/>
        <a:p>
          <a:endParaRPr lang="en-US"/>
        </a:p>
      </dgm:t>
    </dgm:pt>
    <dgm:pt modelId="{1C9A35D4-D52D-48BC-A3FC-7B41CD1A01AF}" type="pres">
      <dgm:prSet presAssocID="{ADB061E0-CE9F-4536-8B80-42C32D339F3F}" presName="sibTrans" presStyleCnt="0"/>
      <dgm:spPr/>
    </dgm:pt>
    <dgm:pt modelId="{76180FBF-C5A1-40BC-8399-6CFFA8719B54}" type="pres">
      <dgm:prSet presAssocID="{BE30EB7A-0900-429F-B3E0-400A3C3CB690}" presName="node" presStyleLbl="node1" presStyleIdx="6" presStyleCnt="14" custScaleX="17934" custScaleY="9813" custLinFactNeighborX="-10966" custLinFactNeighborY="9018">
        <dgm:presLayoutVars>
          <dgm:bulletEnabled val="1"/>
        </dgm:presLayoutVars>
      </dgm:prSet>
      <dgm:spPr/>
      <dgm:t>
        <a:bodyPr/>
        <a:lstStyle/>
        <a:p>
          <a:endParaRPr lang="en-US"/>
        </a:p>
      </dgm:t>
    </dgm:pt>
    <dgm:pt modelId="{0C5C2F54-1182-4380-AB4D-E3B51D7FE9C3}" type="pres">
      <dgm:prSet presAssocID="{BFA29A61-CC69-4019-9143-C0BD01616508}" presName="sibTrans" presStyleCnt="0"/>
      <dgm:spPr/>
    </dgm:pt>
    <dgm:pt modelId="{D14A176C-6554-4CE5-ADEE-45C2A93C8091}" type="pres">
      <dgm:prSet presAssocID="{1DA480EF-9BF2-4A1A-BEAF-C2BBEB268703}" presName="node" presStyleLbl="node1" presStyleIdx="7" presStyleCnt="14" custScaleX="15463" custScaleY="9813" custLinFactNeighborX="32318" custLinFactNeighborY="-7569">
        <dgm:presLayoutVars>
          <dgm:bulletEnabled val="1"/>
        </dgm:presLayoutVars>
      </dgm:prSet>
      <dgm:spPr/>
      <dgm:t>
        <a:bodyPr/>
        <a:lstStyle/>
        <a:p>
          <a:endParaRPr lang="en-US"/>
        </a:p>
      </dgm:t>
    </dgm:pt>
    <dgm:pt modelId="{35400914-46C4-4B80-B5FF-C6753051D1D5}" type="pres">
      <dgm:prSet presAssocID="{0C4C6221-D58E-4ABB-B827-E636D15F2FBD}" presName="sibTrans" presStyleCnt="0"/>
      <dgm:spPr/>
    </dgm:pt>
    <dgm:pt modelId="{4756EBA1-11E9-4B32-BF65-B7FD24FEEA73}" type="pres">
      <dgm:prSet presAssocID="{B169057C-26DF-42C9-923B-653F623BFA1E}" presName="node" presStyleLbl="node1" presStyleIdx="8" presStyleCnt="14" custScaleX="15463" custScaleY="9813" custLinFactNeighborX="-90531" custLinFactNeighborY="-9314">
        <dgm:presLayoutVars>
          <dgm:bulletEnabled val="1"/>
        </dgm:presLayoutVars>
      </dgm:prSet>
      <dgm:spPr/>
      <dgm:t>
        <a:bodyPr/>
        <a:lstStyle/>
        <a:p>
          <a:endParaRPr lang="en-US"/>
        </a:p>
      </dgm:t>
    </dgm:pt>
    <dgm:pt modelId="{219D4387-56AB-4D94-841B-43DBE52AFC5E}" type="pres">
      <dgm:prSet presAssocID="{AD8054FD-1810-4332-A958-C4A2574F2444}" presName="sibTrans" presStyleCnt="0"/>
      <dgm:spPr/>
    </dgm:pt>
    <dgm:pt modelId="{A19AF5D2-7DB7-41E4-895E-D2250E7E4AA6}" type="pres">
      <dgm:prSet presAssocID="{D1D94C17-4F83-44A4-9FEF-DFF1325E62A6}" presName="node" presStyleLbl="node1" presStyleIdx="9" presStyleCnt="14" custScaleX="17934" custScaleY="9813" custLinFactNeighborX="28570" custLinFactNeighborY="1306">
        <dgm:presLayoutVars>
          <dgm:bulletEnabled val="1"/>
        </dgm:presLayoutVars>
      </dgm:prSet>
      <dgm:spPr/>
      <dgm:t>
        <a:bodyPr/>
        <a:lstStyle/>
        <a:p>
          <a:endParaRPr lang="en-US"/>
        </a:p>
      </dgm:t>
    </dgm:pt>
    <dgm:pt modelId="{6F950C30-E481-4453-843E-C0CC32A693CE}" type="pres">
      <dgm:prSet presAssocID="{BBC6F648-FE16-4360-A09B-4CC1F68CCCF8}" presName="sibTrans" presStyleCnt="0"/>
      <dgm:spPr/>
    </dgm:pt>
    <dgm:pt modelId="{F4EC2DE0-2714-4919-B1CF-1502EAB8AF41}" type="pres">
      <dgm:prSet presAssocID="{8743EDFD-A782-4A5C-95FE-FED9ED55F2A2}" presName="node" presStyleLbl="node1" presStyleIdx="10" presStyleCnt="14" custScaleX="15463" custScaleY="9813" custLinFactNeighborX="50873" custLinFactNeighborY="1784">
        <dgm:presLayoutVars>
          <dgm:bulletEnabled val="1"/>
        </dgm:presLayoutVars>
      </dgm:prSet>
      <dgm:spPr/>
      <dgm:t>
        <a:bodyPr/>
        <a:lstStyle/>
        <a:p>
          <a:endParaRPr lang="en-US"/>
        </a:p>
      </dgm:t>
    </dgm:pt>
    <dgm:pt modelId="{C0D28B3D-2913-4775-BBD9-BEDC499ED1E2}" type="pres">
      <dgm:prSet presAssocID="{0FDA588F-17B5-4B88-AB9C-9C65F53931A1}" presName="sibTrans" presStyleCnt="0"/>
      <dgm:spPr/>
    </dgm:pt>
    <dgm:pt modelId="{CDE00F07-DB25-46D0-B385-6B1E27EA7CDA}" type="pres">
      <dgm:prSet presAssocID="{4F4228AC-BB58-4C8D-8DA5-1F040252BDC6}" presName="node" presStyleLbl="node1" presStyleIdx="11" presStyleCnt="14" custScaleX="15463" custScaleY="9813" custLinFactNeighborX="46443" custLinFactNeighborY="-52736">
        <dgm:presLayoutVars>
          <dgm:bulletEnabled val="1"/>
        </dgm:presLayoutVars>
      </dgm:prSet>
      <dgm:spPr/>
      <dgm:t>
        <a:bodyPr/>
        <a:lstStyle/>
        <a:p>
          <a:endParaRPr lang="en-US"/>
        </a:p>
      </dgm:t>
    </dgm:pt>
    <dgm:pt modelId="{DF2978A7-F58B-4D0A-A59F-E41992ED2936}" type="pres">
      <dgm:prSet presAssocID="{0295C6BB-BDE2-42E0-9E44-FB0E22C8426F}" presName="sibTrans" presStyleCnt="0"/>
      <dgm:spPr/>
    </dgm:pt>
    <dgm:pt modelId="{DE9106A1-B635-4A53-B5EB-B279EA570778}" type="pres">
      <dgm:prSet presAssocID="{E1C89B3C-3D1D-43FD-B525-FE152877A142}" presName="node" presStyleLbl="node1" presStyleIdx="12" presStyleCnt="14" custScaleX="15463" custScaleY="9813" custLinFactNeighborX="-22532" custLinFactNeighborY="-17803">
        <dgm:presLayoutVars>
          <dgm:bulletEnabled val="1"/>
        </dgm:presLayoutVars>
      </dgm:prSet>
      <dgm:spPr/>
      <dgm:t>
        <a:bodyPr/>
        <a:lstStyle/>
        <a:p>
          <a:endParaRPr lang="en-US"/>
        </a:p>
      </dgm:t>
    </dgm:pt>
    <dgm:pt modelId="{9F02F413-3BCE-4C5F-A15F-30442B94B3B1}" type="pres">
      <dgm:prSet presAssocID="{EC2F5E6E-9AD1-46B5-BB9E-E7C1BD8F38D8}" presName="sibTrans" presStyleCnt="0"/>
      <dgm:spPr/>
    </dgm:pt>
    <dgm:pt modelId="{08AEA024-28A6-4A43-B23E-A0E70B583B78}" type="pres">
      <dgm:prSet presAssocID="{E29AC010-E199-425E-B6B9-E3FAD7E8904A}" presName="node" presStyleLbl="node1" presStyleIdx="13" presStyleCnt="14" custScaleX="15463" custScaleY="9813" custLinFactX="-1901" custLinFactNeighborX="-100000" custLinFactNeighborY="-54470">
        <dgm:presLayoutVars>
          <dgm:bulletEnabled val="1"/>
        </dgm:presLayoutVars>
      </dgm:prSet>
      <dgm:spPr/>
      <dgm:t>
        <a:bodyPr/>
        <a:lstStyle/>
        <a:p>
          <a:endParaRPr lang="en-US"/>
        </a:p>
      </dgm:t>
    </dgm:pt>
  </dgm:ptLst>
  <dgm:cxnLst>
    <dgm:cxn modelId="{154BC811-C9AC-4E20-A50B-A9E2B9BD4E3B}" srcId="{51C0CCA8-C032-46AF-B214-72193FBB56C6}" destId="{4F4228AC-BB58-4C8D-8DA5-1F040252BDC6}" srcOrd="11" destOrd="0" parTransId="{50C80669-1F7A-4F2B-9F9C-04A76DF27FEC}" sibTransId="{0295C6BB-BDE2-42E0-9E44-FB0E22C8426F}"/>
    <dgm:cxn modelId="{9294225A-B4F3-45E4-B344-51B8712780CE}" type="presOf" srcId="{0E308566-80B2-49D0-822E-F77A2DA988C6}" destId="{159099BC-20CC-472E-9E56-A28DFA7F09BA}" srcOrd="0" destOrd="0" presId="urn:microsoft.com/office/officeart/2005/8/layout/default"/>
    <dgm:cxn modelId="{ADFC0B0F-61CA-45DC-889C-01CA71D5AD99}" srcId="{51C0CCA8-C032-46AF-B214-72193FBB56C6}" destId="{E1C89B3C-3D1D-43FD-B525-FE152877A142}" srcOrd="12" destOrd="0" parTransId="{AE90EF00-4A4A-47D4-B2D5-4DC6FF0AEF31}" sibTransId="{EC2F5E6E-9AD1-46B5-BB9E-E7C1BD8F38D8}"/>
    <dgm:cxn modelId="{76536ACC-98BE-4B7E-9BA8-1E099C9199D9}" srcId="{51C0CCA8-C032-46AF-B214-72193FBB56C6}" destId="{E29AC010-E199-425E-B6B9-E3FAD7E8904A}" srcOrd="13" destOrd="0" parTransId="{1E190E83-E354-4192-A42E-8D8FF3238749}" sibTransId="{CC22A7D3-FF96-4B98-8F98-0F10FF38294F}"/>
    <dgm:cxn modelId="{80F8870A-E02C-4C7E-AC4C-7F94F2EF1D28}" srcId="{51C0CCA8-C032-46AF-B214-72193FBB56C6}" destId="{8743EDFD-A782-4A5C-95FE-FED9ED55F2A2}" srcOrd="10" destOrd="0" parTransId="{BAB5D2B0-CF43-40A9-8DC4-5DB0A6BBBDD4}" sibTransId="{0FDA588F-17B5-4B88-AB9C-9C65F53931A1}"/>
    <dgm:cxn modelId="{08725DB7-C783-4BCF-8797-053731C9DAB7}" srcId="{51C0CCA8-C032-46AF-B214-72193FBB56C6}" destId="{B169057C-26DF-42C9-923B-653F623BFA1E}" srcOrd="8" destOrd="0" parTransId="{61DD82AD-52E7-4127-B4E4-75DFD1C3C67F}" sibTransId="{AD8054FD-1810-4332-A958-C4A2574F2444}"/>
    <dgm:cxn modelId="{1B6270AC-BFE9-4619-9A7E-FCEBE6B77BBC}" srcId="{51C0CCA8-C032-46AF-B214-72193FBB56C6}" destId="{61C8541D-4C54-42B7-B96B-B9EE7D7F82B0}" srcOrd="2" destOrd="0" parTransId="{638BD2DA-8A5C-41FF-95EB-2FDEA3E43F64}" sibTransId="{7E70FF3D-8660-414E-8A6F-3703FC6C9153}"/>
    <dgm:cxn modelId="{9A15C91D-E61B-4386-BDE0-42432F876BA6}" type="presOf" srcId="{B169057C-26DF-42C9-923B-653F623BFA1E}" destId="{4756EBA1-11E9-4B32-BF65-B7FD24FEEA73}" srcOrd="0" destOrd="0" presId="urn:microsoft.com/office/officeart/2005/8/layout/default"/>
    <dgm:cxn modelId="{374A3805-ADB9-41AE-B906-4F7F5634E47A}" type="presOf" srcId="{D1D94C17-4F83-44A4-9FEF-DFF1325E62A6}" destId="{A19AF5D2-7DB7-41E4-895E-D2250E7E4AA6}" srcOrd="0" destOrd="0" presId="urn:microsoft.com/office/officeart/2005/8/layout/default"/>
    <dgm:cxn modelId="{F5C64FAB-3053-4482-867B-75FF971DE842}" srcId="{51C0CCA8-C032-46AF-B214-72193FBB56C6}" destId="{D1D94C17-4F83-44A4-9FEF-DFF1325E62A6}" srcOrd="9" destOrd="0" parTransId="{71DD4936-7BE6-459C-8E9A-E01BA5E488AA}" sibTransId="{BBC6F648-FE16-4360-A09B-4CC1F68CCCF8}"/>
    <dgm:cxn modelId="{8FC0168F-9D5E-4B66-8AB3-90766219EF12}" srcId="{51C0CCA8-C032-46AF-B214-72193FBB56C6}" destId="{1DA480EF-9BF2-4A1A-BEAF-C2BBEB268703}" srcOrd="7" destOrd="0" parTransId="{2C9323D2-B463-4901-9FEF-56FAF1632309}" sibTransId="{0C4C6221-D58E-4ABB-B827-E636D15F2FBD}"/>
    <dgm:cxn modelId="{5F9BE04B-2736-468E-A646-25495AF6D50C}" type="presOf" srcId="{E1C89B3C-3D1D-43FD-B525-FE152877A142}" destId="{DE9106A1-B635-4A53-B5EB-B279EA570778}" srcOrd="0" destOrd="0" presId="urn:microsoft.com/office/officeart/2005/8/layout/default"/>
    <dgm:cxn modelId="{0B72C4D3-30BE-478F-8D2B-3FD072C64B31}" srcId="{51C0CCA8-C032-46AF-B214-72193FBB56C6}" destId="{781EAE6D-7C8F-4FBD-BB46-3974641883BB}" srcOrd="1" destOrd="0" parTransId="{436B4BBB-2FD1-49D1-8181-BFE526831E65}" sibTransId="{55C6FEA6-B10E-4540-9D8F-F098B07AC7C1}"/>
    <dgm:cxn modelId="{CF7992A6-3969-47A4-A5FA-DF5886CE5190}" srcId="{51C0CCA8-C032-46AF-B214-72193FBB56C6}" destId="{0E308566-80B2-49D0-822E-F77A2DA988C6}" srcOrd="3" destOrd="0" parTransId="{8659AD33-6916-457E-9F87-8DD8F723DCDE}" sibTransId="{1419C231-8D9B-4E24-9162-B40576976DEE}"/>
    <dgm:cxn modelId="{9D8D5435-C9C1-4101-8C2E-74177900D22D}" type="presOf" srcId="{1DA480EF-9BF2-4A1A-BEAF-C2BBEB268703}" destId="{D14A176C-6554-4CE5-ADEE-45C2A93C8091}" srcOrd="0" destOrd="0" presId="urn:microsoft.com/office/officeart/2005/8/layout/default"/>
    <dgm:cxn modelId="{1AAE36F0-9998-40A3-A470-E15D7FE64DEF}" srcId="{51C0CCA8-C032-46AF-B214-72193FBB56C6}" destId="{41A7C3A8-29AA-4D54-9DBC-912AAF83F104}" srcOrd="4" destOrd="0" parTransId="{C7C4B1B4-23BD-4F9B-89DD-3940AAF9E117}" sibTransId="{0BC1A6C6-8A5D-4A32-89E9-7E0FA2148B91}"/>
    <dgm:cxn modelId="{E8650BC9-B7F9-46AA-9275-F680E8E5F1CF}" srcId="{51C0CCA8-C032-46AF-B214-72193FBB56C6}" destId="{1E95BAC9-BAB2-4C10-9798-FBBF0AFF0072}" srcOrd="0" destOrd="0" parTransId="{646904BE-7A6B-4E87-B0DF-5528562B1362}" sibTransId="{FEDB45AE-CE18-4253-A012-369F4E4BFAEC}"/>
    <dgm:cxn modelId="{D045F5C2-A47F-4B3A-A072-3208941CE939}" type="presOf" srcId="{8743EDFD-A782-4A5C-95FE-FED9ED55F2A2}" destId="{F4EC2DE0-2714-4919-B1CF-1502EAB8AF41}" srcOrd="0" destOrd="0" presId="urn:microsoft.com/office/officeart/2005/8/layout/default"/>
    <dgm:cxn modelId="{1352A9F0-0967-495A-BB05-AC4EFD4F9A60}" srcId="{51C0CCA8-C032-46AF-B214-72193FBB56C6}" destId="{BE30EB7A-0900-429F-B3E0-400A3C3CB690}" srcOrd="6" destOrd="0" parTransId="{19657062-9252-4F47-A0E0-39C2CC337D67}" sibTransId="{BFA29A61-CC69-4019-9143-C0BD01616508}"/>
    <dgm:cxn modelId="{C93A03F3-9844-4A69-983A-86C371876CE2}" type="presOf" srcId="{781EAE6D-7C8F-4FBD-BB46-3974641883BB}" destId="{1DFFDC7D-2C91-495E-AA98-388F112BBD34}" srcOrd="0" destOrd="0" presId="urn:microsoft.com/office/officeart/2005/8/layout/default"/>
    <dgm:cxn modelId="{B4C48D48-4089-470D-88DC-10F897494488}" srcId="{51C0CCA8-C032-46AF-B214-72193FBB56C6}" destId="{C32EC6AC-B88A-4071-9F92-1356F5EAB6A2}" srcOrd="5" destOrd="0" parTransId="{F7789A1B-4561-44BE-8F18-8E3671FC9292}" sibTransId="{ADB061E0-CE9F-4536-8B80-42C32D339F3F}"/>
    <dgm:cxn modelId="{0059DAC4-78CB-4294-A08A-DD38E4B959DF}" type="presOf" srcId="{4F4228AC-BB58-4C8D-8DA5-1F040252BDC6}" destId="{CDE00F07-DB25-46D0-B385-6B1E27EA7CDA}" srcOrd="0" destOrd="0" presId="urn:microsoft.com/office/officeart/2005/8/layout/default"/>
    <dgm:cxn modelId="{4B9CAFBD-4BE6-466A-BAA6-D5E819347A40}" type="presOf" srcId="{BE30EB7A-0900-429F-B3E0-400A3C3CB690}" destId="{76180FBF-C5A1-40BC-8399-6CFFA8719B54}" srcOrd="0" destOrd="0" presId="urn:microsoft.com/office/officeart/2005/8/layout/default"/>
    <dgm:cxn modelId="{16BE909D-4FA1-4A28-8113-7D93B526CFFE}" type="presOf" srcId="{C32EC6AC-B88A-4071-9F92-1356F5EAB6A2}" destId="{7258225A-0BDE-4EFE-B8EE-0A633F180D36}" srcOrd="0" destOrd="0" presId="urn:microsoft.com/office/officeart/2005/8/layout/default"/>
    <dgm:cxn modelId="{6A112150-5043-42CA-AF52-68ED023DC91E}" type="presOf" srcId="{41A7C3A8-29AA-4D54-9DBC-912AAF83F104}" destId="{9BC9342A-2BF1-4CFE-A1A1-2F027A07FF03}" srcOrd="0" destOrd="0" presId="urn:microsoft.com/office/officeart/2005/8/layout/default"/>
    <dgm:cxn modelId="{03B795DB-C21C-4F3B-8334-4D0E0000E6BC}" type="presOf" srcId="{E29AC010-E199-425E-B6B9-E3FAD7E8904A}" destId="{08AEA024-28A6-4A43-B23E-A0E70B583B78}" srcOrd="0" destOrd="0" presId="urn:microsoft.com/office/officeart/2005/8/layout/default"/>
    <dgm:cxn modelId="{C1C7F9DC-9AB5-453D-817A-4078264078A3}" type="presOf" srcId="{61C8541D-4C54-42B7-B96B-B9EE7D7F82B0}" destId="{9727835A-877F-410B-B6B2-33096A2D0A32}" srcOrd="0" destOrd="0" presId="urn:microsoft.com/office/officeart/2005/8/layout/default"/>
    <dgm:cxn modelId="{267828BC-72DC-4FEA-BA63-2DADDB6BF007}" type="presOf" srcId="{51C0CCA8-C032-46AF-B214-72193FBB56C6}" destId="{D0EA5C83-D03A-4636-B026-D0BEB9159193}" srcOrd="0" destOrd="0" presId="urn:microsoft.com/office/officeart/2005/8/layout/default"/>
    <dgm:cxn modelId="{F7AB3665-F8FF-4C84-8484-557C4072E42B}" type="presOf" srcId="{1E95BAC9-BAB2-4C10-9798-FBBF0AFF0072}" destId="{001DB61E-91F9-4D98-AC9E-D179A21AE203}" srcOrd="0" destOrd="0" presId="urn:microsoft.com/office/officeart/2005/8/layout/default"/>
    <dgm:cxn modelId="{A0F81105-F404-47B6-9E33-E1C5578E54CF}" type="presParOf" srcId="{D0EA5C83-D03A-4636-B026-D0BEB9159193}" destId="{001DB61E-91F9-4D98-AC9E-D179A21AE203}" srcOrd="0" destOrd="0" presId="urn:microsoft.com/office/officeart/2005/8/layout/default"/>
    <dgm:cxn modelId="{0807445A-CB16-4405-B767-603CFE2A9CE9}" type="presParOf" srcId="{D0EA5C83-D03A-4636-B026-D0BEB9159193}" destId="{5B13AEE3-9621-4D40-9D1A-E793AD8BF147}" srcOrd="1" destOrd="0" presId="urn:microsoft.com/office/officeart/2005/8/layout/default"/>
    <dgm:cxn modelId="{D40A4EE5-83FA-4B9C-837A-1F787567D5E8}" type="presParOf" srcId="{D0EA5C83-D03A-4636-B026-D0BEB9159193}" destId="{1DFFDC7D-2C91-495E-AA98-388F112BBD34}" srcOrd="2" destOrd="0" presId="urn:microsoft.com/office/officeart/2005/8/layout/default"/>
    <dgm:cxn modelId="{711DEB0A-6FC4-43FC-829B-F1595E0CED0F}" type="presParOf" srcId="{D0EA5C83-D03A-4636-B026-D0BEB9159193}" destId="{270C42DA-5B35-4F9F-A7A2-A48E95AC378C}" srcOrd="3" destOrd="0" presId="urn:microsoft.com/office/officeart/2005/8/layout/default"/>
    <dgm:cxn modelId="{F7D8F2BF-CBE2-47CE-ACA0-E5A2A1C2D7A4}" type="presParOf" srcId="{D0EA5C83-D03A-4636-B026-D0BEB9159193}" destId="{9727835A-877F-410B-B6B2-33096A2D0A32}" srcOrd="4" destOrd="0" presId="urn:microsoft.com/office/officeart/2005/8/layout/default"/>
    <dgm:cxn modelId="{CDAD2712-C79A-462D-9E76-CFB8D62F5063}" type="presParOf" srcId="{D0EA5C83-D03A-4636-B026-D0BEB9159193}" destId="{FE93B9CE-67F7-4EFA-A107-2DB4EE8C4F56}" srcOrd="5" destOrd="0" presId="urn:microsoft.com/office/officeart/2005/8/layout/default"/>
    <dgm:cxn modelId="{17E18765-1AE6-4E1A-989F-A9D93B888579}" type="presParOf" srcId="{D0EA5C83-D03A-4636-B026-D0BEB9159193}" destId="{159099BC-20CC-472E-9E56-A28DFA7F09BA}" srcOrd="6" destOrd="0" presId="urn:microsoft.com/office/officeart/2005/8/layout/default"/>
    <dgm:cxn modelId="{4ED34395-6A40-40A6-AA9F-BA7D685617D9}" type="presParOf" srcId="{D0EA5C83-D03A-4636-B026-D0BEB9159193}" destId="{33531438-15ED-43E9-AF46-4CD372DC2B68}" srcOrd="7" destOrd="0" presId="urn:microsoft.com/office/officeart/2005/8/layout/default"/>
    <dgm:cxn modelId="{704688EC-6ED6-415E-9BD4-91AF4B6FA9D4}" type="presParOf" srcId="{D0EA5C83-D03A-4636-B026-D0BEB9159193}" destId="{9BC9342A-2BF1-4CFE-A1A1-2F027A07FF03}" srcOrd="8" destOrd="0" presId="urn:microsoft.com/office/officeart/2005/8/layout/default"/>
    <dgm:cxn modelId="{992C343E-7D54-4D6D-812A-6B284105A133}" type="presParOf" srcId="{D0EA5C83-D03A-4636-B026-D0BEB9159193}" destId="{2F4AA517-B602-4009-8535-2CA8FE57B348}" srcOrd="9" destOrd="0" presId="urn:microsoft.com/office/officeart/2005/8/layout/default"/>
    <dgm:cxn modelId="{F1909DE1-1A3E-46D6-8D29-EFAAF1758C92}" type="presParOf" srcId="{D0EA5C83-D03A-4636-B026-D0BEB9159193}" destId="{7258225A-0BDE-4EFE-B8EE-0A633F180D36}" srcOrd="10" destOrd="0" presId="urn:microsoft.com/office/officeart/2005/8/layout/default"/>
    <dgm:cxn modelId="{15AF8B1A-28D4-4DD7-B390-F911F5A777A8}" type="presParOf" srcId="{D0EA5C83-D03A-4636-B026-D0BEB9159193}" destId="{1C9A35D4-D52D-48BC-A3FC-7B41CD1A01AF}" srcOrd="11" destOrd="0" presId="urn:microsoft.com/office/officeart/2005/8/layout/default"/>
    <dgm:cxn modelId="{976A2018-C2BA-4DF3-81F3-000717AA4DEC}" type="presParOf" srcId="{D0EA5C83-D03A-4636-B026-D0BEB9159193}" destId="{76180FBF-C5A1-40BC-8399-6CFFA8719B54}" srcOrd="12" destOrd="0" presId="urn:microsoft.com/office/officeart/2005/8/layout/default"/>
    <dgm:cxn modelId="{36719551-A1FF-4C34-A59E-B0F6E23B32D7}" type="presParOf" srcId="{D0EA5C83-D03A-4636-B026-D0BEB9159193}" destId="{0C5C2F54-1182-4380-AB4D-E3B51D7FE9C3}" srcOrd="13" destOrd="0" presId="urn:microsoft.com/office/officeart/2005/8/layout/default"/>
    <dgm:cxn modelId="{4257A93F-5CF9-4F4D-9954-CC5028BA75C6}" type="presParOf" srcId="{D0EA5C83-D03A-4636-B026-D0BEB9159193}" destId="{D14A176C-6554-4CE5-ADEE-45C2A93C8091}" srcOrd="14" destOrd="0" presId="urn:microsoft.com/office/officeart/2005/8/layout/default"/>
    <dgm:cxn modelId="{2B45A45C-6307-4CF6-8D11-7DB03498C938}" type="presParOf" srcId="{D0EA5C83-D03A-4636-B026-D0BEB9159193}" destId="{35400914-46C4-4B80-B5FF-C6753051D1D5}" srcOrd="15" destOrd="0" presId="urn:microsoft.com/office/officeart/2005/8/layout/default"/>
    <dgm:cxn modelId="{24373C9D-F5FD-4B22-AF85-3B34AAE011D1}" type="presParOf" srcId="{D0EA5C83-D03A-4636-B026-D0BEB9159193}" destId="{4756EBA1-11E9-4B32-BF65-B7FD24FEEA73}" srcOrd="16" destOrd="0" presId="urn:microsoft.com/office/officeart/2005/8/layout/default"/>
    <dgm:cxn modelId="{316B2B90-F1F5-4318-BA24-846FD451C85F}" type="presParOf" srcId="{D0EA5C83-D03A-4636-B026-D0BEB9159193}" destId="{219D4387-56AB-4D94-841B-43DBE52AFC5E}" srcOrd="17" destOrd="0" presId="urn:microsoft.com/office/officeart/2005/8/layout/default"/>
    <dgm:cxn modelId="{0EC26028-948F-430D-BC48-68D45B26CF74}" type="presParOf" srcId="{D0EA5C83-D03A-4636-B026-D0BEB9159193}" destId="{A19AF5D2-7DB7-41E4-895E-D2250E7E4AA6}" srcOrd="18" destOrd="0" presId="urn:microsoft.com/office/officeart/2005/8/layout/default"/>
    <dgm:cxn modelId="{D69AAAA6-76D5-406E-BE94-6460F9FB4829}" type="presParOf" srcId="{D0EA5C83-D03A-4636-B026-D0BEB9159193}" destId="{6F950C30-E481-4453-843E-C0CC32A693CE}" srcOrd="19" destOrd="0" presId="urn:microsoft.com/office/officeart/2005/8/layout/default"/>
    <dgm:cxn modelId="{5C81B85F-B886-46E3-B3F7-CD7220D20EE4}" type="presParOf" srcId="{D0EA5C83-D03A-4636-B026-D0BEB9159193}" destId="{F4EC2DE0-2714-4919-B1CF-1502EAB8AF41}" srcOrd="20" destOrd="0" presId="urn:microsoft.com/office/officeart/2005/8/layout/default"/>
    <dgm:cxn modelId="{684A167E-BB1B-42C1-A35A-D83FA8FE4131}" type="presParOf" srcId="{D0EA5C83-D03A-4636-B026-D0BEB9159193}" destId="{C0D28B3D-2913-4775-BBD9-BEDC499ED1E2}" srcOrd="21" destOrd="0" presId="urn:microsoft.com/office/officeart/2005/8/layout/default"/>
    <dgm:cxn modelId="{5D77C66F-3484-438E-93C8-C91FA2AADE27}" type="presParOf" srcId="{D0EA5C83-D03A-4636-B026-D0BEB9159193}" destId="{CDE00F07-DB25-46D0-B385-6B1E27EA7CDA}" srcOrd="22" destOrd="0" presId="urn:microsoft.com/office/officeart/2005/8/layout/default"/>
    <dgm:cxn modelId="{75C4E5C1-0D0F-4A4A-82B7-9BD73CD40F99}" type="presParOf" srcId="{D0EA5C83-D03A-4636-B026-D0BEB9159193}" destId="{DF2978A7-F58B-4D0A-A59F-E41992ED2936}" srcOrd="23" destOrd="0" presId="urn:microsoft.com/office/officeart/2005/8/layout/default"/>
    <dgm:cxn modelId="{C0CE6682-AF9F-4B37-A9CC-57E22B0123F4}" type="presParOf" srcId="{D0EA5C83-D03A-4636-B026-D0BEB9159193}" destId="{DE9106A1-B635-4A53-B5EB-B279EA570778}" srcOrd="24" destOrd="0" presId="urn:microsoft.com/office/officeart/2005/8/layout/default"/>
    <dgm:cxn modelId="{9DDEA143-7974-447C-B59C-D7E6B9B75328}" type="presParOf" srcId="{D0EA5C83-D03A-4636-B026-D0BEB9159193}" destId="{9F02F413-3BCE-4C5F-A15F-30442B94B3B1}" srcOrd="25" destOrd="0" presId="urn:microsoft.com/office/officeart/2005/8/layout/default"/>
    <dgm:cxn modelId="{251D08BD-DEAF-4B3A-AF7F-F47924BF94DB}" type="presParOf" srcId="{D0EA5C83-D03A-4636-B026-D0BEB9159193}" destId="{08AEA024-28A6-4A43-B23E-A0E70B583B78}" srcOrd="26" destOrd="0" presId="urn:microsoft.com/office/officeart/2005/8/layout/default"/>
  </dgm:cxnLst>
  <dgm:bg/>
  <dgm:whole/>
</dgm:dataModel>
</file>

<file path=word/diagrams/data9.xml><?xml version="1.0" encoding="utf-8"?>
<dgm:dataModel xmlns:dgm="http://schemas.openxmlformats.org/drawingml/2006/diagram" xmlns:a="http://schemas.openxmlformats.org/drawingml/2006/main">
  <dgm:ptLst>
    <dgm:pt modelId="{51C0CCA8-C032-46AF-B214-72193FBB56C6}"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1E95BAC9-BAB2-4C10-9798-FBBF0AFF0072}">
      <dgm:prSet custT="1"/>
      <dgm:spPr>
        <a:noFill/>
        <a:ln w="6350"/>
      </dgm:spPr>
      <dgm:t>
        <a:bodyPr/>
        <a:lstStyle/>
        <a:p>
          <a:pPr rtl="1"/>
          <a:r>
            <a:rPr lang="ar-SA" sz="1100">
              <a:solidFill>
                <a:sysClr val="windowText" lastClr="000000"/>
              </a:solidFill>
            </a:rPr>
            <a:t>المستهلك</a:t>
          </a:r>
          <a:endParaRPr lang="en-US" sz="1100">
            <a:solidFill>
              <a:sysClr val="windowText" lastClr="000000"/>
            </a:solidFill>
          </a:endParaRPr>
        </a:p>
      </dgm:t>
    </dgm:pt>
    <dgm:pt modelId="{646904BE-7A6B-4E87-B0DF-5528562B1362}" type="parTrans" cxnId="{E8650BC9-B7F9-46AA-9275-F680E8E5F1CF}">
      <dgm:prSet/>
      <dgm:spPr/>
      <dgm:t>
        <a:bodyPr/>
        <a:lstStyle/>
        <a:p>
          <a:endParaRPr lang="en-US"/>
        </a:p>
      </dgm:t>
    </dgm:pt>
    <dgm:pt modelId="{FEDB45AE-CE18-4253-A012-369F4E4BFAEC}" type="sibTrans" cxnId="{E8650BC9-B7F9-46AA-9275-F680E8E5F1CF}">
      <dgm:prSet/>
      <dgm:spPr/>
      <dgm:t>
        <a:bodyPr/>
        <a:lstStyle/>
        <a:p>
          <a:endParaRPr lang="en-US"/>
        </a:p>
      </dgm:t>
    </dgm:pt>
    <dgm:pt modelId="{61C8541D-4C54-42B7-B96B-B9EE7D7F82B0}">
      <dgm:prSet phldrT="[Text]" custT="1"/>
      <dgm:spPr>
        <a:noFill/>
        <a:ln w="6350"/>
      </dgm:spPr>
      <dgm:t>
        <a:bodyPr/>
        <a:lstStyle/>
        <a:p>
          <a:pPr rtl="1"/>
          <a:r>
            <a:rPr lang="ar-SA" sz="1100">
              <a:solidFill>
                <a:sysClr val="windowText" lastClr="000000"/>
              </a:solidFill>
            </a:rPr>
            <a:t>المنتج</a:t>
          </a:r>
          <a:endParaRPr lang="en-US" sz="1100">
            <a:solidFill>
              <a:sysClr val="windowText" lastClr="000000"/>
            </a:solidFill>
          </a:endParaRPr>
        </a:p>
      </dgm:t>
    </dgm:pt>
    <dgm:pt modelId="{7E70FF3D-8660-414E-8A6F-3703FC6C9153}" type="sibTrans" cxnId="{1B6270AC-BFE9-4619-9A7E-FCEBE6B77BBC}">
      <dgm:prSet/>
      <dgm:spPr/>
      <dgm:t>
        <a:bodyPr/>
        <a:lstStyle/>
        <a:p>
          <a:endParaRPr lang="en-US"/>
        </a:p>
      </dgm:t>
    </dgm:pt>
    <dgm:pt modelId="{638BD2DA-8A5C-41FF-95EB-2FDEA3E43F64}" type="parTrans" cxnId="{1B6270AC-BFE9-4619-9A7E-FCEBE6B77BBC}">
      <dgm:prSet/>
      <dgm:spPr/>
      <dgm:t>
        <a:bodyPr/>
        <a:lstStyle/>
        <a:p>
          <a:endParaRPr lang="en-US"/>
        </a:p>
      </dgm:t>
    </dgm:pt>
    <dgm:pt modelId="{0E308566-80B2-49D0-822E-F77A2DA988C6}">
      <dgm:prSet phldrT="[Text]" custT="1"/>
      <dgm:spPr>
        <a:noFill/>
        <a:ln w="6350"/>
      </dgm:spPr>
      <dgm:t>
        <a:bodyPr/>
        <a:lstStyle/>
        <a:p>
          <a:pPr rtl="1"/>
          <a:r>
            <a:rPr lang="ar-SA" sz="1100">
              <a:solidFill>
                <a:sysClr val="windowText" lastClr="000000"/>
              </a:solidFill>
            </a:rPr>
            <a:t>المنتج</a:t>
          </a:r>
          <a:endParaRPr lang="en-US" sz="1100">
            <a:solidFill>
              <a:sysClr val="windowText" lastClr="000000"/>
            </a:solidFill>
          </a:endParaRPr>
        </a:p>
      </dgm:t>
    </dgm:pt>
    <dgm:pt modelId="{1419C231-8D9B-4E24-9162-B40576976DEE}" type="sibTrans" cxnId="{CF7992A6-3969-47A4-A5FA-DF5886CE5190}">
      <dgm:prSet/>
      <dgm:spPr/>
      <dgm:t>
        <a:bodyPr/>
        <a:lstStyle/>
        <a:p>
          <a:endParaRPr lang="en-US"/>
        </a:p>
      </dgm:t>
    </dgm:pt>
    <dgm:pt modelId="{8659AD33-6916-457E-9F87-8DD8F723DCDE}" type="parTrans" cxnId="{CF7992A6-3969-47A4-A5FA-DF5886CE5190}">
      <dgm:prSet/>
      <dgm:spPr/>
      <dgm:t>
        <a:bodyPr/>
        <a:lstStyle/>
        <a:p>
          <a:endParaRPr lang="en-US"/>
        </a:p>
      </dgm:t>
    </dgm:pt>
    <dgm:pt modelId="{41A7C3A8-29AA-4D54-9DBC-912AAF83F104}">
      <dgm:prSet phldrT="[Text]" custT="1"/>
      <dgm:spPr>
        <a:noFill/>
        <a:ln w="6350"/>
      </dgm:spPr>
      <dgm:t>
        <a:bodyPr/>
        <a:lstStyle/>
        <a:p>
          <a:pPr rtl="1"/>
          <a:r>
            <a:rPr lang="ar-SA" sz="1100">
              <a:solidFill>
                <a:sysClr val="windowText" lastClr="000000"/>
              </a:solidFill>
            </a:rPr>
            <a:t>المستهلك</a:t>
          </a:r>
          <a:endParaRPr lang="en-US" sz="1100">
            <a:solidFill>
              <a:sysClr val="windowText" lastClr="000000"/>
            </a:solidFill>
          </a:endParaRPr>
        </a:p>
      </dgm:t>
    </dgm:pt>
    <dgm:pt modelId="{0BC1A6C6-8A5D-4A32-89E9-7E0FA2148B91}" type="sibTrans" cxnId="{1AAE36F0-9998-40A3-A470-E15D7FE64DEF}">
      <dgm:prSet/>
      <dgm:spPr/>
      <dgm:t>
        <a:bodyPr/>
        <a:lstStyle/>
        <a:p>
          <a:endParaRPr lang="en-US"/>
        </a:p>
      </dgm:t>
    </dgm:pt>
    <dgm:pt modelId="{C7C4B1B4-23BD-4F9B-89DD-3940AAF9E117}" type="parTrans" cxnId="{1AAE36F0-9998-40A3-A470-E15D7FE64DEF}">
      <dgm:prSet/>
      <dgm:spPr/>
      <dgm:t>
        <a:bodyPr/>
        <a:lstStyle/>
        <a:p>
          <a:endParaRPr lang="en-US"/>
        </a:p>
      </dgm:t>
    </dgm:pt>
    <dgm:pt modelId="{E29AC010-E199-425E-B6B9-E3FAD7E8904A}">
      <dgm:prSet phldrT="[Text]" custT="1"/>
      <dgm:spPr>
        <a:noFill/>
        <a:ln w="6350"/>
      </dgm:spPr>
      <dgm:t>
        <a:bodyPr/>
        <a:lstStyle/>
        <a:p>
          <a:pPr rtl="1"/>
          <a:r>
            <a:rPr lang="ar-SA" sz="1100">
              <a:solidFill>
                <a:sysClr val="windowText" lastClr="000000"/>
              </a:solidFill>
            </a:rPr>
            <a:t>المستهلك</a:t>
          </a:r>
          <a:endParaRPr lang="en-US" sz="1100">
            <a:solidFill>
              <a:sysClr val="windowText" lastClr="000000"/>
            </a:solidFill>
          </a:endParaRPr>
        </a:p>
      </dgm:t>
    </dgm:pt>
    <dgm:pt modelId="{CC22A7D3-FF96-4B98-8F98-0F10FF38294F}" type="sibTrans" cxnId="{76536ACC-98BE-4B7E-9BA8-1E099C9199D9}">
      <dgm:prSet/>
      <dgm:spPr/>
      <dgm:t>
        <a:bodyPr/>
        <a:lstStyle/>
        <a:p>
          <a:endParaRPr lang="en-US"/>
        </a:p>
      </dgm:t>
    </dgm:pt>
    <dgm:pt modelId="{1E190E83-E354-4192-A42E-8D8FF3238749}" type="parTrans" cxnId="{76536ACC-98BE-4B7E-9BA8-1E099C9199D9}">
      <dgm:prSet/>
      <dgm:spPr/>
      <dgm:t>
        <a:bodyPr/>
        <a:lstStyle/>
        <a:p>
          <a:endParaRPr lang="en-US"/>
        </a:p>
      </dgm:t>
    </dgm:pt>
    <dgm:pt modelId="{4F4228AC-BB58-4C8D-8DA5-1F040252BDC6}">
      <dgm:prSet custT="1"/>
      <dgm:spPr>
        <a:noFill/>
        <a:ln w="6350"/>
      </dgm:spPr>
      <dgm:t>
        <a:bodyPr/>
        <a:lstStyle/>
        <a:p>
          <a:pPr rtl="1"/>
          <a:r>
            <a:rPr lang="ar-SA" sz="1100">
              <a:solidFill>
                <a:sysClr val="windowText" lastClr="000000"/>
              </a:solidFill>
            </a:rPr>
            <a:t>المنتج</a:t>
          </a:r>
          <a:endParaRPr lang="en-US" sz="1100">
            <a:solidFill>
              <a:sysClr val="windowText" lastClr="000000"/>
            </a:solidFill>
          </a:endParaRPr>
        </a:p>
      </dgm:t>
    </dgm:pt>
    <dgm:pt modelId="{50C80669-1F7A-4F2B-9F9C-04A76DF27FEC}" type="parTrans" cxnId="{154BC811-C9AC-4E20-A50B-A9E2B9BD4E3B}">
      <dgm:prSet/>
      <dgm:spPr/>
      <dgm:t>
        <a:bodyPr/>
        <a:lstStyle/>
        <a:p>
          <a:endParaRPr lang="en-US"/>
        </a:p>
      </dgm:t>
    </dgm:pt>
    <dgm:pt modelId="{0295C6BB-BDE2-42E0-9E44-FB0E22C8426F}" type="sibTrans" cxnId="{154BC811-C9AC-4E20-A50B-A9E2B9BD4E3B}">
      <dgm:prSet/>
      <dgm:spPr/>
      <dgm:t>
        <a:bodyPr/>
        <a:lstStyle/>
        <a:p>
          <a:endParaRPr lang="en-US"/>
        </a:p>
      </dgm:t>
    </dgm:pt>
    <dgm:pt modelId="{C32EC6AC-B88A-4071-9F92-1356F5EAB6A2}">
      <dgm:prSet custT="1"/>
      <dgm:spPr>
        <a:noFill/>
        <a:ln w="6350">
          <a:solidFill>
            <a:schemeClr val="tx1"/>
          </a:solidFill>
        </a:ln>
      </dgm:spPr>
      <dgm:t>
        <a:bodyPr/>
        <a:lstStyle/>
        <a:p>
          <a:pPr rtl="1"/>
          <a:r>
            <a:rPr lang="ar-SA" sz="1100">
              <a:solidFill>
                <a:sysClr val="windowText" lastClr="000000"/>
              </a:solidFill>
            </a:rPr>
            <a:t>وكيل</a:t>
          </a:r>
          <a:endParaRPr lang="en-US" sz="1100">
            <a:solidFill>
              <a:sysClr val="windowText" lastClr="000000"/>
            </a:solidFill>
          </a:endParaRPr>
        </a:p>
      </dgm:t>
    </dgm:pt>
    <dgm:pt modelId="{F7789A1B-4561-44BE-8F18-8E3671FC9292}" type="parTrans" cxnId="{B4C48D48-4089-470D-88DC-10F897494488}">
      <dgm:prSet/>
      <dgm:spPr/>
      <dgm:t>
        <a:bodyPr/>
        <a:lstStyle/>
        <a:p>
          <a:endParaRPr lang="en-US"/>
        </a:p>
      </dgm:t>
    </dgm:pt>
    <dgm:pt modelId="{ADB061E0-CE9F-4536-8B80-42C32D339F3F}" type="sibTrans" cxnId="{B4C48D48-4089-470D-88DC-10F897494488}">
      <dgm:prSet/>
      <dgm:spPr/>
      <dgm:t>
        <a:bodyPr/>
        <a:lstStyle/>
        <a:p>
          <a:endParaRPr lang="en-US"/>
        </a:p>
      </dgm:t>
    </dgm:pt>
    <dgm:pt modelId="{BE30EB7A-0900-429F-B3E0-400A3C3CB690}">
      <dgm:prSet custT="1"/>
      <dgm:spPr>
        <a:noFill/>
        <a:ln w="6350"/>
      </dgm:spPr>
      <dgm:t>
        <a:bodyPr/>
        <a:lstStyle/>
        <a:p>
          <a:pPr rtl="1"/>
          <a:r>
            <a:rPr lang="ar-SA" sz="1100">
              <a:solidFill>
                <a:sysClr val="windowText" lastClr="000000"/>
              </a:solidFill>
            </a:rPr>
            <a:t>موزع صناعي</a:t>
          </a:r>
          <a:endParaRPr lang="en-US" sz="1100">
            <a:solidFill>
              <a:sysClr val="windowText" lastClr="000000"/>
            </a:solidFill>
          </a:endParaRPr>
        </a:p>
      </dgm:t>
    </dgm:pt>
    <dgm:pt modelId="{19657062-9252-4F47-A0E0-39C2CC337D67}" type="parTrans" cxnId="{1352A9F0-0967-495A-BB05-AC4EFD4F9A60}">
      <dgm:prSet/>
      <dgm:spPr/>
      <dgm:t>
        <a:bodyPr/>
        <a:lstStyle/>
        <a:p>
          <a:endParaRPr lang="en-US"/>
        </a:p>
      </dgm:t>
    </dgm:pt>
    <dgm:pt modelId="{BFA29A61-CC69-4019-9143-C0BD01616508}" type="sibTrans" cxnId="{1352A9F0-0967-495A-BB05-AC4EFD4F9A60}">
      <dgm:prSet/>
      <dgm:spPr/>
      <dgm:t>
        <a:bodyPr/>
        <a:lstStyle/>
        <a:p>
          <a:endParaRPr lang="en-US"/>
        </a:p>
      </dgm:t>
    </dgm:pt>
    <dgm:pt modelId="{1DA480EF-9BF2-4A1A-BEAF-C2BBEB268703}">
      <dgm:prSet custT="1"/>
      <dgm:spPr>
        <a:noFill/>
        <a:ln w="6350"/>
      </dgm:spPr>
      <dgm:t>
        <a:bodyPr/>
        <a:lstStyle/>
        <a:p>
          <a:pPr rtl="1"/>
          <a:r>
            <a:rPr lang="ar-SA" sz="1100">
              <a:solidFill>
                <a:sysClr val="windowText" lastClr="000000"/>
              </a:solidFill>
            </a:rPr>
            <a:t>المنتج</a:t>
          </a:r>
          <a:endParaRPr lang="en-US" sz="1100">
            <a:solidFill>
              <a:sysClr val="windowText" lastClr="000000"/>
            </a:solidFill>
          </a:endParaRPr>
        </a:p>
      </dgm:t>
    </dgm:pt>
    <dgm:pt modelId="{2C9323D2-B463-4901-9FEF-56FAF1632309}" type="parTrans" cxnId="{8FC0168F-9D5E-4B66-8AB3-90766219EF12}">
      <dgm:prSet/>
      <dgm:spPr/>
      <dgm:t>
        <a:bodyPr/>
        <a:lstStyle/>
        <a:p>
          <a:endParaRPr lang="en-US"/>
        </a:p>
      </dgm:t>
    </dgm:pt>
    <dgm:pt modelId="{0C4C6221-D58E-4ABB-B827-E636D15F2FBD}" type="sibTrans" cxnId="{8FC0168F-9D5E-4B66-8AB3-90766219EF12}">
      <dgm:prSet/>
      <dgm:spPr/>
      <dgm:t>
        <a:bodyPr/>
        <a:lstStyle/>
        <a:p>
          <a:endParaRPr lang="en-US"/>
        </a:p>
      </dgm:t>
    </dgm:pt>
    <dgm:pt modelId="{B169057C-26DF-42C9-923B-653F623BFA1E}">
      <dgm:prSet custT="1"/>
      <dgm:spPr>
        <a:noFill/>
        <a:ln w="6350"/>
      </dgm:spPr>
      <dgm:t>
        <a:bodyPr/>
        <a:lstStyle/>
        <a:p>
          <a:pPr rtl="1"/>
          <a:r>
            <a:rPr lang="ar-SA" sz="1100">
              <a:solidFill>
                <a:sysClr val="windowText" lastClr="000000"/>
              </a:solidFill>
            </a:rPr>
            <a:t>المستهلك</a:t>
          </a:r>
          <a:endParaRPr lang="en-US" sz="1100">
            <a:solidFill>
              <a:sysClr val="windowText" lastClr="000000"/>
            </a:solidFill>
          </a:endParaRPr>
        </a:p>
      </dgm:t>
    </dgm:pt>
    <dgm:pt modelId="{61DD82AD-52E7-4127-B4E4-75DFD1C3C67F}" type="parTrans" cxnId="{08725DB7-C783-4BCF-8797-053731C9DAB7}">
      <dgm:prSet/>
      <dgm:spPr/>
      <dgm:t>
        <a:bodyPr/>
        <a:lstStyle/>
        <a:p>
          <a:endParaRPr lang="en-US"/>
        </a:p>
      </dgm:t>
    </dgm:pt>
    <dgm:pt modelId="{AD8054FD-1810-4332-A958-C4A2574F2444}" type="sibTrans" cxnId="{08725DB7-C783-4BCF-8797-053731C9DAB7}">
      <dgm:prSet/>
      <dgm:spPr/>
      <dgm:t>
        <a:bodyPr/>
        <a:lstStyle/>
        <a:p>
          <a:endParaRPr lang="en-US"/>
        </a:p>
      </dgm:t>
    </dgm:pt>
    <dgm:pt modelId="{8743EDFD-A782-4A5C-95FE-FED9ED55F2A2}">
      <dgm:prSet custT="1"/>
      <dgm:spPr>
        <a:noFill/>
        <a:ln w="6350"/>
      </dgm:spPr>
      <dgm:t>
        <a:bodyPr/>
        <a:lstStyle/>
        <a:p>
          <a:pPr rtl="1"/>
          <a:r>
            <a:rPr lang="ar-SA" sz="1100">
              <a:solidFill>
                <a:sysClr val="windowText" lastClr="000000"/>
              </a:solidFill>
            </a:rPr>
            <a:t>وكيل</a:t>
          </a:r>
          <a:endParaRPr lang="en-US" sz="1100">
            <a:solidFill>
              <a:sysClr val="windowText" lastClr="000000"/>
            </a:solidFill>
          </a:endParaRPr>
        </a:p>
      </dgm:t>
    </dgm:pt>
    <dgm:pt modelId="{BAB5D2B0-CF43-40A9-8DC4-5DB0A6BBBDD4}" type="parTrans" cxnId="{80F8870A-E02C-4C7E-AC4C-7F94F2EF1D28}">
      <dgm:prSet/>
      <dgm:spPr/>
      <dgm:t>
        <a:bodyPr/>
        <a:lstStyle/>
        <a:p>
          <a:endParaRPr lang="en-US"/>
        </a:p>
      </dgm:t>
    </dgm:pt>
    <dgm:pt modelId="{0FDA588F-17B5-4B88-AB9C-9C65F53931A1}" type="sibTrans" cxnId="{80F8870A-E02C-4C7E-AC4C-7F94F2EF1D28}">
      <dgm:prSet/>
      <dgm:spPr/>
      <dgm:t>
        <a:bodyPr/>
        <a:lstStyle/>
        <a:p>
          <a:endParaRPr lang="en-US"/>
        </a:p>
      </dgm:t>
    </dgm:pt>
    <dgm:pt modelId="{D1D94C17-4F83-44A4-9FEF-DFF1325E62A6}">
      <dgm:prSet custT="1"/>
      <dgm:spPr>
        <a:noFill/>
        <a:ln w="6350"/>
      </dgm:spPr>
      <dgm:t>
        <a:bodyPr/>
        <a:lstStyle/>
        <a:p>
          <a:pPr rtl="1"/>
          <a:r>
            <a:rPr lang="ar-SA" sz="1100">
              <a:solidFill>
                <a:sysClr val="windowText" lastClr="000000"/>
              </a:solidFill>
            </a:rPr>
            <a:t>موزع صناعي</a:t>
          </a:r>
          <a:endParaRPr lang="en-US" sz="1100">
            <a:solidFill>
              <a:sysClr val="windowText" lastClr="000000"/>
            </a:solidFill>
          </a:endParaRPr>
        </a:p>
      </dgm:t>
    </dgm:pt>
    <dgm:pt modelId="{BBC6F648-FE16-4360-A09B-4CC1F68CCCF8}" type="sibTrans" cxnId="{F5C64FAB-3053-4482-867B-75FF971DE842}">
      <dgm:prSet/>
      <dgm:spPr/>
      <dgm:t>
        <a:bodyPr/>
        <a:lstStyle/>
        <a:p>
          <a:endParaRPr lang="en-US"/>
        </a:p>
      </dgm:t>
    </dgm:pt>
    <dgm:pt modelId="{71DD4936-7BE6-459C-8E9A-E01BA5E488AA}" type="parTrans" cxnId="{F5C64FAB-3053-4482-867B-75FF971DE842}">
      <dgm:prSet/>
      <dgm:spPr/>
      <dgm:t>
        <a:bodyPr/>
        <a:lstStyle/>
        <a:p>
          <a:endParaRPr lang="en-US"/>
        </a:p>
      </dgm:t>
    </dgm:pt>
    <dgm:pt modelId="{D0EA5C83-D03A-4636-B026-D0BEB9159193}" type="pres">
      <dgm:prSet presAssocID="{51C0CCA8-C032-46AF-B214-72193FBB56C6}" presName="diagram" presStyleCnt="0">
        <dgm:presLayoutVars>
          <dgm:dir/>
          <dgm:resizeHandles val="exact"/>
        </dgm:presLayoutVars>
      </dgm:prSet>
      <dgm:spPr/>
      <dgm:t>
        <a:bodyPr/>
        <a:lstStyle/>
        <a:p>
          <a:endParaRPr lang="en-US"/>
        </a:p>
      </dgm:t>
    </dgm:pt>
    <dgm:pt modelId="{001DB61E-91F9-4D98-AC9E-D179A21AE203}" type="pres">
      <dgm:prSet presAssocID="{1E95BAC9-BAB2-4C10-9798-FBBF0AFF0072}" presName="node" presStyleLbl="node1" presStyleIdx="0" presStyleCnt="12" custScaleX="15463" custScaleY="9813" custLinFactNeighborX="-4074" custLinFactNeighborY="54491">
        <dgm:presLayoutVars>
          <dgm:bulletEnabled val="1"/>
        </dgm:presLayoutVars>
      </dgm:prSet>
      <dgm:spPr/>
      <dgm:t>
        <a:bodyPr/>
        <a:lstStyle/>
        <a:p>
          <a:endParaRPr lang="en-US"/>
        </a:p>
      </dgm:t>
    </dgm:pt>
    <dgm:pt modelId="{5B13AEE3-9621-4D40-9D1A-E793AD8BF147}" type="pres">
      <dgm:prSet presAssocID="{FEDB45AE-CE18-4253-A012-369F4E4BFAEC}" presName="sibTrans" presStyleCnt="0"/>
      <dgm:spPr/>
    </dgm:pt>
    <dgm:pt modelId="{9727835A-877F-410B-B6B2-33096A2D0A32}" type="pres">
      <dgm:prSet presAssocID="{61C8541D-4C54-42B7-B96B-B9EE7D7F82B0}" presName="node" presStyleLbl="node1" presStyleIdx="1" presStyleCnt="12" custScaleX="15463" custScaleY="9813" custLinFactNeighborX="48851" custLinFactNeighborY="54348">
        <dgm:presLayoutVars>
          <dgm:bulletEnabled val="1"/>
        </dgm:presLayoutVars>
      </dgm:prSet>
      <dgm:spPr/>
      <dgm:t>
        <a:bodyPr/>
        <a:lstStyle/>
        <a:p>
          <a:endParaRPr lang="en-US"/>
        </a:p>
      </dgm:t>
    </dgm:pt>
    <dgm:pt modelId="{FE93B9CE-67F7-4EFA-A107-2DB4EE8C4F56}" type="pres">
      <dgm:prSet presAssocID="{7E70FF3D-8660-414E-8A6F-3703FC6C9153}" presName="sibTrans" presStyleCnt="0"/>
      <dgm:spPr/>
    </dgm:pt>
    <dgm:pt modelId="{159099BC-20CC-472E-9E56-A28DFA7F09BA}" type="pres">
      <dgm:prSet presAssocID="{0E308566-80B2-49D0-822E-F77A2DA988C6}" presName="node" presStyleLbl="node1" presStyleIdx="2" presStyleCnt="12" custScaleX="15463" custScaleY="9813" custLinFactNeighborX="22876" custLinFactNeighborY="34568">
        <dgm:presLayoutVars>
          <dgm:bulletEnabled val="1"/>
        </dgm:presLayoutVars>
      </dgm:prSet>
      <dgm:spPr/>
      <dgm:t>
        <a:bodyPr/>
        <a:lstStyle/>
        <a:p>
          <a:endParaRPr lang="en-US"/>
        </a:p>
      </dgm:t>
    </dgm:pt>
    <dgm:pt modelId="{33531438-15ED-43E9-AF46-4CD372DC2B68}" type="pres">
      <dgm:prSet presAssocID="{1419C231-8D9B-4E24-9162-B40576976DEE}" presName="sibTrans" presStyleCnt="0"/>
      <dgm:spPr/>
    </dgm:pt>
    <dgm:pt modelId="{9BC9342A-2BF1-4CFE-A1A1-2F027A07FF03}" type="pres">
      <dgm:prSet presAssocID="{41A7C3A8-29AA-4D54-9DBC-912AAF83F104}" presName="node" presStyleLbl="node1" presStyleIdx="3" presStyleCnt="12" custScaleX="15463" custScaleY="9813" custLinFactX="-599" custLinFactNeighborX="-100000" custLinFactNeighborY="35516">
        <dgm:presLayoutVars>
          <dgm:bulletEnabled val="1"/>
        </dgm:presLayoutVars>
      </dgm:prSet>
      <dgm:spPr/>
      <dgm:t>
        <a:bodyPr/>
        <a:lstStyle/>
        <a:p>
          <a:endParaRPr lang="en-US"/>
        </a:p>
      </dgm:t>
    </dgm:pt>
    <dgm:pt modelId="{2F4AA517-B602-4009-8535-2CA8FE57B348}" type="pres">
      <dgm:prSet presAssocID="{0BC1A6C6-8A5D-4A32-89E9-7E0FA2148B91}" presName="sibTrans" presStyleCnt="0"/>
      <dgm:spPr/>
    </dgm:pt>
    <dgm:pt modelId="{7258225A-0BDE-4EFE-B8EE-0A633F180D36}" type="pres">
      <dgm:prSet presAssocID="{C32EC6AC-B88A-4071-9F92-1356F5EAB6A2}" presName="node" presStyleLbl="node1" presStyleIdx="4" presStyleCnt="12" custScaleX="17934" custScaleY="9813" custLinFactNeighborX="44806" custLinFactNeighborY="-10386">
        <dgm:presLayoutVars>
          <dgm:bulletEnabled val="1"/>
        </dgm:presLayoutVars>
      </dgm:prSet>
      <dgm:spPr/>
      <dgm:t>
        <a:bodyPr/>
        <a:lstStyle/>
        <a:p>
          <a:endParaRPr lang="en-US"/>
        </a:p>
      </dgm:t>
    </dgm:pt>
    <dgm:pt modelId="{1C9A35D4-D52D-48BC-A3FC-7B41CD1A01AF}" type="pres">
      <dgm:prSet presAssocID="{ADB061E0-CE9F-4536-8B80-42C32D339F3F}" presName="sibTrans" presStyleCnt="0"/>
      <dgm:spPr/>
    </dgm:pt>
    <dgm:pt modelId="{76180FBF-C5A1-40BC-8399-6CFFA8719B54}" type="pres">
      <dgm:prSet presAssocID="{BE30EB7A-0900-429F-B3E0-400A3C3CB690}" presName="node" presStyleLbl="node1" presStyleIdx="5" presStyleCnt="12" custScaleX="17934" custScaleY="9813" custLinFactNeighborX="1038" custLinFactNeighborY="8578">
        <dgm:presLayoutVars>
          <dgm:bulletEnabled val="1"/>
        </dgm:presLayoutVars>
      </dgm:prSet>
      <dgm:spPr/>
      <dgm:t>
        <a:bodyPr/>
        <a:lstStyle/>
        <a:p>
          <a:endParaRPr lang="en-US"/>
        </a:p>
      </dgm:t>
    </dgm:pt>
    <dgm:pt modelId="{0C5C2F54-1182-4380-AB4D-E3B51D7FE9C3}" type="pres">
      <dgm:prSet presAssocID="{BFA29A61-CC69-4019-9143-C0BD01616508}" presName="sibTrans" presStyleCnt="0"/>
      <dgm:spPr/>
    </dgm:pt>
    <dgm:pt modelId="{D14A176C-6554-4CE5-ADEE-45C2A93C8091}" type="pres">
      <dgm:prSet presAssocID="{1DA480EF-9BF2-4A1A-BEAF-C2BBEB268703}" presName="node" presStyleLbl="node1" presStyleIdx="6" presStyleCnt="12" custScaleX="15463" custScaleY="9813" custLinFactNeighborX="20998" custLinFactNeighborY="-9328">
        <dgm:presLayoutVars>
          <dgm:bulletEnabled val="1"/>
        </dgm:presLayoutVars>
      </dgm:prSet>
      <dgm:spPr/>
      <dgm:t>
        <a:bodyPr/>
        <a:lstStyle/>
        <a:p>
          <a:endParaRPr lang="en-US"/>
        </a:p>
      </dgm:t>
    </dgm:pt>
    <dgm:pt modelId="{35400914-46C4-4B80-B5FF-C6753051D1D5}" type="pres">
      <dgm:prSet presAssocID="{0C4C6221-D58E-4ABB-B827-E636D15F2FBD}" presName="sibTrans" presStyleCnt="0"/>
      <dgm:spPr/>
    </dgm:pt>
    <dgm:pt modelId="{4756EBA1-11E9-4B32-BF65-B7FD24FEEA73}" type="pres">
      <dgm:prSet presAssocID="{B169057C-26DF-42C9-923B-653F623BFA1E}" presName="node" presStyleLbl="node1" presStyleIdx="7" presStyleCnt="12" custScaleX="15463" custScaleY="9813" custLinFactNeighborX="-90531" custLinFactNeighborY="-9314">
        <dgm:presLayoutVars>
          <dgm:bulletEnabled val="1"/>
        </dgm:presLayoutVars>
      </dgm:prSet>
      <dgm:spPr/>
      <dgm:t>
        <a:bodyPr/>
        <a:lstStyle/>
        <a:p>
          <a:endParaRPr lang="en-US"/>
        </a:p>
      </dgm:t>
    </dgm:pt>
    <dgm:pt modelId="{219D4387-56AB-4D94-841B-43DBE52AFC5E}" type="pres">
      <dgm:prSet presAssocID="{AD8054FD-1810-4332-A958-C4A2574F2444}" presName="sibTrans" presStyleCnt="0"/>
      <dgm:spPr/>
    </dgm:pt>
    <dgm:pt modelId="{A19AF5D2-7DB7-41E4-895E-D2250E7E4AA6}" type="pres">
      <dgm:prSet presAssocID="{D1D94C17-4F83-44A4-9FEF-DFF1325E62A6}" presName="node" presStyleLbl="node1" presStyleIdx="8" presStyleCnt="12" custScaleX="17934" custScaleY="9813" custLinFactNeighborX="21974" custLinFactNeighborY="1526">
        <dgm:presLayoutVars>
          <dgm:bulletEnabled val="1"/>
        </dgm:presLayoutVars>
      </dgm:prSet>
      <dgm:spPr/>
      <dgm:t>
        <a:bodyPr/>
        <a:lstStyle/>
        <a:p>
          <a:endParaRPr lang="en-US"/>
        </a:p>
      </dgm:t>
    </dgm:pt>
    <dgm:pt modelId="{6F950C30-E481-4453-843E-C0CC32A693CE}" type="pres">
      <dgm:prSet presAssocID="{BBC6F648-FE16-4360-A09B-4CC1F68CCCF8}" presName="sibTrans" presStyleCnt="0"/>
      <dgm:spPr/>
    </dgm:pt>
    <dgm:pt modelId="{F4EC2DE0-2714-4919-B1CF-1502EAB8AF41}" type="pres">
      <dgm:prSet presAssocID="{8743EDFD-A782-4A5C-95FE-FED9ED55F2A2}" presName="node" presStyleLbl="node1" presStyleIdx="9" presStyleCnt="12" custScaleX="15463" custScaleY="9813" custLinFactNeighborX="26470" custLinFactNeighborY="1481">
        <dgm:presLayoutVars>
          <dgm:bulletEnabled val="1"/>
        </dgm:presLayoutVars>
      </dgm:prSet>
      <dgm:spPr/>
      <dgm:t>
        <a:bodyPr/>
        <a:lstStyle/>
        <a:p>
          <a:endParaRPr lang="en-US"/>
        </a:p>
      </dgm:t>
    </dgm:pt>
    <dgm:pt modelId="{C0D28B3D-2913-4775-BBD9-BEDC499ED1E2}" type="pres">
      <dgm:prSet presAssocID="{0FDA588F-17B5-4B88-AB9C-9C65F53931A1}" presName="sibTrans" presStyleCnt="0"/>
      <dgm:spPr/>
    </dgm:pt>
    <dgm:pt modelId="{CDE00F07-DB25-46D0-B385-6B1E27EA7CDA}" type="pres">
      <dgm:prSet presAssocID="{4F4228AC-BB58-4C8D-8DA5-1F040252BDC6}" presName="node" presStyleLbl="node1" presStyleIdx="10" presStyleCnt="12" custScaleX="15463" custScaleY="9813" custLinFactNeighborX="22102" custLinFactNeighborY="-54055">
        <dgm:presLayoutVars>
          <dgm:bulletEnabled val="1"/>
        </dgm:presLayoutVars>
      </dgm:prSet>
      <dgm:spPr/>
      <dgm:t>
        <a:bodyPr/>
        <a:lstStyle/>
        <a:p>
          <a:endParaRPr lang="en-US"/>
        </a:p>
      </dgm:t>
    </dgm:pt>
    <dgm:pt modelId="{DF2978A7-F58B-4D0A-A59F-E41992ED2936}" type="pres">
      <dgm:prSet presAssocID="{0295C6BB-BDE2-42E0-9E44-FB0E22C8426F}" presName="sibTrans" presStyleCnt="0"/>
      <dgm:spPr/>
    </dgm:pt>
    <dgm:pt modelId="{08AEA024-28A6-4A43-B23E-A0E70B583B78}" type="pres">
      <dgm:prSet presAssocID="{E29AC010-E199-425E-B6B9-E3FAD7E8904A}" presName="node" presStyleLbl="node1" presStyleIdx="11" presStyleCnt="12" custScaleX="15463" custScaleY="9813" custLinFactX="-1901" custLinFactNeighborX="-100000" custLinFactNeighborY="-54470">
        <dgm:presLayoutVars>
          <dgm:bulletEnabled val="1"/>
        </dgm:presLayoutVars>
      </dgm:prSet>
      <dgm:spPr/>
      <dgm:t>
        <a:bodyPr/>
        <a:lstStyle/>
        <a:p>
          <a:endParaRPr lang="en-US"/>
        </a:p>
      </dgm:t>
    </dgm:pt>
  </dgm:ptLst>
  <dgm:cxnLst>
    <dgm:cxn modelId="{9CF8B654-68BB-43C5-8471-4F91DA87EAC9}" type="presOf" srcId="{0E308566-80B2-49D0-822E-F77A2DA988C6}" destId="{159099BC-20CC-472E-9E56-A28DFA7F09BA}" srcOrd="0" destOrd="0" presId="urn:microsoft.com/office/officeart/2005/8/layout/default"/>
    <dgm:cxn modelId="{154BC811-C9AC-4E20-A50B-A9E2B9BD4E3B}" srcId="{51C0CCA8-C032-46AF-B214-72193FBB56C6}" destId="{4F4228AC-BB58-4C8D-8DA5-1F040252BDC6}" srcOrd="10" destOrd="0" parTransId="{50C80669-1F7A-4F2B-9F9C-04A76DF27FEC}" sibTransId="{0295C6BB-BDE2-42E0-9E44-FB0E22C8426F}"/>
    <dgm:cxn modelId="{76536ACC-98BE-4B7E-9BA8-1E099C9199D9}" srcId="{51C0CCA8-C032-46AF-B214-72193FBB56C6}" destId="{E29AC010-E199-425E-B6B9-E3FAD7E8904A}" srcOrd="11" destOrd="0" parTransId="{1E190E83-E354-4192-A42E-8D8FF3238749}" sibTransId="{CC22A7D3-FF96-4B98-8F98-0F10FF38294F}"/>
    <dgm:cxn modelId="{41690A50-C668-4F65-A978-40F4E304FD0D}" type="presOf" srcId="{41A7C3A8-29AA-4D54-9DBC-912AAF83F104}" destId="{9BC9342A-2BF1-4CFE-A1A1-2F027A07FF03}" srcOrd="0" destOrd="0" presId="urn:microsoft.com/office/officeart/2005/8/layout/default"/>
    <dgm:cxn modelId="{80F8870A-E02C-4C7E-AC4C-7F94F2EF1D28}" srcId="{51C0CCA8-C032-46AF-B214-72193FBB56C6}" destId="{8743EDFD-A782-4A5C-95FE-FED9ED55F2A2}" srcOrd="9" destOrd="0" parTransId="{BAB5D2B0-CF43-40A9-8DC4-5DB0A6BBBDD4}" sibTransId="{0FDA588F-17B5-4B88-AB9C-9C65F53931A1}"/>
    <dgm:cxn modelId="{1D6E030E-6397-4BE3-AE78-F0B1CEF84565}" type="presOf" srcId="{1DA480EF-9BF2-4A1A-BEAF-C2BBEB268703}" destId="{D14A176C-6554-4CE5-ADEE-45C2A93C8091}" srcOrd="0" destOrd="0" presId="urn:microsoft.com/office/officeart/2005/8/layout/default"/>
    <dgm:cxn modelId="{08725DB7-C783-4BCF-8797-053731C9DAB7}" srcId="{51C0CCA8-C032-46AF-B214-72193FBB56C6}" destId="{B169057C-26DF-42C9-923B-653F623BFA1E}" srcOrd="7" destOrd="0" parTransId="{61DD82AD-52E7-4127-B4E4-75DFD1C3C67F}" sibTransId="{AD8054FD-1810-4332-A958-C4A2574F2444}"/>
    <dgm:cxn modelId="{61B62460-C738-43CE-81FA-FBA2E1F3608D}" type="presOf" srcId="{BE30EB7A-0900-429F-B3E0-400A3C3CB690}" destId="{76180FBF-C5A1-40BC-8399-6CFFA8719B54}" srcOrd="0" destOrd="0" presId="urn:microsoft.com/office/officeart/2005/8/layout/default"/>
    <dgm:cxn modelId="{1B6270AC-BFE9-4619-9A7E-FCEBE6B77BBC}" srcId="{51C0CCA8-C032-46AF-B214-72193FBB56C6}" destId="{61C8541D-4C54-42B7-B96B-B9EE7D7F82B0}" srcOrd="1" destOrd="0" parTransId="{638BD2DA-8A5C-41FF-95EB-2FDEA3E43F64}" sibTransId="{7E70FF3D-8660-414E-8A6F-3703FC6C9153}"/>
    <dgm:cxn modelId="{68E76AD6-3CB4-4D69-8EFC-570E78DCCE1B}" type="presOf" srcId="{B169057C-26DF-42C9-923B-653F623BFA1E}" destId="{4756EBA1-11E9-4B32-BF65-B7FD24FEEA73}" srcOrd="0" destOrd="0" presId="urn:microsoft.com/office/officeart/2005/8/layout/default"/>
    <dgm:cxn modelId="{F5C64FAB-3053-4482-867B-75FF971DE842}" srcId="{51C0CCA8-C032-46AF-B214-72193FBB56C6}" destId="{D1D94C17-4F83-44A4-9FEF-DFF1325E62A6}" srcOrd="8" destOrd="0" parTransId="{71DD4936-7BE6-459C-8E9A-E01BA5E488AA}" sibTransId="{BBC6F648-FE16-4360-A09B-4CC1F68CCCF8}"/>
    <dgm:cxn modelId="{8FC0168F-9D5E-4B66-8AB3-90766219EF12}" srcId="{51C0CCA8-C032-46AF-B214-72193FBB56C6}" destId="{1DA480EF-9BF2-4A1A-BEAF-C2BBEB268703}" srcOrd="6" destOrd="0" parTransId="{2C9323D2-B463-4901-9FEF-56FAF1632309}" sibTransId="{0C4C6221-D58E-4ABB-B827-E636D15F2FBD}"/>
    <dgm:cxn modelId="{06D27769-BCE1-415E-90FE-461022ACEA42}" type="presOf" srcId="{D1D94C17-4F83-44A4-9FEF-DFF1325E62A6}" destId="{A19AF5D2-7DB7-41E4-895E-D2250E7E4AA6}" srcOrd="0" destOrd="0" presId="urn:microsoft.com/office/officeart/2005/8/layout/default"/>
    <dgm:cxn modelId="{CF7992A6-3969-47A4-A5FA-DF5886CE5190}" srcId="{51C0CCA8-C032-46AF-B214-72193FBB56C6}" destId="{0E308566-80B2-49D0-822E-F77A2DA988C6}" srcOrd="2" destOrd="0" parTransId="{8659AD33-6916-457E-9F87-8DD8F723DCDE}" sibTransId="{1419C231-8D9B-4E24-9162-B40576976DEE}"/>
    <dgm:cxn modelId="{1AAE36F0-9998-40A3-A470-E15D7FE64DEF}" srcId="{51C0CCA8-C032-46AF-B214-72193FBB56C6}" destId="{41A7C3A8-29AA-4D54-9DBC-912AAF83F104}" srcOrd="3" destOrd="0" parTransId="{C7C4B1B4-23BD-4F9B-89DD-3940AAF9E117}" sibTransId="{0BC1A6C6-8A5D-4A32-89E9-7E0FA2148B91}"/>
    <dgm:cxn modelId="{6CB68FEF-E14F-4427-97DB-E0288FDBA7DF}" type="presOf" srcId="{E29AC010-E199-425E-B6B9-E3FAD7E8904A}" destId="{08AEA024-28A6-4A43-B23E-A0E70B583B78}" srcOrd="0" destOrd="0" presId="urn:microsoft.com/office/officeart/2005/8/layout/default"/>
    <dgm:cxn modelId="{E8650BC9-B7F9-46AA-9275-F680E8E5F1CF}" srcId="{51C0CCA8-C032-46AF-B214-72193FBB56C6}" destId="{1E95BAC9-BAB2-4C10-9798-FBBF0AFF0072}" srcOrd="0" destOrd="0" parTransId="{646904BE-7A6B-4E87-B0DF-5528562B1362}" sibTransId="{FEDB45AE-CE18-4253-A012-369F4E4BFAEC}"/>
    <dgm:cxn modelId="{1352A9F0-0967-495A-BB05-AC4EFD4F9A60}" srcId="{51C0CCA8-C032-46AF-B214-72193FBB56C6}" destId="{BE30EB7A-0900-429F-B3E0-400A3C3CB690}" srcOrd="5" destOrd="0" parTransId="{19657062-9252-4F47-A0E0-39C2CC337D67}" sibTransId="{BFA29A61-CC69-4019-9143-C0BD01616508}"/>
    <dgm:cxn modelId="{B4C48D48-4089-470D-88DC-10F897494488}" srcId="{51C0CCA8-C032-46AF-B214-72193FBB56C6}" destId="{C32EC6AC-B88A-4071-9F92-1356F5EAB6A2}" srcOrd="4" destOrd="0" parTransId="{F7789A1B-4561-44BE-8F18-8E3671FC9292}" sibTransId="{ADB061E0-CE9F-4536-8B80-42C32D339F3F}"/>
    <dgm:cxn modelId="{2DDDFFFA-A423-4A86-B1FB-26423C665218}" type="presOf" srcId="{C32EC6AC-B88A-4071-9F92-1356F5EAB6A2}" destId="{7258225A-0BDE-4EFE-B8EE-0A633F180D36}" srcOrd="0" destOrd="0" presId="urn:microsoft.com/office/officeart/2005/8/layout/default"/>
    <dgm:cxn modelId="{11CD7F2E-9C17-4251-A672-6A5C0FC1FF63}" type="presOf" srcId="{51C0CCA8-C032-46AF-B214-72193FBB56C6}" destId="{D0EA5C83-D03A-4636-B026-D0BEB9159193}" srcOrd="0" destOrd="0" presId="urn:microsoft.com/office/officeart/2005/8/layout/default"/>
    <dgm:cxn modelId="{39DEAE70-95F0-45BA-A143-0C87903693A9}" type="presOf" srcId="{4F4228AC-BB58-4C8D-8DA5-1F040252BDC6}" destId="{CDE00F07-DB25-46D0-B385-6B1E27EA7CDA}" srcOrd="0" destOrd="0" presId="urn:microsoft.com/office/officeart/2005/8/layout/default"/>
    <dgm:cxn modelId="{E34CC493-A1C0-49BE-9D5D-9CFEAB175D82}" type="presOf" srcId="{8743EDFD-A782-4A5C-95FE-FED9ED55F2A2}" destId="{F4EC2DE0-2714-4919-B1CF-1502EAB8AF41}" srcOrd="0" destOrd="0" presId="urn:microsoft.com/office/officeart/2005/8/layout/default"/>
    <dgm:cxn modelId="{ADC29DDD-2605-46DA-A1F4-5952C433B32B}" type="presOf" srcId="{61C8541D-4C54-42B7-B96B-B9EE7D7F82B0}" destId="{9727835A-877F-410B-B6B2-33096A2D0A32}" srcOrd="0" destOrd="0" presId="urn:microsoft.com/office/officeart/2005/8/layout/default"/>
    <dgm:cxn modelId="{79C150D0-F42E-4470-8F64-520166A38096}" type="presOf" srcId="{1E95BAC9-BAB2-4C10-9798-FBBF0AFF0072}" destId="{001DB61E-91F9-4D98-AC9E-D179A21AE203}" srcOrd="0" destOrd="0" presId="urn:microsoft.com/office/officeart/2005/8/layout/default"/>
    <dgm:cxn modelId="{AD644C99-68E5-465B-B527-D0939AD603A7}" type="presParOf" srcId="{D0EA5C83-D03A-4636-B026-D0BEB9159193}" destId="{001DB61E-91F9-4D98-AC9E-D179A21AE203}" srcOrd="0" destOrd="0" presId="urn:microsoft.com/office/officeart/2005/8/layout/default"/>
    <dgm:cxn modelId="{0590B8AE-6F14-4013-84BE-3F566C4B30C4}" type="presParOf" srcId="{D0EA5C83-D03A-4636-B026-D0BEB9159193}" destId="{5B13AEE3-9621-4D40-9D1A-E793AD8BF147}" srcOrd="1" destOrd="0" presId="urn:microsoft.com/office/officeart/2005/8/layout/default"/>
    <dgm:cxn modelId="{95122D00-DD53-45FE-A16F-13010E89A311}" type="presParOf" srcId="{D0EA5C83-D03A-4636-B026-D0BEB9159193}" destId="{9727835A-877F-410B-B6B2-33096A2D0A32}" srcOrd="2" destOrd="0" presId="urn:microsoft.com/office/officeart/2005/8/layout/default"/>
    <dgm:cxn modelId="{928D5B4B-ED8C-4C13-8046-CAB7BC4C6A15}" type="presParOf" srcId="{D0EA5C83-D03A-4636-B026-D0BEB9159193}" destId="{FE93B9CE-67F7-4EFA-A107-2DB4EE8C4F56}" srcOrd="3" destOrd="0" presId="urn:microsoft.com/office/officeart/2005/8/layout/default"/>
    <dgm:cxn modelId="{1F4FCD82-014E-46BC-9935-90B733EC80DB}" type="presParOf" srcId="{D0EA5C83-D03A-4636-B026-D0BEB9159193}" destId="{159099BC-20CC-472E-9E56-A28DFA7F09BA}" srcOrd="4" destOrd="0" presId="urn:microsoft.com/office/officeart/2005/8/layout/default"/>
    <dgm:cxn modelId="{1E8C2A8D-451B-4DC1-BDE4-4C3474D55EE6}" type="presParOf" srcId="{D0EA5C83-D03A-4636-B026-D0BEB9159193}" destId="{33531438-15ED-43E9-AF46-4CD372DC2B68}" srcOrd="5" destOrd="0" presId="urn:microsoft.com/office/officeart/2005/8/layout/default"/>
    <dgm:cxn modelId="{1CC9E1AF-C349-4460-9750-D5DA61B488A3}" type="presParOf" srcId="{D0EA5C83-D03A-4636-B026-D0BEB9159193}" destId="{9BC9342A-2BF1-4CFE-A1A1-2F027A07FF03}" srcOrd="6" destOrd="0" presId="urn:microsoft.com/office/officeart/2005/8/layout/default"/>
    <dgm:cxn modelId="{F758A97F-3406-4DE0-A094-44D3AEE04C23}" type="presParOf" srcId="{D0EA5C83-D03A-4636-B026-D0BEB9159193}" destId="{2F4AA517-B602-4009-8535-2CA8FE57B348}" srcOrd="7" destOrd="0" presId="urn:microsoft.com/office/officeart/2005/8/layout/default"/>
    <dgm:cxn modelId="{0A1B3B49-572E-43FA-996F-68F993C1A019}" type="presParOf" srcId="{D0EA5C83-D03A-4636-B026-D0BEB9159193}" destId="{7258225A-0BDE-4EFE-B8EE-0A633F180D36}" srcOrd="8" destOrd="0" presId="urn:microsoft.com/office/officeart/2005/8/layout/default"/>
    <dgm:cxn modelId="{382092B4-BF20-4647-87CC-FDC102C25997}" type="presParOf" srcId="{D0EA5C83-D03A-4636-B026-D0BEB9159193}" destId="{1C9A35D4-D52D-48BC-A3FC-7B41CD1A01AF}" srcOrd="9" destOrd="0" presId="urn:microsoft.com/office/officeart/2005/8/layout/default"/>
    <dgm:cxn modelId="{3A6C7C20-7570-4A37-960B-19EABB338B89}" type="presParOf" srcId="{D0EA5C83-D03A-4636-B026-D0BEB9159193}" destId="{76180FBF-C5A1-40BC-8399-6CFFA8719B54}" srcOrd="10" destOrd="0" presId="urn:microsoft.com/office/officeart/2005/8/layout/default"/>
    <dgm:cxn modelId="{EA647081-8A22-4305-9976-C3BE8ABE9C21}" type="presParOf" srcId="{D0EA5C83-D03A-4636-B026-D0BEB9159193}" destId="{0C5C2F54-1182-4380-AB4D-E3B51D7FE9C3}" srcOrd="11" destOrd="0" presId="urn:microsoft.com/office/officeart/2005/8/layout/default"/>
    <dgm:cxn modelId="{341334FD-4BA7-403D-91B0-E7C1E389DED0}" type="presParOf" srcId="{D0EA5C83-D03A-4636-B026-D0BEB9159193}" destId="{D14A176C-6554-4CE5-ADEE-45C2A93C8091}" srcOrd="12" destOrd="0" presId="urn:microsoft.com/office/officeart/2005/8/layout/default"/>
    <dgm:cxn modelId="{DB24DB60-B486-4150-954B-80E55E3E65C1}" type="presParOf" srcId="{D0EA5C83-D03A-4636-B026-D0BEB9159193}" destId="{35400914-46C4-4B80-B5FF-C6753051D1D5}" srcOrd="13" destOrd="0" presId="urn:microsoft.com/office/officeart/2005/8/layout/default"/>
    <dgm:cxn modelId="{53E34196-CD8C-4AE7-B5D4-9E3A20A5479B}" type="presParOf" srcId="{D0EA5C83-D03A-4636-B026-D0BEB9159193}" destId="{4756EBA1-11E9-4B32-BF65-B7FD24FEEA73}" srcOrd="14" destOrd="0" presId="urn:microsoft.com/office/officeart/2005/8/layout/default"/>
    <dgm:cxn modelId="{A966FF27-F957-4439-84CE-34927437A438}" type="presParOf" srcId="{D0EA5C83-D03A-4636-B026-D0BEB9159193}" destId="{219D4387-56AB-4D94-841B-43DBE52AFC5E}" srcOrd="15" destOrd="0" presId="urn:microsoft.com/office/officeart/2005/8/layout/default"/>
    <dgm:cxn modelId="{1660D749-F766-465A-BF02-711540C61D06}" type="presParOf" srcId="{D0EA5C83-D03A-4636-B026-D0BEB9159193}" destId="{A19AF5D2-7DB7-41E4-895E-D2250E7E4AA6}" srcOrd="16" destOrd="0" presId="urn:microsoft.com/office/officeart/2005/8/layout/default"/>
    <dgm:cxn modelId="{5A38C0BA-D4FE-4503-947D-257F22AAA608}" type="presParOf" srcId="{D0EA5C83-D03A-4636-B026-D0BEB9159193}" destId="{6F950C30-E481-4453-843E-C0CC32A693CE}" srcOrd="17" destOrd="0" presId="urn:microsoft.com/office/officeart/2005/8/layout/default"/>
    <dgm:cxn modelId="{C8D2ADF3-9D42-462D-9600-FF3110B27689}" type="presParOf" srcId="{D0EA5C83-D03A-4636-B026-D0BEB9159193}" destId="{F4EC2DE0-2714-4919-B1CF-1502EAB8AF41}" srcOrd="18" destOrd="0" presId="urn:microsoft.com/office/officeart/2005/8/layout/default"/>
    <dgm:cxn modelId="{6B545593-F279-4D08-8F8E-DD078029EA97}" type="presParOf" srcId="{D0EA5C83-D03A-4636-B026-D0BEB9159193}" destId="{C0D28B3D-2913-4775-BBD9-BEDC499ED1E2}" srcOrd="19" destOrd="0" presId="urn:microsoft.com/office/officeart/2005/8/layout/default"/>
    <dgm:cxn modelId="{EBA36C4B-FCF8-44A0-9501-BFE4AAA52BE9}" type="presParOf" srcId="{D0EA5C83-D03A-4636-B026-D0BEB9159193}" destId="{CDE00F07-DB25-46D0-B385-6B1E27EA7CDA}" srcOrd="20" destOrd="0" presId="urn:microsoft.com/office/officeart/2005/8/layout/default"/>
    <dgm:cxn modelId="{CEF95293-F786-4C16-BEC3-ED009CB5CE70}" type="presParOf" srcId="{D0EA5C83-D03A-4636-B026-D0BEB9159193}" destId="{DF2978A7-F58B-4D0A-A59F-E41992ED2936}" srcOrd="21" destOrd="0" presId="urn:microsoft.com/office/officeart/2005/8/layout/default"/>
    <dgm:cxn modelId="{FB6DF399-A180-4E42-890E-A4F369B9E5B7}" type="presParOf" srcId="{D0EA5C83-D03A-4636-B026-D0BEB9159193}" destId="{08AEA024-28A6-4A43-B23E-A0E70B583B78}" srcOrd="22" destOrd="0" presId="urn:microsoft.com/office/officeart/2005/8/layout/default"/>
  </dgm:cxnLst>
  <dgm:bg/>
  <dgm:whole/>
</dgm:dataModel>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18.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19.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0.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1.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2.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3.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4.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5.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6.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7.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8.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9.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0.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7CA2917-9BED-4440-9349-81D3397E0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4103</TotalTime>
  <Pages>149</Pages>
  <Words>29560</Words>
  <Characters>168494</Characters>
  <Application>Microsoft Office Word</Application>
  <DocSecurity>0</DocSecurity>
  <Lines>1404</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197659</CharactersWithSpaces>
  <SharedDoc>false</SharedDoc>
  <HLinks>
    <vt:vector size="6" baseType="variant">
      <vt:variant>
        <vt:i4>5832730</vt:i4>
      </vt:variant>
      <vt:variant>
        <vt:i4>0</vt:i4>
      </vt:variant>
      <vt:variant>
        <vt:i4>0</vt:i4>
      </vt:variant>
      <vt:variant>
        <vt:i4>5</vt:i4>
      </vt:variant>
      <vt:variant>
        <vt:lpwstr>TEL:42646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azodhleem</dc:creator>
  <cp:keywords/>
  <dc:description/>
  <cp:lastModifiedBy>mec</cp:lastModifiedBy>
  <cp:revision>79</cp:revision>
  <dcterms:created xsi:type="dcterms:W3CDTF">2015-03-06T07:21:00Z</dcterms:created>
  <dcterms:modified xsi:type="dcterms:W3CDTF">2015-08-12T21:24:00Z</dcterms:modified>
</cp:coreProperties>
</file>