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A3295" w:rsidP="009A3295" w14:paraId="51455698" w14:textId="77777777">
      <w:pPr>
        <w:rPr>
          <w:rtl/>
        </w:rPr>
      </w:pPr>
      <w:r w:rsidRPr="00E678D3">
        <w:rPr>
          <w:noProof/>
          <w:color w:val="000000" w:themeColor="text1"/>
        </w:rPr>
        <w:drawing>
          <wp:anchor distT="0" distB="0" distL="114300" distR="114300" simplePos="0" relativeHeight="251662336" behindDoc="0" locked="0" layoutInCell="1" allowOverlap="1">
            <wp:simplePos x="0" y="0"/>
            <wp:positionH relativeFrom="margin">
              <wp:posOffset>2224116</wp:posOffset>
            </wp:positionH>
            <wp:positionV relativeFrom="paragraph">
              <wp:posOffset>-97155</wp:posOffset>
            </wp:positionV>
            <wp:extent cx="1887509" cy="1010630"/>
            <wp:effectExtent l="0" t="0" r="0" b="0"/>
            <wp:wrapNone/>
            <wp:docPr id="7" name="Picture 7" descr="صورة تحتوي على نص, لقطة شاشة, الخط, الرسومات&#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صورة تحتوي على نص, لقطة شاشة, الخط, الرسومات&#10;&#10;تم إنشاء الوصف تلقائياً"/>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87509" cy="10106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-114300</wp:posOffset>
                </wp:positionV>
                <wp:extent cx="1711325" cy="914400"/>
                <wp:effectExtent l="0" t="0" r="317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132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A3295" w:rsidP="009A3295" w14:textId="77777777">
                            <w:pPr>
                              <w:spacing w:after="0"/>
                              <w:rPr>
                                <w:rtl/>
                              </w:rPr>
                            </w:pPr>
                            <w:r>
                              <w:rPr>
                                <w:rFonts w:hint="cs"/>
                                <w:rtl/>
                              </w:rPr>
                              <w:t xml:space="preserve">التاريخ:   </w:t>
                            </w:r>
                            <w:r>
                              <w:rPr>
                                <w:rFonts w:hint="cs"/>
                                <w:rtl/>
                              </w:rPr>
                              <w:t xml:space="preserve">    /       / ١٤٤٥هـ </w:t>
                            </w:r>
                          </w:p>
                          <w:p w:rsidR="009A3295" w:rsidP="009A3295" w14:textId="77777777">
                            <w:pPr>
                              <w:spacing w:after="0"/>
                              <w:rPr>
                                <w:rtl/>
                              </w:rPr>
                            </w:pPr>
                            <w:r>
                              <w:rPr>
                                <w:rFonts w:hint="cs"/>
                                <w:rtl/>
                              </w:rPr>
                              <w:t>المادة: التربية الصحية والبدنية ٢</w:t>
                            </w:r>
                          </w:p>
                          <w:p w:rsidR="009A3295" w:rsidP="009A3295" w14:textId="77777777">
                            <w:pPr>
                              <w:spacing w:after="0"/>
                              <w:rPr>
                                <w:rtl/>
                              </w:rPr>
                            </w:pPr>
                            <w:r>
                              <w:rPr>
                                <w:rFonts w:hint="cs"/>
                                <w:rtl/>
                              </w:rPr>
                              <w:t xml:space="preserve">المرحلة: ثالث ثانوي </w:t>
                            </w:r>
                            <w:r>
                              <w:rPr>
                                <w:rtl/>
                              </w:rPr>
                              <w:t>–</w:t>
                            </w:r>
                            <w:r>
                              <w:rPr>
                                <w:rFonts w:hint="cs"/>
                                <w:rtl/>
                              </w:rPr>
                              <w:t xml:space="preserve"> مسارات</w:t>
                            </w:r>
                          </w:p>
                          <w:p w:rsidR="009A3295" w:rsidP="009A3295" w14:textId="77777777">
                            <w:pPr>
                              <w:spacing w:after="0"/>
                              <w:rPr>
                                <w:rtl/>
                              </w:rPr>
                            </w:pPr>
                            <w:r>
                              <w:rPr>
                                <w:rFonts w:hint="cs"/>
                                <w:rtl/>
                              </w:rPr>
                              <w:t xml:space="preserve">(انتساب)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34.75pt;height:1in;margin-top:-9pt;margin-left:-8.7pt;mso-height-percent:0;mso-height-relative:margin;mso-width-percent:0;mso-width-relative:margin;mso-wrap-distance-bottom:0;mso-wrap-distance-left:9pt;mso-wrap-distance-right:9pt;mso-wrap-distance-top:0;mso-wrap-style:square;position:absolute;v-text-anchor:top;visibility:visible;z-index:251661312" fillcolor="white" stroked="f" strokeweight="0.5pt">
                <v:textbox>
                  <w:txbxContent>
                    <w:p w:rsidR="009A3295" w:rsidP="009A3295" w14:paraId="6506E18D" w14:textId="77777777">
                      <w:pPr>
                        <w:spacing w:after="0"/>
                        <w:rPr>
                          <w:rtl/>
                        </w:rPr>
                      </w:pPr>
                      <w:r>
                        <w:rPr>
                          <w:rFonts w:hint="cs"/>
                          <w:rtl/>
                        </w:rPr>
                        <w:t xml:space="preserve">التاريخ:   </w:t>
                      </w:r>
                      <w:r>
                        <w:rPr>
                          <w:rFonts w:hint="cs"/>
                          <w:rtl/>
                        </w:rPr>
                        <w:t xml:space="preserve">    /       / ١٤٤٥هـ </w:t>
                      </w:r>
                    </w:p>
                    <w:p w:rsidR="009A3295" w:rsidP="009A3295" w14:paraId="5407D2A9" w14:textId="77777777">
                      <w:pPr>
                        <w:spacing w:after="0"/>
                        <w:rPr>
                          <w:rtl/>
                        </w:rPr>
                      </w:pPr>
                      <w:r>
                        <w:rPr>
                          <w:rFonts w:hint="cs"/>
                          <w:rtl/>
                        </w:rPr>
                        <w:t>المادة: التربية الصحية والبدنية ٢</w:t>
                      </w:r>
                    </w:p>
                    <w:p w:rsidR="009A3295" w:rsidP="009A3295" w14:paraId="4B298193" w14:textId="77777777">
                      <w:pPr>
                        <w:spacing w:after="0"/>
                        <w:rPr>
                          <w:rtl/>
                        </w:rPr>
                      </w:pPr>
                      <w:r>
                        <w:rPr>
                          <w:rFonts w:hint="cs"/>
                          <w:rtl/>
                        </w:rPr>
                        <w:t xml:space="preserve">المرحلة: ثالث ثانوي </w:t>
                      </w:r>
                      <w:r>
                        <w:rPr>
                          <w:rtl/>
                        </w:rPr>
                        <w:t>–</w:t>
                      </w:r>
                      <w:r>
                        <w:rPr>
                          <w:rFonts w:hint="cs"/>
                          <w:rtl/>
                        </w:rPr>
                        <w:t xml:space="preserve"> مسارات</w:t>
                      </w:r>
                    </w:p>
                    <w:p w:rsidR="009A3295" w:rsidP="009A3295" w14:paraId="125CB8A0" w14:textId="77777777">
                      <w:pPr>
                        <w:spacing w:after="0"/>
                        <w:rPr>
                          <w:rtl/>
                        </w:rPr>
                      </w:pPr>
                      <w:r>
                        <w:rPr>
                          <w:rFonts w:hint="cs"/>
                          <w:rtl/>
                        </w:rPr>
                        <w:t xml:space="preserve">(انتساب) </w:t>
                      </w:r>
                    </w:p>
                  </w:txbxContent>
                </v:textbox>
              </v:shape>
            </w:pict>
          </mc:Fallback>
        </mc:AlternateContent>
      </w:r>
      <w:r>
        <w:rPr>
          <w:rFonts w:hint="cs"/>
          <w:noProof/>
        </w:rPr>
        <mc:AlternateContent>
          <mc:Choice Requires="wps">
            <w:drawing>
              <wp:anchor distT="0" distB="0" distL="114300" distR="114300" simplePos="0" relativeHeight="251658240" behindDoc="0" locked="0" layoutInCell="1" allowOverlap="1">
                <wp:simplePos x="0" y="0"/>
                <wp:positionH relativeFrom="column">
                  <wp:posOffset>4682086</wp:posOffset>
                </wp:positionH>
                <wp:positionV relativeFrom="paragraph">
                  <wp:posOffset>-115570</wp:posOffset>
                </wp:positionV>
                <wp:extent cx="2219325" cy="914400"/>
                <wp:effectExtent l="0"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932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A3295" w:rsidRPr="00877E3C" w:rsidP="009A3295" w14:textId="77777777">
                            <w:pPr>
                              <w:spacing w:after="0" w:line="240" w:lineRule="auto"/>
                              <w:jc w:val="center"/>
                              <w:rPr>
                                <w:b/>
                                <w:bCs/>
                                <w:rtl/>
                              </w:rPr>
                            </w:pPr>
                            <w:r w:rsidRPr="00877E3C">
                              <w:rPr>
                                <w:rFonts w:hint="cs"/>
                                <w:b/>
                                <w:bCs/>
                                <w:rtl/>
                              </w:rPr>
                              <w:t>المملكة العربية السعودية</w:t>
                            </w:r>
                          </w:p>
                          <w:p w:rsidR="009A3295" w:rsidP="009A3295" w14:textId="77777777">
                            <w:pPr>
                              <w:spacing w:after="0" w:line="240" w:lineRule="auto"/>
                              <w:jc w:val="center"/>
                              <w:rPr>
                                <w:rtl/>
                              </w:rPr>
                            </w:pPr>
                            <w:r>
                              <w:rPr>
                                <w:rFonts w:hint="cs"/>
                                <w:rtl/>
                              </w:rPr>
                              <w:t>وزارة التعليم</w:t>
                            </w:r>
                          </w:p>
                          <w:p w:rsidR="009A3295" w:rsidP="009A3295" w14:textId="77777777">
                            <w:pPr>
                              <w:spacing w:after="0" w:line="240" w:lineRule="auto"/>
                              <w:jc w:val="center"/>
                              <w:rPr>
                                <w:rtl/>
                              </w:rPr>
                            </w:pPr>
                            <w:r>
                              <w:rPr>
                                <w:rFonts w:hint="cs"/>
                                <w:rtl/>
                              </w:rPr>
                              <w:t>الإدارة العامة للتعليم بالرياض /الدرعية</w:t>
                            </w:r>
                          </w:p>
                          <w:p w:rsidR="009A3295" w:rsidP="009A3295" w14:textId="77777777">
                            <w:pPr>
                              <w:spacing w:after="0" w:line="240" w:lineRule="auto"/>
                              <w:jc w:val="center"/>
                              <w:rPr>
                                <w:rtl/>
                              </w:rPr>
                            </w:pPr>
                            <w:r>
                              <w:rPr>
                                <w:rFonts w:hint="cs"/>
                                <w:rtl/>
                              </w:rPr>
                              <w:t>مدرسة الأبناء المتوسطة والثانوية للبنات</w:t>
                            </w:r>
                          </w:p>
                          <w:p w:rsidR="009A3295" w:rsidP="009A3295" w14:textId="77777777">
                            <w:pPr>
                              <w:spacing w:after="0" w:line="240" w:lineRule="auto"/>
                              <w:jc w:val="center"/>
                            </w:pPr>
                            <w:r>
                              <w:rPr>
                                <w:rFonts w:hint="cs"/>
                                <w:rtl/>
                              </w:rPr>
                              <w:t>بالكلية الحربية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174.75pt;height:1in;margin-top:-9.1pt;margin-left:368.65pt;mso-height-percent:0;mso-height-relative:margin;mso-width-percent:0;mso-width-relative:margin;mso-wrap-distance-bottom:0;mso-wrap-distance-left:9pt;mso-wrap-distance-right:9pt;mso-wrap-distance-top:0;mso-wrap-style:square;position:absolute;v-text-anchor:top;visibility:visible;z-index:251659264" fillcolor="white" stroked="f" strokeweight="0.5pt">
                <v:textbox>
                  <w:txbxContent>
                    <w:p w:rsidR="009A3295" w:rsidRPr="00877E3C" w:rsidP="009A3295" w14:paraId="10BAABC2" w14:textId="77777777">
                      <w:pPr>
                        <w:spacing w:after="0" w:line="240" w:lineRule="auto"/>
                        <w:jc w:val="center"/>
                        <w:rPr>
                          <w:b/>
                          <w:bCs/>
                          <w:rtl/>
                        </w:rPr>
                      </w:pPr>
                      <w:r w:rsidRPr="00877E3C">
                        <w:rPr>
                          <w:rFonts w:hint="cs"/>
                          <w:b/>
                          <w:bCs/>
                          <w:rtl/>
                        </w:rPr>
                        <w:t>المملكة العربية السعودية</w:t>
                      </w:r>
                    </w:p>
                    <w:p w:rsidR="009A3295" w:rsidP="009A3295" w14:paraId="645BE39A" w14:textId="77777777">
                      <w:pPr>
                        <w:spacing w:after="0" w:line="240" w:lineRule="auto"/>
                        <w:jc w:val="center"/>
                        <w:rPr>
                          <w:rtl/>
                        </w:rPr>
                      </w:pPr>
                      <w:r>
                        <w:rPr>
                          <w:rFonts w:hint="cs"/>
                          <w:rtl/>
                        </w:rPr>
                        <w:t>وزارة التعليم</w:t>
                      </w:r>
                    </w:p>
                    <w:p w:rsidR="009A3295" w:rsidP="009A3295" w14:paraId="343778A4" w14:textId="77777777">
                      <w:pPr>
                        <w:spacing w:after="0" w:line="240" w:lineRule="auto"/>
                        <w:jc w:val="center"/>
                        <w:rPr>
                          <w:rtl/>
                        </w:rPr>
                      </w:pPr>
                      <w:r>
                        <w:rPr>
                          <w:rFonts w:hint="cs"/>
                          <w:rtl/>
                        </w:rPr>
                        <w:t>الإدارة العامة للتعليم بالرياض /الدرعية</w:t>
                      </w:r>
                    </w:p>
                    <w:p w:rsidR="009A3295" w:rsidP="009A3295" w14:paraId="4F1C026B" w14:textId="77777777">
                      <w:pPr>
                        <w:spacing w:after="0" w:line="240" w:lineRule="auto"/>
                        <w:jc w:val="center"/>
                        <w:rPr>
                          <w:rtl/>
                        </w:rPr>
                      </w:pPr>
                      <w:r>
                        <w:rPr>
                          <w:rFonts w:hint="cs"/>
                          <w:rtl/>
                        </w:rPr>
                        <w:t>مدرسة الأبناء المتوسطة والثانوية للبنات</w:t>
                      </w:r>
                    </w:p>
                    <w:p w:rsidR="009A3295" w:rsidP="009A3295" w14:paraId="0095B0B8" w14:textId="77777777">
                      <w:pPr>
                        <w:spacing w:after="0" w:line="240" w:lineRule="auto"/>
                        <w:jc w:val="center"/>
                      </w:pPr>
                      <w:r>
                        <w:rPr>
                          <w:rFonts w:hint="cs"/>
                          <w:rtl/>
                        </w:rPr>
                        <w:t>بالكلية الحربية</w:t>
                      </w:r>
                    </w:p>
                  </w:txbxContent>
                </v:textbox>
              </v:shape>
            </w:pict>
          </mc:Fallback>
        </mc:AlternateContent>
      </w:r>
    </w:p>
    <w:p w:rsidR="009A3295" w:rsidP="009A3295" w14:paraId="6C17E5F3" w14:textId="77777777">
      <w:pPr>
        <w:rPr>
          <w:rtl/>
        </w:rPr>
      </w:pPr>
    </w:p>
    <w:p w:rsidR="009A3295" w:rsidP="009A3295" w14:paraId="6BDD8839" w14:textId="77777777">
      <w:pPr>
        <w:rPr>
          <w:rtl/>
        </w:rPr>
      </w:pPr>
    </w:p>
    <w:p w:rsidR="009A3295" w:rsidP="009A3295" w14:paraId="2CBFD0BE" w14:textId="77777777">
      <w:pPr>
        <w:rPr>
          <w:rFonts w:asciiTheme="majorBidi" w:hAnsiTheme="majorBidi" w:cstheme="majorBidi"/>
          <w:sz w:val="28"/>
          <w:szCs w:val="28"/>
          <w:u w:val="double"/>
          <w:rtl/>
        </w:rPr>
      </w:pPr>
      <w:r w:rsidRPr="009424AC">
        <w:rPr>
          <w:rFonts w:asciiTheme="majorBidi" w:hAnsiTheme="majorBidi" w:cstheme="majorBidi" w:hint="cs"/>
          <w:sz w:val="28"/>
          <w:szCs w:val="28"/>
          <w:u w:val="double"/>
          <w:rtl/>
        </w:rPr>
        <w:t>الاختبا</w:t>
      </w:r>
      <w:r>
        <w:rPr>
          <w:rFonts w:asciiTheme="majorBidi" w:hAnsiTheme="majorBidi" w:cstheme="majorBidi" w:hint="cs"/>
          <w:sz w:val="28"/>
          <w:szCs w:val="28"/>
          <w:u w:val="double"/>
          <w:rtl/>
        </w:rPr>
        <w:t>ر</w:t>
      </w:r>
      <w:r w:rsidRPr="009424AC">
        <w:rPr>
          <w:rFonts w:asciiTheme="majorBidi" w:hAnsiTheme="majorBidi" w:cstheme="majorBidi" w:hint="cs"/>
          <w:sz w:val="28"/>
          <w:szCs w:val="28"/>
          <w:u w:val="double"/>
          <w:rtl/>
        </w:rPr>
        <w:t xml:space="preserve"> مادة</w:t>
      </w:r>
      <w:r w:rsidRPr="009424AC">
        <w:rPr>
          <w:rFonts w:asciiTheme="majorBidi" w:hAnsiTheme="majorBidi" w:cstheme="majorBidi"/>
          <w:sz w:val="28"/>
          <w:szCs w:val="28"/>
          <w:u w:val="double"/>
          <w:rtl/>
        </w:rPr>
        <w:t xml:space="preserve"> </w:t>
      </w:r>
      <w:r>
        <w:rPr>
          <w:rFonts w:asciiTheme="majorBidi" w:hAnsiTheme="majorBidi" w:cstheme="majorBidi" w:hint="cs"/>
          <w:sz w:val="28"/>
          <w:szCs w:val="28"/>
          <w:u w:val="double"/>
          <w:rtl/>
        </w:rPr>
        <w:t xml:space="preserve">التربية الصحية والبدنية </w:t>
      </w:r>
      <w:r>
        <w:rPr>
          <w:rFonts w:asciiTheme="majorBidi" w:hAnsiTheme="majorBidi" w:cstheme="majorBidi"/>
          <w:sz w:val="28"/>
          <w:szCs w:val="28"/>
          <w:u w:val="double"/>
          <w:rtl/>
        </w:rPr>
        <w:t>(</w:t>
      </w:r>
      <w:r>
        <w:rPr>
          <w:rFonts w:asciiTheme="majorBidi" w:hAnsiTheme="majorBidi" w:cstheme="majorBidi" w:hint="cs"/>
          <w:sz w:val="28"/>
          <w:szCs w:val="28"/>
          <w:u w:val="double"/>
          <w:rtl/>
        </w:rPr>
        <w:t xml:space="preserve">٢) </w:t>
      </w:r>
      <w:r w:rsidRPr="009424AC">
        <w:rPr>
          <w:rFonts w:asciiTheme="majorBidi" w:hAnsiTheme="majorBidi" w:cstheme="majorBidi" w:hint="cs"/>
          <w:sz w:val="28"/>
          <w:szCs w:val="28"/>
          <w:u w:val="double"/>
          <w:rtl/>
        </w:rPr>
        <w:t>للصف</w:t>
      </w:r>
      <w:r w:rsidRPr="009424AC">
        <w:rPr>
          <w:rFonts w:asciiTheme="majorBidi" w:hAnsiTheme="majorBidi" w:cstheme="majorBidi"/>
          <w:sz w:val="28"/>
          <w:szCs w:val="28"/>
          <w:u w:val="double"/>
          <w:rtl/>
        </w:rPr>
        <w:t xml:space="preserve"> </w:t>
      </w:r>
      <w:r w:rsidRPr="009424AC">
        <w:rPr>
          <w:rFonts w:asciiTheme="majorBidi" w:hAnsiTheme="majorBidi" w:cstheme="majorBidi" w:hint="cs"/>
          <w:sz w:val="28"/>
          <w:szCs w:val="28"/>
          <w:u w:val="double"/>
          <w:rtl/>
        </w:rPr>
        <w:t>الثا</w:t>
      </w:r>
      <w:r>
        <w:rPr>
          <w:rFonts w:asciiTheme="majorBidi" w:hAnsiTheme="majorBidi" w:cstheme="majorBidi" w:hint="cs"/>
          <w:sz w:val="28"/>
          <w:szCs w:val="28"/>
          <w:u w:val="double"/>
          <w:rtl/>
        </w:rPr>
        <w:t>لث</w:t>
      </w:r>
      <w:r w:rsidRPr="009424AC">
        <w:rPr>
          <w:rFonts w:asciiTheme="majorBidi" w:hAnsiTheme="majorBidi" w:cstheme="majorBidi"/>
          <w:sz w:val="28"/>
          <w:szCs w:val="28"/>
          <w:u w:val="double"/>
          <w:rtl/>
        </w:rPr>
        <w:t xml:space="preserve"> ثانوي </w:t>
      </w:r>
      <w:r w:rsidRPr="009424AC">
        <w:rPr>
          <w:rFonts w:asciiTheme="majorBidi" w:hAnsiTheme="majorBidi" w:cstheme="majorBidi" w:hint="cs"/>
          <w:sz w:val="28"/>
          <w:szCs w:val="28"/>
          <w:u w:val="double"/>
          <w:rtl/>
        </w:rPr>
        <w:t>مسارات</w:t>
      </w:r>
      <w:r>
        <w:rPr>
          <w:rFonts w:asciiTheme="majorBidi" w:hAnsiTheme="majorBidi" w:cstheme="majorBidi" w:hint="cs"/>
          <w:sz w:val="28"/>
          <w:szCs w:val="28"/>
          <w:u w:val="double"/>
          <w:rtl/>
        </w:rPr>
        <w:t xml:space="preserve"> (انتساب) للفصل</w:t>
      </w:r>
      <w:r w:rsidRPr="009424AC">
        <w:rPr>
          <w:rFonts w:asciiTheme="majorBidi" w:hAnsiTheme="majorBidi" w:cstheme="majorBidi"/>
          <w:sz w:val="28"/>
          <w:szCs w:val="28"/>
          <w:u w:val="double"/>
          <w:rtl/>
        </w:rPr>
        <w:t xml:space="preserve"> الدراسي </w:t>
      </w:r>
      <w:r w:rsidRPr="009424AC">
        <w:rPr>
          <w:rFonts w:asciiTheme="majorBidi" w:hAnsiTheme="majorBidi" w:cstheme="majorBidi" w:hint="cs"/>
          <w:sz w:val="28"/>
          <w:szCs w:val="28"/>
          <w:u w:val="double"/>
          <w:rtl/>
        </w:rPr>
        <w:t>ال</w:t>
      </w:r>
      <w:r>
        <w:rPr>
          <w:rFonts w:asciiTheme="majorBidi" w:hAnsiTheme="majorBidi" w:cstheme="majorBidi" w:hint="cs"/>
          <w:sz w:val="28"/>
          <w:szCs w:val="28"/>
          <w:u w:val="double"/>
          <w:rtl/>
        </w:rPr>
        <w:t>ثالث</w:t>
      </w:r>
      <w:r w:rsidRPr="009424AC">
        <w:rPr>
          <w:rFonts w:asciiTheme="majorBidi" w:hAnsiTheme="majorBidi" w:cstheme="majorBidi"/>
          <w:sz w:val="28"/>
          <w:szCs w:val="28"/>
          <w:u w:val="double"/>
          <w:rtl/>
        </w:rPr>
        <w:t xml:space="preserve"> لعام 1445هــ</w:t>
      </w:r>
    </w:p>
    <w:p w:rsidR="009A3295" w:rsidRPr="00CE2D05" w:rsidP="009A3295" w14:paraId="55B7E15D" w14:textId="77777777">
      <w:pPr>
        <w:rPr>
          <w:rFonts w:asciiTheme="majorBidi" w:hAnsiTheme="majorBidi" w:cstheme="majorBidi"/>
          <w:sz w:val="24"/>
          <w:szCs w:val="24"/>
          <w:u w:val="double"/>
          <w:rtl/>
        </w:rPr>
      </w:pPr>
      <w:r>
        <w:rPr>
          <w:noProof/>
          <w:rtl/>
          <w:lang w:val="ar-SA"/>
          <w14:ligatures w14:val="standardContextual"/>
        </w:rPr>
        <mc:AlternateContent>
          <mc:Choice Requires="wpg">
            <w:drawing>
              <wp:anchor distT="0" distB="0" distL="114300" distR="114300" simplePos="0" relativeHeight="251663360" behindDoc="0" locked="0" layoutInCell="1" allowOverlap="1">
                <wp:simplePos x="0" y="0"/>
                <wp:positionH relativeFrom="column">
                  <wp:posOffset>10680</wp:posOffset>
                </wp:positionH>
                <wp:positionV relativeFrom="paragraph">
                  <wp:posOffset>205105</wp:posOffset>
                </wp:positionV>
                <wp:extent cx="1148715" cy="460375"/>
                <wp:effectExtent l="0" t="0" r="6985" b="9525"/>
                <wp:wrapNone/>
                <wp:docPr id="615131286" name="مجموعة 1"/>
                <wp:cNvGraphicFramePr/>
                <a:graphic xmlns:a="http://schemas.openxmlformats.org/drawingml/2006/main">
                  <a:graphicData uri="http://schemas.microsoft.com/office/word/2010/wordprocessingGroup">
                    <wpg:wgp xmlns:wpg="http://schemas.microsoft.com/office/word/2010/wordprocessingGroup">
                      <wpg:cNvGrpSpPr/>
                      <wpg:grpSpPr>
                        <a:xfrm>
                          <a:off x="0" y="0"/>
                          <a:ext cx="1148715" cy="460375"/>
                          <a:chOff x="0" y="0"/>
                          <a:chExt cx="1148773" cy="460664"/>
                        </a:xfrm>
                      </wpg:grpSpPr>
                      <wps:wsp xmlns:wps="http://schemas.microsoft.com/office/word/2010/wordprocessingShape">
                        <wps:cNvPr id="2043006150" name="مستطيل مستدير الزوايا 1"/>
                        <wps:cNvSpPr/>
                        <wps:spPr>
                          <a:xfrm>
                            <a:off x="5773" y="3464"/>
                            <a:ext cx="1143000" cy="457200"/>
                          </a:xfrm>
                          <a:prstGeom prst="roundRect">
                            <a:avLst/>
                          </a:prstGeom>
                          <a:noFill/>
                          <a:ln w="9525">
                            <a:solidFill>
                              <a:schemeClr val="accent3"/>
                            </a:solidFill>
                            <a:prstDash val="solid"/>
                            <a:round/>
                            <a:headEnd/>
                            <a:tailEnd/>
                          </a:ln>
                        </wps:spPr>
                        <wps:style>
                          <a:lnRef idx="0">
                            <a:scrgbClr r="0" g="0" b="0"/>
                          </a:lnRef>
                          <a:fillRef idx="0">
                            <a:scrgbClr r="0" g="0" b="0"/>
                          </a:fillRef>
                          <a:effectRef idx="0">
                            <a:scrgbClr r="0" g="0" b="0"/>
                          </a:effectRef>
                          <a:fontRef idx="minor">
                            <a:schemeClr val="accent3"/>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3799177" name="مستطيل مستدير الزوايا 1"/>
                        <wps:cNvSpPr/>
                        <wps:spPr>
                          <a:xfrm>
                            <a:off x="0" y="0"/>
                            <a:ext cx="571500" cy="457200"/>
                          </a:xfrm>
                          <a:prstGeom prst="roundRect">
                            <a:avLst/>
                          </a:prstGeom>
                          <a:noFill/>
                          <a:ln w="9525">
                            <a:solidFill>
                              <a:schemeClr val="accent3"/>
                            </a:solidFill>
                            <a:prstDash val="solid"/>
                            <a:round/>
                            <a:headEnd/>
                            <a:tailEnd/>
                          </a:ln>
                        </wps:spPr>
                        <wps:style>
                          <a:lnRef idx="0">
                            <a:scrgbClr r="0" g="0" b="0"/>
                          </a:lnRef>
                          <a:fillRef idx="0">
                            <a:scrgbClr r="0" g="0" b="0"/>
                          </a:fillRef>
                          <a:effectRef idx="0">
                            <a:scrgbClr r="0" g="0" b="0"/>
                          </a:effectRef>
                          <a:fontRef idx="minor">
                            <a:schemeClr val="accent3"/>
                          </a:fontRef>
                        </wps:style>
                        <wps:txbx>
                          <w:txbxContent>
                            <w:p w:rsidR="009A3295" w:rsidRPr="008F56BE" w:rsidP="009A3295" w14:textId="77777777">
                              <w:pPr>
                                <w:jc w:val="center"/>
                                <w:rPr>
                                  <w:color w:val="000000" w:themeColor="text1"/>
                                  <w:sz w:val="40"/>
                                  <w:szCs w:val="40"/>
                                </w:rPr>
                              </w:pPr>
                              <w:r>
                                <w:rPr>
                                  <w:rFonts w:hint="cs"/>
                                  <w:color w:val="000000" w:themeColor="text1"/>
                                  <w:sz w:val="40"/>
                                  <w:szCs w:val="40"/>
                                  <w:rtl/>
                                </w:rPr>
                                <w:t>٦٠</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مجموعة 1" o:spid="_x0000_s1027" style="width:90.45pt;height:36.25pt;margin-top:16.15pt;margin-left:0.85pt;position:absolute;z-index:251664384" coordsize="11487,4606">
                <v:roundrect id="مستطيل مستدير الزوايا 1" o:spid="_x0000_s1028" style="width:11430;height:4572;left:57;mso-wrap-style:square;position:absolute;top:34;v-text-anchor:middle;visibility:visible" arcsize="10923f" filled="f" strokecolor="#196b24"/>
                <v:roundrect id="مستطيل مستدير الزوايا 1" o:spid="_x0000_s1029" style="width:5715;height:4572;mso-wrap-style:square;position:absolute;v-text-anchor:middle;visibility:visible" arcsize="10923f" filled="f" strokecolor="#196b24">
                  <v:textbox>
                    <w:txbxContent>
                      <w:p w:rsidR="009A3295" w:rsidRPr="008F56BE" w:rsidP="009A3295" w14:paraId="3D396695" w14:textId="77777777">
                        <w:pPr>
                          <w:jc w:val="center"/>
                          <w:rPr>
                            <w:color w:val="000000" w:themeColor="text1"/>
                            <w:sz w:val="40"/>
                            <w:szCs w:val="40"/>
                          </w:rPr>
                        </w:pPr>
                        <w:r>
                          <w:rPr>
                            <w:rFonts w:hint="cs"/>
                            <w:color w:val="000000" w:themeColor="text1"/>
                            <w:sz w:val="40"/>
                            <w:szCs w:val="40"/>
                            <w:rtl/>
                          </w:rPr>
                          <w:t>٦٠</w:t>
                        </w:r>
                      </w:p>
                    </w:txbxContent>
                  </v:textbox>
                </v:roundrect>
              </v:group>
            </w:pict>
          </mc:Fallback>
        </mc:AlternateContent>
      </w:r>
      <w:r w:rsidRPr="00221D4B">
        <w:rPr>
          <w:rFonts w:asciiTheme="majorBidi" w:hAnsiTheme="majorBidi" w:cstheme="majorBidi" w:hint="cs"/>
          <w:sz w:val="24"/>
          <w:szCs w:val="24"/>
          <w:u w:val="double"/>
          <w:rtl/>
        </w:rPr>
        <w:t xml:space="preserve">أسم الطالبة/                                  </w:t>
      </w:r>
      <w:r>
        <w:rPr>
          <w:rFonts w:asciiTheme="majorBidi" w:hAnsiTheme="majorBidi" w:cstheme="majorBidi"/>
          <w:sz w:val="24"/>
          <w:szCs w:val="24"/>
          <w:u w:val="double"/>
        </w:rPr>
        <w:t xml:space="preserve">  </w:t>
      </w:r>
      <w:r>
        <w:rPr>
          <w:rFonts w:asciiTheme="majorBidi" w:hAnsiTheme="majorBidi" w:cstheme="majorBidi" w:hint="cs"/>
          <w:sz w:val="24"/>
          <w:szCs w:val="24"/>
          <w:u w:val="double"/>
          <w:rtl/>
        </w:rPr>
        <w:t xml:space="preserve">                        </w:t>
      </w:r>
      <w:r w:rsidRPr="00221D4B">
        <w:rPr>
          <w:rFonts w:asciiTheme="majorBidi" w:hAnsiTheme="majorBidi" w:cstheme="majorBidi" w:hint="cs"/>
          <w:sz w:val="24"/>
          <w:szCs w:val="24"/>
          <w:u w:val="double"/>
          <w:rtl/>
        </w:rPr>
        <w:t xml:space="preserve">               </w:t>
      </w:r>
      <w:r>
        <w:rPr>
          <w:rFonts w:asciiTheme="majorBidi" w:hAnsiTheme="majorBidi" w:cstheme="majorBidi" w:hint="cs"/>
          <w:sz w:val="24"/>
          <w:szCs w:val="24"/>
          <w:u w:val="double"/>
          <w:rtl/>
        </w:rPr>
        <w:t xml:space="preserve">             </w:t>
      </w:r>
      <w:r w:rsidRPr="00221D4B">
        <w:rPr>
          <w:rFonts w:asciiTheme="majorBidi" w:hAnsiTheme="majorBidi" w:cstheme="majorBidi" w:hint="cs"/>
          <w:sz w:val="24"/>
          <w:szCs w:val="24"/>
          <w:u w:val="double"/>
          <w:rtl/>
        </w:rPr>
        <w:t xml:space="preserve">                                                                    </w:t>
      </w:r>
      <w:r w:rsidRPr="00221D4B">
        <w:rPr>
          <w:rFonts w:asciiTheme="majorBidi" w:hAnsiTheme="majorBidi" w:cstheme="majorBidi" w:hint="cs"/>
          <w:sz w:val="24"/>
          <w:szCs w:val="24"/>
          <w:u w:val="double"/>
          <w:rtl/>
        </w:rPr>
        <w:t xml:space="preserve">  .</w:t>
      </w:r>
    </w:p>
    <w:p w:rsidR="009A3295" w:rsidP="009A3295" w14:paraId="0A4D8C8C" w14:textId="77777777">
      <w:pPr>
        <w:rPr>
          <w:rFonts w:asciiTheme="majorBidi" w:hAnsiTheme="majorBidi" w:cstheme="majorBidi"/>
          <w:b/>
          <w:bCs/>
          <w:sz w:val="28"/>
          <w:szCs w:val="28"/>
          <w:u w:val="double"/>
          <w:rtl/>
        </w:rPr>
      </w:pPr>
    </w:p>
    <w:p w:rsidR="009A3295" w:rsidP="009A3295" w14:paraId="5C158F94" w14:textId="77777777">
      <w:pPr>
        <w:rPr>
          <w:rFonts w:asciiTheme="majorBidi" w:hAnsiTheme="majorBidi" w:cstheme="majorBidi"/>
          <w:b/>
          <w:bCs/>
          <w:sz w:val="28"/>
          <w:szCs w:val="28"/>
          <w:u w:val="double"/>
          <w:rtl/>
        </w:rPr>
      </w:pPr>
      <w:r>
        <w:rPr>
          <w:rFonts w:asciiTheme="majorBidi" w:hAnsiTheme="majorBidi" w:cstheme="majorBidi" w:hint="cs"/>
          <w:noProof/>
          <w:sz w:val="28"/>
          <w:szCs w:val="28"/>
          <w:u w:val="double"/>
          <w:rtl/>
          <w:lang w:val="ar-SA"/>
          <w14:ligatures w14:val="standardContextual"/>
        </w:rPr>
        <mc:AlternateContent>
          <mc:Choice Requires="wpg">
            <w:drawing>
              <wp:anchor distT="0" distB="0" distL="114300" distR="114300" simplePos="0" relativeHeight="251665408" behindDoc="0" locked="0" layoutInCell="1" allowOverlap="1">
                <wp:simplePos x="0" y="0"/>
                <wp:positionH relativeFrom="column">
                  <wp:posOffset>2540</wp:posOffset>
                </wp:positionH>
                <wp:positionV relativeFrom="paragraph">
                  <wp:posOffset>188595</wp:posOffset>
                </wp:positionV>
                <wp:extent cx="1148715" cy="445770"/>
                <wp:effectExtent l="0" t="0" r="6985" b="11430"/>
                <wp:wrapNone/>
                <wp:docPr id="1453614459" name="مجموعة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48715" cy="445770"/>
                          <a:chOff x="0" y="0"/>
                          <a:chExt cx="1148772" cy="446809"/>
                        </a:xfrm>
                      </wpg:grpSpPr>
                      <wps:wsp xmlns:wps="http://schemas.microsoft.com/office/word/2010/wordprocessingShape">
                        <wps:cNvPr id="1046699098" name="مستطيل مستدير الزوايا 1"/>
                        <wps:cNvSpPr/>
                        <wps:spPr>
                          <a:xfrm>
                            <a:off x="5772" y="3463"/>
                            <a:ext cx="1143000" cy="442942"/>
                          </a:xfrm>
                          <a:prstGeom prst="roundRect">
                            <a:avLst/>
                          </a:prstGeom>
                          <a:noFill/>
                          <a:ln w="9525">
                            <a:solidFill>
                              <a:schemeClr val="accent3"/>
                            </a:solidFill>
                            <a:prstDash val="solid"/>
                            <a:round/>
                            <a:headEnd/>
                            <a:tailEnd/>
                          </a:ln>
                        </wps:spPr>
                        <wps:style>
                          <a:lnRef idx="0">
                            <a:scrgbClr r="0" g="0" b="0"/>
                          </a:lnRef>
                          <a:fillRef idx="0">
                            <a:scrgbClr r="0" g="0" b="0"/>
                          </a:fillRef>
                          <a:effectRef idx="0">
                            <a:scrgbClr r="0" g="0" b="0"/>
                          </a:effectRef>
                          <a:fontRef idx="minor">
                            <a:schemeClr val="accent3"/>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124743411" name="مستطيل مستدير الزوايا 1"/>
                        <wps:cNvSpPr/>
                        <wps:spPr>
                          <a:xfrm>
                            <a:off x="0" y="0"/>
                            <a:ext cx="571500" cy="446809"/>
                          </a:xfrm>
                          <a:prstGeom prst="roundRect">
                            <a:avLst/>
                          </a:prstGeom>
                          <a:noFill/>
                          <a:ln w="9525">
                            <a:solidFill>
                              <a:schemeClr val="accent3"/>
                            </a:solidFill>
                            <a:prstDash val="solid"/>
                            <a:round/>
                            <a:headEnd/>
                            <a:tailEnd/>
                          </a:ln>
                        </wps:spPr>
                        <wps:style>
                          <a:lnRef idx="0">
                            <a:scrgbClr r="0" g="0" b="0"/>
                          </a:lnRef>
                          <a:fillRef idx="0">
                            <a:scrgbClr r="0" g="0" b="0"/>
                          </a:fillRef>
                          <a:effectRef idx="0">
                            <a:scrgbClr r="0" g="0" b="0"/>
                          </a:effectRef>
                          <a:fontRef idx="minor">
                            <a:schemeClr val="accent3"/>
                          </a:fontRef>
                        </wps:style>
                        <wps:txbx>
                          <w:txbxContent>
                            <w:p w:rsidR="009A3295" w:rsidRPr="008F56BE" w:rsidP="009A3295" w14:textId="77777777">
                              <w:pPr>
                                <w:jc w:val="center"/>
                                <w:rPr>
                                  <w:color w:val="000000" w:themeColor="text1"/>
                                  <w:sz w:val="40"/>
                                  <w:szCs w:val="40"/>
                                </w:rPr>
                              </w:pPr>
                              <w:r>
                                <w:rPr>
                                  <w:rFonts w:hint="cs"/>
                                  <w:color w:val="000000" w:themeColor="text1"/>
                                  <w:sz w:val="40"/>
                                  <w:szCs w:val="40"/>
                                  <w:rtl/>
                                </w:rPr>
                                <w:t>٢٥</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V relativeFrom="margin">
                  <wp14:pctHeight>0</wp14:pctHeight>
                </wp14:sizeRelV>
              </wp:anchor>
            </w:drawing>
          </mc:Choice>
          <mc:Fallback>
            <w:pict>
              <v:group id="مجموعة 2" o:spid="_x0000_s1030" style="width:90.45pt;height:35.1pt;margin-top:14.85pt;margin-left:0.2pt;mso-height-relative:margin;position:absolute;z-index:251666432" coordsize="11487,4468">
                <v:roundrect id="مستطيل مستدير الزوايا 1" o:spid="_x0000_s1031" style="width:11430;height:4430;left:57;mso-wrap-style:square;position:absolute;top:34;v-text-anchor:middle;visibility:visible" arcsize="10923f" filled="f" strokecolor="#196b24"/>
                <v:roundrect id="مستطيل مستدير الزوايا 1" o:spid="_x0000_s1032" style="width:5715;height:4468;mso-wrap-style:square;position:absolute;v-text-anchor:middle;visibility:visible" arcsize="10923f" filled="f" strokecolor="#196b24">
                  <v:textbox>
                    <w:txbxContent>
                      <w:p w:rsidR="009A3295" w:rsidRPr="008F56BE" w:rsidP="009A3295" w14:paraId="39C054FE" w14:textId="77777777">
                        <w:pPr>
                          <w:jc w:val="center"/>
                          <w:rPr>
                            <w:color w:val="000000" w:themeColor="text1"/>
                            <w:sz w:val="40"/>
                            <w:szCs w:val="40"/>
                          </w:rPr>
                        </w:pPr>
                        <w:r>
                          <w:rPr>
                            <w:rFonts w:hint="cs"/>
                            <w:color w:val="000000" w:themeColor="text1"/>
                            <w:sz w:val="40"/>
                            <w:szCs w:val="40"/>
                            <w:rtl/>
                          </w:rPr>
                          <w:t>٢٥</w:t>
                        </w:r>
                      </w:p>
                    </w:txbxContent>
                  </v:textbox>
                </v:roundrect>
              </v:group>
            </w:pict>
          </mc:Fallback>
        </mc:AlternateContent>
      </w:r>
    </w:p>
    <w:p w:rsidR="009A3295" w:rsidRPr="00F84458" w:rsidP="009A3295" w14:paraId="42320DDD" w14:textId="77777777">
      <w:pPr>
        <w:rPr>
          <w:rFonts w:asciiTheme="majorBidi" w:hAnsiTheme="majorBidi" w:cstheme="majorBidi"/>
          <w:b/>
          <w:bCs/>
          <w:sz w:val="32"/>
          <w:szCs w:val="32"/>
          <w:u w:val="double"/>
          <w:rtl/>
        </w:rPr>
      </w:pPr>
      <w:r w:rsidRPr="00F84458">
        <w:rPr>
          <w:rFonts w:asciiTheme="majorBidi" w:hAnsiTheme="majorBidi" w:cstheme="majorBidi"/>
          <w:noProof/>
          <w:sz w:val="32"/>
          <w:szCs w:val="32"/>
          <w:u w:val="double"/>
          <w:rtl/>
          <w:lang w:val="ar-SA"/>
          <w14:ligatures w14:val="standardContextual"/>
        </w:rPr>
        <mc:AlternateContent>
          <mc:Choice Requires="wps">
            <w:drawing>
              <wp:anchor distT="0" distB="0" distL="114300" distR="114300" simplePos="0" relativeHeight="251677696" behindDoc="0" locked="0" layoutInCell="1" allowOverlap="1">
                <wp:simplePos x="0" y="0"/>
                <wp:positionH relativeFrom="column">
                  <wp:posOffset>66040</wp:posOffset>
                </wp:positionH>
                <wp:positionV relativeFrom="paragraph">
                  <wp:posOffset>6924040</wp:posOffset>
                </wp:positionV>
                <wp:extent cx="875030" cy="415290"/>
                <wp:effectExtent l="0" t="0" r="1270" b="3810"/>
                <wp:wrapNone/>
                <wp:docPr id="1650173799" name="خماسي 1"/>
                <wp:cNvGraphicFramePr/>
                <a:graphic xmlns:a="http://schemas.openxmlformats.org/drawingml/2006/main">
                  <a:graphicData uri="http://schemas.microsoft.com/office/word/2010/wordprocessingShape">
                    <wps:wsp xmlns:wps="http://schemas.microsoft.com/office/word/2010/wordprocessingShape">
                      <wps:cNvSpPr/>
                      <wps:spPr>
                        <a:xfrm flipH="1">
                          <a:off x="0" y="0"/>
                          <a:ext cx="875030" cy="415290"/>
                        </a:xfrm>
                        <a:prstGeom prst="homePlate">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9A3295" w:rsidRPr="00735574" w:rsidP="009A3295" w14:textId="77777777">
                            <w:pPr>
                              <w:jc w:val="center"/>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735574">
                              <w:rPr>
                                <w:rFonts w:hint="cs"/>
                                <w:color w:val="000000" w:themeColor="text1"/>
                                <w:sz w:val="36"/>
                                <w:szCs w:val="36"/>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خماسي 1" o:spid="_x0000_s1033" type="#_x0000_t15" style="width:68.9pt;height:32.7pt;margin-top:545.2pt;margin-left:5.2pt;flip:x;mso-height-percent:0;mso-height-relative:margin;mso-width-percent:0;mso-width-relative:margin;mso-wrap-distance-bottom:0;mso-wrap-distance-left:9pt;mso-wrap-distance-right:9pt;mso-wrap-distance-top:0;mso-wrap-style:square;position:absolute;v-text-anchor:middle;visibility:visible;z-index:251678720" adj="16474" fillcolor="#a02b93" stroked="f">
                <v:fill opacity="32896f"/>
                <v:textbox>
                  <w:txbxContent>
                    <w:p w:rsidR="009A3295" w:rsidRPr="00735574" w:rsidP="009A3295" w14:paraId="0C5AEB55" w14:textId="77777777">
                      <w:pPr>
                        <w:jc w:val="center"/>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735574">
                        <w:rPr>
                          <w:rFonts w:hint="cs"/>
                          <w:color w:val="000000" w:themeColor="text1"/>
                          <w:sz w:val="36"/>
                          <w:szCs w:val="36"/>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v:textbox>
              </v:shape>
            </w:pict>
          </mc:Fallback>
        </mc:AlternateContent>
      </w:r>
      <w:r w:rsidRPr="00F84458">
        <w:rPr>
          <w:rFonts w:asciiTheme="majorBidi" w:hAnsiTheme="majorBidi" w:cstheme="majorBidi" w:hint="cs"/>
          <w:b/>
          <w:bCs/>
          <w:sz w:val="32"/>
          <w:szCs w:val="32"/>
          <w:u w:val="double"/>
          <w:rtl/>
        </w:rPr>
        <w:t>السؤال الأول:</w:t>
      </w:r>
    </w:p>
    <w:tbl>
      <w:tblPr>
        <w:tblStyle w:val="TableGrid"/>
        <w:tblpPr w:leftFromText="180" w:rightFromText="180" w:vertAnchor="text" w:horzAnchor="margin" w:tblpY="81"/>
        <w:bidiVisual/>
        <w:tblW w:w="0" w:type="auto"/>
        <w:tblLook w:val="04A0"/>
      </w:tblPr>
      <w:tblGrid>
        <w:gridCol w:w="540"/>
        <w:gridCol w:w="2160"/>
        <w:gridCol w:w="540"/>
        <w:gridCol w:w="2248"/>
        <w:gridCol w:w="433"/>
        <w:gridCol w:w="1987"/>
        <w:gridCol w:w="421"/>
        <w:gridCol w:w="2110"/>
      </w:tblGrid>
      <w:tr w14:paraId="6A6C0D79" w14:textId="77777777" w:rsidTr="00EF3926">
        <w:tblPrEx>
          <w:tblW w:w="0" w:type="auto"/>
          <w:tblLook w:val="04A0"/>
        </w:tblPrEx>
        <w:tc>
          <w:tcPr>
            <w:tcW w:w="10439" w:type="dxa"/>
            <w:gridSpan w:val="8"/>
            <w:vAlign w:val="center"/>
          </w:tcPr>
          <w:p w:rsidR="009A3295" w:rsidRPr="002908F5" w:rsidP="00EF3926" w14:paraId="154A9CBF" w14:textId="77777777">
            <w:pPr>
              <w:rPr>
                <w:rFonts w:asciiTheme="majorBidi" w:hAnsiTheme="majorBidi" w:cstheme="majorBidi"/>
                <w:b/>
                <w:bCs/>
                <w:sz w:val="28"/>
                <w:szCs w:val="28"/>
                <w:rtl/>
              </w:rPr>
            </w:pPr>
            <w:r w:rsidRPr="002908F5">
              <w:rPr>
                <w:rFonts w:asciiTheme="majorBidi" w:hAnsiTheme="majorBidi" w:cstheme="majorBidi"/>
                <w:b/>
                <w:bCs/>
                <w:sz w:val="28"/>
                <w:szCs w:val="28"/>
                <w:rtl/>
              </w:rPr>
              <w:t>اختاري الإجابة الصحيحة</w:t>
            </w:r>
          </w:p>
        </w:tc>
      </w:tr>
      <w:tr w14:paraId="38ADF575" w14:textId="77777777" w:rsidTr="00EF3926">
        <w:tblPrEx>
          <w:tblW w:w="0" w:type="auto"/>
          <w:tblLook w:val="04A0"/>
        </w:tblPrEx>
        <w:tc>
          <w:tcPr>
            <w:tcW w:w="540" w:type="dxa"/>
            <w:shd w:val="clear" w:color="auto" w:fill="D9D9D9" w:themeFill="background1" w:themeFillShade="D9"/>
            <w:vAlign w:val="center"/>
          </w:tcPr>
          <w:p w:rsidR="009A3295" w:rsidRPr="002908F5" w:rsidP="00EF3926" w14:paraId="4E4DBCBD" w14:textId="77777777">
            <w:pPr>
              <w:rPr>
                <w:rFonts w:asciiTheme="majorBidi" w:hAnsiTheme="majorBidi" w:cstheme="majorBidi"/>
                <w:sz w:val="28"/>
                <w:szCs w:val="28"/>
                <w:rtl/>
              </w:rPr>
            </w:pPr>
            <w:r w:rsidRPr="002908F5">
              <w:rPr>
                <w:rFonts w:asciiTheme="majorBidi" w:hAnsiTheme="majorBidi" w:cstheme="majorBidi"/>
                <w:sz w:val="28"/>
                <w:szCs w:val="28"/>
                <w:rtl/>
              </w:rPr>
              <w:t>١</w:t>
            </w:r>
          </w:p>
        </w:tc>
        <w:tc>
          <w:tcPr>
            <w:tcW w:w="9899" w:type="dxa"/>
            <w:gridSpan w:val="7"/>
            <w:shd w:val="clear" w:color="auto" w:fill="D9D9D9" w:themeFill="background1" w:themeFillShade="D9"/>
            <w:vAlign w:val="center"/>
          </w:tcPr>
          <w:p w:rsidR="009A3295" w:rsidRPr="001A5710" w:rsidP="00EF3926" w14:paraId="174E7A13" w14:textId="77777777">
            <w:pPr>
              <w:rPr>
                <w:rFonts w:asciiTheme="majorBidi" w:hAnsiTheme="majorBidi" w:cstheme="majorBidi"/>
                <w:sz w:val="24"/>
                <w:szCs w:val="24"/>
                <w:rtl/>
              </w:rPr>
            </w:pPr>
            <w:r w:rsidRPr="001A5710">
              <w:rPr>
                <w:rFonts w:asciiTheme="majorBidi" w:hAnsiTheme="majorBidi" w:cstheme="majorBidi" w:hint="cs"/>
                <w:sz w:val="24"/>
                <w:szCs w:val="24"/>
                <w:rtl/>
              </w:rPr>
              <w:t>مؤشر كتلة الجسم يرمز له بالرمز...</w:t>
            </w:r>
          </w:p>
        </w:tc>
      </w:tr>
      <w:tr w14:paraId="2B6A8478" w14:textId="77777777" w:rsidTr="00E0095F">
        <w:tblPrEx>
          <w:tblW w:w="0" w:type="auto"/>
          <w:tblLook w:val="04A0"/>
        </w:tblPrEx>
        <w:tc>
          <w:tcPr>
            <w:tcW w:w="540" w:type="dxa"/>
            <w:shd w:val="clear" w:color="auto" w:fill="auto"/>
            <w:vAlign w:val="center"/>
          </w:tcPr>
          <w:p w:rsidR="009A3295" w:rsidRPr="002908F5" w:rsidP="00EF3926" w14:paraId="04AE5915" w14:textId="77777777">
            <w:pPr>
              <w:rPr>
                <w:rFonts w:asciiTheme="majorBidi" w:hAnsiTheme="majorBidi" w:cstheme="majorBidi"/>
                <w:sz w:val="28"/>
                <w:szCs w:val="28"/>
                <w:rtl/>
              </w:rPr>
            </w:pPr>
            <w:r w:rsidRPr="002908F5">
              <w:rPr>
                <w:rFonts w:asciiTheme="majorBidi" w:hAnsiTheme="majorBidi" w:cstheme="majorBidi"/>
                <w:sz w:val="28"/>
                <w:szCs w:val="28"/>
                <w:rtl/>
              </w:rPr>
              <w:t>أ</w:t>
            </w:r>
          </w:p>
        </w:tc>
        <w:tc>
          <w:tcPr>
            <w:tcW w:w="2160" w:type="dxa"/>
            <w:vAlign w:val="center"/>
          </w:tcPr>
          <w:p w:rsidR="009A3295" w:rsidRPr="001A5710" w:rsidP="00EF3926" w14:paraId="2F9C2A5C" w14:textId="77777777">
            <w:pPr>
              <w:rPr>
                <w:rFonts w:asciiTheme="majorBidi" w:hAnsiTheme="majorBidi" w:cstheme="majorBidi"/>
                <w:sz w:val="24"/>
                <w:szCs w:val="24"/>
                <w:rtl/>
              </w:rPr>
            </w:pPr>
            <w:r w:rsidRPr="001A5710">
              <w:rPr>
                <w:rFonts w:asciiTheme="majorBidi" w:hAnsiTheme="majorBidi" w:cstheme="majorBidi"/>
                <w:snapToGrid w:val="0"/>
                <w:color w:val="000000"/>
                <w:sz w:val="24"/>
                <w:szCs w:val="24"/>
              </w:rPr>
              <w:t>MIB</w:t>
            </w:r>
          </w:p>
        </w:tc>
        <w:tc>
          <w:tcPr>
            <w:tcW w:w="540" w:type="dxa"/>
            <w:shd w:val="clear" w:color="auto" w:fill="auto"/>
            <w:vAlign w:val="center"/>
          </w:tcPr>
          <w:p w:rsidR="009A3295" w:rsidRPr="001A5710" w:rsidP="00EF3926" w14:paraId="1511D9F3" w14:textId="77777777">
            <w:pPr>
              <w:rPr>
                <w:rFonts w:asciiTheme="majorBidi" w:hAnsiTheme="majorBidi" w:cstheme="majorBidi"/>
                <w:sz w:val="24"/>
                <w:szCs w:val="24"/>
                <w:rtl/>
              </w:rPr>
            </w:pPr>
            <w:r w:rsidRPr="001A5710">
              <w:rPr>
                <w:rFonts w:asciiTheme="majorBidi" w:hAnsiTheme="majorBidi" w:cstheme="majorBidi"/>
                <w:sz w:val="24"/>
                <w:szCs w:val="24"/>
                <w:rtl/>
              </w:rPr>
              <w:t>ب</w:t>
            </w:r>
          </w:p>
        </w:tc>
        <w:tc>
          <w:tcPr>
            <w:tcW w:w="2248" w:type="dxa"/>
            <w:vAlign w:val="center"/>
          </w:tcPr>
          <w:p w:rsidR="009A3295" w:rsidRPr="001A5710" w:rsidP="00EF3926" w14:paraId="68E3008A" w14:textId="77777777">
            <w:pPr>
              <w:rPr>
                <w:rFonts w:asciiTheme="majorBidi" w:hAnsiTheme="majorBidi" w:cstheme="majorBidi"/>
                <w:sz w:val="24"/>
                <w:szCs w:val="24"/>
                <w:rtl/>
              </w:rPr>
            </w:pPr>
            <w:r w:rsidRPr="001A5710">
              <w:rPr>
                <w:rFonts w:asciiTheme="majorBidi" w:hAnsiTheme="majorBidi" w:cstheme="majorBidi"/>
                <w:snapToGrid w:val="0"/>
                <w:color w:val="000000"/>
                <w:sz w:val="24"/>
                <w:szCs w:val="24"/>
              </w:rPr>
              <w:t>BMI</w:t>
            </w:r>
          </w:p>
        </w:tc>
        <w:tc>
          <w:tcPr>
            <w:tcW w:w="433" w:type="dxa"/>
            <w:shd w:val="clear" w:color="auto" w:fill="auto"/>
            <w:vAlign w:val="center"/>
          </w:tcPr>
          <w:p w:rsidR="009A3295" w:rsidRPr="001A5710" w:rsidP="00EF3926" w14:paraId="67988FFD" w14:textId="77777777">
            <w:pPr>
              <w:rPr>
                <w:rFonts w:asciiTheme="majorBidi" w:hAnsiTheme="majorBidi" w:cstheme="majorBidi"/>
                <w:sz w:val="24"/>
                <w:szCs w:val="24"/>
                <w:rtl/>
              </w:rPr>
            </w:pPr>
            <w:r w:rsidRPr="001A5710">
              <w:rPr>
                <w:rFonts w:asciiTheme="majorBidi" w:hAnsiTheme="majorBidi" w:cstheme="majorBidi"/>
                <w:sz w:val="24"/>
                <w:szCs w:val="24"/>
                <w:rtl/>
              </w:rPr>
              <w:t>ج</w:t>
            </w:r>
          </w:p>
        </w:tc>
        <w:tc>
          <w:tcPr>
            <w:tcW w:w="1987" w:type="dxa"/>
            <w:vAlign w:val="center"/>
          </w:tcPr>
          <w:p w:rsidR="009A3295" w:rsidRPr="001A5710" w:rsidP="00EF3926" w14:paraId="62D8BF4A" w14:textId="77777777">
            <w:pPr>
              <w:rPr>
                <w:rFonts w:asciiTheme="majorBidi" w:hAnsiTheme="majorBidi" w:cstheme="majorBidi"/>
                <w:sz w:val="24"/>
                <w:szCs w:val="24"/>
                <w:rtl/>
              </w:rPr>
            </w:pPr>
            <w:r w:rsidRPr="001A5710">
              <w:rPr>
                <w:rFonts w:asciiTheme="majorBidi" w:hAnsiTheme="majorBidi" w:cstheme="majorBidi"/>
                <w:snapToGrid w:val="0"/>
                <w:color w:val="000000"/>
                <w:sz w:val="24"/>
                <w:szCs w:val="24"/>
              </w:rPr>
              <w:t>IMB</w:t>
            </w:r>
          </w:p>
        </w:tc>
        <w:tc>
          <w:tcPr>
            <w:tcW w:w="421" w:type="dxa"/>
            <w:shd w:val="clear" w:color="auto" w:fill="auto"/>
            <w:vAlign w:val="center"/>
          </w:tcPr>
          <w:p w:rsidR="009A3295" w:rsidRPr="001A5710" w:rsidP="00EF3926" w14:paraId="302F66AE" w14:textId="77777777">
            <w:pPr>
              <w:rPr>
                <w:rFonts w:asciiTheme="majorBidi" w:hAnsiTheme="majorBidi" w:cstheme="majorBidi"/>
                <w:sz w:val="24"/>
                <w:szCs w:val="24"/>
                <w:rtl/>
              </w:rPr>
            </w:pPr>
            <w:r w:rsidRPr="001A5710">
              <w:rPr>
                <w:rFonts w:asciiTheme="majorBidi" w:hAnsiTheme="majorBidi" w:cstheme="majorBidi"/>
                <w:sz w:val="24"/>
                <w:szCs w:val="24"/>
                <w:rtl/>
              </w:rPr>
              <w:t>د</w:t>
            </w:r>
          </w:p>
        </w:tc>
        <w:tc>
          <w:tcPr>
            <w:tcW w:w="2110" w:type="dxa"/>
            <w:vAlign w:val="center"/>
          </w:tcPr>
          <w:p w:rsidR="009A3295" w:rsidRPr="001A5710" w:rsidP="00EF3926" w14:paraId="2582F129" w14:textId="77777777">
            <w:pPr>
              <w:rPr>
                <w:rFonts w:asciiTheme="majorBidi" w:hAnsiTheme="majorBidi" w:cstheme="majorBidi"/>
                <w:sz w:val="24"/>
                <w:szCs w:val="24"/>
                <w:rtl/>
              </w:rPr>
            </w:pPr>
            <w:r w:rsidRPr="001A5710">
              <w:rPr>
                <w:rFonts w:asciiTheme="majorBidi" w:hAnsiTheme="majorBidi" w:cstheme="majorBidi"/>
                <w:snapToGrid w:val="0"/>
                <w:color w:val="000000"/>
                <w:sz w:val="24"/>
                <w:szCs w:val="24"/>
              </w:rPr>
              <w:t>MBI</w:t>
            </w:r>
          </w:p>
        </w:tc>
      </w:tr>
      <w:tr w14:paraId="2876729B" w14:textId="77777777" w:rsidTr="00EF3926">
        <w:tblPrEx>
          <w:tblW w:w="0" w:type="auto"/>
          <w:tblLook w:val="04A0"/>
        </w:tblPrEx>
        <w:tc>
          <w:tcPr>
            <w:tcW w:w="540" w:type="dxa"/>
            <w:shd w:val="clear" w:color="auto" w:fill="D9D9D9" w:themeFill="background1" w:themeFillShade="D9"/>
            <w:vAlign w:val="center"/>
          </w:tcPr>
          <w:p w:rsidR="009A3295" w:rsidRPr="002908F5" w:rsidP="00EF3926" w14:paraId="3068A984" w14:textId="77777777">
            <w:pPr>
              <w:rPr>
                <w:rFonts w:asciiTheme="majorBidi" w:hAnsiTheme="majorBidi" w:cstheme="majorBidi"/>
                <w:sz w:val="28"/>
                <w:szCs w:val="28"/>
                <w:rtl/>
              </w:rPr>
            </w:pPr>
            <w:r w:rsidRPr="002908F5">
              <w:rPr>
                <w:rFonts w:asciiTheme="majorBidi" w:hAnsiTheme="majorBidi" w:cstheme="majorBidi"/>
                <w:sz w:val="28"/>
                <w:szCs w:val="28"/>
                <w:rtl/>
              </w:rPr>
              <w:t>٢</w:t>
            </w:r>
          </w:p>
        </w:tc>
        <w:tc>
          <w:tcPr>
            <w:tcW w:w="9899" w:type="dxa"/>
            <w:gridSpan w:val="7"/>
            <w:shd w:val="clear" w:color="auto" w:fill="D9D9D9" w:themeFill="background1" w:themeFillShade="D9"/>
            <w:vAlign w:val="center"/>
          </w:tcPr>
          <w:p w:rsidR="009A3295" w:rsidRPr="001A5710" w:rsidP="00EF3926" w14:paraId="3A3BF017"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من أنواع التنطيط بكرة اليد </w:t>
            </w:r>
          </w:p>
        </w:tc>
      </w:tr>
      <w:tr w14:paraId="79766C3C" w14:textId="77777777" w:rsidTr="00E0095F">
        <w:tblPrEx>
          <w:tblW w:w="0" w:type="auto"/>
          <w:tblLook w:val="04A0"/>
        </w:tblPrEx>
        <w:tc>
          <w:tcPr>
            <w:tcW w:w="540" w:type="dxa"/>
            <w:shd w:val="clear" w:color="auto" w:fill="auto"/>
            <w:vAlign w:val="center"/>
          </w:tcPr>
          <w:p w:rsidR="009A3295" w:rsidRPr="002908F5" w:rsidP="00EF3926" w14:paraId="63176C63" w14:textId="77777777">
            <w:pPr>
              <w:rPr>
                <w:rFonts w:asciiTheme="majorBidi" w:hAnsiTheme="majorBidi" w:cstheme="majorBidi"/>
                <w:sz w:val="28"/>
                <w:szCs w:val="28"/>
                <w:rtl/>
              </w:rPr>
            </w:pPr>
            <w:r w:rsidRPr="002908F5">
              <w:rPr>
                <w:rFonts w:asciiTheme="majorBidi" w:hAnsiTheme="majorBidi" w:cstheme="majorBidi"/>
                <w:sz w:val="28"/>
                <w:szCs w:val="28"/>
                <w:rtl/>
              </w:rPr>
              <w:t>أ</w:t>
            </w:r>
          </w:p>
        </w:tc>
        <w:tc>
          <w:tcPr>
            <w:tcW w:w="2160" w:type="dxa"/>
            <w:shd w:val="clear" w:color="auto" w:fill="auto"/>
            <w:vAlign w:val="center"/>
          </w:tcPr>
          <w:p w:rsidR="009A3295" w:rsidRPr="001A5710" w:rsidP="00EF3926" w14:paraId="14A60821" w14:textId="77777777">
            <w:pPr>
              <w:rPr>
                <w:rFonts w:asciiTheme="majorBidi" w:hAnsiTheme="majorBidi" w:cstheme="majorBidi"/>
                <w:sz w:val="24"/>
                <w:szCs w:val="24"/>
                <w:rtl/>
              </w:rPr>
            </w:pPr>
            <w:r w:rsidRPr="001A5710">
              <w:rPr>
                <w:rFonts w:asciiTheme="majorBidi" w:hAnsiTheme="majorBidi" w:cstheme="majorBidi" w:hint="cs"/>
                <w:snapToGrid w:val="0"/>
                <w:color w:val="000000"/>
                <w:sz w:val="24"/>
                <w:szCs w:val="24"/>
                <w:rtl/>
              </w:rPr>
              <w:t>من الوقوف</w:t>
            </w:r>
          </w:p>
        </w:tc>
        <w:tc>
          <w:tcPr>
            <w:tcW w:w="540" w:type="dxa"/>
            <w:shd w:val="clear" w:color="auto" w:fill="auto"/>
            <w:vAlign w:val="center"/>
          </w:tcPr>
          <w:p w:rsidR="009A3295" w:rsidRPr="001A5710" w:rsidP="00EF3926" w14:paraId="40929E9F" w14:textId="77777777">
            <w:pPr>
              <w:rPr>
                <w:rFonts w:asciiTheme="majorBidi" w:hAnsiTheme="majorBidi" w:cstheme="majorBidi"/>
                <w:sz w:val="24"/>
                <w:szCs w:val="24"/>
                <w:rtl/>
              </w:rPr>
            </w:pPr>
            <w:r w:rsidRPr="001A5710">
              <w:rPr>
                <w:rFonts w:asciiTheme="majorBidi" w:hAnsiTheme="majorBidi" w:cstheme="majorBidi"/>
                <w:sz w:val="24"/>
                <w:szCs w:val="24"/>
                <w:rtl/>
              </w:rPr>
              <w:t>ب</w:t>
            </w:r>
          </w:p>
        </w:tc>
        <w:tc>
          <w:tcPr>
            <w:tcW w:w="2248" w:type="dxa"/>
            <w:shd w:val="clear" w:color="auto" w:fill="auto"/>
            <w:vAlign w:val="center"/>
          </w:tcPr>
          <w:p w:rsidR="009A3295" w:rsidRPr="001A5710" w:rsidP="00EF3926" w14:paraId="53DC2249" w14:textId="77777777">
            <w:pPr>
              <w:rPr>
                <w:rFonts w:asciiTheme="majorBidi" w:hAnsiTheme="majorBidi" w:cstheme="majorBidi"/>
                <w:sz w:val="24"/>
                <w:szCs w:val="24"/>
                <w:rtl/>
              </w:rPr>
            </w:pPr>
            <w:r w:rsidRPr="001A5710">
              <w:rPr>
                <w:rFonts w:asciiTheme="majorBidi" w:hAnsiTheme="majorBidi" w:cstheme="majorBidi" w:hint="cs"/>
                <w:snapToGrid w:val="0"/>
                <w:color w:val="000000"/>
                <w:sz w:val="24"/>
                <w:szCs w:val="24"/>
                <w:rtl/>
              </w:rPr>
              <w:t>من الوثب</w:t>
            </w:r>
          </w:p>
        </w:tc>
        <w:tc>
          <w:tcPr>
            <w:tcW w:w="433" w:type="dxa"/>
            <w:shd w:val="clear" w:color="auto" w:fill="auto"/>
            <w:vAlign w:val="center"/>
          </w:tcPr>
          <w:p w:rsidR="009A3295" w:rsidRPr="001A5710" w:rsidP="00EF3926" w14:paraId="3F1C3345" w14:textId="77777777">
            <w:pPr>
              <w:rPr>
                <w:rFonts w:asciiTheme="majorBidi" w:hAnsiTheme="majorBidi" w:cstheme="majorBidi"/>
                <w:sz w:val="24"/>
                <w:szCs w:val="24"/>
                <w:rtl/>
              </w:rPr>
            </w:pPr>
            <w:r w:rsidRPr="001A5710">
              <w:rPr>
                <w:rFonts w:asciiTheme="majorBidi" w:hAnsiTheme="majorBidi" w:cstheme="majorBidi"/>
                <w:snapToGrid w:val="0"/>
                <w:color w:val="000000"/>
                <w:sz w:val="24"/>
                <w:szCs w:val="24"/>
                <w:rtl/>
              </w:rPr>
              <w:t>ج</w:t>
            </w:r>
          </w:p>
        </w:tc>
        <w:tc>
          <w:tcPr>
            <w:tcW w:w="1987" w:type="dxa"/>
            <w:shd w:val="clear" w:color="auto" w:fill="auto"/>
            <w:vAlign w:val="center"/>
          </w:tcPr>
          <w:p w:rsidR="009A3295" w:rsidRPr="001A5710" w:rsidP="00EF3926" w14:paraId="37E7B55C" w14:textId="77777777">
            <w:pPr>
              <w:rPr>
                <w:rFonts w:asciiTheme="majorBidi" w:hAnsiTheme="majorBidi" w:cstheme="majorBidi"/>
                <w:sz w:val="24"/>
                <w:szCs w:val="24"/>
                <w:rtl/>
              </w:rPr>
            </w:pPr>
            <w:r w:rsidRPr="001A5710">
              <w:rPr>
                <w:rFonts w:asciiTheme="majorBidi" w:hAnsiTheme="majorBidi" w:cstheme="majorBidi" w:hint="cs"/>
                <w:sz w:val="24"/>
                <w:szCs w:val="24"/>
                <w:rtl/>
              </w:rPr>
              <w:t>من الجلوس</w:t>
            </w:r>
          </w:p>
        </w:tc>
        <w:tc>
          <w:tcPr>
            <w:tcW w:w="421" w:type="dxa"/>
            <w:shd w:val="clear" w:color="auto" w:fill="auto"/>
            <w:vAlign w:val="center"/>
          </w:tcPr>
          <w:p w:rsidR="009A3295" w:rsidRPr="001A5710" w:rsidP="00EF3926" w14:paraId="4F255559" w14:textId="77777777">
            <w:pPr>
              <w:rPr>
                <w:rFonts w:asciiTheme="majorBidi" w:hAnsiTheme="majorBidi" w:cstheme="majorBidi"/>
                <w:sz w:val="24"/>
                <w:szCs w:val="24"/>
                <w:rtl/>
              </w:rPr>
            </w:pPr>
            <w:r w:rsidRPr="001A5710">
              <w:rPr>
                <w:rFonts w:asciiTheme="majorBidi" w:hAnsiTheme="majorBidi" w:cstheme="majorBidi"/>
                <w:snapToGrid w:val="0"/>
                <w:color w:val="000000"/>
                <w:sz w:val="24"/>
                <w:szCs w:val="24"/>
                <w:rtl/>
              </w:rPr>
              <w:t>د</w:t>
            </w:r>
          </w:p>
        </w:tc>
        <w:tc>
          <w:tcPr>
            <w:tcW w:w="2110" w:type="dxa"/>
            <w:shd w:val="clear" w:color="auto" w:fill="auto"/>
            <w:vAlign w:val="center"/>
          </w:tcPr>
          <w:p w:rsidR="009A3295" w:rsidRPr="001A5710" w:rsidP="00EF3926" w14:paraId="664829BF" w14:textId="77777777">
            <w:pPr>
              <w:rPr>
                <w:rFonts w:asciiTheme="majorBidi" w:hAnsiTheme="majorBidi" w:cstheme="majorBidi"/>
                <w:sz w:val="24"/>
                <w:szCs w:val="24"/>
                <w:rtl/>
              </w:rPr>
            </w:pPr>
            <w:r w:rsidRPr="001A5710">
              <w:rPr>
                <w:rFonts w:asciiTheme="majorBidi" w:hAnsiTheme="majorBidi" w:cstheme="majorBidi" w:hint="cs"/>
                <w:sz w:val="24"/>
                <w:szCs w:val="24"/>
                <w:rtl/>
              </w:rPr>
              <w:t>جميع ما سبق</w:t>
            </w:r>
          </w:p>
        </w:tc>
      </w:tr>
      <w:tr w14:paraId="79A9D885" w14:textId="77777777" w:rsidTr="00EF3926">
        <w:tblPrEx>
          <w:tblW w:w="0" w:type="auto"/>
          <w:tblLook w:val="04A0"/>
        </w:tblPrEx>
        <w:tc>
          <w:tcPr>
            <w:tcW w:w="540" w:type="dxa"/>
            <w:shd w:val="clear" w:color="auto" w:fill="D9D9D9" w:themeFill="background1" w:themeFillShade="D9"/>
            <w:vAlign w:val="center"/>
          </w:tcPr>
          <w:p w:rsidR="009A3295" w:rsidRPr="002908F5" w:rsidP="00EF3926" w14:paraId="4F23308F" w14:textId="77777777">
            <w:pPr>
              <w:rPr>
                <w:rFonts w:asciiTheme="majorBidi" w:hAnsiTheme="majorBidi" w:cstheme="majorBidi"/>
                <w:sz w:val="28"/>
                <w:szCs w:val="28"/>
                <w:rtl/>
              </w:rPr>
            </w:pPr>
            <w:r w:rsidRPr="002908F5">
              <w:rPr>
                <w:rFonts w:asciiTheme="majorBidi" w:hAnsiTheme="majorBidi" w:cstheme="majorBidi" w:hint="cs"/>
                <w:sz w:val="28"/>
                <w:szCs w:val="28"/>
                <w:rtl/>
              </w:rPr>
              <w:t>٣</w:t>
            </w:r>
          </w:p>
        </w:tc>
        <w:tc>
          <w:tcPr>
            <w:tcW w:w="9899" w:type="dxa"/>
            <w:gridSpan w:val="7"/>
            <w:shd w:val="clear" w:color="auto" w:fill="D9D9D9" w:themeFill="background1" w:themeFillShade="D9"/>
            <w:vAlign w:val="center"/>
          </w:tcPr>
          <w:p w:rsidR="009A3295" w:rsidRPr="001A5710" w:rsidP="00EF3926" w14:paraId="140AB40B" w14:textId="77777777">
            <w:pPr>
              <w:rPr>
                <w:rFonts w:asciiTheme="majorBidi" w:hAnsiTheme="majorBidi" w:cstheme="majorBidi"/>
                <w:sz w:val="24"/>
                <w:szCs w:val="24"/>
                <w:rtl/>
              </w:rPr>
            </w:pPr>
            <w:r w:rsidRPr="001A5710">
              <w:rPr>
                <w:rFonts w:asciiTheme="majorBidi" w:hAnsiTheme="majorBidi" w:cstheme="majorBidi" w:hint="cs"/>
                <w:sz w:val="24"/>
                <w:szCs w:val="24"/>
                <w:rtl/>
              </w:rPr>
              <w:t>اختبار الوقوف على مشط القدم</w:t>
            </w:r>
          </w:p>
        </w:tc>
      </w:tr>
      <w:tr w14:paraId="6A75B560" w14:textId="77777777" w:rsidTr="00E0095F">
        <w:tblPrEx>
          <w:tblW w:w="0" w:type="auto"/>
          <w:tblLook w:val="04A0"/>
        </w:tblPrEx>
        <w:tc>
          <w:tcPr>
            <w:tcW w:w="540" w:type="dxa"/>
            <w:shd w:val="clear" w:color="auto" w:fill="auto"/>
            <w:vAlign w:val="center"/>
          </w:tcPr>
          <w:p w:rsidR="009A3295" w:rsidRPr="002908F5" w:rsidP="00EF3926" w14:paraId="03E44DF2" w14:textId="77777777">
            <w:pPr>
              <w:rPr>
                <w:rFonts w:asciiTheme="majorBidi" w:hAnsiTheme="majorBidi" w:cstheme="majorBidi"/>
                <w:sz w:val="28"/>
                <w:szCs w:val="28"/>
                <w:rtl/>
              </w:rPr>
            </w:pPr>
            <w:r w:rsidRPr="002908F5">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688EF87B"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القدرة العضيلة</w:t>
            </w:r>
          </w:p>
        </w:tc>
        <w:tc>
          <w:tcPr>
            <w:tcW w:w="540" w:type="dxa"/>
            <w:shd w:val="clear" w:color="auto" w:fill="auto"/>
            <w:vAlign w:val="center"/>
          </w:tcPr>
          <w:p w:rsidR="009A3295" w:rsidRPr="001A5710" w:rsidP="00EF3926" w14:paraId="4FDF7008"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49D9CB9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السرعة</w:t>
            </w:r>
          </w:p>
        </w:tc>
        <w:tc>
          <w:tcPr>
            <w:tcW w:w="433" w:type="dxa"/>
            <w:shd w:val="clear" w:color="auto" w:fill="auto"/>
            <w:vAlign w:val="center"/>
          </w:tcPr>
          <w:p w:rsidR="009A3295" w:rsidRPr="001A5710" w:rsidP="00EF3926" w14:paraId="4363E374"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6A19A830" w14:textId="77777777">
            <w:pPr>
              <w:rPr>
                <w:rFonts w:asciiTheme="majorBidi" w:hAnsiTheme="majorBidi" w:cstheme="majorBidi"/>
                <w:sz w:val="24"/>
                <w:szCs w:val="24"/>
                <w:rtl/>
              </w:rPr>
            </w:pPr>
            <w:r w:rsidRPr="001A5710">
              <w:rPr>
                <w:rFonts w:asciiTheme="majorBidi" w:hAnsiTheme="majorBidi" w:cstheme="majorBidi" w:hint="cs"/>
                <w:sz w:val="24"/>
                <w:szCs w:val="24"/>
                <w:rtl/>
              </w:rPr>
              <w:t>الرشاقة</w:t>
            </w:r>
          </w:p>
        </w:tc>
        <w:tc>
          <w:tcPr>
            <w:tcW w:w="421" w:type="dxa"/>
            <w:shd w:val="clear" w:color="auto" w:fill="auto"/>
            <w:vAlign w:val="center"/>
          </w:tcPr>
          <w:p w:rsidR="009A3295" w:rsidRPr="001A5710" w:rsidP="00EF3926" w14:paraId="75562B7A"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05CED2B2" w14:textId="77777777">
            <w:pPr>
              <w:rPr>
                <w:rFonts w:asciiTheme="majorBidi" w:hAnsiTheme="majorBidi" w:cstheme="majorBidi"/>
                <w:sz w:val="24"/>
                <w:szCs w:val="24"/>
                <w:rtl/>
              </w:rPr>
            </w:pPr>
            <w:r w:rsidRPr="001A5710">
              <w:rPr>
                <w:rFonts w:asciiTheme="majorBidi" w:hAnsiTheme="majorBidi" w:cstheme="majorBidi" w:hint="cs"/>
                <w:sz w:val="24"/>
                <w:szCs w:val="24"/>
                <w:rtl/>
              </w:rPr>
              <w:t>الاتزان</w:t>
            </w:r>
          </w:p>
        </w:tc>
      </w:tr>
      <w:tr w14:paraId="31C8ACB8" w14:textId="77777777" w:rsidTr="00EF3926">
        <w:tblPrEx>
          <w:tblW w:w="0" w:type="auto"/>
          <w:tblLook w:val="04A0"/>
        </w:tblPrEx>
        <w:tc>
          <w:tcPr>
            <w:tcW w:w="540" w:type="dxa"/>
            <w:shd w:val="clear" w:color="auto" w:fill="D9D9D9" w:themeFill="background1" w:themeFillShade="D9"/>
            <w:vAlign w:val="center"/>
          </w:tcPr>
          <w:p w:rsidR="009A3295" w:rsidRPr="002908F5" w:rsidP="00EF3926" w14:paraId="40BC255A" w14:textId="77777777">
            <w:pPr>
              <w:rPr>
                <w:rFonts w:asciiTheme="majorBidi" w:hAnsiTheme="majorBidi" w:cstheme="majorBidi"/>
                <w:sz w:val="28"/>
                <w:szCs w:val="28"/>
                <w:rtl/>
              </w:rPr>
            </w:pPr>
            <w:r w:rsidRPr="002908F5">
              <w:rPr>
                <w:rFonts w:asciiTheme="majorBidi" w:hAnsiTheme="majorBidi" w:cstheme="majorBidi" w:hint="cs"/>
                <w:sz w:val="28"/>
                <w:szCs w:val="28"/>
                <w:rtl/>
              </w:rPr>
              <w:t>٤</w:t>
            </w:r>
          </w:p>
        </w:tc>
        <w:tc>
          <w:tcPr>
            <w:tcW w:w="9899" w:type="dxa"/>
            <w:gridSpan w:val="7"/>
            <w:shd w:val="clear" w:color="auto" w:fill="D9D9D9" w:themeFill="background1" w:themeFillShade="D9"/>
            <w:vAlign w:val="center"/>
          </w:tcPr>
          <w:p w:rsidR="009A3295" w:rsidRPr="001A5710" w:rsidP="00EF3926" w14:paraId="0CF1C2BE"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من العوامل الأكثر تأثيراً على مهارة التصويب </w:t>
            </w:r>
          </w:p>
        </w:tc>
      </w:tr>
      <w:tr w14:paraId="47B9CC95" w14:textId="77777777" w:rsidTr="00E0095F">
        <w:tblPrEx>
          <w:tblW w:w="0" w:type="auto"/>
          <w:tblLook w:val="04A0"/>
        </w:tblPrEx>
        <w:tc>
          <w:tcPr>
            <w:tcW w:w="540" w:type="dxa"/>
            <w:shd w:val="clear" w:color="auto" w:fill="auto"/>
            <w:vAlign w:val="center"/>
          </w:tcPr>
          <w:p w:rsidR="009A3295" w:rsidRPr="002908F5" w:rsidP="00EF3926" w14:paraId="7A96E36F" w14:textId="77777777">
            <w:pPr>
              <w:rPr>
                <w:rFonts w:asciiTheme="majorBidi" w:hAnsiTheme="majorBidi" w:cstheme="majorBidi"/>
                <w:sz w:val="28"/>
                <w:szCs w:val="28"/>
                <w:rtl/>
              </w:rPr>
            </w:pPr>
            <w:r w:rsidRPr="002908F5">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09A01C4D"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القفز عالياً</w:t>
            </w:r>
          </w:p>
        </w:tc>
        <w:tc>
          <w:tcPr>
            <w:tcW w:w="540" w:type="dxa"/>
            <w:shd w:val="clear" w:color="auto" w:fill="auto"/>
            <w:vAlign w:val="center"/>
          </w:tcPr>
          <w:p w:rsidR="009A3295" w:rsidRPr="001A5710" w:rsidP="00EF3926" w14:paraId="5E6A7CEE"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364790D3"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زاوية التصويب</w:t>
            </w:r>
          </w:p>
        </w:tc>
        <w:tc>
          <w:tcPr>
            <w:tcW w:w="433" w:type="dxa"/>
            <w:shd w:val="clear" w:color="auto" w:fill="auto"/>
            <w:vAlign w:val="center"/>
          </w:tcPr>
          <w:p w:rsidR="009A3295" w:rsidRPr="001A5710" w:rsidP="00EF3926" w14:paraId="728BCABD"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77ED9790" w14:textId="77777777">
            <w:pPr>
              <w:rPr>
                <w:rFonts w:asciiTheme="majorBidi" w:hAnsiTheme="majorBidi" w:cstheme="majorBidi"/>
                <w:sz w:val="24"/>
                <w:szCs w:val="24"/>
                <w:rtl/>
              </w:rPr>
            </w:pPr>
            <w:r w:rsidRPr="001A5710">
              <w:rPr>
                <w:rFonts w:asciiTheme="majorBidi" w:hAnsiTheme="majorBidi" w:cstheme="majorBidi" w:hint="cs"/>
                <w:sz w:val="24"/>
                <w:szCs w:val="24"/>
                <w:rtl/>
              </w:rPr>
              <w:t>السرعة</w:t>
            </w:r>
          </w:p>
        </w:tc>
        <w:tc>
          <w:tcPr>
            <w:tcW w:w="421" w:type="dxa"/>
            <w:shd w:val="clear" w:color="auto" w:fill="auto"/>
            <w:vAlign w:val="center"/>
          </w:tcPr>
          <w:p w:rsidR="009A3295" w:rsidRPr="001A5710" w:rsidP="00EF3926" w14:paraId="70DC668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5255FC38" w14:textId="77777777">
            <w:pPr>
              <w:rPr>
                <w:rFonts w:asciiTheme="majorBidi" w:hAnsiTheme="majorBidi" w:cstheme="majorBidi"/>
                <w:sz w:val="24"/>
                <w:szCs w:val="24"/>
                <w:rtl/>
              </w:rPr>
            </w:pPr>
            <w:r w:rsidRPr="001A5710">
              <w:rPr>
                <w:rFonts w:asciiTheme="majorBidi" w:hAnsiTheme="majorBidi" w:cstheme="majorBidi" w:hint="cs"/>
                <w:sz w:val="24"/>
                <w:szCs w:val="24"/>
                <w:rtl/>
              </w:rPr>
              <w:t>جميع ما سبق</w:t>
            </w:r>
          </w:p>
        </w:tc>
      </w:tr>
      <w:tr w14:paraId="2509ED02" w14:textId="77777777" w:rsidTr="00EF3926">
        <w:tblPrEx>
          <w:tblW w:w="0" w:type="auto"/>
          <w:tblLook w:val="04A0"/>
        </w:tblPrEx>
        <w:tc>
          <w:tcPr>
            <w:tcW w:w="540" w:type="dxa"/>
            <w:shd w:val="clear" w:color="auto" w:fill="D9D9D9" w:themeFill="background1" w:themeFillShade="D9"/>
            <w:vAlign w:val="center"/>
          </w:tcPr>
          <w:p w:rsidR="009A3295" w:rsidRPr="002908F5" w:rsidP="00EF3926" w14:paraId="3DEA3A9C" w14:textId="77777777">
            <w:pPr>
              <w:rPr>
                <w:rFonts w:asciiTheme="majorBidi" w:hAnsiTheme="majorBidi" w:cstheme="majorBidi"/>
                <w:sz w:val="28"/>
                <w:szCs w:val="28"/>
                <w:rtl/>
              </w:rPr>
            </w:pPr>
            <w:r>
              <w:rPr>
                <w:rFonts w:asciiTheme="majorBidi" w:hAnsiTheme="majorBidi" w:cstheme="majorBidi" w:hint="cs"/>
                <w:sz w:val="28"/>
                <w:szCs w:val="28"/>
                <w:rtl/>
              </w:rPr>
              <w:t>٥</w:t>
            </w:r>
          </w:p>
        </w:tc>
        <w:tc>
          <w:tcPr>
            <w:tcW w:w="9899" w:type="dxa"/>
            <w:gridSpan w:val="7"/>
            <w:shd w:val="clear" w:color="auto" w:fill="D9D9D9" w:themeFill="background1" w:themeFillShade="D9"/>
            <w:vAlign w:val="center"/>
          </w:tcPr>
          <w:p w:rsidR="009A3295" w:rsidRPr="001A5710" w:rsidP="00EF3926" w14:paraId="5DD73B47" w14:textId="77777777">
            <w:pPr>
              <w:rPr>
                <w:rFonts w:asciiTheme="majorBidi" w:hAnsiTheme="majorBidi" w:cstheme="majorBidi"/>
                <w:sz w:val="24"/>
                <w:szCs w:val="24"/>
                <w:rtl/>
              </w:rPr>
            </w:pPr>
            <w:r w:rsidRPr="001A5710">
              <w:rPr>
                <w:rFonts w:asciiTheme="majorBidi" w:hAnsiTheme="majorBidi" w:cstheme="majorBidi" w:hint="cs"/>
                <w:sz w:val="24"/>
                <w:szCs w:val="24"/>
                <w:rtl/>
              </w:rPr>
              <w:t>اختبار رمي استقبال الكرة:</w:t>
            </w:r>
          </w:p>
        </w:tc>
      </w:tr>
      <w:tr w14:paraId="06BC3C68" w14:textId="77777777" w:rsidTr="00E0095F">
        <w:tblPrEx>
          <w:tblW w:w="0" w:type="auto"/>
          <w:tblLook w:val="04A0"/>
        </w:tblPrEx>
        <w:tc>
          <w:tcPr>
            <w:tcW w:w="540" w:type="dxa"/>
            <w:shd w:val="clear" w:color="auto" w:fill="auto"/>
            <w:vAlign w:val="center"/>
          </w:tcPr>
          <w:p w:rsidR="009A3295" w:rsidRPr="002908F5" w:rsidP="00EF3926" w14:paraId="08D633E1"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1C91038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السرعة</w:t>
            </w:r>
          </w:p>
        </w:tc>
        <w:tc>
          <w:tcPr>
            <w:tcW w:w="540" w:type="dxa"/>
            <w:shd w:val="clear" w:color="auto" w:fill="auto"/>
            <w:vAlign w:val="center"/>
          </w:tcPr>
          <w:p w:rsidR="009A3295" w:rsidRPr="001A5710" w:rsidP="00EF3926" w14:paraId="0240FBC8"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1207E1CE"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الرشاقة</w:t>
            </w:r>
          </w:p>
        </w:tc>
        <w:tc>
          <w:tcPr>
            <w:tcW w:w="433" w:type="dxa"/>
            <w:shd w:val="clear" w:color="auto" w:fill="auto"/>
            <w:vAlign w:val="center"/>
          </w:tcPr>
          <w:p w:rsidR="009A3295" w:rsidRPr="001A5710" w:rsidP="00EF3926" w14:paraId="536E4D84"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49A09BD7"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التوافق</w:t>
            </w:r>
          </w:p>
        </w:tc>
        <w:tc>
          <w:tcPr>
            <w:tcW w:w="421" w:type="dxa"/>
            <w:shd w:val="clear" w:color="auto" w:fill="auto"/>
            <w:vAlign w:val="center"/>
          </w:tcPr>
          <w:p w:rsidR="009A3295" w:rsidRPr="001A5710" w:rsidP="00EF3926" w14:paraId="31876D9C"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3384BFBB" w14:textId="77777777">
            <w:pPr>
              <w:rPr>
                <w:rFonts w:asciiTheme="majorBidi" w:hAnsiTheme="majorBidi" w:cstheme="majorBidi"/>
                <w:sz w:val="24"/>
                <w:szCs w:val="24"/>
                <w:rtl/>
              </w:rPr>
            </w:pPr>
            <w:r w:rsidRPr="001A5710">
              <w:rPr>
                <w:rFonts w:asciiTheme="majorBidi" w:hAnsiTheme="majorBidi" w:cstheme="majorBidi" w:hint="cs"/>
                <w:sz w:val="24"/>
                <w:szCs w:val="24"/>
                <w:rtl/>
              </w:rPr>
              <w:t>الاتزان</w:t>
            </w:r>
          </w:p>
        </w:tc>
      </w:tr>
      <w:tr w14:paraId="44E0983B" w14:textId="77777777" w:rsidTr="00EF3926">
        <w:tblPrEx>
          <w:tblW w:w="0" w:type="auto"/>
          <w:tblLook w:val="04A0"/>
        </w:tblPrEx>
        <w:tc>
          <w:tcPr>
            <w:tcW w:w="540" w:type="dxa"/>
            <w:shd w:val="clear" w:color="auto" w:fill="D9D9D9" w:themeFill="background1" w:themeFillShade="D9"/>
            <w:vAlign w:val="center"/>
          </w:tcPr>
          <w:p w:rsidR="009A3295" w:rsidRPr="002908F5" w:rsidP="00EF3926" w14:paraId="7E662297" w14:textId="77777777">
            <w:pPr>
              <w:rPr>
                <w:rFonts w:asciiTheme="majorBidi" w:hAnsiTheme="majorBidi" w:cstheme="majorBidi"/>
                <w:sz w:val="28"/>
                <w:szCs w:val="28"/>
                <w:rtl/>
              </w:rPr>
            </w:pPr>
            <w:r>
              <w:rPr>
                <w:rFonts w:asciiTheme="majorBidi" w:hAnsiTheme="majorBidi" w:cstheme="majorBidi" w:hint="cs"/>
                <w:sz w:val="28"/>
                <w:szCs w:val="28"/>
                <w:rtl/>
              </w:rPr>
              <w:t>٦</w:t>
            </w:r>
          </w:p>
        </w:tc>
        <w:tc>
          <w:tcPr>
            <w:tcW w:w="9899" w:type="dxa"/>
            <w:gridSpan w:val="7"/>
            <w:shd w:val="clear" w:color="auto" w:fill="D9D9D9" w:themeFill="background1" w:themeFillShade="D9"/>
            <w:vAlign w:val="center"/>
          </w:tcPr>
          <w:p w:rsidR="009A3295" w:rsidRPr="001A5710" w:rsidP="00EF3926" w14:paraId="2F49FFA1"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اختبار الانبطاح المائل من الوقوف في (١٠) ثوان. </w:t>
            </w:r>
          </w:p>
        </w:tc>
      </w:tr>
      <w:tr w14:paraId="5FE9B96C" w14:textId="77777777" w:rsidTr="00E0095F">
        <w:tblPrEx>
          <w:tblW w:w="0" w:type="auto"/>
          <w:tblLook w:val="04A0"/>
        </w:tblPrEx>
        <w:tc>
          <w:tcPr>
            <w:tcW w:w="540" w:type="dxa"/>
            <w:shd w:val="clear" w:color="auto" w:fill="auto"/>
            <w:vAlign w:val="center"/>
          </w:tcPr>
          <w:p w:rsidR="009A3295" w:rsidRPr="00221F37" w:rsidP="00EF3926" w14:paraId="773CF9FB"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794EF74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 xml:space="preserve">القدرة العضلية </w:t>
            </w:r>
          </w:p>
        </w:tc>
        <w:tc>
          <w:tcPr>
            <w:tcW w:w="540" w:type="dxa"/>
            <w:shd w:val="clear" w:color="auto" w:fill="auto"/>
            <w:vAlign w:val="center"/>
          </w:tcPr>
          <w:p w:rsidR="009A3295" w:rsidRPr="001A5710" w:rsidP="00EF3926" w14:paraId="6570A087"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2CCB372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السرعة</w:t>
            </w:r>
          </w:p>
        </w:tc>
        <w:tc>
          <w:tcPr>
            <w:tcW w:w="433" w:type="dxa"/>
            <w:shd w:val="clear" w:color="auto" w:fill="auto"/>
            <w:vAlign w:val="center"/>
          </w:tcPr>
          <w:p w:rsidR="009A3295" w:rsidRPr="001A5710" w:rsidP="00EF3926" w14:paraId="0B0ECFE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524A550A" w14:textId="77777777">
            <w:pPr>
              <w:rPr>
                <w:rFonts w:asciiTheme="majorBidi" w:hAnsiTheme="majorBidi" w:cstheme="majorBidi"/>
                <w:sz w:val="24"/>
                <w:szCs w:val="24"/>
                <w:rtl/>
              </w:rPr>
            </w:pPr>
            <w:r w:rsidRPr="001A5710">
              <w:rPr>
                <w:rFonts w:asciiTheme="majorBidi" w:hAnsiTheme="majorBidi" w:cstheme="majorBidi" w:hint="cs"/>
                <w:sz w:val="24"/>
                <w:szCs w:val="24"/>
                <w:rtl/>
              </w:rPr>
              <w:t>الرشاقة</w:t>
            </w:r>
          </w:p>
        </w:tc>
        <w:tc>
          <w:tcPr>
            <w:tcW w:w="421" w:type="dxa"/>
            <w:shd w:val="clear" w:color="auto" w:fill="auto"/>
            <w:vAlign w:val="center"/>
          </w:tcPr>
          <w:p w:rsidR="009A3295" w:rsidRPr="001A5710" w:rsidP="00EF3926" w14:paraId="08AD3A1A"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789AA646"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التوافق</w:t>
            </w:r>
          </w:p>
        </w:tc>
      </w:tr>
      <w:tr w14:paraId="29EAA47E" w14:textId="77777777" w:rsidTr="00EF3926">
        <w:tblPrEx>
          <w:tblW w:w="0" w:type="auto"/>
          <w:tblLook w:val="04A0"/>
        </w:tblPrEx>
        <w:tc>
          <w:tcPr>
            <w:tcW w:w="540" w:type="dxa"/>
            <w:shd w:val="clear" w:color="auto" w:fill="D9D9D9" w:themeFill="background1" w:themeFillShade="D9"/>
            <w:vAlign w:val="center"/>
          </w:tcPr>
          <w:p w:rsidR="009A3295" w:rsidRPr="002908F5" w:rsidP="00EF3926" w14:paraId="247B56F4" w14:textId="77777777">
            <w:pPr>
              <w:rPr>
                <w:rFonts w:asciiTheme="majorBidi" w:hAnsiTheme="majorBidi" w:cstheme="majorBidi"/>
                <w:sz w:val="28"/>
                <w:szCs w:val="28"/>
                <w:rtl/>
              </w:rPr>
            </w:pPr>
            <w:r>
              <w:rPr>
                <w:rFonts w:asciiTheme="majorBidi" w:hAnsiTheme="majorBidi" w:cstheme="majorBidi" w:hint="cs"/>
                <w:sz w:val="28"/>
                <w:szCs w:val="28"/>
                <w:rtl/>
              </w:rPr>
              <w:t>٧</w:t>
            </w:r>
          </w:p>
        </w:tc>
        <w:tc>
          <w:tcPr>
            <w:tcW w:w="9899" w:type="dxa"/>
            <w:gridSpan w:val="7"/>
            <w:shd w:val="clear" w:color="auto" w:fill="D9D9D9" w:themeFill="background1" w:themeFillShade="D9"/>
            <w:vAlign w:val="center"/>
          </w:tcPr>
          <w:p w:rsidR="009A3295" w:rsidRPr="001A5710" w:rsidP="00EF3926" w14:paraId="2AC385A4" w14:textId="77777777">
            <w:pPr>
              <w:rPr>
                <w:rFonts w:asciiTheme="majorBidi" w:hAnsiTheme="majorBidi" w:cstheme="majorBidi"/>
                <w:sz w:val="24"/>
                <w:szCs w:val="24"/>
                <w:rtl/>
              </w:rPr>
            </w:pPr>
            <w:r w:rsidRPr="001A5710">
              <w:rPr>
                <w:rFonts w:asciiTheme="majorBidi" w:hAnsiTheme="majorBidi" w:cstheme="majorBidi" w:hint="cs"/>
                <w:sz w:val="24"/>
                <w:szCs w:val="24"/>
                <w:rtl/>
              </w:rPr>
              <w:t>من أهم أنواع التمرير بكرة اليد:</w:t>
            </w:r>
          </w:p>
        </w:tc>
      </w:tr>
      <w:tr w14:paraId="61937A6E" w14:textId="77777777" w:rsidTr="00E0095F">
        <w:tblPrEx>
          <w:tblW w:w="0" w:type="auto"/>
          <w:tblLook w:val="04A0"/>
        </w:tblPrEx>
        <w:tc>
          <w:tcPr>
            <w:tcW w:w="540" w:type="dxa"/>
            <w:shd w:val="clear" w:color="auto" w:fill="auto"/>
            <w:vAlign w:val="center"/>
          </w:tcPr>
          <w:p w:rsidR="009A3295" w:rsidRPr="002908F5" w:rsidP="00EF3926" w14:paraId="29B54D4B"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2B62EFB8"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تمرير من أمام الرأس</w:t>
            </w:r>
          </w:p>
        </w:tc>
        <w:tc>
          <w:tcPr>
            <w:tcW w:w="540" w:type="dxa"/>
            <w:shd w:val="clear" w:color="auto" w:fill="auto"/>
            <w:vAlign w:val="center"/>
          </w:tcPr>
          <w:p w:rsidR="009A3295" w:rsidRPr="001A5710" w:rsidP="00EF3926" w14:paraId="0D932589"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6113BB61"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 العالي</w:t>
            </w:r>
          </w:p>
        </w:tc>
        <w:tc>
          <w:tcPr>
            <w:tcW w:w="433" w:type="dxa"/>
            <w:shd w:val="clear" w:color="auto" w:fill="auto"/>
            <w:vAlign w:val="center"/>
          </w:tcPr>
          <w:p w:rsidR="009A3295" w:rsidRPr="001A5710" w:rsidP="00EF3926" w14:paraId="4D08646F"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5601DB40"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 الكرباجي</w:t>
            </w:r>
          </w:p>
        </w:tc>
        <w:tc>
          <w:tcPr>
            <w:tcW w:w="421" w:type="dxa"/>
            <w:shd w:val="clear" w:color="auto" w:fill="auto"/>
            <w:vAlign w:val="center"/>
          </w:tcPr>
          <w:p w:rsidR="009A3295" w:rsidRPr="001A5710" w:rsidP="00EF3926" w14:paraId="204519CB"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15FB37AC"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 بالحاكل</w:t>
            </w:r>
          </w:p>
        </w:tc>
      </w:tr>
      <w:tr w14:paraId="50F3935B" w14:textId="77777777" w:rsidTr="00EF3926">
        <w:tblPrEx>
          <w:tblW w:w="0" w:type="auto"/>
          <w:tblLook w:val="04A0"/>
        </w:tblPrEx>
        <w:tc>
          <w:tcPr>
            <w:tcW w:w="540" w:type="dxa"/>
            <w:shd w:val="clear" w:color="auto" w:fill="D9D9D9" w:themeFill="background1" w:themeFillShade="D9"/>
            <w:vAlign w:val="center"/>
          </w:tcPr>
          <w:p w:rsidR="009A3295" w:rsidRPr="002908F5" w:rsidP="00EF3926" w14:paraId="71CCA998" w14:textId="77777777">
            <w:pPr>
              <w:rPr>
                <w:rFonts w:asciiTheme="majorBidi" w:hAnsiTheme="majorBidi" w:cstheme="majorBidi"/>
                <w:sz w:val="28"/>
                <w:szCs w:val="28"/>
                <w:rtl/>
              </w:rPr>
            </w:pPr>
            <w:r>
              <w:rPr>
                <w:rFonts w:asciiTheme="majorBidi" w:hAnsiTheme="majorBidi" w:cstheme="majorBidi" w:hint="cs"/>
                <w:sz w:val="28"/>
                <w:szCs w:val="28"/>
                <w:rtl/>
              </w:rPr>
              <w:t>٨</w:t>
            </w:r>
          </w:p>
        </w:tc>
        <w:tc>
          <w:tcPr>
            <w:tcW w:w="9899" w:type="dxa"/>
            <w:gridSpan w:val="7"/>
            <w:shd w:val="clear" w:color="auto" w:fill="D9D9D9" w:themeFill="background1" w:themeFillShade="D9"/>
            <w:vAlign w:val="center"/>
          </w:tcPr>
          <w:p w:rsidR="009A3295" w:rsidRPr="001A5710" w:rsidP="00EF3926" w14:paraId="5393320A" w14:textId="77777777">
            <w:pPr>
              <w:rPr>
                <w:rFonts w:asciiTheme="majorBidi" w:hAnsiTheme="majorBidi" w:cstheme="majorBidi"/>
                <w:sz w:val="24"/>
                <w:szCs w:val="24"/>
                <w:rtl/>
              </w:rPr>
            </w:pPr>
            <w:r w:rsidRPr="001A5710">
              <w:rPr>
                <w:rFonts w:asciiTheme="majorBidi" w:hAnsiTheme="majorBidi" w:cstheme="majorBidi" w:hint="cs"/>
                <w:sz w:val="24"/>
                <w:szCs w:val="24"/>
                <w:rtl/>
              </w:rPr>
              <w:t>الأخطاء الشائعة للتمرير في التمرير من الأعلى للخلف: (كرة اليد)</w:t>
            </w:r>
          </w:p>
        </w:tc>
      </w:tr>
      <w:tr w14:paraId="35AE8AEA" w14:textId="77777777" w:rsidTr="00E0095F">
        <w:tblPrEx>
          <w:tblW w:w="0" w:type="auto"/>
          <w:tblLook w:val="04A0"/>
        </w:tblPrEx>
        <w:tc>
          <w:tcPr>
            <w:tcW w:w="540" w:type="dxa"/>
            <w:shd w:val="clear" w:color="auto" w:fill="auto"/>
            <w:vAlign w:val="center"/>
          </w:tcPr>
          <w:p w:rsidR="009A3295" w:rsidRPr="002908F5" w:rsidP="00EF3926" w14:paraId="2B68EF37"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73ADCCB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وجود مرونة في الأصابع</w:t>
            </w:r>
          </w:p>
        </w:tc>
        <w:tc>
          <w:tcPr>
            <w:tcW w:w="540" w:type="dxa"/>
            <w:shd w:val="clear" w:color="auto" w:fill="auto"/>
            <w:vAlign w:val="center"/>
          </w:tcPr>
          <w:p w:rsidR="009A3295" w:rsidRPr="001A5710" w:rsidP="00EF3926" w14:paraId="6D92BFF3"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31DAADB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التنسيق بين سلاميات اليدين</w:t>
            </w:r>
          </w:p>
        </w:tc>
        <w:tc>
          <w:tcPr>
            <w:tcW w:w="433" w:type="dxa"/>
            <w:shd w:val="clear" w:color="auto" w:fill="auto"/>
            <w:vAlign w:val="center"/>
          </w:tcPr>
          <w:p w:rsidR="009A3295" w:rsidRPr="001A5710" w:rsidP="00EF3926" w14:paraId="2D46F044"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157C2FAE" w14:textId="77777777">
            <w:pPr>
              <w:rPr>
                <w:rFonts w:asciiTheme="majorBidi" w:hAnsiTheme="majorBidi" w:cstheme="majorBidi"/>
                <w:sz w:val="24"/>
                <w:szCs w:val="24"/>
                <w:rtl/>
              </w:rPr>
            </w:pPr>
            <w:r w:rsidRPr="001A5710">
              <w:rPr>
                <w:rFonts w:asciiTheme="majorBidi" w:hAnsiTheme="majorBidi" w:cstheme="majorBidi" w:hint="cs"/>
                <w:sz w:val="24"/>
                <w:szCs w:val="24"/>
                <w:rtl/>
              </w:rPr>
              <w:t>عدم استقبال الكرة بسلاميات الأصابع</w:t>
            </w:r>
          </w:p>
        </w:tc>
        <w:tc>
          <w:tcPr>
            <w:tcW w:w="421" w:type="dxa"/>
            <w:shd w:val="clear" w:color="auto" w:fill="auto"/>
            <w:vAlign w:val="center"/>
          </w:tcPr>
          <w:p w:rsidR="009A3295" w:rsidRPr="001A5710" w:rsidP="00EF3926" w14:paraId="583DEAEB"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5A6A28DD"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 وجود عائق بالأصابع</w:t>
            </w:r>
          </w:p>
        </w:tc>
      </w:tr>
    </w:tbl>
    <w:p w:rsidR="009A3295" w:rsidP="009A3295" w14:paraId="04140AAE" w14:textId="77777777"/>
    <w:tbl>
      <w:tblPr>
        <w:tblStyle w:val="TableGrid"/>
        <w:tblpPr w:leftFromText="180" w:rightFromText="180" w:vertAnchor="text" w:horzAnchor="margin" w:tblpY="81"/>
        <w:bidiVisual/>
        <w:tblW w:w="0" w:type="auto"/>
        <w:tblLook w:val="04A0"/>
      </w:tblPr>
      <w:tblGrid>
        <w:gridCol w:w="540"/>
        <w:gridCol w:w="2160"/>
        <w:gridCol w:w="540"/>
        <w:gridCol w:w="2248"/>
        <w:gridCol w:w="433"/>
        <w:gridCol w:w="1987"/>
        <w:gridCol w:w="421"/>
        <w:gridCol w:w="2110"/>
      </w:tblGrid>
      <w:tr w14:paraId="77D0EDF5" w14:textId="77777777" w:rsidTr="00EF3926">
        <w:tblPrEx>
          <w:tblW w:w="0" w:type="auto"/>
          <w:tblLook w:val="04A0"/>
        </w:tblPrEx>
        <w:tc>
          <w:tcPr>
            <w:tcW w:w="540" w:type="dxa"/>
            <w:shd w:val="clear" w:color="auto" w:fill="E8E8E8" w:themeFill="background2"/>
            <w:vAlign w:val="center"/>
          </w:tcPr>
          <w:p w:rsidR="009A3295" w:rsidRPr="002908F5" w:rsidP="00EF3926" w14:paraId="0FEA5642" w14:textId="77777777">
            <w:pPr>
              <w:rPr>
                <w:rFonts w:asciiTheme="majorBidi" w:hAnsiTheme="majorBidi" w:cstheme="majorBidi"/>
                <w:sz w:val="28"/>
                <w:szCs w:val="28"/>
                <w:rtl/>
              </w:rPr>
            </w:pPr>
            <w:r>
              <w:rPr>
                <w:rFonts w:asciiTheme="majorBidi" w:hAnsiTheme="majorBidi" w:cstheme="majorBidi" w:hint="cs"/>
                <w:sz w:val="28"/>
                <w:szCs w:val="28"/>
                <w:rtl/>
              </w:rPr>
              <w:t>٩</w:t>
            </w:r>
          </w:p>
        </w:tc>
        <w:tc>
          <w:tcPr>
            <w:tcW w:w="9899" w:type="dxa"/>
            <w:gridSpan w:val="7"/>
            <w:shd w:val="clear" w:color="auto" w:fill="E8E8E8" w:themeFill="background2"/>
            <w:vAlign w:val="center"/>
          </w:tcPr>
          <w:p w:rsidR="009A3295" w:rsidRPr="001A5710" w:rsidP="00EF3926" w14:paraId="2BFBD96D" w14:textId="77777777">
            <w:pPr>
              <w:rPr>
                <w:rFonts w:asciiTheme="majorBidi" w:hAnsiTheme="majorBidi" w:cstheme="majorBidi"/>
                <w:sz w:val="24"/>
                <w:szCs w:val="24"/>
                <w:rtl/>
              </w:rPr>
            </w:pPr>
            <w:r w:rsidRPr="001A5710">
              <w:rPr>
                <w:rFonts w:asciiTheme="majorBidi" w:hAnsiTheme="majorBidi" w:cstheme="majorBidi" w:hint="cs"/>
                <w:sz w:val="24"/>
                <w:szCs w:val="24"/>
                <w:rtl/>
              </w:rPr>
              <w:t>أنواع التمرير البندولي (بكرة اليد):</w:t>
            </w:r>
          </w:p>
        </w:tc>
      </w:tr>
      <w:tr w14:paraId="4E418A3C" w14:textId="77777777" w:rsidTr="00E0095F">
        <w:tblPrEx>
          <w:tblW w:w="0" w:type="auto"/>
          <w:tblLook w:val="04A0"/>
        </w:tblPrEx>
        <w:tc>
          <w:tcPr>
            <w:tcW w:w="540" w:type="dxa"/>
            <w:shd w:val="clear" w:color="auto" w:fill="auto"/>
            <w:vAlign w:val="center"/>
          </w:tcPr>
          <w:p w:rsidR="009A3295" w:rsidRPr="005106E3" w:rsidP="00EF3926" w14:paraId="2545B529"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7E43A1C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للأمام والخلف</w:t>
            </w:r>
          </w:p>
        </w:tc>
        <w:tc>
          <w:tcPr>
            <w:tcW w:w="540" w:type="dxa"/>
            <w:shd w:val="clear" w:color="auto" w:fill="auto"/>
            <w:vAlign w:val="center"/>
          </w:tcPr>
          <w:p w:rsidR="009A3295" w:rsidRPr="001A5710" w:rsidP="00EF3926" w14:paraId="03A194B4"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68D26F5E"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 للجانب</w:t>
            </w:r>
          </w:p>
        </w:tc>
        <w:tc>
          <w:tcPr>
            <w:tcW w:w="433" w:type="dxa"/>
            <w:shd w:val="clear" w:color="auto" w:fill="auto"/>
            <w:vAlign w:val="center"/>
          </w:tcPr>
          <w:p w:rsidR="009A3295" w:rsidRPr="001A5710" w:rsidP="00EF3926" w14:paraId="6C0748E8"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6E84CB5D" w14:textId="77777777">
            <w:pPr>
              <w:rPr>
                <w:rFonts w:asciiTheme="majorBidi" w:hAnsiTheme="majorBidi" w:cstheme="majorBidi"/>
                <w:sz w:val="24"/>
                <w:szCs w:val="24"/>
                <w:rtl/>
              </w:rPr>
            </w:pPr>
            <w:r w:rsidRPr="001A5710">
              <w:rPr>
                <w:rFonts w:asciiTheme="majorBidi" w:hAnsiTheme="majorBidi" w:cstheme="majorBidi" w:hint="cs"/>
                <w:sz w:val="24"/>
                <w:szCs w:val="24"/>
                <w:rtl/>
              </w:rPr>
              <w:t>من مستوى الركبة</w:t>
            </w:r>
          </w:p>
        </w:tc>
        <w:tc>
          <w:tcPr>
            <w:tcW w:w="421" w:type="dxa"/>
            <w:shd w:val="clear" w:color="auto" w:fill="auto"/>
            <w:vAlign w:val="center"/>
          </w:tcPr>
          <w:p w:rsidR="009A3295" w:rsidRPr="001A5710" w:rsidP="00EF3926" w14:paraId="777A9BF4"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35BDD282" w14:textId="77777777">
            <w:pPr>
              <w:rPr>
                <w:rFonts w:asciiTheme="majorBidi" w:hAnsiTheme="majorBidi" w:cstheme="majorBidi"/>
                <w:sz w:val="24"/>
                <w:szCs w:val="24"/>
                <w:rtl/>
              </w:rPr>
            </w:pPr>
            <w:r w:rsidRPr="001A5710">
              <w:rPr>
                <w:rFonts w:asciiTheme="majorBidi" w:hAnsiTheme="majorBidi" w:cstheme="majorBidi" w:hint="cs"/>
                <w:sz w:val="24"/>
                <w:szCs w:val="24"/>
                <w:rtl/>
              </w:rPr>
              <w:t>جميع ما سبق صحيح</w:t>
            </w:r>
          </w:p>
        </w:tc>
      </w:tr>
      <w:tr w14:paraId="73DE868F" w14:textId="77777777" w:rsidTr="00EF3926">
        <w:tblPrEx>
          <w:tblW w:w="0" w:type="auto"/>
          <w:tblLook w:val="04A0"/>
        </w:tblPrEx>
        <w:tc>
          <w:tcPr>
            <w:tcW w:w="540" w:type="dxa"/>
            <w:shd w:val="clear" w:color="auto" w:fill="E8E8E8" w:themeFill="background2"/>
            <w:vAlign w:val="center"/>
          </w:tcPr>
          <w:p w:rsidR="009A3295" w:rsidRPr="002908F5" w:rsidP="00EF3926" w14:paraId="436104CD" w14:textId="77777777">
            <w:pPr>
              <w:rPr>
                <w:rFonts w:asciiTheme="majorBidi" w:hAnsiTheme="majorBidi" w:cstheme="majorBidi"/>
                <w:sz w:val="28"/>
                <w:szCs w:val="28"/>
                <w:rtl/>
              </w:rPr>
            </w:pPr>
            <w:r>
              <w:rPr>
                <w:rFonts w:asciiTheme="majorBidi" w:hAnsiTheme="majorBidi" w:cstheme="majorBidi" w:hint="cs"/>
                <w:sz w:val="28"/>
                <w:szCs w:val="28"/>
                <w:rtl/>
              </w:rPr>
              <w:t>١٠</w:t>
            </w:r>
          </w:p>
        </w:tc>
        <w:tc>
          <w:tcPr>
            <w:tcW w:w="9899" w:type="dxa"/>
            <w:gridSpan w:val="7"/>
            <w:shd w:val="clear" w:color="auto" w:fill="E8E8E8" w:themeFill="background2"/>
            <w:vAlign w:val="center"/>
          </w:tcPr>
          <w:p w:rsidR="009A3295" w:rsidRPr="001A5710" w:rsidP="00EF3926" w14:paraId="7C02009D"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يستخدم هذا النوع من التمرير لدى الرياضيين ذوي المستوى العالي في </w:t>
            </w:r>
            <w:r w:rsidRPr="001A5710">
              <w:rPr>
                <w:rFonts w:asciiTheme="majorBidi" w:hAnsiTheme="majorBidi" w:cstheme="majorBidi"/>
                <w:sz w:val="24"/>
                <w:szCs w:val="24"/>
                <w:rtl/>
              </w:rPr>
              <w:t>(</w:t>
            </w:r>
            <w:r w:rsidRPr="001A5710">
              <w:rPr>
                <w:rFonts w:asciiTheme="majorBidi" w:hAnsiTheme="majorBidi" w:cstheme="majorBidi" w:hint="cs"/>
                <w:sz w:val="24"/>
                <w:szCs w:val="24"/>
                <w:rtl/>
              </w:rPr>
              <w:t>كرة الطائرة):</w:t>
            </w:r>
          </w:p>
        </w:tc>
      </w:tr>
      <w:tr w14:paraId="5BCA2776" w14:textId="77777777" w:rsidTr="00E0095F">
        <w:tblPrEx>
          <w:tblW w:w="0" w:type="auto"/>
          <w:tblLook w:val="04A0"/>
        </w:tblPrEx>
        <w:tc>
          <w:tcPr>
            <w:tcW w:w="540" w:type="dxa"/>
            <w:shd w:val="clear" w:color="auto" w:fill="auto"/>
            <w:vAlign w:val="center"/>
          </w:tcPr>
          <w:p w:rsidR="009A3295" w:rsidRPr="002908F5" w:rsidP="00EF3926" w14:paraId="3ADD2225"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5073CB91"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 xml:space="preserve">التمرير من الأعلى للأمام </w:t>
            </w:r>
          </w:p>
        </w:tc>
        <w:tc>
          <w:tcPr>
            <w:tcW w:w="540" w:type="dxa"/>
            <w:shd w:val="clear" w:color="auto" w:fill="auto"/>
            <w:vAlign w:val="center"/>
          </w:tcPr>
          <w:p w:rsidR="009A3295" w:rsidRPr="001A5710" w:rsidP="00EF3926" w14:paraId="0555699F"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38C1BA79"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 xml:space="preserve">التمرير من أسفل بالساعدين </w:t>
            </w:r>
          </w:p>
        </w:tc>
        <w:tc>
          <w:tcPr>
            <w:tcW w:w="433" w:type="dxa"/>
            <w:shd w:val="clear" w:color="auto" w:fill="auto"/>
            <w:vAlign w:val="center"/>
          </w:tcPr>
          <w:p w:rsidR="009A3295" w:rsidRPr="001A5710" w:rsidP="00EF3926" w14:paraId="7B1B994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6CD368FE"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 من الأعلى للخلف</w:t>
            </w:r>
          </w:p>
        </w:tc>
        <w:tc>
          <w:tcPr>
            <w:tcW w:w="421" w:type="dxa"/>
            <w:shd w:val="clear" w:color="auto" w:fill="auto"/>
            <w:vAlign w:val="center"/>
          </w:tcPr>
          <w:p w:rsidR="009A3295" w:rsidRPr="001A5710" w:rsidP="00EF3926" w14:paraId="056FC76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2C412F8E"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 من أسفل للخلف</w:t>
            </w:r>
          </w:p>
        </w:tc>
      </w:tr>
      <w:tr w14:paraId="315A36A7" w14:textId="77777777" w:rsidTr="00EF3926">
        <w:tblPrEx>
          <w:tblW w:w="0" w:type="auto"/>
          <w:tblLook w:val="04A0"/>
        </w:tblPrEx>
        <w:tc>
          <w:tcPr>
            <w:tcW w:w="540" w:type="dxa"/>
            <w:shd w:val="clear" w:color="auto" w:fill="E8E8E8" w:themeFill="background2"/>
            <w:vAlign w:val="center"/>
          </w:tcPr>
          <w:p w:rsidR="009A3295" w:rsidRPr="002908F5" w:rsidP="00EF3926" w14:paraId="7558C1A4" w14:textId="77777777">
            <w:pPr>
              <w:rPr>
                <w:rFonts w:asciiTheme="majorBidi" w:hAnsiTheme="majorBidi" w:cstheme="majorBidi"/>
                <w:sz w:val="28"/>
                <w:szCs w:val="28"/>
                <w:rtl/>
              </w:rPr>
            </w:pPr>
            <w:r>
              <w:rPr>
                <w:rFonts w:asciiTheme="majorBidi" w:hAnsiTheme="majorBidi" w:cstheme="majorBidi" w:hint="cs"/>
                <w:sz w:val="28"/>
                <w:szCs w:val="28"/>
                <w:rtl/>
              </w:rPr>
              <w:t>١١</w:t>
            </w:r>
          </w:p>
        </w:tc>
        <w:tc>
          <w:tcPr>
            <w:tcW w:w="9899" w:type="dxa"/>
            <w:gridSpan w:val="7"/>
            <w:shd w:val="clear" w:color="auto" w:fill="E8E8E8" w:themeFill="background2"/>
            <w:vAlign w:val="center"/>
          </w:tcPr>
          <w:p w:rsidR="009A3295" w:rsidRPr="001A5710" w:rsidP="00EF3926" w14:paraId="6909A05E" w14:textId="77777777">
            <w:pPr>
              <w:rPr>
                <w:rFonts w:asciiTheme="majorBidi" w:hAnsiTheme="majorBidi" w:cstheme="majorBidi"/>
                <w:sz w:val="24"/>
                <w:szCs w:val="24"/>
                <w:rtl/>
              </w:rPr>
            </w:pPr>
            <w:r w:rsidRPr="001A5710">
              <w:rPr>
                <w:rFonts w:asciiTheme="majorBidi" w:hAnsiTheme="majorBidi" w:cstheme="majorBidi" w:hint="cs"/>
                <w:sz w:val="24"/>
                <w:szCs w:val="24"/>
                <w:rtl/>
              </w:rPr>
              <w:t>يقذف الكرة إلى أعلى مكان ممكن امام الكتف، مع تقوس الجسم للخلف وكذلك اليد: (كرة الطائرة)</w:t>
            </w:r>
          </w:p>
        </w:tc>
      </w:tr>
      <w:tr w14:paraId="055240AE" w14:textId="77777777" w:rsidTr="00E0095F">
        <w:tblPrEx>
          <w:tblW w:w="0" w:type="auto"/>
          <w:tblLook w:val="04A0"/>
        </w:tblPrEx>
        <w:tc>
          <w:tcPr>
            <w:tcW w:w="540" w:type="dxa"/>
            <w:shd w:val="clear" w:color="auto" w:fill="auto"/>
            <w:vAlign w:val="center"/>
          </w:tcPr>
          <w:p w:rsidR="009A3295" w:rsidRPr="002908F5" w:rsidP="00EF3926" w14:paraId="6CEF6BD9"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3809531A"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الإرسال من الأسفل إلى الجنب</w:t>
            </w:r>
          </w:p>
        </w:tc>
        <w:tc>
          <w:tcPr>
            <w:tcW w:w="540" w:type="dxa"/>
            <w:shd w:val="clear" w:color="auto" w:fill="auto"/>
            <w:vAlign w:val="center"/>
          </w:tcPr>
          <w:p w:rsidR="009A3295" w:rsidRPr="001A5710" w:rsidP="00EF3926" w14:paraId="58C5DC3E"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399F218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الإرسال من أسفل الموجه</w:t>
            </w:r>
          </w:p>
        </w:tc>
        <w:tc>
          <w:tcPr>
            <w:tcW w:w="433" w:type="dxa"/>
            <w:shd w:val="clear" w:color="auto" w:fill="auto"/>
            <w:vAlign w:val="center"/>
          </w:tcPr>
          <w:p w:rsidR="009A3295" w:rsidRPr="001A5710" w:rsidP="00EF3926" w14:paraId="28D5D3D8"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2E2CC7DB" w14:textId="77777777">
            <w:pPr>
              <w:rPr>
                <w:rFonts w:asciiTheme="majorBidi" w:hAnsiTheme="majorBidi" w:cstheme="majorBidi"/>
                <w:sz w:val="24"/>
                <w:szCs w:val="24"/>
                <w:rtl/>
              </w:rPr>
            </w:pPr>
            <w:r w:rsidRPr="001A5710">
              <w:rPr>
                <w:rFonts w:asciiTheme="majorBidi" w:hAnsiTheme="majorBidi" w:cstheme="majorBidi" w:hint="cs"/>
                <w:sz w:val="24"/>
                <w:szCs w:val="24"/>
                <w:rtl/>
              </w:rPr>
              <w:t>الإرسال من الأعلى</w:t>
            </w:r>
          </w:p>
        </w:tc>
        <w:tc>
          <w:tcPr>
            <w:tcW w:w="421" w:type="dxa"/>
            <w:shd w:val="clear" w:color="auto" w:fill="auto"/>
            <w:vAlign w:val="center"/>
          </w:tcPr>
          <w:p w:rsidR="009A3295" w:rsidRPr="001A5710" w:rsidP="00EF3926" w14:paraId="06FBF3DB"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0AC6BD21"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الإرسال من الأسفل </w:t>
            </w:r>
          </w:p>
        </w:tc>
      </w:tr>
      <w:tr w14:paraId="1F51169E" w14:textId="77777777" w:rsidTr="00EF3926">
        <w:tblPrEx>
          <w:tblW w:w="0" w:type="auto"/>
          <w:tblLook w:val="04A0"/>
        </w:tblPrEx>
        <w:tc>
          <w:tcPr>
            <w:tcW w:w="540" w:type="dxa"/>
            <w:shd w:val="clear" w:color="auto" w:fill="E8E8E8" w:themeFill="background2"/>
            <w:vAlign w:val="center"/>
          </w:tcPr>
          <w:p w:rsidR="009A3295" w:rsidRPr="002908F5" w:rsidP="00EF3926" w14:paraId="3F8814B3" w14:textId="77777777">
            <w:pPr>
              <w:rPr>
                <w:rFonts w:asciiTheme="majorBidi" w:hAnsiTheme="majorBidi" w:cstheme="majorBidi"/>
                <w:sz w:val="28"/>
                <w:szCs w:val="28"/>
                <w:rtl/>
              </w:rPr>
            </w:pPr>
            <w:r>
              <w:rPr>
                <w:rFonts w:asciiTheme="majorBidi" w:hAnsiTheme="majorBidi" w:cstheme="majorBidi" w:hint="cs"/>
                <w:sz w:val="28"/>
                <w:szCs w:val="28"/>
                <w:rtl/>
              </w:rPr>
              <w:t>١٢</w:t>
            </w:r>
          </w:p>
        </w:tc>
        <w:tc>
          <w:tcPr>
            <w:tcW w:w="9899" w:type="dxa"/>
            <w:gridSpan w:val="7"/>
            <w:shd w:val="clear" w:color="auto" w:fill="E8E8E8" w:themeFill="background2"/>
            <w:vAlign w:val="center"/>
          </w:tcPr>
          <w:p w:rsidR="009A3295" w:rsidRPr="001A5710" w:rsidP="00EF3926" w14:paraId="628EE76C" w14:textId="77777777">
            <w:pPr>
              <w:rPr>
                <w:rFonts w:asciiTheme="majorBidi" w:hAnsiTheme="majorBidi" w:cstheme="majorBidi"/>
                <w:sz w:val="24"/>
                <w:szCs w:val="24"/>
                <w:rtl/>
              </w:rPr>
            </w:pPr>
            <w:r w:rsidRPr="001A5710">
              <w:rPr>
                <w:rFonts w:asciiTheme="majorBidi" w:hAnsiTheme="majorBidi" w:cstheme="majorBidi" w:hint="cs"/>
                <w:sz w:val="24"/>
                <w:szCs w:val="24"/>
                <w:rtl/>
              </w:rPr>
              <w:t>...........ثني للأمام قليلاً باسترخاء، مع رفع الرأس والنظر موزع على حركة مضرب المنافس الكرة.</w:t>
            </w:r>
          </w:p>
        </w:tc>
      </w:tr>
      <w:tr w14:paraId="6271011E" w14:textId="77777777" w:rsidTr="00E0095F">
        <w:tblPrEx>
          <w:tblW w:w="0" w:type="auto"/>
          <w:tblLook w:val="04A0"/>
        </w:tblPrEx>
        <w:tc>
          <w:tcPr>
            <w:tcW w:w="540" w:type="dxa"/>
            <w:shd w:val="clear" w:color="auto" w:fill="auto"/>
            <w:vAlign w:val="center"/>
          </w:tcPr>
          <w:p w:rsidR="009A3295" w:rsidRPr="002908F5" w:rsidP="00EF3926" w14:paraId="04DD72F5"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3E8FE663"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القدمين</w:t>
            </w:r>
          </w:p>
        </w:tc>
        <w:tc>
          <w:tcPr>
            <w:tcW w:w="540" w:type="dxa"/>
            <w:shd w:val="clear" w:color="auto" w:fill="auto"/>
            <w:vAlign w:val="center"/>
          </w:tcPr>
          <w:p w:rsidR="009A3295" w:rsidRPr="001A5710" w:rsidP="00EF3926" w14:paraId="31864573"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07230C5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الذراعان</w:t>
            </w:r>
          </w:p>
        </w:tc>
        <w:tc>
          <w:tcPr>
            <w:tcW w:w="433" w:type="dxa"/>
            <w:shd w:val="clear" w:color="auto" w:fill="auto"/>
            <w:vAlign w:val="center"/>
          </w:tcPr>
          <w:p w:rsidR="009A3295" w:rsidRPr="001A5710" w:rsidP="00EF3926" w14:paraId="669C5A7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1747554F" w14:textId="77777777">
            <w:pPr>
              <w:rPr>
                <w:rFonts w:asciiTheme="majorBidi" w:hAnsiTheme="majorBidi" w:cstheme="majorBidi"/>
                <w:sz w:val="24"/>
                <w:szCs w:val="24"/>
                <w:rtl/>
              </w:rPr>
            </w:pPr>
            <w:r w:rsidRPr="001A5710">
              <w:rPr>
                <w:rFonts w:asciiTheme="majorBidi" w:hAnsiTheme="majorBidi" w:cstheme="majorBidi" w:hint="cs"/>
                <w:sz w:val="24"/>
                <w:szCs w:val="24"/>
                <w:rtl/>
              </w:rPr>
              <w:t>الجذع</w:t>
            </w:r>
          </w:p>
        </w:tc>
        <w:tc>
          <w:tcPr>
            <w:tcW w:w="421" w:type="dxa"/>
            <w:shd w:val="clear" w:color="auto" w:fill="auto"/>
            <w:vAlign w:val="center"/>
          </w:tcPr>
          <w:p w:rsidR="009A3295" w:rsidRPr="001A5710" w:rsidP="00EF3926" w14:paraId="26A07584"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74C91D2B" w14:textId="77777777">
            <w:pPr>
              <w:rPr>
                <w:rFonts w:asciiTheme="majorBidi" w:hAnsiTheme="majorBidi" w:cstheme="majorBidi"/>
                <w:sz w:val="24"/>
                <w:szCs w:val="24"/>
                <w:rtl/>
              </w:rPr>
            </w:pPr>
            <w:r w:rsidRPr="001A5710">
              <w:rPr>
                <w:rFonts w:asciiTheme="majorBidi" w:hAnsiTheme="majorBidi" w:cstheme="majorBidi" w:hint="cs"/>
                <w:sz w:val="24"/>
                <w:szCs w:val="24"/>
                <w:rtl/>
              </w:rPr>
              <w:t>الركبتان</w:t>
            </w:r>
          </w:p>
        </w:tc>
      </w:tr>
      <w:tr w14:paraId="2990B4A5" w14:textId="77777777" w:rsidTr="00EF3926">
        <w:tblPrEx>
          <w:tblW w:w="0" w:type="auto"/>
          <w:tblLook w:val="04A0"/>
        </w:tblPrEx>
        <w:tc>
          <w:tcPr>
            <w:tcW w:w="540" w:type="dxa"/>
            <w:shd w:val="clear" w:color="auto" w:fill="E8E8E8" w:themeFill="background2"/>
            <w:vAlign w:val="center"/>
          </w:tcPr>
          <w:p w:rsidR="009A3295" w:rsidRPr="002908F5" w:rsidP="00EF3926" w14:paraId="2444B78A" w14:textId="77777777">
            <w:pPr>
              <w:rPr>
                <w:rFonts w:asciiTheme="majorBidi" w:hAnsiTheme="majorBidi" w:cstheme="majorBidi"/>
                <w:sz w:val="28"/>
                <w:szCs w:val="28"/>
                <w:rtl/>
              </w:rPr>
            </w:pPr>
            <w:r>
              <w:rPr>
                <w:rFonts w:asciiTheme="majorBidi" w:hAnsiTheme="majorBidi" w:cstheme="majorBidi" w:hint="cs"/>
                <w:sz w:val="28"/>
                <w:szCs w:val="28"/>
                <w:rtl/>
              </w:rPr>
              <w:t>١٣</w:t>
            </w:r>
          </w:p>
        </w:tc>
        <w:tc>
          <w:tcPr>
            <w:tcW w:w="9899" w:type="dxa"/>
            <w:gridSpan w:val="7"/>
            <w:shd w:val="clear" w:color="auto" w:fill="E8E8E8" w:themeFill="background2"/>
            <w:vAlign w:val="center"/>
          </w:tcPr>
          <w:p w:rsidR="009A3295" w:rsidRPr="001A5710" w:rsidP="00EF3926" w14:paraId="7B41E23A" w14:textId="77777777">
            <w:pPr>
              <w:rPr>
                <w:rFonts w:asciiTheme="majorBidi" w:hAnsiTheme="majorBidi" w:cstheme="majorBidi"/>
                <w:sz w:val="24"/>
                <w:szCs w:val="24"/>
                <w:rtl/>
              </w:rPr>
            </w:pPr>
            <w:r w:rsidRPr="001A5710">
              <w:rPr>
                <w:rFonts w:asciiTheme="majorBidi" w:hAnsiTheme="majorBidi" w:cstheme="majorBidi" w:hint="cs"/>
                <w:sz w:val="24"/>
                <w:szCs w:val="24"/>
                <w:rtl/>
              </w:rPr>
              <w:t>أشهر وأسهل أنواع التمرير: (كرة السلة)</w:t>
            </w:r>
          </w:p>
        </w:tc>
      </w:tr>
      <w:tr w14:paraId="0416D415" w14:textId="77777777" w:rsidTr="00E0095F">
        <w:tblPrEx>
          <w:tblW w:w="0" w:type="auto"/>
          <w:tblLook w:val="04A0"/>
        </w:tblPrEx>
        <w:tc>
          <w:tcPr>
            <w:tcW w:w="540" w:type="dxa"/>
            <w:shd w:val="clear" w:color="auto" w:fill="auto"/>
            <w:vAlign w:val="center"/>
          </w:tcPr>
          <w:p w:rsidR="009A3295" w:rsidRPr="002908F5" w:rsidP="00EF3926" w14:paraId="2F6EF53C"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4EC2C9B9"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 المرتدة</w:t>
            </w:r>
          </w:p>
        </w:tc>
        <w:tc>
          <w:tcPr>
            <w:tcW w:w="540" w:type="dxa"/>
            <w:shd w:val="clear" w:color="auto" w:fill="auto"/>
            <w:vAlign w:val="center"/>
          </w:tcPr>
          <w:p w:rsidR="009A3295" w:rsidRPr="001A5710" w:rsidP="00EF3926" w14:paraId="21C1B0A0"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1EA1AB9D"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 من مستوى الرأس</w:t>
            </w:r>
          </w:p>
        </w:tc>
        <w:tc>
          <w:tcPr>
            <w:tcW w:w="433" w:type="dxa"/>
            <w:shd w:val="clear" w:color="auto" w:fill="auto"/>
            <w:vAlign w:val="center"/>
          </w:tcPr>
          <w:p w:rsidR="009A3295" w:rsidRPr="001A5710" w:rsidP="00EF3926" w14:paraId="3B41766F"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59695657"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 باليدين من مستوى الصدر</w:t>
            </w:r>
          </w:p>
        </w:tc>
        <w:tc>
          <w:tcPr>
            <w:tcW w:w="421" w:type="dxa"/>
            <w:shd w:val="clear" w:color="auto" w:fill="auto"/>
            <w:vAlign w:val="center"/>
          </w:tcPr>
          <w:p w:rsidR="009A3295" w:rsidRPr="001A5710" w:rsidP="00EF3926" w14:paraId="39223587"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706C416D"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 من مستوى الحوض</w:t>
            </w:r>
          </w:p>
        </w:tc>
      </w:tr>
      <w:tr w14:paraId="3955185C" w14:textId="77777777" w:rsidTr="00EF3926">
        <w:tblPrEx>
          <w:tblW w:w="0" w:type="auto"/>
          <w:tblLook w:val="04A0"/>
        </w:tblPrEx>
        <w:tc>
          <w:tcPr>
            <w:tcW w:w="540" w:type="dxa"/>
            <w:shd w:val="clear" w:color="auto" w:fill="E8E8E8" w:themeFill="background2"/>
            <w:vAlign w:val="center"/>
          </w:tcPr>
          <w:p w:rsidR="009A3295" w:rsidRPr="002908F5" w:rsidP="00EF3926" w14:paraId="7AD2E93D" w14:textId="77777777">
            <w:pPr>
              <w:rPr>
                <w:rFonts w:asciiTheme="majorBidi" w:hAnsiTheme="majorBidi" w:cstheme="majorBidi"/>
                <w:sz w:val="28"/>
                <w:szCs w:val="28"/>
                <w:rtl/>
              </w:rPr>
            </w:pPr>
            <w:r>
              <w:rPr>
                <w:rFonts w:asciiTheme="majorBidi" w:hAnsiTheme="majorBidi" w:cstheme="majorBidi" w:hint="cs"/>
                <w:sz w:val="28"/>
                <w:szCs w:val="28"/>
                <w:rtl/>
              </w:rPr>
              <w:t>١٤</w:t>
            </w:r>
          </w:p>
        </w:tc>
        <w:tc>
          <w:tcPr>
            <w:tcW w:w="9899" w:type="dxa"/>
            <w:gridSpan w:val="7"/>
            <w:shd w:val="clear" w:color="auto" w:fill="E8E8E8" w:themeFill="background2"/>
            <w:vAlign w:val="center"/>
          </w:tcPr>
          <w:p w:rsidR="009A3295" w:rsidRPr="001A5710" w:rsidP="00EF3926" w14:paraId="084AD189" w14:textId="77777777">
            <w:pPr>
              <w:rPr>
                <w:rFonts w:asciiTheme="majorBidi" w:hAnsiTheme="majorBidi" w:cstheme="majorBidi"/>
                <w:sz w:val="24"/>
                <w:szCs w:val="24"/>
                <w:rtl/>
              </w:rPr>
            </w:pPr>
            <w:r w:rsidRPr="001A5710">
              <w:rPr>
                <w:rFonts w:asciiTheme="majorBidi" w:hAnsiTheme="majorBidi" w:cstheme="majorBidi" w:hint="cs"/>
                <w:sz w:val="24"/>
                <w:szCs w:val="24"/>
                <w:rtl/>
              </w:rPr>
              <w:t>يستخدم اللاعب هذا النوع من السيطرة على الكرة عندما يؤدي عملية امتصاص الكرة العالية بقدمية بسرعة وبدقة قبل أن يتعرض له اللاعب المنافس ويحتاج هذا النوع إحساس كبير في رجل اللاعب (في كرة القدم).</w:t>
            </w:r>
          </w:p>
        </w:tc>
      </w:tr>
      <w:tr w14:paraId="7B880EA6" w14:textId="77777777" w:rsidTr="00E0095F">
        <w:tblPrEx>
          <w:tblW w:w="0" w:type="auto"/>
          <w:tblLook w:val="04A0"/>
        </w:tblPrEx>
        <w:tc>
          <w:tcPr>
            <w:tcW w:w="540" w:type="dxa"/>
            <w:shd w:val="clear" w:color="auto" w:fill="auto"/>
            <w:vAlign w:val="center"/>
          </w:tcPr>
          <w:p w:rsidR="009A3295" w:rsidRPr="002908F5" w:rsidP="00EF3926" w14:paraId="109465FB"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2818F88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امتصاص الكرة بالفخذ.</w:t>
            </w:r>
          </w:p>
        </w:tc>
        <w:tc>
          <w:tcPr>
            <w:tcW w:w="540" w:type="dxa"/>
            <w:shd w:val="clear" w:color="auto" w:fill="auto"/>
            <w:vAlign w:val="center"/>
          </w:tcPr>
          <w:p w:rsidR="009A3295" w:rsidRPr="001A5710" w:rsidP="00EF3926" w14:paraId="6102D1D8"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443928E8"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امتصاص الكرة بباطن القدم.</w:t>
            </w:r>
          </w:p>
        </w:tc>
        <w:tc>
          <w:tcPr>
            <w:tcW w:w="433" w:type="dxa"/>
            <w:shd w:val="clear" w:color="auto" w:fill="auto"/>
            <w:vAlign w:val="center"/>
          </w:tcPr>
          <w:p w:rsidR="009A3295" w:rsidRPr="001A5710" w:rsidP="00EF3926" w14:paraId="5FE31329"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256305A8" w14:textId="77777777">
            <w:pPr>
              <w:rPr>
                <w:rFonts w:asciiTheme="majorBidi" w:hAnsiTheme="majorBidi" w:cstheme="majorBidi"/>
                <w:sz w:val="24"/>
                <w:szCs w:val="24"/>
                <w:rtl/>
              </w:rPr>
            </w:pPr>
            <w:r w:rsidRPr="001A5710">
              <w:rPr>
                <w:rFonts w:asciiTheme="majorBidi" w:hAnsiTheme="majorBidi" w:cstheme="majorBidi" w:hint="cs"/>
                <w:sz w:val="24"/>
                <w:szCs w:val="24"/>
                <w:rtl/>
              </w:rPr>
              <w:t>امتصاص الكرة بوجه القدم الأمامي</w:t>
            </w:r>
          </w:p>
        </w:tc>
        <w:tc>
          <w:tcPr>
            <w:tcW w:w="421" w:type="dxa"/>
            <w:shd w:val="clear" w:color="auto" w:fill="auto"/>
            <w:vAlign w:val="center"/>
          </w:tcPr>
          <w:p w:rsidR="009A3295" w:rsidRPr="001A5710" w:rsidP="00EF3926" w14:paraId="62DCB7E0"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4886EEE8" w14:textId="77777777">
            <w:pPr>
              <w:rPr>
                <w:rFonts w:asciiTheme="majorBidi" w:hAnsiTheme="majorBidi" w:cstheme="majorBidi"/>
                <w:sz w:val="24"/>
                <w:szCs w:val="24"/>
                <w:rtl/>
              </w:rPr>
            </w:pPr>
            <w:r w:rsidRPr="001A5710">
              <w:rPr>
                <w:rFonts w:asciiTheme="majorBidi" w:hAnsiTheme="majorBidi" w:cstheme="majorBidi" w:hint="cs"/>
                <w:sz w:val="24"/>
                <w:szCs w:val="24"/>
                <w:rtl/>
              </w:rPr>
              <w:t>امتصاص الكرة بالصدر.</w:t>
            </w:r>
          </w:p>
        </w:tc>
      </w:tr>
      <w:tr w14:paraId="285AD947" w14:textId="77777777" w:rsidTr="00EF3926">
        <w:tblPrEx>
          <w:tblW w:w="0" w:type="auto"/>
          <w:tblLook w:val="04A0"/>
        </w:tblPrEx>
        <w:tc>
          <w:tcPr>
            <w:tcW w:w="540" w:type="dxa"/>
            <w:shd w:val="clear" w:color="auto" w:fill="E8E8E8" w:themeFill="background2"/>
            <w:vAlign w:val="center"/>
          </w:tcPr>
          <w:p w:rsidR="009A3295" w:rsidRPr="002908F5" w:rsidP="00EF3926" w14:paraId="2DA6E460" w14:textId="77777777">
            <w:pPr>
              <w:rPr>
                <w:rFonts w:asciiTheme="majorBidi" w:hAnsiTheme="majorBidi" w:cstheme="majorBidi"/>
                <w:sz w:val="28"/>
                <w:szCs w:val="28"/>
                <w:rtl/>
              </w:rPr>
            </w:pPr>
            <w:r>
              <w:rPr>
                <w:rFonts w:asciiTheme="majorBidi" w:hAnsiTheme="majorBidi" w:cstheme="majorBidi" w:hint="cs"/>
                <w:sz w:val="28"/>
                <w:szCs w:val="28"/>
                <w:rtl/>
              </w:rPr>
              <w:t>١٥</w:t>
            </w:r>
          </w:p>
        </w:tc>
        <w:tc>
          <w:tcPr>
            <w:tcW w:w="9899" w:type="dxa"/>
            <w:gridSpan w:val="7"/>
            <w:shd w:val="clear" w:color="auto" w:fill="E8E8E8" w:themeFill="background2"/>
            <w:vAlign w:val="center"/>
          </w:tcPr>
          <w:p w:rsidR="009A3295" w:rsidRPr="001A5710" w:rsidP="00EF3926" w14:paraId="76940A44" w14:textId="77777777">
            <w:pPr>
              <w:rPr>
                <w:rFonts w:asciiTheme="majorBidi" w:hAnsiTheme="majorBidi" w:cstheme="majorBidi"/>
                <w:sz w:val="24"/>
                <w:szCs w:val="24"/>
                <w:rtl/>
              </w:rPr>
            </w:pPr>
            <w:r w:rsidRPr="001A5710">
              <w:rPr>
                <w:rFonts w:asciiTheme="majorBidi" w:hAnsiTheme="majorBidi" w:cstheme="majorBidi" w:hint="cs"/>
                <w:sz w:val="24"/>
                <w:szCs w:val="24"/>
                <w:rtl/>
              </w:rPr>
              <w:t>................... يشير رأسه إلى الشبكة ويسند من عنقه باليد الحرة. (كرة التنس)</w:t>
            </w:r>
          </w:p>
        </w:tc>
      </w:tr>
      <w:tr w14:paraId="1DA3F45F" w14:textId="77777777" w:rsidTr="00E0095F">
        <w:tblPrEx>
          <w:tblW w:w="0" w:type="auto"/>
          <w:tblLook w:val="04A0"/>
        </w:tblPrEx>
        <w:tc>
          <w:tcPr>
            <w:tcW w:w="540" w:type="dxa"/>
            <w:shd w:val="clear" w:color="auto" w:fill="auto"/>
            <w:vAlign w:val="center"/>
          </w:tcPr>
          <w:p w:rsidR="009A3295" w:rsidRPr="002908F5" w:rsidP="00EF3926" w14:paraId="404E34F6"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135295BD"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الشبكة</w:t>
            </w:r>
          </w:p>
        </w:tc>
        <w:tc>
          <w:tcPr>
            <w:tcW w:w="540" w:type="dxa"/>
            <w:shd w:val="clear" w:color="auto" w:fill="auto"/>
            <w:vAlign w:val="center"/>
          </w:tcPr>
          <w:p w:rsidR="009A3295" w:rsidRPr="001A5710" w:rsidP="00EF3926" w14:paraId="62473B5D"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61BD5878"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الكتف</w:t>
            </w:r>
          </w:p>
        </w:tc>
        <w:tc>
          <w:tcPr>
            <w:tcW w:w="433" w:type="dxa"/>
            <w:shd w:val="clear" w:color="auto" w:fill="auto"/>
            <w:vAlign w:val="center"/>
          </w:tcPr>
          <w:p w:rsidR="009A3295" w:rsidRPr="001A5710" w:rsidP="00EF3926" w14:paraId="37F7CCD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3879EE08" w14:textId="77777777">
            <w:pPr>
              <w:rPr>
                <w:rFonts w:asciiTheme="majorBidi" w:hAnsiTheme="majorBidi" w:cstheme="majorBidi"/>
                <w:sz w:val="24"/>
                <w:szCs w:val="24"/>
                <w:rtl/>
              </w:rPr>
            </w:pPr>
            <w:r w:rsidRPr="001A5710">
              <w:rPr>
                <w:rFonts w:asciiTheme="majorBidi" w:hAnsiTheme="majorBidi" w:cstheme="majorBidi" w:hint="cs"/>
                <w:sz w:val="24"/>
                <w:szCs w:val="24"/>
                <w:rtl/>
              </w:rPr>
              <w:t>المضرب</w:t>
            </w:r>
          </w:p>
        </w:tc>
        <w:tc>
          <w:tcPr>
            <w:tcW w:w="421" w:type="dxa"/>
            <w:shd w:val="clear" w:color="auto" w:fill="auto"/>
            <w:vAlign w:val="center"/>
          </w:tcPr>
          <w:p w:rsidR="009A3295" w:rsidRPr="001A5710" w:rsidP="00EF3926" w14:paraId="38AD7CE7"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729D7525" w14:textId="77777777">
            <w:pPr>
              <w:rPr>
                <w:rFonts w:asciiTheme="majorBidi" w:hAnsiTheme="majorBidi" w:cstheme="majorBidi"/>
                <w:sz w:val="24"/>
                <w:szCs w:val="24"/>
                <w:rtl/>
              </w:rPr>
            </w:pPr>
            <w:r w:rsidRPr="001A5710">
              <w:rPr>
                <w:rFonts w:asciiTheme="majorBidi" w:hAnsiTheme="majorBidi" w:cstheme="majorBidi" w:hint="cs"/>
                <w:sz w:val="24"/>
                <w:szCs w:val="24"/>
                <w:rtl/>
              </w:rPr>
              <w:t>النظر</w:t>
            </w:r>
          </w:p>
        </w:tc>
      </w:tr>
      <w:tr w14:paraId="7DF24B04" w14:textId="77777777" w:rsidTr="00EF3926">
        <w:tblPrEx>
          <w:tblW w:w="0" w:type="auto"/>
          <w:tblLook w:val="04A0"/>
        </w:tblPrEx>
        <w:tc>
          <w:tcPr>
            <w:tcW w:w="540" w:type="dxa"/>
            <w:shd w:val="clear" w:color="auto" w:fill="E8E8E8" w:themeFill="background2"/>
            <w:vAlign w:val="center"/>
          </w:tcPr>
          <w:p w:rsidR="009A3295" w:rsidRPr="002908F5" w:rsidP="00EF3926" w14:paraId="35E29197" w14:textId="77777777">
            <w:pPr>
              <w:rPr>
                <w:rFonts w:asciiTheme="majorBidi" w:hAnsiTheme="majorBidi" w:cstheme="majorBidi"/>
                <w:sz w:val="28"/>
                <w:szCs w:val="28"/>
                <w:rtl/>
              </w:rPr>
            </w:pPr>
            <w:r>
              <w:rPr>
                <w:rFonts w:asciiTheme="majorBidi" w:hAnsiTheme="majorBidi" w:cstheme="majorBidi" w:hint="cs"/>
                <w:sz w:val="28"/>
                <w:szCs w:val="28"/>
                <w:rtl/>
              </w:rPr>
              <w:t>١٦</w:t>
            </w:r>
          </w:p>
        </w:tc>
        <w:tc>
          <w:tcPr>
            <w:tcW w:w="9899" w:type="dxa"/>
            <w:gridSpan w:val="7"/>
            <w:shd w:val="clear" w:color="auto" w:fill="E8E8E8" w:themeFill="background2"/>
            <w:vAlign w:val="center"/>
          </w:tcPr>
          <w:p w:rsidR="009A3295" w:rsidRPr="001A5710" w:rsidP="00EF3926" w14:paraId="4FF826B8" w14:textId="77777777">
            <w:pPr>
              <w:rPr>
                <w:rFonts w:asciiTheme="majorBidi" w:hAnsiTheme="majorBidi" w:cstheme="majorBidi"/>
                <w:sz w:val="24"/>
                <w:szCs w:val="24"/>
                <w:rtl/>
              </w:rPr>
            </w:pPr>
            <w:r w:rsidRPr="001A5710">
              <w:rPr>
                <w:rFonts w:asciiTheme="majorBidi" w:hAnsiTheme="majorBidi" w:cstheme="majorBidi" w:hint="cs"/>
                <w:sz w:val="24"/>
                <w:szCs w:val="24"/>
                <w:rtl/>
              </w:rPr>
              <w:t>يقصد بها المنطقة المجوفة أو المقعرة داخل القدم (كرة القدم)</w:t>
            </w:r>
          </w:p>
        </w:tc>
      </w:tr>
      <w:tr w14:paraId="0FCEDB23" w14:textId="77777777" w:rsidTr="00E0095F">
        <w:tblPrEx>
          <w:tblW w:w="0" w:type="auto"/>
          <w:tblLook w:val="04A0"/>
        </w:tblPrEx>
        <w:tc>
          <w:tcPr>
            <w:tcW w:w="540" w:type="dxa"/>
            <w:shd w:val="clear" w:color="auto" w:fill="auto"/>
            <w:vAlign w:val="center"/>
          </w:tcPr>
          <w:p w:rsidR="009A3295" w:rsidRPr="002908F5" w:rsidP="00EF3926" w14:paraId="5334C10D"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29DEFF71"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وجه القدم الخارجي</w:t>
            </w:r>
          </w:p>
        </w:tc>
        <w:tc>
          <w:tcPr>
            <w:tcW w:w="540" w:type="dxa"/>
            <w:shd w:val="clear" w:color="auto" w:fill="auto"/>
            <w:vAlign w:val="center"/>
          </w:tcPr>
          <w:p w:rsidR="009A3295" w:rsidRPr="001A5710" w:rsidP="00EF3926" w14:paraId="6AFA6538"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230A0703"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وجه القدم الداخلي</w:t>
            </w:r>
          </w:p>
        </w:tc>
        <w:tc>
          <w:tcPr>
            <w:tcW w:w="433" w:type="dxa"/>
            <w:shd w:val="clear" w:color="auto" w:fill="auto"/>
            <w:vAlign w:val="center"/>
          </w:tcPr>
          <w:p w:rsidR="009A3295" w:rsidRPr="001A5710" w:rsidP="00EF3926" w14:paraId="52BBC6B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08C274E2"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باطن القدم </w:t>
            </w:r>
          </w:p>
        </w:tc>
        <w:tc>
          <w:tcPr>
            <w:tcW w:w="421" w:type="dxa"/>
            <w:shd w:val="clear" w:color="auto" w:fill="auto"/>
            <w:vAlign w:val="center"/>
          </w:tcPr>
          <w:p w:rsidR="009A3295" w:rsidRPr="001A5710" w:rsidP="00EF3926" w14:paraId="270AA9E4"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5F24549C" w14:textId="77777777">
            <w:pPr>
              <w:rPr>
                <w:rFonts w:asciiTheme="majorBidi" w:hAnsiTheme="majorBidi" w:cstheme="majorBidi"/>
                <w:sz w:val="24"/>
                <w:szCs w:val="24"/>
                <w:rtl/>
              </w:rPr>
            </w:pPr>
            <w:r w:rsidRPr="001A5710">
              <w:rPr>
                <w:rFonts w:asciiTheme="majorBidi" w:hAnsiTheme="majorBidi" w:cstheme="majorBidi" w:hint="cs"/>
                <w:sz w:val="24"/>
                <w:szCs w:val="24"/>
                <w:rtl/>
              </w:rPr>
              <w:t>جانب القدم</w:t>
            </w:r>
          </w:p>
        </w:tc>
      </w:tr>
      <w:tr w14:paraId="3FE5F99E" w14:textId="77777777" w:rsidTr="00EF3926">
        <w:tblPrEx>
          <w:tblW w:w="0" w:type="auto"/>
          <w:tblLook w:val="04A0"/>
        </w:tblPrEx>
        <w:tc>
          <w:tcPr>
            <w:tcW w:w="540" w:type="dxa"/>
            <w:shd w:val="clear" w:color="auto" w:fill="E8E8E8" w:themeFill="background2"/>
            <w:vAlign w:val="center"/>
          </w:tcPr>
          <w:p w:rsidR="009A3295" w:rsidRPr="002908F5" w:rsidP="00EF3926" w14:paraId="0DB987DD" w14:textId="77777777">
            <w:pPr>
              <w:rPr>
                <w:rFonts w:asciiTheme="majorBidi" w:hAnsiTheme="majorBidi" w:cstheme="majorBidi"/>
                <w:sz w:val="28"/>
                <w:szCs w:val="28"/>
                <w:rtl/>
              </w:rPr>
            </w:pPr>
            <w:r>
              <w:rPr>
                <w:rFonts w:asciiTheme="majorBidi" w:hAnsiTheme="majorBidi" w:cstheme="majorBidi" w:hint="cs"/>
                <w:sz w:val="28"/>
                <w:szCs w:val="28"/>
                <w:rtl/>
              </w:rPr>
              <w:t>١٧</w:t>
            </w:r>
          </w:p>
        </w:tc>
        <w:tc>
          <w:tcPr>
            <w:tcW w:w="9899" w:type="dxa"/>
            <w:gridSpan w:val="7"/>
            <w:shd w:val="clear" w:color="auto" w:fill="E8E8E8" w:themeFill="background2"/>
            <w:vAlign w:val="center"/>
          </w:tcPr>
          <w:p w:rsidR="009A3295" w:rsidRPr="001A5710" w:rsidP="00EF3926" w14:paraId="219DDAF7" w14:textId="77777777">
            <w:pPr>
              <w:rPr>
                <w:rFonts w:asciiTheme="majorBidi" w:hAnsiTheme="majorBidi" w:cstheme="majorBidi"/>
                <w:sz w:val="24"/>
                <w:szCs w:val="24"/>
                <w:rtl/>
              </w:rPr>
            </w:pPr>
            <w:r w:rsidRPr="001A5710">
              <w:rPr>
                <w:rFonts w:asciiTheme="majorBidi" w:hAnsiTheme="majorBidi" w:cstheme="majorBidi" w:hint="cs"/>
                <w:sz w:val="24"/>
                <w:szCs w:val="24"/>
                <w:rtl/>
              </w:rPr>
              <w:t>تستخدم عند وجود منافس بين الممرر والمستلم: (كرة السلة)</w:t>
            </w:r>
          </w:p>
        </w:tc>
      </w:tr>
      <w:tr w14:paraId="4AE797AB" w14:textId="77777777" w:rsidTr="00E0095F">
        <w:tblPrEx>
          <w:tblW w:w="0" w:type="auto"/>
          <w:tblLook w:val="04A0"/>
        </w:tblPrEx>
        <w:tc>
          <w:tcPr>
            <w:tcW w:w="540" w:type="dxa"/>
            <w:shd w:val="clear" w:color="auto" w:fill="auto"/>
            <w:vAlign w:val="center"/>
          </w:tcPr>
          <w:p w:rsidR="009A3295" w:rsidRPr="002908F5" w:rsidP="00EF3926" w14:paraId="74A5EB9A"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1C4C5E8B"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 من مستوى الصدر</w:t>
            </w:r>
          </w:p>
        </w:tc>
        <w:tc>
          <w:tcPr>
            <w:tcW w:w="540" w:type="dxa"/>
            <w:shd w:val="clear" w:color="auto" w:fill="auto"/>
            <w:vAlign w:val="center"/>
          </w:tcPr>
          <w:p w:rsidR="009A3295" w:rsidRPr="001A5710" w:rsidP="00EF3926" w14:paraId="38D3CE0B"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309443C7"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 من مستوى الحوض</w:t>
            </w:r>
          </w:p>
        </w:tc>
        <w:tc>
          <w:tcPr>
            <w:tcW w:w="433" w:type="dxa"/>
            <w:shd w:val="clear" w:color="auto" w:fill="auto"/>
            <w:vAlign w:val="center"/>
          </w:tcPr>
          <w:p w:rsidR="009A3295" w:rsidRPr="001A5710" w:rsidP="00EF3926" w14:paraId="42F9039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660B403F"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التمريرة المرتدة</w:t>
            </w:r>
          </w:p>
        </w:tc>
        <w:tc>
          <w:tcPr>
            <w:tcW w:w="421" w:type="dxa"/>
            <w:shd w:val="clear" w:color="auto" w:fill="auto"/>
            <w:vAlign w:val="center"/>
          </w:tcPr>
          <w:p w:rsidR="009A3295" w:rsidRPr="001A5710" w:rsidP="00EF3926" w14:paraId="58AC97E9"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704CBC7A"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 من مستوى الرأس.</w:t>
            </w:r>
          </w:p>
        </w:tc>
      </w:tr>
      <w:tr w14:paraId="63F9649F" w14:textId="77777777" w:rsidTr="00EF3926">
        <w:tblPrEx>
          <w:tblW w:w="0" w:type="auto"/>
          <w:tblLook w:val="04A0"/>
        </w:tblPrEx>
        <w:tc>
          <w:tcPr>
            <w:tcW w:w="540" w:type="dxa"/>
            <w:shd w:val="clear" w:color="auto" w:fill="E8E8E8" w:themeFill="background2"/>
            <w:vAlign w:val="center"/>
          </w:tcPr>
          <w:p w:rsidR="009A3295" w:rsidRPr="002908F5" w:rsidP="00EF3926" w14:paraId="31B264FF" w14:textId="77777777">
            <w:pPr>
              <w:rPr>
                <w:rFonts w:asciiTheme="majorBidi" w:hAnsiTheme="majorBidi" w:cstheme="majorBidi"/>
                <w:sz w:val="28"/>
                <w:szCs w:val="28"/>
                <w:rtl/>
              </w:rPr>
            </w:pPr>
            <w:r>
              <w:rPr>
                <w:rFonts w:asciiTheme="majorBidi" w:hAnsiTheme="majorBidi" w:cstheme="majorBidi" w:hint="cs"/>
                <w:sz w:val="28"/>
                <w:szCs w:val="28"/>
                <w:rtl/>
              </w:rPr>
              <w:t>١٨</w:t>
            </w:r>
          </w:p>
        </w:tc>
        <w:tc>
          <w:tcPr>
            <w:tcW w:w="9899" w:type="dxa"/>
            <w:gridSpan w:val="7"/>
            <w:shd w:val="clear" w:color="auto" w:fill="E8E8E8" w:themeFill="background2"/>
            <w:vAlign w:val="center"/>
          </w:tcPr>
          <w:p w:rsidR="009A3295" w:rsidRPr="001A5710" w:rsidP="00EF3926" w14:paraId="23D9575E" w14:textId="77777777">
            <w:pPr>
              <w:rPr>
                <w:rFonts w:asciiTheme="majorBidi" w:hAnsiTheme="majorBidi" w:cstheme="majorBidi"/>
                <w:sz w:val="24"/>
                <w:szCs w:val="24"/>
                <w:rtl/>
              </w:rPr>
            </w:pPr>
            <w:r w:rsidRPr="001A5710">
              <w:rPr>
                <w:rFonts w:asciiTheme="majorBidi" w:hAnsiTheme="majorBidi" w:cstheme="majorBidi" w:hint="cs"/>
                <w:sz w:val="24"/>
                <w:szCs w:val="24"/>
                <w:rtl/>
              </w:rPr>
              <w:t>................. ثنيهما قليلاً مع ميل الجذع للأمام والتحرك حسب اتجاه الكرة. (كرة التنس)</w:t>
            </w:r>
          </w:p>
        </w:tc>
      </w:tr>
      <w:tr w14:paraId="7BE4873B" w14:textId="77777777" w:rsidTr="00E0095F">
        <w:tblPrEx>
          <w:tblW w:w="0" w:type="auto"/>
          <w:tblLook w:val="04A0"/>
        </w:tblPrEx>
        <w:tc>
          <w:tcPr>
            <w:tcW w:w="540" w:type="dxa"/>
            <w:shd w:val="clear" w:color="auto" w:fill="auto"/>
            <w:vAlign w:val="center"/>
          </w:tcPr>
          <w:p w:rsidR="009A3295" w:rsidRPr="002908F5" w:rsidP="00EF3926" w14:paraId="71961FCB"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274EAE80"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القدمان</w:t>
            </w:r>
          </w:p>
        </w:tc>
        <w:tc>
          <w:tcPr>
            <w:tcW w:w="540" w:type="dxa"/>
            <w:shd w:val="clear" w:color="auto" w:fill="auto"/>
            <w:vAlign w:val="center"/>
          </w:tcPr>
          <w:p w:rsidR="009A3295" w:rsidRPr="001A5710" w:rsidP="00EF3926" w14:paraId="108932CE"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7A6EB531"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اليدين</w:t>
            </w:r>
          </w:p>
        </w:tc>
        <w:tc>
          <w:tcPr>
            <w:tcW w:w="433" w:type="dxa"/>
            <w:shd w:val="clear" w:color="auto" w:fill="auto"/>
            <w:vAlign w:val="center"/>
          </w:tcPr>
          <w:p w:rsidR="009A3295" w:rsidRPr="001A5710" w:rsidP="00EF3926" w14:paraId="042A070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5B5C2C26" w14:textId="77777777">
            <w:pPr>
              <w:rPr>
                <w:rFonts w:asciiTheme="majorBidi" w:hAnsiTheme="majorBidi" w:cstheme="majorBidi"/>
                <w:sz w:val="24"/>
                <w:szCs w:val="24"/>
                <w:rtl/>
              </w:rPr>
            </w:pPr>
            <w:r w:rsidRPr="001A5710">
              <w:rPr>
                <w:rFonts w:asciiTheme="majorBidi" w:hAnsiTheme="majorBidi" w:cstheme="majorBidi" w:hint="cs"/>
                <w:sz w:val="24"/>
                <w:szCs w:val="24"/>
                <w:rtl/>
              </w:rPr>
              <w:t>الركبتان</w:t>
            </w:r>
          </w:p>
        </w:tc>
        <w:tc>
          <w:tcPr>
            <w:tcW w:w="421" w:type="dxa"/>
            <w:shd w:val="clear" w:color="auto" w:fill="auto"/>
            <w:vAlign w:val="center"/>
          </w:tcPr>
          <w:p w:rsidR="009A3295" w:rsidRPr="001A5710" w:rsidP="00EF3926" w14:paraId="7A1685C4"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4D16B9D9"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الذراعين </w:t>
            </w:r>
          </w:p>
        </w:tc>
      </w:tr>
    </w:tbl>
    <w:p w:rsidR="009A3295" w:rsidP="009A3295" w14:paraId="0924D4A1" w14:textId="77777777">
      <w:pPr>
        <w:rPr>
          <w:rtl/>
        </w:rPr>
      </w:pPr>
    </w:p>
    <w:p w:rsidR="009A3295" w:rsidP="009A3295" w14:paraId="64FDD112" w14:textId="77777777">
      <w:pPr>
        <w:rPr>
          <w:rtl/>
        </w:rPr>
      </w:pPr>
      <w:r>
        <w:rPr>
          <w:rFonts w:asciiTheme="majorBidi" w:hAnsiTheme="majorBidi" w:cstheme="majorBidi"/>
          <w:noProof/>
          <w:sz w:val="28"/>
          <w:szCs w:val="28"/>
          <w:u w:val="double"/>
          <w:rtl/>
          <w:lang w:val="ar-SA"/>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1270</wp:posOffset>
                </wp:positionH>
                <wp:positionV relativeFrom="paragraph">
                  <wp:posOffset>50800</wp:posOffset>
                </wp:positionV>
                <wp:extent cx="875145" cy="415636"/>
                <wp:effectExtent l="12700" t="0" r="13970" b="16510"/>
                <wp:wrapNone/>
                <wp:docPr id="143701406" name="خماسي 1"/>
                <wp:cNvGraphicFramePr/>
                <a:graphic xmlns:a="http://schemas.openxmlformats.org/drawingml/2006/main">
                  <a:graphicData uri="http://schemas.microsoft.com/office/word/2010/wordprocessingShape">
                    <wps:wsp xmlns:wps="http://schemas.microsoft.com/office/word/2010/wordprocessingShape">
                      <wps:cNvSpPr/>
                      <wps:spPr>
                        <a:xfrm flipH="1">
                          <a:off x="0" y="0"/>
                          <a:ext cx="875145" cy="415636"/>
                        </a:xfrm>
                        <a:prstGeom prst="homePlate">
                          <a:avLst/>
                        </a:prstGeom>
                      </wps:spPr>
                      <wps:style>
                        <a:lnRef idx="1">
                          <a:schemeClr val="accent5"/>
                        </a:lnRef>
                        <a:fillRef idx="2">
                          <a:schemeClr val="accent5"/>
                        </a:fillRef>
                        <a:effectRef idx="1">
                          <a:schemeClr val="accent5"/>
                        </a:effectRef>
                        <a:fontRef idx="minor">
                          <a:schemeClr val="dk1"/>
                        </a:fontRef>
                      </wps:style>
                      <wps:txbx>
                        <w:txbxContent>
                          <w:p w:rsidR="009A3295" w:rsidRPr="00735574" w:rsidP="009A3295" w14:textId="77777777">
                            <w:pPr>
                              <w:jc w:val="center"/>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735574">
                              <w:rPr>
                                <w:rFonts w:hint="cs"/>
                                <w:color w:val="000000" w:themeColor="text1"/>
                                <w:sz w:val="36"/>
                                <w:szCs w:val="36"/>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15" style="width:68.9pt;height:32.75pt;margin-top:4pt;margin-left:0.1pt;flip:x;mso-height-percent:0;mso-height-relative:margin;mso-width-percent:0;mso-width-relative:margin;mso-wrap-distance-bottom:0;mso-wrap-distance-left:9pt;mso-wrap-distance-right:9pt;mso-wrap-distance-top:0;mso-wrap-style:square;position:absolute;v-text-anchor:middle;visibility:visible;z-index:251676672" adj="16471" fillcolor="#d35dc6" strokecolor="#a02b93" strokeweight="0.5pt">
                <v:fill color2="#ca3bba" rotate="t" colors="0 #d09fc8;0.5 #c692be;1 #c17eb6" focus="100%" type="gradient">
                  <o:fill v:ext="view" type="gradientUnscaled"/>
                </v:fill>
                <v:textbox>
                  <w:txbxContent>
                    <w:p w:rsidR="009A3295" w:rsidRPr="00735574" w:rsidP="009A3295" w14:paraId="632718BA" w14:textId="77777777">
                      <w:pPr>
                        <w:jc w:val="center"/>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735574">
                        <w:rPr>
                          <w:rFonts w:hint="cs"/>
                          <w:color w:val="000000" w:themeColor="text1"/>
                          <w:sz w:val="36"/>
                          <w:szCs w:val="36"/>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v:textbox>
              </v:shape>
            </w:pict>
          </mc:Fallback>
        </mc:AlternateContent>
      </w:r>
    </w:p>
    <w:p w:rsidR="009A3295" w:rsidP="009A3295" w14:paraId="784A7C4C" w14:textId="77777777"/>
    <w:tbl>
      <w:tblPr>
        <w:tblStyle w:val="TableGrid"/>
        <w:tblpPr w:leftFromText="180" w:rightFromText="180" w:vertAnchor="text" w:horzAnchor="margin" w:tblpY="81"/>
        <w:bidiVisual/>
        <w:tblW w:w="0" w:type="auto"/>
        <w:tblLook w:val="04A0"/>
      </w:tblPr>
      <w:tblGrid>
        <w:gridCol w:w="540"/>
        <w:gridCol w:w="2160"/>
        <w:gridCol w:w="540"/>
        <w:gridCol w:w="2248"/>
        <w:gridCol w:w="433"/>
        <w:gridCol w:w="1987"/>
        <w:gridCol w:w="421"/>
        <w:gridCol w:w="2110"/>
      </w:tblGrid>
      <w:tr w14:paraId="760B7A45" w14:textId="77777777" w:rsidTr="00EF3926">
        <w:tblPrEx>
          <w:tblW w:w="0" w:type="auto"/>
          <w:tblLook w:val="04A0"/>
        </w:tblPrEx>
        <w:tc>
          <w:tcPr>
            <w:tcW w:w="540" w:type="dxa"/>
            <w:shd w:val="clear" w:color="auto" w:fill="E8E8E8" w:themeFill="background2"/>
            <w:vAlign w:val="center"/>
          </w:tcPr>
          <w:p w:rsidR="009A3295" w:rsidRPr="002908F5" w:rsidP="00EF3926" w14:paraId="5C8F6ADD" w14:textId="77777777">
            <w:pPr>
              <w:rPr>
                <w:rFonts w:asciiTheme="majorBidi" w:hAnsiTheme="majorBidi" w:cstheme="majorBidi"/>
                <w:sz w:val="28"/>
                <w:szCs w:val="28"/>
                <w:rtl/>
              </w:rPr>
            </w:pPr>
            <w:r>
              <w:rPr>
                <w:rFonts w:asciiTheme="majorBidi" w:hAnsiTheme="majorBidi" w:cstheme="majorBidi" w:hint="cs"/>
                <w:sz w:val="28"/>
                <w:szCs w:val="28"/>
                <w:rtl/>
              </w:rPr>
              <w:t>١٩</w:t>
            </w:r>
          </w:p>
        </w:tc>
        <w:tc>
          <w:tcPr>
            <w:tcW w:w="9899" w:type="dxa"/>
            <w:gridSpan w:val="7"/>
            <w:shd w:val="clear" w:color="auto" w:fill="E8E8E8" w:themeFill="background2"/>
            <w:vAlign w:val="center"/>
          </w:tcPr>
          <w:p w:rsidR="009A3295" w:rsidRPr="001A5710" w:rsidP="00EF3926" w14:paraId="050398D9" w14:textId="77777777">
            <w:pPr>
              <w:rPr>
                <w:rFonts w:asciiTheme="majorBidi" w:hAnsiTheme="majorBidi" w:cstheme="majorBidi"/>
                <w:sz w:val="24"/>
                <w:szCs w:val="24"/>
                <w:rtl/>
              </w:rPr>
            </w:pPr>
            <w:r w:rsidRPr="001A5710">
              <w:rPr>
                <w:rFonts w:asciiTheme="majorBidi" w:hAnsiTheme="majorBidi" w:cstheme="majorBidi" w:hint="cs"/>
                <w:sz w:val="24"/>
                <w:szCs w:val="24"/>
                <w:rtl/>
              </w:rPr>
              <w:t>تستخدم مهارة تمرير الكرة بوجه القدم الداخلي في:</w:t>
            </w:r>
          </w:p>
        </w:tc>
      </w:tr>
      <w:tr w14:paraId="2E48FB67" w14:textId="77777777" w:rsidTr="00E0095F">
        <w:tblPrEx>
          <w:tblW w:w="0" w:type="auto"/>
          <w:tblLook w:val="04A0"/>
        </w:tblPrEx>
        <w:tc>
          <w:tcPr>
            <w:tcW w:w="540" w:type="dxa"/>
            <w:shd w:val="clear" w:color="auto" w:fill="auto"/>
            <w:vAlign w:val="center"/>
          </w:tcPr>
          <w:p w:rsidR="009A3295" w:rsidRPr="002908F5" w:rsidP="00EF3926" w14:paraId="315EA72C"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17401170"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التمريرة القصيرة</w:t>
            </w:r>
          </w:p>
        </w:tc>
        <w:tc>
          <w:tcPr>
            <w:tcW w:w="540" w:type="dxa"/>
            <w:shd w:val="clear" w:color="auto" w:fill="auto"/>
            <w:vAlign w:val="center"/>
          </w:tcPr>
          <w:p w:rsidR="009A3295" w:rsidRPr="001A5710" w:rsidP="00EF3926" w14:paraId="0FE9AFFC"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1311162A"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 الأرضي</w:t>
            </w:r>
          </w:p>
        </w:tc>
        <w:tc>
          <w:tcPr>
            <w:tcW w:w="433" w:type="dxa"/>
            <w:shd w:val="clear" w:color="auto" w:fill="auto"/>
            <w:vAlign w:val="center"/>
          </w:tcPr>
          <w:p w:rsidR="009A3295" w:rsidRPr="001A5710" w:rsidP="00EF3926" w14:paraId="118C04E7"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43A4DBDF"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التمريرة العرضية</w:t>
            </w:r>
          </w:p>
        </w:tc>
        <w:tc>
          <w:tcPr>
            <w:tcW w:w="421" w:type="dxa"/>
            <w:shd w:val="clear" w:color="auto" w:fill="auto"/>
            <w:vAlign w:val="center"/>
          </w:tcPr>
          <w:p w:rsidR="009A3295" w:rsidRPr="001A5710" w:rsidP="00EF3926" w14:paraId="2693DE91"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11CE3160"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التمريرة طويلة</w:t>
            </w:r>
          </w:p>
        </w:tc>
      </w:tr>
      <w:tr w14:paraId="6D168D72" w14:textId="77777777" w:rsidTr="00EF3926">
        <w:tblPrEx>
          <w:tblW w:w="0" w:type="auto"/>
          <w:tblLook w:val="04A0"/>
        </w:tblPrEx>
        <w:tc>
          <w:tcPr>
            <w:tcW w:w="540" w:type="dxa"/>
            <w:shd w:val="clear" w:color="auto" w:fill="E8E8E8" w:themeFill="background2"/>
            <w:vAlign w:val="center"/>
          </w:tcPr>
          <w:p w:rsidR="009A3295" w:rsidRPr="002908F5" w:rsidP="00EF3926" w14:paraId="40E17BDB" w14:textId="77777777">
            <w:pPr>
              <w:rPr>
                <w:rFonts w:asciiTheme="majorBidi" w:hAnsiTheme="majorBidi" w:cstheme="majorBidi"/>
                <w:sz w:val="28"/>
                <w:szCs w:val="28"/>
                <w:rtl/>
              </w:rPr>
            </w:pPr>
            <w:r>
              <w:rPr>
                <w:rFonts w:asciiTheme="majorBidi" w:hAnsiTheme="majorBidi" w:cstheme="majorBidi" w:hint="cs"/>
                <w:sz w:val="28"/>
                <w:szCs w:val="28"/>
                <w:rtl/>
              </w:rPr>
              <w:t>٢٠</w:t>
            </w:r>
          </w:p>
        </w:tc>
        <w:tc>
          <w:tcPr>
            <w:tcW w:w="9899" w:type="dxa"/>
            <w:gridSpan w:val="7"/>
            <w:shd w:val="clear" w:color="auto" w:fill="E8E8E8" w:themeFill="background2"/>
            <w:vAlign w:val="center"/>
          </w:tcPr>
          <w:p w:rsidR="009A3295" w:rsidRPr="001A5710" w:rsidP="00EF3926" w14:paraId="25594771" w14:textId="77777777">
            <w:pPr>
              <w:rPr>
                <w:rFonts w:asciiTheme="majorBidi" w:hAnsiTheme="majorBidi" w:cstheme="majorBidi"/>
                <w:sz w:val="24"/>
                <w:szCs w:val="24"/>
                <w:rtl/>
              </w:rPr>
            </w:pPr>
            <w:r w:rsidRPr="001A5710">
              <w:rPr>
                <w:rFonts w:asciiTheme="majorBidi" w:hAnsiTheme="majorBidi" w:cstheme="majorBidi" w:hint="cs"/>
                <w:sz w:val="24"/>
                <w:szCs w:val="24"/>
                <w:rtl/>
              </w:rPr>
              <w:t>من مواصفات الآداء الفني (لكرة السلة) .............رفع الكرة باليد وتسحب جانباً وتؤخذ خطوة بالرجل المعاكسة.</w:t>
            </w:r>
          </w:p>
        </w:tc>
      </w:tr>
      <w:tr w14:paraId="57E93A1F" w14:textId="77777777" w:rsidTr="00E0095F">
        <w:tblPrEx>
          <w:tblW w:w="0" w:type="auto"/>
          <w:tblLook w:val="04A0"/>
        </w:tblPrEx>
        <w:tc>
          <w:tcPr>
            <w:tcW w:w="540" w:type="dxa"/>
            <w:shd w:val="clear" w:color="auto" w:fill="auto"/>
            <w:vAlign w:val="center"/>
          </w:tcPr>
          <w:p w:rsidR="009A3295" w:rsidRPr="002908F5" w:rsidP="00EF3926" w14:paraId="153D2EA0"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67326C4A"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التمريرة من خلف الظهر</w:t>
            </w:r>
          </w:p>
        </w:tc>
        <w:tc>
          <w:tcPr>
            <w:tcW w:w="540" w:type="dxa"/>
            <w:shd w:val="clear" w:color="auto" w:fill="auto"/>
            <w:vAlign w:val="center"/>
          </w:tcPr>
          <w:p w:rsidR="009A3295" w:rsidRPr="001A5710" w:rsidP="00EF3926" w14:paraId="14714D9E"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59BB6E1B" w14:textId="77777777">
            <w:pPr>
              <w:rPr>
                <w:rFonts w:asciiTheme="majorBidi" w:hAnsiTheme="majorBidi" w:cstheme="majorBidi"/>
                <w:snapToGrid w:val="0"/>
                <w:color w:val="000000"/>
                <w:sz w:val="24"/>
                <w:szCs w:val="24"/>
                <w:rtl/>
              </w:rPr>
            </w:pPr>
            <w:r w:rsidRPr="001A5710">
              <w:rPr>
                <w:rFonts w:asciiTheme="majorBidi" w:hAnsiTheme="majorBidi" w:cstheme="majorBidi" w:hint="cs"/>
                <w:sz w:val="24"/>
                <w:szCs w:val="24"/>
                <w:rtl/>
              </w:rPr>
              <w:t>التمرير من مستوى الكتف</w:t>
            </w:r>
          </w:p>
        </w:tc>
        <w:tc>
          <w:tcPr>
            <w:tcW w:w="433" w:type="dxa"/>
            <w:shd w:val="clear" w:color="auto" w:fill="auto"/>
            <w:vAlign w:val="center"/>
          </w:tcPr>
          <w:p w:rsidR="009A3295" w:rsidRPr="001A5710" w:rsidP="00EF3926" w14:paraId="067BD52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57AC2C3A"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التمريرة القصيرة</w:t>
            </w:r>
          </w:p>
        </w:tc>
        <w:tc>
          <w:tcPr>
            <w:tcW w:w="421" w:type="dxa"/>
            <w:shd w:val="clear" w:color="auto" w:fill="auto"/>
            <w:vAlign w:val="center"/>
          </w:tcPr>
          <w:p w:rsidR="009A3295" w:rsidRPr="001A5710" w:rsidP="00EF3926" w14:paraId="032993BA"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6D14F433" w14:textId="77777777">
            <w:pPr>
              <w:rPr>
                <w:rFonts w:asciiTheme="majorBidi" w:hAnsiTheme="majorBidi" w:cstheme="majorBidi"/>
                <w:sz w:val="24"/>
                <w:szCs w:val="24"/>
                <w:rtl/>
              </w:rPr>
            </w:pPr>
            <w:r w:rsidRPr="001A5710">
              <w:rPr>
                <w:rFonts w:asciiTheme="majorBidi" w:hAnsiTheme="majorBidi" w:cstheme="majorBidi" w:hint="cs"/>
                <w:snapToGrid w:val="0"/>
                <w:color w:val="000000"/>
                <w:sz w:val="24"/>
                <w:szCs w:val="24"/>
                <w:rtl/>
              </w:rPr>
              <w:t>التمريرة الطولية</w:t>
            </w:r>
          </w:p>
        </w:tc>
      </w:tr>
      <w:tr w14:paraId="2E450E0A" w14:textId="77777777" w:rsidTr="00EF3926">
        <w:tblPrEx>
          <w:tblW w:w="0" w:type="auto"/>
          <w:tblLook w:val="04A0"/>
        </w:tblPrEx>
        <w:tc>
          <w:tcPr>
            <w:tcW w:w="540" w:type="dxa"/>
            <w:shd w:val="clear" w:color="auto" w:fill="E8E8E8" w:themeFill="background2"/>
            <w:vAlign w:val="center"/>
          </w:tcPr>
          <w:p w:rsidR="009A3295" w:rsidRPr="002908F5" w:rsidP="00EF3926" w14:paraId="29678FE7" w14:textId="77777777">
            <w:pPr>
              <w:rPr>
                <w:rFonts w:asciiTheme="majorBidi" w:hAnsiTheme="majorBidi" w:cstheme="majorBidi"/>
                <w:sz w:val="28"/>
                <w:szCs w:val="28"/>
                <w:rtl/>
              </w:rPr>
            </w:pPr>
            <w:r>
              <w:rPr>
                <w:rFonts w:asciiTheme="majorBidi" w:hAnsiTheme="majorBidi" w:cstheme="majorBidi" w:hint="cs"/>
                <w:sz w:val="28"/>
                <w:szCs w:val="28"/>
                <w:rtl/>
              </w:rPr>
              <w:t>٢١</w:t>
            </w:r>
          </w:p>
        </w:tc>
        <w:tc>
          <w:tcPr>
            <w:tcW w:w="9899" w:type="dxa"/>
            <w:gridSpan w:val="7"/>
            <w:shd w:val="clear" w:color="auto" w:fill="E8E8E8" w:themeFill="background2"/>
            <w:vAlign w:val="center"/>
          </w:tcPr>
          <w:p w:rsidR="009A3295" w:rsidRPr="001A5710" w:rsidP="00EF3926" w14:paraId="05086631" w14:textId="77777777">
            <w:pPr>
              <w:rPr>
                <w:rFonts w:asciiTheme="majorBidi" w:hAnsiTheme="majorBidi" w:cstheme="majorBidi"/>
                <w:sz w:val="24"/>
                <w:szCs w:val="24"/>
                <w:rtl/>
              </w:rPr>
            </w:pPr>
            <w:r w:rsidRPr="001A5710">
              <w:rPr>
                <w:rFonts w:asciiTheme="majorBidi" w:hAnsiTheme="majorBidi" w:cstheme="majorBidi" w:hint="cs"/>
                <w:sz w:val="24"/>
                <w:szCs w:val="24"/>
                <w:rtl/>
              </w:rPr>
              <w:t>من الشروط الأساسية للعب الكرة بالراس استخدام الذراعين لحفظ توازن الجسم؛ وذلك بتحريكهما...... قبل استقبال الكرة ثم سحيهما للخلف لحظة ضرب الكرة.</w:t>
            </w:r>
          </w:p>
        </w:tc>
      </w:tr>
      <w:tr w14:paraId="2B04BC59" w14:textId="77777777" w:rsidTr="00E0095F">
        <w:tblPrEx>
          <w:tblW w:w="0" w:type="auto"/>
          <w:tblLook w:val="04A0"/>
        </w:tblPrEx>
        <w:tc>
          <w:tcPr>
            <w:tcW w:w="540" w:type="dxa"/>
            <w:shd w:val="clear" w:color="auto" w:fill="auto"/>
            <w:vAlign w:val="center"/>
          </w:tcPr>
          <w:p w:rsidR="009A3295" w:rsidRPr="002908F5" w:rsidP="00EF3926" w14:paraId="2A385DDE"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4F75C50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للجانب</w:t>
            </w:r>
          </w:p>
        </w:tc>
        <w:tc>
          <w:tcPr>
            <w:tcW w:w="540" w:type="dxa"/>
            <w:shd w:val="clear" w:color="auto" w:fill="auto"/>
            <w:vAlign w:val="center"/>
          </w:tcPr>
          <w:p w:rsidR="009A3295" w:rsidRPr="001A5710" w:rsidP="00EF3926" w14:paraId="74143392"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460B5150"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للأمام</w:t>
            </w:r>
          </w:p>
        </w:tc>
        <w:tc>
          <w:tcPr>
            <w:tcW w:w="433" w:type="dxa"/>
            <w:shd w:val="clear" w:color="auto" w:fill="auto"/>
            <w:vAlign w:val="center"/>
          </w:tcPr>
          <w:p w:rsidR="009A3295" w:rsidRPr="001A5710" w:rsidP="00EF3926" w14:paraId="3B3B4BD8"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6CD978E1" w14:textId="77777777">
            <w:pPr>
              <w:rPr>
                <w:rFonts w:asciiTheme="majorBidi" w:hAnsiTheme="majorBidi" w:cstheme="majorBidi"/>
                <w:sz w:val="24"/>
                <w:szCs w:val="24"/>
                <w:rtl/>
              </w:rPr>
            </w:pPr>
            <w:r w:rsidRPr="001A5710">
              <w:rPr>
                <w:rFonts w:asciiTheme="majorBidi" w:hAnsiTheme="majorBidi" w:cstheme="majorBidi" w:hint="cs"/>
                <w:sz w:val="24"/>
                <w:szCs w:val="24"/>
                <w:rtl/>
              </w:rPr>
              <w:t>لأعلى</w:t>
            </w:r>
          </w:p>
        </w:tc>
        <w:tc>
          <w:tcPr>
            <w:tcW w:w="421" w:type="dxa"/>
            <w:shd w:val="clear" w:color="auto" w:fill="auto"/>
            <w:vAlign w:val="center"/>
          </w:tcPr>
          <w:p w:rsidR="009A3295" w:rsidRPr="001A5710" w:rsidP="00EF3926" w14:paraId="6DFF40A7"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74603CAD" w14:textId="77777777">
            <w:pPr>
              <w:rPr>
                <w:rFonts w:asciiTheme="majorBidi" w:hAnsiTheme="majorBidi" w:cstheme="majorBidi"/>
                <w:sz w:val="24"/>
                <w:szCs w:val="24"/>
                <w:rtl/>
              </w:rPr>
            </w:pPr>
            <w:r w:rsidRPr="001A5710">
              <w:rPr>
                <w:rFonts w:asciiTheme="majorBidi" w:hAnsiTheme="majorBidi" w:cstheme="majorBidi" w:hint="cs"/>
                <w:sz w:val="24"/>
                <w:szCs w:val="24"/>
                <w:rtl/>
              </w:rPr>
              <w:t>للخلف</w:t>
            </w:r>
          </w:p>
        </w:tc>
      </w:tr>
      <w:tr w14:paraId="7EF233D0" w14:textId="77777777" w:rsidTr="00EF3926">
        <w:tblPrEx>
          <w:tblW w:w="0" w:type="auto"/>
          <w:tblLook w:val="04A0"/>
        </w:tblPrEx>
        <w:tc>
          <w:tcPr>
            <w:tcW w:w="540" w:type="dxa"/>
            <w:shd w:val="clear" w:color="auto" w:fill="E8E8E8" w:themeFill="background2"/>
            <w:vAlign w:val="center"/>
          </w:tcPr>
          <w:p w:rsidR="009A3295" w:rsidRPr="002908F5" w:rsidP="00EF3926" w14:paraId="6FBA73C7" w14:textId="77777777">
            <w:pPr>
              <w:rPr>
                <w:rFonts w:asciiTheme="majorBidi" w:hAnsiTheme="majorBidi" w:cstheme="majorBidi"/>
                <w:sz w:val="28"/>
                <w:szCs w:val="28"/>
                <w:rtl/>
              </w:rPr>
            </w:pPr>
            <w:r>
              <w:rPr>
                <w:rFonts w:asciiTheme="majorBidi" w:hAnsiTheme="majorBidi" w:cstheme="majorBidi" w:hint="cs"/>
                <w:sz w:val="28"/>
                <w:szCs w:val="28"/>
                <w:rtl/>
              </w:rPr>
              <w:t>٢٢</w:t>
            </w:r>
          </w:p>
        </w:tc>
        <w:tc>
          <w:tcPr>
            <w:tcW w:w="9899" w:type="dxa"/>
            <w:gridSpan w:val="7"/>
            <w:shd w:val="clear" w:color="auto" w:fill="E8E8E8" w:themeFill="background2"/>
            <w:vAlign w:val="center"/>
          </w:tcPr>
          <w:p w:rsidR="009A3295" w:rsidRPr="001A5710" w:rsidP="00EF3926" w14:paraId="5EF88424"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اختبار الانبطاح المائل من الوقوف في (١٠) ثوان. </w:t>
            </w:r>
          </w:p>
        </w:tc>
      </w:tr>
      <w:tr w14:paraId="5EA912DD" w14:textId="77777777" w:rsidTr="00E0095F">
        <w:tblPrEx>
          <w:tblW w:w="0" w:type="auto"/>
          <w:tblLook w:val="04A0"/>
        </w:tblPrEx>
        <w:tc>
          <w:tcPr>
            <w:tcW w:w="540" w:type="dxa"/>
            <w:shd w:val="clear" w:color="auto" w:fill="auto"/>
            <w:vAlign w:val="center"/>
          </w:tcPr>
          <w:p w:rsidR="009A3295" w:rsidRPr="002908F5" w:rsidP="00EF3926" w14:paraId="2CBAB17E"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1137FD3A"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التوافق</w:t>
            </w:r>
          </w:p>
        </w:tc>
        <w:tc>
          <w:tcPr>
            <w:tcW w:w="540" w:type="dxa"/>
            <w:shd w:val="clear" w:color="auto" w:fill="auto"/>
            <w:vAlign w:val="center"/>
          </w:tcPr>
          <w:p w:rsidR="009A3295" w:rsidRPr="001A5710" w:rsidP="00EF3926" w14:paraId="2BFA545E"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3D8359C3"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الرشاقة</w:t>
            </w:r>
          </w:p>
        </w:tc>
        <w:tc>
          <w:tcPr>
            <w:tcW w:w="433" w:type="dxa"/>
            <w:shd w:val="clear" w:color="auto" w:fill="auto"/>
            <w:vAlign w:val="center"/>
          </w:tcPr>
          <w:p w:rsidR="009A3295" w:rsidRPr="001A5710" w:rsidP="00EF3926" w14:paraId="73176FD8"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652AA1C9" w14:textId="77777777">
            <w:pPr>
              <w:rPr>
                <w:rFonts w:asciiTheme="majorBidi" w:hAnsiTheme="majorBidi" w:cstheme="majorBidi"/>
                <w:sz w:val="24"/>
                <w:szCs w:val="24"/>
                <w:rtl/>
              </w:rPr>
            </w:pPr>
            <w:r w:rsidRPr="001A5710">
              <w:rPr>
                <w:rFonts w:asciiTheme="majorBidi" w:hAnsiTheme="majorBidi" w:cstheme="majorBidi" w:hint="cs"/>
                <w:sz w:val="24"/>
                <w:szCs w:val="24"/>
                <w:rtl/>
              </w:rPr>
              <w:t>القدرة العضلية</w:t>
            </w:r>
          </w:p>
        </w:tc>
        <w:tc>
          <w:tcPr>
            <w:tcW w:w="421" w:type="dxa"/>
            <w:shd w:val="clear" w:color="auto" w:fill="auto"/>
            <w:vAlign w:val="center"/>
          </w:tcPr>
          <w:p w:rsidR="009A3295" w:rsidRPr="001A5710" w:rsidP="00EF3926" w14:paraId="2F8D80A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628D37F8" w14:textId="77777777">
            <w:pPr>
              <w:rPr>
                <w:rFonts w:asciiTheme="majorBidi" w:hAnsiTheme="majorBidi" w:cstheme="majorBidi"/>
                <w:sz w:val="24"/>
                <w:szCs w:val="24"/>
                <w:rtl/>
              </w:rPr>
            </w:pPr>
            <w:r w:rsidRPr="001A5710">
              <w:rPr>
                <w:rFonts w:asciiTheme="majorBidi" w:hAnsiTheme="majorBidi" w:cstheme="majorBidi" w:hint="cs"/>
                <w:sz w:val="24"/>
                <w:szCs w:val="24"/>
                <w:rtl/>
              </w:rPr>
              <w:t>السرعة</w:t>
            </w:r>
          </w:p>
        </w:tc>
      </w:tr>
      <w:tr w14:paraId="76ED4433" w14:textId="77777777" w:rsidTr="00EF3926">
        <w:tblPrEx>
          <w:tblW w:w="0" w:type="auto"/>
          <w:tblLook w:val="04A0"/>
        </w:tblPrEx>
        <w:tc>
          <w:tcPr>
            <w:tcW w:w="540" w:type="dxa"/>
            <w:shd w:val="clear" w:color="auto" w:fill="E8E8E8" w:themeFill="background2"/>
            <w:vAlign w:val="center"/>
          </w:tcPr>
          <w:p w:rsidR="009A3295" w:rsidRPr="002908F5" w:rsidP="00EF3926" w14:paraId="17458619" w14:textId="77777777">
            <w:pPr>
              <w:rPr>
                <w:rFonts w:asciiTheme="majorBidi" w:hAnsiTheme="majorBidi" w:cstheme="majorBidi"/>
                <w:sz w:val="28"/>
                <w:szCs w:val="28"/>
                <w:rtl/>
              </w:rPr>
            </w:pPr>
            <w:r>
              <w:rPr>
                <w:rFonts w:asciiTheme="majorBidi" w:hAnsiTheme="majorBidi" w:cstheme="majorBidi" w:hint="cs"/>
                <w:sz w:val="28"/>
                <w:szCs w:val="28"/>
                <w:rtl/>
              </w:rPr>
              <w:t>٢٣</w:t>
            </w:r>
          </w:p>
        </w:tc>
        <w:tc>
          <w:tcPr>
            <w:tcW w:w="9899" w:type="dxa"/>
            <w:gridSpan w:val="7"/>
            <w:shd w:val="clear" w:color="auto" w:fill="E8E8E8" w:themeFill="background2"/>
            <w:vAlign w:val="center"/>
          </w:tcPr>
          <w:p w:rsidR="009A3295" w:rsidRPr="001A5710" w:rsidP="00EF3926" w14:paraId="61363071" w14:textId="77777777">
            <w:pPr>
              <w:rPr>
                <w:rFonts w:asciiTheme="majorBidi" w:hAnsiTheme="majorBidi" w:cstheme="majorBidi"/>
                <w:sz w:val="24"/>
                <w:szCs w:val="24"/>
                <w:rtl/>
              </w:rPr>
            </w:pPr>
            <w:r w:rsidRPr="001A5710">
              <w:rPr>
                <w:rFonts w:asciiTheme="majorBidi" w:hAnsiTheme="majorBidi" w:cstheme="majorBidi" w:hint="cs"/>
                <w:sz w:val="24"/>
                <w:szCs w:val="24"/>
                <w:rtl/>
              </w:rPr>
              <w:t>.................. فتحاً باتساع الكتفين تقريباً وثقل الجسم موزعاً على الجزء الأمامي. (كرة التنس)</w:t>
            </w:r>
          </w:p>
        </w:tc>
      </w:tr>
      <w:tr w14:paraId="5252AD0E" w14:textId="77777777" w:rsidTr="00E0095F">
        <w:tblPrEx>
          <w:tblW w:w="0" w:type="auto"/>
          <w:tblLook w:val="04A0"/>
        </w:tblPrEx>
        <w:tc>
          <w:tcPr>
            <w:tcW w:w="540" w:type="dxa"/>
            <w:shd w:val="clear" w:color="auto" w:fill="auto"/>
            <w:vAlign w:val="center"/>
          </w:tcPr>
          <w:p w:rsidR="009A3295" w:rsidRPr="002908F5" w:rsidP="00EF3926" w14:paraId="075E60FA"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4ABB0174"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الركبتان</w:t>
            </w:r>
          </w:p>
        </w:tc>
        <w:tc>
          <w:tcPr>
            <w:tcW w:w="540" w:type="dxa"/>
            <w:shd w:val="clear" w:color="auto" w:fill="auto"/>
            <w:vAlign w:val="center"/>
          </w:tcPr>
          <w:p w:rsidR="009A3295" w:rsidRPr="001A5710" w:rsidP="00EF3926" w14:paraId="0333A68C"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6F88EF72" w14:textId="77777777">
            <w:pPr>
              <w:rPr>
                <w:rFonts w:asciiTheme="majorBidi" w:hAnsiTheme="majorBidi" w:cstheme="majorBidi"/>
                <w:snapToGrid w:val="0"/>
                <w:color w:val="000000"/>
                <w:sz w:val="24"/>
                <w:szCs w:val="24"/>
                <w:rtl/>
              </w:rPr>
            </w:pPr>
            <w:r w:rsidRPr="001A5710">
              <w:rPr>
                <w:rFonts w:asciiTheme="majorBidi" w:hAnsiTheme="majorBidi" w:cstheme="majorBidi" w:hint="cs"/>
                <w:sz w:val="24"/>
                <w:szCs w:val="24"/>
                <w:rtl/>
              </w:rPr>
              <w:t>القدمان</w:t>
            </w:r>
          </w:p>
        </w:tc>
        <w:tc>
          <w:tcPr>
            <w:tcW w:w="433" w:type="dxa"/>
            <w:shd w:val="clear" w:color="auto" w:fill="auto"/>
            <w:vAlign w:val="center"/>
          </w:tcPr>
          <w:p w:rsidR="009A3295" w:rsidRPr="001A5710" w:rsidP="00EF3926" w14:paraId="7356D728"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65891C47" w14:textId="77777777">
            <w:pPr>
              <w:rPr>
                <w:rFonts w:asciiTheme="majorBidi" w:hAnsiTheme="majorBidi" w:cstheme="majorBidi"/>
                <w:sz w:val="24"/>
                <w:szCs w:val="24"/>
                <w:rtl/>
              </w:rPr>
            </w:pPr>
            <w:r w:rsidRPr="001A5710">
              <w:rPr>
                <w:rFonts w:asciiTheme="majorBidi" w:hAnsiTheme="majorBidi" w:cstheme="majorBidi" w:hint="cs"/>
                <w:snapToGrid w:val="0"/>
                <w:color w:val="000000"/>
                <w:sz w:val="24"/>
                <w:szCs w:val="24"/>
                <w:rtl/>
              </w:rPr>
              <w:t>اليدان</w:t>
            </w:r>
          </w:p>
        </w:tc>
        <w:tc>
          <w:tcPr>
            <w:tcW w:w="421" w:type="dxa"/>
            <w:shd w:val="clear" w:color="auto" w:fill="auto"/>
            <w:vAlign w:val="center"/>
          </w:tcPr>
          <w:p w:rsidR="009A3295" w:rsidRPr="001A5710" w:rsidP="00EF3926" w14:paraId="580ECEA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4B1A7DA3" w14:textId="77777777">
            <w:pPr>
              <w:rPr>
                <w:rFonts w:asciiTheme="majorBidi" w:hAnsiTheme="majorBidi" w:cstheme="majorBidi"/>
                <w:sz w:val="24"/>
                <w:szCs w:val="24"/>
                <w:rtl/>
              </w:rPr>
            </w:pPr>
            <w:r w:rsidRPr="001A5710">
              <w:rPr>
                <w:rFonts w:asciiTheme="majorBidi" w:hAnsiTheme="majorBidi" w:cstheme="majorBidi" w:hint="cs"/>
                <w:sz w:val="24"/>
                <w:szCs w:val="24"/>
                <w:rtl/>
              </w:rPr>
              <w:t>العينان</w:t>
            </w:r>
          </w:p>
        </w:tc>
      </w:tr>
      <w:tr w14:paraId="4AF313C3" w14:textId="77777777" w:rsidTr="00EF3926">
        <w:tblPrEx>
          <w:tblW w:w="0" w:type="auto"/>
          <w:tblLook w:val="04A0"/>
        </w:tblPrEx>
        <w:tc>
          <w:tcPr>
            <w:tcW w:w="540" w:type="dxa"/>
            <w:shd w:val="clear" w:color="auto" w:fill="E8E8E8" w:themeFill="background2"/>
            <w:vAlign w:val="center"/>
          </w:tcPr>
          <w:p w:rsidR="009A3295" w:rsidRPr="002908F5" w:rsidP="00EF3926" w14:paraId="48C5DFEE" w14:textId="77777777">
            <w:pPr>
              <w:rPr>
                <w:rFonts w:asciiTheme="majorBidi" w:hAnsiTheme="majorBidi" w:cstheme="majorBidi"/>
                <w:sz w:val="28"/>
                <w:szCs w:val="28"/>
                <w:rtl/>
              </w:rPr>
            </w:pPr>
            <w:r>
              <w:rPr>
                <w:rFonts w:asciiTheme="majorBidi" w:hAnsiTheme="majorBidi" w:cstheme="majorBidi" w:hint="cs"/>
                <w:sz w:val="28"/>
                <w:szCs w:val="28"/>
                <w:rtl/>
              </w:rPr>
              <w:t>٢٤</w:t>
            </w:r>
          </w:p>
        </w:tc>
        <w:tc>
          <w:tcPr>
            <w:tcW w:w="9899" w:type="dxa"/>
            <w:gridSpan w:val="7"/>
            <w:shd w:val="clear" w:color="auto" w:fill="E8E8E8" w:themeFill="background2"/>
            <w:vAlign w:val="center"/>
          </w:tcPr>
          <w:p w:rsidR="009A3295" w:rsidRPr="001A5710" w:rsidP="00EF3926" w14:paraId="6A2C923D" w14:textId="77777777">
            <w:pPr>
              <w:rPr>
                <w:rFonts w:asciiTheme="majorBidi" w:hAnsiTheme="majorBidi" w:cstheme="majorBidi"/>
                <w:sz w:val="24"/>
                <w:szCs w:val="24"/>
                <w:rtl/>
              </w:rPr>
            </w:pPr>
            <w:r w:rsidRPr="001A5710">
              <w:rPr>
                <w:rFonts w:asciiTheme="majorBidi" w:hAnsiTheme="majorBidi" w:cstheme="majorBidi" w:hint="cs"/>
                <w:sz w:val="24"/>
                <w:szCs w:val="24"/>
                <w:rtl/>
              </w:rPr>
              <w:t xml:space="preserve">من مواصفات الآداء الفني في </w:t>
            </w:r>
            <w:r w:rsidRPr="001A5710">
              <w:rPr>
                <w:rFonts w:asciiTheme="majorBidi" w:hAnsiTheme="majorBidi" w:cstheme="majorBidi"/>
                <w:sz w:val="24"/>
                <w:szCs w:val="24"/>
                <w:rtl/>
              </w:rPr>
              <w:t>(</w:t>
            </w:r>
            <w:r w:rsidRPr="001A5710">
              <w:rPr>
                <w:rFonts w:asciiTheme="majorBidi" w:hAnsiTheme="majorBidi" w:cstheme="majorBidi" w:hint="cs"/>
                <w:sz w:val="24"/>
                <w:szCs w:val="24"/>
                <w:rtl/>
              </w:rPr>
              <w:t>كرة السلة) ...........التوجه إلى إحدى الجهتين لغرض خداع المنافس وسحبه إلى نفس الجهة المعاكسة.</w:t>
            </w:r>
          </w:p>
        </w:tc>
      </w:tr>
      <w:tr w14:paraId="6955A350" w14:textId="77777777" w:rsidTr="00E0095F">
        <w:tblPrEx>
          <w:tblW w:w="0" w:type="auto"/>
          <w:tblLook w:val="04A0"/>
        </w:tblPrEx>
        <w:tc>
          <w:tcPr>
            <w:tcW w:w="540" w:type="dxa"/>
            <w:shd w:val="clear" w:color="auto" w:fill="auto"/>
            <w:vAlign w:val="center"/>
          </w:tcPr>
          <w:p w:rsidR="009A3295" w:rsidRPr="002908F5" w:rsidP="00EF3926" w14:paraId="6A4A055E"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34BCC5B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التمريرة الطولية</w:t>
            </w:r>
          </w:p>
        </w:tc>
        <w:tc>
          <w:tcPr>
            <w:tcW w:w="540" w:type="dxa"/>
            <w:shd w:val="clear" w:color="auto" w:fill="auto"/>
            <w:vAlign w:val="center"/>
          </w:tcPr>
          <w:p w:rsidR="009A3295" w:rsidRPr="001A5710" w:rsidP="00EF3926" w14:paraId="48F9936F"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2999EBA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التمريرة من خلف الظهر</w:t>
            </w:r>
          </w:p>
        </w:tc>
        <w:tc>
          <w:tcPr>
            <w:tcW w:w="433" w:type="dxa"/>
            <w:shd w:val="clear" w:color="auto" w:fill="auto"/>
            <w:vAlign w:val="center"/>
          </w:tcPr>
          <w:p w:rsidR="009A3295" w:rsidRPr="001A5710" w:rsidP="00EF3926" w14:paraId="10F1655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17C8A880"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 من مستوى الكتف</w:t>
            </w:r>
          </w:p>
        </w:tc>
        <w:tc>
          <w:tcPr>
            <w:tcW w:w="421" w:type="dxa"/>
            <w:shd w:val="clear" w:color="auto" w:fill="auto"/>
            <w:vAlign w:val="center"/>
          </w:tcPr>
          <w:p w:rsidR="009A3295" w:rsidRPr="001A5710" w:rsidP="00EF3926" w14:paraId="07F4E256"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589BBAAF" w14:textId="77777777">
            <w:pPr>
              <w:rPr>
                <w:rFonts w:asciiTheme="majorBidi" w:hAnsiTheme="majorBidi" w:cstheme="majorBidi"/>
                <w:sz w:val="24"/>
                <w:szCs w:val="24"/>
                <w:rtl/>
              </w:rPr>
            </w:pPr>
            <w:r w:rsidRPr="001A5710">
              <w:rPr>
                <w:rFonts w:asciiTheme="majorBidi" w:hAnsiTheme="majorBidi" w:cstheme="majorBidi" w:hint="cs"/>
                <w:sz w:val="24"/>
                <w:szCs w:val="24"/>
                <w:rtl/>
              </w:rPr>
              <w:t>التمريرة القصيرة</w:t>
            </w:r>
          </w:p>
        </w:tc>
      </w:tr>
      <w:tr w14:paraId="401980FE" w14:textId="77777777" w:rsidTr="00EF3926">
        <w:tblPrEx>
          <w:tblW w:w="0" w:type="auto"/>
          <w:tblLook w:val="04A0"/>
        </w:tblPrEx>
        <w:tc>
          <w:tcPr>
            <w:tcW w:w="540" w:type="dxa"/>
            <w:shd w:val="clear" w:color="auto" w:fill="E8E8E8" w:themeFill="background2"/>
            <w:vAlign w:val="center"/>
          </w:tcPr>
          <w:p w:rsidR="009A3295" w:rsidRPr="002908F5" w:rsidP="00EF3926" w14:paraId="156728CE" w14:textId="77777777">
            <w:pPr>
              <w:rPr>
                <w:rFonts w:asciiTheme="majorBidi" w:hAnsiTheme="majorBidi" w:cstheme="majorBidi"/>
                <w:sz w:val="28"/>
                <w:szCs w:val="28"/>
                <w:rtl/>
              </w:rPr>
            </w:pPr>
            <w:r>
              <w:rPr>
                <w:rFonts w:asciiTheme="majorBidi" w:hAnsiTheme="majorBidi" w:cstheme="majorBidi" w:hint="cs"/>
                <w:sz w:val="28"/>
                <w:szCs w:val="28"/>
                <w:rtl/>
              </w:rPr>
              <w:t>٢٥</w:t>
            </w:r>
          </w:p>
        </w:tc>
        <w:tc>
          <w:tcPr>
            <w:tcW w:w="9899" w:type="dxa"/>
            <w:gridSpan w:val="7"/>
            <w:shd w:val="clear" w:color="auto" w:fill="E8E8E8" w:themeFill="background2"/>
            <w:vAlign w:val="center"/>
          </w:tcPr>
          <w:p w:rsidR="009A3295" w:rsidRPr="001A5710" w:rsidP="00EF3926" w14:paraId="31951A2A" w14:textId="77777777">
            <w:pPr>
              <w:rPr>
                <w:rFonts w:asciiTheme="majorBidi" w:hAnsiTheme="majorBidi" w:cstheme="majorBidi"/>
                <w:sz w:val="24"/>
                <w:szCs w:val="24"/>
                <w:rtl/>
              </w:rPr>
            </w:pPr>
            <w:r w:rsidRPr="001A5710">
              <w:rPr>
                <w:rFonts w:asciiTheme="majorBidi" w:hAnsiTheme="majorBidi" w:cstheme="majorBidi" w:hint="cs"/>
                <w:sz w:val="24"/>
                <w:szCs w:val="24"/>
                <w:rtl/>
              </w:rPr>
              <w:t>من الأخطاء الشائعة في مهارة ضرب الكرة بالرأس عدم انحناء الجذع...... قبل ضرب الكرة بالرأس مما يجعل الضربة ضعيفة إذا إنها ترتد من الرأس فقط. (كرة القدم)</w:t>
            </w:r>
          </w:p>
        </w:tc>
      </w:tr>
      <w:tr w14:paraId="3BDE53A3" w14:textId="77777777" w:rsidTr="00E0095F">
        <w:tblPrEx>
          <w:tblW w:w="0" w:type="auto"/>
          <w:tblLook w:val="04A0"/>
        </w:tblPrEx>
        <w:tc>
          <w:tcPr>
            <w:tcW w:w="540" w:type="dxa"/>
            <w:shd w:val="clear" w:color="auto" w:fill="auto"/>
            <w:vAlign w:val="center"/>
          </w:tcPr>
          <w:p w:rsidR="009A3295" w:rsidRPr="002908F5" w:rsidP="00EF3926" w14:paraId="2D7671E8" w14:textId="77777777">
            <w:pPr>
              <w:rPr>
                <w:rFonts w:asciiTheme="majorBidi" w:hAnsiTheme="majorBidi" w:cstheme="majorBidi"/>
                <w:sz w:val="28"/>
                <w:szCs w:val="28"/>
                <w:rtl/>
              </w:rPr>
            </w:pPr>
            <w:r>
              <w:rPr>
                <w:rFonts w:asciiTheme="majorBidi" w:hAnsiTheme="majorBidi" w:cstheme="majorBidi" w:hint="cs"/>
                <w:sz w:val="28"/>
                <w:szCs w:val="28"/>
                <w:rtl/>
              </w:rPr>
              <w:t>أ</w:t>
            </w:r>
          </w:p>
        </w:tc>
        <w:tc>
          <w:tcPr>
            <w:tcW w:w="2160" w:type="dxa"/>
            <w:shd w:val="clear" w:color="auto" w:fill="auto"/>
            <w:vAlign w:val="center"/>
          </w:tcPr>
          <w:p w:rsidR="009A3295" w:rsidRPr="001A5710" w:rsidP="00EF3926" w14:paraId="33FC9EC2"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اماماً</w:t>
            </w:r>
          </w:p>
        </w:tc>
        <w:tc>
          <w:tcPr>
            <w:tcW w:w="540" w:type="dxa"/>
            <w:shd w:val="clear" w:color="auto" w:fill="auto"/>
            <w:vAlign w:val="center"/>
          </w:tcPr>
          <w:p w:rsidR="009A3295" w:rsidRPr="001A5710" w:rsidP="00EF3926" w14:paraId="7D634B45" w14:textId="77777777">
            <w:pPr>
              <w:rPr>
                <w:rFonts w:asciiTheme="majorBidi" w:hAnsiTheme="majorBidi" w:cstheme="majorBidi"/>
                <w:sz w:val="24"/>
                <w:szCs w:val="24"/>
                <w:rtl/>
              </w:rPr>
            </w:pPr>
            <w:r w:rsidRPr="001A5710">
              <w:rPr>
                <w:rFonts w:asciiTheme="majorBidi" w:hAnsiTheme="majorBidi" w:cstheme="majorBidi" w:hint="cs"/>
                <w:sz w:val="24"/>
                <w:szCs w:val="24"/>
                <w:rtl/>
              </w:rPr>
              <w:t>ب</w:t>
            </w:r>
          </w:p>
        </w:tc>
        <w:tc>
          <w:tcPr>
            <w:tcW w:w="2248" w:type="dxa"/>
            <w:shd w:val="clear" w:color="auto" w:fill="auto"/>
            <w:vAlign w:val="center"/>
          </w:tcPr>
          <w:p w:rsidR="009A3295" w:rsidRPr="001A5710" w:rsidP="00EF3926" w14:paraId="654B8B41"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خلفاً</w:t>
            </w:r>
          </w:p>
        </w:tc>
        <w:tc>
          <w:tcPr>
            <w:tcW w:w="433" w:type="dxa"/>
            <w:shd w:val="clear" w:color="auto" w:fill="auto"/>
            <w:vAlign w:val="center"/>
          </w:tcPr>
          <w:p w:rsidR="009A3295" w:rsidRPr="001A5710" w:rsidP="00EF3926" w14:paraId="1E2A19C0"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ج</w:t>
            </w:r>
          </w:p>
        </w:tc>
        <w:tc>
          <w:tcPr>
            <w:tcW w:w="1987" w:type="dxa"/>
            <w:shd w:val="clear" w:color="auto" w:fill="auto"/>
            <w:vAlign w:val="center"/>
          </w:tcPr>
          <w:p w:rsidR="009A3295" w:rsidRPr="001A5710" w:rsidP="00EF3926" w14:paraId="502AAC1F" w14:textId="77777777">
            <w:pPr>
              <w:rPr>
                <w:rFonts w:asciiTheme="majorBidi" w:hAnsiTheme="majorBidi" w:cstheme="majorBidi"/>
                <w:sz w:val="24"/>
                <w:szCs w:val="24"/>
                <w:rtl/>
              </w:rPr>
            </w:pPr>
            <w:r w:rsidRPr="001A5710">
              <w:rPr>
                <w:rFonts w:asciiTheme="majorBidi" w:hAnsiTheme="majorBidi" w:cstheme="majorBidi" w:hint="cs"/>
                <w:sz w:val="24"/>
                <w:szCs w:val="24"/>
                <w:rtl/>
              </w:rPr>
              <w:t>جانباً</w:t>
            </w:r>
          </w:p>
        </w:tc>
        <w:tc>
          <w:tcPr>
            <w:tcW w:w="421" w:type="dxa"/>
            <w:shd w:val="clear" w:color="auto" w:fill="auto"/>
            <w:vAlign w:val="center"/>
          </w:tcPr>
          <w:p w:rsidR="009A3295" w:rsidRPr="001A5710" w:rsidP="00EF3926" w14:paraId="101A0525" w14:textId="77777777">
            <w:pPr>
              <w:rPr>
                <w:rFonts w:asciiTheme="majorBidi" w:hAnsiTheme="majorBidi" w:cstheme="majorBidi"/>
                <w:snapToGrid w:val="0"/>
                <w:color w:val="000000"/>
                <w:sz w:val="24"/>
                <w:szCs w:val="24"/>
                <w:rtl/>
              </w:rPr>
            </w:pPr>
            <w:r w:rsidRPr="001A5710">
              <w:rPr>
                <w:rFonts w:asciiTheme="majorBidi" w:hAnsiTheme="majorBidi" w:cstheme="majorBidi" w:hint="cs"/>
                <w:snapToGrid w:val="0"/>
                <w:color w:val="000000"/>
                <w:sz w:val="24"/>
                <w:szCs w:val="24"/>
                <w:rtl/>
              </w:rPr>
              <w:t>د</w:t>
            </w:r>
          </w:p>
        </w:tc>
        <w:tc>
          <w:tcPr>
            <w:tcW w:w="2110" w:type="dxa"/>
            <w:shd w:val="clear" w:color="auto" w:fill="auto"/>
            <w:vAlign w:val="center"/>
          </w:tcPr>
          <w:p w:rsidR="009A3295" w:rsidRPr="001A5710" w:rsidP="00EF3926" w14:paraId="514414C9" w14:textId="77777777">
            <w:pPr>
              <w:rPr>
                <w:rFonts w:asciiTheme="majorBidi" w:hAnsiTheme="majorBidi" w:cstheme="majorBidi"/>
                <w:sz w:val="24"/>
                <w:szCs w:val="24"/>
                <w:rtl/>
              </w:rPr>
            </w:pPr>
            <w:r w:rsidRPr="001A5710">
              <w:rPr>
                <w:rFonts w:asciiTheme="majorBidi" w:hAnsiTheme="majorBidi" w:cstheme="majorBidi" w:hint="cs"/>
                <w:sz w:val="24"/>
                <w:szCs w:val="24"/>
                <w:rtl/>
              </w:rPr>
              <w:t>عالياً</w:t>
            </w:r>
          </w:p>
        </w:tc>
      </w:tr>
    </w:tbl>
    <w:p w:rsidR="009A3295" w:rsidP="009A3295" w14:paraId="5B3B6E47" w14:textId="77777777">
      <w:pPr>
        <w:rPr>
          <w:rFonts w:asciiTheme="majorBidi" w:hAnsiTheme="majorBidi" w:cstheme="majorBidi"/>
          <w:sz w:val="28"/>
          <w:szCs w:val="28"/>
          <w:u w:val="double"/>
          <w:rtl/>
        </w:rPr>
      </w:pPr>
      <w:r>
        <w:rPr>
          <w:rFonts w:asciiTheme="majorBidi" w:hAnsiTheme="majorBidi" w:cstheme="majorBidi"/>
          <w:noProof/>
          <w:sz w:val="28"/>
          <w:szCs w:val="28"/>
          <w:u w:val="double"/>
          <w:rtl/>
          <w:lang w:val="ar-SA"/>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109624</wp:posOffset>
                </wp:positionH>
                <wp:positionV relativeFrom="paragraph">
                  <wp:posOffset>9487824</wp:posOffset>
                </wp:positionV>
                <wp:extent cx="875145" cy="415636"/>
                <wp:effectExtent l="12700" t="0" r="13970" b="16510"/>
                <wp:wrapNone/>
                <wp:docPr id="1389682803" name="خماسي 1"/>
                <wp:cNvGraphicFramePr/>
                <a:graphic xmlns:a="http://schemas.openxmlformats.org/drawingml/2006/main">
                  <a:graphicData uri="http://schemas.microsoft.com/office/word/2010/wordprocessingShape">
                    <wps:wsp xmlns:wps="http://schemas.microsoft.com/office/word/2010/wordprocessingShape">
                      <wps:cNvSpPr/>
                      <wps:spPr>
                        <a:xfrm flipH="1">
                          <a:off x="0" y="0"/>
                          <a:ext cx="875145" cy="415636"/>
                        </a:xfrm>
                        <a:prstGeom prst="homePlate">
                          <a:avLst/>
                        </a:prstGeom>
                      </wps:spPr>
                      <wps:style>
                        <a:lnRef idx="1">
                          <a:schemeClr val="accent5"/>
                        </a:lnRef>
                        <a:fillRef idx="2">
                          <a:schemeClr val="accent5"/>
                        </a:fillRef>
                        <a:effectRef idx="1">
                          <a:schemeClr val="accent5"/>
                        </a:effectRef>
                        <a:fontRef idx="minor">
                          <a:schemeClr val="dk1"/>
                        </a:fontRef>
                      </wps:style>
                      <wps:txbx>
                        <w:txbxContent>
                          <w:p w:rsidR="009A3295" w:rsidRPr="00735574" w:rsidP="009A3295" w14:textId="77777777">
                            <w:pPr>
                              <w:jc w:val="center"/>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735574">
                              <w:rPr>
                                <w:rFonts w:hint="cs"/>
                                <w:color w:val="000000" w:themeColor="text1"/>
                                <w:sz w:val="36"/>
                                <w:szCs w:val="36"/>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15" style="width:68.9pt;height:32.75pt;margin-top:747.05pt;margin-left:8.65pt;flip:x;mso-height-percent:0;mso-height-relative:margin;mso-width-percent:0;mso-width-relative:margin;mso-wrap-distance-bottom:0;mso-wrap-distance-left:9pt;mso-wrap-distance-right:9pt;mso-wrap-distance-top:0;mso-wrap-style:square;position:absolute;v-text-anchor:middle;visibility:visible;z-index:251674624" adj="16471" fillcolor="#d35dc6" strokecolor="#a02b93" strokeweight="0.5pt">
                <v:fill color2="#ca3bba" rotate="t" colors="0 #d09fc8;0.5 #c692be;1 #c17eb6" focus="100%" type="gradient">
                  <o:fill v:ext="view" type="gradientUnscaled"/>
                </v:fill>
                <v:textbox>
                  <w:txbxContent>
                    <w:p w:rsidR="009A3295" w:rsidRPr="00735574" w:rsidP="009A3295" w14:paraId="25CFB7E6" w14:textId="77777777">
                      <w:pPr>
                        <w:jc w:val="center"/>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735574">
                        <w:rPr>
                          <w:rFonts w:hint="cs"/>
                          <w:color w:val="000000" w:themeColor="text1"/>
                          <w:sz w:val="36"/>
                          <w:szCs w:val="36"/>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v:textbox>
              </v:shape>
            </w:pict>
          </mc:Fallback>
        </mc:AlternateContent>
      </w:r>
    </w:p>
    <w:p w:rsidR="009A3295" w:rsidP="009A3295" w14:paraId="1202805F" w14:textId="77777777">
      <w:pPr>
        <w:rPr>
          <w:rFonts w:asciiTheme="majorBidi" w:hAnsiTheme="majorBidi" w:cstheme="majorBidi"/>
          <w:sz w:val="28"/>
          <w:szCs w:val="28"/>
          <w:u w:val="double"/>
          <w:rtl/>
        </w:rPr>
      </w:pPr>
      <w:r>
        <w:rPr>
          <w:rFonts w:asciiTheme="majorBidi" w:hAnsiTheme="majorBidi" w:cstheme="majorBidi" w:hint="cs"/>
          <w:noProof/>
          <w:sz w:val="28"/>
          <w:szCs w:val="28"/>
          <w:u w:val="double"/>
          <w:rtl/>
          <w:lang w:val="ar-SA"/>
          <w14:ligatures w14:val="standardContextual"/>
        </w:rPr>
        <mc:AlternateContent>
          <mc:Choice Requires="wpg">
            <w:drawing>
              <wp:anchor distT="0" distB="0" distL="114300" distR="114300" simplePos="0" relativeHeight="251667456" behindDoc="0" locked="0" layoutInCell="1" allowOverlap="1">
                <wp:simplePos x="0" y="0"/>
                <wp:positionH relativeFrom="column">
                  <wp:posOffset>16452</wp:posOffset>
                </wp:positionH>
                <wp:positionV relativeFrom="paragraph">
                  <wp:posOffset>134505</wp:posOffset>
                </wp:positionV>
                <wp:extent cx="1148772" cy="446001"/>
                <wp:effectExtent l="0" t="0" r="6985" b="11430"/>
                <wp:wrapNone/>
                <wp:docPr id="1022342624" name="مجموعة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48772" cy="446001"/>
                          <a:chOff x="0" y="0"/>
                          <a:chExt cx="1148772" cy="446809"/>
                        </a:xfrm>
                      </wpg:grpSpPr>
                      <wps:wsp xmlns:wps="http://schemas.microsoft.com/office/word/2010/wordprocessingShape">
                        <wps:cNvPr id="838610691" name="مستطيل مستدير الزوايا 1"/>
                        <wps:cNvSpPr/>
                        <wps:spPr>
                          <a:xfrm>
                            <a:off x="5772" y="3463"/>
                            <a:ext cx="1143000" cy="442942"/>
                          </a:xfrm>
                          <a:prstGeom prst="roundRect">
                            <a:avLst/>
                          </a:prstGeom>
                          <a:noFill/>
                          <a:ln w="9525">
                            <a:solidFill>
                              <a:schemeClr val="accent6"/>
                            </a:solidFill>
                            <a:prstDash val="solid"/>
                            <a:round/>
                            <a:headEnd/>
                            <a:tailEn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79281759" name="مستطيل مستدير الزوايا 1"/>
                        <wps:cNvSpPr/>
                        <wps:spPr>
                          <a:xfrm>
                            <a:off x="0" y="0"/>
                            <a:ext cx="571500" cy="446809"/>
                          </a:xfrm>
                          <a:prstGeom prst="roundRect">
                            <a:avLst/>
                          </a:prstGeom>
                          <a:noFill/>
                          <a:ln w="9525">
                            <a:solidFill>
                              <a:schemeClr val="accent6"/>
                            </a:solidFill>
                            <a:prstDash val="solid"/>
                            <a:round/>
                            <a:headEnd/>
                            <a:tailEnd/>
                          </a:ln>
                        </wps:spPr>
                        <wps:style>
                          <a:lnRef idx="0">
                            <a:scrgbClr r="0" g="0" b="0"/>
                          </a:lnRef>
                          <a:fillRef idx="0">
                            <a:scrgbClr r="0" g="0" b="0"/>
                          </a:fillRef>
                          <a:effectRef idx="0">
                            <a:scrgbClr r="0" g="0" b="0"/>
                          </a:effectRef>
                          <a:fontRef idx="minor">
                            <a:schemeClr val="accent6"/>
                          </a:fontRef>
                        </wps:style>
                        <wps:txbx>
                          <w:txbxContent>
                            <w:p w:rsidR="009A3295" w:rsidRPr="008F56BE" w:rsidP="009A3295" w14:textId="77777777">
                              <w:pPr>
                                <w:jc w:val="center"/>
                                <w:rPr>
                                  <w:color w:val="000000" w:themeColor="text1"/>
                                  <w:sz w:val="40"/>
                                  <w:szCs w:val="40"/>
                                </w:rPr>
                              </w:pPr>
                              <w:r>
                                <w:rPr>
                                  <w:rFonts w:hint="cs"/>
                                  <w:color w:val="000000" w:themeColor="text1"/>
                                  <w:sz w:val="40"/>
                                  <w:szCs w:val="40"/>
                                  <w:rtl/>
                                </w:rPr>
                                <w:t>٢٠</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_x0000_s1036" style="width:90.45pt;height:35.1pt;margin-top:10.6pt;margin-left:1.3pt;mso-height-relative:margin;mso-width-relative:margin;position:absolute;z-index:251668480" coordsize="11487,4468">
                <v:roundrect id="مستطيل مستدير الزوايا 1" o:spid="_x0000_s1037" style="width:11430;height:4430;left:57;mso-wrap-style:square;position:absolute;top:34;v-text-anchor:middle;visibility:visible" arcsize="10923f" filled="f" strokecolor="#4ea72e"/>
                <v:roundrect id="مستطيل مستدير الزوايا 1" o:spid="_x0000_s1038" style="width:5715;height:4468;mso-wrap-style:square;position:absolute;v-text-anchor:middle;visibility:visible" arcsize="10923f" filled="f" strokecolor="#4ea72e">
                  <v:textbox>
                    <w:txbxContent>
                      <w:p w:rsidR="009A3295" w:rsidRPr="008F56BE" w:rsidP="009A3295" w14:paraId="146D1167" w14:textId="77777777">
                        <w:pPr>
                          <w:jc w:val="center"/>
                          <w:rPr>
                            <w:color w:val="000000" w:themeColor="text1"/>
                            <w:sz w:val="40"/>
                            <w:szCs w:val="40"/>
                          </w:rPr>
                        </w:pPr>
                        <w:r>
                          <w:rPr>
                            <w:rFonts w:hint="cs"/>
                            <w:color w:val="000000" w:themeColor="text1"/>
                            <w:sz w:val="40"/>
                            <w:szCs w:val="40"/>
                            <w:rtl/>
                          </w:rPr>
                          <w:t>٢٠</w:t>
                        </w:r>
                      </w:p>
                    </w:txbxContent>
                  </v:textbox>
                </v:roundrect>
              </v:group>
            </w:pict>
          </mc:Fallback>
        </mc:AlternateContent>
      </w:r>
    </w:p>
    <w:p w:rsidR="009A3295" w:rsidRPr="00F84458" w:rsidP="009A3295" w14:paraId="0503898B" w14:textId="77777777">
      <w:pPr>
        <w:rPr>
          <w:rFonts w:asciiTheme="majorBidi" w:hAnsiTheme="majorBidi" w:cstheme="majorBidi"/>
          <w:b/>
          <w:bCs/>
          <w:sz w:val="32"/>
          <w:szCs w:val="32"/>
          <w:u w:val="double"/>
          <w:rtl/>
        </w:rPr>
      </w:pPr>
      <w:r w:rsidRPr="00F84458">
        <w:rPr>
          <w:rFonts w:asciiTheme="majorBidi" w:hAnsiTheme="majorBidi" w:cstheme="majorBidi" w:hint="cs"/>
          <w:b/>
          <w:bCs/>
          <w:sz w:val="32"/>
          <w:szCs w:val="32"/>
          <w:u w:val="double"/>
          <w:rtl/>
        </w:rPr>
        <w:t xml:space="preserve">السؤال الثاني: </w:t>
      </w:r>
    </w:p>
    <w:tbl>
      <w:tblPr>
        <w:tblStyle w:val="TableGrid"/>
        <w:bidiVisual/>
        <w:tblW w:w="0" w:type="auto"/>
        <w:tblLook w:val="04A0"/>
      </w:tblPr>
      <w:tblGrid>
        <w:gridCol w:w="562"/>
        <w:gridCol w:w="8640"/>
        <w:gridCol w:w="624"/>
        <w:gridCol w:w="624"/>
      </w:tblGrid>
      <w:tr w14:paraId="249627D2" w14:textId="77777777" w:rsidTr="00EF3926">
        <w:tblPrEx>
          <w:tblW w:w="0" w:type="auto"/>
          <w:tblLook w:val="04A0"/>
        </w:tblPrEx>
        <w:tc>
          <w:tcPr>
            <w:tcW w:w="9202" w:type="dxa"/>
            <w:gridSpan w:val="2"/>
            <w:shd w:val="clear" w:color="auto" w:fill="E8E8E8" w:themeFill="background2"/>
            <w:vAlign w:val="center"/>
          </w:tcPr>
          <w:p w:rsidR="009A3295" w:rsidRPr="002908F5" w:rsidP="00EF3926" w14:paraId="73C0427B" w14:textId="77777777">
            <w:pPr>
              <w:rPr>
                <w:rFonts w:asciiTheme="majorBidi" w:hAnsiTheme="majorBidi" w:cstheme="majorBidi"/>
                <w:b/>
                <w:bCs/>
                <w:sz w:val="28"/>
                <w:szCs w:val="28"/>
                <w:rtl/>
              </w:rPr>
            </w:pPr>
            <w:r w:rsidRPr="002908F5">
              <w:rPr>
                <w:rFonts w:asciiTheme="majorBidi" w:hAnsiTheme="majorBidi" w:cs="Times New Roman"/>
                <w:b/>
                <w:bCs/>
                <w:sz w:val="28"/>
                <w:szCs w:val="28"/>
                <w:rtl/>
              </w:rPr>
              <w:t>ضع علامة (صح) او (خطا) امام العبارات التالية</w:t>
            </w:r>
            <w:r w:rsidRPr="002908F5">
              <w:rPr>
                <w:rFonts w:asciiTheme="majorBidi" w:hAnsiTheme="majorBidi" w:cstheme="majorBidi" w:hint="cs"/>
                <w:b/>
                <w:bCs/>
                <w:sz w:val="28"/>
                <w:szCs w:val="28"/>
                <w:rtl/>
              </w:rPr>
              <w:t>:</w:t>
            </w:r>
          </w:p>
        </w:tc>
        <w:tc>
          <w:tcPr>
            <w:tcW w:w="624" w:type="dxa"/>
            <w:shd w:val="clear" w:color="auto" w:fill="E8E8E8" w:themeFill="background2"/>
            <w:vAlign w:val="center"/>
          </w:tcPr>
          <w:p w:rsidR="009A3295" w:rsidRPr="000C6ED0" w:rsidP="00EF3926" w14:paraId="31C3503C" w14:textId="77777777">
            <w:pPr>
              <w:jc w:val="center"/>
              <w:rPr>
                <w:rFonts w:asciiTheme="majorBidi" w:hAnsiTheme="majorBidi" w:cstheme="majorBidi"/>
                <w:b/>
                <w:bCs/>
                <w:sz w:val="28"/>
                <w:szCs w:val="28"/>
                <w:rtl/>
              </w:rPr>
            </w:pPr>
            <w:r w:rsidRPr="000C6ED0">
              <w:rPr>
                <w:rFonts w:ascii="Symbol" w:hAnsi="Symbol" w:cstheme="majorBidi"/>
                <w:b/>
                <w:bCs/>
                <w:sz w:val="28"/>
                <w:szCs w:val="28"/>
              </w:rPr>
              <w:sym w:font="Symbol" w:char="F0D6"/>
            </w:r>
          </w:p>
        </w:tc>
        <w:tc>
          <w:tcPr>
            <w:tcW w:w="624" w:type="dxa"/>
            <w:shd w:val="clear" w:color="auto" w:fill="E8E8E8" w:themeFill="background2"/>
            <w:vAlign w:val="center"/>
          </w:tcPr>
          <w:p w:rsidR="009A3295" w:rsidRPr="00A643FF" w:rsidP="00EF3926" w14:paraId="2CE9E8D6" w14:textId="77777777">
            <w:pPr>
              <w:jc w:val="center"/>
              <w:rPr>
                <w:rFonts w:asciiTheme="majorBidi" w:hAnsiTheme="majorBidi" w:cstheme="majorBidi"/>
                <w:b/>
                <w:bCs/>
                <w:sz w:val="28"/>
                <w:szCs w:val="28"/>
                <w:rtl/>
              </w:rPr>
            </w:pPr>
            <w:r w:rsidRPr="00A643FF">
              <w:rPr>
                <w:rFonts w:asciiTheme="majorBidi" w:hAnsiTheme="majorBidi" w:cstheme="majorBidi"/>
                <w:b/>
                <w:bCs/>
                <w:sz w:val="28"/>
                <w:szCs w:val="28"/>
              </w:rPr>
              <w:t>X</w:t>
            </w:r>
          </w:p>
        </w:tc>
      </w:tr>
      <w:tr w14:paraId="07DA19A3" w14:textId="77777777" w:rsidTr="00EF3926">
        <w:tblPrEx>
          <w:tblW w:w="0" w:type="auto"/>
          <w:tblLook w:val="04A0"/>
        </w:tblPrEx>
        <w:tc>
          <w:tcPr>
            <w:tcW w:w="562" w:type="dxa"/>
            <w:shd w:val="clear" w:color="auto" w:fill="E8E8E8" w:themeFill="background2"/>
            <w:vAlign w:val="center"/>
          </w:tcPr>
          <w:p w:rsidR="009A3295" w:rsidRPr="002908F5" w:rsidP="00EF3926" w14:paraId="2F82611B" w14:textId="77777777">
            <w:pPr>
              <w:jc w:val="center"/>
              <w:rPr>
                <w:rFonts w:asciiTheme="majorBidi" w:hAnsiTheme="majorBidi" w:cstheme="majorBidi"/>
                <w:sz w:val="28"/>
                <w:szCs w:val="28"/>
                <w:rtl/>
              </w:rPr>
            </w:pPr>
            <w:r w:rsidRPr="002908F5">
              <w:rPr>
                <w:rFonts w:asciiTheme="majorBidi" w:hAnsiTheme="majorBidi" w:cstheme="majorBidi" w:hint="cs"/>
                <w:sz w:val="28"/>
                <w:szCs w:val="28"/>
                <w:rtl/>
              </w:rPr>
              <w:t>١</w:t>
            </w:r>
          </w:p>
        </w:tc>
        <w:tc>
          <w:tcPr>
            <w:tcW w:w="8640" w:type="dxa"/>
            <w:vAlign w:val="center"/>
          </w:tcPr>
          <w:p w:rsidR="009A3295" w:rsidRPr="002908F5" w:rsidP="00EF3926" w14:paraId="37D41D07" w14:textId="77777777">
            <w:pPr>
              <w:rPr>
                <w:rFonts w:asciiTheme="majorBidi" w:hAnsiTheme="majorBidi" w:cstheme="majorBidi"/>
                <w:sz w:val="28"/>
                <w:szCs w:val="28"/>
                <w:rtl/>
              </w:rPr>
            </w:pPr>
            <w:r w:rsidRPr="002908F5">
              <w:rPr>
                <w:rFonts w:asciiTheme="majorBidi" w:hAnsiTheme="majorBidi" w:cs="Times New Roman" w:hint="cs"/>
                <w:sz w:val="28"/>
                <w:szCs w:val="28"/>
                <w:rtl/>
              </w:rPr>
              <w:t>يعد مسك المضرب الخطوة الأخيرة الإتقان مهارات الريشة</w:t>
            </w:r>
            <w:r w:rsidRPr="002908F5">
              <w:rPr>
                <w:rFonts w:asciiTheme="majorBidi" w:hAnsiTheme="majorBidi" w:cstheme="majorBidi" w:hint="cs"/>
                <w:sz w:val="28"/>
                <w:szCs w:val="28"/>
                <w:rtl/>
              </w:rPr>
              <w:t>.</w:t>
            </w:r>
          </w:p>
        </w:tc>
        <w:tc>
          <w:tcPr>
            <w:tcW w:w="624" w:type="dxa"/>
            <w:vAlign w:val="center"/>
          </w:tcPr>
          <w:p w:rsidR="009A3295" w:rsidRPr="000C6ED0" w:rsidP="00EF3926" w14:paraId="5F6A75AD" w14:textId="77777777">
            <w:pPr>
              <w:jc w:val="center"/>
              <w:rPr>
                <w:rFonts w:asciiTheme="majorBidi" w:hAnsiTheme="majorBidi" w:cstheme="majorBidi"/>
                <w:sz w:val="28"/>
                <w:szCs w:val="28"/>
                <w:rtl/>
              </w:rPr>
            </w:pPr>
          </w:p>
        </w:tc>
        <w:tc>
          <w:tcPr>
            <w:tcW w:w="624" w:type="dxa"/>
            <w:vAlign w:val="center"/>
          </w:tcPr>
          <w:p w:rsidR="009A3295" w:rsidRPr="000C6ED0" w:rsidP="00EF3926" w14:paraId="1231496A" w14:textId="106C5C65">
            <w:pPr>
              <w:jc w:val="center"/>
              <w:rPr>
                <w:rFonts w:asciiTheme="majorBidi" w:hAnsiTheme="majorBidi" w:cstheme="majorBidi"/>
                <w:sz w:val="28"/>
                <w:szCs w:val="28"/>
                <w:rtl/>
              </w:rPr>
            </w:pPr>
          </w:p>
        </w:tc>
      </w:tr>
      <w:tr w14:paraId="0A2F4BFD" w14:textId="77777777" w:rsidTr="00EF3926">
        <w:tblPrEx>
          <w:tblW w:w="0" w:type="auto"/>
          <w:tblLook w:val="04A0"/>
        </w:tblPrEx>
        <w:tc>
          <w:tcPr>
            <w:tcW w:w="562" w:type="dxa"/>
            <w:shd w:val="clear" w:color="auto" w:fill="E8E8E8" w:themeFill="background2"/>
            <w:vAlign w:val="center"/>
          </w:tcPr>
          <w:p w:rsidR="009A3295" w:rsidRPr="002908F5" w:rsidP="00EF3926" w14:paraId="5516498C" w14:textId="77777777">
            <w:pPr>
              <w:jc w:val="center"/>
              <w:rPr>
                <w:rFonts w:asciiTheme="majorBidi" w:hAnsiTheme="majorBidi" w:cstheme="majorBidi"/>
                <w:sz w:val="28"/>
                <w:szCs w:val="28"/>
                <w:rtl/>
              </w:rPr>
            </w:pPr>
            <w:r w:rsidRPr="002908F5">
              <w:rPr>
                <w:rFonts w:asciiTheme="majorBidi" w:hAnsiTheme="majorBidi" w:cstheme="majorBidi" w:hint="cs"/>
                <w:sz w:val="28"/>
                <w:szCs w:val="28"/>
                <w:rtl/>
              </w:rPr>
              <w:t>٢</w:t>
            </w:r>
          </w:p>
        </w:tc>
        <w:tc>
          <w:tcPr>
            <w:tcW w:w="8640" w:type="dxa"/>
            <w:vAlign w:val="center"/>
          </w:tcPr>
          <w:p w:rsidR="009A3295" w:rsidRPr="002908F5" w:rsidP="00EF3926" w14:paraId="531056B3" w14:textId="77777777">
            <w:pPr>
              <w:rPr>
                <w:rFonts w:asciiTheme="majorBidi" w:hAnsiTheme="majorBidi" w:cstheme="majorBidi"/>
                <w:sz w:val="28"/>
                <w:szCs w:val="28"/>
                <w:rtl/>
              </w:rPr>
            </w:pPr>
            <w:r w:rsidRPr="002908F5">
              <w:rPr>
                <w:rFonts w:asciiTheme="majorBidi" w:hAnsiTheme="majorBidi" w:cs="Times New Roman" w:hint="cs"/>
                <w:sz w:val="28"/>
                <w:szCs w:val="28"/>
                <w:rtl/>
              </w:rPr>
              <w:t xml:space="preserve">يعتبر الآداء الفني للتمرية البندولية من المهارات </w:t>
            </w:r>
            <w:r w:rsidRPr="002908F5">
              <w:rPr>
                <w:rFonts w:asciiTheme="majorBidi" w:hAnsiTheme="majorBidi" w:cstheme="majorBidi" w:hint="cs"/>
                <w:sz w:val="28"/>
                <w:szCs w:val="28"/>
                <w:rtl/>
              </w:rPr>
              <w:t>المتقدمة في كرة اليد.</w:t>
            </w:r>
          </w:p>
        </w:tc>
        <w:tc>
          <w:tcPr>
            <w:tcW w:w="624" w:type="dxa"/>
            <w:vAlign w:val="center"/>
          </w:tcPr>
          <w:p w:rsidR="009A3295" w:rsidRPr="00266484" w:rsidP="00EF3926" w14:paraId="34DAFEE0" w14:textId="28215055">
            <w:pPr>
              <w:jc w:val="center"/>
              <w:rPr>
                <w:rFonts w:asciiTheme="majorBidi" w:hAnsiTheme="majorBidi" w:cstheme="majorBidi"/>
                <w:color w:val="60CAF3" w:themeColor="accent4" w:themeTint="99"/>
                <w:sz w:val="28"/>
                <w:szCs w:val="28"/>
                <w:rtl/>
              </w:rPr>
            </w:pPr>
          </w:p>
        </w:tc>
        <w:tc>
          <w:tcPr>
            <w:tcW w:w="624" w:type="dxa"/>
            <w:vAlign w:val="center"/>
          </w:tcPr>
          <w:p w:rsidR="009A3295" w:rsidRPr="000C6ED0" w:rsidP="00EF3926" w14:paraId="507095CA" w14:textId="77777777">
            <w:pPr>
              <w:jc w:val="center"/>
              <w:rPr>
                <w:rFonts w:asciiTheme="majorBidi" w:hAnsiTheme="majorBidi" w:cstheme="majorBidi"/>
                <w:sz w:val="28"/>
                <w:szCs w:val="28"/>
                <w:rtl/>
              </w:rPr>
            </w:pPr>
          </w:p>
        </w:tc>
      </w:tr>
      <w:tr w14:paraId="04B94E17" w14:textId="77777777" w:rsidTr="00EF3926">
        <w:tblPrEx>
          <w:tblW w:w="0" w:type="auto"/>
          <w:tblLook w:val="04A0"/>
        </w:tblPrEx>
        <w:tc>
          <w:tcPr>
            <w:tcW w:w="562" w:type="dxa"/>
            <w:shd w:val="clear" w:color="auto" w:fill="E8E8E8" w:themeFill="background2"/>
            <w:vAlign w:val="center"/>
          </w:tcPr>
          <w:p w:rsidR="009A3295" w:rsidRPr="002908F5" w:rsidP="00EF3926" w14:paraId="5382E813" w14:textId="77777777">
            <w:pPr>
              <w:jc w:val="center"/>
              <w:rPr>
                <w:rFonts w:asciiTheme="majorBidi" w:hAnsiTheme="majorBidi" w:cstheme="majorBidi"/>
                <w:sz w:val="28"/>
                <w:szCs w:val="28"/>
                <w:rtl/>
              </w:rPr>
            </w:pPr>
            <w:r w:rsidRPr="002908F5">
              <w:rPr>
                <w:rFonts w:asciiTheme="majorBidi" w:hAnsiTheme="majorBidi" w:cstheme="majorBidi" w:hint="cs"/>
                <w:sz w:val="28"/>
                <w:szCs w:val="28"/>
                <w:rtl/>
              </w:rPr>
              <w:t>٣</w:t>
            </w:r>
          </w:p>
        </w:tc>
        <w:tc>
          <w:tcPr>
            <w:tcW w:w="8640" w:type="dxa"/>
            <w:vAlign w:val="center"/>
          </w:tcPr>
          <w:p w:rsidR="009A3295" w:rsidRPr="002908F5" w:rsidP="00EF3926" w14:paraId="600DFF76" w14:textId="77777777">
            <w:pPr>
              <w:rPr>
                <w:rFonts w:asciiTheme="majorBidi" w:hAnsiTheme="majorBidi" w:cs="Times New Roman"/>
                <w:sz w:val="28"/>
                <w:szCs w:val="28"/>
                <w:rtl/>
              </w:rPr>
            </w:pPr>
            <w:r w:rsidRPr="002908F5">
              <w:rPr>
                <w:rFonts w:asciiTheme="majorBidi" w:hAnsiTheme="majorBidi" w:cs="Times New Roman" w:hint="cs"/>
                <w:sz w:val="28"/>
                <w:szCs w:val="28"/>
                <w:rtl/>
              </w:rPr>
              <w:t>مهارة تنطيط الكرة في كرة اليد هي توافق عضلي بين جميع أعضاء الجسم.</w:t>
            </w:r>
          </w:p>
        </w:tc>
        <w:tc>
          <w:tcPr>
            <w:tcW w:w="624" w:type="dxa"/>
            <w:vAlign w:val="center"/>
          </w:tcPr>
          <w:p w:rsidR="009A3295" w:rsidRPr="00266484" w:rsidP="00EF3926" w14:paraId="140E348D" w14:textId="211384DA">
            <w:pPr>
              <w:jc w:val="center"/>
              <w:rPr>
                <w:rFonts w:asciiTheme="majorBidi" w:hAnsiTheme="majorBidi" w:cstheme="majorBidi"/>
                <w:color w:val="60CAF3" w:themeColor="accent4" w:themeTint="99"/>
                <w:sz w:val="28"/>
                <w:szCs w:val="28"/>
                <w:rtl/>
              </w:rPr>
            </w:pPr>
          </w:p>
        </w:tc>
        <w:tc>
          <w:tcPr>
            <w:tcW w:w="624" w:type="dxa"/>
            <w:vAlign w:val="center"/>
          </w:tcPr>
          <w:p w:rsidR="009A3295" w:rsidRPr="00A643FF" w:rsidP="00EF3926" w14:paraId="0002C12B" w14:textId="77777777">
            <w:pPr>
              <w:jc w:val="center"/>
              <w:rPr>
                <w:rFonts w:asciiTheme="majorBidi" w:hAnsiTheme="majorBidi" w:cstheme="majorBidi"/>
                <w:b/>
                <w:bCs/>
                <w:sz w:val="28"/>
                <w:szCs w:val="28"/>
              </w:rPr>
            </w:pPr>
          </w:p>
        </w:tc>
      </w:tr>
      <w:tr w14:paraId="3270DD61" w14:textId="77777777" w:rsidTr="00EF3926">
        <w:tblPrEx>
          <w:tblW w:w="0" w:type="auto"/>
          <w:tblLook w:val="04A0"/>
        </w:tblPrEx>
        <w:tc>
          <w:tcPr>
            <w:tcW w:w="562" w:type="dxa"/>
            <w:shd w:val="clear" w:color="auto" w:fill="E8E8E8" w:themeFill="background2"/>
            <w:vAlign w:val="center"/>
          </w:tcPr>
          <w:p w:rsidR="009A3295" w:rsidRPr="002908F5" w:rsidP="00EF3926" w14:paraId="53F57610" w14:textId="77777777">
            <w:pPr>
              <w:jc w:val="center"/>
              <w:rPr>
                <w:rFonts w:asciiTheme="majorBidi" w:hAnsiTheme="majorBidi" w:cstheme="majorBidi"/>
                <w:sz w:val="28"/>
                <w:szCs w:val="28"/>
                <w:rtl/>
              </w:rPr>
            </w:pPr>
            <w:r w:rsidRPr="002908F5">
              <w:rPr>
                <w:rFonts w:asciiTheme="majorBidi" w:hAnsiTheme="majorBidi" w:cstheme="majorBidi" w:hint="cs"/>
                <w:sz w:val="28"/>
                <w:szCs w:val="28"/>
                <w:rtl/>
              </w:rPr>
              <w:t>٤</w:t>
            </w:r>
          </w:p>
        </w:tc>
        <w:tc>
          <w:tcPr>
            <w:tcW w:w="8640" w:type="dxa"/>
            <w:vAlign w:val="center"/>
          </w:tcPr>
          <w:p w:rsidR="009A3295" w:rsidRPr="002908F5" w:rsidP="00EF3926" w14:paraId="0ABF23D9" w14:textId="77777777">
            <w:pPr>
              <w:rPr>
                <w:rFonts w:asciiTheme="majorBidi" w:hAnsiTheme="majorBidi" w:cs="Times New Roman"/>
                <w:sz w:val="28"/>
                <w:szCs w:val="28"/>
                <w:rtl/>
              </w:rPr>
            </w:pPr>
            <w:r w:rsidRPr="002908F5">
              <w:rPr>
                <w:rFonts w:asciiTheme="majorBidi" w:hAnsiTheme="majorBidi" w:cs="Times New Roman" w:hint="cs"/>
                <w:sz w:val="28"/>
                <w:szCs w:val="28"/>
                <w:rtl/>
              </w:rPr>
              <w:t>التوافق في حركة الجسم هو التكامل والانسيابية في الأداء ما بين الجهازين العصبي والعضلي</w:t>
            </w:r>
            <w:r>
              <w:rPr>
                <w:rFonts w:asciiTheme="majorBidi" w:hAnsiTheme="majorBidi" w:cs="Times New Roman" w:hint="cs"/>
                <w:sz w:val="28"/>
                <w:szCs w:val="28"/>
                <w:rtl/>
              </w:rPr>
              <w:t>.</w:t>
            </w:r>
          </w:p>
        </w:tc>
        <w:tc>
          <w:tcPr>
            <w:tcW w:w="624" w:type="dxa"/>
            <w:vAlign w:val="center"/>
          </w:tcPr>
          <w:p w:rsidR="009A3295" w:rsidRPr="00266484" w:rsidP="00EF3926" w14:paraId="61CEE2A5" w14:textId="04DC6CFA">
            <w:pPr>
              <w:jc w:val="center"/>
              <w:rPr>
                <w:rFonts w:asciiTheme="majorBidi" w:hAnsiTheme="majorBidi" w:cstheme="majorBidi"/>
                <w:color w:val="60CAF3" w:themeColor="accent4" w:themeTint="99"/>
                <w:sz w:val="28"/>
                <w:szCs w:val="28"/>
                <w:rtl/>
              </w:rPr>
            </w:pPr>
          </w:p>
        </w:tc>
        <w:tc>
          <w:tcPr>
            <w:tcW w:w="624" w:type="dxa"/>
            <w:vAlign w:val="center"/>
          </w:tcPr>
          <w:p w:rsidR="009A3295" w:rsidRPr="00A643FF" w:rsidP="00EF3926" w14:paraId="58D9B13A" w14:textId="77777777">
            <w:pPr>
              <w:jc w:val="center"/>
              <w:rPr>
                <w:rFonts w:asciiTheme="majorBidi" w:hAnsiTheme="majorBidi" w:cstheme="majorBidi"/>
                <w:b/>
                <w:bCs/>
                <w:sz w:val="28"/>
                <w:szCs w:val="28"/>
              </w:rPr>
            </w:pPr>
          </w:p>
        </w:tc>
      </w:tr>
      <w:tr w14:paraId="7CEA07E1" w14:textId="77777777" w:rsidTr="00EF3926">
        <w:tblPrEx>
          <w:tblW w:w="0" w:type="auto"/>
          <w:tblLook w:val="04A0"/>
        </w:tblPrEx>
        <w:tc>
          <w:tcPr>
            <w:tcW w:w="562" w:type="dxa"/>
            <w:shd w:val="clear" w:color="auto" w:fill="E8E8E8" w:themeFill="background2"/>
            <w:vAlign w:val="center"/>
          </w:tcPr>
          <w:p w:rsidR="009A3295" w:rsidRPr="002908F5" w:rsidP="00EF3926" w14:paraId="2EE9ADE0" w14:textId="77777777">
            <w:pPr>
              <w:jc w:val="center"/>
              <w:rPr>
                <w:rFonts w:asciiTheme="majorBidi" w:hAnsiTheme="majorBidi" w:cstheme="majorBidi"/>
                <w:sz w:val="28"/>
                <w:szCs w:val="28"/>
                <w:rtl/>
              </w:rPr>
            </w:pPr>
            <w:r>
              <w:rPr>
                <w:rFonts w:asciiTheme="majorBidi" w:hAnsiTheme="majorBidi" w:cstheme="majorBidi" w:hint="cs"/>
                <w:sz w:val="28"/>
                <w:szCs w:val="28"/>
                <w:rtl/>
              </w:rPr>
              <w:t>٥</w:t>
            </w:r>
          </w:p>
        </w:tc>
        <w:tc>
          <w:tcPr>
            <w:tcW w:w="8640" w:type="dxa"/>
            <w:vAlign w:val="center"/>
          </w:tcPr>
          <w:p w:rsidR="009A3295" w:rsidRPr="002908F5" w:rsidP="00EF3926" w14:paraId="55C049D5" w14:textId="77777777">
            <w:pPr>
              <w:rPr>
                <w:rFonts w:asciiTheme="majorBidi" w:hAnsiTheme="majorBidi" w:cs="Times New Roman"/>
                <w:sz w:val="28"/>
                <w:szCs w:val="28"/>
                <w:rtl/>
              </w:rPr>
            </w:pPr>
            <w:r>
              <w:rPr>
                <w:rFonts w:asciiTheme="majorBidi" w:hAnsiTheme="majorBidi" w:cs="Times New Roman" w:hint="cs"/>
                <w:sz w:val="28"/>
                <w:szCs w:val="28"/>
                <w:rtl/>
              </w:rPr>
              <w:t>السرعة هي قدرة الفرد على أداء حركة معينة في أطول فترة زمنية ممكنة.</w:t>
            </w:r>
          </w:p>
        </w:tc>
        <w:tc>
          <w:tcPr>
            <w:tcW w:w="624" w:type="dxa"/>
            <w:vAlign w:val="center"/>
          </w:tcPr>
          <w:p w:rsidR="009A3295" w:rsidRPr="000C6ED0" w:rsidP="00EF3926" w14:paraId="4CDD59F4" w14:textId="77777777">
            <w:pPr>
              <w:jc w:val="center"/>
              <w:rPr>
                <w:rFonts w:asciiTheme="majorBidi" w:hAnsiTheme="majorBidi" w:cstheme="majorBidi"/>
                <w:b/>
                <w:bCs/>
                <w:sz w:val="28"/>
                <w:szCs w:val="28"/>
              </w:rPr>
            </w:pPr>
          </w:p>
        </w:tc>
        <w:tc>
          <w:tcPr>
            <w:tcW w:w="624" w:type="dxa"/>
            <w:vAlign w:val="center"/>
          </w:tcPr>
          <w:p w:rsidR="009A3295" w:rsidRPr="00A643FF" w:rsidP="00EF3926" w14:paraId="62D0BCDB" w14:textId="174D54C4">
            <w:pPr>
              <w:jc w:val="center"/>
              <w:rPr>
                <w:rFonts w:asciiTheme="majorBidi" w:hAnsiTheme="majorBidi" w:cstheme="majorBidi"/>
                <w:b/>
                <w:bCs/>
                <w:sz w:val="28"/>
                <w:szCs w:val="28"/>
              </w:rPr>
            </w:pPr>
          </w:p>
        </w:tc>
      </w:tr>
    </w:tbl>
    <w:p w:rsidR="009A3295" w:rsidP="009A3295" w14:paraId="393D3947" w14:textId="77777777"/>
    <w:tbl>
      <w:tblPr>
        <w:tblStyle w:val="TableGrid"/>
        <w:bidiVisual/>
        <w:tblW w:w="0" w:type="auto"/>
        <w:tblLook w:val="04A0"/>
      </w:tblPr>
      <w:tblGrid>
        <w:gridCol w:w="562"/>
        <w:gridCol w:w="8640"/>
        <w:gridCol w:w="624"/>
        <w:gridCol w:w="624"/>
      </w:tblGrid>
      <w:tr w14:paraId="7750B5DA" w14:textId="77777777" w:rsidTr="00EF3926">
        <w:tblPrEx>
          <w:tblW w:w="0" w:type="auto"/>
          <w:tblLook w:val="04A0"/>
        </w:tblPrEx>
        <w:tc>
          <w:tcPr>
            <w:tcW w:w="562" w:type="dxa"/>
            <w:shd w:val="clear" w:color="auto" w:fill="E8E8E8" w:themeFill="background2"/>
            <w:vAlign w:val="center"/>
          </w:tcPr>
          <w:p w:rsidR="009A3295" w:rsidRPr="002908F5" w:rsidP="00EF3926" w14:paraId="7CCB1A0D" w14:textId="77777777">
            <w:pPr>
              <w:jc w:val="center"/>
              <w:rPr>
                <w:rFonts w:asciiTheme="majorBidi" w:hAnsiTheme="majorBidi" w:cstheme="majorBidi"/>
                <w:sz w:val="28"/>
                <w:szCs w:val="28"/>
                <w:rtl/>
              </w:rPr>
            </w:pPr>
            <w:r>
              <w:rPr>
                <w:rFonts w:asciiTheme="majorBidi" w:hAnsiTheme="majorBidi" w:cstheme="majorBidi" w:hint="cs"/>
                <w:sz w:val="28"/>
                <w:szCs w:val="28"/>
                <w:rtl/>
              </w:rPr>
              <w:t>٦</w:t>
            </w:r>
          </w:p>
        </w:tc>
        <w:tc>
          <w:tcPr>
            <w:tcW w:w="8640" w:type="dxa"/>
            <w:vAlign w:val="center"/>
          </w:tcPr>
          <w:p w:rsidR="009A3295" w:rsidRPr="002908F5" w:rsidP="00EF3926" w14:paraId="16B36CF2" w14:textId="77777777">
            <w:pPr>
              <w:rPr>
                <w:rFonts w:asciiTheme="majorBidi" w:hAnsiTheme="majorBidi" w:cs="Times New Roman"/>
                <w:sz w:val="28"/>
                <w:szCs w:val="28"/>
                <w:rtl/>
              </w:rPr>
            </w:pPr>
            <w:r>
              <w:rPr>
                <w:rFonts w:asciiTheme="majorBidi" w:hAnsiTheme="majorBidi" w:cs="Times New Roman" w:hint="cs"/>
                <w:sz w:val="28"/>
                <w:szCs w:val="28"/>
                <w:rtl/>
              </w:rPr>
              <w:t>القدرة العضلية هي قدرة الفرد على إنجاز شغل ما في أقصر زمن ممكن.</w:t>
            </w:r>
          </w:p>
        </w:tc>
        <w:tc>
          <w:tcPr>
            <w:tcW w:w="624" w:type="dxa"/>
            <w:vAlign w:val="center"/>
          </w:tcPr>
          <w:p w:rsidR="009A3295" w:rsidRPr="000C6ED0" w:rsidP="00EF3926" w14:paraId="7C673C14" w14:textId="0484E70D">
            <w:pPr>
              <w:jc w:val="center"/>
              <w:rPr>
                <w:rFonts w:asciiTheme="majorBidi" w:hAnsiTheme="majorBidi" w:cstheme="majorBidi"/>
                <w:b/>
                <w:bCs/>
                <w:sz w:val="28"/>
                <w:szCs w:val="28"/>
              </w:rPr>
            </w:pPr>
          </w:p>
        </w:tc>
        <w:tc>
          <w:tcPr>
            <w:tcW w:w="624" w:type="dxa"/>
            <w:vAlign w:val="center"/>
          </w:tcPr>
          <w:p w:rsidR="009A3295" w:rsidRPr="00A643FF" w:rsidP="00EF3926" w14:paraId="1F78C600" w14:textId="77777777">
            <w:pPr>
              <w:jc w:val="center"/>
              <w:rPr>
                <w:rFonts w:asciiTheme="majorBidi" w:hAnsiTheme="majorBidi" w:cstheme="majorBidi"/>
                <w:b/>
                <w:bCs/>
                <w:sz w:val="28"/>
                <w:szCs w:val="28"/>
              </w:rPr>
            </w:pPr>
          </w:p>
        </w:tc>
      </w:tr>
      <w:tr w14:paraId="26092BF3" w14:textId="77777777" w:rsidTr="00EF3926">
        <w:tblPrEx>
          <w:tblW w:w="0" w:type="auto"/>
          <w:tblLook w:val="04A0"/>
        </w:tblPrEx>
        <w:tc>
          <w:tcPr>
            <w:tcW w:w="562" w:type="dxa"/>
            <w:shd w:val="clear" w:color="auto" w:fill="E8E8E8" w:themeFill="background2"/>
            <w:vAlign w:val="center"/>
          </w:tcPr>
          <w:p w:rsidR="009A3295" w:rsidRPr="002908F5" w:rsidP="00EF3926" w14:paraId="6E5D73D0" w14:textId="77777777">
            <w:pPr>
              <w:jc w:val="center"/>
              <w:rPr>
                <w:rFonts w:asciiTheme="majorBidi" w:hAnsiTheme="majorBidi" w:cstheme="majorBidi"/>
                <w:sz w:val="28"/>
                <w:szCs w:val="28"/>
                <w:rtl/>
              </w:rPr>
            </w:pPr>
            <w:r>
              <w:rPr>
                <w:rFonts w:asciiTheme="majorBidi" w:hAnsiTheme="majorBidi" w:cstheme="majorBidi" w:hint="cs"/>
                <w:sz w:val="28"/>
                <w:szCs w:val="28"/>
                <w:rtl/>
              </w:rPr>
              <w:t>٧</w:t>
            </w:r>
          </w:p>
        </w:tc>
        <w:tc>
          <w:tcPr>
            <w:tcW w:w="8640" w:type="dxa"/>
            <w:vAlign w:val="center"/>
          </w:tcPr>
          <w:p w:rsidR="009A3295" w:rsidRPr="002908F5" w:rsidP="00EF3926" w14:paraId="1230EA14" w14:textId="77777777">
            <w:pPr>
              <w:rPr>
                <w:rFonts w:asciiTheme="majorBidi" w:hAnsiTheme="majorBidi" w:cs="Times New Roman"/>
                <w:sz w:val="28"/>
                <w:szCs w:val="28"/>
                <w:rtl/>
              </w:rPr>
            </w:pPr>
            <w:r>
              <w:rPr>
                <w:rFonts w:asciiTheme="majorBidi" w:hAnsiTheme="majorBidi" w:cstheme="majorBidi" w:hint="cs"/>
                <w:sz w:val="28"/>
                <w:szCs w:val="28"/>
                <w:rtl/>
              </w:rPr>
              <w:t>التمريرة الكرباجية أو الضاربة بكرة اليد: وهي من أهم أنواع التمرير وأكثرها اقتصاداً</w:t>
            </w:r>
            <w:r>
              <w:rPr>
                <w:rFonts w:asciiTheme="majorBidi" w:hAnsiTheme="majorBidi" w:cs="Times New Roman" w:hint="cs"/>
                <w:sz w:val="28"/>
                <w:szCs w:val="28"/>
                <w:rtl/>
              </w:rPr>
              <w:t>.</w:t>
            </w:r>
          </w:p>
        </w:tc>
        <w:tc>
          <w:tcPr>
            <w:tcW w:w="624" w:type="dxa"/>
            <w:vAlign w:val="center"/>
          </w:tcPr>
          <w:p w:rsidR="009A3295" w:rsidRPr="000C6ED0" w:rsidP="00EF3926" w14:paraId="7990A9F3" w14:textId="79A08894">
            <w:pPr>
              <w:jc w:val="center"/>
              <w:rPr>
                <w:rFonts w:asciiTheme="majorBidi" w:hAnsiTheme="majorBidi" w:cstheme="majorBidi"/>
                <w:b/>
                <w:bCs/>
                <w:sz w:val="28"/>
                <w:szCs w:val="28"/>
              </w:rPr>
            </w:pPr>
          </w:p>
        </w:tc>
        <w:tc>
          <w:tcPr>
            <w:tcW w:w="624" w:type="dxa"/>
            <w:vAlign w:val="center"/>
          </w:tcPr>
          <w:p w:rsidR="009A3295" w:rsidRPr="00A643FF" w:rsidP="00EF3926" w14:paraId="3DD4C152" w14:textId="77777777">
            <w:pPr>
              <w:jc w:val="center"/>
              <w:rPr>
                <w:rFonts w:asciiTheme="majorBidi" w:hAnsiTheme="majorBidi" w:cstheme="majorBidi"/>
                <w:b/>
                <w:bCs/>
                <w:sz w:val="28"/>
                <w:szCs w:val="28"/>
              </w:rPr>
            </w:pPr>
          </w:p>
        </w:tc>
      </w:tr>
      <w:tr w14:paraId="1F90EF62" w14:textId="77777777" w:rsidTr="00EF3926">
        <w:tblPrEx>
          <w:tblW w:w="0" w:type="auto"/>
          <w:tblLook w:val="04A0"/>
        </w:tblPrEx>
        <w:tc>
          <w:tcPr>
            <w:tcW w:w="562" w:type="dxa"/>
            <w:shd w:val="clear" w:color="auto" w:fill="E8E8E8" w:themeFill="background2"/>
            <w:vAlign w:val="center"/>
          </w:tcPr>
          <w:p w:rsidR="009A3295" w:rsidRPr="002908F5" w:rsidP="00EF3926" w14:paraId="48E7D5DB" w14:textId="77777777">
            <w:pPr>
              <w:jc w:val="center"/>
              <w:rPr>
                <w:rFonts w:asciiTheme="majorBidi" w:hAnsiTheme="majorBidi" w:cstheme="majorBidi"/>
                <w:sz w:val="28"/>
                <w:szCs w:val="28"/>
                <w:rtl/>
              </w:rPr>
            </w:pPr>
            <w:r>
              <w:rPr>
                <w:rFonts w:asciiTheme="majorBidi" w:hAnsiTheme="majorBidi" w:cstheme="majorBidi" w:hint="cs"/>
                <w:sz w:val="28"/>
                <w:szCs w:val="28"/>
                <w:rtl/>
              </w:rPr>
              <w:t>٨</w:t>
            </w:r>
          </w:p>
        </w:tc>
        <w:tc>
          <w:tcPr>
            <w:tcW w:w="8640" w:type="dxa"/>
            <w:vAlign w:val="center"/>
          </w:tcPr>
          <w:p w:rsidR="009A3295" w:rsidRPr="002908F5" w:rsidP="00EF3926" w14:paraId="0103FE77" w14:textId="77777777">
            <w:pPr>
              <w:rPr>
                <w:rFonts w:asciiTheme="majorBidi" w:hAnsiTheme="majorBidi" w:cs="Times New Roman"/>
                <w:sz w:val="28"/>
                <w:szCs w:val="28"/>
                <w:rtl/>
              </w:rPr>
            </w:pPr>
            <w:r>
              <w:rPr>
                <w:rFonts w:asciiTheme="majorBidi" w:hAnsiTheme="majorBidi" w:cs="Times New Roman" w:hint="cs"/>
                <w:sz w:val="28"/>
                <w:szCs w:val="28"/>
                <w:rtl/>
              </w:rPr>
              <w:t>ويستخدم اللاعبون تنطيط الكرة على الأرض مرة واحدة أو مرتين على الأقل في كرة اليد.</w:t>
            </w:r>
          </w:p>
        </w:tc>
        <w:tc>
          <w:tcPr>
            <w:tcW w:w="624" w:type="dxa"/>
            <w:vAlign w:val="center"/>
          </w:tcPr>
          <w:p w:rsidR="009A3295" w:rsidRPr="000C6ED0" w:rsidP="00EF3926" w14:paraId="1145CEC9" w14:textId="1EA49213">
            <w:pPr>
              <w:jc w:val="center"/>
              <w:rPr>
                <w:rFonts w:asciiTheme="majorBidi" w:hAnsiTheme="majorBidi" w:cstheme="majorBidi"/>
                <w:b/>
                <w:bCs/>
                <w:sz w:val="28"/>
                <w:szCs w:val="28"/>
              </w:rPr>
            </w:pPr>
          </w:p>
        </w:tc>
        <w:tc>
          <w:tcPr>
            <w:tcW w:w="624" w:type="dxa"/>
            <w:vAlign w:val="center"/>
          </w:tcPr>
          <w:p w:rsidR="009A3295" w:rsidRPr="00A643FF" w:rsidP="00EF3926" w14:paraId="3E1AA74C" w14:textId="77777777">
            <w:pPr>
              <w:jc w:val="center"/>
              <w:rPr>
                <w:rFonts w:asciiTheme="majorBidi" w:hAnsiTheme="majorBidi" w:cstheme="majorBidi"/>
                <w:b/>
                <w:bCs/>
                <w:sz w:val="28"/>
                <w:szCs w:val="28"/>
              </w:rPr>
            </w:pPr>
          </w:p>
        </w:tc>
      </w:tr>
      <w:tr w14:paraId="58045CA1" w14:textId="77777777" w:rsidTr="00EF3926">
        <w:tblPrEx>
          <w:tblW w:w="0" w:type="auto"/>
          <w:tblLook w:val="04A0"/>
        </w:tblPrEx>
        <w:tc>
          <w:tcPr>
            <w:tcW w:w="562" w:type="dxa"/>
            <w:shd w:val="clear" w:color="auto" w:fill="E8E8E8" w:themeFill="background2"/>
            <w:vAlign w:val="center"/>
          </w:tcPr>
          <w:p w:rsidR="009A3295" w:rsidRPr="002908F5" w:rsidP="00EF3926" w14:paraId="163C3974" w14:textId="77777777">
            <w:pPr>
              <w:jc w:val="center"/>
              <w:rPr>
                <w:rFonts w:asciiTheme="majorBidi" w:hAnsiTheme="majorBidi" w:cstheme="majorBidi"/>
                <w:sz w:val="28"/>
                <w:szCs w:val="28"/>
                <w:rtl/>
              </w:rPr>
            </w:pPr>
            <w:r>
              <w:rPr>
                <w:rFonts w:asciiTheme="majorBidi" w:hAnsiTheme="majorBidi" w:cstheme="majorBidi" w:hint="cs"/>
                <w:sz w:val="28"/>
                <w:szCs w:val="28"/>
                <w:rtl/>
              </w:rPr>
              <w:t>٩</w:t>
            </w:r>
          </w:p>
        </w:tc>
        <w:tc>
          <w:tcPr>
            <w:tcW w:w="8640" w:type="dxa"/>
            <w:vAlign w:val="center"/>
          </w:tcPr>
          <w:p w:rsidR="009A3295" w:rsidRPr="002908F5" w:rsidP="00EF3926" w14:paraId="1F74C91F" w14:textId="77777777">
            <w:pPr>
              <w:rPr>
                <w:rFonts w:asciiTheme="majorBidi" w:hAnsiTheme="majorBidi" w:cs="Times New Roman"/>
                <w:sz w:val="28"/>
                <w:szCs w:val="28"/>
                <w:rtl/>
              </w:rPr>
            </w:pPr>
            <w:r>
              <w:rPr>
                <w:rFonts w:asciiTheme="majorBidi" w:hAnsiTheme="majorBidi" w:cs="Times New Roman" w:hint="cs"/>
                <w:sz w:val="28"/>
                <w:szCs w:val="28"/>
                <w:rtl/>
              </w:rPr>
              <w:t>المسكة الجيدة تعطي قوة أكبر في الضربة الساحقة في الريشة الطائرة.</w:t>
            </w:r>
          </w:p>
        </w:tc>
        <w:tc>
          <w:tcPr>
            <w:tcW w:w="624" w:type="dxa"/>
            <w:vAlign w:val="center"/>
          </w:tcPr>
          <w:p w:rsidR="009A3295" w:rsidRPr="000C6ED0" w:rsidP="00EF3926" w14:paraId="5E5463A8" w14:textId="5EBA28ED">
            <w:pPr>
              <w:jc w:val="center"/>
              <w:rPr>
                <w:rFonts w:asciiTheme="majorBidi" w:hAnsiTheme="majorBidi" w:cstheme="majorBidi"/>
                <w:b/>
                <w:bCs/>
                <w:sz w:val="28"/>
                <w:szCs w:val="28"/>
              </w:rPr>
            </w:pPr>
          </w:p>
        </w:tc>
        <w:tc>
          <w:tcPr>
            <w:tcW w:w="624" w:type="dxa"/>
            <w:vAlign w:val="center"/>
          </w:tcPr>
          <w:p w:rsidR="009A3295" w:rsidRPr="00A643FF" w:rsidP="00EF3926" w14:paraId="6680031D" w14:textId="77777777">
            <w:pPr>
              <w:jc w:val="center"/>
              <w:rPr>
                <w:rFonts w:asciiTheme="majorBidi" w:hAnsiTheme="majorBidi" w:cstheme="majorBidi"/>
                <w:b/>
                <w:bCs/>
                <w:sz w:val="28"/>
                <w:szCs w:val="28"/>
              </w:rPr>
            </w:pPr>
          </w:p>
        </w:tc>
      </w:tr>
      <w:tr w14:paraId="6D226DB4" w14:textId="77777777" w:rsidTr="00EF3926">
        <w:tblPrEx>
          <w:tblW w:w="0" w:type="auto"/>
          <w:tblLook w:val="04A0"/>
        </w:tblPrEx>
        <w:tc>
          <w:tcPr>
            <w:tcW w:w="562" w:type="dxa"/>
            <w:shd w:val="clear" w:color="auto" w:fill="E8E8E8" w:themeFill="background2"/>
            <w:vAlign w:val="center"/>
          </w:tcPr>
          <w:p w:rsidR="009A3295" w:rsidRPr="002908F5" w:rsidP="00EF3926" w14:paraId="3A627850" w14:textId="77777777">
            <w:pPr>
              <w:jc w:val="center"/>
              <w:rPr>
                <w:rFonts w:asciiTheme="majorBidi" w:hAnsiTheme="majorBidi" w:cstheme="majorBidi"/>
                <w:sz w:val="28"/>
                <w:szCs w:val="28"/>
                <w:rtl/>
              </w:rPr>
            </w:pPr>
            <w:r>
              <w:rPr>
                <w:rFonts w:asciiTheme="majorBidi" w:hAnsiTheme="majorBidi" w:cstheme="majorBidi" w:hint="cs"/>
                <w:sz w:val="28"/>
                <w:szCs w:val="28"/>
                <w:rtl/>
              </w:rPr>
              <w:t>١٠</w:t>
            </w:r>
          </w:p>
        </w:tc>
        <w:tc>
          <w:tcPr>
            <w:tcW w:w="8640" w:type="dxa"/>
            <w:vAlign w:val="center"/>
          </w:tcPr>
          <w:p w:rsidR="009A3295" w:rsidRPr="002908F5" w:rsidP="00EF3926" w14:paraId="6EAE5726" w14:textId="77777777">
            <w:pPr>
              <w:rPr>
                <w:rFonts w:asciiTheme="majorBidi" w:hAnsiTheme="majorBidi" w:cs="Times New Roman"/>
                <w:sz w:val="28"/>
                <w:szCs w:val="28"/>
                <w:rtl/>
              </w:rPr>
            </w:pPr>
            <w:r>
              <w:rPr>
                <w:rFonts w:asciiTheme="majorBidi" w:hAnsiTheme="majorBidi" w:cs="Times New Roman" w:hint="cs"/>
                <w:sz w:val="28"/>
                <w:szCs w:val="28"/>
                <w:rtl/>
              </w:rPr>
              <w:t>يعتبر التمرير من الأعلى للأمام ليس أساس جميع التمريرات في الكرة الطائرة.</w:t>
            </w:r>
          </w:p>
        </w:tc>
        <w:tc>
          <w:tcPr>
            <w:tcW w:w="624" w:type="dxa"/>
            <w:vAlign w:val="center"/>
          </w:tcPr>
          <w:p w:rsidR="009A3295" w:rsidRPr="000C6ED0" w:rsidP="00EF3926" w14:paraId="31522E96" w14:textId="77777777">
            <w:pPr>
              <w:jc w:val="center"/>
              <w:rPr>
                <w:rFonts w:asciiTheme="majorBidi" w:hAnsiTheme="majorBidi" w:cstheme="majorBidi"/>
                <w:b/>
                <w:bCs/>
                <w:sz w:val="28"/>
                <w:szCs w:val="28"/>
              </w:rPr>
            </w:pPr>
          </w:p>
        </w:tc>
        <w:tc>
          <w:tcPr>
            <w:tcW w:w="624" w:type="dxa"/>
            <w:vAlign w:val="center"/>
          </w:tcPr>
          <w:p w:rsidR="009A3295" w:rsidRPr="00A643FF" w:rsidP="00EF3926" w14:paraId="38D20BFB" w14:textId="2A84A391">
            <w:pPr>
              <w:jc w:val="center"/>
              <w:rPr>
                <w:rFonts w:asciiTheme="majorBidi" w:hAnsiTheme="majorBidi" w:cstheme="majorBidi"/>
                <w:b/>
                <w:bCs/>
                <w:sz w:val="28"/>
                <w:szCs w:val="28"/>
              </w:rPr>
            </w:pPr>
          </w:p>
        </w:tc>
      </w:tr>
      <w:tr w14:paraId="11F8EE26" w14:textId="77777777" w:rsidTr="00EF3926">
        <w:tblPrEx>
          <w:tblW w:w="0" w:type="auto"/>
          <w:tblLook w:val="04A0"/>
        </w:tblPrEx>
        <w:tc>
          <w:tcPr>
            <w:tcW w:w="562" w:type="dxa"/>
            <w:shd w:val="clear" w:color="auto" w:fill="E8E8E8" w:themeFill="background2"/>
            <w:vAlign w:val="center"/>
          </w:tcPr>
          <w:p w:rsidR="009A3295" w:rsidRPr="002908F5" w:rsidP="00EF3926" w14:paraId="5CD78435" w14:textId="77777777">
            <w:pPr>
              <w:jc w:val="center"/>
              <w:rPr>
                <w:rFonts w:asciiTheme="majorBidi" w:hAnsiTheme="majorBidi" w:cstheme="majorBidi"/>
                <w:sz w:val="28"/>
                <w:szCs w:val="28"/>
                <w:rtl/>
              </w:rPr>
            </w:pPr>
            <w:r>
              <w:rPr>
                <w:rFonts w:asciiTheme="majorBidi" w:hAnsiTheme="majorBidi" w:cstheme="majorBidi" w:hint="cs"/>
                <w:sz w:val="28"/>
                <w:szCs w:val="28"/>
                <w:rtl/>
              </w:rPr>
              <w:t>١١</w:t>
            </w:r>
          </w:p>
        </w:tc>
        <w:tc>
          <w:tcPr>
            <w:tcW w:w="8640" w:type="dxa"/>
            <w:vAlign w:val="center"/>
          </w:tcPr>
          <w:p w:rsidR="009A3295" w:rsidRPr="002908F5" w:rsidP="00EF3926" w14:paraId="52F7BBCC" w14:textId="77777777">
            <w:pPr>
              <w:rPr>
                <w:rFonts w:asciiTheme="majorBidi" w:hAnsiTheme="majorBidi" w:cs="Times New Roman"/>
                <w:sz w:val="28"/>
                <w:szCs w:val="28"/>
                <w:rtl/>
              </w:rPr>
            </w:pPr>
            <w:r>
              <w:rPr>
                <w:rFonts w:asciiTheme="majorBidi" w:hAnsiTheme="majorBidi" w:cs="Times New Roman" w:hint="cs"/>
                <w:sz w:val="28"/>
                <w:szCs w:val="28"/>
                <w:rtl/>
              </w:rPr>
              <w:t>القبضة القارية في (كرة التنس) لا تتطلب تغييراً في وضع اليد.</w:t>
            </w:r>
          </w:p>
        </w:tc>
        <w:tc>
          <w:tcPr>
            <w:tcW w:w="624" w:type="dxa"/>
            <w:vAlign w:val="center"/>
          </w:tcPr>
          <w:p w:rsidR="009A3295" w:rsidRPr="000C6ED0" w:rsidP="00EF3926" w14:paraId="04EC5316" w14:textId="26C0F6DF">
            <w:pPr>
              <w:jc w:val="center"/>
              <w:rPr>
                <w:rFonts w:asciiTheme="majorBidi" w:hAnsiTheme="majorBidi" w:cstheme="majorBidi"/>
                <w:b/>
                <w:bCs/>
                <w:sz w:val="28"/>
                <w:szCs w:val="28"/>
              </w:rPr>
            </w:pPr>
          </w:p>
        </w:tc>
        <w:tc>
          <w:tcPr>
            <w:tcW w:w="624" w:type="dxa"/>
            <w:vAlign w:val="center"/>
          </w:tcPr>
          <w:p w:rsidR="009A3295" w:rsidRPr="00A643FF" w:rsidP="00EF3926" w14:paraId="793C1B86" w14:textId="77777777">
            <w:pPr>
              <w:jc w:val="center"/>
              <w:rPr>
                <w:rFonts w:asciiTheme="majorBidi" w:hAnsiTheme="majorBidi" w:cstheme="majorBidi"/>
                <w:b/>
                <w:bCs/>
                <w:sz w:val="28"/>
                <w:szCs w:val="28"/>
              </w:rPr>
            </w:pPr>
          </w:p>
        </w:tc>
      </w:tr>
      <w:tr w14:paraId="4C76B36A" w14:textId="77777777" w:rsidTr="00EF3926">
        <w:tblPrEx>
          <w:tblW w:w="0" w:type="auto"/>
          <w:tblLook w:val="04A0"/>
        </w:tblPrEx>
        <w:tc>
          <w:tcPr>
            <w:tcW w:w="562" w:type="dxa"/>
            <w:shd w:val="clear" w:color="auto" w:fill="E8E8E8" w:themeFill="background2"/>
            <w:vAlign w:val="center"/>
          </w:tcPr>
          <w:p w:rsidR="009A3295" w:rsidRPr="002908F5" w:rsidP="00EF3926" w14:paraId="15D4F50F" w14:textId="77777777">
            <w:pPr>
              <w:jc w:val="center"/>
              <w:rPr>
                <w:rFonts w:asciiTheme="majorBidi" w:hAnsiTheme="majorBidi" w:cstheme="majorBidi"/>
                <w:sz w:val="28"/>
                <w:szCs w:val="28"/>
                <w:rtl/>
              </w:rPr>
            </w:pPr>
            <w:r>
              <w:rPr>
                <w:rFonts w:asciiTheme="majorBidi" w:hAnsiTheme="majorBidi" w:cstheme="majorBidi" w:hint="cs"/>
                <w:sz w:val="28"/>
                <w:szCs w:val="28"/>
                <w:rtl/>
              </w:rPr>
              <w:t>١٢</w:t>
            </w:r>
          </w:p>
        </w:tc>
        <w:tc>
          <w:tcPr>
            <w:tcW w:w="8640" w:type="dxa"/>
            <w:vAlign w:val="center"/>
          </w:tcPr>
          <w:p w:rsidR="009A3295" w:rsidRPr="002908F5" w:rsidP="00EF3926" w14:paraId="25C9FE58" w14:textId="77777777">
            <w:pPr>
              <w:rPr>
                <w:rFonts w:asciiTheme="majorBidi" w:hAnsiTheme="majorBidi" w:cs="Times New Roman"/>
                <w:sz w:val="28"/>
                <w:szCs w:val="28"/>
                <w:rtl/>
              </w:rPr>
            </w:pPr>
            <w:r>
              <w:rPr>
                <w:rFonts w:asciiTheme="majorBidi" w:hAnsiTheme="majorBidi" w:cs="Times New Roman" w:hint="cs"/>
                <w:sz w:val="28"/>
                <w:szCs w:val="28"/>
                <w:rtl/>
              </w:rPr>
              <w:t xml:space="preserve"> الضربات الخلفية لكرة التنس (الأرضية </w:t>
            </w:r>
            <w:r>
              <w:rPr>
                <w:rFonts w:asciiTheme="majorBidi" w:hAnsiTheme="majorBidi" w:cs="Times New Roman"/>
                <w:sz w:val="28"/>
                <w:szCs w:val="28"/>
                <w:rtl/>
              </w:rPr>
              <w:t>-</w:t>
            </w:r>
            <w:r>
              <w:rPr>
                <w:rFonts w:asciiTheme="majorBidi" w:hAnsiTheme="majorBidi" w:cs="Times New Roman" w:hint="cs"/>
                <w:sz w:val="28"/>
                <w:szCs w:val="28"/>
                <w:rtl/>
              </w:rPr>
              <w:t xml:space="preserve"> الطائرة - نصف الطائرة).</w:t>
            </w:r>
          </w:p>
        </w:tc>
        <w:tc>
          <w:tcPr>
            <w:tcW w:w="624" w:type="dxa"/>
            <w:vAlign w:val="center"/>
          </w:tcPr>
          <w:p w:rsidR="009A3295" w:rsidRPr="000C6ED0" w:rsidP="00EF3926" w14:paraId="512F2ACB" w14:textId="53CB9CA1">
            <w:pPr>
              <w:jc w:val="center"/>
              <w:rPr>
                <w:rFonts w:asciiTheme="majorBidi" w:hAnsiTheme="majorBidi" w:cstheme="majorBidi"/>
                <w:b/>
                <w:bCs/>
                <w:sz w:val="28"/>
                <w:szCs w:val="28"/>
              </w:rPr>
            </w:pPr>
          </w:p>
        </w:tc>
        <w:tc>
          <w:tcPr>
            <w:tcW w:w="624" w:type="dxa"/>
            <w:vAlign w:val="center"/>
          </w:tcPr>
          <w:p w:rsidR="009A3295" w:rsidRPr="00A643FF" w:rsidP="00EF3926" w14:paraId="198989C3" w14:textId="77777777">
            <w:pPr>
              <w:jc w:val="center"/>
              <w:rPr>
                <w:rFonts w:asciiTheme="majorBidi" w:hAnsiTheme="majorBidi" w:cstheme="majorBidi"/>
                <w:b/>
                <w:bCs/>
                <w:sz w:val="28"/>
                <w:szCs w:val="28"/>
              </w:rPr>
            </w:pPr>
          </w:p>
        </w:tc>
      </w:tr>
      <w:tr w14:paraId="546D9675" w14:textId="77777777" w:rsidTr="00EF3926">
        <w:tblPrEx>
          <w:tblW w:w="0" w:type="auto"/>
          <w:tblLook w:val="04A0"/>
        </w:tblPrEx>
        <w:tc>
          <w:tcPr>
            <w:tcW w:w="562" w:type="dxa"/>
            <w:shd w:val="clear" w:color="auto" w:fill="E8E8E8" w:themeFill="background2"/>
            <w:vAlign w:val="center"/>
          </w:tcPr>
          <w:p w:rsidR="009A3295" w:rsidRPr="002908F5" w:rsidP="00EF3926" w14:paraId="00CDBE7B" w14:textId="77777777">
            <w:pPr>
              <w:jc w:val="center"/>
              <w:rPr>
                <w:rFonts w:asciiTheme="majorBidi" w:hAnsiTheme="majorBidi" w:cstheme="majorBidi"/>
                <w:sz w:val="28"/>
                <w:szCs w:val="28"/>
                <w:rtl/>
              </w:rPr>
            </w:pPr>
            <w:r>
              <w:rPr>
                <w:rFonts w:asciiTheme="majorBidi" w:hAnsiTheme="majorBidi" w:cstheme="majorBidi" w:hint="cs"/>
                <w:sz w:val="28"/>
                <w:szCs w:val="28"/>
                <w:rtl/>
              </w:rPr>
              <w:t>١٣</w:t>
            </w:r>
          </w:p>
        </w:tc>
        <w:tc>
          <w:tcPr>
            <w:tcW w:w="8640" w:type="dxa"/>
            <w:vAlign w:val="center"/>
          </w:tcPr>
          <w:p w:rsidR="009A3295" w:rsidRPr="002908F5" w:rsidP="00EF3926" w14:paraId="70112768" w14:textId="77777777">
            <w:pPr>
              <w:rPr>
                <w:rFonts w:asciiTheme="majorBidi" w:hAnsiTheme="majorBidi" w:cs="Times New Roman"/>
                <w:sz w:val="28"/>
                <w:szCs w:val="28"/>
                <w:rtl/>
              </w:rPr>
            </w:pPr>
            <w:r>
              <w:rPr>
                <w:rFonts w:asciiTheme="majorBidi" w:hAnsiTheme="majorBidi" w:cs="Times New Roman" w:hint="cs"/>
                <w:sz w:val="28"/>
                <w:szCs w:val="28"/>
                <w:rtl/>
              </w:rPr>
              <w:t>يقصد بالتمرير (في كرة السلة): اصال الكرة إلى الزميل في أقل وقت ممكن.</w:t>
            </w:r>
          </w:p>
        </w:tc>
        <w:tc>
          <w:tcPr>
            <w:tcW w:w="624" w:type="dxa"/>
            <w:vAlign w:val="center"/>
          </w:tcPr>
          <w:p w:rsidR="009A3295" w:rsidRPr="000C6ED0" w:rsidP="00EF3926" w14:paraId="5D21BFDC" w14:textId="4544C19A">
            <w:pPr>
              <w:jc w:val="center"/>
              <w:rPr>
                <w:rFonts w:asciiTheme="majorBidi" w:hAnsiTheme="majorBidi" w:cstheme="majorBidi"/>
                <w:b/>
                <w:bCs/>
                <w:sz w:val="28"/>
                <w:szCs w:val="28"/>
              </w:rPr>
            </w:pPr>
          </w:p>
        </w:tc>
        <w:tc>
          <w:tcPr>
            <w:tcW w:w="624" w:type="dxa"/>
            <w:vAlign w:val="center"/>
          </w:tcPr>
          <w:p w:rsidR="009A3295" w:rsidRPr="00A643FF" w:rsidP="00EF3926" w14:paraId="72CA42B2" w14:textId="77777777">
            <w:pPr>
              <w:jc w:val="center"/>
              <w:rPr>
                <w:rFonts w:asciiTheme="majorBidi" w:hAnsiTheme="majorBidi" w:cstheme="majorBidi"/>
                <w:b/>
                <w:bCs/>
                <w:sz w:val="28"/>
                <w:szCs w:val="28"/>
              </w:rPr>
            </w:pPr>
          </w:p>
        </w:tc>
      </w:tr>
      <w:tr w14:paraId="66D33C04" w14:textId="77777777" w:rsidTr="00EF3926">
        <w:tblPrEx>
          <w:tblW w:w="0" w:type="auto"/>
          <w:tblLook w:val="04A0"/>
        </w:tblPrEx>
        <w:tc>
          <w:tcPr>
            <w:tcW w:w="562" w:type="dxa"/>
            <w:shd w:val="clear" w:color="auto" w:fill="E8E8E8" w:themeFill="background2"/>
            <w:vAlign w:val="center"/>
          </w:tcPr>
          <w:p w:rsidR="009A3295" w:rsidRPr="002908F5" w:rsidP="00EF3926" w14:paraId="0B31E0A5" w14:textId="77777777">
            <w:pPr>
              <w:jc w:val="center"/>
              <w:rPr>
                <w:rFonts w:asciiTheme="majorBidi" w:hAnsiTheme="majorBidi" w:cstheme="majorBidi"/>
                <w:sz w:val="28"/>
                <w:szCs w:val="28"/>
                <w:rtl/>
              </w:rPr>
            </w:pPr>
            <w:r>
              <w:rPr>
                <w:rFonts w:asciiTheme="majorBidi" w:hAnsiTheme="majorBidi" w:cstheme="majorBidi" w:hint="cs"/>
                <w:sz w:val="28"/>
                <w:szCs w:val="28"/>
                <w:rtl/>
              </w:rPr>
              <w:t>١٤</w:t>
            </w:r>
          </w:p>
        </w:tc>
        <w:tc>
          <w:tcPr>
            <w:tcW w:w="8640" w:type="dxa"/>
            <w:vAlign w:val="center"/>
          </w:tcPr>
          <w:p w:rsidR="009A3295" w:rsidRPr="002908F5" w:rsidP="00EF3926" w14:paraId="1383E120" w14:textId="77777777">
            <w:pPr>
              <w:rPr>
                <w:rFonts w:asciiTheme="majorBidi" w:hAnsiTheme="majorBidi" w:cs="Times New Roman"/>
                <w:sz w:val="28"/>
                <w:szCs w:val="28"/>
                <w:rtl/>
              </w:rPr>
            </w:pPr>
            <w:r>
              <w:rPr>
                <w:rFonts w:asciiTheme="majorBidi" w:hAnsiTheme="majorBidi" w:cs="Times New Roman" w:hint="cs"/>
                <w:sz w:val="28"/>
                <w:szCs w:val="28"/>
                <w:rtl/>
              </w:rPr>
              <w:t>يستخدم التصويب في التهديف باتجاه المرمى سواء في الكرات الثابتة أو المتحركة (كرة القدم).</w:t>
            </w:r>
          </w:p>
        </w:tc>
        <w:tc>
          <w:tcPr>
            <w:tcW w:w="624" w:type="dxa"/>
            <w:vAlign w:val="center"/>
          </w:tcPr>
          <w:p w:rsidR="009A3295" w:rsidRPr="000C6ED0" w:rsidP="00EF3926" w14:paraId="45605188" w14:textId="79C4071C">
            <w:pPr>
              <w:jc w:val="center"/>
              <w:rPr>
                <w:rFonts w:asciiTheme="majorBidi" w:hAnsiTheme="majorBidi" w:cstheme="majorBidi"/>
                <w:b/>
                <w:bCs/>
                <w:sz w:val="28"/>
                <w:szCs w:val="28"/>
              </w:rPr>
            </w:pPr>
          </w:p>
        </w:tc>
        <w:tc>
          <w:tcPr>
            <w:tcW w:w="624" w:type="dxa"/>
            <w:vAlign w:val="center"/>
          </w:tcPr>
          <w:p w:rsidR="009A3295" w:rsidRPr="00A643FF" w:rsidP="00EF3926" w14:paraId="1B249E22" w14:textId="77777777">
            <w:pPr>
              <w:jc w:val="center"/>
              <w:rPr>
                <w:rFonts w:asciiTheme="majorBidi" w:hAnsiTheme="majorBidi" w:cstheme="majorBidi"/>
                <w:b/>
                <w:bCs/>
                <w:sz w:val="28"/>
                <w:szCs w:val="28"/>
              </w:rPr>
            </w:pPr>
          </w:p>
        </w:tc>
      </w:tr>
      <w:tr w14:paraId="4FE4518C" w14:textId="77777777" w:rsidTr="00EF3926">
        <w:tblPrEx>
          <w:tblW w:w="0" w:type="auto"/>
          <w:tblLook w:val="04A0"/>
        </w:tblPrEx>
        <w:tc>
          <w:tcPr>
            <w:tcW w:w="562" w:type="dxa"/>
            <w:shd w:val="clear" w:color="auto" w:fill="E8E8E8" w:themeFill="background2"/>
            <w:vAlign w:val="center"/>
          </w:tcPr>
          <w:p w:rsidR="009A3295" w:rsidRPr="002908F5" w:rsidP="00EF3926" w14:paraId="50B25219" w14:textId="77777777">
            <w:pPr>
              <w:jc w:val="center"/>
              <w:rPr>
                <w:rFonts w:asciiTheme="majorBidi" w:hAnsiTheme="majorBidi" w:cstheme="majorBidi"/>
                <w:sz w:val="28"/>
                <w:szCs w:val="28"/>
                <w:rtl/>
              </w:rPr>
            </w:pPr>
            <w:r>
              <w:rPr>
                <w:rFonts w:asciiTheme="majorBidi" w:hAnsiTheme="majorBidi" w:cstheme="majorBidi" w:hint="cs"/>
                <w:sz w:val="28"/>
                <w:szCs w:val="28"/>
                <w:rtl/>
              </w:rPr>
              <w:t>١٥</w:t>
            </w:r>
          </w:p>
        </w:tc>
        <w:tc>
          <w:tcPr>
            <w:tcW w:w="8640" w:type="dxa"/>
            <w:vAlign w:val="center"/>
          </w:tcPr>
          <w:p w:rsidR="009A3295" w:rsidRPr="002908F5" w:rsidP="00EF3926" w14:paraId="64047175" w14:textId="77777777">
            <w:pPr>
              <w:rPr>
                <w:rFonts w:asciiTheme="majorBidi" w:hAnsiTheme="majorBidi" w:cs="Times New Roman"/>
                <w:sz w:val="28"/>
                <w:szCs w:val="28"/>
                <w:rtl/>
              </w:rPr>
            </w:pPr>
            <w:r>
              <w:rPr>
                <w:rFonts w:asciiTheme="majorBidi" w:hAnsiTheme="majorBidi" w:cs="Times New Roman" w:hint="cs"/>
                <w:sz w:val="28"/>
                <w:szCs w:val="28"/>
                <w:rtl/>
              </w:rPr>
              <w:t>القبضة الغريبة أكثر القبضات ملائمة للمبتدئين في كرة التنس.</w:t>
            </w:r>
          </w:p>
        </w:tc>
        <w:tc>
          <w:tcPr>
            <w:tcW w:w="624" w:type="dxa"/>
            <w:vAlign w:val="center"/>
          </w:tcPr>
          <w:p w:rsidR="009A3295" w:rsidRPr="000C6ED0" w:rsidP="00EF3926" w14:paraId="19817052" w14:textId="77777777">
            <w:pPr>
              <w:jc w:val="center"/>
              <w:rPr>
                <w:rFonts w:asciiTheme="majorBidi" w:hAnsiTheme="majorBidi" w:cstheme="majorBidi"/>
                <w:b/>
                <w:bCs/>
                <w:sz w:val="28"/>
                <w:szCs w:val="28"/>
              </w:rPr>
            </w:pPr>
          </w:p>
        </w:tc>
        <w:tc>
          <w:tcPr>
            <w:tcW w:w="624" w:type="dxa"/>
            <w:vAlign w:val="center"/>
          </w:tcPr>
          <w:p w:rsidR="009A3295" w:rsidRPr="00A643FF" w:rsidP="00EF3926" w14:paraId="15BEB2F6" w14:textId="3306D77F">
            <w:pPr>
              <w:jc w:val="center"/>
              <w:rPr>
                <w:rFonts w:asciiTheme="majorBidi" w:hAnsiTheme="majorBidi" w:cstheme="majorBidi"/>
                <w:b/>
                <w:bCs/>
                <w:sz w:val="28"/>
                <w:szCs w:val="28"/>
              </w:rPr>
            </w:pPr>
          </w:p>
        </w:tc>
      </w:tr>
      <w:tr w14:paraId="76B63F9F" w14:textId="77777777" w:rsidTr="00EF3926">
        <w:tblPrEx>
          <w:tblW w:w="0" w:type="auto"/>
          <w:tblLook w:val="04A0"/>
        </w:tblPrEx>
        <w:tc>
          <w:tcPr>
            <w:tcW w:w="562" w:type="dxa"/>
            <w:shd w:val="clear" w:color="auto" w:fill="E8E8E8" w:themeFill="background2"/>
            <w:vAlign w:val="center"/>
          </w:tcPr>
          <w:p w:rsidR="009A3295" w:rsidRPr="002908F5" w:rsidP="00EF3926" w14:paraId="05193AF5" w14:textId="77777777">
            <w:pPr>
              <w:jc w:val="center"/>
              <w:rPr>
                <w:rFonts w:asciiTheme="majorBidi" w:hAnsiTheme="majorBidi" w:cstheme="majorBidi"/>
                <w:sz w:val="28"/>
                <w:szCs w:val="28"/>
                <w:rtl/>
              </w:rPr>
            </w:pPr>
            <w:r>
              <w:rPr>
                <w:rFonts w:asciiTheme="majorBidi" w:hAnsiTheme="majorBidi" w:cstheme="majorBidi" w:hint="cs"/>
                <w:sz w:val="28"/>
                <w:szCs w:val="28"/>
                <w:rtl/>
              </w:rPr>
              <w:t>١٦</w:t>
            </w:r>
          </w:p>
        </w:tc>
        <w:tc>
          <w:tcPr>
            <w:tcW w:w="8640" w:type="dxa"/>
            <w:vAlign w:val="center"/>
          </w:tcPr>
          <w:p w:rsidR="009A3295" w:rsidRPr="002908F5" w:rsidP="00EF3926" w14:paraId="33F78D57" w14:textId="77777777">
            <w:pPr>
              <w:rPr>
                <w:rFonts w:asciiTheme="majorBidi" w:hAnsiTheme="majorBidi" w:cs="Times New Roman"/>
                <w:sz w:val="28"/>
                <w:szCs w:val="28"/>
                <w:rtl/>
              </w:rPr>
            </w:pPr>
            <w:r>
              <w:rPr>
                <w:rFonts w:asciiTheme="majorBidi" w:hAnsiTheme="majorBidi" w:cs="Times New Roman" w:hint="cs"/>
                <w:sz w:val="28"/>
                <w:szCs w:val="28"/>
                <w:rtl/>
              </w:rPr>
              <w:t xml:space="preserve">التمرير باليدين من مستوى الصدر يعتبر مخالفة في </w:t>
            </w:r>
            <w:r>
              <w:rPr>
                <w:rFonts w:asciiTheme="majorBidi" w:hAnsiTheme="majorBidi" w:cs="Times New Roman"/>
                <w:sz w:val="28"/>
                <w:szCs w:val="28"/>
                <w:rtl/>
              </w:rPr>
              <w:t>(</w:t>
            </w:r>
            <w:r>
              <w:rPr>
                <w:rFonts w:asciiTheme="majorBidi" w:hAnsiTheme="majorBidi" w:cs="Times New Roman" w:hint="cs"/>
                <w:sz w:val="28"/>
                <w:szCs w:val="28"/>
                <w:rtl/>
              </w:rPr>
              <w:t>كرة السلة).</w:t>
            </w:r>
          </w:p>
        </w:tc>
        <w:tc>
          <w:tcPr>
            <w:tcW w:w="624" w:type="dxa"/>
            <w:vAlign w:val="center"/>
          </w:tcPr>
          <w:p w:rsidR="009A3295" w:rsidRPr="000C6ED0" w:rsidP="00EF3926" w14:paraId="3AF60F42" w14:textId="77777777">
            <w:pPr>
              <w:jc w:val="center"/>
              <w:rPr>
                <w:rFonts w:asciiTheme="majorBidi" w:hAnsiTheme="majorBidi" w:cstheme="majorBidi"/>
                <w:b/>
                <w:bCs/>
                <w:sz w:val="28"/>
                <w:szCs w:val="28"/>
              </w:rPr>
            </w:pPr>
          </w:p>
        </w:tc>
        <w:tc>
          <w:tcPr>
            <w:tcW w:w="624" w:type="dxa"/>
            <w:vAlign w:val="center"/>
          </w:tcPr>
          <w:p w:rsidR="009A3295" w:rsidRPr="00A643FF" w:rsidP="00EF3926" w14:paraId="0CB429DA" w14:textId="2885EC6B">
            <w:pPr>
              <w:jc w:val="center"/>
              <w:rPr>
                <w:rFonts w:asciiTheme="majorBidi" w:hAnsiTheme="majorBidi" w:cstheme="majorBidi"/>
                <w:b/>
                <w:bCs/>
                <w:sz w:val="28"/>
                <w:szCs w:val="28"/>
              </w:rPr>
            </w:pPr>
          </w:p>
        </w:tc>
      </w:tr>
      <w:tr w14:paraId="0320CE4C" w14:textId="77777777" w:rsidTr="00EF3926">
        <w:tblPrEx>
          <w:tblW w:w="0" w:type="auto"/>
          <w:tblLook w:val="04A0"/>
        </w:tblPrEx>
        <w:tc>
          <w:tcPr>
            <w:tcW w:w="562" w:type="dxa"/>
            <w:shd w:val="clear" w:color="auto" w:fill="E8E8E8" w:themeFill="background2"/>
            <w:vAlign w:val="center"/>
          </w:tcPr>
          <w:p w:rsidR="009A3295" w:rsidRPr="002908F5" w:rsidP="00EF3926" w14:paraId="48B3B624" w14:textId="77777777">
            <w:pPr>
              <w:jc w:val="center"/>
              <w:rPr>
                <w:rFonts w:asciiTheme="majorBidi" w:hAnsiTheme="majorBidi" w:cstheme="majorBidi"/>
                <w:sz w:val="28"/>
                <w:szCs w:val="28"/>
                <w:rtl/>
              </w:rPr>
            </w:pPr>
            <w:r>
              <w:rPr>
                <w:rFonts w:asciiTheme="majorBidi" w:hAnsiTheme="majorBidi" w:cstheme="majorBidi" w:hint="cs"/>
                <w:sz w:val="28"/>
                <w:szCs w:val="28"/>
                <w:rtl/>
              </w:rPr>
              <w:t>١٧</w:t>
            </w:r>
          </w:p>
        </w:tc>
        <w:tc>
          <w:tcPr>
            <w:tcW w:w="8640" w:type="dxa"/>
            <w:vAlign w:val="center"/>
          </w:tcPr>
          <w:p w:rsidR="009A3295" w:rsidRPr="002908F5" w:rsidP="00EF3926" w14:paraId="315F54D3" w14:textId="77777777">
            <w:pPr>
              <w:rPr>
                <w:rFonts w:asciiTheme="majorBidi" w:hAnsiTheme="majorBidi" w:cs="Times New Roman"/>
                <w:sz w:val="28"/>
                <w:szCs w:val="28"/>
                <w:rtl/>
              </w:rPr>
            </w:pPr>
            <w:r>
              <w:rPr>
                <w:rFonts w:asciiTheme="majorBidi" w:hAnsiTheme="majorBidi" w:cs="Times New Roman" w:hint="cs"/>
                <w:sz w:val="28"/>
                <w:szCs w:val="28"/>
                <w:rtl/>
              </w:rPr>
              <w:t xml:space="preserve">من مواصفات الآداء الفني للتمرير بيد واحد في </w:t>
            </w:r>
            <w:r>
              <w:rPr>
                <w:rFonts w:asciiTheme="majorBidi" w:hAnsiTheme="majorBidi" w:cs="Times New Roman"/>
                <w:sz w:val="28"/>
                <w:szCs w:val="28"/>
                <w:rtl/>
              </w:rPr>
              <w:t>(</w:t>
            </w:r>
            <w:r>
              <w:rPr>
                <w:rFonts w:asciiTheme="majorBidi" w:hAnsiTheme="majorBidi" w:cs="Times New Roman" w:hint="cs"/>
                <w:sz w:val="28"/>
                <w:szCs w:val="28"/>
                <w:rtl/>
              </w:rPr>
              <w:t>كرة السلة) ميل الجذع قليلاً لليسار من أجل نقل ثقل الجسم.</w:t>
            </w:r>
          </w:p>
        </w:tc>
        <w:tc>
          <w:tcPr>
            <w:tcW w:w="624" w:type="dxa"/>
            <w:vAlign w:val="center"/>
          </w:tcPr>
          <w:p w:rsidR="009A3295" w:rsidRPr="000C6ED0" w:rsidP="00EF3926" w14:paraId="31460303" w14:textId="7051B907">
            <w:pPr>
              <w:jc w:val="center"/>
              <w:rPr>
                <w:rFonts w:asciiTheme="majorBidi" w:hAnsiTheme="majorBidi" w:cstheme="majorBidi"/>
                <w:b/>
                <w:bCs/>
                <w:sz w:val="28"/>
                <w:szCs w:val="28"/>
              </w:rPr>
            </w:pPr>
          </w:p>
        </w:tc>
        <w:tc>
          <w:tcPr>
            <w:tcW w:w="624" w:type="dxa"/>
            <w:vAlign w:val="center"/>
          </w:tcPr>
          <w:p w:rsidR="009A3295" w:rsidRPr="00A643FF" w:rsidP="00EF3926" w14:paraId="65EE5431" w14:textId="77777777">
            <w:pPr>
              <w:jc w:val="center"/>
              <w:rPr>
                <w:rFonts w:asciiTheme="majorBidi" w:hAnsiTheme="majorBidi" w:cstheme="majorBidi"/>
                <w:b/>
                <w:bCs/>
                <w:sz w:val="28"/>
                <w:szCs w:val="28"/>
              </w:rPr>
            </w:pPr>
          </w:p>
        </w:tc>
      </w:tr>
      <w:tr w14:paraId="2B5D867D" w14:textId="77777777" w:rsidTr="00EF3926">
        <w:tblPrEx>
          <w:tblW w:w="0" w:type="auto"/>
          <w:tblLook w:val="04A0"/>
        </w:tblPrEx>
        <w:tc>
          <w:tcPr>
            <w:tcW w:w="562" w:type="dxa"/>
            <w:shd w:val="clear" w:color="auto" w:fill="E8E8E8" w:themeFill="background2"/>
            <w:vAlign w:val="center"/>
          </w:tcPr>
          <w:p w:rsidR="009A3295" w:rsidRPr="002908F5" w:rsidP="00EF3926" w14:paraId="1C96DBB4" w14:textId="77777777">
            <w:pPr>
              <w:jc w:val="center"/>
              <w:rPr>
                <w:rFonts w:asciiTheme="majorBidi" w:hAnsiTheme="majorBidi" w:cstheme="majorBidi"/>
                <w:sz w:val="28"/>
                <w:szCs w:val="28"/>
                <w:rtl/>
              </w:rPr>
            </w:pPr>
            <w:r>
              <w:rPr>
                <w:rFonts w:asciiTheme="majorBidi" w:hAnsiTheme="majorBidi" w:cstheme="majorBidi" w:hint="cs"/>
                <w:sz w:val="28"/>
                <w:szCs w:val="28"/>
                <w:rtl/>
              </w:rPr>
              <w:t>١٨</w:t>
            </w:r>
          </w:p>
        </w:tc>
        <w:tc>
          <w:tcPr>
            <w:tcW w:w="8640" w:type="dxa"/>
            <w:vAlign w:val="center"/>
          </w:tcPr>
          <w:p w:rsidR="009A3295" w:rsidRPr="002908F5" w:rsidP="00EF3926" w14:paraId="627754AB" w14:textId="77777777">
            <w:pPr>
              <w:rPr>
                <w:rFonts w:asciiTheme="majorBidi" w:hAnsiTheme="majorBidi" w:cs="Times New Roman"/>
                <w:sz w:val="28"/>
                <w:szCs w:val="28"/>
                <w:rtl/>
              </w:rPr>
            </w:pPr>
            <w:r>
              <w:rPr>
                <w:rFonts w:asciiTheme="majorBidi" w:hAnsiTheme="majorBidi" w:cs="Times New Roman" w:hint="cs"/>
                <w:sz w:val="28"/>
                <w:szCs w:val="28"/>
                <w:rtl/>
              </w:rPr>
              <w:t xml:space="preserve">المسكات الأساسية (لكرة الطاولة) :(المصافحة </w:t>
            </w:r>
            <w:r>
              <w:rPr>
                <w:rFonts w:asciiTheme="majorBidi" w:hAnsiTheme="majorBidi" w:cs="Times New Roman"/>
                <w:sz w:val="28"/>
                <w:szCs w:val="28"/>
                <w:rtl/>
              </w:rPr>
              <w:t>-</w:t>
            </w:r>
            <w:r>
              <w:rPr>
                <w:rFonts w:asciiTheme="majorBidi" w:hAnsiTheme="majorBidi" w:cs="Times New Roman" w:hint="cs"/>
                <w:sz w:val="28"/>
                <w:szCs w:val="28"/>
                <w:rtl/>
              </w:rPr>
              <w:t xml:space="preserve"> القلم).</w:t>
            </w:r>
          </w:p>
        </w:tc>
        <w:tc>
          <w:tcPr>
            <w:tcW w:w="624" w:type="dxa"/>
            <w:vAlign w:val="center"/>
          </w:tcPr>
          <w:p w:rsidR="009A3295" w:rsidRPr="000C6ED0" w:rsidP="00EF3926" w14:paraId="16F81185" w14:textId="0A342520">
            <w:pPr>
              <w:jc w:val="center"/>
              <w:rPr>
                <w:rFonts w:asciiTheme="majorBidi" w:hAnsiTheme="majorBidi" w:cstheme="majorBidi"/>
                <w:b/>
                <w:bCs/>
                <w:sz w:val="28"/>
                <w:szCs w:val="28"/>
              </w:rPr>
            </w:pPr>
          </w:p>
        </w:tc>
        <w:tc>
          <w:tcPr>
            <w:tcW w:w="624" w:type="dxa"/>
            <w:vAlign w:val="center"/>
          </w:tcPr>
          <w:p w:rsidR="009A3295" w:rsidRPr="00A643FF" w:rsidP="00EF3926" w14:paraId="45C4D649" w14:textId="77777777">
            <w:pPr>
              <w:jc w:val="center"/>
              <w:rPr>
                <w:rFonts w:asciiTheme="majorBidi" w:hAnsiTheme="majorBidi" w:cstheme="majorBidi"/>
                <w:b/>
                <w:bCs/>
                <w:sz w:val="28"/>
                <w:szCs w:val="28"/>
              </w:rPr>
            </w:pPr>
          </w:p>
        </w:tc>
      </w:tr>
      <w:tr w14:paraId="2BA23984" w14:textId="77777777" w:rsidTr="00EF3926">
        <w:tblPrEx>
          <w:tblW w:w="0" w:type="auto"/>
          <w:tblLook w:val="04A0"/>
        </w:tblPrEx>
        <w:tc>
          <w:tcPr>
            <w:tcW w:w="562" w:type="dxa"/>
            <w:shd w:val="clear" w:color="auto" w:fill="E8E8E8" w:themeFill="background2"/>
            <w:vAlign w:val="center"/>
          </w:tcPr>
          <w:p w:rsidR="009A3295" w:rsidRPr="002908F5" w:rsidP="00EF3926" w14:paraId="3DFD2654" w14:textId="77777777">
            <w:pPr>
              <w:jc w:val="center"/>
              <w:rPr>
                <w:rFonts w:asciiTheme="majorBidi" w:hAnsiTheme="majorBidi" w:cstheme="majorBidi"/>
                <w:sz w:val="28"/>
                <w:szCs w:val="28"/>
                <w:rtl/>
              </w:rPr>
            </w:pPr>
            <w:r>
              <w:rPr>
                <w:rFonts w:asciiTheme="majorBidi" w:hAnsiTheme="majorBidi" w:cstheme="majorBidi" w:hint="cs"/>
                <w:sz w:val="28"/>
                <w:szCs w:val="28"/>
                <w:rtl/>
              </w:rPr>
              <w:t>١٩</w:t>
            </w:r>
          </w:p>
        </w:tc>
        <w:tc>
          <w:tcPr>
            <w:tcW w:w="8640" w:type="dxa"/>
            <w:vAlign w:val="center"/>
          </w:tcPr>
          <w:p w:rsidR="009A3295" w:rsidRPr="002908F5" w:rsidP="00EF3926" w14:paraId="33B431D8" w14:textId="77777777">
            <w:pPr>
              <w:rPr>
                <w:rFonts w:asciiTheme="majorBidi" w:hAnsiTheme="majorBidi" w:cs="Times New Roman"/>
                <w:sz w:val="28"/>
                <w:szCs w:val="28"/>
                <w:rtl/>
              </w:rPr>
            </w:pPr>
            <w:r>
              <w:rPr>
                <w:rFonts w:asciiTheme="majorBidi" w:hAnsiTheme="majorBidi" w:cs="Times New Roman" w:hint="cs"/>
                <w:sz w:val="28"/>
                <w:szCs w:val="28"/>
                <w:rtl/>
              </w:rPr>
              <w:t xml:space="preserve">الضربات الأمامية لكرة التنس (الأرضية الساحقة </w:t>
            </w:r>
            <w:r>
              <w:rPr>
                <w:rFonts w:asciiTheme="majorBidi" w:hAnsiTheme="majorBidi" w:cs="Times New Roman"/>
                <w:sz w:val="28"/>
                <w:szCs w:val="28"/>
                <w:rtl/>
              </w:rPr>
              <w:t>-</w:t>
            </w:r>
            <w:r>
              <w:rPr>
                <w:rFonts w:asciiTheme="majorBidi" w:hAnsiTheme="majorBidi" w:cs="Times New Roman" w:hint="cs"/>
                <w:sz w:val="28"/>
                <w:szCs w:val="28"/>
                <w:rtl/>
              </w:rPr>
              <w:t xml:space="preserve"> الطائرة المسقطة </w:t>
            </w:r>
            <w:r>
              <w:rPr>
                <w:rFonts w:asciiTheme="majorBidi" w:hAnsiTheme="majorBidi" w:cs="Times New Roman"/>
                <w:sz w:val="28"/>
                <w:szCs w:val="28"/>
                <w:rtl/>
              </w:rPr>
              <w:t>-</w:t>
            </w:r>
            <w:r>
              <w:rPr>
                <w:rFonts w:asciiTheme="majorBidi" w:hAnsiTheme="majorBidi" w:cs="Times New Roman" w:hint="cs"/>
                <w:sz w:val="28"/>
                <w:szCs w:val="28"/>
                <w:rtl/>
              </w:rPr>
              <w:t xml:space="preserve"> الطائرة العالية ـ نصف الطائرة).</w:t>
            </w:r>
          </w:p>
        </w:tc>
        <w:tc>
          <w:tcPr>
            <w:tcW w:w="624" w:type="dxa"/>
            <w:vAlign w:val="center"/>
          </w:tcPr>
          <w:p w:rsidR="009A3295" w:rsidRPr="000C6ED0" w:rsidP="00EF3926" w14:paraId="22E8F054" w14:textId="0D80FF8A">
            <w:pPr>
              <w:jc w:val="center"/>
              <w:rPr>
                <w:rFonts w:asciiTheme="majorBidi" w:hAnsiTheme="majorBidi" w:cstheme="majorBidi"/>
                <w:b/>
                <w:bCs/>
                <w:sz w:val="28"/>
                <w:szCs w:val="28"/>
              </w:rPr>
            </w:pPr>
          </w:p>
        </w:tc>
        <w:tc>
          <w:tcPr>
            <w:tcW w:w="624" w:type="dxa"/>
            <w:vAlign w:val="center"/>
          </w:tcPr>
          <w:p w:rsidR="009A3295" w:rsidRPr="00A643FF" w:rsidP="00EF3926" w14:paraId="5D589D95" w14:textId="77777777">
            <w:pPr>
              <w:jc w:val="center"/>
              <w:rPr>
                <w:rFonts w:asciiTheme="majorBidi" w:hAnsiTheme="majorBidi" w:cstheme="majorBidi"/>
                <w:b/>
                <w:bCs/>
                <w:sz w:val="28"/>
                <w:szCs w:val="28"/>
              </w:rPr>
            </w:pPr>
          </w:p>
        </w:tc>
      </w:tr>
      <w:tr w14:paraId="550BDB6B" w14:textId="77777777" w:rsidTr="00EF3926">
        <w:tblPrEx>
          <w:tblW w:w="0" w:type="auto"/>
          <w:tblLook w:val="04A0"/>
        </w:tblPrEx>
        <w:tc>
          <w:tcPr>
            <w:tcW w:w="562" w:type="dxa"/>
            <w:shd w:val="clear" w:color="auto" w:fill="E8E8E8" w:themeFill="background2"/>
            <w:vAlign w:val="center"/>
          </w:tcPr>
          <w:p w:rsidR="009A3295" w:rsidRPr="002908F5" w:rsidP="00EF3926" w14:paraId="0985555F" w14:textId="77777777">
            <w:pPr>
              <w:jc w:val="center"/>
              <w:rPr>
                <w:rFonts w:asciiTheme="majorBidi" w:hAnsiTheme="majorBidi" w:cstheme="majorBidi"/>
                <w:sz w:val="28"/>
                <w:szCs w:val="28"/>
                <w:rtl/>
              </w:rPr>
            </w:pPr>
            <w:r>
              <w:rPr>
                <w:rFonts w:asciiTheme="majorBidi" w:hAnsiTheme="majorBidi" w:cstheme="majorBidi" w:hint="cs"/>
                <w:sz w:val="28"/>
                <w:szCs w:val="28"/>
                <w:rtl/>
              </w:rPr>
              <w:t>٢٠</w:t>
            </w:r>
          </w:p>
        </w:tc>
        <w:tc>
          <w:tcPr>
            <w:tcW w:w="8640" w:type="dxa"/>
            <w:vAlign w:val="center"/>
          </w:tcPr>
          <w:p w:rsidR="009A3295" w:rsidRPr="002908F5" w:rsidP="00EF3926" w14:paraId="5B28DDE0" w14:textId="77777777">
            <w:pPr>
              <w:rPr>
                <w:rFonts w:asciiTheme="majorBidi" w:hAnsiTheme="majorBidi" w:cs="Times New Roman"/>
                <w:sz w:val="28"/>
                <w:szCs w:val="28"/>
                <w:rtl/>
              </w:rPr>
            </w:pPr>
            <w:r>
              <w:rPr>
                <w:rFonts w:asciiTheme="majorBidi" w:hAnsiTheme="majorBidi" w:cs="Times New Roman" w:hint="cs"/>
                <w:sz w:val="28"/>
                <w:szCs w:val="28"/>
                <w:rtl/>
              </w:rPr>
              <w:t>تستخدم التمريرات في عمليات التخطيط للهجمات والتحكم في الكرة وتغيير اتجاهها (كرة القدم).</w:t>
            </w:r>
          </w:p>
        </w:tc>
        <w:tc>
          <w:tcPr>
            <w:tcW w:w="624" w:type="dxa"/>
            <w:vAlign w:val="center"/>
          </w:tcPr>
          <w:p w:rsidR="009A3295" w:rsidRPr="000C6ED0" w:rsidP="00EF3926" w14:paraId="49D4B556" w14:textId="28D80C7A">
            <w:pPr>
              <w:jc w:val="center"/>
              <w:rPr>
                <w:rFonts w:asciiTheme="majorBidi" w:hAnsiTheme="majorBidi" w:cstheme="majorBidi"/>
                <w:b/>
                <w:bCs/>
                <w:sz w:val="28"/>
                <w:szCs w:val="28"/>
              </w:rPr>
            </w:pPr>
          </w:p>
        </w:tc>
        <w:tc>
          <w:tcPr>
            <w:tcW w:w="624" w:type="dxa"/>
            <w:vAlign w:val="center"/>
          </w:tcPr>
          <w:p w:rsidR="009A3295" w:rsidRPr="00A643FF" w:rsidP="00EF3926" w14:paraId="003D91B7" w14:textId="77777777">
            <w:pPr>
              <w:jc w:val="center"/>
              <w:rPr>
                <w:rFonts w:asciiTheme="majorBidi" w:hAnsiTheme="majorBidi" w:cstheme="majorBidi"/>
                <w:b/>
                <w:bCs/>
                <w:sz w:val="28"/>
                <w:szCs w:val="28"/>
              </w:rPr>
            </w:pPr>
          </w:p>
        </w:tc>
      </w:tr>
    </w:tbl>
    <w:p w:rsidR="009A3295" w:rsidP="009A3295" w14:paraId="42ED6BB8" w14:textId="77777777">
      <w:pPr>
        <w:rPr>
          <w:rFonts w:asciiTheme="majorBidi" w:hAnsiTheme="majorBidi" w:cstheme="majorBidi"/>
          <w:b/>
          <w:bCs/>
          <w:sz w:val="28"/>
          <w:szCs w:val="28"/>
          <w:u w:val="double"/>
          <w:rtl/>
        </w:rPr>
      </w:pPr>
    </w:p>
    <w:p w:rsidR="009A3295" w:rsidP="009A3295" w14:paraId="294A3D86" w14:textId="77777777">
      <w:pPr>
        <w:rPr>
          <w:rFonts w:asciiTheme="majorBidi" w:hAnsiTheme="majorBidi" w:cstheme="majorBidi"/>
          <w:b/>
          <w:bCs/>
          <w:sz w:val="28"/>
          <w:szCs w:val="28"/>
          <w:u w:val="double"/>
          <w:rtl/>
        </w:rPr>
      </w:pPr>
    </w:p>
    <w:p w:rsidR="009A3295" w:rsidRPr="00F84458" w:rsidP="009A3295" w14:paraId="202702B1" w14:textId="77777777">
      <w:pPr>
        <w:rPr>
          <w:rFonts w:asciiTheme="majorBidi" w:hAnsiTheme="majorBidi" w:cstheme="majorBidi"/>
          <w:b/>
          <w:bCs/>
          <w:sz w:val="32"/>
          <w:szCs w:val="32"/>
          <w:u w:val="double"/>
          <w:rtl/>
        </w:rPr>
      </w:pPr>
      <w:r w:rsidRPr="00F84458">
        <w:rPr>
          <w:rFonts w:asciiTheme="majorBidi" w:hAnsiTheme="majorBidi" w:cstheme="majorBidi" w:hint="cs"/>
          <w:b/>
          <w:bCs/>
          <w:sz w:val="32"/>
          <w:szCs w:val="32"/>
          <w:u w:val="double"/>
          <w:rtl/>
        </w:rPr>
        <w:t xml:space="preserve">السؤال الثالث: </w:t>
      </w:r>
    </w:p>
    <w:p w:rsidR="009A3295" w:rsidRPr="00AD4851" w:rsidP="009A3295" w14:paraId="139EFEF2" w14:textId="77777777">
      <w:pPr>
        <w:rPr>
          <w:rFonts w:asciiTheme="majorBidi" w:hAnsiTheme="majorBidi" w:cstheme="majorBidi"/>
          <w:b/>
          <w:bCs/>
          <w:sz w:val="28"/>
          <w:szCs w:val="28"/>
          <w:rtl/>
        </w:rPr>
      </w:pPr>
      <w:r w:rsidRPr="00AD4851">
        <w:rPr>
          <w:rFonts w:asciiTheme="majorBidi" w:hAnsiTheme="majorBidi" w:cstheme="majorBidi" w:hint="cs"/>
          <w:b/>
          <w:bCs/>
          <w:noProof/>
          <w:sz w:val="28"/>
          <w:szCs w:val="28"/>
          <w:u w:val="double"/>
          <w:rtl/>
          <w:lang w:val="ar-SA"/>
          <w14:ligatures w14:val="standardContextual"/>
        </w:rPr>
        <mc:AlternateContent>
          <mc:Choice Requires="wpg">
            <w:drawing>
              <wp:anchor distT="0" distB="0" distL="114300" distR="114300" simplePos="0" relativeHeight="251669504" behindDoc="0" locked="0" layoutInCell="1" allowOverlap="1">
                <wp:simplePos x="0" y="0"/>
                <wp:positionH relativeFrom="column">
                  <wp:posOffset>111125</wp:posOffset>
                </wp:positionH>
                <wp:positionV relativeFrom="paragraph">
                  <wp:posOffset>-231544</wp:posOffset>
                </wp:positionV>
                <wp:extent cx="1148715" cy="445770"/>
                <wp:effectExtent l="0" t="0" r="6985" b="11430"/>
                <wp:wrapNone/>
                <wp:docPr id="1290636681" name="مجموعة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48715" cy="445770"/>
                          <a:chOff x="0" y="0"/>
                          <a:chExt cx="1148772" cy="446809"/>
                        </a:xfrm>
                      </wpg:grpSpPr>
                      <wps:wsp xmlns:wps="http://schemas.microsoft.com/office/word/2010/wordprocessingShape">
                        <wps:cNvPr id="1379110048" name="مستطيل مستدير الزوايا 1"/>
                        <wps:cNvSpPr/>
                        <wps:spPr>
                          <a:xfrm>
                            <a:off x="5772" y="3463"/>
                            <a:ext cx="1143000" cy="442942"/>
                          </a:xfrm>
                          <a:prstGeom prst="roundRect">
                            <a:avLst/>
                          </a:prstGeom>
                          <a:noFill/>
                          <a:ln w="9525">
                            <a:solidFill>
                              <a:schemeClr val="accent6"/>
                            </a:solidFill>
                            <a:prstDash val="solid"/>
                            <a:round/>
                            <a:headEnd/>
                            <a:tailEn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434553521" name="مستطيل مستدير الزوايا 1"/>
                        <wps:cNvSpPr/>
                        <wps:spPr>
                          <a:xfrm>
                            <a:off x="0" y="0"/>
                            <a:ext cx="571500" cy="446809"/>
                          </a:xfrm>
                          <a:prstGeom prst="roundRect">
                            <a:avLst/>
                          </a:prstGeom>
                          <a:noFill/>
                          <a:ln w="9525">
                            <a:solidFill>
                              <a:schemeClr val="accent6"/>
                            </a:solidFill>
                            <a:prstDash val="solid"/>
                            <a:round/>
                            <a:headEnd/>
                            <a:tailEnd/>
                          </a:ln>
                        </wps:spPr>
                        <wps:style>
                          <a:lnRef idx="0">
                            <a:scrgbClr r="0" g="0" b="0"/>
                          </a:lnRef>
                          <a:fillRef idx="0">
                            <a:scrgbClr r="0" g="0" b="0"/>
                          </a:fillRef>
                          <a:effectRef idx="0">
                            <a:scrgbClr r="0" g="0" b="0"/>
                          </a:effectRef>
                          <a:fontRef idx="minor">
                            <a:schemeClr val="accent6"/>
                          </a:fontRef>
                        </wps:style>
                        <wps:txbx>
                          <w:txbxContent>
                            <w:p w:rsidR="009A3295" w:rsidRPr="008F56BE" w:rsidP="009A3295" w14:textId="77777777">
                              <w:pPr>
                                <w:jc w:val="center"/>
                                <w:rPr>
                                  <w:color w:val="000000" w:themeColor="text1"/>
                                  <w:sz w:val="40"/>
                                  <w:szCs w:val="40"/>
                                </w:rPr>
                              </w:pPr>
                              <w:r>
                                <w:rPr>
                                  <w:rFonts w:hint="cs"/>
                                  <w:color w:val="000000" w:themeColor="text1"/>
                                  <w:sz w:val="40"/>
                                  <w:szCs w:val="40"/>
                                  <w:rtl/>
                                </w:rPr>
                                <w:t>٥</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V relativeFrom="margin">
                  <wp14:pctHeight>0</wp14:pctHeight>
                </wp14:sizeRelV>
              </wp:anchor>
            </w:drawing>
          </mc:Choice>
          <mc:Fallback>
            <w:pict>
              <v:group id="_x0000_s1039" style="width:90.45pt;height:35.1pt;margin-top:-18.25pt;margin-left:8.75pt;mso-height-relative:margin;position:absolute;z-index:251670528" coordsize="11487,4468">
                <v:roundrect id="مستطيل مستدير الزوايا 1" o:spid="_x0000_s1040" style="width:11430;height:4430;left:57;mso-wrap-style:square;position:absolute;top:34;v-text-anchor:middle;visibility:visible" arcsize="10923f" filled="f" strokecolor="#4ea72e"/>
                <v:roundrect id="مستطيل مستدير الزوايا 1" o:spid="_x0000_s1041" style="width:5715;height:4468;mso-wrap-style:square;position:absolute;v-text-anchor:middle;visibility:visible" arcsize="10923f" filled="f" strokecolor="#4ea72e">
                  <v:textbox>
                    <w:txbxContent>
                      <w:p w:rsidR="009A3295" w:rsidRPr="008F56BE" w:rsidP="009A3295" w14:paraId="5EC29FF3" w14:textId="77777777">
                        <w:pPr>
                          <w:jc w:val="center"/>
                          <w:rPr>
                            <w:color w:val="000000" w:themeColor="text1"/>
                            <w:sz w:val="40"/>
                            <w:szCs w:val="40"/>
                          </w:rPr>
                        </w:pPr>
                        <w:r>
                          <w:rPr>
                            <w:rFonts w:hint="cs"/>
                            <w:color w:val="000000" w:themeColor="text1"/>
                            <w:sz w:val="40"/>
                            <w:szCs w:val="40"/>
                            <w:rtl/>
                          </w:rPr>
                          <w:t>٥</w:t>
                        </w:r>
                      </w:p>
                    </w:txbxContent>
                  </v:textbox>
                </v:roundrect>
              </v:group>
            </w:pict>
          </mc:Fallback>
        </mc:AlternateContent>
      </w:r>
      <w:r w:rsidRPr="00AD4851">
        <w:rPr>
          <w:rFonts w:asciiTheme="majorBidi" w:hAnsiTheme="majorBidi" w:cstheme="majorBidi" w:hint="cs"/>
          <w:b/>
          <w:bCs/>
          <w:sz w:val="28"/>
          <w:szCs w:val="28"/>
          <w:rtl/>
        </w:rPr>
        <w:t>أجيبي عن الأسئلة التالية بشكل صحيح.</w:t>
      </w:r>
    </w:p>
    <w:tbl>
      <w:tblPr>
        <w:tblStyle w:val="TableGrid"/>
        <w:bidiVisual/>
        <w:tblW w:w="0" w:type="auto"/>
        <w:tblLook w:val="04A0"/>
      </w:tblPr>
      <w:tblGrid>
        <w:gridCol w:w="416"/>
        <w:gridCol w:w="4826"/>
        <w:gridCol w:w="377"/>
        <w:gridCol w:w="4831"/>
      </w:tblGrid>
      <w:tr w14:paraId="132B24B4" w14:textId="77777777" w:rsidTr="00EF3926">
        <w:tblPrEx>
          <w:tblW w:w="0" w:type="auto"/>
          <w:tblLook w:val="04A0"/>
        </w:tblPrEx>
        <w:trPr>
          <w:trHeight w:val="807"/>
        </w:trPr>
        <w:tc>
          <w:tcPr>
            <w:tcW w:w="416" w:type="dxa"/>
            <w:shd w:val="clear" w:color="auto" w:fill="E8E8E8" w:themeFill="background2"/>
            <w:vAlign w:val="center"/>
          </w:tcPr>
          <w:p w:rsidR="009A3295" w:rsidRPr="002908F5" w:rsidP="00EF3926" w14:paraId="55A737B2" w14:textId="77777777">
            <w:pPr>
              <w:jc w:val="center"/>
              <w:rPr>
                <w:rFonts w:asciiTheme="majorBidi" w:hAnsiTheme="majorBidi" w:cstheme="majorBidi"/>
                <w:b/>
                <w:bCs/>
                <w:sz w:val="28"/>
                <w:szCs w:val="28"/>
                <w:rtl/>
              </w:rPr>
            </w:pPr>
            <w:r w:rsidRPr="002908F5">
              <w:rPr>
                <w:rFonts w:asciiTheme="majorBidi" w:hAnsiTheme="majorBidi" w:cstheme="majorBidi" w:hint="cs"/>
                <w:b/>
                <w:bCs/>
                <w:sz w:val="28"/>
                <w:szCs w:val="28"/>
                <w:rtl/>
              </w:rPr>
              <w:t>أ</w:t>
            </w:r>
          </w:p>
        </w:tc>
        <w:tc>
          <w:tcPr>
            <w:tcW w:w="10034" w:type="dxa"/>
            <w:gridSpan w:val="3"/>
            <w:shd w:val="clear" w:color="auto" w:fill="E8E8E8" w:themeFill="background2"/>
            <w:vAlign w:val="center"/>
          </w:tcPr>
          <w:p w:rsidR="009A3295" w:rsidRPr="002908F5" w:rsidP="00EF3926" w14:paraId="0B1080D5" w14:textId="77777777">
            <w:pPr>
              <w:rPr>
                <w:rFonts w:asciiTheme="majorBidi" w:hAnsiTheme="majorBidi" w:cstheme="majorBidi"/>
                <w:sz w:val="28"/>
                <w:szCs w:val="28"/>
                <w:rtl/>
              </w:rPr>
            </w:pPr>
            <w:r>
              <w:rPr>
                <w:rFonts w:asciiTheme="majorBidi" w:hAnsiTheme="majorBidi" w:cs="Times New Roman" w:hint="cs"/>
                <w:sz w:val="28"/>
                <w:szCs w:val="28"/>
                <w:rtl/>
              </w:rPr>
              <w:t xml:space="preserve">عددي أشكال مهارة حائط الصد </w:t>
            </w:r>
            <w:r>
              <w:rPr>
                <w:rFonts w:asciiTheme="majorBidi" w:hAnsiTheme="majorBidi" w:cstheme="majorBidi" w:hint="cs"/>
                <w:sz w:val="28"/>
                <w:szCs w:val="28"/>
                <w:rtl/>
              </w:rPr>
              <w:t>(كرة الطائرة)</w:t>
            </w:r>
          </w:p>
        </w:tc>
      </w:tr>
      <w:tr w14:paraId="58392658" w14:textId="77777777" w:rsidTr="00EF3926">
        <w:tblPrEx>
          <w:tblW w:w="0" w:type="auto"/>
          <w:tblLook w:val="04A0"/>
        </w:tblPrEx>
        <w:tc>
          <w:tcPr>
            <w:tcW w:w="416" w:type="dxa"/>
            <w:vAlign w:val="center"/>
          </w:tcPr>
          <w:p w:rsidR="009A3295" w:rsidRPr="002908F5" w:rsidP="00EF3926" w14:paraId="792BBF24" w14:textId="77777777">
            <w:pPr>
              <w:jc w:val="center"/>
              <w:rPr>
                <w:rFonts w:asciiTheme="majorBidi" w:hAnsiTheme="majorBidi" w:cstheme="majorBidi"/>
                <w:sz w:val="28"/>
                <w:szCs w:val="28"/>
                <w:rtl/>
              </w:rPr>
            </w:pPr>
            <w:r w:rsidRPr="002908F5">
              <w:rPr>
                <w:rFonts w:asciiTheme="majorBidi" w:hAnsiTheme="majorBidi" w:cstheme="majorBidi" w:hint="cs"/>
                <w:sz w:val="28"/>
                <w:szCs w:val="28"/>
                <w:rtl/>
              </w:rPr>
              <w:t>١</w:t>
            </w:r>
          </w:p>
        </w:tc>
        <w:tc>
          <w:tcPr>
            <w:tcW w:w="4826" w:type="dxa"/>
            <w:vAlign w:val="center"/>
          </w:tcPr>
          <w:p w:rsidR="009A3295" w:rsidRPr="008564B7" w:rsidP="00EF3926" w14:paraId="1E50B94C" w14:textId="34CB9113">
            <w:pPr>
              <w:jc w:val="center"/>
              <w:rPr>
                <w:rFonts w:asciiTheme="majorBidi" w:hAnsiTheme="majorBidi" w:cstheme="majorBidi"/>
                <w:color w:val="4C94D8" w:themeColor="text2" w:themeTint="80"/>
                <w:sz w:val="28"/>
                <w:szCs w:val="28"/>
                <w:rtl/>
              </w:rPr>
            </w:pPr>
          </w:p>
        </w:tc>
        <w:tc>
          <w:tcPr>
            <w:tcW w:w="377" w:type="dxa"/>
            <w:vAlign w:val="center"/>
          </w:tcPr>
          <w:p w:rsidR="009A3295" w:rsidRPr="002908F5" w:rsidP="00EF3926" w14:paraId="19E15DC5" w14:textId="77777777">
            <w:pPr>
              <w:jc w:val="center"/>
              <w:rPr>
                <w:rFonts w:asciiTheme="majorBidi" w:hAnsiTheme="majorBidi" w:cstheme="majorBidi"/>
                <w:sz w:val="28"/>
                <w:szCs w:val="28"/>
                <w:rtl/>
              </w:rPr>
            </w:pPr>
            <w:r w:rsidRPr="002908F5">
              <w:rPr>
                <w:rFonts w:asciiTheme="majorBidi" w:hAnsiTheme="majorBidi" w:cstheme="majorBidi" w:hint="cs"/>
                <w:sz w:val="28"/>
                <w:szCs w:val="28"/>
                <w:rtl/>
              </w:rPr>
              <w:t>٢</w:t>
            </w:r>
          </w:p>
        </w:tc>
        <w:tc>
          <w:tcPr>
            <w:tcW w:w="4831" w:type="dxa"/>
            <w:vAlign w:val="center"/>
          </w:tcPr>
          <w:p w:rsidR="009A3295" w:rsidRPr="002908F5" w:rsidP="00EF3926" w14:paraId="75D71B24" w14:textId="2F9B3FAC">
            <w:pPr>
              <w:jc w:val="center"/>
              <w:rPr>
                <w:rFonts w:asciiTheme="majorBidi" w:hAnsiTheme="majorBidi" w:cstheme="majorBidi"/>
                <w:sz w:val="28"/>
                <w:szCs w:val="28"/>
                <w:rtl/>
              </w:rPr>
            </w:pPr>
          </w:p>
        </w:tc>
      </w:tr>
      <w:tr w14:paraId="404FA52F" w14:textId="77777777" w:rsidTr="00EF3926">
        <w:tblPrEx>
          <w:tblW w:w="0" w:type="auto"/>
          <w:tblLook w:val="04A0"/>
        </w:tblPrEx>
        <w:tc>
          <w:tcPr>
            <w:tcW w:w="416" w:type="dxa"/>
            <w:vAlign w:val="center"/>
          </w:tcPr>
          <w:p w:rsidR="009A3295" w:rsidRPr="002908F5" w:rsidP="00EF3926" w14:paraId="2380D7F6" w14:textId="77777777">
            <w:pPr>
              <w:jc w:val="center"/>
              <w:rPr>
                <w:rFonts w:asciiTheme="majorBidi" w:hAnsiTheme="majorBidi" w:cstheme="majorBidi"/>
                <w:sz w:val="28"/>
                <w:szCs w:val="28"/>
                <w:rtl/>
              </w:rPr>
            </w:pPr>
            <w:r>
              <w:rPr>
                <w:rFonts w:asciiTheme="majorBidi" w:hAnsiTheme="majorBidi" w:cstheme="majorBidi" w:hint="cs"/>
                <w:sz w:val="28"/>
                <w:szCs w:val="28"/>
                <w:rtl/>
              </w:rPr>
              <w:t>٣</w:t>
            </w:r>
          </w:p>
        </w:tc>
        <w:tc>
          <w:tcPr>
            <w:tcW w:w="10034" w:type="dxa"/>
            <w:gridSpan w:val="3"/>
            <w:vAlign w:val="center"/>
          </w:tcPr>
          <w:p w:rsidR="009A3295" w:rsidRPr="002908F5" w:rsidP="00EF3926" w14:paraId="20E9B19D" w14:textId="00895555">
            <w:pPr>
              <w:jc w:val="center"/>
              <w:rPr>
                <w:rFonts w:asciiTheme="majorBidi" w:hAnsiTheme="majorBidi" w:cstheme="majorBidi"/>
                <w:sz w:val="28"/>
                <w:szCs w:val="28"/>
                <w:rtl/>
              </w:rPr>
            </w:pPr>
          </w:p>
        </w:tc>
      </w:tr>
    </w:tbl>
    <w:p w:rsidR="009A3295" w:rsidP="009A3295" w14:paraId="4A80CB0C" w14:textId="77777777">
      <w:pPr>
        <w:rPr>
          <w:rtl/>
        </w:rPr>
      </w:pPr>
      <w:r>
        <w:rPr>
          <w:rFonts w:asciiTheme="majorBidi" w:hAnsiTheme="majorBidi" w:cstheme="majorBidi"/>
          <w:noProof/>
          <w:sz w:val="28"/>
          <w:szCs w:val="28"/>
          <w:u w:val="double"/>
          <w:rtl/>
          <w:lang w:val="ar-SA"/>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158115</wp:posOffset>
                </wp:positionV>
                <wp:extent cx="875145" cy="415636"/>
                <wp:effectExtent l="12700" t="0" r="13970" b="16510"/>
                <wp:wrapNone/>
                <wp:docPr id="2077674271" name="خماسي 1"/>
                <wp:cNvGraphicFramePr/>
                <a:graphic xmlns:a="http://schemas.openxmlformats.org/drawingml/2006/main">
                  <a:graphicData uri="http://schemas.microsoft.com/office/word/2010/wordprocessingShape">
                    <wps:wsp xmlns:wps="http://schemas.microsoft.com/office/word/2010/wordprocessingShape">
                      <wps:cNvSpPr/>
                      <wps:spPr>
                        <a:xfrm flipH="1">
                          <a:off x="0" y="0"/>
                          <a:ext cx="875145" cy="415636"/>
                        </a:xfrm>
                        <a:prstGeom prst="homePlate">
                          <a:avLst/>
                        </a:prstGeom>
                      </wps:spPr>
                      <wps:style>
                        <a:lnRef idx="1">
                          <a:schemeClr val="accent5"/>
                        </a:lnRef>
                        <a:fillRef idx="2">
                          <a:schemeClr val="accent5"/>
                        </a:fillRef>
                        <a:effectRef idx="1">
                          <a:schemeClr val="accent5"/>
                        </a:effectRef>
                        <a:fontRef idx="minor">
                          <a:schemeClr val="dk1"/>
                        </a:fontRef>
                      </wps:style>
                      <wps:txbx>
                        <w:txbxContent>
                          <w:p w:rsidR="009A3295" w:rsidRPr="00735574" w:rsidP="009A3295" w14:textId="77777777">
                            <w:pPr>
                              <w:jc w:val="center"/>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735574">
                              <w:rPr>
                                <w:rFonts w:hint="cs"/>
                                <w:color w:val="000000" w:themeColor="text1"/>
                                <w:sz w:val="36"/>
                                <w:szCs w:val="36"/>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2" type="#_x0000_t15" style="width:68.9pt;height:32.75pt;margin-top:12.45pt;margin-left:-0.05pt;flip:x;mso-height-percent:0;mso-height-relative:margin;mso-width-percent:0;mso-width-relative:margin;mso-wrap-distance-bottom:0;mso-wrap-distance-left:9pt;mso-wrap-distance-right:9pt;mso-wrap-distance-top:0;mso-wrap-style:square;position:absolute;v-text-anchor:middle;visibility:visible;z-index:251672576" adj="16471" fillcolor="#d35dc6" strokecolor="#a02b93" strokeweight="0.5pt">
                <v:fill color2="#ca3bba" rotate="t" colors="0 #d09fc8;0.5 #c692be;1 #c17eb6" focus="100%" type="gradient">
                  <o:fill v:ext="view" type="gradientUnscaled"/>
                </v:fill>
                <v:textbox>
                  <w:txbxContent>
                    <w:p w:rsidR="009A3295" w:rsidRPr="00735574" w:rsidP="009A3295" w14:paraId="055D4343" w14:textId="77777777">
                      <w:pPr>
                        <w:jc w:val="center"/>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735574">
                        <w:rPr>
                          <w:rFonts w:hint="cs"/>
                          <w:color w:val="000000" w:themeColor="text1"/>
                          <w:sz w:val="36"/>
                          <w:szCs w:val="36"/>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v:textbox>
              </v:shape>
            </w:pict>
          </mc:Fallback>
        </mc:AlternateContent>
      </w:r>
    </w:p>
    <w:p w:rsidR="009A3295" w:rsidP="009A3295" w14:paraId="49FA766E" w14:textId="77777777">
      <w:pPr>
        <w:rPr>
          <w:rtl/>
        </w:rPr>
      </w:pPr>
    </w:p>
    <w:p w:rsidR="00F84458" w:rsidP="009A3295" w14:paraId="76C2C81C" w14:textId="77777777">
      <w:pPr>
        <w:rPr>
          <w:rtl/>
        </w:rPr>
      </w:pPr>
    </w:p>
    <w:p w:rsidR="009A3295" w:rsidP="009A3295" w14:paraId="289E4975" w14:textId="77777777"/>
    <w:tbl>
      <w:tblPr>
        <w:tblStyle w:val="TableGrid"/>
        <w:bidiVisual/>
        <w:tblW w:w="0" w:type="auto"/>
        <w:tblLook w:val="04A0"/>
      </w:tblPr>
      <w:tblGrid>
        <w:gridCol w:w="416"/>
        <w:gridCol w:w="4826"/>
        <w:gridCol w:w="377"/>
        <w:gridCol w:w="4831"/>
      </w:tblGrid>
      <w:tr w14:paraId="40D9F134" w14:textId="77777777" w:rsidTr="00EF3926">
        <w:tblPrEx>
          <w:tblW w:w="0" w:type="auto"/>
          <w:tblLook w:val="04A0"/>
        </w:tblPrEx>
        <w:tc>
          <w:tcPr>
            <w:tcW w:w="416" w:type="dxa"/>
            <w:shd w:val="clear" w:color="auto" w:fill="E8E8E8" w:themeFill="background2"/>
            <w:vAlign w:val="center"/>
          </w:tcPr>
          <w:p w:rsidR="009A3295" w:rsidRPr="002908F5" w:rsidP="00EF3926" w14:paraId="5B74CBC5" w14:textId="77777777">
            <w:pPr>
              <w:jc w:val="center"/>
              <w:rPr>
                <w:rFonts w:asciiTheme="majorBidi" w:hAnsiTheme="majorBidi" w:cstheme="majorBidi"/>
                <w:sz w:val="28"/>
                <w:szCs w:val="28"/>
                <w:rtl/>
              </w:rPr>
            </w:pPr>
            <w:r>
              <w:rPr>
                <w:rFonts w:asciiTheme="majorBidi" w:hAnsiTheme="majorBidi" w:cstheme="majorBidi" w:hint="cs"/>
                <w:sz w:val="28"/>
                <w:szCs w:val="28"/>
                <w:rtl/>
              </w:rPr>
              <w:t>ب</w:t>
            </w:r>
          </w:p>
        </w:tc>
        <w:tc>
          <w:tcPr>
            <w:tcW w:w="10034" w:type="dxa"/>
            <w:gridSpan w:val="3"/>
            <w:shd w:val="clear" w:color="auto" w:fill="E8E8E8" w:themeFill="background2"/>
            <w:vAlign w:val="center"/>
          </w:tcPr>
          <w:p w:rsidR="009A3295" w:rsidRPr="002908F5" w:rsidP="00EF3926" w14:paraId="2ABA1C3C" w14:textId="77777777">
            <w:pPr>
              <w:rPr>
                <w:rFonts w:asciiTheme="majorBidi" w:hAnsiTheme="majorBidi" w:cstheme="majorBidi"/>
                <w:sz w:val="28"/>
                <w:szCs w:val="28"/>
                <w:rtl/>
              </w:rPr>
            </w:pPr>
            <w:r>
              <w:rPr>
                <w:rFonts w:asciiTheme="majorBidi" w:hAnsiTheme="majorBidi" w:cstheme="majorBidi" w:hint="cs"/>
                <w:sz w:val="28"/>
                <w:szCs w:val="28"/>
                <w:rtl/>
              </w:rPr>
              <w:t>اذكري اثنان من أنواع الإرسال في كرة المضرب (التنس)</w:t>
            </w:r>
          </w:p>
        </w:tc>
      </w:tr>
      <w:tr w14:paraId="4B62BBEC" w14:textId="77777777" w:rsidTr="00EF3926">
        <w:tblPrEx>
          <w:tblW w:w="0" w:type="auto"/>
          <w:tblLook w:val="04A0"/>
        </w:tblPrEx>
        <w:tc>
          <w:tcPr>
            <w:tcW w:w="416" w:type="dxa"/>
            <w:vAlign w:val="center"/>
          </w:tcPr>
          <w:p w:rsidR="009A3295" w:rsidRPr="002908F5" w:rsidP="00EF3926" w14:paraId="040735B4" w14:textId="77777777">
            <w:pPr>
              <w:jc w:val="center"/>
              <w:rPr>
                <w:rFonts w:asciiTheme="majorBidi" w:hAnsiTheme="majorBidi" w:cstheme="majorBidi"/>
                <w:sz w:val="28"/>
                <w:szCs w:val="28"/>
                <w:rtl/>
              </w:rPr>
            </w:pPr>
            <w:r>
              <w:rPr>
                <w:rFonts w:asciiTheme="majorBidi" w:hAnsiTheme="majorBidi" w:cstheme="majorBidi" w:hint="cs"/>
                <w:sz w:val="28"/>
                <w:szCs w:val="28"/>
                <w:rtl/>
              </w:rPr>
              <w:t>١</w:t>
            </w:r>
          </w:p>
        </w:tc>
        <w:tc>
          <w:tcPr>
            <w:tcW w:w="4826" w:type="dxa"/>
            <w:vAlign w:val="center"/>
          </w:tcPr>
          <w:p w:rsidR="009A3295" w:rsidRPr="002908F5" w:rsidP="00EF3926" w14:paraId="23A3FDC1" w14:textId="3117E636">
            <w:pPr>
              <w:jc w:val="center"/>
              <w:rPr>
                <w:rFonts w:asciiTheme="majorBidi" w:hAnsiTheme="majorBidi" w:cstheme="majorBidi"/>
                <w:color w:val="156082" w:themeColor="accent1"/>
                <w:sz w:val="28"/>
                <w:szCs w:val="28"/>
                <w:rtl/>
              </w:rPr>
            </w:pPr>
          </w:p>
        </w:tc>
        <w:tc>
          <w:tcPr>
            <w:tcW w:w="377" w:type="dxa"/>
            <w:vAlign w:val="center"/>
          </w:tcPr>
          <w:p w:rsidR="009A3295" w:rsidRPr="002908F5" w:rsidP="00EF3926" w14:paraId="654A93E7" w14:textId="77777777">
            <w:pPr>
              <w:jc w:val="center"/>
              <w:rPr>
                <w:rFonts w:asciiTheme="majorBidi" w:hAnsiTheme="majorBidi" w:cstheme="majorBidi"/>
                <w:sz w:val="28"/>
                <w:szCs w:val="28"/>
                <w:rtl/>
              </w:rPr>
            </w:pPr>
            <w:r>
              <w:rPr>
                <w:rFonts w:asciiTheme="majorBidi" w:hAnsiTheme="majorBidi" w:cstheme="majorBidi" w:hint="cs"/>
                <w:sz w:val="28"/>
                <w:szCs w:val="28"/>
                <w:rtl/>
              </w:rPr>
              <w:t>٢</w:t>
            </w:r>
          </w:p>
        </w:tc>
        <w:tc>
          <w:tcPr>
            <w:tcW w:w="4831" w:type="dxa"/>
            <w:vAlign w:val="center"/>
          </w:tcPr>
          <w:p w:rsidR="009A3295" w:rsidRPr="002908F5" w:rsidP="00EF3926" w14:paraId="7918E6FF" w14:textId="56A7627A">
            <w:pPr>
              <w:jc w:val="center"/>
              <w:rPr>
                <w:rFonts w:asciiTheme="majorBidi" w:hAnsiTheme="majorBidi" w:cstheme="majorBidi"/>
                <w:sz w:val="28"/>
                <w:szCs w:val="28"/>
                <w:rtl/>
              </w:rPr>
            </w:pPr>
          </w:p>
        </w:tc>
      </w:tr>
      <w:tr w14:paraId="69F2FA2E" w14:textId="77777777" w:rsidTr="00EF3926">
        <w:tblPrEx>
          <w:tblW w:w="0" w:type="auto"/>
          <w:tblLook w:val="04A0"/>
        </w:tblPrEx>
        <w:tc>
          <w:tcPr>
            <w:tcW w:w="416" w:type="dxa"/>
            <w:vAlign w:val="center"/>
          </w:tcPr>
          <w:p w:rsidR="009A3295" w:rsidP="00EF3926" w14:paraId="25D02D2B" w14:textId="77777777">
            <w:pPr>
              <w:jc w:val="center"/>
              <w:rPr>
                <w:rFonts w:asciiTheme="majorBidi" w:hAnsiTheme="majorBidi" w:cstheme="majorBidi"/>
                <w:sz w:val="28"/>
                <w:szCs w:val="28"/>
                <w:rtl/>
              </w:rPr>
            </w:pPr>
            <w:r>
              <w:rPr>
                <w:rFonts w:asciiTheme="majorBidi" w:hAnsiTheme="majorBidi" w:cstheme="majorBidi" w:hint="cs"/>
                <w:sz w:val="28"/>
                <w:szCs w:val="28"/>
                <w:rtl/>
              </w:rPr>
              <w:t>٣</w:t>
            </w:r>
          </w:p>
        </w:tc>
        <w:tc>
          <w:tcPr>
            <w:tcW w:w="4826" w:type="dxa"/>
            <w:vAlign w:val="center"/>
          </w:tcPr>
          <w:p w:rsidR="009A3295" w:rsidRPr="009C71F8" w:rsidP="00EF3926" w14:paraId="3E619BB2" w14:textId="7CE77A6F">
            <w:pPr>
              <w:jc w:val="center"/>
              <w:rPr>
                <w:rFonts w:asciiTheme="majorBidi" w:hAnsiTheme="majorBidi" w:cstheme="majorBidi"/>
                <w:color w:val="4C94D8" w:themeColor="text2" w:themeTint="80"/>
                <w:sz w:val="28"/>
                <w:szCs w:val="28"/>
                <w:rtl/>
              </w:rPr>
            </w:pPr>
          </w:p>
        </w:tc>
        <w:tc>
          <w:tcPr>
            <w:tcW w:w="377" w:type="dxa"/>
            <w:vAlign w:val="center"/>
          </w:tcPr>
          <w:p w:rsidR="009A3295" w:rsidP="00EF3926" w14:paraId="419EC3AC" w14:textId="77777777">
            <w:pPr>
              <w:jc w:val="center"/>
              <w:rPr>
                <w:rFonts w:asciiTheme="majorBidi" w:hAnsiTheme="majorBidi" w:cstheme="majorBidi"/>
                <w:sz w:val="28"/>
                <w:szCs w:val="28"/>
                <w:rtl/>
              </w:rPr>
            </w:pPr>
            <w:r>
              <w:rPr>
                <w:rFonts w:asciiTheme="majorBidi" w:hAnsiTheme="majorBidi" w:cstheme="majorBidi" w:hint="cs"/>
                <w:sz w:val="28"/>
                <w:szCs w:val="28"/>
                <w:rtl/>
              </w:rPr>
              <w:t>٤</w:t>
            </w:r>
          </w:p>
        </w:tc>
        <w:tc>
          <w:tcPr>
            <w:tcW w:w="4831" w:type="dxa"/>
            <w:vAlign w:val="center"/>
          </w:tcPr>
          <w:p w:rsidR="009A3295" w:rsidRPr="009C71F8" w:rsidP="00EF3926" w14:paraId="02C56652" w14:textId="6E79D6D5">
            <w:pPr>
              <w:jc w:val="center"/>
              <w:rPr>
                <w:rFonts w:asciiTheme="majorBidi" w:hAnsiTheme="majorBidi" w:cstheme="majorBidi"/>
                <w:color w:val="4C94D8" w:themeColor="text2" w:themeTint="80"/>
                <w:sz w:val="28"/>
                <w:szCs w:val="28"/>
                <w:rtl/>
              </w:rPr>
            </w:pPr>
          </w:p>
        </w:tc>
      </w:tr>
    </w:tbl>
    <w:p w:rsidR="009A3295" w:rsidP="009A3295" w14:paraId="29749EDE" w14:textId="77777777">
      <w:pPr>
        <w:rPr>
          <w:rFonts w:asciiTheme="majorBidi" w:hAnsiTheme="majorBidi" w:cstheme="majorBidi"/>
          <w:sz w:val="28"/>
          <w:szCs w:val="28"/>
          <w:u w:val="double"/>
          <w:rtl/>
        </w:rPr>
      </w:pPr>
    </w:p>
    <w:p w:rsidR="009A3295" w:rsidP="009A3295" w14:paraId="79FF6131" w14:textId="77777777">
      <w:pPr>
        <w:rPr>
          <w:rFonts w:asciiTheme="majorBidi" w:hAnsiTheme="majorBidi" w:cstheme="majorBidi"/>
          <w:sz w:val="28"/>
          <w:szCs w:val="28"/>
          <w:u w:val="double"/>
          <w:rtl/>
        </w:rPr>
      </w:pPr>
      <w:r w:rsidRPr="00AD4851">
        <w:rPr>
          <w:rFonts w:asciiTheme="majorBidi" w:hAnsiTheme="majorBidi" w:cstheme="majorBidi" w:hint="cs"/>
          <w:b/>
          <w:bCs/>
          <w:noProof/>
          <w:sz w:val="28"/>
          <w:szCs w:val="28"/>
          <w:u w:val="double"/>
          <w:rtl/>
          <w:lang w:val="ar-SA"/>
          <w14:ligatures w14:val="standardContextual"/>
        </w:rPr>
        <mc:AlternateContent>
          <mc:Choice Requires="wpg">
            <w:drawing>
              <wp:anchor distT="0" distB="0" distL="114300" distR="114300" simplePos="0" relativeHeight="251679744" behindDoc="0" locked="0" layoutInCell="1" allowOverlap="1">
                <wp:simplePos x="0" y="0"/>
                <wp:positionH relativeFrom="column">
                  <wp:posOffset>-5715</wp:posOffset>
                </wp:positionH>
                <wp:positionV relativeFrom="paragraph">
                  <wp:posOffset>151765</wp:posOffset>
                </wp:positionV>
                <wp:extent cx="1148715" cy="445770"/>
                <wp:effectExtent l="0" t="0" r="6985" b="11430"/>
                <wp:wrapNone/>
                <wp:docPr id="592469899" name="مجموعة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48715" cy="445770"/>
                          <a:chOff x="0" y="0"/>
                          <a:chExt cx="1148772" cy="446809"/>
                        </a:xfrm>
                      </wpg:grpSpPr>
                      <wps:wsp xmlns:wps="http://schemas.microsoft.com/office/word/2010/wordprocessingShape">
                        <wps:cNvPr id="1552178772" name="مستطيل مستدير الزوايا 1"/>
                        <wps:cNvSpPr/>
                        <wps:spPr>
                          <a:xfrm>
                            <a:off x="5772" y="3463"/>
                            <a:ext cx="1143000" cy="442942"/>
                          </a:xfrm>
                          <a:prstGeom prst="roundRect">
                            <a:avLst/>
                          </a:prstGeom>
                          <a:noFill/>
                          <a:ln w="9525">
                            <a:solidFill>
                              <a:schemeClr val="accent6"/>
                            </a:solidFill>
                            <a:prstDash val="solid"/>
                            <a:round/>
                            <a:headEnd/>
                            <a:tailEn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129101333" name="مستطيل مستدير الزوايا 1"/>
                        <wps:cNvSpPr/>
                        <wps:spPr>
                          <a:xfrm>
                            <a:off x="0" y="0"/>
                            <a:ext cx="571500" cy="446809"/>
                          </a:xfrm>
                          <a:prstGeom prst="roundRect">
                            <a:avLst/>
                          </a:prstGeom>
                          <a:noFill/>
                          <a:ln w="9525">
                            <a:solidFill>
                              <a:schemeClr val="accent6"/>
                            </a:solidFill>
                            <a:prstDash val="solid"/>
                            <a:round/>
                            <a:headEnd/>
                            <a:tailEnd/>
                          </a:ln>
                        </wps:spPr>
                        <wps:style>
                          <a:lnRef idx="0">
                            <a:scrgbClr r="0" g="0" b="0"/>
                          </a:lnRef>
                          <a:fillRef idx="0">
                            <a:scrgbClr r="0" g="0" b="0"/>
                          </a:fillRef>
                          <a:effectRef idx="0">
                            <a:scrgbClr r="0" g="0" b="0"/>
                          </a:effectRef>
                          <a:fontRef idx="minor">
                            <a:schemeClr val="accent6"/>
                          </a:fontRef>
                        </wps:style>
                        <wps:txbx>
                          <w:txbxContent>
                            <w:p w:rsidR="009A3295" w:rsidRPr="008F56BE" w:rsidP="009A3295" w14:textId="77777777">
                              <w:pPr>
                                <w:jc w:val="center"/>
                                <w:rPr>
                                  <w:color w:val="000000" w:themeColor="text1"/>
                                  <w:sz w:val="40"/>
                                  <w:szCs w:val="40"/>
                                </w:rPr>
                              </w:pPr>
                              <w:r>
                                <w:rPr>
                                  <w:rFonts w:hint="cs"/>
                                  <w:color w:val="000000" w:themeColor="text1"/>
                                  <w:sz w:val="40"/>
                                  <w:szCs w:val="40"/>
                                  <w:rtl/>
                                </w:rPr>
                                <w:t>١٠</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_x0000_s1043" style="width:90.45pt;height:35.1pt;margin-top:11.95pt;margin-left:-0.45pt;mso-height-relative:margin;mso-width-relative:margin;position:absolute;z-index:251681792" coordsize="11487,4468">
                <v:roundrect id="مستطيل مستدير الزوايا 1" o:spid="_x0000_s1044" style="width:11430;height:4430;left:57;mso-wrap-style:square;position:absolute;top:34;v-text-anchor:middle;visibility:visible" arcsize="10923f" filled="f" strokecolor="#4ea72e"/>
                <v:roundrect id="مستطيل مستدير الزوايا 1" o:spid="_x0000_s1045" style="width:5715;height:4468;mso-wrap-style:square;position:absolute;v-text-anchor:middle;visibility:visible" arcsize="10923f" filled="f" strokecolor="#4ea72e">
                  <v:textbox>
                    <w:txbxContent>
                      <w:p w:rsidR="009A3295" w:rsidRPr="008F56BE" w:rsidP="009A3295" w14:paraId="5F02750C" w14:textId="77777777">
                        <w:pPr>
                          <w:jc w:val="center"/>
                          <w:rPr>
                            <w:color w:val="000000" w:themeColor="text1"/>
                            <w:sz w:val="40"/>
                            <w:szCs w:val="40"/>
                          </w:rPr>
                        </w:pPr>
                        <w:r>
                          <w:rPr>
                            <w:rFonts w:hint="cs"/>
                            <w:color w:val="000000" w:themeColor="text1"/>
                            <w:sz w:val="40"/>
                            <w:szCs w:val="40"/>
                            <w:rtl/>
                          </w:rPr>
                          <w:t>١٠</w:t>
                        </w:r>
                      </w:p>
                    </w:txbxContent>
                  </v:textbox>
                </v:roundrect>
              </v:group>
            </w:pict>
          </mc:Fallback>
        </mc:AlternateContent>
      </w:r>
    </w:p>
    <w:p w:rsidR="00E0095F" w:rsidRPr="00F84458" w:rsidP="00F84458" w14:paraId="3476DCC1" w14:textId="1462C192">
      <w:pPr>
        <w:rPr>
          <w:rFonts w:asciiTheme="majorBidi" w:hAnsiTheme="majorBidi" w:cstheme="majorBidi"/>
          <w:b/>
          <w:bCs/>
          <w:sz w:val="32"/>
          <w:szCs w:val="32"/>
          <w:u w:val="double"/>
          <w:rtl/>
        </w:rPr>
      </w:pPr>
      <w:r w:rsidRPr="00F84458">
        <w:rPr>
          <w:rFonts w:asciiTheme="majorBidi" w:hAnsiTheme="majorBidi" w:cstheme="majorBidi" w:hint="cs"/>
          <w:b/>
          <w:bCs/>
          <w:sz w:val="32"/>
          <w:szCs w:val="32"/>
          <w:u w:val="double"/>
          <w:rtl/>
        </w:rPr>
        <w:t>السؤال الرابع:</w:t>
      </w:r>
    </w:p>
    <w:tbl>
      <w:tblPr>
        <w:tblStyle w:val="TableGrid"/>
        <w:bidiVisual/>
        <w:tblW w:w="0" w:type="auto"/>
        <w:tblLook w:val="04A0"/>
      </w:tblPr>
      <w:tblGrid>
        <w:gridCol w:w="469"/>
        <w:gridCol w:w="4601"/>
        <w:gridCol w:w="540"/>
        <w:gridCol w:w="4840"/>
      </w:tblGrid>
      <w:tr w14:paraId="3DF762D0" w14:textId="77777777" w:rsidTr="00724DE3">
        <w:tblPrEx>
          <w:tblW w:w="0" w:type="auto"/>
          <w:tblLook w:val="04A0"/>
        </w:tblPrEx>
        <w:tc>
          <w:tcPr>
            <w:tcW w:w="10450" w:type="dxa"/>
            <w:gridSpan w:val="4"/>
            <w:shd w:val="clear" w:color="auto" w:fill="E8E8E8" w:themeFill="background2"/>
          </w:tcPr>
          <w:p w:rsidR="00F84458" w:rsidRPr="00E0095F" w:rsidP="00F84458" w14:paraId="6B65DDB5" w14:textId="24B6D053">
            <w:pPr>
              <w:rPr>
                <w:rFonts w:asciiTheme="majorBidi" w:hAnsiTheme="majorBidi" w:cstheme="majorBidi" w:hint="cs"/>
                <w:b/>
                <w:bCs/>
                <w:sz w:val="28"/>
                <w:szCs w:val="28"/>
                <w:rtl/>
              </w:rPr>
            </w:pPr>
            <w:r w:rsidRPr="00E0095F">
              <w:rPr>
                <w:rFonts w:asciiTheme="majorBidi" w:hAnsiTheme="majorBidi" w:cstheme="majorBidi" w:hint="cs"/>
                <w:b/>
                <w:bCs/>
                <w:sz w:val="28"/>
                <w:szCs w:val="28"/>
                <w:rtl/>
              </w:rPr>
              <w:t>زاوج ما يتناسب من القسم الأول مع القسم الثاني في الجدول التالي:</w:t>
            </w:r>
          </w:p>
        </w:tc>
      </w:tr>
      <w:tr w14:paraId="4AB7EED8" w14:textId="77777777" w:rsidTr="00EF3926">
        <w:tblPrEx>
          <w:tblW w:w="0" w:type="auto"/>
          <w:tblLook w:val="04A0"/>
        </w:tblPrEx>
        <w:tc>
          <w:tcPr>
            <w:tcW w:w="5070" w:type="dxa"/>
            <w:gridSpan w:val="2"/>
            <w:shd w:val="clear" w:color="auto" w:fill="E8E8E8" w:themeFill="background2"/>
          </w:tcPr>
          <w:p w:rsidR="009A3295" w:rsidRPr="00E0095F" w:rsidP="00EF3926" w14:paraId="2AFA0998" w14:textId="77777777">
            <w:pPr>
              <w:jc w:val="center"/>
              <w:rPr>
                <w:rFonts w:asciiTheme="majorBidi" w:hAnsiTheme="majorBidi" w:cstheme="majorBidi"/>
                <w:b/>
                <w:bCs/>
                <w:sz w:val="28"/>
                <w:szCs w:val="28"/>
                <w:rtl/>
              </w:rPr>
            </w:pPr>
            <w:r w:rsidRPr="00E0095F">
              <w:rPr>
                <w:rFonts w:asciiTheme="majorBidi" w:hAnsiTheme="majorBidi" w:cstheme="majorBidi" w:hint="cs"/>
                <w:b/>
                <w:bCs/>
                <w:sz w:val="28"/>
                <w:szCs w:val="28"/>
                <w:rtl/>
              </w:rPr>
              <w:t>القسم الأول</w:t>
            </w:r>
          </w:p>
        </w:tc>
        <w:tc>
          <w:tcPr>
            <w:tcW w:w="5380" w:type="dxa"/>
            <w:gridSpan w:val="2"/>
            <w:shd w:val="clear" w:color="auto" w:fill="E8E8E8" w:themeFill="background2"/>
          </w:tcPr>
          <w:p w:rsidR="009A3295" w:rsidRPr="00E0095F" w:rsidP="00EF3926" w14:paraId="554ECA69" w14:textId="77777777">
            <w:pPr>
              <w:jc w:val="center"/>
              <w:rPr>
                <w:rFonts w:asciiTheme="majorBidi" w:hAnsiTheme="majorBidi" w:cstheme="majorBidi"/>
                <w:b/>
                <w:bCs/>
                <w:sz w:val="28"/>
                <w:szCs w:val="28"/>
                <w:rtl/>
              </w:rPr>
            </w:pPr>
            <w:r w:rsidRPr="00E0095F">
              <w:rPr>
                <w:rFonts w:asciiTheme="majorBidi" w:hAnsiTheme="majorBidi" w:cstheme="majorBidi" w:hint="cs"/>
                <w:b/>
                <w:bCs/>
                <w:sz w:val="28"/>
                <w:szCs w:val="28"/>
                <w:rtl/>
              </w:rPr>
              <w:t>القسم الثاني</w:t>
            </w:r>
          </w:p>
        </w:tc>
      </w:tr>
      <w:tr w14:paraId="2C55B6B8" w14:textId="77777777" w:rsidTr="00E0095F">
        <w:tblPrEx>
          <w:tblW w:w="0" w:type="auto"/>
          <w:tblLook w:val="04A0"/>
        </w:tblPrEx>
        <w:tc>
          <w:tcPr>
            <w:tcW w:w="469" w:type="dxa"/>
            <w:shd w:val="clear" w:color="auto" w:fill="E8E8E8" w:themeFill="background2"/>
          </w:tcPr>
          <w:p w:rsidR="009A3295" w:rsidRPr="0067561D" w:rsidP="00EF3926" w14:paraId="0D52A000" w14:textId="77777777">
            <w:pPr>
              <w:rPr>
                <w:rFonts w:asciiTheme="majorBidi" w:hAnsiTheme="majorBidi" w:cstheme="majorBidi"/>
                <w:sz w:val="24"/>
                <w:szCs w:val="24"/>
                <w:rtl/>
              </w:rPr>
            </w:pPr>
            <w:r w:rsidRPr="0067561D">
              <w:rPr>
                <w:rFonts w:asciiTheme="majorBidi" w:hAnsiTheme="majorBidi" w:cstheme="majorBidi" w:hint="cs"/>
                <w:sz w:val="24"/>
                <w:szCs w:val="24"/>
                <w:rtl/>
              </w:rPr>
              <w:t>١</w:t>
            </w:r>
          </w:p>
        </w:tc>
        <w:tc>
          <w:tcPr>
            <w:tcW w:w="4601" w:type="dxa"/>
          </w:tcPr>
          <w:p w:rsidR="009A3295" w:rsidRPr="0067561D" w:rsidP="00EF3926" w14:paraId="35D0D713" w14:textId="77777777">
            <w:pPr>
              <w:rPr>
                <w:rFonts w:asciiTheme="majorBidi" w:hAnsiTheme="majorBidi" w:cstheme="majorBidi"/>
                <w:sz w:val="24"/>
                <w:szCs w:val="24"/>
                <w:rtl/>
              </w:rPr>
            </w:pPr>
            <w:r>
              <w:rPr>
                <w:rFonts w:asciiTheme="majorBidi" w:hAnsiTheme="majorBidi" w:cstheme="majorBidi" w:hint="cs"/>
                <w:sz w:val="24"/>
                <w:szCs w:val="24"/>
                <w:rtl/>
              </w:rPr>
              <w:t xml:space="preserve">الهدف من الاختبار الوثب الطويل من الثبات </w:t>
            </w:r>
          </w:p>
        </w:tc>
        <w:tc>
          <w:tcPr>
            <w:tcW w:w="540" w:type="dxa"/>
            <w:shd w:val="clear" w:color="auto" w:fill="auto"/>
          </w:tcPr>
          <w:p w:rsidR="009A3295" w:rsidRPr="0067561D" w:rsidP="00EF3926" w14:paraId="27D7BAC9" w14:textId="3E6DAFA5">
            <w:pPr>
              <w:rPr>
                <w:rFonts w:asciiTheme="majorBidi" w:hAnsiTheme="majorBidi" w:cstheme="majorBidi"/>
                <w:sz w:val="24"/>
                <w:szCs w:val="24"/>
                <w:rtl/>
              </w:rPr>
            </w:pPr>
          </w:p>
        </w:tc>
        <w:tc>
          <w:tcPr>
            <w:tcW w:w="4840" w:type="dxa"/>
          </w:tcPr>
          <w:p w:rsidR="009A3295" w:rsidRPr="0067561D" w:rsidP="00EF3926" w14:paraId="1A25846B" w14:textId="77777777">
            <w:pPr>
              <w:rPr>
                <w:rFonts w:asciiTheme="majorBidi" w:hAnsiTheme="majorBidi" w:cstheme="majorBidi"/>
                <w:sz w:val="24"/>
                <w:szCs w:val="24"/>
                <w:rtl/>
              </w:rPr>
            </w:pPr>
            <w:r>
              <w:rPr>
                <w:rFonts w:asciiTheme="majorBidi" w:hAnsiTheme="majorBidi" w:cstheme="majorBidi" w:hint="cs"/>
                <w:sz w:val="24"/>
                <w:szCs w:val="24"/>
                <w:rtl/>
              </w:rPr>
              <w:t xml:space="preserve">المرجحة. </w:t>
            </w:r>
          </w:p>
        </w:tc>
      </w:tr>
      <w:tr w14:paraId="32309E3B" w14:textId="77777777" w:rsidTr="00E0095F">
        <w:tblPrEx>
          <w:tblW w:w="0" w:type="auto"/>
          <w:tblLook w:val="04A0"/>
        </w:tblPrEx>
        <w:tc>
          <w:tcPr>
            <w:tcW w:w="469" w:type="dxa"/>
            <w:shd w:val="clear" w:color="auto" w:fill="E8E8E8" w:themeFill="background2"/>
          </w:tcPr>
          <w:p w:rsidR="009A3295" w:rsidRPr="0067561D" w:rsidP="00EF3926" w14:paraId="6F4F6D02" w14:textId="77777777">
            <w:pPr>
              <w:rPr>
                <w:rFonts w:asciiTheme="majorBidi" w:hAnsiTheme="majorBidi" w:cstheme="majorBidi"/>
                <w:sz w:val="24"/>
                <w:szCs w:val="24"/>
                <w:rtl/>
              </w:rPr>
            </w:pPr>
            <w:r>
              <w:rPr>
                <w:rFonts w:asciiTheme="majorBidi" w:hAnsiTheme="majorBidi" w:cstheme="majorBidi" w:hint="cs"/>
                <w:sz w:val="24"/>
                <w:szCs w:val="24"/>
                <w:rtl/>
              </w:rPr>
              <w:t>٢</w:t>
            </w:r>
          </w:p>
        </w:tc>
        <w:tc>
          <w:tcPr>
            <w:tcW w:w="4601" w:type="dxa"/>
          </w:tcPr>
          <w:p w:rsidR="009A3295" w:rsidRPr="0067561D" w:rsidP="00EF3926" w14:paraId="5515E075" w14:textId="77777777">
            <w:pPr>
              <w:rPr>
                <w:rFonts w:asciiTheme="majorBidi" w:hAnsiTheme="majorBidi" w:cstheme="majorBidi"/>
                <w:sz w:val="24"/>
                <w:szCs w:val="24"/>
                <w:rtl/>
              </w:rPr>
            </w:pPr>
            <w:r>
              <w:rPr>
                <w:rFonts w:asciiTheme="majorBidi" w:hAnsiTheme="majorBidi" w:cstheme="majorBidi" w:hint="cs"/>
                <w:sz w:val="24"/>
                <w:szCs w:val="24"/>
                <w:rtl/>
              </w:rPr>
              <w:t xml:space="preserve">من أنواع التصويب في كرة اليد </w:t>
            </w:r>
          </w:p>
        </w:tc>
        <w:tc>
          <w:tcPr>
            <w:tcW w:w="540" w:type="dxa"/>
            <w:shd w:val="clear" w:color="auto" w:fill="auto"/>
          </w:tcPr>
          <w:p w:rsidR="009A3295" w:rsidRPr="0067561D" w:rsidP="00EF3926" w14:paraId="4350D6B9" w14:textId="10F81972">
            <w:pPr>
              <w:rPr>
                <w:rFonts w:asciiTheme="majorBidi" w:hAnsiTheme="majorBidi" w:cstheme="majorBidi"/>
                <w:sz w:val="24"/>
                <w:szCs w:val="24"/>
                <w:rtl/>
              </w:rPr>
            </w:pPr>
          </w:p>
        </w:tc>
        <w:tc>
          <w:tcPr>
            <w:tcW w:w="4840" w:type="dxa"/>
          </w:tcPr>
          <w:p w:rsidR="009A3295" w:rsidRPr="0067561D" w:rsidP="00EF3926" w14:paraId="0F4A5878" w14:textId="77777777">
            <w:pPr>
              <w:rPr>
                <w:rFonts w:asciiTheme="majorBidi" w:hAnsiTheme="majorBidi" w:cstheme="majorBidi"/>
                <w:sz w:val="24"/>
                <w:szCs w:val="24"/>
                <w:rtl/>
              </w:rPr>
            </w:pPr>
            <w:r>
              <w:rPr>
                <w:rFonts w:asciiTheme="majorBidi" w:hAnsiTheme="majorBidi" w:cstheme="majorBidi" w:hint="cs"/>
                <w:sz w:val="24"/>
                <w:szCs w:val="24"/>
                <w:rtl/>
              </w:rPr>
              <w:t>الضربة القاطعة الأمامية</w:t>
            </w:r>
          </w:p>
        </w:tc>
      </w:tr>
      <w:tr w14:paraId="503101B5" w14:textId="77777777" w:rsidTr="00E0095F">
        <w:tblPrEx>
          <w:tblW w:w="0" w:type="auto"/>
          <w:tblLook w:val="04A0"/>
        </w:tblPrEx>
        <w:tc>
          <w:tcPr>
            <w:tcW w:w="469" w:type="dxa"/>
            <w:shd w:val="clear" w:color="auto" w:fill="E8E8E8" w:themeFill="background2"/>
          </w:tcPr>
          <w:p w:rsidR="009A3295" w:rsidRPr="0067561D" w:rsidP="00EF3926" w14:paraId="0E32FE7A" w14:textId="77777777">
            <w:pPr>
              <w:rPr>
                <w:rFonts w:asciiTheme="majorBidi" w:hAnsiTheme="majorBidi" w:cstheme="majorBidi"/>
                <w:sz w:val="24"/>
                <w:szCs w:val="24"/>
                <w:rtl/>
              </w:rPr>
            </w:pPr>
            <w:r>
              <w:rPr>
                <w:rFonts w:asciiTheme="majorBidi" w:hAnsiTheme="majorBidi" w:cstheme="majorBidi" w:hint="cs"/>
                <w:sz w:val="24"/>
                <w:szCs w:val="24"/>
                <w:rtl/>
              </w:rPr>
              <w:t>٣</w:t>
            </w:r>
          </w:p>
        </w:tc>
        <w:tc>
          <w:tcPr>
            <w:tcW w:w="4601" w:type="dxa"/>
          </w:tcPr>
          <w:p w:rsidR="009A3295" w:rsidRPr="0067561D" w:rsidP="00EF3926" w14:paraId="555934E8" w14:textId="77777777">
            <w:pPr>
              <w:rPr>
                <w:rFonts w:asciiTheme="majorBidi" w:hAnsiTheme="majorBidi" w:cstheme="majorBidi"/>
                <w:sz w:val="24"/>
                <w:szCs w:val="24"/>
                <w:rtl/>
              </w:rPr>
            </w:pPr>
            <w:r>
              <w:rPr>
                <w:rFonts w:asciiTheme="majorBidi" w:hAnsiTheme="majorBidi" w:cstheme="majorBidi" w:hint="cs"/>
                <w:sz w:val="24"/>
                <w:szCs w:val="24"/>
                <w:rtl/>
              </w:rPr>
              <w:t>من أنواع الإرسال في كرة الريشة الطائرة.</w:t>
            </w:r>
          </w:p>
        </w:tc>
        <w:tc>
          <w:tcPr>
            <w:tcW w:w="540" w:type="dxa"/>
            <w:shd w:val="clear" w:color="auto" w:fill="auto"/>
          </w:tcPr>
          <w:p w:rsidR="009A3295" w:rsidRPr="0067561D" w:rsidP="00EF3926" w14:paraId="5A4F9706" w14:textId="18F4EF5A">
            <w:pPr>
              <w:rPr>
                <w:rFonts w:asciiTheme="majorBidi" w:hAnsiTheme="majorBidi" w:cstheme="majorBidi"/>
                <w:sz w:val="24"/>
                <w:szCs w:val="24"/>
                <w:rtl/>
              </w:rPr>
            </w:pPr>
          </w:p>
        </w:tc>
        <w:tc>
          <w:tcPr>
            <w:tcW w:w="4840" w:type="dxa"/>
          </w:tcPr>
          <w:p w:rsidR="009A3295" w:rsidRPr="0067561D" w:rsidP="00EF3926" w14:paraId="3A61ACDA" w14:textId="77777777">
            <w:pPr>
              <w:rPr>
                <w:rFonts w:asciiTheme="majorBidi" w:hAnsiTheme="majorBidi" w:cstheme="majorBidi"/>
                <w:sz w:val="24"/>
                <w:szCs w:val="24"/>
                <w:rtl/>
              </w:rPr>
            </w:pPr>
            <w:r>
              <w:rPr>
                <w:rFonts w:asciiTheme="majorBidi" w:hAnsiTheme="majorBidi" w:cstheme="majorBidi" w:hint="cs"/>
                <w:sz w:val="24"/>
                <w:szCs w:val="24"/>
                <w:rtl/>
              </w:rPr>
              <w:t xml:space="preserve">باطن القدم </w:t>
            </w:r>
            <w:r>
              <w:rPr>
                <w:rFonts w:asciiTheme="majorBidi" w:hAnsiTheme="majorBidi" w:cstheme="majorBidi"/>
                <w:sz w:val="24"/>
                <w:szCs w:val="24"/>
                <w:rtl/>
              </w:rPr>
              <w:t>–</w:t>
            </w:r>
            <w:r>
              <w:rPr>
                <w:rFonts w:asciiTheme="majorBidi" w:hAnsiTheme="majorBidi" w:cstheme="majorBidi" w:hint="cs"/>
                <w:sz w:val="24"/>
                <w:szCs w:val="24"/>
                <w:rtl/>
              </w:rPr>
              <w:t xml:space="preserve"> أعلى الفخذ </w:t>
            </w:r>
            <w:r>
              <w:rPr>
                <w:rFonts w:asciiTheme="majorBidi" w:hAnsiTheme="majorBidi" w:cstheme="majorBidi"/>
                <w:sz w:val="24"/>
                <w:szCs w:val="24"/>
                <w:rtl/>
              </w:rPr>
              <w:t>–</w:t>
            </w:r>
            <w:r>
              <w:rPr>
                <w:rFonts w:asciiTheme="majorBidi" w:hAnsiTheme="majorBidi" w:cstheme="majorBidi" w:hint="cs"/>
                <w:sz w:val="24"/>
                <w:szCs w:val="24"/>
                <w:rtl/>
              </w:rPr>
              <w:t xml:space="preserve"> الرأس </w:t>
            </w:r>
            <w:r>
              <w:rPr>
                <w:rFonts w:asciiTheme="majorBidi" w:hAnsiTheme="majorBidi" w:cstheme="majorBidi"/>
                <w:sz w:val="24"/>
                <w:szCs w:val="24"/>
                <w:rtl/>
              </w:rPr>
              <w:t>–</w:t>
            </w:r>
            <w:r>
              <w:rPr>
                <w:rFonts w:asciiTheme="majorBidi" w:hAnsiTheme="majorBidi" w:cstheme="majorBidi" w:hint="cs"/>
                <w:sz w:val="24"/>
                <w:szCs w:val="24"/>
                <w:rtl/>
              </w:rPr>
              <w:t xml:space="preserve"> الصدر </w:t>
            </w:r>
            <w:r>
              <w:rPr>
                <w:rFonts w:asciiTheme="majorBidi" w:hAnsiTheme="majorBidi" w:cstheme="majorBidi"/>
                <w:sz w:val="24"/>
                <w:szCs w:val="24"/>
                <w:rtl/>
              </w:rPr>
              <w:t>–</w:t>
            </w:r>
            <w:r>
              <w:rPr>
                <w:rFonts w:asciiTheme="majorBidi" w:hAnsiTheme="majorBidi" w:cstheme="majorBidi" w:hint="cs"/>
                <w:sz w:val="24"/>
                <w:szCs w:val="24"/>
                <w:rtl/>
              </w:rPr>
              <w:t xml:space="preserve"> وجه القدم الأمامي.</w:t>
            </w:r>
          </w:p>
        </w:tc>
      </w:tr>
      <w:tr w14:paraId="23A558CB" w14:textId="77777777" w:rsidTr="00E0095F">
        <w:tblPrEx>
          <w:tblW w:w="0" w:type="auto"/>
          <w:tblLook w:val="04A0"/>
        </w:tblPrEx>
        <w:tc>
          <w:tcPr>
            <w:tcW w:w="469" w:type="dxa"/>
            <w:shd w:val="clear" w:color="auto" w:fill="E8E8E8" w:themeFill="background2"/>
          </w:tcPr>
          <w:p w:rsidR="009A3295" w:rsidRPr="0067561D" w:rsidP="00EF3926" w14:paraId="031B66C8" w14:textId="77777777">
            <w:pPr>
              <w:rPr>
                <w:rFonts w:asciiTheme="majorBidi" w:hAnsiTheme="majorBidi" w:cstheme="majorBidi"/>
                <w:sz w:val="24"/>
                <w:szCs w:val="24"/>
                <w:rtl/>
              </w:rPr>
            </w:pPr>
            <w:r>
              <w:rPr>
                <w:rFonts w:asciiTheme="majorBidi" w:hAnsiTheme="majorBidi" w:cstheme="majorBidi" w:hint="cs"/>
                <w:sz w:val="24"/>
                <w:szCs w:val="24"/>
                <w:rtl/>
              </w:rPr>
              <w:t>٤</w:t>
            </w:r>
          </w:p>
        </w:tc>
        <w:tc>
          <w:tcPr>
            <w:tcW w:w="4601" w:type="dxa"/>
          </w:tcPr>
          <w:p w:rsidR="009A3295" w:rsidRPr="0067561D" w:rsidP="00EF3926" w14:paraId="4D42BAF5" w14:textId="77777777">
            <w:pPr>
              <w:rPr>
                <w:rFonts w:asciiTheme="majorBidi" w:hAnsiTheme="majorBidi" w:cstheme="majorBidi"/>
                <w:sz w:val="24"/>
                <w:szCs w:val="24"/>
                <w:rtl/>
              </w:rPr>
            </w:pPr>
            <w:r>
              <w:rPr>
                <w:rFonts w:asciiTheme="majorBidi" w:hAnsiTheme="majorBidi" w:cstheme="majorBidi" w:hint="cs"/>
                <w:sz w:val="24"/>
                <w:szCs w:val="24"/>
                <w:rtl/>
              </w:rPr>
              <w:t xml:space="preserve">من أخطاء الشائعة في الإرسال بكرة </w:t>
            </w:r>
          </w:p>
        </w:tc>
        <w:tc>
          <w:tcPr>
            <w:tcW w:w="540" w:type="dxa"/>
            <w:shd w:val="clear" w:color="auto" w:fill="auto"/>
          </w:tcPr>
          <w:p w:rsidR="009A3295" w:rsidRPr="0067561D" w:rsidP="00EF3926" w14:paraId="140B1A9B" w14:textId="078F075F">
            <w:pPr>
              <w:rPr>
                <w:rFonts w:asciiTheme="majorBidi" w:hAnsiTheme="majorBidi" w:cstheme="majorBidi"/>
                <w:sz w:val="24"/>
                <w:szCs w:val="24"/>
                <w:rtl/>
              </w:rPr>
            </w:pPr>
          </w:p>
        </w:tc>
        <w:tc>
          <w:tcPr>
            <w:tcW w:w="4840" w:type="dxa"/>
          </w:tcPr>
          <w:p w:rsidR="009A3295" w:rsidRPr="0067561D" w:rsidP="00EF3926" w14:paraId="09086F60" w14:textId="77777777">
            <w:pPr>
              <w:rPr>
                <w:rFonts w:asciiTheme="majorBidi" w:hAnsiTheme="majorBidi" w:cstheme="majorBidi"/>
                <w:sz w:val="24"/>
                <w:szCs w:val="24"/>
                <w:rtl/>
              </w:rPr>
            </w:pPr>
            <w:r>
              <w:rPr>
                <w:rFonts w:asciiTheme="majorBidi" w:hAnsiTheme="majorBidi" w:cstheme="majorBidi" w:hint="cs"/>
                <w:sz w:val="24"/>
                <w:szCs w:val="24"/>
                <w:rtl/>
              </w:rPr>
              <w:t>الطائرة عدم ضرب الكرة في نمانها المناسب.</w:t>
            </w:r>
          </w:p>
        </w:tc>
      </w:tr>
      <w:tr w14:paraId="4BC0D327" w14:textId="77777777" w:rsidTr="00E0095F">
        <w:tblPrEx>
          <w:tblW w:w="0" w:type="auto"/>
          <w:tblLook w:val="04A0"/>
        </w:tblPrEx>
        <w:tc>
          <w:tcPr>
            <w:tcW w:w="469" w:type="dxa"/>
            <w:shd w:val="clear" w:color="auto" w:fill="E8E8E8" w:themeFill="background2"/>
          </w:tcPr>
          <w:p w:rsidR="009A3295" w:rsidRPr="0067561D" w:rsidP="00EF3926" w14:paraId="194C2FF3" w14:textId="77777777">
            <w:pPr>
              <w:rPr>
                <w:rFonts w:asciiTheme="majorBidi" w:hAnsiTheme="majorBidi" w:cstheme="majorBidi"/>
                <w:sz w:val="24"/>
                <w:szCs w:val="24"/>
                <w:rtl/>
              </w:rPr>
            </w:pPr>
            <w:r>
              <w:rPr>
                <w:rFonts w:asciiTheme="majorBidi" w:hAnsiTheme="majorBidi" w:cstheme="majorBidi" w:hint="cs"/>
                <w:sz w:val="24"/>
                <w:szCs w:val="24"/>
                <w:rtl/>
              </w:rPr>
              <w:t>٥</w:t>
            </w:r>
          </w:p>
        </w:tc>
        <w:tc>
          <w:tcPr>
            <w:tcW w:w="4601" w:type="dxa"/>
          </w:tcPr>
          <w:p w:rsidR="009A3295" w:rsidRPr="0067561D" w:rsidP="00EF3926" w14:paraId="1AD84CB4" w14:textId="77777777">
            <w:pPr>
              <w:rPr>
                <w:rFonts w:asciiTheme="majorBidi" w:hAnsiTheme="majorBidi" w:cstheme="majorBidi"/>
                <w:sz w:val="24"/>
                <w:szCs w:val="24"/>
                <w:rtl/>
              </w:rPr>
            </w:pPr>
            <w:r>
              <w:rPr>
                <w:rFonts w:asciiTheme="majorBidi" w:hAnsiTheme="majorBidi" w:cstheme="majorBidi" w:hint="cs"/>
                <w:sz w:val="24"/>
                <w:szCs w:val="24"/>
                <w:rtl/>
              </w:rPr>
              <w:t xml:space="preserve">من أنواع حائط الصد </w:t>
            </w:r>
          </w:p>
        </w:tc>
        <w:tc>
          <w:tcPr>
            <w:tcW w:w="540" w:type="dxa"/>
            <w:shd w:val="clear" w:color="auto" w:fill="auto"/>
          </w:tcPr>
          <w:p w:rsidR="009A3295" w:rsidRPr="0067561D" w:rsidP="00EF3926" w14:paraId="77035D8B" w14:textId="151A796B">
            <w:pPr>
              <w:rPr>
                <w:rFonts w:asciiTheme="majorBidi" w:hAnsiTheme="majorBidi" w:cstheme="majorBidi"/>
                <w:sz w:val="24"/>
                <w:szCs w:val="24"/>
                <w:rtl/>
              </w:rPr>
            </w:pPr>
          </w:p>
        </w:tc>
        <w:tc>
          <w:tcPr>
            <w:tcW w:w="4840" w:type="dxa"/>
          </w:tcPr>
          <w:p w:rsidR="009A3295" w:rsidRPr="0067561D" w:rsidP="00EF3926" w14:paraId="57289AA0" w14:textId="77777777">
            <w:pPr>
              <w:rPr>
                <w:rFonts w:asciiTheme="majorBidi" w:hAnsiTheme="majorBidi" w:cstheme="majorBidi"/>
                <w:sz w:val="24"/>
                <w:szCs w:val="24"/>
                <w:rtl/>
              </w:rPr>
            </w:pPr>
            <w:r>
              <w:rPr>
                <w:rFonts w:asciiTheme="majorBidi" w:hAnsiTheme="majorBidi" w:cstheme="majorBidi" w:hint="cs"/>
                <w:sz w:val="24"/>
                <w:szCs w:val="24"/>
                <w:rtl/>
              </w:rPr>
              <w:t>التصويب على المرمى.</w:t>
            </w:r>
          </w:p>
        </w:tc>
      </w:tr>
      <w:tr w14:paraId="1B649E49" w14:textId="77777777" w:rsidTr="00E0095F">
        <w:tblPrEx>
          <w:tblW w:w="0" w:type="auto"/>
          <w:tblLook w:val="04A0"/>
        </w:tblPrEx>
        <w:tc>
          <w:tcPr>
            <w:tcW w:w="469" w:type="dxa"/>
            <w:shd w:val="clear" w:color="auto" w:fill="E8E8E8" w:themeFill="background2"/>
          </w:tcPr>
          <w:p w:rsidR="009A3295" w:rsidRPr="0067561D" w:rsidP="00EF3926" w14:paraId="3F714FA4" w14:textId="77777777">
            <w:pPr>
              <w:rPr>
                <w:rFonts w:asciiTheme="majorBidi" w:hAnsiTheme="majorBidi" w:cstheme="majorBidi"/>
                <w:sz w:val="24"/>
                <w:szCs w:val="24"/>
                <w:rtl/>
              </w:rPr>
            </w:pPr>
            <w:r>
              <w:rPr>
                <w:rFonts w:asciiTheme="majorBidi" w:hAnsiTheme="majorBidi" w:cstheme="majorBidi" w:hint="cs"/>
                <w:sz w:val="24"/>
                <w:szCs w:val="24"/>
                <w:rtl/>
              </w:rPr>
              <w:t>٦</w:t>
            </w:r>
          </w:p>
        </w:tc>
        <w:tc>
          <w:tcPr>
            <w:tcW w:w="4601" w:type="dxa"/>
          </w:tcPr>
          <w:p w:rsidR="009A3295" w:rsidRPr="0067561D" w:rsidP="00EF3926" w14:paraId="79092390" w14:textId="77777777">
            <w:pPr>
              <w:rPr>
                <w:rFonts w:asciiTheme="majorBidi" w:hAnsiTheme="majorBidi" w:cstheme="majorBidi"/>
                <w:sz w:val="24"/>
                <w:szCs w:val="24"/>
                <w:rtl/>
              </w:rPr>
            </w:pPr>
            <w:r>
              <w:rPr>
                <w:rFonts w:asciiTheme="majorBidi" w:hAnsiTheme="majorBidi" w:cstheme="majorBidi" w:hint="cs"/>
                <w:sz w:val="24"/>
                <w:szCs w:val="24"/>
                <w:rtl/>
              </w:rPr>
              <w:t>المواصفات الفنية لأداء الضربة الخلفية.</w:t>
            </w:r>
          </w:p>
        </w:tc>
        <w:tc>
          <w:tcPr>
            <w:tcW w:w="540" w:type="dxa"/>
            <w:shd w:val="clear" w:color="auto" w:fill="auto"/>
          </w:tcPr>
          <w:p w:rsidR="009A3295" w:rsidRPr="0067561D" w:rsidP="00EF3926" w14:paraId="6EA6351C" w14:textId="33B0B04D">
            <w:pPr>
              <w:rPr>
                <w:rFonts w:asciiTheme="majorBidi" w:hAnsiTheme="majorBidi" w:cstheme="majorBidi"/>
                <w:sz w:val="24"/>
                <w:szCs w:val="24"/>
                <w:rtl/>
              </w:rPr>
            </w:pPr>
          </w:p>
        </w:tc>
        <w:tc>
          <w:tcPr>
            <w:tcW w:w="4840" w:type="dxa"/>
          </w:tcPr>
          <w:p w:rsidR="009A3295" w:rsidRPr="0067561D" w:rsidP="00EF3926" w14:paraId="79505F4A" w14:textId="77777777">
            <w:pPr>
              <w:rPr>
                <w:rFonts w:asciiTheme="majorBidi" w:hAnsiTheme="majorBidi" w:cstheme="majorBidi"/>
                <w:sz w:val="24"/>
                <w:szCs w:val="24"/>
                <w:rtl/>
              </w:rPr>
            </w:pPr>
            <w:r>
              <w:rPr>
                <w:rFonts w:asciiTheme="majorBidi" w:hAnsiTheme="majorBidi" w:cstheme="majorBidi" w:hint="cs"/>
                <w:sz w:val="24"/>
                <w:szCs w:val="24"/>
                <w:rtl/>
              </w:rPr>
              <w:t>التصويب الكرباجي</w:t>
            </w:r>
          </w:p>
        </w:tc>
      </w:tr>
      <w:tr w14:paraId="25271149" w14:textId="77777777" w:rsidTr="00E0095F">
        <w:tblPrEx>
          <w:tblW w:w="0" w:type="auto"/>
          <w:tblLook w:val="04A0"/>
        </w:tblPrEx>
        <w:tc>
          <w:tcPr>
            <w:tcW w:w="469" w:type="dxa"/>
            <w:shd w:val="clear" w:color="auto" w:fill="E8E8E8" w:themeFill="background2"/>
          </w:tcPr>
          <w:p w:rsidR="009A3295" w:rsidRPr="0067561D" w:rsidP="00EF3926" w14:paraId="7E19087E" w14:textId="77777777">
            <w:pPr>
              <w:rPr>
                <w:rFonts w:asciiTheme="majorBidi" w:hAnsiTheme="majorBidi" w:cstheme="majorBidi"/>
                <w:sz w:val="24"/>
                <w:szCs w:val="24"/>
                <w:rtl/>
              </w:rPr>
            </w:pPr>
            <w:r>
              <w:rPr>
                <w:rFonts w:asciiTheme="majorBidi" w:hAnsiTheme="majorBidi" w:cstheme="majorBidi" w:hint="cs"/>
                <w:sz w:val="24"/>
                <w:szCs w:val="24"/>
                <w:rtl/>
              </w:rPr>
              <w:t>٧</w:t>
            </w:r>
          </w:p>
        </w:tc>
        <w:tc>
          <w:tcPr>
            <w:tcW w:w="4601" w:type="dxa"/>
          </w:tcPr>
          <w:p w:rsidR="009A3295" w:rsidRPr="0067561D" w:rsidP="00EF3926" w14:paraId="2167CFE6" w14:textId="77777777">
            <w:pPr>
              <w:rPr>
                <w:rFonts w:asciiTheme="majorBidi" w:hAnsiTheme="majorBidi" w:cstheme="majorBidi"/>
                <w:sz w:val="24"/>
                <w:szCs w:val="24"/>
                <w:rtl/>
              </w:rPr>
            </w:pPr>
            <w:r>
              <w:rPr>
                <w:rFonts w:asciiTheme="majorBidi" w:hAnsiTheme="majorBidi" w:cstheme="majorBidi" w:hint="cs"/>
                <w:sz w:val="24"/>
                <w:szCs w:val="24"/>
                <w:rtl/>
              </w:rPr>
              <w:t xml:space="preserve">من أنواع الضربات الأمامية في كرة الطاولة </w:t>
            </w:r>
          </w:p>
        </w:tc>
        <w:tc>
          <w:tcPr>
            <w:tcW w:w="540" w:type="dxa"/>
            <w:shd w:val="clear" w:color="auto" w:fill="auto"/>
          </w:tcPr>
          <w:p w:rsidR="009A3295" w:rsidRPr="0067561D" w:rsidP="00EF3926" w14:paraId="269F636D" w14:textId="1C6836D1">
            <w:pPr>
              <w:rPr>
                <w:rFonts w:asciiTheme="majorBidi" w:hAnsiTheme="majorBidi" w:cstheme="majorBidi"/>
                <w:sz w:val="24"/>
                <w:szCs w:val="24"/>
                <w:rtl/>
              </w:rPr>
            </w:pPr>
          </w:p>
        </w:tc>
        <w:tc>
          <w:tcPr>
            <w:tcW w:w="4840" w:type="dxa"/>
          </w:tcPr>
          <w:p w:rsidR="009A3295" w:rsidRPr="0067561D" w:rsidP="00EF3926" w14:paraId="4BB62144" w14:textId="77777777">
            <w:pPr>
              <w:rPr>
                <w:rFonts w:asciiTheme="majorBidi" w:hAnsiTheme="majorBidi" w:cstheme="majorBidi"/>
                <w:sz w:val="24"/>
                <w:szCs w:val="24"/>
                <w:rtl/>
              </w:rPr>
            </w:pPr>
            <w:r>
              <w:rPr>
                <w:rFonts w:asciiTheme="majorBidi" w:hAnsiTheme="majorBidi" w:cstheme="majorBidi" w:hint="cs"/>
                <w:sz w:val="24"/>
                <w:szCs w:val="24"/>
                <w:rtl/>
              </w:rPr>
              <w:t>قياس القدرة العضلية</w:t>
            </w:r>
          </w:p>
        </w:tc>
      </w:tr>
      <w:tr w14:paraId="1B6FFE9A" w14:textId="77777777" w:rsidTr="00E0095F">
        <w:tblPrEx>
          <w:tblW w:w="0" w:type="auto"/>
          <w:tblLook w:val="04A0"/>
        </w:tblPrEx>
        <w:tc>
          <w:tcPr>
            <w:tcW w:w="469" w:type="dxa"/>
            <w:shd w:val="clear" w:color="auto" w:fill="E8E8E8" w:themeFill="background2"/>
          </w:tcPr>
          <w:p w:rsidR="009A3295" w:rsidRPr="0067561D" w:rsidP="00EF3926" w14:paraId="66CEE05B" w14:textId="77777777">
            <w:pPr>
              <w:rPr>
                <w:rFonts w:asciiTheme="majorBidi" w:hAnsiTheme="majorBidi" w:cstheme="majorBidi"/>
                <w:sz w:val="24"/>
                <w:szCs w:val="24"/>
                <w:rtl/>
              </w:rPr>
            </w:pPr>
            <w:r>
              <w:rPr>
                <w:rFonts w:asciiTheme="majorBidi" w:hAnsiTheme="majorBidi" w:cstheme="majorBidi" w:hint="cs"/>
                <w:sz w:val="24"/>
                <w:szCs w:val="24"/>
                <w:rtl/>
              </w:rPr>
              <w:t>٨</w:t>
            </w:r>
          </w:p>
        </w:tc>
        <w:tc>
          <w:tcPr>
            <w:tcW w:w="4601" w:type="dxa"/>
          </w:tcPr>
          <w:p w:rsidR="009A3295" w:rsidRPr="0067561D" w:rsidP="00EF3926" w14:paraId="2981DDCC" w14:textId="77777777">
            <w:pPr>
              <w:rPr>
                <w:rFonts w:asciiTheme="majorBidi" w:hAnsiTheme="majorBidi" w:cstheme="majorBidi"/>
                <w:sz w:val="24"/>
                <w:szCs w:val="24"/>
                <w:rtl/>
              </w:rPr>
            </w:pPr>
            <w:r>
              <w:rPr>
                <w:rFonts w:asciiTheme="majorBidi" w:hAnsiTheme="majorBidi" w:cstheme="majorBidi" w:hint="cs"/>
                <w:sz w:val="24"/>
                <w:szCs w:val="24"/>
                <w:rtl/>
              </w:rPr>
              <w:t xml:space="preserve">من أنواع ركل الكرة في كرة القدم </w:t>
            </w:r>
          </w:p>
        </w:tc>
        <w:tc>
          <w:tcPr>
            <w:tcW w:w="540" w:type="dxa"/>
            <w:shd w:val="clear" w:color="auto" w:fill="auto"/>
          </w:tcPr>
          <w:p w:rsidR="009A3295" w:rsidRPr="0067561D" w:rsidP="00EF3926" w14:paraId="7626B3AC" w14:textId="650BB648">
            <w:pPr>
              <w:rPr>
                <w:rFonts w:asciiTheme="majorBidi" w:hAnsiTheme="majorBidi" w:cstheme="majorBidi"/>
                <w:sz w:val="24"/>
                <w:szCs w:val="24"/>
                <w:rtl/>
              </w:rPr>
            </w:pPr>
          </w:p>
        </w:tc>
        <w:tc>
          <w:tcPr>
            <w:tcW w:w="4840" w:type="dxa"/>
          </w:tcPr>
          <w:p w:rsidR="009A3295" w:rsidRPr="0067561D" w:rsidP="00EF3926" w14:paraId="45C7C226" w14:textId="77777777">
            <w:pPr>
              <w:rPr>
                <w:rFonts w:asciiTheme="majorBidi" w:hAnsiTheme="majorBidi" w:cstheme="majorBidi"/>
                <w:sz w:val="24"/>
                <w:szCs w:val="24"/>
                <w:rtl/>
              </w:rPr>
            </w:pPr>
            <w:r>
              <w:rPr>
                <w:rFonts w:asciiTheme="majorBidi" w:hAnsiTheme="majorBidi" w:cstheme="majorBidi" w:hint="cs"/>
                <w:sz w:val="24"/>
                <w:szCs w:val="24"/>
                <w:rtl/>
              </w:rPr>
              <w:t>الإرسال الطويل والقصير</w:t>
            </w:r>
          </w:p>
        </w:tc>
      </w:tr>
      <w:tr w14:paraId="2DCFC98E" w14:textId="77777777" w:rsidTr="00E0095F">
        <w:tblPrEx>
          <w:tblW w:w="0" w:type="auto"/>
          <w:tblLook w:val="04A0"/>
        </w:tblPrEx>
        <w:tc>
          <w:tcPr>
            <w:tcW w:w="469" w:type="dxa"/>
            <w:shd w:val="clear" w:color="auto" w:fill="E8E8E8" w:themeFill="background2"/>
          </w:tcPr>
          <w:p w:rsidR="009A3295" w:rsidRPr="0067561D" w:rsidP="00EF3926" w14:paraId="328728C5" w14:textId="77777777">
            <w:pPr>
              <w:rPr>
                <w:rFonts w:asciiTheme="majorBidi" w:hAnsiTheme="majorBidi" w:cstheme="majorBidi"/>
                <w:sz w:val="24"/>
                <w:szCs w:val="24"/>
                <w:rtl/>
              </w:rPr>
            </w:pPr>
            <w:r>
              <w:rPr>
                <w:rFonts w:asciiTheme="majorBidi" w:hAnsiTheme="majorBidi" w:cstheme="majorBidi" w:hint="cs"/>
                <w:sz w:val="24"/>
                <w:szCs w:val="24"/>
                <w:rtl/>
              </w:rPr>
              <w:t>٩</w:t>
            </w:r>
          </w:p>
        </w:tc>
        <w:tc>
          <w:tcPr>
            <w:tcW w:w="4601" w:type="dxa"/>
          </w:tcPr>
          <w:p w:rsidR="009A3295" w:rsidRPr="0067561D" w:rsidP="00EF3926" w14:paraId="0633EAB5" w14:textId="77777777">
            <w:pPr>
              <w:rPr>
                <w:rFonts w:asciiTheme="majorBidi" w:hAnsiTheme="majorBidi" w:cstheme="majorBidi"/>
                <w:sz w:val="24"/>
                <w:szCs w:val="24"/>
                <w:rtl/>
              </w:rPr>
            </w:pPr>
            <w:r>
              <w:rPr>
                <w:rFonts w:asciiTheme="majorBidi" w:hAnsiTheme="majorBidi" w:cstheme="majorBidi" w:hint="cs"/>
                <w:sz w:val="24"/>
                <w:szCs w:val="24"/>
                <w:rtl/>
              </w:rPr>
              <w:t>من الأجزاء التي يمكن استخدامها لامتصاص الكرة (كرة القدم)</w:t>
            </w:r>
          </w:p>
        </w:tc>
        <w:tc>
          <w:tcPr>
            <w:tcW w:w="540" w:type="dxa"/>
            <w:shd w:val="clear" w:color="auto" w:fill="auto"/>
          </w:tcPr>
          <w:p w:rsidR="009A3295" w:rsidRPr="0067561D" w:rsidP="00EF3926" w14:paraId="10BFCCC4" w14:textId="0D5CD781">
            <w:pPr>
              <w:rPr>
                <w:rFonts w:asciiTheme="majorBidi" w:hAnsiTheme="majorBidi" w:cstheme="majorBidi"/>
                <w:sz w:val="24"/>
                <w:szCs w:val="24"/>
                <w:rtl/>
              </w:rPr>
            </w:pPr>
          </w:p>
        </w:tc>
        <w:tc>
          <w:tcPr>
            <w:tcW w:w="4840" w:type="dxa"/>
          </w:tcPr>
          <w:p w:rsidR="009A3295" w:rsidRPr="0067561D" w:rsidP="00EF3926" w14:paraId="291F38B9" w14:textId="77777777">
            <w:pPr>
              <w:rPr>
                <w:rFonts w:asciiTheme="majorBidi" w:hAnsiTheme="majorBidi" w:cstheme="majorBidi"/>
                <w:sz w:val="24"/>
                <w:szCs w:val="24"/>
                <w:rtl/>
              </w:rPr>
            </w:pPr>
            <w:r>
              <w:rPr>
                <w:rFonts w:asciiTheme="majorBidi" w:hAnsiTheme="majorBidi" w:cstheme="majorBidi" w:hint="cs"/>
                <w:sz w:val="24"/>
                <w:szCs w:val="24"/>
                <w:rtl/>
              </w:rPr>
              <w:t>حائط الصد الدفاعي</w:t>
            </w:r>
          </w:p>
        </w:tc>
      </w:tr>
      <w:tr w14:paraId="5B0E8BEF" w14:textId="77777777" w:rsidTr="00E0095F">
        <w:tblPrEx>
          <w:tblW w:w="0" w:type="auto"/>
          <w:tblLook w:val="04A0"/>
        </w:tblPrEx>
        <w:tc>
          <w:tcPr>
            <w:tcW w:w="469" w:type="dxa"/>
            <w:shd w:val="clear" w:color="auto" w:fill="E8E8E8" w:themeFill="background2"/>
          </w:tcPr>
          <w:p w:rsidR="009A3295" w:rsidP="00EF3926" w14:paraId="177416D8" w14:textId="77777777">
            <w:pPr>
              <w:rPr>
                <w:rFonts w:asciiTheme="majorBidi" w:hAnsiTheme="majorBidi" w:cstheme="majorBidi"/>
                <w:sz w:val="24"/>
                <w:szCs w:val="24"/>
                <w:rtl/>
              </w:rPr>
            </w:pPr>
            <w:r>
              <w:rPr>
                <w:rFonts w:asciiTheme="majorBidi" w:hAnsiTheme="majorBidi" w:cstheme="majorBidi" w:hint="cs"/>
                <w:sz w:val="24"/>
                <w:szCs w:val="24"/>
                <w:rtl/>
              </w:rPr>
              <w:t>١٠</w:t>
            </w:r>
          </w:p>
        </w:tc>
        <w:tc>
          <w:tcPr>
            <w:tcW w:w="4601" w:type="dxa"/>
          </w:tcPr>
          <w:p w:rsidR="009A3295" w:rsidRPr="0067561D" w:rsidP="00EF3926" w14:paraId="5B9D102B" w14:textId="77777777">
            <w:pPr>
              <w:rPr>
                <w:rFonts w:asciiTheme="majorBidi" w:hAnsiTheme="majorBidi" w:cstheme="majorBidi"/>
                <w:sz w:val="24"/>
                <w:szCs w:val="24"/>
                <w:rtl/>
              </w:rPr>
            </w:pPr>
            <w:r>
              <w:rPr>
                <w:rFonts w:asciiTheme="majorBidi" w:hAnsiTheme="majorBidi" w:cstheme="majorBidi" w:hint="cs"/>
                <w:sz w:val="24"/>
                <w:szCs w:val="24"/>
                <w:rtl/>
              </w:rPr>
              <w:t>من استخدامات ضرب الكرة بالرأس (كرة القدم)</w:t>
            </w:r>
          </w:p>
        </w:tc>
        <w:tc>
          <w:tcPr>
            <w:tcW w:w="540" w:type="dxa"/>
            <w:shd w:val="clear" w:color="auto" w:fill="auto"/>
          </w:tcPr>
          <w:p w:rsidR="009A3295" w:rsidRPr="0067561D" w:rsidP="00EF3926" w14:paraId="33822833" w14:textId="3DC42031">
            <w:pPr>
              <w:rPr>
                <w:rFonts w:asciiTheme="majorBidi" w:hAnsiTheme="majorBidi" w:cstheme="majorBidi"/>
                <w:sz w:val="24"/>
                <w:szCs w:val="24"/>
                <w:rtl/>
              </w:rPr>
            </w:pPr>
          </w:p>
        </w:tc>
        <w:tc>
          <w:tcPr>
            <w:tcW w:w="4840" w:type="dxa"/>
          </w:tcPr>
          <w:p w:rsidR="009A3295" w:rsidRPr="0067561D" w:rsidP="00EF3926" w14:paraId="234CF98E" w14:textId="77777777">
            <w:pPr>
              <w:rPr>
                <w:rFonts w:asciiTheme="majorBidi" w:hAnsiTheme="majorBidi" w:cstheme="majorBidi"/>
                <w:sz w:val="24"/>
                <w:szCs w:val="24"/>
                <w:rtl/>
              </w:rPr>
            </w:pPr>
            <w:r>
              <w:rPr>
                <w:rFonts w:asciiTheme="majorBidi" w:hAnsiTheme="majorBidi" w:cstheme="majorBidi" w:hint="cs"/>
                <w:sz w:val="24"/>
                <w:szCs w:val="24"/>
                <w:rtl/>
              </w:rPr>
              <w:t>ركل الكرة بوجه القدم الخارجي</w:t>
            </w:r>
          </w:p>
        </w:tc>
      </w:tr>
    </w:tbl>
    <w:p w:rsidR="009A3295" w:rsidP="009A3295" w14:paraId="581B3760" w14:textId="77777777">
      <w:pPr>
        <w:rPr>
          <w:rFonts w:asciiTheme="majorBidi" w:hAnsiTheme="majorBidi" w:cstheme="majorBidi"/>
          <w:sz w:val="28"/>
          <w:szCs w:val="28"/>
          <w:u w:val="double"/>
          <w:rtl/>
        </w:rPr>
      </w:pPr>
    </w:p>
    <w:p w:rsidR="009A3295" w:rsidP="009A3295" w14:paraId="272838C4" w14:textId="77777777">
      <w:pPr>
        <w:rPr>
          <w:rFonts w:asciiTheme="majorBidi" w:hAnsiTheme="majorBidi" w:cstheme="majorBidi"/>
          <w:sz w:val="28"/>
          <w:szCs w:val="28"/>
          <w:u w:val="double"/>
          <w:rtl/>
        </w:rPr>
      </w:pPr>
    </w:p>
    <w:p w:rsidR="009A3295" w:rsidRPr="00F84458" w:rsidP="009A3295" w14:paraId="4D167757" w14:textId="77777777">
      <w:pPr>
        <w:jc w:val="center"/>
        <w:rPr>
          <w:rFonts w:ascii="(A) Arslan Wessam B" w:hAnsi="(A) Arslan Wessam B" w:cs="(A) Arslan Wessam B"/>
          <w:sz w:val="40"/>
          <w:szCs w:val="40"/>
          <w:u w:val="double"/>
          <w:rtl/>
        </w:rPr>
      </w:pPr>
      <w:r w:rsidRPr="00F84458">
        <w:rPr>
          <w:rFonts w:ascii="(A) Arslan Wessam B" w:hAnsi="(A) Arslan Wessam B" w:cs="(A) Arslan Wessam B" w:hint="cs"/>
          <w:sz w:val="40"/>
          <w:szCs w:val="40"/>
          <w:u w:val="double"/>
          <w:rtl/>
        </w:rPr>
        <w:t>انتهت الأسئلة</w:t>
      </w:r>
    </w:p>
    <w:p w:rsidR="009A3295" w:rsidRPr="00F84458" w:rsidP="009A3295" w14:paraId="71ED3106" w14:textId="77777777">
      <w:pPr>
        <w:jc w:val="center"/>
        <w:rPr>
          <w:rFonts w:ascii="(A) Arslan Wessam B" w:hAnsi="(A) Arslan Wessam B" w:cs="(A) Arslan Wessam B"/>
          <w:sz w:val="40"/>
          <w:szCs w:val="40"/>
          <w:u w:val="double"/>
          <w:rtl/>
        </w:rPr>
      </w:pPr>
      <w:r w:rsidRPr="00F84458">
        <w:rPr>
          <w:rFonts w:ascii="(A) Arslan Wessam B" w:hAnsi="(A) Arslan Wessam B" w:cs="(A) Arslan Wessam B" w:hint="cs"/>
          <w:sz w:val="40"/>
          <w:szCs w:val="40"/>
          <w:u w:val="double"/>
          <w:rtl/>
        </w:rPr>
        <w:t>تمنياتي لكم بالتوفيق</w:t>
      </w:r>
    </w:p>
    <w:p w:rsidR="009A3295" w:rsidRPr="00F84458" w:rsidP="00F84458" w14:paraId="1DC0336B" w14:textId="2983D7D4">
      <w:pPr>
        <w:jc w:val="center"/>
        <w:rPr>
          <w:rFonts w:ascii="(A) Arslan Wessam B" w:hAnsi="(A) Arslan Wessam B" w:cs="(A) Arslan Wessam B"/>
          <w:sz w:val="40"/>
          <w:szCs w:val="40"/>
          <w:u w:val="double"/>
        </w:rPr>
      </w:pPr>
      <w:r w:rsidRPr="00F84458">
        <w:rPr>
          <w:rFonts w:ascii="(A) Arslan Wessam B" w:hAnsi="(A) Arslan Wessam B" w:cs="(A) Arslan Wessam B" w:hint="cs"/>
          <w:sz w:val="40"/>
          <w:szCs w:val="40"/>
          <w:u w:val="double"/>
          <w:rtl/>
        </w:rPr>
        <w:t>معلمة المادة / أفراح عبد العزيز الخالد</w:t>
      </w:r>
    </w:p>
    <w:p w:rsidR="004342EF" w:rsidRPr="009A3295" w14:paraId="743926E2" w14:textId="77777777">
      <w:pPr>
        <w:sectPr w:rsidSect="009A3295">
          <w:footerReference w:type="even" r:id="rId5"/>
          <w:footerReference w:type="default" r:id="rId6"/>
          <w:pgSz w:w="11900" w:h="16840"/>
          <w:pgMar w:top="720" w:right="720" w:bottom="720" w:left="720" w:header="708" w:footer="708" w:gutter="0"/>
          <w:cols w:space="708"/>
          <w:bidi/>
          <w:rtlGutter/>
          <w:docGrid w:linePitch="360"/>
        </w:sectPr>
      </w:pPr>
    </w:p>
    <w:tbl>
      <w:tblPr>
        <w:tblStyle w:val="TableNormal"/>
        <w:tblpPr w:leftFromText="180" w:rightFromText="180" w:vertAnchor="text" w:horzAnchor="margin" w:tblpXSpec="center" w:tblpY="87"/>
        <w:bidiVisual/>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99"/>
        <w:gridCol w:w="3408"/>
        <w:gridCol w:w="3633"/>
      </w:tblGrid>
      <w:tr w:rsidTr="00C87CA4">
        <w:tblPrEx>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4"/>
        </w:trPr>
        <w:tc>
          <w:tcPr>
            <w:tcW w:w="3399" w:type="dxa"/>
            <w:vAlign w:val="center"/>
          </w:tcPr>
          <w:p w:rsidR="00D228B7" w:rsidRPr="00C87CA4" w:rsidP="00C87CA4">
            <w:pPr>
              <w:bidi/>
              <w:spacing w:after="0" w:line="240" w:lineRule="auto"/>
              <w:ind w:left="357" w:right="0"/>
              <w:jc w:val="left"/>
              <w:rPr>
                <w:rFonts w:ascii="Times New Roman" w:eastAsia="Times New Roman" w:hAnsi="Times New Roman" w:cs="SKR HEAD1"/>
                <w:b w:val="0"/>
                <w:color w:val="000000"/>
                <w:kern w:val="0"/>
                <w:sz w:val="20"/>
                <w:szCs w:val="20"/>
                <w:lang w:val="en-US" w:eastAsia="en-US" w:bidi="ar-SA"/>
                <w14:ligatures w14:val="none"/>
              </w:rPr>
            </w:pPr>
            <w:r w:rsidRPr="00C87CA4">
              <w:rPr>
                <w:rFonts w:ascii="Times New Roman" w:eastAsia="Times New Roman" w:hAnsi="Times New Roman" w:cs="SKR HEAD1"/>
                <w:b w:val="0"/>
                <w:kern w:val="0"/>
                <w:sz w:val="20"/>
                <w:szCs w:val="20"/>
                <w:rtl/>
                <w:lang w:val="en-US" w:eastAsia="en-US" w:bidi="ar-SA"/>
                <w14:ligatures w14:val="none"/>
              </w:rPr>
              <w:t>المملكـة العـربية السعـودية</w:t>
            </w:r>
          </w:p>
        </w:tc>
        <w:tc>
          <w:tcPr>
            <w:tcW w:w="3408" w:type="dxa"/>
            <w:vMerge w:val="restart"/>
          </w:tcPr>
          <w:p w:rsidR="00D228B7" w:rsidRPr="00C87CA4" w:rsidP="00D228B7">
            <w:pPr>
              <w:bidi/>
              <w:spacing w:after="0" w:line="240" w:lineRule="auto"/>
              <w:ind w:left="357" w:right="0"/>
              <w:jc w:val="center"/>
              <w:rPr>
                <w:rFonts w:ascii="Traditional Arabic" w:eastAsia="Traditional Arabic" w:hAnsi="Traditional Arabic" w:cs="SKR HEAD1"/>
                <w:kern w:val="0"/>
                <w:sz w:val="20"/>
                <w:szCs w:val="20"/>
                <w:lang w:val="en-US" w:eastAsia="en-US" w:bidi="ar-SA"/>
                <w14:ligatures w14:val="none"/>
              </w:rPr>
            </w:pPr>
            <w:r>
              <w:rPr>
                <w:rFonts w:cs="SKR HEAD1"/>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46" type="#_x0000_t75" alt="ÙØªÙØ¬Ø© Ø¨Ø­Ø« Ø§ÙØµÙØ± Ø¹Ù Ø´Ø¹Ø§Ø± ÙØ²Ø§Ø±Ø© Ø§ÙØªØ¹ÙÙÙ Ø®ÙÙÙØ© Ø´ÙØ§ÙØ©" style="width:159.55pt;height:79.45pt;margin-top:3.6pt;margin-left:0;mso-position-horizontal:center;mso-position-horizontal-relative:margin;position:absolute;visibility:visible;z-index:251680768" filled="f" stroked="f">
                  <v:imagedata r:id="rId7" o:title="ÙØªÙØ¬Ø© Ø¨Ø­Ø« Ø§ÙØµÙØ± Ø¹Ù Ø´Ø¹Ø§Ø± ÙØ²Ø§Ø±Ø© Ø§ÙØªØ¹ÙÙÙ Ø®ÙÙÙØ© Ø´ÙØ§ÙØ©" croptop="14689f" cropbottom="14124f"/>
                  <w10:wrap type="square"/>
                </v:shape>
              </w:pict>
            </w:r>
          </w:p>
        </w:tc>
        <w:tc>
          <w:tcPr>
            <w:tcW w:w="3633" w:type="dxa"/>
            <w:vAlign w:val="center"/>
          </w:tcPr>
          <w:p w:rsidR="00D228B7" w:rsidRPr="00C87CA4" w:rsidP="00D228B7">
            <w:pPr>
              <w:bidi/>
              <w:spacing w:after="0" w:line="240" w:lineRule="auto"/>
              <w:ind w:left="357" w:right="0"/>
              <w:jc w:val="left"/>
              <w:rPr>
                <w:rFonts w:ascii="Calibri" w:eastAsia="Calibri" w:hAnsi="Calibri" w:cs="SKR HEAD1"/>
                <w:kern w:val="0"/>
                <w:sz w:val="20"/>
                <w:szCs w:val="20"/>
                <w:lang w:val="en-US" w:eastAsia="en-US" w:bidi="ar-SA"/>
                <w14:ligatures w14:val="none"/>
              </w:rPr>
            </w:pPr>
            <w:r w:rsidRPr="00C87CA4" w:rsidR="00E65ABF">
              <w:rPr>
                <w:rFonts w:ascii="Calibri" w:eastAsia="Calibri" w:hAnsi="Calibri" w:cs="SKR HEAD1" w:hint="cs"/>
                <w:kern w:val="0"/>
                <w:sz w:val="20"/>
                <w:szCs w:val="20"/>
                <w:rtl/>
                <w:lang w:val="en-US" w:eastAsia="en-US" w:bidi="ar-SA"/>
                <w14:ligatures w14:val="none"/>
              </w:rPr>
              <w:t>المادة: التربية</w:t>
            </w:r>
            <w:r w:rsidRPr="00C87CA4">
              <w:rPr>
                <w:rFonts w:ascii="Calibri" w:eastAsia="Calibri" w:hAnsi="Calibri" w:cs="SKR HEAD1"/>
                <w:kern w:val="0"/>
                <w:sz w:val="20"/>
                <w:szCs w:val="20"/>
                <w:rtl/>
                <w:lang w:val="en-US" w:eastAsia="en-US" w:bidi="ar-SA"/>
                <w14:ligatures w14:val="none"/>
              </w:rPr>
              <w:t xml:space="preserve"> البدنية </w:t>
            </w:r>
            <w:r w:rsidRPr="00C87CA4" w:rsidR="00E65ABF">
              <w:rPr>
                <w:rFonts w:ascii="Calibri" w:eastAsia="Calibri" w:hAnsi="Calibri" w:cs="SKR HEAD1" w:hint="cs"/>
                <w:kern w:val="0"/>
                <w:sz w:val="20"/>
                <w:szCs w:val="20"/>
                <w:rtl/>
                <w:lang w:val="en-US" w:eastAsia="en-US" w:bidi="ar-SA"/>
                <w14:ligatures w14:val="none"/>
              </w:rPr>
              <w:t>وصحية</w:t>
            </w:r>
            <w:r w:rsidR="00C30E97">
              <w:rPr>
                <w:rFonts w:ascii="Calibri" w:eastAsia="Calibri" w:hAnsi="Calibri" w:cs="SKR HEAD1" w:hint="cs"/>
                <w:kern w:val="0"/>
                <w:sz w:val="20"/>
                <w:szCs w:val="20"/>
                <w:rtl/>
                <w:lang w:val="en-US" w:eastAsia="en-US" w:bidi="ar-SA"/>
                <w14:ligatures w14:val="none"/>
              </w:rPr>
              <w:t xml:space="preserve"> </w:t>
            </w:r>
            <w:r w:rsidR="00EA2B45">
              <w:rPr>
                <w:rFonts w:ascii="Calibri" w:eastAsia="Calibri" w:hAnsi="Calibri" w:cs="SKR HEAD1" w:hint="cs"/>
                <w:kern w:val="0"/>
                <w:sz w:val="20"/>
                <w:szCs w:val="20"/>
                <w:rtl/>
                <w:lang w:val="en-US" w:eastAsia="en-US" w:bidi="ar-SA"/>
                <w14:ligatures w14:val="none"/>
              </w:rPr>
              <w:t>2</w:t>
            </w:r>
          </w:p>
        </w:tc>
      </w:tr>
      <w:tr w:rsidTr="00C87CA4">
        <w:tblPrEx>
          <w:tblW w:w="10440" w:type="dxa"/>
          <w:tblLayout w:type="fixed"/>
          <w:tblLook w:val="0400"/>
        </w:tblPrEx>
        <w:trPr>
          <w:trHeight w:val="454"/>
        </w:trPr>
        <w:tc>
          <w:tcPr>
            <w:tcW w:w="3399" w:type="dxa"/>
            <w:vAlign w:val="center"/>
          </w:tcPr>
          <w:p w:rsidR="00D228B7" w:rsidRPr="00C87CA4" w:rsidP="00C87CA4">
            <w:pPr>
              <w:bidi/>
              <w:spacing w:after="0" w:line="240" w:lineRule="auto"/>
              <w:ind w:left="357" w:right="0"/>
              <w:jc w:val="left"/>
              <w:rPr>
                <w:rFonts w:ascii="Times New Roman" w:eastAsia="Times New Roman" w:hAnsi="Times New Roman" w:cs="SKR HEAD1"/>
                <w:b w:val="0"/>
                <w:color w:val="000000"/>
                <w:kern w:val="0"/>
                <w:sz w:val="20"/>
                <w:szCs w:val="20"/>
                <w:lang w:val="en-US" w:eastAsia="en-US" w:bidi="ar-SA"/>
                <w14:ligatures w14:val="none"/>
              </w:rPr>
            </w:pPr>
            <w:r w:rsidRPr="00C87CA4" w:rsidR="00E65ABF">
              <w:rPr>
                <w:rFonts w:ascii="Times New Roman" w:eastAsia="Times New Roman" w:hAnsi="Times New Roman" w:cs="SKR HEAD1" w:hint="cs"/>
                <w:b w:val="0"/>
                <w:kern w:val="0"/>
                <w:sz w:val="20"/>
                <w:szCs w:val="20"/>
                <w:rtl/>
                <w:lang w:val="en-US" w:eastAsia="en-US" w:bidi="ar-SA"/>
                <w14:ligatures w14:val="none"/>
              </w:rPr>
              <w:t>وزارة التعليم</w:t>
            </w:r>
          </w:p>
        </w:tc>
        <w:tc>
          <w:tcPr>
            <w:tcW w:w="3408" w:type="dxa"/>
            <w:vMerge/>
          </w:tcPr>
          <w:p w:rsidR="00D228B7" w:rsidRPr="00C87CA4" w:rsidP="00D228B7">
            <w:pPr>
              <w:widowControl w:val="0"/>
              <w:pBdr>
                <w:top w:val="nil"/>
                <w:left w:val="nil"/>
                <w:bottom w:val="nil"/>
                <w:right w:val="nil"/>
                <w:between w:val="nil"/>
              </w:pBdr>
              <w:bidi/>
              <w:spacing w:after="0" w:line="276" w:lineRule="auto"/>
              <w:ind w:left="0" w:right="0"/>
              <w:jc w:val="left"/>
              <w:rPr>
                <w:rFonts w:ascii="Calibri" w:eastAsia="Calibri" w:hAnsi="Calibri" w:cs="SKR HEAD1"/>
                <w:color w:val="000000"/>
                <w:kern w:val="0"/>
                <w:sz w:val="20"/>
                <w:szCs w:val="20"/>
                <w:lang w:val="en-US" w:eastAsia="en-US" w:bidi="ar-SA"/>
                <w14:ligatures w14:val="none"/>
              </w:rPr>
            </w:pPr>
          </w:p>
        </w:tc>
        <w:tc>
          <w:tcPr>
            <w:tcW w:w="3633" w:type="dxa"/>
            <w:vAlign w:val="center"/>
          </w:tcPr>
          <w:p w:rsidR="00D228B7" w:rsidRPr="00C87CA4" w:rsidP="0039324C">
            <w:pPr>
              <w:bidi/>
              <w:spacing w:after="0" w:line="240" w:lineRule="auto"/>
              <w:ind w:left="357" w:right="0"/>
              <w:jc w:val="left"/>
              <w:rPr>
                <w:rFonts w:ascii="Times New Roman" w:eastAsia="Times New Roman" w:hAnsi="Times New Roman" w:cs="SKR HEAD1"/>
                <w:b w:val="0"/>
                <w:color w:val="000000"/>
                <w:kern w:val="0"/>
                <w:sz w:val="20"/>
                <w:szCs w:val="20"/>
                <w:lang w:val="en-US" w:eastAsia="en-US" w:bidi="ar-SA"/>
                <w14:ligatures w14:val="none"/>
              </w:rPr>
            </w:pPr>
            <w:bookmarkStart w:id="0" w:name="_gjdgxs" w:colFirst="0" w:colLast="0"/>
            <w:bookmarkEnd w:id="0"/>
            <w:r w:rsidRPr="00C87CA4" w:rsidR="00E65ABF">
              <w:rPr>
                <w:rFonts w:ascii="Times New Roman" w:eastAsia="Times New Roman" w:hAnsi="Times New Roman" w:cs="SKR HEAD1" w:hint="cs"/>
                <w:b w:val="0"/>
                <w:color w:val="000000"/>
                <w:kern w:val="0"/>
                <w:sz w:val="20"/>
                <w:szCs w:val="20"/>
                <w:rtl/>
                <w:lang w:val="en-US" w:eastAsia="en-US" w:bidi="ar-SA"/>
                <w14:ligatures w14:val="none"/>
              </w:rPr>
              <w:t xml:space="preserve">الصف:  </w:t>
            </w:r>
            <w:r w:rsidRPr="00C87CA4">
              <w:rPr>
                <w:rFonts w:ascii="Times New Roman" w:eastAsia="Times New Roman" w:hAnsi="Times New Roman" w:cs="SKR HEAD1" w:hint="cs"/>
                <w:b w:val="0"/>
                <w:color w:val="000000"/>
                <w:kern w:val="0"/>
                <w:sz w:val="20"/>
                <w:szCs w:val="20"/>
                <w:rtl/>
                <w:lang w:val="en-US" w:eastAsia="en-US" w:bidi="ar-SA"/>
                <w14:ligatures w14:val="none"/>
              </w:rPr>
              <w:t xml:space="preserve"> </w:t>
            </w:r>
            <w:r w:rsidR="00EA2B45">
              <w:rPr>
                <w:rFonts w:ascii="Times New Roman" w:eastAsia="Times New Roman" w:hAnsi="Times New Roman" w:cs="SKR HEAD1" w:hint="cs"/>
                <w:b w:val="0"/>
                <w:color w:val="000000"/>
                <w:kern w:val="0"/>
                <w:sz w:val="20"/>
                <w:szCs w:val="20"/>
                <w:rtl/>
                <w:lang w:val="en-US" w:eastAsia="en-US" w:bidi="ar-SA"/>
                <w14:ligatures w14:val="none"/>
              </w:rPr>
              <w:t xml:space="preserve">ثالث </w:t>
            </w:r>
            <w:r w:rsidR="00C14720">
              <w:rPr>
                <w:rFonts w:ascii="Times New Roman" w:eastAsia="Times New Roman" w:hAnsi="Times New Roman" w:cs="SKR HEAD1" w:hint="cs"/>
                <w:b w:val="0"/>
                <w:color w:val="000000"/>
                <w:kern w:val="0"/>
                <w:sz w:val="20"/>
                <w:szCs w:val="20"/>
                <w:rtl/>
                <w:lang w:val="en-US" w:eastAsia="en-US" w:bidi="ar-SA"/>
                <w14:ligatures w14:val="none"/>
              </w:rPr>
              <w:t xml:space="preserve"> ثانوي </w:t>
            </w:r>
            <w:r w:rsidR="0050477A">
              <w:rPr>
                <w:rFonts w:ascii="Times New Roman" w:eastAsia="Times New Roman" w:hAnsi="Times New Roman" w:cs="SKR HEAD1" w:hint="cs"/>
                <w:b w:val="0"/>
                <w:color w:val="000000"/>
                <w:kern w:val="0"/>
                <w:sz w:val="20"/>
                <w:szCs w:val="20"/>
                <w:rtl/>
                <w:lang w:val="en-US" w:eastAsia="en-US" w:bidi="ar-SA"/>
                <w14:ligatures w14:val="none"/>
              </w:rPr>
              <w:t xml:space="preserve"> </w:t>
            </w:r>
            <w:r w:rsidRPr="00C87CA4" w:rsidR="00E65ABF">
              <w:rPr>
                <w:rFonts w:ascii="Times New Roman" w:eastAsia="Times New Roman" w:hAnsi="Times New Roman" w:cs="SKR HEAD1" w:hint="cs"/>
                <w:b w:val="0"/>
                <w:color w:val="000000"/>
                <w:kern w:val="0"/>
                <w:sz w:val="20"/>
                <w:szCs w:val="20"/>
                <w:rtl/>
                <w:lang w:val="en-US" w:eastAsia="en-US" w:bidi="ar-SA"/>
                <w14:ligatures w14:val="none"/>
              </w:rPr>
              <w:t>(أنتساب)</w:t>
            </w:r>
          </w:p>
        </w:tc>
      </w:tr>
      <w:tr w:rsidTr="00C87CA4">
        <w:tblPrEx>
          <w:tblW w:w="10440" w:type="dxa"/>
          <w:tblLayout w:type="fixed"/>
          <w:tblLook w:val="0400"/>
        </w:tblPrEx>
        <w:trPr>
          <w:trHeight w:val="454"/>
        </w:trPr>
        <w:tc>
          <w:tcPr>
            <w:tcW w:w="3399" w:type="dxa"/>
            <w:vAlign w:val="center"/>
          </w:tcPr>
          <w:p w:rsidR="00D228B7" w:rsidRPr="00C87CA4" w:rsidP="00C87CA4">
            <w:pPr>
              <w:bidi/>
              <w:spacing w:after="0" w:line="240" w:lineRule="auto"/>
              <w:ind w:left="125" w:right="0" w:hanging="125"/>
              <w:jc w:val="left"/>
              <w:rPr>
                <w:rFonts w:ascii="Times New Roman" w:eastAsia="Times New Roman" w:hAnsi="Times New Roman" w:cs="SKR HEAD1"/>
                <w:b w:val="0"/>
                <w:kern w:val="0"/>
                <w:sz w:val="20"/>
                <w:szCs w:val="20"/>
                <w:lang w:val="en-US" w:eastAsia="en-US" w:bidi="ar-SA"/>
                <w14:ligatures w14:val="none"/>
              </w:rPr>
            </w:pPr>
            <w:r w:rsidRPr="00C87CA4">
              <w:rPr>
                <w:rFonts w:ascii="Times New Roman" w:eastAsia="Times New Roman" w:hAnsi="Times New Roman" w:cs="SKR HEAD1"/>
                <w:b w:val="0"/>
                <w:kern w:val="0"/>
                <w:sz w:val="20"/>
                <w:szCs w:val="20"/>
                <w:rtl/>
                <w:lang w:val="en-US" w:eastAsia="en-US" w:bidi="ar-SA"/>
                <w14:ligatures w14:val="none"/>
              </w:rPr>
              <w:t xml:space="preserve">الإدارة العامة للتعليم </w:t>
            </w:r>
            <w:r w:rsidRPr="00C87CA4">
              <w:rPr>
                <w:rFonts w:ascii="Times New Roman" w:eastAsia="Times New Roman" w:hAnsi="Times New Roman" w:cs="SKR HEAD1" w:hint="cs"/>
                <w:b w:val="0"/>
                <w:kern w:val="0"/>
                <w:sz w:val="20"/>
                <w:szCs w:val="20"/>
                <w:rtl/>
                <w:lang w:val="en-US" w:eastAsia="en-US" w:bidi="ar-SA"/>
                <w14:ligatures w14:val="none"/>
              </w:rPr>
              <w:t xml:space="preserve">بمحافظة  </w:t>
            </w:r>
            <w:r w:rsidRPr="00C87CA4">
              <w:rPr>
                <w:rFonts w:ascii="Times New Roman" w:eastAsia="Times New Roman" w:hAnsi="Times New Roman" w:cs="SKR HEAD1" w:hint="cs"/>
                <w:b w:val="0"/>
                <w:color w:val="000000"/>
                <w:kern w:val="0"/>
                <w:sz w:val="20"/>
                <w:szCs w:val="20"/>
                <w:rtl/>
                <w:lang w:val="en-US" w:eastAsia="en-US" w:bidi="ar-SA"/>
                <w14:ligatures w14:val="none"/>
              </w:rPr>
              <w:t xml:space="preserve"> </w:t>
            </w:r>
            <w:r w:rsidRPr="00C87CA4">
              <w:rPr>
                <w:rFonts w:ascii="Times New Roman" w:eastAsia="Times New Roman" w:hAnsi="Times New Roman" w:cs="SKR HEAD1" w:hint="cs"/>
                <w:b w:val="0"/>
                <w:kern w:val="0"/>
                <w:sz w:val="20"/>
                <w:szCs w:val="20"/>
                <w:rtl/>
                <w:lang w:val="en-US" w:eastAsia="en-US" w:bidi="ar-SA"/>
                <w14:ligatures w14:val="none"/>
              </w:rPr>
              <w:t>..................</w:t>
            </w:r>
          </w:p>
        </w:tc>
        <w:tc>
          <w:tcPr>
            <w:tcW w:w="3408" w:type="dxa"/>
            <w:vMerge/>
          </w:tcPr>
          <w:p w:rsidR="00D228B7" w:rsidRPr="00C87CA4" w:rsidP="00D228B7">
            <w:pPr>
              <w:widowControl w:val="0"/>
              <w:pBdr>
                <w:top w:val="nil"/>
                <w:left w:val="nil"/>
                <w:bottom w:val="nil"/>
                <w:right w:val="nil"/>
                <w:between w:val="nil"/>
              </w:pBdr>
              <w:bidi/>
              <w:spacing w:after="0" w:line="276" w:lineRule="auto"/>
              <w:ind w:left="0" w:right="0"/>
              <w:jc w:val="left"/>
              <w:rPr>
                <w:rFonts w:ascii="Calibri" w:eastAsia="Calibri" w:hAnsi="Calibri" w:cs="SKR HEAD1"/>
                <w:color w:val="000000"/>
                <w:kern w:val="0"/>
                <w:sz w:val="20"/>
                <w:szCs w:val="20"/>
                <w:lang w:val="en-US" w:eastAsia="en-US" w:bidi="ar-SA"/>
                <w14:ligatures w14:val="none"/>
              </w:rPr>
            </w:pPr>
          </w:p>
        </w:tc>
        <w:tc>
          <w:tcPr>
            <w:tcW w:w="3633" w:type="dxa"/>
            <w:vAlign w:val="center"/>
          </w:tcPr>
          <w:p w:rsidR="00D228B7" w:rsidRPr="00C87CA4" w:rsidP="00D228B7">
            <w:pPr>
              <w:bidi/>
              <w:spacing w:after="0" w:line="240" w:lineRule="auto"/>
              <w:ind w:left="357" w:right="0"/>
              <w:jc w:val="left"/>
              <w:rPr>
                <w:rFonts w:ascii="Times New Roman" w:eastAsia="Times New Roman" w:hAnsi="Times New Roman" w:cs="SKR HEAD1"/>
                <w:b w:val="0"/>
                <w:color w:val="000000"/>
                <w:kern w:val="0"/>
                <w:sz w:val="20"/>
                <w:szCs w:val="20"/>
                <w:lang w:val="en-US" w:eastAsia="en-US" w:bidi="ar-SA"/>
                <w14:ligatures w14:val="none"/>
              </w:rPr>
            </w:pPr>
            <w:r w:rsidR="00E65ABF">
              <w:rPr>
                <w:rFonts w:ascii="Times New Roman" w:eastAsia="Times New Roman" w:hAnsi="Times New Roman" w:cs="SKR HEAD1" w:hint="cs"/>
                <w:b w:val="0"/>
                <w:color w:val="000000"/>
                <w:kern w:val="0"/>
                <w:sz w:val="20"/>
                <w:szCs w:val="20"/>
                <w:rtl/>
                <w:lang w:val="en-US" w:eastAsia="en-US" w:bidi="ar-SA"/>
                <w14:ligatures w14:val="none"/>
              </w:rPr>
              <w:t xml:space="preserve">الزمن:  </w:t>
            </w:r>
            <w:r w:rsidR="00C87CA4">
              <w:rPr>
                <w:rFonts w:ascii="Times New Roman" w:eastAsia="Times New Roman" w:hAnsi="Times New Roman" w:cs="SKR HEAD1" w:hint="cs"/>
                <w:b w:val="0"/>
                <w:color w:val="000000"/>
                <w:kern w:val="0"/>
                <w:sz w:val="20"/>
                <w:szCs w:val="20"/>
                <w:rtl/>
                <w:lang w:val="en-US" w:eastAsia="en-US" w:bidi="ar-SA"/>
                <w14:ligatures w14:val="none"/>
              </w:rPr>
              <w:t xml:space="preserve">  ساعة ونصف</w:t>
            </w:r>
          </w:p>
        </w:tc>
      </w:tr>
      <w:tr w:rsidTr="00C87CA4">
        <w:tblPrEx>
          <w:tblW w:w="10440" w:type="dxa"/>
          <w:tblLayout w:type="fixed"/>
          <w:tblLook w:val="0400"/>
        </w:tblPrEx>
        <w:trPr>
          <w:trHeight w:val="454"/>
        </w:trPr>
        <w:tc>
          <w:tcPr>
            <w:tcW w:w="3399" w:type="dxa"/>
            <w:vAlign w:val="center"/>
          </w:tcPr>
          <w:p w:rsidR="00D228B7" w:rsidRPr="00C87CA4" w:rsidP="00C87CA4">
            <w:pPr>
              <w:bidi/>
              <w:spacing w:after="0" w:line="240" w:lineRule="auto"/>
              <w:ind w:left="357" w:right="0"/>
              <w:jc w:val="left"/>
              <w:rPr>
                <w:rFonts w:ascii="Times New Roman" w:eastAsia="Times New Roman" w:hAnsi="Times New Roman" w:cs="SKR HEAD1"/>
                <w:b w:val="0"/>
                <w:color w:val="000000"/>
                <w:kern w:val="0"/>
                <w:sz w:val="20"/>
                <w:szCs w:val="20"/>
                <w:lang w:val="en-US" w:eastAsia="en-US" w:bidi="ar-SA"/>
                <w14:ligatures w14:val="none"/>
              </w:rPr>
            </w:pPr>
            <w:r w:rsidRPr="00C87CA4">
              <w:rPr>
                <w:rFonts w:ascii="Times New Roman" w:eastAsia="Times New Roman" w:hAnsi="Times New Roman" w:cs="SKR HEAD1"/>
                <w:b w:val="0"/>
                <w:kern w:val="0"/>
                <w:sz w:val="20"/>
                <w:szCs w:val="20"/>
                <w:rtl/>
                <w:lang w:val="en-US" w:eastAsia="en-US" w:bidi="ar-SA"/>
                <w14:ligatures w14:val="none"/>
              </w:rPr>
              <w:t>المدرسة: ...............</w:t>
            </w:r>
          </w:p>
        </w:tc>
        <w:tc>
          <w:tcPr>
            <w:tcW w:w="3408" w:type="dxa"/>
            <w:vMerge/>
          </w:tcPr>
          <w:p w:rsidR="00D228B7" w:rsidRPr="00C87CA4" w:rsidP="00D228B7">
            <w:pPr>
              <w:widowControl w:val="0"/>
              <w:pBdr>
                <w:top w:val="nil"/>
                <w:left w:val="nil"/>
                <w:bottom w:val="nil"/>
                <w:right w:val="nil"/>
                <w:between w:val="nil"/>
              </w:pBdr>
              <w:bidi/>
              <w:spacing w:after="0" w:line="276" w:lineRule="auto"/>
              <w:ind w:left="0" w:right="0"/>
              <w:jc w:val="left"/>
              <w:rPr>
                <w:rFonts w:ascii="Calibri" w:eastAsia="Calibri" w:hAnsi="Calibri" w:cs="SKR HEAD1"/>
                <w:color w:val="000000"/>
                <w:kern w:val="0"/>
                <w:sz w:val="20"/>
                <w:szCs w:val="20"/>
                <w:lang w:val="en-US" w:eastAsia="en-US" w:bidi="ar-SA"/>
                <w14:ligatures w14:val="none"/>
              </w:rPr>
            </w:pPr>
          </w:p>
        </w:tc>
        <w:tc>
          <w:tcPr>
            <w:tcW w:w="3633" w:type="dxa"/>
            <w:vAlign w:val="center"/>
          </w:tcPr>
          <w:p w:rsidR="00D228B7" w:rsidRPr="00C87CA4" w:rsidP="00D228B7">
            <w:pPr>
              <w:bidi/>
              <w:spacing w:after="0" w:line="240" w:lineRule="auto"/>
              <w:ind w:left="0" w:right="0"/>
              <w:jc w:val="left"/>
              <w:rPr>
                <w:rFonts w:ascii="Times New Roman" w:eastAsia="Times New Roman" w:hAnsi="Times New Roman" w:cs="SKR HEAD1"/>
                <w:b w:val="0"/>
                <w:color w:val="000000"/>
                <w:kern w:val="0"/>
                <w:sz w:val="20"/>
                <w:szCs w:val="20"/>
                <w:lang w:val="en-US" w:eastAsia="en-US" w:bidi="ar-SA"/>
                <w14:ligatures w14:val="none"/>
              </w:rPr>
            </w:pPr>
          </w:p>
        </w:tc>
      </w:tr>
      <w:tr w:rsidTr="00C87CA4">
        <w:tblPrEx>
          <w:tblW w:w="10440" w:type="dxa"/>
          <w:tblLayout w:type="fixed"/>
          <w:tblLook w:val="0400"/>
        </w:tblPrEx>
        <w:trPr>
          <w:trHeight w:val="454"/>
        </w:trPr>
        <w:tc>
          <w:tcPr>
            <w:tcW w:w="10440" w:type="dxa"/>
            <w:gridSpan w:val="3"/>
            <w:vAlign w:val="center"/>
          </w:tcPr>
          <w:p w:rsidR="00D228B7" w:rsidRPr="00C87CA4" w:rsidP="00805C3B">
            <w:pPr>
              <w:bidi/>
              <w:spacing w:after="0" w:line="240" w:lineRule="auto"/>
              <w:ind w:left="357" w:right="0"/>
              <w:jc w:val="center"/>
              <w:rPr>
                <w:rFonts w:ascii="Times New Roman" w:eastAsia="Times New Roman" w:hAnsi="Times New Roman" w:cs="SKR HEAD1"/>
                <w:b w:val="0"/>
                <w:color w:val="000000"/>
                <w:kern w:val="0"/>
                <w:sz w:val="20"/>
                <w:szCs w:val="20"/>
                <w:lang w:val="en-US" w:eastAsia="en-US" w:bidi="ar-SA"/>
                <w14:ligatures w14:val="none"/>
              </w:rPr>
            </w:pPr>
            <w:r w:rsidRPr="00C87CA4">
              <w:rPr>
                <w:rFonts w:ascii="Times New Roman" w:eastAsia="Times New Roman" w:hAnsi="Times New Roman" w:cs="SKR HEAD1"/>
                <w:b w:val="0"/>
                <w:kern w:val="0"/>
                <w:sz w:val="28"/>
                <w:szCs w:val="28"/>
                <w:rtl/>
                <w:lang w:val="en-US" w:eastAsia="en-US" w:bidi="ar-SA"/>
                <w14:ligatures w14:val="none"/>
              </w:rPr>
              <w:t xml:space="preserve">أسئلة اختبار </w:t>
            </w:r>
            <w:r w:rsidR="00C14720">
              <w:rPr>
                <w:rFonts w:ascii="Times New Roman" w:eastAsia="Times New Roman" w:hAnsi="Times New Roman" w:cs="SKR HEAD1" w:hint="cs"/>
                <w:b w:val="0"/>
                <w:kern w:val="0"/>
                <w:sz w:val="28"/>
                <w:szCs w:val="28"/>
                <w:rtl/>
                <w:lang w:val="en-US" w:eastAsia="en-US" w:bidi="ar-SA"/>
                <w14:ligatures w14:val="none"/>
              </w:rPr>
              <w:t xml:space="preserve">انتساب </w:t>
            </w:r>
            <w:r w:rsidRPr="00C87CA4">
              <w:rPr>
                <w:rFonts w:ascii="Times New Roman" w:eastAsia="Times New Roman" w:hAnsi="Times New Roman" w:cs="SKR HEAD1"/>
                <w:b w:val="0"/>
                <w:kern w:val="0"/>
                <w:sz w:val="28"/>
                <w:szCs w:val="28"/>
                <w:rtl/>
                <w:lang w:val="en-US" w:eastAsia="en-US" w:bidi="ar-SA"/>
                <w14:ligatures w14:val="none"/>
              </w:rPr>
              <w:t xml:space="preserve">الفصل الدراسي </w:t>
            </w:r>
            <w:r w:rsidRPr="00C87CA4" w:rsidR="00C14601">
              <w:rPr>
                <w:rFonts w:ascii="Times New Roman" w:eastAsia="Times New Roman" w:hAnsi="Times New Roman" w:cs="SKR HEAD1" w:hint="cs"/>
                <w:b w:val="0"/>
                <w:kern w:val="0"/>
                <w:sz w:val="28"/>
                <w:szCs w:val="28"/>
                <w:rtl/>
                <w:lang w:val="en-US" w:eastAsia="en-US" w:bidi="ar-SA"/>
                <w14:ligatures w14:val="none"/>
              </w:rPr>
              <w:t>ال</w:t>
            </w:r>
            <w:r w:rsidRPr="00C87CA4" w:rsidR="00805C3B">
              <w:rPr>
                <w:rFonts w:ascii="Times New Roman" w:eastAsia="Times New Roman" w:hAnsi="Times New Roman" w:cs="SKR HEAD1" w:hint="cs"/>
                <w:b w:val="0"/>
                <w:kern w:val="0"/>
                <w:sz w:val="28"/>
                <w:szCs w:val="28"/>
                <w:rtl/>
                <w:lang w:val="en-US" w:eastAsia="en-US" w:bidi="ar-SA"/>
                <w14:ligatures w14:val="none"/>
              </w:rPr>
              <w:t>ثا</w:t>
            </w:r>
            <w:r w:rsidR="00C30E97">
              <w:rPr>
                <w:rFonts w:ascii="Times New Roman" w:eastAsia="Times New Roman" w:hAnsi="Times New Roman" w:cs="SKR HEAD1" w:hint="cs"/>
                <w:b w:val="0"/>
                <w:kern w:val="0"/>
                <w:sz w:val="28"/>
                <w:szCs w:val="28"/>
                <w:rtl/>
                <w:lang w:val="en-US" w:eastAsia="en-US" w:bidi="ar-SA"/>
                <w14:ligatures w14:val="none"/>
              </w:rPr>
              <w:t xml:space="preserve">لث </w:t>
            </w:r>
            <w:r w:rsidRPr="00C87CA4">
              <w:rPr>
                <w:rFonts w:ascii="Times New Roman" w:eastAsia="Times New Roman" w:hAnsi="Times New Roman" w:cs="SKR HEAD1"/>
                <w:b w:val="0"/>
                <w:kern w:val="0"/>
                <w:sz w:val="28"/>
                <w:szCs w:val="28"/>
                <w:rtl/>
                <w:lang w:val="en-US" w:eastAsia="en-US" w:bidi="ar-SA"/>
                <w14:ligatures w14:val="none"/>
              </w:rPr>
              <w:t>من العام</w:t>
            </w:r>
            <w:r w:rsidRPr="00C87CA4">
              <w:rPr>
                <w:rFonts w:ascii="Times New Roman" w:eastAsia="Times New Roman" w:hAnsi="Times New Roman" w:cs="SKR HEAD1"/>
                <w:b w:val="0"/>
                <w:kern w:val="0"/>
                <w:sz w:val="28"/>
                <w:szCs w:val="28"/>
                <w:rtl/>
                <w:lang w:val="en-US" w:eastAsia="en-US" w:bidi="ar-SA"/>
                <w14:ligatures w14:val="none"/>
              </w:rPr>
              <w:t xml:space="preserve"> </w:t>
            </w:r>
            <w:r w:rsidRPr="00C87CA4" w:rsidR="00E65ABF">
              <w:rPr>
                <w:rFonts w:ascii="Times New Roman" w:eastAsia="Times New Roman" w:hAnsi="Times New Roman" w:cs="SKR HEAD1" w:hint="cs"/>
                <w:b w:val="0"/>
                <w:kern w:val="0"/>
                <w:sz w:val="28"/>
                <w:szCs w:val="28"/>
                <w:rtl/>
                <w:lang w:val="en-US" w:eastAsia="en-US" w:bidi="ar-SA"/>
                <w14:ligatures w14:val="none"/>
              </w:rPr>
              <w:t>الدراسي 1445</w:t>
            </w:r>
            <w:r w:rsidRPr="00C87CA4">
              <w:rPr>
                <w:rFonts w:ascii="Times New Roman" w:eastAsia="Times New Roman" w:hAnsi="Times New Roman" w:cs="SKR HEAD1" w:hint="cs"/>
                <w:b w:val="0"/>
                <w:kern w:val="0"/>
                <w:sz w:val="28"/>
                <w:szCs w:val="28"/>
                <w:rtl/>
                <w:lang w:val="en-US" w:eastAsia="en-US" w:bidi="ar-SA"/>
                <w14:ligatures w14:val="none"/>
              </w:rPr>
              <w:t xml:space="preserve"> </w:t>
            </w:r>
            <w:r w:rsidRPr="00C87CA4">
              <w:rPr>
                <w:rFonts w:ascii="Times New Roman" w:eastAsia="Times New Roman" w:hAnsi="Times New Roman" w:cs="SKR HEAD1"/>
                <w:b w:val="0"/>
                <w:kern w:val="0"/>
                <w:sz w:val="28"/>
                <w:szCs w:val="28"/>
                <w:rtl/>
                <w:lang w:val="en-US" w:eastAsia="en-US" w:bidi="ar-SA"/>
                <w14:ligatures w14:val="none"/>
              </w:rPr>
              <w:t>هـ</w:t>
            </w:r>
          </w:p>
        </w:tc>
      </w:tr>
    </w:tbl>
    <w:p w:rsidR="00122F44">
      <w:pPr>
        <w:widowControl w:val="0"/>
        <w:pBdr>
          <w:top w:val="nil"/>
          <w:left w:val="nil"/>
          <w:bottom w:val="nil"/>
          <w:right w:val="nil"/>
          <w:between w:val="nil"/>
        </w:pBdr>
        <w:bidi/>
        <w:spacing w:after="0" w:line="276" w:lineRule="auto"/>
        <w:ind w:left="0" w:right="0"/>
        <w:jc w:val="left"/>
        <w:rPr>
          <w:rFonts w:ascii="Arial" w:eastAsia="Arial" w:hAnsi="Arial" w:cs="Arial" w:hint="cs"/>
          <w:color w:val="000000"/>
          <w:kern w:val="0"/>
          <w:sz w:val="22"/>
          <w:szCs w:val="22"/>
          <w:lang w:val="en-US" w:eastAsia="en-US" w:bidi="ar-SA"/>
          <w14:ligatures w14:val="none"/>
        </w:rPr>
      </w:pPr>
    </w:p>
    <w:p w:rsidR="00122F44">
      <w:pPr>
        <w:bidi/>
        <w:spacing w:after="0" w:line="240" w:lineRule="auto"/>
        <w:ind w:left="357" w:right="0"/>
        <w:jc w:val="center"/>
        <w:rPr>
          <w:rFonts w:ascii="Traditional Arabic" w:eastAsia="Traditional Arabic" w:hAnsi="Traditional Arabic" w:cs="Traditional Arabic"/>
          <w:b/>
          <w:kern w:val="0"/>
          <w:sz w:val="2"/>
          <w:szCs w:val="2"/>
          <w:u w:val="single"/>
          <w:lang w:val="en-US" w:eastAsia="en-US" w:bidi="ar-SA"/>
          <w14:ligatures w14:val="none"/>
        </w:rPr>
      </w:pPr>
      <w:r w:rsidR="00A56867">
        <w:rPr>
          <w:rFonts w:ascii="Traditional Arabic" w:eastAsia="Traditional Arabic" w:hAnsi="Traditional Arabic" w:cs="Traditional Arabic"/>
          <w:b/>
          <w:kern w:val="0"/>
          <w:sz w:val="28"/>
          <w:szCs w:val="28"/>
          <w:lang w:val="en-US" w:eastAsia="en-US" w:bidi="ar-SA"/>
          <w14:ligatures w14:val="none"/>
        </w:rPr>
        <w:t xml:space="preserve">     </w:t>
      </w:r>
    </w:p>
    <w:tbl>
      <w:tblPr>
        <w:tblStyle w:val="TableNormal"/>
        <w:bidiVisual/>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10"/>
        <w:gridCol w:w="2307"/>
        <w:gridCol w:w="969"/>
        <w:gridCol w:w="1713"/>
        <w:gridCol w:w="2028"/>
        <w:gridCol w:w="1418"/>
      </w:tblGrid>
      <w:tr w:rsidTr="00C87CA4">
        <w:tblPrEx>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jc w:val="center"/>
        </w:trPr>
        <w:tc>
          <w:tcPr>
            <w:tcW w:w="2010" w:type="dxa"/>
            <w:vMerge w:val="restart"/>
            <w:vAlign w:val="center"/>
          </w:tcPr>
          <w:p w:rsidR="00122F44" w:rsidRPr="00C87CA4" w:rsidP="00D94019">
            <w:pPr>
              <w:bidi/>
              <w:spacing w:after="0" w:line="240" w:lineRule="auto"/>
              <w:ind w:left="0" w:right="0"/>
              <w:jc w:val="center"/>
              <w:rPr>
                <w:rFonts w:ascii="Times New Roman" w:eastAsia="Times New Roman" w:hAnsi="Times New Roman" w:cs="SKR HEAD1"/>
                <w:b/>
                <w:kern w:val="0"/>
                <w:sz w:val="24"/>
                <w:szCs w:val="24"/>
                <w:lang w:val="en-US" w:eastAsia="en-US" w:bidi="ar-SA"/>
                <w14:ligatures w14:val="none"/>
              </w:rPr>
            </w:pPr>
            <w:r w:rsidRPr="00C87CA4" w:rsidR="00A56867">
              <w:rPr>
                <w:rFonts w:ascii="Times New Roman" w:eastAsia="Times New Roman" w:hAnsi="Times New Roman" w:cs="SKR HEAD1"/>
                <w:b/>
                <w:kern w:val="0"/>
                <w:sz w:val="24"/>
                <w:szCs w:val="24"/>
                <w:rtl/>
                <w:lang w:val="en-US" w:eastAsia="en-US" w:bidi="ar-SA"/>
                <w14:ligatures w14:val="none"/>
              </w:rPr>
              <w:t>اسم الطالب / ة</w:t>
            </w:r>
          </w:p>
        </w:tc>
        <w:tc>
          <w:tcPr>
            <w:tcW w:w="2307" w:type="dxa"/>
            <w:vMerge w:val="restart"/>
            <w:vAlign w:val="center"/>
          </w:tcPr>
          <w:p w:rsidR="00122F44" w:rsidRPr="00C87CA4" w:rsidP="00D94019">
            <w:pPr>
              <w:bidi/>
              <w:spacing w:after="0" w:line="240" w:lineRule="auto"/>
              <w:ind w:left="0" w:right="0"/>
              <w:jc w:val="center"/>
              <w:rPr>
                <w:rFonts w:ascii="Traditional Arabic" w:eastAsia="Traditional Arabic" w:hAnsi="Traditional Arabic" w:cs="SKR HEAD1"/>
                <w:b/>
                <w:kern w:val="0"/>
                <w:sz w:val="24"/>
                <w:szCs w:val="24"/>
                <w:lang w:val="en-US" w:eastAsia="en-US" w:bidi="ar-SA"/>
                <w14:ligatures w14:val="none"/>
              </w:rPr>
            </w:pPr>
            <w:r w:rsidRPr="00C87CA4" w:rsidR="00A56867">
              <w:rPr>
                <w:rFonts w:ascii="Traditional Arabic" w:eastAsia="Traditional Arabic" w:hAnsi="Traditional Arabic" w:cs="SKR HEAD1"/>
                <w:b/>
                <w:color w:val="A6A6A6"/>
                <w:kern w:val="0"/>
                <w:sz w:val="24"/>
                <w:szCs w:val="24"/>
                <w:lang w:val="en-US" w:eastAsia="en-US" w:bidi="ar-SA"/>
                <w14:ligatures w14:val="none"/>
              </w:rPr>
              <w:t>.........................</w:t>
            </w:r>
          </w:p>
        </w:tc>
        <w:tc>
          <w:tcPr>
            <w:tcW w:w="969" w:type="dxa"/>
            <w:vMerge w:val="restart"/>
            <w:vAlign w:val="center"/>
          </w:tcPr>
          <w:p w:rsidR="00122F44" w:rsidRPr="00C87CA4" w:rsidP="00D94019">
            <w:pPr>
              <w:bidi/>
              <w:spacing w:after="0" w:line="240" w:lineRule="auto"/>
              <w:ind w:left="0" w:right="0"/>
              <w:jc w:val="center"/>
              <w:rPr>
                <w:rFonts w:ascii="Times New Roman" w:eastAsia="Times New Roman" w:hAnsi="Times New Roman" w:cs="SKR HEAD1"/>
                <w:b/>
                <w:kern w:val="0"/>
                <w:sz w:val="24"/>
                <w:szCs w:val="24"/>
                <w:lang w:val="en-US" w:eastAsia="en-US" w:bidi="ar-SA"/>
                <w14:ligatures w14:val="none"/>
              </w:rPr>
            </w:pPr>
            <w:r w:rsidRPr="00C87CA4" w:rsidR="00A56867">
              <w:rPr>
                <w:rFonts w:ascii="Times New Roman" w:eastAsia="Times New Roman" w:hAnsi="Times New Roman" w:cs="SKR HEAD1"/>
                <w:b/>
                <w:kern w:val="0"/>
                <w:sz w:val="24"/>
                <w:szCs w:val="24"/>
                <w:rtl/>
                <w:lang w:val="en-US" w:eastAsia="en-US" w:bidi="ar-SA"/>
                <w14:ligatures w14:val="none"/>
              </w:rPr>
              <w:t>الصف</w:t>
            </w:r>
          </w:p>
        </w:tc>
        <w:tc>
          <w:tcPr>
            <w:tcW w:w="1713" w:type="dxa"/>
            <w:vMerge w:val="restart"/>
            <w:vAlign w:val="center"/>
          </w:tcPr>
          <w:p w:rsidR="00122F44" w:rsidRPr="00C87CA4" w:rsidP="00D94019">
            <w:pPr>
              <w:bidi/>
              <w:spacing w:after="0" w:line="240" w:lineRule="auto"/>
              <w:ind w:left="0" w:right="0"/>
              <w:jc w:val="center"/>
              <w:rPr>
                <w:rFonts w:ascii="Times New Roman" w:eastAsia="Times New Roman" w:hAnsi="Times New Roman" w:cs="SKR HEAD1" w:hint="cs"/>
                <w:b/>
                <w:kern w:val="0"/>
                <w:sz w:val="24"/>
                <w:szCs w:val="24"/>
                <w:rtl/>
                <w:lang w:val="en-US" w:eastAsia="en-US" w:bidi="ar-SA"/>
                <w14:ligatures w14:val="none"/>
              </w:rPr>
            </w:pPr>
            <w:r w:rsidRPr="00C87CA4" w:rsidR="00A56867">
              <w:rPr>
                <w:rFonts w:ascii="Traditional Arabic" w:eastAsia="Traditional Arabic" w:hAnsi="Traditional Arabic" w:cs="SKR HEAD1"/>
                <w:b/>
                <w:color w:val="A6A6A6"/>
                <w:kern w:val="0"/>
                <w:sz w:val="24"/>
                <w:szCs w:val="24"/>
                <w:lang w:val="en-US" w:eastAsia="en-US" w:bidi="ar-SA"/>
                <w14:ligatures w14:val="none"/>
              </w:rPr>
              <w:t>.........</w:t>
            </w:r>
          </w:p>
        </w:tc>
        <w:tc>
          <w:tcPr>
            <w:tcW w:w="2028" w:type="dxa"/>
            <w:vMerge w:val="restart"/>
            <w:tcBorders>
              <w:right w:val="single" w:sz="24" w:space="0" w:color="000000"/>
            </w:tcBorders>
            <w:vAlign w:val="center"/>
          </w:tcPr>
          <w:p w:rsidR="00122F44" w:rsidRPr="00C87CA4" w:rsidP="00D94019">
            <w:pPr>
              <w:bidi/>
              <w:spacing w:after="0" w:line="240" w:lineRule="auto"/>
              <w:ind w:left="0" w:right="0"/>
              <w:jc w:val="center"/>
              <w:rPr>
                <w:rFonts w:ascii="Times New Roman" w:eastAsia="Times New Roman" w:hAnsi="Times New Roman" w:cs="SKR HEAD1"/>
                <w:b/>
                <w:kern w:val="0"/>
                <w:sz w:val="24"/>
                <w:szCs w:val="24"/>
                <w:lang w:val="en-US" w:eastAsia="en-US" w:bidi="ar-SA"/>
                <w14:ligatures w14:val="none"/>
              </w:rPr>
            </w:pPr>
            <w:r w:rsidRPr="00C87CA4" w:rsidR="00A56867">
              <w:rPr>
                <w:rFonts w:ascii="Times New Roman" w:eastAsia="Times New Roman" w:hAnsi="Times New Roman" w:cs="SKR HEAD1"/>
                <w:b/>
                <w:kern w:val="0"/>
                <w:sz w:val="24"/>
                <w:szCs w:val="24"/>
                <w:rtl/>
                <w:lang w:val="en-US" w:eastAsia="en-US" w:bidi="ar-SA"/>
                <w14:ligatures w14:val="none"/>
              </w:rPr>
              <w:t>الدرجة المستحقة</w:t>
            </w:r>
          </w:p>
        </w:tc>
        <w:tc>
          <w:tcPr>
            <w:tcW w:w="1418" w:type="dxa"/>
            <w:tcBorders>
              <w:top w:val="single" w:sz="24" w:space="0" w:color="000000"/>
              <w:left w:val="single" w:sz="24" w:space="0" w:color="000000"/>
              <w:right w:val="single" w:sz="24" w:space="0" w:color="000000"/>
            </w:tcBorders>
            <w:vAlign w:val="center"/>
          </w:tcPr>
          <w:p w:rsidR="00122F44" w:rsidRPr="00C87CA4" w:rsidP="00D94019">
            <w:pPr>
              <w:bidi/>
              <w:spacing w:after="0" w:line="240" w:lineRule="auto"/>
              <w:ind w:left="0" w:right="0"/>
              <w:jc w:val="center"/>
              <w:rPr>
                <w:rFonts w:ascii="Times New Roman" w:eastAsia="Times New Roman" w:hAnsi="Times New Roman" w:cs="SKR HEAD1"/>
                <w:b/>
                <w:kern w:val="0"/>
                <w:sz w:val="24"/>
                <w:szCs w:val="24"/>
                <w:lang w:val="en-US" w:eastAsia="en-US" w:bidi="ar-SA"/>
                <w14:ligatures w14:val="none"/>
              </w:rPr>
            </w:pPr>
          </w:p>
        </w:tc>
      </w:tr>
      <w:tr w:rsidTr="00C87CA4">
        <w:tblPrEx>
          <w:tblW w:w="10445" w:type="dxa"/>
          <w:jc w:val="center"/>
          <w:tblLayout w:type="fixed"/>
          <w:tblLook w:val="0400"/>
        </w:tblPrEx>
        <w:trPr>
          <w:trHeight w:val="127"/>
          <w:jc w:val="center"/>
        </w:trPr>
        <w:tc>
          <w:tcPr>
            <w:tcW w:w="2010" w:type="dxa"/>
            <w:vMerge/>
            <w:vAlign w:val="center"/>
          </w:tcPr>
          <w:p w:rsidR="00122F44" w:rsidRPr="00C87CA4" w:rsidP="00D94019">
            <w:pPr>
              <w:widowControl w:val="0"/>
              <w:pBdr>
                <w:top w:val="nil"/>
                <w:left w:val="nil"/>
                <w:bottom w:val="nil"/>
                <w:right w:val="nil"/>
                <w:between w:val="nil"/>
              </w:pBdr>
              <w:bidi/>
              <w:spacing w:after="0" w:line="276" w:lineRule="auto"/>
              <w:ind w:left="0" w:right="0"/>
              <w:jc w:val="left"/>
              <w:rPr>
                <w:rFonts w:ascii="Times New Roman" w:eastAsia="Times New Roman" w:hAnsi="Times New Roman" w:cs="SKR HEAD1"/>
                <w:b/>
                <w:kern w:val="0"/>
                <w:sz w:val="24"/>
                <w:szCs w:val="24"/>
                <w:lang w:val="en-US" w:eastAsia="en-US" w:bidi="ar-SA"/>
                <w14:ligatures w14:val="none"/>
              </w:rPr>
            </w:pPr>
          </w:p>
        </w:tc>
        <w:tc>
          <w:tcPr>
            <w:tcW w:w="2307" w:type="dxa"/>
            <w:vMerge/>
            <w:vAlign w:val="center"/>
          </w:tcPr>
          <w:p w:rsidR="00122F44" w:rsidRPr="00C87CA4" w:rsidP="00D94019">
            <w:pPr>
              <w:widowControl w:val="0"/>
              <w:pBdr>
                <w:top w:val="nil"/>
                <w:left w:val="nil"/>
                <w:bottom w:val="nil"/>
                <w:right w:val="nil"/>
                <w:between w:val="nil"/>
              </w:pBdr>
              <w:bidi/>
              <w:spacing w:after="0" w:line="276" w:lineRule="auto"/>
              <w:ind w:left="0" w:right="0"/>
              <w:jc w:val="left"/>
              <w:rPr>
                <w:rFonts w:ascii="Times New Roman" w:eastAsia="Times New Roman" w:hAnsi="Times New Roman" w:cs="SKR HEAD1"/>
                <w:b/>
                <w:kern w:val="0"/>
                <w:sz w:val="24"/>
                <w:szCs w:val="24"/>
                <w:lang w:val="en-US" w:eastAsia="en-US" w:bidi="ar-SA"/>
                <w14:ligatures w14:val="none"/>
              </w:rPr>
            </w:pPr>
          </w:p>
        </w:tc>
        <w:tc>
          <w:tcPr>
            <w:tcW w:w="969" w:type="dxa"/>
            <w:vMerge/>
            <w:vAlign w:val="center"/>
          </w:tcPr>
          <w:p w:rsidR="00122F44" w:rsidRPr="00C87CA4" w:rsidP="00D94019">
            <w:pPr>
              <w:widowControl w:val="0"/>
              <w:pBdr>
                <w:top w:val="nil"/>
                <w:left w:val="nil"/>
                <w:bottom w:val="nil"/>
                <w:right w:val="nil"/>
                <w:between w:val="nil"/>
              </w:pBdr>
              <w:bidi/>
              <w:spacing w:after="0" w:line="276" w:lineRule="auto"/>
              <w:ind w:left="0" w:right="0"/>
              <w:jc w:val="left"/>
              <w:rPr>
                <w:rFonts w:ascii="Times New Roman" w:eastAsia="Times New Roman" w:hAnsi="Times New Roman" w:cs="SKR HEAD1"/>
                <w:b/>
                <w:kern w:val="0"/>
                <w:sz w:val="24"/>
                <w:szCs w:val="24"/>
                <w:lang w:val="en-US" w:eastAsia="en-US" w:bidi="ar-SA"/>
                <w14:ligatures w14:val="none"/>
              </w:rPr>
            </w:pPr>
          </w:p>
        </w:tc>
        <w:tc>
          <w:tcPr>
            <w:tcW w:w="1713" w:type="dxa"/>
            <w:vMerge/>
            <w:vAlign w:val="center"/>
          </w:tcPr>
          <w:p w:rsidR="00122F44" w:rsidRPr="00C87CA4" w:rsidP="00D94019">
            <w:pPr>
              <w:widowControl w:val="0"/>
              <w:pBdr>
                <w:top w:val="nil"/>
                <w:left w:val="nil"/>
                <w:bottom w:val="nil"/>
                <w:right w:val="nil"/>
                <w:between w:val="nil"/>
              </w:pBdr>
              <w:bidi/>
              <w:spacing w:after="0" w:line="276" w:lineRule="auto"/>
              <w:ind w:left="0" w:right="0"/>
              <w:jc w:val="left"/>
              <w:rPr>
                <w:rFonts w:ascii="Times New Roman" w:eastAsia="Times New Roman" w:hAnsi="Times New Roman" w:cs="SKR HEAD1"/>
                <w:b/>
                <w:kern w:val="0"/>
                <w:sz w:val="24"/>
                <w:szCs w:val="24"/>
                <w:lang w:val="en-US" w:eastAsia="en-US" w:bidi="ar-SA"/>
                <w14:ligatures w14:val="none"/>
              </w:rPr>
            </w:pPr>
          </w:p>
        </w:tc>
        <w:tc>
          <w:tcPr>
            <w:tcW w:w="2028" w:type="dxa"/>
            <w:vMerge/>
            <w:tcBorders>
              <w:right w:val="single" w:sz="24" w:space="0" w:color="000000"/>
            </w:tcBorders>
            <w:vAlign w:val="center"/>
          </w:tcPr>
          <w:p w:rsidR="00122F44" w:rsidRPr="00C87CA4" w:rsidP="00D94019">
            <w:pPr>
              <w:widowControl w:val="0"/>
              <w:pBdr>
                <w:top w:val="nil"/>
                <w:left w:val="nil"/>
                <w:bottom w:val="nil"/>
                <w:right w:val="nil"/>
                <w:between w:val="nil"/>
              </w:pBdr>
              <w:bidi/>
              <w:spacing w:after="0" w:line="276" w:lineRule="auto"/>
              <w:ind w:left="0" w:right="0"/>
              <w:jc w:val="left"/>
              <w:rPr>
                <w:rFonts w:ascii="Times New Roman" w:eastAsia="Times New Roman" w:hAnsi="Times New Roman" w:cs="SKR HEAD1"/>
                <w:b/>
                <w:kern w:val="0"/>
                <w:sz w:val="24"/>
                <w:szCs w:val="24"/>
                <w:lang w:val="en-US" w:eastAsia="en-US" w:bidi="ar-SA"/>
                <w14:ligatures w14:val="none"/>
              </w:rPr>
            </w:pPr>
          </w:p>
        </w:tc>
        <w:tc>
          <w:tcPr>
            <w:tcW w:w="1418" w:type="dxa"/>
            <w:tcBorders>
              <w:left w:val="single" w:sz="24" w:space="0" w:color="000000"/>
              <w:right w:val="single" w:sz="24" w:space="0" w:color="000000"/>
            </w:tcBorders>
            <w:vAlign w:val="center"/>
          </w:tcPr>
          <w:p w:rsidR="00122F44" w:rsidRPr="00C87CA4" w:rsidP="00D94019">
            <w:pPr>
              <w:bidi/>
              <w:spacing w:after="0" w:line="240" w:lineRule="auto"/>
              <w:ind w:left="0" w:right="0"/>
              <w:jc w:val="center"/>
              <w:rPr>
                <w:rFonts w:ascii="Times New Roman" w:eastAsia="Times New Roman" w:hAnsi="Times New Roman" w:cs="SKR HEAD1"/>
                <w:b/>
                <w:kern w:val="0"/>
                <w:sz w:val="24"/>
                <w:szCs w:val="24"/>
                <w:lang w:val="en-US" w:eastAsia="en-US" w:bidi="ar-SA"/>
                <w14:ligatures w14:val="none"/>
              </w:rPr>
            </w:pPr>
            <w:r w:rsidR="00B75A95">
              <w:rPr>
                <w:rFonts w:ascii="Times New Roman" w:eastAsia="Times New Roman" w:hAnsi="Times New Roman" w:cs="SKR HEAD1" w:hint="cs"/>
                <w:b/>
                <w:kern w:val="0"/>
                <w:sz w:val="24"/>
                <w:szCs w:val="24"/>
                <w:rtl/>
                <w:lang w:val="en-US" w:eastAsia="en-US" w:bidi="ar-SA"/>
                <w14:ligatures w14:val="none"/>
              </w:rPr>
              <w:t>60</w:t>
            </w:r>
          </w:p>
        </w:tc>
      </w:tr>
      <w:tr w:rsidTr="00C87CA4">
        <w:tblPrEx>
          <w:tblW w:w="10445" w:type="dxa"/>
          <w:jc w:val="center"/>
          <w:tblLayout w:type="fixed"/>
          <w:tblLook w:val="0400"/>
        </w:tblPrEx>
        <w:trPr>
          <w:trHeight w:val="127"/>
          <w:jc w:val="center"/>
        </w:trPr>
        <w:tc>
          <w:tcPr>
            <w:tcW w:w="2010" w:type="dxa"/>
            <w:vAlign w:val="center"/>
          </w:tcPr>
          <w:p w:rsidR="004D4972" w:rsidRPr="00C87CA4" w:rsidP="004D4972">
            <w:pPr>
              <w:widowControl w:val="0"/>
              <w:pBdr>
                <w:top w:val="nil"/>
                <w:left w:val="nil"/>
                <w:bottom w:val="nil"/>
                <w:right w:val="nil"/>
                <w:between w:val="nil"/>
              </w:pBdr>
              <w:bidi/>
              <w:spacing w:after="0" w:line="276" w:lineRule="auto"/>
              <w:ind w:left="0" w:right="0"/>
              <w:jc w:val="center"/>
              <w:rPr>
                <w:rFonts w:ascii="Times New Roman" w:eastAsia="Times New Roman" w:hAnsi="Times New Roman" w:cs="SKR HEAD1"/>
                <w:b/>
                <w:kern w:val="0"/>
                <w:sz w:val="24"/>
                <w:szCs w:val="24"/>
                <w:lang w:val="en-US" w:eastAsia="en-US" w:bidi="ar-SA"/>
                <w14:ligatures w14:val="none"/>
              </w:rPr>
            </w:pPr>
            <w:r w:rsidRPr="00C87CA4">
              <w:rPr>
                <w:rFonts w:ascii="Times New Roman" w:eastAsia="Times New Roman" w:hAnsi="Times New Roman" w:cs="SKR HEAD1" w:hint="cs"/>
                <w:b/>
                <w:kern w:val="0"/>
                <w:sz w:val="24"/>
                <w:szCs w:val="24"/>
                <w:rtl/>
                <w:lang w:val="en-US" w:eastAsia="en-US" w:bidi="ar-SA"/>
                <w14:ligatures w14:val="none"/>
              </w:rPr>
              <w:t>المصحح</w:t>
            </w:r>
          </w:p>
        </w:tc>
        <w:tc>
          <w:tcPr>
            <w:tcW w:w="4989" w:type="dxa"/>
            <w:gridSpan w:val="3"/>
            <w:vAlign w:val="center"/>
          </w:tcPr>
          <w:p w:rsidR="004D4972" w:rsidRPr="00C87CA4" w:rsidP="004D4972">
            <w:pPr>
              <w:widowControl w:val="0"/>
              <w:pBdr>
                <w:top w:val="nil"/>
                <w:left w:val="nil"/>
                <w:bottom w:val="nil"/>
                <w:right w:val="nil"/>
                <w:between w:val="nil"/>
              </w:pBdr>
              <w:bidi/>
              <w:spacing w:after="0" w:line="276" w:lineRule="auto"/>
              <w:ind w:left="0" w:right="0"/>
              <w:jc w:val="center"/>
              <w:rPr>
                <w:rFonts w:ascii="Times New Roman" w:eastAsia="Times New Roman" w:hAnsi="Times New Roman" w:cs="SKR HEAD1"/>
                <w:b/>
                <w:kern w:val="0"/>
                <w:sz w:val="24"/>
                <w:szCs w:val="24"/>
                <w:lang w:val="en-US" w:eastAsia="en-US" w:bidi="ar-SA"/>
                <w14:ligatures w14:val="none"/>
              </w:rPr>
            </w:pPr>
          </w:p>
        </w:tc>
        <w:tc>
          <w:tcPr>
            <w:tcW w:w="2028" w:type="dxa"/>
            <w:tcBorders>
              <w:right w:val="single" w:sz="24" w:space="0" w:color="000000"/>
            </w:tcBorders>
            <w:vAlign w:val="center"/>
          </w:tcPr>
          <w:p w:rsidR="004D4972" w:rsidRPr="00C87CA4" w:rsidP="004D4972">
            <w:pPr>
              <w:widowControl w:val="0"/>
              <w:pBdr>
                <w:top w:val="nil"/>
                <w:left w:val="nil"/>
                <w:bottom w:val="nil"/>
                <w:right w:val="nil"/>
                <w:between w:val="nil"/>
              </w:pBdr>
              <w:bidi/>
              <w:spacing w:after="0" w:line="276" w:lineRule="auto"/>
              <w:ind w:left="0" w:right="0"/>
              <w:jc w:val="center"/>
              <w:rPr>
                <w:rFonts w:ascii="Times New Roman" w:eastAsia="Times New Roman" w:hAnsi="Times New Roman" w:cs="SKR HEAD1"/>
                <w:b/>
                <w:kern w:val="0"/>
                <w:sz w:val="24"/>
                <w:szCs w:val="24"/>
                <w:lang w:val="en-US" w:eastAsia="en-US" w:bidi="ar-SA"/>
                <w14:ligatures w14:val="none"/>
              </w:rPr>
            </w:pPr>
            <w:r w:rsidRPr="00C87CA4">
              <w:rPr>
                <w:rFonts w:ascii="Times New Roman" w:eastAsia="Times New Roman" w:hAnsi="Times New Roman" w:cs="SKR HEAD1" w:hint="cs"/>
                <w:b/>
                <w:kern w:val="0"/>
                <w:sz w:val="24"/>
                <w:szCs w:val="24"/>
                <w:rtl/>
                <w:lang w:val="en-US" w:eastAsia="en-US" w:bidi="ar-SA"/>
                <w14:ligatures w14:val="none"/>
              </w:rPr>
              <w:t>التوقيع</w:t>
            </w:r>
          </w:p>
        </w:tc>
        <w:tc>
          <w:tcPr>
            <w:tcW w:w="1418" w:type="dxa"/>
            <w:tcBorders>
              <w:left w:val="single" w:sz="24" w:space="0" w:color="000000"/>
              <w:right w:val="single" w:sz="24" w:space="0" w:color="000000"/>
            </w:tcBorders>
            <w:vAlign w:val="center"/>
          </w:tcPr>
          <w:p w:rsidR="004D4972" w:rsidRPr="00C87CA4" w:rsidP="00D94019">
            <w:pPr>
              <w:bidi/>
              <w:spacing w:after="0" w:line="240" w:lineRule="auto"/>
              <w:ind w:left="0" w:right="0"/>
              <w:jc w:val="center"/>
              <w:rPr>
                <w:rFonts w:ascii="Times New Roman" w:eastAsia="Times New Roman" w:hAnsi="Times New Roman" w:cs="SKR HEAD1" w:hint="cs"/>
                <w:b/>
                <w:kern w:val="0"/>
                <w:sz w:val="24"/>
                <w:szCs w:val="24"/>
                <w:rtl/>
                <w:lang w:val="en-US" w:eastAsia="en-US" w:bidi="ar-SA"/>
                <w14:ligatures w14:val="none"/>
              </w:rPr>
            </w:pPr>
          </w:p>
        </w:tc>
      </w:tr>
      <w:tr w:rsidTr="00C87CA4">
        <w:tblPrEx>
          <w:tblW w:w="10445" w:type="dxa"/>
          <w:jc w:val="center"/>
          <w:tblLayout w:type="fixed"/>
          <w:tblLook w:val="0400"/>
        </w:tblPrEx>
        <w:trPr>
          <w:trHeight w:val="127"/>
          <w:jc w:val="center"/>
        </w:trPr>
        <w:tc>
          <w:tcPr>
            <w:tcW w:w="2010" w:type="dxa"/>
            <w:vAlign w:val="center"/>
          </w:tcPr>
          <w:p w:rsidR="004D4972" w:rsidRPr="00C87CA4" w:rsidP="004D4972">
            <w:pPr>
              <w:widowControl w:val="0"/>
              <w:pBdr>
                <w:top w:val="nil"/>
                <w:left w:val="nil"/>
                <w:bottom w:val="nil"/>
                <w:right w:val="nil"/>
                <w:between w:val="nil"/>
              </w:pBdr>
              <w:bidi/>
              <w:spacing w:after="0" w:line="276" w:lineRule="auto"/>
              <w:ind w:left="0" w:right="0"/>
              <w:jc w:val="center"/>
              <w:rPr>
                <w:rFonts w:ascii="Times New Roman" w:eastAsia="Times New Roman" w:hAnsi="Times New Roman" w:cs="SKR HEAD1"/>
                <w:b/>
                <w:kern w:val="0"/>
                <w:sz w:val="24"/>
                <w:szCs w:val="24"/>
                <w:lang w:val="en-US" w:eastAsia="en-US" w:bidi="ar-SA"/>
                <w14:ligatures w14:val="none"/>
              </w:rPr>
            </w:pPr>
            <w:r w:rsidRPr="00C87CA4">
              <w:rPr>
                <w:rFonts w:ascii="Times New Roman" w:eastAsia="Times New Roman" w:hAnsi="Times New Roman" w:cs="SKR HEAD1" w:hint="cs"/>
                <w:b/>
                <w:kern w:val="0"/>
                <w:sz w:val="24"/>
                <w:szCs w:val="24"/>
                <w:rtl/>
                <w:lang w:val="en-US" w:eastAsia="en-US" w:bidi="ar-SA"/>
                <w14:ligatures w14:val="none"/>
              </w:rPr>
              <w:t>المراجع</w:t>
            </w:r>
          </w:p>
        </w:tc>
        <w:tc>
          <w:tcPr>
            <w:tcW w:w="4989" w:type="dxa"/>
            <w:gridSpan w:val="3"/>
            <w:vAlign w:val="center"/>
          </w:tcPr>
          <w:p w:rsidR="004D4972" w:rsidRPr="00C87CA4" w:rsidP="004D4972">
            <w:pPr>
              <w:widowControl w:val="0"/>
              <w:pBdr>
                <w:top w:val="nil"/>
                <w:left w:val="nil"/>
                <w:bottom w:val="nil"/>
                <w:right w:val="nil"/>
                <w:between w:val="nil"/>
              </w:pBdr>
              <w:bidi/>
              <w:spacing w:after="0" w:line="276" w:lineRule="auto"/>
              <w:ind w:left="0" w:right="0"/>
              <w:jc w:val="center"/>
              <w:rPr>
                <w:rFonts w:ascii="Times New Roman" w:eastAsia="Times New Roman" w:hAnsi="Times New Roman" w:cs="SKR HEAD1"/>
                <w:b/>
                <w:kern w:val="0"/>
                <w:sz w:val="24"/>
                <w:szCs w:val="24"/>
                <w:lang w:val="en-US" w:eastAsia="en-US" w:bidi="ar-SA"/>
                <w14:ligatures w14:val="none"/>
              </w:rPr>
            </w:pPr>
          </w:p>
        </w:tc>
        <w:tc>
          <w:tcPr>
            <w:tcW w:w="2028" w:type="dxa"/>
            <w:tcBorders>
              <w:right w:val="single" w:sz="24" w:space="0" w:color="000000"/>
            </w:tcBorders>
            <w:vAlign w:val="center"/>
          </w:tcPr>
          <w:p w:rsidR="004D4972" w:rsidRPr="00C87CA4" w:rsidP="004D4972">
            <w:pPr>
              <w:widowControl w:val="0"/>
              <w:pBdr>
                <w:top w:val="nil"/>
                <w:left w:val="nil"/>
                <w:bottom w:val="nil"/>
                <w:right w:val="nil"/>
                <w:between w:val="nil"/>
              </w:pBdr>
              <w:bidi/>
              <w:spacing w:after="0" w:line="276" w:lineRule="auto"/>
              <w:ind w:left="0" w:right="0"/>
              <w:jc w:val="center"/>
              <w:rPr>
                <w:rFonts w:ascii="Times New Roman" w:eastAsia="Times New Roman" w:hAnsi="Times New Roman" w:cs="SKR HEAD1"/>
                <w:b/>
                <w:kern w:val="0"/>
                <w:sz w:val="24"/>
                <w:szCs w:val="24"/>
                <w:lang w:val="en-US" w:eastAsia="en-US" w:bidi="ar-SA"/>
                <w14:ligatures w14:val="none"/>
              </w:rPr>
            </w:pPr>
            <w:r w:rsidRPr="00C87CA4">
              <w:rPr>
                <w:rFonts w:ascii="Times New Roman" w:eastAsia="Times New Roman" w:hAnsi="Times New Roman" w:cs="SKR HEAD1" w:hint="cs"/>
                <w:b/>
                <w:kern w:val="0"/>
                <w:sz w:val="24"/>
                <w:szCs w:val="24"/>
                <w:rtl/>
                <w:lang w:val="en-US" w:eastAsia="en-US" w:bidi="ar-SA"/>
                <w14:ligatures w14:val="none"/>
              </w:rPr>
              <w:t>التوقيع</w:t>
            </w:r>
          </w:p>
        </w:tc>
        <w:tc>
          <w:tcPr>
            <w:tcW w:w="1418" w:type="dxa"/>
            <w:tcBorders>
              <w:left w:val="single" w:sz="24" w:space="0" w:color="000000"/>
              <w:right w:val="single" w:sz="24" w:space="0" w:color="000000"/>
            </w:tcBorders>
            <w:vAlign w:val="center"/>
          </w:tcPr>
          <w:p w:rsidR="004D4972" w:rsidRPr="00C87CA4" w:rsidP="00D94019">
            <w:pPr>
              <w:bidi/>
              <w:spacing w:after="0" w:line="240" w:lineRule="auto"/>
              <w:ind w:left="0" w:right="0"/>
              <w:jc w:val="center"/>
              <w:rPr>
                <w:rFonts w:ascii="Times New Roman" w:eastAsia="Times New Roman" w:hAnsi="Times New Roman" w:cs="SKR HEAD1" w:hint="cs"/>
                <w:b/>
                <w:kern w:val="0"/>
                <w:sz w:val="24"/>
                <w:szCs w:val="24"/>
                <w:rtl/>
                <w:lang w:val="en-US" w:eastAsia="en-US" w:bidi="ar-SA"/>
                <w14:ligatures w14:val="none"/>
              </w:rPr>
            </w:pPr>
          </w:p>
        </w:tc>
      </w:tr>
    </w:tbl>
    <w:p w:rsidR="00122F44">
      <w:pPr>
        <w:bidi/>
        <w:spacing w:after="0" w:line="240" w:lineRule="auto"/>
        <w:ind w:left="357" w:right="0"/>
        <w:jc w:val="center"/>
        <w:rPr>
          <w:rFonts w:ascii="Traditional Arabic" w:eastAsia="Traditional Arabic" w:hAnsi="Traditional Arabic" w:cs="Traditional Arabic"/>
          <w:b/>
          <w:kern w:val="0"/>
          <w:sz w:val="2"/>
          <w:szCs w:val="2"/>
          <w:u w:val="single"/>
          <w:lang w:val="en-US" w:eastAsia="en-US" w:bidi="ar-SA"/>
          <w14:ligatures w14:val="none"/>
        </w:rPr>
      </w:pPr>
    </w:p>
    <w:tbl>
      <w:tblPr>
        <w:tblStyle w:val="TableNormal"/>
        <w:bidiVisual/>
        <w:tblW w:w="10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1"/>
        <w:gridCol w:w="505"/>
        <w:gridCol w:w="22"/>
        <w:gridCol w:w="2655"/>
        <w:gridCol w:w="425"/>
        <w:gridCol w:w="2552"/>
        <w:gridCol w:w="425"/>
        <w:gridCol w:w="2552"/>
        <w:gridCol w:w="283"/>
        <w:gridCol w:w="1071"/>
      </w:tblGrid>
      <w:tr w:rsidTr="00CE0C01">
        <w:tblPrEx>
          <w:tblW w:w="10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cantSplit/>
          <w:trHeight w:val="510"/>
          <w:jc w:val="center"/>
        </w:trPr>
        <w:tc>
          <w:tcPr>
            <w:tcW w:w="10931" w:type="dxa"/>
            <w:gridSpan w:val="10"/>
            <w:tcBorders>
              <w:top w:val="nil"/>
              <w:left w:val="nil"/>
              <w:right w:val="nil"/>
            </w:tcBorders>
            <w:shd w:val="clear" w:color="auto" w:fill="auto"/>
            <w:vAlign w:val="center"/>
          </w:tcPr>
          <w:p w:rsidR="00C87CA4" w:rsidRPr="007E77B3" w:rsidP="00C87CA4">
            <w:pPr>
              <w:widowControl w:val="0"/>
              <w:pBdr>
                <w:top w:val="nil"/>
                <w:left w:val="nil"/>
                <w:bottom w:val="nil"/>
                <w:right w:val="nil"/>
                <w:between w:val="nil"/>
              </w:pBdr>
              <w:bidi/>
              <w:spacing w:after="0" w:line="240" w:lineRule="auto"/>
              <w:ind w:left="357" w:right="0"/>
              <w:jc w:val="left"/>
              <w:rPr>
                <w:rFonts w:ascii="Times New Roman" w:eastAsia="Arial" w:hAnsi="Times New Roman" w:cs="SKR HEAD1"/>
                <w:b/>
                <w:kern w:val="0"/>
                <w:sz w:val="24"/>
                <w:szCs w:val="24"/>
                <w:rtl/>
                <w:lang w:val="en-US" w:eastAsia="en-US" w:bidi="ar-SA"/>
                <w14:ligatures w14:val="none"/>
              </w:rPr>
            </w:pPr>
            <w:bookmarkStart w:id="1" w:name="_30j0zll" w:colFirst="0" w:colLast="0"/>
            <w:bookmarkEnd w:id="1"/>
          </w:p>
          <w:p w:rsidR="006267DC" w:rsidRPr="007E77B3" w:rsidP="00C87CA4">
            <w:pPr>
              <w:widowControl w:val="0"/>
              <w:pBdr>
                <w:top w:val="nil"/>
                <w:left w:val="nil"/>
                <w:bottom w:val="nil"/>
                <w:right w:val="nil"/>
                <w:between w:val="nil"/>
              </w:pBdr>
              <w:bidi/>
              <w:spacing w:after="0" w:line="240" w:lineRule="auto"/>
              <w:ind w:left="357" w:right="0"/>
              <w:jc w:val="left"/>
              <w:rPr>
                <w:rFonts w:ascii="Times New Roman" w:eastAsia="Arial" w:hAnsi="Times New Roman" w:cs="SKR HEAD1"/>
                <w:b/>
                <w:kern w:val="0"/>
                <w:sz w:val="24"/>
                <w:szCs w:val="24"/>
                <w:rtl/>
                <w:lang w:val="en-US" w:eastAsia="en-US" w:bidi="ar-SA"/>
                <w14:ligatures w14:val="none"/>
              </w:rPr>
            </w:pPr>
          </w:p>
          <w:p w:rsidR="00C87CA4" w:rsidRPr="007E77B3" w:rsidP="00C87CA4">
            <w:pPr>
              <w:widowControl w:val="0"/>
              <w:pBdr>
                <w:top w:val="nil"/>
                <w:left w:val="nil"/>
                <w:bottom w:val="nil"/>
                <w:right w:val="nil"/>
                <w:between w:val="nil"/>
              </w:pBdr>
              <w:bidi/>
              <w:spacing w:after="0" w:line="240" w:lineRule="auto"/>
              <w:ind w:left="357" w:right="0"/>
              <w:jc w:val="left"/>
              <w:rPr>
                <w:rFonts w:ascii="Times New Roman" w:eastAsia="Arial" w:hAnsi="Times New Roman" w:cs="SKR HEAD1"/>
                <w:b/>
                <w:kern w:val="0"/>
                <w:sz w:val="24"/>
                <w:szCs w:val="24"/>
                <w:rtl/>
                <w:lang w:val="en-US" w:eastAsia="en-US" w:bidi="ar-SA"/>
                <w14:ligatures w14:val="none"/>
              </w:rPr>
            </w:pPr>
            <w:r>
              <w:rPr>
                <w:rFonts w:ascii="Times New Roman" w:eastAsia="Arial" w:hAnsi="Times New Roman" w:cs="SKR HEAD1" w:hint="cs"/>
                <w:bCs/>
                <w:noProof/>
                <w:sz w:val="24"/>
                <w:szCs w:val="24"/>
                <w:rtl/>
                <w:lang w:val="ar-SA"/>
              </w:rPr>
              <w:pict>
                <v:roundrect id="_x0000_s1047" style="width:77.25pt;height:25.5pt;margin-top:3.8pt;margin-left:6.25pt;position:absolute;z-index:251682816" arcsize="10923f" stroked="t">
                  <v:textbox>
                    <w:txbxContent>
                      <w:p w:rsidR="00C87CA4" w:rsidRPr="00DC0ACC" w:rsidP="00C87CA4">
                        <w:pPr>
                          <w:bidi/>
                          <w:spacing w:after="0" w:line="240" w:lineRule="auto"/>
                          <w:ind w:left="0" w:right="0"/>
                          <w:jc w:val="left"/>
                          <w:rPr>
                            <w:rFonts w:ascii="Calibri" w:eastAsia="Calibri" w:hAnsi="Calibri" w:cs="Calibri"/>
                            <w:b/>
                            <w:bCs/>
                            <w:kern w:val="0"/>
                            <w:sz w:val="22"/>
                            <w:szCs w:val="22"/>
                            <w:lang w:val="en-US" w:eastAsia="en-US" w:bidi="ar-SA"/>
                            <w14:ligatures w14:val="none"/>
                          </w:rPr>
                        </w:pPr>
                        <w:r>
                          <w:rPr>
                            <w:rFonts w:ascii="Calibri" w:eastAsia="Calibri" w:hAnsi="Calibri" w:cs="Calibri" w:hint="cs"/>
                            <w:kern w:val="0"/>
                            <w:sz w:val="22"/>
                            <w:szCs w:val="22"/>
                            <w:rtl/>
                            <w:lang w:val="en-US" w:eastAsia="en-US" w:bidi="ar-SA"/>
                            <w14:ligatures w14:val="none"/>
                          </w:rPr>
                          <w:t xml:space="preserve"> </w:t>
                        </w:r>
                        <w:r w:rsidR="00221D8E">
                          <w:rPr>
                            <w:rFonts w:ascii="Calibri" w:eastAsia="Calibri" w:hAnsi="Calibri" w:cs="Calibri" w:hint="cs"/>
                            <w:kern w:val="0"/>
                            <w:sz w:val="22"/>
                            <w:szCs w:val="22"/>
                            <w:rtl/>
                            <w:lang w:val="en-US" w:eastAsia="en-US" w:bidi="ar-SA"/>
                            <w14:ligatures w14:val="none"/>
                          </w:rPr>
                          <w:t>2</w:t>
                        </w:r>
                        <w:r w:rsidRPr="00DC0ACC">
                          <w:rPr>
                            <w:rFonts w:ascii="Calibri" w:eastAsia="Calibri" w:hAnsi="Calibri" w:cs="Calibri" w:hint="cs"/>
                            <w:b/>
                            <w:bCs/>
                            <w:kern w:val="0"/>
                            <w:sz w:val="22"/>
                            <w:szCs w:val="22"/>
                            <w:rtl/>
                            <w:lang w:val="en-US" w:eastAsia="en-US" w:bidi="ar-SA"/>
                            <w14:ligatures w14:val="none"/>
                          </w:rPr>
                          <w:t xml:space="preserve">0   /  </w:t>
                        </w:r>
                      </w:p>
                    </w:txbxContent>
                  </v:textbox>
                </v:roundrect>
              </w:pict>
            </w:r>
            <w:r w:rsidRPr="007E77B3">
              <w:rPr>
                <w:rFonts w:ascii="Times New Roman" w:eastAsia="Arial" w:hAnsi="Times New Roman" w:cs="SKR HEAD1" w:hint="cs"/>
                <w:b/>
                <w:kern w:val="0"/>
                <w:sz w:val="24"/>
                <w:szCs w:val="24"/>
                <w:rtl/>
                <w:lang w:val="en-US" w:eastAsia="en-US" w:bidi="ar-SA"/>
                <w14:ligatures w14:val="none"/>
              </w:rPr>
              <w:t xml:space="preserve">السؤال </w:t>
            </w:r>
            <w:r w:rsidRPr="007E77B3" w:rsidR="00E65ABF">
              <w:rPr>
                <w:rFonts w:ascii="Times New Roman" w:eastAsia="Arial" w:hAnsi="Times New Roman" w:cs="SKR HEAD1" w:hint="cs"/>
                <w:b/>
                <w:kern w:val="0"/>
                <w:sz w:val="24"/>
                <w:szCs w:val="24"/>
                <w:rtl/>
                <w:lang w:val="en-US" w:eastAsia="en-US" w:bidi="ar-SA"/>
                <w14:ligatures w14:val="none"/>
              </w:rPr>
              <w:t>الأول:</w:t>
            </w:r>
            <w:r w:rsidRPr="007E77B3">
              <w:rPr>
                <w:rFonts w:ascii="Times New Roman" w:eastAsia="Arial" w:hAnsi="Times New Roman" w:cs="SKR HEAD1" w:hint="cs"/>
                <w:b/>
                <w:kern w:val="0"/>
                <w:sz w:val="24"/>
                <w:szCs w:val="24"/>
                <w:rtl/>
                <w:lang w:val="en-US" w:eastAsia="en-US" w:bidi="ar-SA"/>
                <w14:ligatures w14:val="none"/>
              </w:rPr>
              <w:t xml:space="preserve"> اختار/ي الإجابة </w:t>
            </w:r>
            <w:r w:rsidRPr="007E77B3" w:rsidR="00E65ABF">
              <w:rPr>
                <w:rFonts w:ascii="Times New Roman" w:eastAsia="Arial" w:hAnsi="Times New Roman" w:cs="SKR HEAD1" w:hint="cs"/>
                <w:b/>
                <w:kern w:val="0"/>
                <w:sz w:val="24"/>
                <w:szCs w:val="24"/>
                <w:rtl/>
                <w:lang w:val="en-US" w:eastAsia="en-US" w:bidi="ar-SA"/>
                <w14:ligatures w14:val="none"/>
              </w:rPr>
              <w:t>الصحيحة:</w:t>
            </w:r>
            <w:r w:rsidRPr="007E77B3">
              <w:rPr>
                <w:rFonts w:ascii="Times New Roman" w:eastAsia="Arial" w:hAnsi="Times New Roman" w:cs="SKR HEAD1" w:hint="cs"/>
                <w:b/>
                <w:kern w:val="0"/>
                <w:sz w:val="24"/>
                <w:szCs w:val="24"/>
                <w:rtl/>
                <w:lang w:val="en-US" w:eastAsia="en-US" w:bidi="ar-SA"/>
                <w14:ligatures w14:val="none"/>
              </w:rPr>
              <w:t xml:space="preserve">     </w:t>
            </w:r>
          </w:p>
          <w:p w:rsidR="0073137C" w:rsidRPr="007E77B3" w:rsidP="00C87CA4">
            <w:pPr>
              <w:widowControl w:val="0"/>
              <w:pBdr>
                <w:top w:val="nil"/>
                <w:left w:val="nil"/>
                <w:bottom w:val="nil"/>
                <w:right w:val="nil"/>
                <w:between w:val="nil"/>
              </w:pBdr>
              <w:bidi/>
              <w:spacing w:after="0" w:line="240" w:lineRule="auto"/>
              <w:ind w:left="357" w:right="0"/>
              <w:jc w:val="left"/>
              <w:rPr>
                <w:rFonts w:ascii="Times New Roman" w:eastAsia="Arial"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263"/>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tcMar>
              <w:left w:w="28" w:type="dxa"/>
              <w:right w:w="28" w:type="dxa"/>
            </w:tcMar>
            <w:vAlign w:val="center"/>
          </w:tcPr>
          <w:p w:rsidR="00122F44" w:rsidRPr="007E77B3" w:rsidP="00227FCD">
            <w:pPr>
              <w:autoSpaceDE w:val="0"/>
              <w:autoSpaceDN w:val="0"/>
              <w:bidi/>
              <w:adjustRightInd w:val="0"/>
              <w:spacing w:after="0" w:line="240" w:lineRule="auto"/>
              <w:ind w:left="0" w:right="0"/>
              <w:jc w:val="left"/>
              <w:rPr>
                <w:rFonts w:ascii="Times New Roman" w:eastAsia="Sakkal Majalla" w:hAnsi="Times New Roman" w:cs="SKR HEAD1"/>
                <w:b/>
                <w:kern w:val="0"/>
                <w:sz w:val="24"/>
                <w:szCs w:val="24"/>
                <w:lang w:val="en-US" w:eastAsia="en-US" w:bidi="ar-SA"/>
                <w14:ligatures w14:val="none"/>
              </w:rPr>
            </w:pPr>
            <w:r w:rsidRPr="007E77B3" w:rsidR="00F76663">
              <w:rPr>
                <w:rFonts w:ascii="Times New Roman" w:eastAsia="Sakkal Majalla" w:hAnsi="Times New Roman" w:cs="SKR HEAD1" w:hint="cs"/>
                <w:b/>
                <w:kern w:val="0"/>
                <w:sz w:val="24"/>
                <w:szCs w:val="24"/>
                <w:rtl/>
                <w:lang w:val="en-US" w:eastAsia="en-US" w:bidi="ar-SA"/>
                <w14:ligatures w14:val="none"/>
              </w:rPr>
              <w:t xml:space="preserve">  </w:t>
            </w:r>
            <w:r w:rsidRPr="007E77B3" w:rsidR="001374E3">
              <w:rPr>
                <w:rFonts w:ascii="Times New Roman" w:eastAsia="Sakkal Majalla" w:hAnsi="Times New Roman" w:cs="SKR HEAD1"/>
                <w:b/>
                <w:kern w:val="0"/>
                <w:sz w:val="24"/>
                <w:szCs w:val="24"/>
                <w:rtl/>
                <w:lang w:val="en-US" w:eastAsia="en-US" w:bidi="ar-SA"/>
                <w14:ligatures w14:val="none"/>
              </w:rPr>
              <w:t>اختبار رمي واستقبال الكره يدل على</w:t>
            </w:r>
            <w:r w:rsidRPr="007E77B3" w:rsidR="00C30E97">
              <w:rPr>
                <w:rFonts w:ascii="Times New Roman" w:eastAsia="Sakkal Majalla" w:hAnsi="Times New Roman" w:cs="SKR HEAD1" w:hint="cs"/>
                <w:b/>
                <w:kern w:val="0"/>
                <w:sz w:val="24"/>
                <w:szCs w:val="24"/>
                <w:rtl/>
                <w:lang w:val="en-US" w:eastAsia="en-US" w:bidi="ar-SA"/>
                <w14:ligatures w14:val="none"/>
              </w:rPr>
              <w:t>:</w:t>
            </w:r>
          </w:p>
        </w:tc>
      </w:tr>
      <w:tr w:rsidTr="0069757A">
        <w:tblPrEx>
          <w:tblW w:w="10931" w:type="dxa"/>
          <w:jc w:val="center"/>
          <w:tblLayout w:type="fixed"/>
          <w:tblLook w:val="0400"/>
        </w:tblPrEx>
        <w:trPr>
          <w:cantSplit/>
          <w:trHeight w:val="225"/>
          <w:jc w:val="center"/>
        </w:trPr>
        <w:tc>
          <w:tcPr>
            <w:tcW w:w="441" w:type="dxa"/>
            <w:vMerge/>
            <w:shd w:val="clear" w:color="auto" w:fill="auto"/>
            <w:tcMar>
              <w:left w:w="57" w:type="dxa"/>
              <w:right w:w="57" w:type="dxa"/>
            </w:tcMar>
            <w:vAlign w:val="center"/>
          </w:tcPr>
          <w:p w:rsidR="0013674F"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05" w:type="dxa"/>
            <w:tcBorders>
              <w:right w:val="single" w:sz="4" w:space="0" w:color="auto"/>
            </w:tcBorders>
            <w:shd w:val="clear" w:color="auto" w:fill="auto"/>
            <w:vAlign w:val="center"/>
          </w:tcPr>
          <w:p w:rsidR="0013674F" w:rsidRPr="007E77B3" w:rsidP="0013674F">
            <w:pPr>
              <w:widowControl w:val="0"/>
              <w:pBdr>
                <w:top w:val="nil"/>
                <w:left w:val="nil"/>
                <w:bottom w:val="nil"/>
                <w:right w:val="nil"/>
                <w:between w:val="nil"/>
              </w:pBdr>
              <w:bidi/>
              <w:spacing w:after="0" w:line="240" w:lineRule="auto"/>
              <w:ind w:left="0" w:right="0"/>
              <w:jc w:val="center"/>
              <w:rPr>
                <w:rFonts w:ascii="Times New Roman" w:eastAsia="Sakkal Majalla" w:hAnsi="Times New Roman" w:cs="SKR HEAD1"/>
                <w:b/>
                <w:kern w:val="0"/>
                <w:sz w:val="24"/>
                <w:szCs w:val="24"/>
                <w:lang w:val="en-US" w:eastAsia="en-US" w:bidi="ar-SA"/>
                <w14:ligatures w14:val="none"/>
              </w:rPr>
            </w:pPr>
            <w:r w:rsidRPr="007E77B3">
              <w:rPr>
                <w:rFonts w:ascii="Times New Roman" w:eastAsia="Sakkal Majalla" w:hAnsi="Times New Roman" w:cs="SKR HEAD1"/>
                <w:b/>
                <w:kern w:val="0"/>
                <w:sz w:val="24"/>
                <w:szCs w:val="24"/>
                <w:rtl/>
                <w:lang w:val="en-US" w:eastAsia="en-US" w:bidi="ar-SA"/>
                <w14:ligatures w14:val="none"/>
              </w:rPr>
              <w:t>1-</w:t>
            </w:r>
          </w:p>
        </w:tc>
        <w:tc>
          <w:tcPr>
            <w:tcW w:w="2677" w:type="dxa"/>
            <w:gridSpan w:val="2"/>
            <w:tcBorders>
              <w:left w:val="single" w:sz="4" w:space="0" w:color="auto"/>
            </w:tcBorders>
            <w:shd w:val="clear" w:color="auto" w:fill="auto"/>
            <w:vAlign w:val="center"/>
          </w:tcPr>
          <w:p w:rsidR="0013674F" w:rsidRPr="007E77B3" w:rsidP="00227FCD">
            <w:pPr>
              <w:widowControl w:val="0"/>
              <w:pBdr>
                <w:top w:val="nil"/>
                <w:left w:val="nil"/>
                <w:bottom w:val="nil"/>
                <w:right w:val="nil"/>
                <w:between w:val="nil"/>
              </w:pBdr>
              <w:bidi/>
              <w:spacing w:after="0" w:line="240" w:lineRule="auto"/>
              <w:ind w:left="0" w:right="0"/>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rtl/>
                <w:lang w:val="en-US" w:eastAsia="en-US" w:bidi="ar-SA"/>
                <w14:ligatures w14:val="none"/>
              </w:rPr>
              <w:t xml:space="preserve">الاتزان </w:t>
            </w:r>
          </w:p>
        </w:tc>
        <w:tc>
          <w:tcPr>
            <w:tcW w:w="425" w:type="dxa"/>
            <w:shd w:val="clear" w:color="auto" w:fill="auto"/>
            <w:vAlign w:val="center"/>
          </w:tcPr>
          <w:p w:rsidR="0013674F"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3674F" w:rsidRPr="007E77B3" w:rsidP="00D94019">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hint="cs"/>
                <w:b/>
                <w:kern w:val="0"/>
                <w:sz w:val="24"/>
                <w:szCs w:val="24"/>
                <w:rtl/>
                <w:lang w:val="en-US" w:eastAsia="en-US" w:bidi="ar-SA"/>
                <w14:ligatures w14:val="none"/>
              </w:rPr>
              <w:t>ا</w:t>
            </w:r>
            <w:r w:rsidRPr="007E77B3" w:rsidR="00080D10">
              <w:rPr>
                <w:rFonts w:ascii="Times New Roman" w:eastAsia="Sakkal Majalla" w:hAnsi="Times New Roman" w:cs="SKR HEAD1"/>
                <w:b/>
                <w:kern w:val="0"/>
                <w:sz w:val="24"/>
                <w:szCs w:val="24"/>
                <w:rtl/>
                <w:lang w:val="en-US" w:eastAsia="en-US" w:bidi="ar-SA"/>
                <w14:ligatures w14:val="none"/>
              </w:rPr>
              <w:t>لت</w:t>
            </w:r>
            <w:r w:rsidRPr="007E77B3" w:rsidR="00080D10">
              <w:rPr>
                <w:rFonts w:ascii="Times New Roman" w:eastAsia="Sakkal Majalla" w:hAnsi="Times New Roman" w:cs="SKR HEAD1"/>
                <w:b/>
                <w:kern w:val="0"/>
                <w:sz w:val="24"/>
                <w:szCs w:val="24"/>
                <w:rtl/>
                <w:lang w:val="en-US" w:eastAsia="en-US" w:bidi="ar-SA"/>
                <w14:ligatures w14:val="none"/>
              </w:rPr>
              <w:t>وافيق</w:t>
            </w:r>
          </w:p>
        </w:tc>
        <w:tc>
          <w:tcPr>
            <w:tcW w:w="425" w:type="dxa"/>
            <w:shd w:val="clear" w:color="auto" w:fill="auto"/>
            <w:vAlign w:val="center"/>
          </w:tcPr>
          <w:p w:rsidR="0013674F"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7321BF">
              <w:rPr>
                <w:rFonts w:ascii="Times New Roman" w:eastAsia="Sakkal Majalla" w:hAnsi="Times New Roman" w:cs="SKR HEAD1"/>
                <w:b/>
                <w:kern w:val="0"/>
                <w:sz w:val="24"/>
                <w:szCs w:val="24"/>
                <w:rtl/>
                <w:lang w:val="en-US" w:eastAsia="en-US" w:bidi="ar-SA"/>
                <w14:ligatures w14:val="none"/>
              </w:rPr>
              <w:t>3-</w:t>
            </w:r>
          </w:p>
        </w:tc>
        <w:tc>
          <w:tcPr>
            <w:tcW w:w="2552" w:type="dxa"/>
            <w:shd w:val="clear" w:color="auto" w:fill="auto"/>
            <w:vAlign w:val="center"/>
          </w:tcPr>
          <w:p w:rsidR="0013674F" w:rsidRPr="007E77B3" w:rsidP="00067DD6">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hint="cs"/>
                <w:b/>
                <w:kern w:val="0"/>
                <w:sz w:val="24"/>
                <w:szCs w:val="24"/>
                <w:lang w:val="en-US" w:eastAsia="en-US" w:bidi="ar-SA"/>
                <w14:ligatures w14:val="none"/>
              </w:rPr>
            </w:pPr>
            <w:r w:rsidRPr="007E77B3" w:rsidR="00080D10">
              <w:rPr>
                <w:rFonts w:ascii="Times New Roman" w:eastAsia="Sakkal Majalla" w:hAnsi="Times New Roman" w:cs="SKR HEAD1" w:hint="cs"/>
                <w:b/>
                <w:kern w:val="0"/>
                <w:sz w:val="24"/>
                <w:szCs w:val="24"/>
                <w:rtl/>
                <w:lang w:val="en-US" w:eastAsia="en-US" w:bidi="ar-SA"/>
                <w14:ligatures w14:val="none"/>
              </w:rPr>
              <w:t>السرعة</w:t>
            </w:r>
          </w:p>
        </w:tc>
        <w:tc>
          <w:tcPr>
            <w:tcW w:w="283" w:type="dxa"/>
            <w:shd w:val="clear" w:color="auto" w:fill="auto"/>
            <w:vAlign w:val="center"/>
          </w:tcPr>
          <w:p w:rsidR="0013674F" w:rsidRPr="007E77B3" w:rsidP="0085331D">
            <w:pPr>
              <w:widowControl w:val="0"/>
              <w:pBdr>
                <w:top w:val="nil"/>
                <w:left w:val="nil"/>
                <w:bottom w:val="nil"/>
                <w:right w:val="nil"/>
                <w:between w:val="nil"/>
              </w:pBdr>
              <w:bidi/>
              <w:spacing w:after="0" w:line="240" w:lineRule="auto"/>
              <w:ind w:left="357" w:right="0"/>
              <w:jc w:val="left"/>
              <w:rPr>
                <w:rFonts w:ascii="Times New Roman" w:eastAsia="Sakkal Majalla" w:hAnsi="Times New Roman" w:cs="SKR HEAD1"/>
                <w:b/>
                <w:kern w:val="0"/>
                <w:sz w:val="24"/>
                <w:szCs w:val="24"/>
                <w:lang w:val="en-US" w:eastAsia="en-US" w:bidi="ar-SA"/>
                <w14:ligatures w14:val="none"/>
              </w:rPr>
            </w:pPr>
            <w:r w:rsidRPr="007E77B3" w:rsidR="0085331D">
              <w:rPr>
                <w:rFonts w:ascii="Times New Roman" w:eastAsia="Sakkal Majalla" w:hAnsi="Times New Roman" w:cs="SKR HEAD1"/>
                <w:b/>
                <w:kern w:val="0"/>
                <w:sz w:val="24"/>
                <w:szCs w:val="24"/>
                <w:rtl/>
                <w:lang w:val="en-US" w:eastAsia="en-US" w:bidi="ar-SA"/>
                <w14:ligatures w14:val="none"/>
              </w:rPr>
              <w:t>-</w:t>
            </w:r>
          </w:p>
        </w:tc>
        <w:tc>
          <w:tcPr>
            <w:tcW w:w="1071" w:type="dxa"/>
            <w:shd w:val="clear" w:color="auto" w:fill="auto"/>
            <w:vAlign w:val="center"/>
          </w:tcPr>
          <w:p w:rsidR="0013674F" w:rsidRPr="007E77B3" w:rsidP="00067DD6">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329"/>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vAlign w:val="center"/>
          </w:tcPr>
          <w:p w:rsidR="00122F44" w:rsidRPr="007E77B3" w:rsidP="00227FCD">
            <w:pPr>
              <w:bidi/>
              <w:spacing w:after="0" w:line="240" w:lineRule="auto"/>
              <w:ind w:left="24" w:right="0"/>
              <w:jc w:val="left"/>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rtl/>
                <w:lang w:val="en-US" w:eastAsia="en-US" w:bidi="ar-SA"/>
                <w14:ligatures w14:val="none"/>
              </w:rPr>
              <w:t>اختبار الوقوف على مشط القدم يدل على</w:t>
            </w:r>
            <w:r w:rsidRPr="007E77B3" w:rsidR="00F76663">
              <w:rPr>
                <w:rFonts w:ascii="Times New Roman" w:eastAsia="Sakkal Majalla" w:hAnsi="Times New Roman" w:cs="SKR HEAD1"/>
                <w:b/>
                <w:kern w:val="0"/>
                <w:sz w:val="24"/>
                <w:szCs w:val="24"/>
                <w:rtl/>
                <w:lang w:val="en-US" w:eastAsia="en-US" w:bidi="ar-SA"/>
                <w14:ligatures w14:val="none"/>
              </w:rPr>
              <w:t>:-</w:t>
            </w:r>
          </w:p>
        </w:tc>
      </w:tr>
      <w:tr w:rsidTr="0069757A">
        <w:tblPrEx>
          <w:tblW w:w="10931" w:type="dxa"/>
          <w:jc w:val="center"/>
          <w:tblLayout w:type="fixed"/>
          <w:tblLook w:val="0400"/>
        </w:tblPrEx>
        <w:trPr>
          <w:cantSplit/>
          <w:trHeight w:val="277"/>
          <w:jc w:val="center"/>
        </w:trPr>
        <w:tc>
          <w:tcPr>
            <w:tcW w:w="441" w:type="dxa"/>
            <w:vMerge/>
            <w:shd w:val="clear" w:color="auto" w:fill="auto"/>
            <w:tcMar>
              <w:left w:w="57" w:type="dxa"/>
              <w:right w:w="57" w:type="dxa"/>
            </w:tcMar>
            <w:vAlign w:val="center"/>
          </w:tcPr>
          <w:p w:rsidR="00122F44"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27" w:type="dxa"/>
            <w:gridSpan w:val="2"/>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E705E9">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122F44" w:rsidRPr="007E77B3" w:rsidP="00227FCD">
            <w:pPr>
              <w:widowControl w:val="0"/>
              <w:pBdr>
                <w:top w:val="nil"/>
                <w:left w:val="nil"/>
                <w:bottom w:val="nil"/>
                <w:right w:val="nil"/>
                <w:between w:val="nil"/>
              </w:pBdr>
              <w:bidi/>
              <w:spacing w:after="0" w:line="240" w:lineRule="auto"/>
              <w:ind w:left="0" w:right="0"/>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rtl/>
                <w:lang w:val="en-US" w:eastAsia="en-US" w:bidi="ar-SA"/>
                <w14:ligatures w14:val="none"/>
              </w:rPr>
              <w:t xml:space="preserve">الاتزان </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E705E9">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22F44" w:rsidRPr="007E77B3" w:rsidP="00E705E9">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hint="cs"/>
                <w:b/>
                <w:kern w:val="0"/>
                <w:sz w:val="24"/>
                <w:szCs w:val="24"/>
                <w:rtl/>
                <w:lang w:val="en-US" w:eastAsia="en-US" w:bidi="ar-SA"/>
                <w14:ligatures w14:val="none"/>
              </w:rPr>
              <w:t>التوافيق</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7321BF">
              <w:rPr>
                <w:rFonts w:ascii="Times New Roman" w:eastAsia="Sakkal Majalla" w:hAnsi="Times New Roman" w:cs="SKR HEAD1"/>
                <w:b/>
                <w:kern w:val="0"/>
                <w:sz w:val="24"/>
                <w:szCs w:val="24"/>
                <w:rtl/>
                <w:lang w:val="en-US" w:eastAsia="en-US" w:bidi="ar-SA"/>
                <w14:ligatures w14:val="none"/>
              </w:rPr>
              <w:t>3-</w:t>
            </w:r>
          </w:p>
        </w:tc>
        <w:tc>
          <w:tcPr>
            <w:tcW w:w="2552" w:type="dxa"/>
            <w:shd w:val="clear" w:color="auto" w:fill="auto"/>
            <w:vAlign w:val="center"/>
          </w:tcPr>
          <w:p w:rsidR="00122F44" w:rsidRPr="007E77B3" w:rsidP="00E705E9">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hint="cs"/>
                <w:b/>
                <w:kern w:val="0"/>
                <w:sz w:val="24"/>
                <w:szCs w:val="24"/>
                <w:rtl/>
                <w:lang w:val="en-US" w:eastAsia="en-US" w:bidi="ar-SA"/>
                <w14:ligatures w14:val="none"/>
              </w:rPr>
              <w:t>القدرة</w:t>
            </w:r>
            <w:r w:rsidRPr="007E77B3" w:rsidR="00080D10">
              <w:rPr>
                <w:rFonts w:ascii="Times New Roman" w:eastAsia="Sakkal Majalla" w:hAnsi="Times New Roman" w:cs="SKR HEAD1"/>
                <w:b/>
                <w:kern w:val="0"/>
                <w:sz w:val="24"/>
                <w:szCs w:val="24"/>
                <w:rtl/>
                <w:lang w:val="en-US" w:eastAsia="en-US" w:bidi="ar-SA"/>
                <w14:ligatures w14:val="none"/>
              </w:rPr>
              <w:t xml:space="preserve"> </w:t>
            </w:r>
            <w:r w:rsidRPr="007E77B3" w:rsidR="00080D10">
              <w:rPr>
                <w:rFonts w:ascii="Times New Roman" w:eastAsia="Sakkal Majalla" w:hAnsi="Times New Roman" w:cs="SKR HEAD1" w:hint="cs"/>
                <w:b/>
                <w:kern w:val="0"/>
                <w:sz w:val="24"/>
                <w:szCs w:val="24"/>
                <w:rtl/>
                <w:lang w:val="en-US" w:eastAsia="en-US" w:bidi="ar-SA"/>
                <w14:ligatures w14:val="none"/>
              </w:rPr>
              <w:t>العضلية</w:t>
            </w:r>
          </w:p>
        </w:tc>
        <w:tc>
          <w:tcPr>
            <w:tcW w:w="283"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275"/>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vAlign w:val="center"/>
          </w:tcPr>
          <w:p w:rsidR="00122F44" w:rsidRPr="007E77B3" w:rsidP="00602182">
            <w:pPr>
              <w:autoSpaceDE w:val="0"/>
              <w:autoSpaceDN w:val="0"/>
              <w:bidi/>
              <w:adjustRightInd w:val="0"/>
              <w:spacing w:after="0" w:line="240" w:lineRule="auto"/>
              <w:ind w:left="0" w:right="0"/>
              <w:jc w:val="left"/>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rtl/>
                <w:lang w:val="en-US" w:eastAsia="en-US" w:bidi="ar-SA"/>
                <w14:ligatures w14:val="none"/>
              </w:rPr>
              <w:t>تستخدم مهارة تمرير الكرة بوجه القدم الداخلي في</w:t>
            </w:r>
            <w:r w:rsidRPr="007E77B3" w:rsidR="00084FBF">
              <w:rPr>
                <w:rFonts w:ascii="Times New Roman" w:eastAsia="Sakkal Majalla" w:hAnsi="Times New Roman" w:cs="SKR HEAD1"/>
                <w:b/>
                <w:kern w:val="0"/>
                <w:sz w:val="24"/>
                <w:szCs w:val="24"/>
                <w:rtl/>
                <w:lang w:val="en-US" w:eastAsia="en-US" w:bidi="ar-SA"/>
                <w14:ligatures w14:val="none"/>
              </w:rPr>
              <w:t xml:space="preserve">:- </w:t>
            </w:r>
          </w:p>
        </w:tc>
      </w:tr>
      <w:tr w:rsidTr="0069757A">
        <w:tblPrEx>
          <w:tblW w:w="10931" w:type="dxa"/>
          <w:jc w:val="center"/>
          <w:tblLayout w:type="fixed"/>
          <w:tblLook w:val="0400"/>
        </w:tblPrEx>
        <w:trPr>
          <w:cantSplit/>
          <w:trHeight w:val="251"/>
          <w:jc w:val="center"/>
        </w:trPr>
        <w:tc>
          <w:tcPr>
            <w:tcW w:w="441" w:type="dxa"/>
            <w:vMerge/>
            <w:shd w:val="clear" w:color="auto" w:fill="auto"/>
            <w:tcMar>
              <w:left w:w="57" w:type="dxa"/>
              <w:right w:w="57" w:type="dxa"/>
            </w:tcMar>
            <w:vAlign w:val="center"/>
          </w:tcPr>
          <w:p w:rsidR="00122F44"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highlight w:val="yellow"/>
                <w:lang w:val="en-US" w:eastAsia="en-US" w:bidi="ar-SA"/>
                <w14:ligatures w14:val="none"/>
              </w:rPr>
            </w:pPr>
          </w:p>
        </w:tc>
        <w:tc>
          <w:tcPr>
            <w:tcW w:w="527" w:type="dxa"/>
            <w:gridSpan w:val="2"/>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13674F">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122F44" w:rsidRPr="007E77B3" w:rsidP="00602182">
            <w:pPr>
              <w:widowControl w:val="0"/>
              <w:pBdr>
                <w:top w:val="nil"/>
                <w:left w:val="nil"/>
                <w:bottom w:val="nil"/>
                <w:right w:val="nil"/>
                <w:between w:val="nil"/>
              </w:pBdr>
              <w:bidi/>
              <w:spacing w:after="0" w:line="240" w:lineRule="auto"/>
              <w:ind w:left="357" w:right="0"/>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rtl/>
                <w:lang w:val="en-US" w:eastAsia="en-US" w:bidi="ar-SA"/>
                <w14:ligatures w14:val="none"/>
              </w:rPr>
              <w:t xml:space="preserve">التمريرة العريضة </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13674F">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22F44" w:rsidRPr="007E77B3" w:rsidP="00F5185C">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hint="cs"/>
                <w:b/>
                <w:kern w:val="0"/>
                <w:sz w:val="24"/>
                <w:szCs w:val="24"/>
                <w:rtl/>
                <w:lang w:val="en-US" w:eastAsia="en-US" w:bidi="ar-SA"/>
                <w14:ligatures w14:val="none"/>
              </w:rPr>
              <w:t>التمريرة</w:t>
            </w:r>
            <w:r w:rsidRPr="007E77B3" w:rsidR="00080D10">
              <w:rPr>
                <w:rFonts w:ascii="Times New Roman" w:eastAsia="Sakkal Majalla" w:hAnsi="Times New Roman" w:cs="SKR HEAD1"/>
                <w:b/>
                <w:kern w:val="0"/>
                <w:sz w:val="24"/>
                <w:szCs w:val="24"/>
                <w:rtl/>
                <w:lang w:val="en-US" w:eastAsia="en-US" w:bidi="ar-SA"/>
                <w14:ligatures w14:val="none"/>
              </w:rPr>
              <w:t xml:space="preserve"> </w:t>
            </w:r>
            <w:r w:rsidRPr="007E77B3" w:rsidR="00080D10">
              <w:rPr>
                <w:rFonts w:ascii="Times New Roman" w:eastAsia="Sakkal Majalla" w:hAnsi="Times New Roman" w:cs="SKR HEAD1" w:hint="cs"/>
                <w:b/>
                <w:kern w:val="0"/>
                <w:sz w:val="24"/>
                <w:szCs w:val="24"/>
                <w:rtl/>
                <w:lang w:val="en-US" w:eastAsia="en-US" w:bidi="ar-SA"/>
                <w14:ligatures w14:val="none"/>
              </w:rPr>
              <w:t>القصيرة</w:t>
            </w:r>
          </w:p>
        </w:tc>
        <w:tc>
          <w:tcPr>
            <w:tcW w:w="425" w:type="dxa"/>
            <w:shd w:val="clear" w:color="auto" w:fill="auto"/>
            <w:vAlign w:val="center"/>
          </w:tcPr>
          <w:p w:rsidR="00122F44" w:rsidRPr="007E77B3" w:rsidP="00142AF3">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EE6180">
              <w:rPr>
                <w:rFonts w:ascii="Times New Roman" w:eastAsia="Sakkal Majalla" w:hAnsi="Times New Roman" w:cs="SKR HEAD1" w:hint="cs"/>
                <w:b/>
                <w:kern w:val="0"/>
                <w:sz w:val="24"/>
                <w:szCs w:val="24"/>
                <w:rtl/>
                <w:lang w:val="en-US" w:eastAsia="en-US" w:bidi="ar-SA"/>
                <w14:ligatures w14:val="none"/>
              </w:rPr>
              <w:t xml:space="preserve">3- </w:t>
            </w:r>
          </w:p>
        </w:tc>
        <w:tc>
          <w:tcPr>
            <w:tcW w:w="2552" w:type="dxa"/>
            <w:shd w:val="clear" w:color="auto" w:fill="auto"/>
            <w:vAlign w:val="center"/>
          </w:tcPr>
          <w:p w:rsidR="00122F44" w:rsidRPr="007E77B3" w:rsidP="00F5185C">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hint="cs"/>
                <w:b/>
                <w:kern w:val="0"/>
                <w:sz w:val="24"/>
                <w:szCs w:val="24"/>
                <w:rtl/>
                <w:lang w:val="en-US" w:eastAsia="en-US" w:bidi="ar-SA"/>
                <w14:ligatures w14:val="none"/>
              </w:rPr>
              <w:t>التمرير</w:t>
            </w:r>
            <w:r w:rsidRPr="007E77B3" w:rsidR="00080D10">
              <w:rPr>
                <w:rFonts w:ascii="Times New Roman" w:eastAsia="Sakkal Majalla" w:hAnsi="Times New Roman" w:cs="SKR HEAD1"/>
                <w:b/>
                <w:kern w:val="0"/>
                <w:sz w:val="24"/>
                <w:szCs w:val="24"/>
                <w:rtl/>
                <w:lang w:val="en-US" w:eastAsia="en-US" w:bidi="ar-SA"/>
                <w14:ligatures w14:val="none"/>
              </w:rPr>
              <w:t xml:space="preserve"> </w:t>
            </w:r>
            <w:r w:rsidRPr="007E77B3" w:rsidR="00080D10">
              <w:rPr>
                <w:rFonts w:ascii="Times New Roman" w:eastAsia="Sakkal Majalla" w:hAnsi="Times New Roman" w:cs="SKR HEAD1" w:hint="cs"/>
                <w:b/>
                <w:kern w:val="0"/>
                <w:sz w:val="24"/>
                <w:szCs w:val="24"/>
                <w:rtl/>
                <w:lang w:val="en-US" w:eastAsia="en-US" w:bidi="ar-SA"/>
                <w14:ligatures w14:val="none"/>
              </w:rPr>
              <w:t>الارضي</w:t>
            </w:r>
          </w:p>
        </w:tc>
        <w:tc>
          <w:tcPr>
            <w:tcW w:w="283"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122F44" w:rsidRPr="007E77B3" w:rsidP="0013674F">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p>
        </w:tc>
      </w:tr>
      <w:tr w:rsidTr="00A10F8A">
        <w:tblPrEx>
          <w:tblW w:w="10931" w:type="dxa"/>
          <w:jc w:val="center"/>
          <w:tblLayout w:type="fixed"/>
          <w:tblLook w:val="0400"/>
        </w:tblPrEx>
        <w:trPr>
          <w:cantSplit/>
          <w:trHeight w:val="287"/>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tcPr>
          <w:p w:rsidR="00122F44" w:rsidRPr="007E77B3" w:rsidP="002D3E52">
            <w:pPr>
              <w:autoSpaceDE w:val="0"/>
              <w:autoSpaceDN w:val="0"/>
              <w:bidi/>
              <w:adjustRightInd w:val="0"/>
              <w:spacing w:after="0" w:line="240" w:lineRule="auto"/>
              <w:ind w:left="0" w:right="0"/>
              <w:jc w:val="left"/>
              <w:rPr>
                <w:rFonts w:ascii="Times New Roman" w:eastAsia="Calibri" w:hAnsi="Times New Roman" w:cs="SKR HEAD1"/>
                <w:b/>
                <w:kern w:val="0"/>
                <w:sz w:val="24"/>
                <w:szCs w:val="24"/>
                <w:rtl/>
                <w:lang w:val="en-US" w:eastAsia="en-US" w:bidi="ar-SA"/>
                <w14:ligatures w14:val="none"/>
              </w:rPr>
            </w:pPr>
            <w:r w:rsidRPr="007E77B3" w:rsidR="00080D10">
              <w:rPr>
                <w:rFonts w:ascii="Times New Roman" w:eastAsia="Calibri" w:hAnsi="Times New Roman" w:cs="SKR HEAD1"/>
                <w:b/>
                <w:kern w:val="0"/>
                <w:sz w:val="24"/>
                <w:szCs w:val="24"/>
                <w:rtl/>
                <w:lang w:val="en-US" w:eastAsia="en-US" w:bidi="ar-SA"/>
                <w14:ligatures w14:val="none"/>
              </w:rPr>
              <w:t>من العوامل الاساسية الاكثر ت</w:t>
            </w:r>
            <w:r w:rsidRPr="007E77B3" w:rsidR="001E124D">
              <w:rPr>
                <w:rFonts w:ascii="Times New Roman" w:eastAsia="Calibri" w:hAnsi="Times New Roman" w:cs="SKR HEAD1" w:hint="cs"/>
                <w:b/>
                <w:kern w:val="0"/>
                <w:sz w:val="24"/>
                <w:szCs w:val="24"/>
                <w:rtl/>
                <w:lang w:val="en-US" w:eastAsia="en-US" w:bidi="ar-SA"/>
                <w14:ligatures w14:val="none"/>
              </w:rPr>
              <w:t>أ</w:t>
            </w:r>
            <w:r w:rsidRPr="007E77B3" w:rsidR="00080D10">
              <w:rPr>
                <w:rFonts w:ascii="Times New Roman" w:eastAsia="Calibri" w:hAnsi="Times New Roman" w:cs="SKR HEAD1"/>
                <w:b/>
                <w:kern w:val="0"/>
                <w:sz w:val="24"/>
                <w:szCs w:val="24"/>
                <w:rtl/>
                <w:lang w:val="en-US" w:eastAsia="en-US" w:bidi="ar-SA"/>
                <w14:ligatures w14:val="none"/>
              </w:rPr>
              <w:t xml:space="preserve">ثيراً </w:t>
            </w:r>
            <w:r w:rsidRPr="007E77B3" w:rsidR="00080D10">
              <w:rPr>
                <w:rFonts w:ascii="Times New Roman" w:eastAsia="Calibri" w:hAnsi="Times New Roman" w:cs="SKR HEAD1"/>
                <w:b/>
                <w:kern w:val="0"/>
                <w:sz w:val="24"/>
                <w:szCs w:val="24"/>
                <w:rtl/>
                <w:lang w:val="en-US" w:eastAsia="en-US" w:bidi="ar-SA"/>
                <w14:ligatures w14:val="none"/>
              </w:rPr>
              <w:t>على مهارة التصويب</w:t>
            </w:r>
            <w:r w:rsidRPr="007E77B3" w:rsidR="00427457">
              <w:rPr>
                <w:rFonts w:ascii="Times New Roman" w:eastAsia="Calibri" w:hAnsi="Times New Roman" w:cs="SKR HEAD1"/>
                <w:b/>
                <w:kern w:val="0"/>
                <w:sz w:val="24"/>
                <w:szCs w:val="24"/>
                <w:rtl/>
                <w:lang w:val="en-US" w:eastAsia="en-US" w:bidi="ar-SA"/>
                <w14:ligatures w14:val="none"/>
              </w:rPr>
              <w:t xml:space="preserve">:- </w:t>
            </w:r>
          </w:p>
        </w:tc>
      </w:tr>
      <w:tr w:rsidTr="0069757A">
        <w:tblPrEx>
          <w:tblW w:w="10931" w:type="dxa"/>
          <w:jc w:val="center"/>
          <w:tblLayout w:type="fixed"/>
          <w:tblLook w:val="0400"/>
        </w:tblPrEx>
        <w:trPr>
          <w:cantSplit/>
          <w:trHeight w:val="261"/>
          <w:jc w:val="center"/>
        </w:trPr>
        <w:tc>
          <w:tcPr>
            <w:tcW w:w="441" w:type="dxa"/>
            <w:vMerge/>
            <w:shd w:val="clear" w:color="auto" w:fill="auto"/>
            <w:tcMar>
              <w:left w:w="57" w:type="dxa"/>
              <w:right w:w="57" w:type="dxa"/>
            </w:tcMar>
            <w:vAlign w:val="center"/>
          </w:tcPr>
          <w:p w:rsidR="00122F44"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27" w:type="dxa"/>
            <w:gridSpan w:val="2"/>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F676C6">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122F44" w:rsidRPr="007E77B3" w:rsidP="002D3E52">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rtl/>
                <w:lang w:val="en-US" w:eastAsia="en-US" w:bidi="ar-SA"/>
                <w14:ligatures w14:val="none"/>
              </w:rPr>
              <w:t xml:space="preserve">السرعة </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F676C6">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hint="cs"/>
                <w:b/>
                <w:kern w:val="0"/>
                <w:sz w:val="24"/>
                <w:szCs w:val="24"/>
                <w:rtl/>
                <w:lang w:val="en-US" w:eastAsia="en-US" w:bidi="ar-SA"/>
                <w14:ligatures w14:val="none"/>
              </w:rPr>
              <w:t>القفز</w:t>
            </w:r>
            <w:r w:rsidRPr="007E77B3" w:rsidR="00080D10">
              <w:rPr>
                <w:rFonts w:ascii="Times New Roman" w:eastAsia="Sakkal Majalla" w:hAnsi="Times New Roman" w:cs="SKR HEAD1"/>
                <w:b/>
                <w:kern w:val="0"/>
                <w:sz w:val="24"/>
                <w:szCs w:val="24"/>
                <w:rtl/>
                <w:lang w:val="en-US" w:eastAsia="en-US" w:bidi="ar-SA"/>
                <w14:ligatures w14:val="none"/>
              </w:rPr>
              <w:t xml:space="preserve"> </w:t>
            </w:r>
            <w:r w:rsidRPr="007E77B3" w:rsidR="00080D10">
              <w:rPr>
                <w:rFonts w:ascii="Times New Roman" w:eastAsia="Sakkal Majalla" w:hAnsi="Times New Roman" w:cs="SKR HEAD1" w:hint="cs"/>
                <w:b/>
                <w:kern w:val="0"/>
                <w:sz w:val="24"/>
                <w:szCs w:val="24"/>
                <w:rtl/>
                <w:lang w:val="en-US" w:eastAsia="en-US" w:bidi="ar-SA"/>
                <w14:ligatures w14:val="none"/>
              </w:rPr>
              <w:t>عالياً</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EE6180">
              <w:rPr>
                <w:rFonts w:ascii="Times New Roman" w:eastAsia="Sakkal Majalla" w:hAnsi="Times New Roman" w:cs="SKR HEAD1" w:hint="cs"/>
                <w:b/>
                <w:kern w:val="0"/>
                <w:sz w:val="24"/>
                <w:szCs w:val="24"/>
                <w:rtl/>
                <w:lang w:val="en-US" w:eastAsia="en-US" w:bidi="ar-SA"/>
                <w14:ligatures w14:val="none"/>
              </w:rPr>
              <w:t xml:space="preserve">3- </w:t>
            </w:r>
          </w:p>
        </w:tc>
        <w:tc>
          <w:tcPr>
            <w:tcW w:w="2552" w:type="dxa"/>
            <w:shd w:val="clear" w:color="auto" w:fill="auto"/>
            <w:vAlign w:val="center"/>
          </w:tcPr>
          <w:p w:rsidR="00122F44" w:rsidRPr="007E77B3" w:rsidP="00F5185C">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1E124D">
              <w:rPr>
                <w:rFonts w:ascii="Calibri" w:eastAsia="Calibri" w:hAnsi="Calibri" w:cs="SKR HEAD1" w:hint="cs"/>
                <w:kern w:val="24"/>
                <w:sz w:val="24"/>
                <w:szCs w:val="24"/>
                <w:rtl/>
                <w:lang w:val="en-US" w:eastAsia="en-US" w:bidi="ar-SA"/>
                <w14:ligatures w14:val="none"/>
              </w:rPr>
              <w:t>جم</w:t>
            </w:r>
            <w:r w:rsidRPr="007E77B3" w:rsidR="001E124D">
              <w:rPr>
                <w:rFonts w:ascii="Calibri" w:eastAsia="Calibri" w:hAnsi="Calibri" w:cs="SKR HEAD1" w:hint="cs"/>
                <w:kern w:val="24"/>
                <w:sz w:val="24"/>
                <w:szCs w:val="24"/>
                <w:rtl/>
                <w:lang w:val="en-US" w:eastAsia="en-US" w:bidi="ar-SA"/>
                <w14:ligatures w14:val="none"/>
              </w:rPr>
              <w:t>ي</w:t>
            </w:r>
            <w:r w:rsidRPr="007E77B3" w:rsidR="001E124D">
              <w:rPr>
                <w:rFonts w:ascii="Calibri" w:eastAsia="Calibri" w:hAnsi="Calibri" w:cs="SKR HEAD1" w:hint="cs"/>
                <w:kern w:val="24"/>
                <w:sz w:val="24"/>
                <w:szCs w:val="24"/>
                <w:rtl/>
                <w:lang w:val="en-US" w:eastAsia="en-US" w:bidi="ar-SA"/>
                <w14:ligatures w14:val="none"/>
              </w:rPr>
              <w:t>ع</w:t>
            </w:r>
            <w:r w:rsidRPr="007E77B3" w:rsidR="001E124D">
              <w:rPr>
                <w:rFonts w:ascii="Calibri" w:eastAsia="Calibri" w:hAnsi="Calibri" w:cs="SKR HEAD1"/>
                <w:kern w:val="24"/>
                <w:sz w:val="24"/>
                <w:szCs w:val="24"/>
                <w:rtl/>
                <w:lang w:val="en-US" w:eastAsia="en-US" w:bidi="ar-SA"/>
                <w14:ligatures w14:val="none"/>
              </w:rPr>
              <w:t xml:space="preserve"> </w:t>
            </w:r>
            <w:r w:rsidRPr="007E77B3" w:rsidR="001E124D">
              <w:rPr>
                <w:rFonts w:ascii="Calibri" w:eastAsia="Calibri" w:hAnsi="Calibri" w:cs="SKR HEAD1" w:hint="cs"/>
                <w:kern w:val="24"/>
                <w:sz w:val="24"/>
                <w:szCs w:val="24"/>
                <w:rtl/>
                <w:lang w:val="en-US" w:eastAsia="en-US" w:bidi="ar-SA"/>
                <w14:ligatures w14:val="none"/>
              </w:rPr>
              <w:t xml:space="preserve"> </w:t>
            </w:r>
            <w:r w:rsidRPr="007E77B3" w:rsidR="001E124D">
              <w:rPr>
                <w:rFonts w:ascii="Calibri" w:eastAsia="Calibri" w:hAnsi="Calibri" w:cs="SKR HEAD1" w:hint="cs"/>
                <w:kern w:val="24"/>
                <w:sz w:val="24"/>
                <w:szCs w:val="24"/>
                <w:rtl/>
                <w:lang w:val="en-US" w:eastAsia="en-US" w:bidi="ar-SA"/>
                <w14:ligatures w14:val="none"/>
              </w:rPr>
              <w:t>ما</w:t>
            </w:r>
            <w:r w:rsidRPr="007E77B3" w:rsidR="001E124D">
              <w:rPr>
                <w:rFonts w:ascii="Calibri" w:eastAsia="Calibri" w:hAnsi="Calibri" w:cs="SKR HEAD1" w:hint="cs"/>
                <w:kern w:val="24"/>
                <w:sz w:val="24"/>
                <w:szCs w:val="24"/>
                <w:rtl/>
                <w:lang w:val="en-US" w:eastAsia="en-US" w:bidi="ar-SA"/>
                <w14:ligatures w14:val="none"/>
              </w:rPr>
              <w:t xml:space="preserve"> </w:t>
            </w:r>
            <w:r w:rsidRPr="007E77B3" w:rsidR="001E124D">
              <w:rPr>
                <w:rFonts w:ascii="Calibri" w:eastAsia="Calibri" w:hAnsi="Calibri" w:cs="SKR HEAD1" w:hint="cs"/>
                <w:kern w:val="24"/>
                <w:sz w:val="24"/>
                <w:szCs w:val="24"/>
                <w:rtl/>
                <w:lang w:val="en-US" w:eastAsia="en-US" w:bidi="ar-SA"/>
                <w14:ligatures w14:val="none"/>
              </w:rPr>
              <w:t>سبق</w:t>
            </w:r>
            <w:r w:rsidRPr="007E77B3" w:rsidR="001E124D">
              <w:rPr>
                <w:rFonts w:ascii="Calibri" w:eastAsia="Calibri" w:hAnsi="Calibri" w:cs="SKR HEAD1"/>
                <w:kern w:val="24"/>
                <w:sz w:val="24"/>
                <w:szCs w:val="24"/>
                <w:rtl/>
                <w:lang w:val="en-US" w:eastAsia="en-US" w:bidi="ar-SA"/>
                <w14:ligatures w14:val="none"/>
              </w:rPr>
              <w:t xml:space="preserve"> </w:t>
            </w:r>
            <w:r w:rsidRPr="007E77B3" w:rsidR="001E124D">
              <w:rPr>
                <w:rFonts w:ascii="Calibri" w:eastAsia="Calibri" w:hAnsi="Calibri" w:cs="SKR HEAD1" w:hint="cs"/>
                <w:kern w:val="24"/>
                <w:sz w:val="24"/>
                <w:szCs w:val="24"/>
                <w:rtl/>
                <w:lang w:val="en-US" w:eastAsia="en-US" w:bidi="ar-SA"/>
                <w14:ligatures w14:val="none"/>
              </w:rPr>
              <w:t>صحيح</w:t>
            </w:r>
          </w:p>
        </w:tc>
        <w:tc>
          <w:tcPr>
            <w:tcW w:w="283"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261"/>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vAlign w:val="center"/>
          </w:tcPr>
          <w:p w:rsidR="00122F44" w:rsidRPr="007E77B3" w:rsidP="00207CDD">
            <w:pPr>
              <w:autoSpaceDE w:val="0"/>
              <w:autoSpaceDN w:val="0"/>
              <w:bidi/>
              <w:adjustRightInd w:val="0"/>
              <w:spacing w:after="0" w:line="240" w:lineRule="auto"/>
              <w:ind w:left="0" w:right="0"/>
              <w:jc w:val="left"/>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rtl/>
                <w:lang w:val="en-US" w:eastAsia="en-US" w:bidi="ar-SA"/>
                <w14:ligatures w14:val="none"/>
              </w:rPr>
              <w:t>من مهارات التمرير الاكثر شيوعاً في كرة اليد</w:t>
            </w:r>
            <w:r w:rsidRPr="007E77B3" w:rsidR="0098249C">
              <w:rPr>
                <w:rFonts w:ascii="Times New Roman" w:eastAsia="Sakkal Majalla" w:hAnsi="Times New Roman" w:cs="SKR HEAD1"/>
                <w:b/>
                <w:kern w:val="0"/>
                <w:sz w:val="24"/>
                <w:szCs w:val="24"/>
                <w:rtl/>
                <w:lang w:val="en-US" w:eastAsia="en-US" w:bidi="ar-SA"/>
                <w14:ligatures w14:val="none"/>
              </w:rPr>
              <w:t>:-</w:t>
            </w:r>
          </w:p>
        </w:tc>
      </w:tr>
      <w:tr w:rsidTr="0069757A">
        <w:tblPrEx>
          <w:tblW w:w="10931" w:type="dxa"/>
          <w:jc w:val="center"/>
          <w:tblLayout w:type="fixed"/>
          <w:tblLook w:val="0400"/>
        </w:tblPrEx>
        <w:trPr>
          <w:cantSplit/>
          <w:trHeight w:val="317"/>
          <w:jc w:val="center"/>
        </w:trPr>
        <w:tc>
          <w:tcPr>
            <w:tcW w:w="441" w:type="dxa"/>
            <w:vMerge/>
            <w:shd w:val="clear" w:color="auto" w:fill="auto"/>
            <w:tcMar>
              <w:left w:w="57" w:type="dxa"/>
              <w:right w:w="57" w:type="dxa"/>
            </w:tcMar>
            <w:vAlign w:val="center"/>
          </w:tcPr>
          <w:p w:rsidR="00122F44"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27" w:type="dxa"/>
            <w:gridSpan w:val="2"/>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13674F">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122F44" w:rsidRPr="007E77B3" w:rsidP="00207CDD">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Calibri" w:eastAsia="Calibri" w:hAnsi="Calibri" w:cs="SKR HEAD1"/>
                <w:kern w:val="24"/>
                <w:sz w:val="24"/>
                <w:szCs w:val="24"/>
                <w:rtl/>
                <w:lang w:val="en-US" w:eastAsia="en-US" w:bidi="ar-SA"/>
                <w14:ligatures w14:val="none"/>
              </w:rPr>
              <w:t xml:space="preserve">التمريرة العالية  </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13674F">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22F44" w:rsidRPr="007E77B3" w:rsidP="002B0942">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Calibri" w:eastAsia="Calibri" w:hAnsi="Calibri" w:cs="SKR HEAD1"/>
                <w:kern w:val="24"/>
                <w:sz w:val="24"/>
                <w:szCs w:val="24"/>
                <w:rtl/>
                <w:lang w:val="en-US" w:eastAsia="en-US" w:bidi="ar-SA"/>
                <w14:ligatures w14:val="none"/>
              </w:rPr>
              <w:t>التمريرة الكرباجية</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2B0942">
              <w:rPr>
                <w:rFonts w:ascii="Times New Roman" w:eastAsia="Sakkal Majalla" w:hAnsi="Times New Roman" w:cs="SKR HEAD1" w:hint="cs"/>
                <w:b/>
                <w:kern w:val="0"/>
                <w:sz w:val="24"/>
                <w:szCs w:val="24"/>
                <w:rtl/>
                <w:lang w:val="en-US" w:eastAsia="en-US" w:bidi="ar-SA"/>
                <w14:ligatures w14:val="none"/>
              </w:rPr>
              <w:t xml:space="preserve">3- </w:t>
            </w:r>
          </w:p>
        </w:tc>
        <w:tc>
          <w:tcPr>
            <w:tcW w:w="2552" w:type="dxa"/>
            <w:shd w:val="clear" w:color="auto" w:fill="auto"/>
            <w:vAlign w:val="center"/>
          </w:tcPr>
          <w:p w:rsidR="00122F44" w:rsidRPr="007E77B3" w:rsidP="0013674F">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Calibri" w:eastAsia="Calibri" w:hAnsi="Calibri" w:cs="SKR HEAD1" w:hint="cs"/>
                <w:kern w:val="24"/>
                <w:sz w:val="24"/>
                <w:szCs w:val="24"/>
                <w:rtl/>
                <w:lang w:val="en-US" w:eastAsia="en-US" w:bidi="ar-SA"/>
                <w14:ligatures w14:val="none"/>
              </w:rPr>
              <w:t>جم</w:t>
            </w:r>
            <w:r w:rsidRPr="007E77B3" w:rsidR="001E124D">
              <w:rPr>
                <w:rFonts w:ascii="Calibri" w:eastAsia="Calibri" w:hAnsi="Calibri" w:cs="SKR HEAD1" w:hint="cs"/>
                <w:kern w:val="24"/>
                <w:sz w:val="24"/>
                <w:szCs w:val="24"/>
                <w:rtl/>
                <w:lang w:val="en-US" w:eastAsia="en-US" w:bidi="ar-SA"/>
                <w14:ligatures w14:val="none"/>
              </w:rPr>
              <w:t>ي</w:t>
            </w:r>
            <w:r w:rsidRPr="007E77B3" w:rsidR="00080D10">
              <w:rPr>
                <w:rFonts w:ascii="Calibri" w:eastAsia="Calibri" w:hAnsi="Calibri" w:cs="SKR HEAD1" w:hint="cs"/>
                <w:kern w:val="24"/>
                <w:sz w:val="24"/>
                <w:szCs w:val="24"/>
                <w:rtl/>
                <w:lang w:val="en-US" w:eastAsia="en-US" w:bidi="ar-SA"/>
                <w14:ligatures w14:val="none"/>
              </w:rPr>
              <w:t>ع</w:t>
            </w:r>
            <w:r w:rsidRPr="007E77B3" w:rsidR="00080D10">
              <w:rPr>
                <w:rFonts w:ascii="Calibri" w:eastAsia="Calibri" w:hAnsi="Calibri" w:cs="SKR HEAD1"/>
                <w:kern w:val="24"/>
                <w:sz w:val="24"/>
                <w:szCs w:val="24"/>
                <w:rtl/>
                <w:lang w:val="en-US" w:eastAsia="en-US" w:bidi="ar-SA"/>
                <w14:ligatures w14:val="none"/>
              </w:rPr>
              <w:t xml:space="preserve"> </w:t>
            </w:r>
            <w:r w:rsidRPr="007E77B3" w:rsidR="001E124D">
              <w:rPr>
                <w:rFonts w:ascii="Calibri" w:eastAsia="Calibri" w:hAnsi="Calibri" w:cs="SKR HEAD1" w:hint="cs"/>
                <w:kern w:val="24"/>
                <w:sz w:val="24"/>
                <w:szCs w:val="24"/>
                <w:rtl/>
                <w:lang w:val="en-US" w:eastAsia="en-US" w:bidi="ar-SA"/>
                <w14:ligatures w14:val="none"/>
              </w:rPr>
              <w:t xml:space="preserve"> </w:t>
            </w:r>
            <w:r w:rsidRPr="007E77B3" w:rsidR="00080D10">
              <w:rPr>
                <w:rFonts w:ascii="Calibri" w:eastAsia="Calibri" w:hAnsi="Calibri" w:cs="SKR HEAD1" w:hint="cs"/>
                <w:kern w:val="24"/>
                <w:sz w:val="24"/>
                <w:szCs w:val="24"/>
                <w:rtl/>
                <w:lang w:val="en-US" w:eastAsia="en-US" w:bidi="ar-SA"/>
                <w14:ligatures w14:val="none"/>
              </w:rPr>
              <w:t>ما</w:t>
            </w:r>
            <w:r w:rsidRPr="007E77B3" w:rsidR="001E124D">
              <w:rPr>
                <w:rFonts w:ascii="Calibri" w:eastAsia="Calibri" w:hAnsi="Calibri" w:cs="SKR HEAD1" w:hint="cs"/>
                <w:kern w:val="24"/>
                <w:sz w:val="24"/>
                <w:szCs w:val="24"/>
                <w:rtl/>
                <w:lang w:val="en-US" w:eastAsia="en-US" w:bidi="ar-SA"/>
                <w14:ligatures w14:val="none"/>
              </w:rPr>
              <w:t xml:space="preserve"> </w:t>
            </w:r>
            <w:r w:rsidRPr="007E77B3" w:rsidR="00080D10">
              <w:rPr>
                <w:rFonts w:ascii="Calibri" w:eastAsia="Calibri" w:hAnsi="Calibri" w:cs="SKR HEAD1" w:hint="cs"/>
                <w:kern w:val="24"/>
                <w:sz w:val="24"/>
                <w:szCs w:val="24"/>
                <w:rtl/>
                <w:lang w:val="en-US" w:eastAsia="en-US" w:bidi="ar-SA"/>
                <w14:ligatures w14:val="none"/>
              </w:rPr>
              <w:t>سبق</w:t>
            </w:r>
            <w:r w:rsidRPr="007E77B3" w:rsidR="00080D10">
              <w:rPr>
                <w:rFonts w:ascii="Calibri" w:eastAsia="Calibri" w:hAnsi="Calibri" w:cs="SKR HEAD1"/>
                <w:kern w:val="24"/>
                <w:sz w:val="24"/>
                <w:szCs w:val="24"/>
                <w:rtl/>
                <w:lang w:val="en-US" w:eastAsia="en-US" w:bidi="ar-SA"/>
                <w14:ligatures w14:val="none"/>
              </w:rPr>
              <w:t xml:space="preserve"> </w:t>
            </w:r>
            <w:r w:rsidRPr="007E77B3" w:rsidR="00080D10">
              <w:rPr>
                <w:rFonts w:ascii="Calibri" w:eastAsia="Calibri" w:hAnsi="Calibri" w:cs="SKR HEAD1" w:hint="cs"/>
                <w:kern w:val="24"/>
                <w:sz w:val="24"/>
                <w:szCs w:val="24"/>
                <w:rtl/>
                <w:lang w:val="en-US" w:eastAsia="en-US" w:bidi="ar-SA"/>
                <w14:ligatures w14:val="none"/>
              </w:rPr>
              <w:t>صحيح</w:t>
            </w:r>
          </w:p>
        </w:tc>
        <w:tc>
          <w:tcPr>
            <w:tcW w:w="283"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122F44" w:rsidRPr="007E77B3" w:rsidP="0013674F">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305"/>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vAlign w:val="center"/>
          </w:tcPr>
          <w:p w:rsidR="00122F44" w:rsidRPr="007E77B3" w:rsidP="002D3E52">
            <w:pPr>
              <w:autoSpaceDE w:val="0"/>
              <w:autoSpaceDN w:val="0"/>
              <w:bidi/>
              <w:adjustRightInd w:val="0"/>
              <w:spacing w:after="0" w:line="240" w:lineRule="auto"/>
              <w:ind w:left="0" w:right="0"/>
              <w:jc w:val="left"/>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Calibri" w:hAnsi="Times New Roman" w:cs="SKR HEAD1" w:hint="cs"/>
                <w:b/>
                <w:kern w:val="0"/>
                <w:sz w:val="24"/>
                <w:szCs w:val="24"/>
                <w:rtl/>
                <w:lang w:val="en-US" w:eastAsia="en-US" w:bidi="ar-SA"/>
                <w14:ligatures w14:val="none"/>
              </w:rPr>
              <w:t>ي</w:t>
            </w:r>
            <w:r w:rsidRPr="007E77B3" w:rsidR="00080D10">
              <w:rPr>
                <w:rFonts w:ascii="Times New Roman" w:eastAsia="Calibri" w:hAnsi="Times New Roman" w:cs="SKR HEAD1"/>
                <w:b/>
                <w:kern w:val="0"/>
                <w:sz w:val="24"/>
                <w:szCs w:val="24"/>
                <w:rtl/>
                <w:lang w:val="en-US" w:eastAsia="en-US" w:bidi="ar-SA"/>
                <w14:ligatures w14:val="none"/>
              </w:rPr>
              <w:t>رمز لم</w:t>
            </w:r>
            <w:r w:rsidRPr="007E77B3" w:rsidR="001E124D">
              <w:rPr>
                <w:rFonts w:ascii="Times New Roman" w:eastAsia="Calibri" w:hAnsi="Times New Roman" w:cs="SKR HEAD1" w:hint="cs"/>
                <w:b/>
                <w:kern w:val="0"/>
                <w:sz w:val="24"/>
                <w:szCs w:val="24"/>
                <w:rtl/>
                <w:lang w:val="en-US" w:eastAsia="en-US" w:bidi="ar-SA"/>
                <w14:ligatures w14:val="none"/>
              </w:rPr>
              <w:t>ؤ</w:t>
            </w:r>
            <w:r w:rsidRPr="007E77B3" w:rsidR="00080D10">
              <w:rPr>
                <w:rFonts w:ascii="Times New Roman" w:eastAsia="Calibri" w:hAnsi="Times New Roman" w:cs="SKR HEAD1"/>
                <w:b/>
                <w:kern w:val="0"/>
                <w:sz w:val="24"/>
                <w:szCs w:val="24"/>
                <w:rtl/>
                <w:lang w:val="en-US" w:eastAsia="en-US" w:bidi="ar-SA"/>
                <w14:ligatures w14:val="none"/>
              </w:rPr>
              <w:t>شر ك</w:t>
            </w:r>
            <w:r w:rsidRPr="007E77B3" w:rsidR="001E124D">
              <w:rPr>
                <w:rFonts w:ascii="Times New Roman" w:eastAsia="Calibri" w:hAnsi="Times New Roman" w:cs="SKR HEAD1" w:hint="cs"/>
                <w:b/>
                <w:kern w:val="0"/>
                <w:sz w:val="24"/>
                <w:szCs w:val="24"/>
                <w:rtl/>
                <w:lang w:val="en-US" w:eastAsia="en-US" w:bidi="ar-SA"/>
                <w14:ligatures w14:val="none"/>
              </w:rPr>
              <w:t>ت</w:t>
            </w:r>
            <w:r w:rsidRPr="007E77B3" w:rsidR="00080D10">
              <w:rPr>
                <w:rFonts w:ascii="Times New Roman" w:eastAsia="Calibri" w:hAnsi="Times New Roman" w:cs="SKR HEAD1"/>
                <w:b/>
                <w:kern w:val="0"/>
                <w:sz w:val="24"/>
                <w:szCs w:val="24"/>
                <w:rtl/>
                <w:lang w:val="en-US" w:eastAsia="en-US" w:bidi="ar-SA"/>
                <w14:ligatures w14:val="none"/>
              </w:rPr>
              <w:t>لة الجسم</w:t>
            </w:r>
            <w:r w:rsidRPr="007E77B3" w:rsidR="00E65ABF">
              <w:rPr>
                <w:rFonts w:ascii="Times New Roman" w:eastAsia="Calibri" w:hAnsi="Times New Roman" w:cs="SKR HEAD1" w:hint="cs"/>
                <w:b/>
                <w:kern w:val="0"/>
                <w:sz w:val="24"/>
                <w:szCs w:val="24"/>
                <w:rtl/>
                <w:lang w:val="en-US" w:eastAsia="en-US" w:bidi="ar-SA"/>
                <w14:ligatures w14:val="none"/>
              </w:rPr>
              <w:t xml:space="preserve">: </w:t>
            </w:r>
            <w:r w:rsidRPr="007E77B3" w:rsidR="00E65ABF">
              <w:rPr>
                <w:rFonts w:ascii="Times New Roman" w:eastAsia="Calibri" w:hAnsi="Times New Roman" w:cs="SKR HEAD1"/>
                <w:b/>
                <w:kern w:val="0"/>
                <w:sz w:val="24"/>
                <w:szCs w:val="24"/>
                <w:rtl/>
                <w:lang w:val="en-US" w:eastAsia="en-US" w:bidi="ar-SA"/>
                <w14:ligatures w14:val="none"/>
              </w:rPr>
              <w:t>-</w:t>
            </w:r>
          </w:p>
        </w:tc>
      </w:tr>
      <w:tr w:rsidTr="0069757A">
        <w:tblPrEx>
          <w:tblW w:w="10931" w:type="dxa"/>
          <w:jc w:val="center"/>
          <w:tblLayout w:type="fixed"/>
          <w:tblLook w:val="0400"/>
        </w:tblPrEx>
        <w:trPr>
          <w:cantSplit/>
          <w:trHeight w:val="227"/>
          <w:jc w:val="center"/>
        </w:trPr>
        <w:tc>
          <w:tcPr>
            <w:tcW w:w="441" w:type="dxa"/>
            <w:vMerge/>
            <w:shd w:val="clear" w:color="auto" w:fill="auto"/>
            <w:tcMar>
              <w:left w:w="57" w:type="dxa"/>
              <w:right w:w="57" w:type="dxa"/>
            </w:tcMar>
            <w:vAlign w:val="center"/>
          </w:tcPr>
          <w:p w:rsidR="00122F44"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27" w:type="dxa"/>
            <w:gridSpan w:val="2"/>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3B54E1">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122F44" w:rsidRPr="007E77B3" w:rsidP="00080D10">
            <w:pPr>
              <w:widowControl w:val="0"/>
              <w:pBdr>
                <w:top w:val="nil"/>
                <w:left w:val="nil"/>
                <w:bottom w:val="nil"/>
                <w:right w:val="nil"/>
                <w:between w:val="nil"/>
              </w:pBdr>
              <w:bidi/>
              <w:spacing w:after="0" w:line="240" w:lineRule="auto"/>
              <w:ind w:left="357" w:right="0"/>
              <w:jc w:val="center"/>
              <w:rPr>
                <w:rFonts w:ascii="Times New Roman" w:eastAsia="Sakkal Majalla" w:hAnsi="Times New Roman" w:cs="SKR HEAD1" w:hint="cs"/>
                <w:b/>
                <w:kern w:val="0"/>
                <w:sz w:val="24"/>
                <w:szCs w:val="24"/>
                <w:rtl/>
                <w:lang w:val="en-US" w:eastAsia="en-US" w:bidi="ar-SA"/>
                <w14:ligatures w14:val="none"/>
              </w:rPr>
            </w:pPr>
            <w:r w:rsidRPr="007E77B3" w:rsidR="00080D10">
              <w:rPr>
                <w:rFonts w:ascii="Times New Roman" w:eastAsia="Sakkal Majalla" w:hAnsi="Times New Roman" w:cs="SKR HEAD1"/>
                <w:b/>
                <w:kern w:val="0"/>
                <w:sz w:val="24"/>
                <w:szCs w:val="24"/>
                <w:lang w:val="en-US" w:eastAsia="en-US" w:bidi="ar-SA"/>
                <w14:ligatures w14:val="none"/>
              </w:rPr>
              <w:t>BM1</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3B54E1">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22F44" w:rsidRPr="007E77B3" w:rsidP="008720E4">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hint="cs"/>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lang w:val="en-US" w:eastAsia="en-US" w:bidi="ar-SA"/>
                <w14:ligatures w14:val="none"/>
              </w:rPr>
              <w:t>M1B</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8720E4">
              <w:rPr>
                <w:rFonts w:ascii="Times New Roman" w:eastAsia="Sakkal Majalla" w:hAnsi="Times New Roman" w:cs="SKR HEAD1"/>
                <w:b/>
                <w:kern w:val="0"/>
                <w:sz w:val="24"/>
                <w:szCs w:val="24"/>
                <w:rtl/>
                <w:lang w:val="en-US" w:eastAsia="en-US" w:bidi="ar-SA"/>
                <w14:ligatures w14:val="none"/>
              </w:rPr>
              <w:t>3-</w:t>
            </w:r>
          </w:p>
        </w:tc>
        <w:tc>
          <w:tcPr>
            <w:tcW w:w="2552" w:type="dxa"/>
            <w:shd w:val="clear" w:color="auto" w:fill="auto"/>
            <w:vAlign w:val="center"/>
          </w:tcPr>
          <w:p w:rsidR="00122F44" w:rsidRPr="007E77B3" w:rsidP="008720E4">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080D10">
              <w:rPr>
                <w:rFonts w:ascii="Times New Roman" w:eastAsia="Sakkal Majalla" w:hAnsi="Times New Roman" w:cs="SKR HEAD1"/>
                <w:b/>
                <w:kern w:val="0"/>
                <w:sz w:val="24"/>
                <w:szCs w:val="24"/>
                <w:lang w:val="en-US" w:eastAsia="en-US" w:bidi="ar-SA"/>
                <w14:ligatures w14:val="none"/>
              </w:rPr>
              <w:t>MB1</w:t>
            </w:r>
          </w:p>
        </w:tc>
        <w:tc>
          <w:tcPr>
            <w:tcW w:w="283"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331"/>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vAlign w:val="center"/>
          </w:tcPr>
          <w:p w:rsidR="00122F44" w:rsidRPr="007E77B3" w:rsidP="00AA2425">
            <w:pPr>
              <w:bidi/>
              <w:spacing w:after="0" w:line="240" w:lineRule="auto"/>
              <w:ind w:left="0" w:right="0"/>
              <w:jc w:val="left"/>
              <w:rPr>
                <w:rFonts w:ascii="Times New Roman" w:eastAsia="Sakkal Majalla" w:hAnsi="Times New Roman" w:cs="SKR HEAD1"/>
                <w:b/>
                <w:kern w:val="0"/>
                <w:sz w:val="24"/>
                <w:szCs w:val="24"/>
                <w:highlight w:val="yellow"/>
                <w:lang w:val="en-US" w:eastAsia="en-US" w:bidi="ar-SA"/>
                <w14:ligatures w14:val="none"/>
              </w:rPr>
            </w:pPr>
            <w:r w:rsidRPr="007E77B3" w:rsidR="00E25185">
              <w:rPr>
                <w:rFonts w:ascii="Times New Roman" w:eastAsia="Sakkal Majalla" w:hAnsi="Times New Roman" w:cs="SKR HEAD1"/>
                <w:b/>
                <w:kern w:val="0"/>
                <w:sz w:val="24"/>
                <w:szCs w:val="24"/>
                <w:rtl/>
                <w:lang w:val="en-US" w:eastAsia="en-US" w:bidi="ar-SA"/>
                <w14:ligatures w14:val="none"/>
              </w:rPr>
              <w:t xml:space="preserve">ثني </w:t>
            </w:r>
            <w:r w:rsidRPr="007E77B3" w:rsidR="001E124D">
              <w:rPr>
                <w:rFonts w:ascii="Times New Roman" w:eastAsia="Sakkal Majalla" w:hAnsi="Times New Roman" w:cs="SKR HEAD1" w:hint="cs"/>
                <w:b/>
                <w:kern w:val="0"/>
                <w:sz w:val="24"/>
                <w:szCs w:val="24"/>
                <w:rtl/>
                <w:lang w:val="en-US" w:eastAsia="en-US" w:bidi="ar-SA"/>
                <w14:ligatures w14:val="none"/>
              </w:rPr>
              <w:t>...</w:t>
            </w:r>
            <w:r w:rsidRPr="007E77B3" w:rsidR="001E124D">
              <w:rPr>
                <w:rFonts w:ascii="Times New Roman" w:eastAsia="Sakkal Majalla" w:hAnsi="Times New Roman" w:cs="SKR HEAD1" w:hint="cs"/>
                <w:b/>
                <w:kern w:val="0"/>
                <w:sz w:val="24"/>
                <w:szCs w:val="24"/>
                <w:rtl/>
                <w:lang w:val="en-US" w:eastAsia="en-US" w:bidi="ar-SA"/>
                <w14:ligatures w14:val="none"/>
              </w:rPr>
              <w:t>.....</w:t>
            </w:r>
            <w:r w:rsidRPr="007E77B3" w:rsidR="00E25185">
              <w:rPr>
                <w:rFonts w:ascii="Times New Roman" w:eastAsia="Sakkal Majalla" w:hAnsi="Times New Roman" w:cs="SKR HEAD1"/>
                <w:b/>
                <w:kern w:val="0"/>
                <w:sz w:val="24"/>
                <w:szCs w:val="24"/>
                <w:rtl/>
                <w:lang w:val="en-US" w:eastAsia="en-US" w:bidi="ar-SA"/>
                <w14:ligatures w14:val="none"/>
              </w:rPr>
              <w:t xml:space="preserve">.. للامام قليلاً باسترخاء مع رفع الراس والنظر. موزع على حركة مضرب المنافس والكره </w:t>
            </w:r>
            <w:r w:rsidRPr="007E77B3" w:rsidR="001E124D">
              <w:rPr>
                <w:rFonts w:ascii="Times New Roman" w:eastAsia="Sakkal Majalla" w:hAnsi="Times New Roman" w:cs="SKR HEAD1" w:hint="cs"/>
                <w:b/>
                <w:kern w:val="0"/>
                <w:sz w:val="24"/>
                <w:szCs w:val="24"/>
                <w:rtl/>
                <w:lang w:val="en-US" w:eastAsia="en-US" w:bidi="ar-SA"/>
                <w14:ligatures w14:val="none"/>
              </w:rPr>
              <w:t>:</w:t>
            </w:r>
            <w:r w:rsidRPr="007E77B3" w:rsidR="00E65ABF">
              <w:rPr>
                <w:rFonts w:ascii="Times New Roman" w:eastAsia="Sakkal Majalla" w:hAnsi="Times New Roman" w:cs="SKR HEAD1"/>
                <w:b/>
                <w:kern w:val="0"/>
                <w:sz w:val="24"/>
                <w:szCs w:val="24"/>
                <w:rtl/>
                <w:lang w:val="en-US" w:eastAsia="en-US" w:bidi="ar-SA"/>
                <w14:ligatures w14:val="none"/>
              </w:rPr>
              <w:t>-</w:t>
            </w:r>
          </w:p>
        </w:tc>
      </w:tr>
      <w:tr w:rsidTr="0069757A">
        <w:tblPrEx>
          <w:tblW w:w="10931" w:type="dxa"/>
          <w:jc w:val="center"/>
          <w:tblLayout w:type="fixed"/>
          <w:tblLook w:val="0400"/>
        </w:tblPrEx>
        <w:trPr>
          <w:cantSplit/>
          <w:trHeight w:val="249"/>
          <w:jc w:val="center"/>
        </w:trPr>
        <w:tc>
          <w:tcPr>
            <w:tcW w:w="441" w:type="dxa"/>
            <w:vMerge/>
            <w:shd w:val="clear" w:color="auto" w:fill="auto"/>
            <w:tcMar>
              <w:left w:w="57" w:type="dxa"/>
              <w:right w:w="57" w:type="dxa"/>
            </w:tcMar>
            <w:vAlign w:val="center"/>
          </w:tcPr>
          <w:p w:rsidR="00122F44"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27" w:type="dxa"/>
            <w:gridSpan w:val="2"/>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3B54E1">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122F44" w:rsidRPr="007E77B3" w:rsidP="00AA2425">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E25185">
              <w:rPr>
                <w:rFonts w:ascii="Times New Roman" w:eastAsia="Sakkal Majalla" w:hAnsi="Times New Roman" w:cs="SKR HEAD1"/>
                <w:b/>
                <w:kern w:val="0"/>
                <w:sz w:val="24"/>
                <w:szCs w:val="24"/>
                <w:rtl/>
                <w:lang w:val="en-US" w:eastAsia="en-US" w:bidi="ar-SA"/>
                <w14:ligatures w14:val="none"/>
              </w:rPr>
              <w:t xml:space="preserve">الجذع </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3B54E1">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22F44" w:rsidRPr="007E77B3" w:rsidP="00AA2425">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E25185">
              <w:rPr>
                <w:rFonts w:ascii="Times New Roman" w:eastAsia="Sakkal Majalla" w:hAnsi="Times New Roman" w:cs="SKR HEAD1" w:hint="cs"/>
                <w:b/>
                <w:kern w:val="0"/>
                <w:sz w:val="24"/>
                <w:szCs w:val="24"/>
                <w:rtl/>
                <w:lang w:val="en-US" w:eastAsia="en-US" w:bidi="ar-SA"/>
                <w14:ligatures w14:val="none"/>
              </w:rPr>
              <w:t>القدمان</w:t>
            </w:r>
          </w:p>
        </w:tc>
        <w:tc>
          <w:tcPr>
            <w:tcW w:w="425" w:type="dxa"/>
            <w:shd w:val="clear" w:color="auto" w:fill="auto"/>
            <w:vAlign w:val="center"/>
          </w:tcPr>
          <w:p w:rsidR="00122F44" w:rsidRPr="007E77B3" w:rsidP="00142AF3">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2B0942">
              <w:rPr>
                <w:rFonts w:ascii="Times New Roman" w:eastAsia="Sakkal Majalla" w:hAnsi="Times New Roman" w:cs="SKR HEAD1" w:hint="cs"/>
                <w:b/>
                <w:kern w:val="0"/>
                <w:sz w:val="24"/>
                <w:szCs w:val="24"/>
                <w:rtl/>
                <w:lang w:val="en-US" w:eastAsia="en-US" w:bidi="ar-SA"/>
                <w14:ligatures w14:val="none"/>
              </w:rPr>
              <w:t>3-</w:t>
            </w:r>
          </w:p>
        </w:tc>
        <w:tc>
          <w:tcPr>
            <w:tcW w:w="2552"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rtl/>
                <w:lang w:val="en-US" w:eastAsia="en-US" w:bidi="ar-SA"/>
                <w14:ligatures w14:val="none"/>
              </w:rPr>
            </w:pPr>
            <w:r w:rsidRPr="007E77B3" w:rsidR="00E25185">
              <w:rPr>
                <w:rFonts w:ascii="Times New Roman" w:eastAsia="Sakkal Majalla" w:hAnsi="Times New Roman" w:cs="SKR HEAD1" w:hint="cs"/>
                <w:b/>
                <w:kern w:val="0"/>
                <w:sz w:val="24"/>
                <w:szCs w:val="24"/>
                <w:rtl/>
                <w:lang w:val="en-US" w:eastAsia="en-US" w:bidi="ar-SA"/>
                <w14:ligatures w14:val="none"/>
              </w:rPr>
              <w:t>الركبتان</w:t>
            </w:r>
          </w:p>
        </w:tc>
        <w:tc>
          <w:tcPr>
            <w:tcW w:w="283"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241"/>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vAlign w:val="center"/>
          </w:tcPr>
          <w:p w:rsidR="00122F44" w:rsidRPr="007E77B3" w:rsidP="00C45AA1">
            <w:pPr>
              <w:bidi/>
              <w:spacing w:after="0" w:line="240" w:lineRule="auto"/>
              <w:ind w:left="0" w:right="0"/>
              <w:jc w:val="left"/>
              <w:rPr>
                <w:rFonts w:ascii="Times New Roman" w:eastAsia="Sakkal Majalla" w:hAnsi="Times New Roman" w:cs="SKR HEAD1"/>
                <w:b/>
                <w:kern w:val="0"/>
                <w:sz w:val="24"/>
                <w:szCs w:val="24"/>
                <w:lang w:val="en-US" w:eastAsia="en-US" w:bidi="ar-SA"/>
                <w14:ligatures w14:val="none"/>
              </w:rPr>
            </w:pPr>
            <w:r w:rsidRPr="007E77B3" w:rsidR="00E25185">
              <w:rPr>
                <w:rFonts w:ascii="Times New Roman" w:eastAsia="Sakkal Majalla" w:hAnsi="Times New Roman" w:cs="SKR HEAD1"/>
                <w:b/>
                <w:kern w:val="0"/>
                <w:sz w:val="24"/>
                <w:szCs w:val="24"/>
                <w:rtl/>
                <w:lang w:val="en-US" w:eastAsia="en-US" w:bidi="ar-SA"/>
                <w14:ligatures w14:val="none"/>
              </w:rPr>
              <w:t xml:space="preserve">ثني </w:t>
            </w:r>
            <w:r w:rsidRPr="007E77B3" w:rsidR="00E25185">
              <w:rPr>
                <w:rFonts w:ascii="Times New Roman" w:eastAsia="Sakkal Majalla" w:hAnsi="Times New Roman" w:cs="SKR HEAD1" w:hint="cs"/>
                <w:b/>
                <w:kern w:val="0"/>
                <w:sz w:val="24"/>
                <w:szCs w:val="24"/>
                <w:rtl/>
                <w:lang w:val="en-US" w:eastAsia="en-US" w:bidi="ar-SA"/>
                <w14:ligatures w14:val="none"/>
              </w:rPr>
              <w:t>....</w:t>
            </w:r>
            <w:r w:rsidRPr="007E77B3" w:rsidR="00E25185">
              <w:rPr>
                <w:rFonts w:ascii="Times New Roman" w:eastAsia="Sakkal Majalla" w:hAnsi="Times New Roman" w:cs="SKR HEAD1"/>
                <w:b/>
                <w:kern w:val="0"/>
                <w:sz w:val="24"/>
                <w:szCs w:val="24"/>
                <w:rtl/>
                <w:lang w:val="en-US" w:eastAsia="en-US" w:bidi="ar-SA"/>
                <w14:ligatures w14:val="none"/>
              </w:rPr>
              <w:t>. قليلاً مع توزيع ثقل الجسم على القدمين</w:t>
            </w:r>
            <w:r w:rsidRPr="007E77B3" w:rsidR="00281B0A">
              <w:rPr>
                <w:rFonts w:ascii="Times New Roman" w:eastAsia="Sakkal Majalla" w:hAnsi="Times New Roman" w:cs="SKR HEAD1" w:hint="cs"/>
                <w:b/>
                <w:kern w:val="0"/>
                <w:sz w:val="24"/>
                <w:szCs w:val="24"/>
                <w:rtl/>
                <w:lang w:val="en-US" w:eastAsia="en-US" w:bidi="ar-SA"/>
                <w14:ligatures w14:val="none"/>
              </w:rPr>
              <w:t xml:space="preserve">: </w:t>
            </w:r>
            <w:r w:rsidRPr="007E77B3" w:rsidR="00281B0A">
              <w:rPr>
                <w:rFonts w:ascii="Times New Roman" w:eastAsia="Sakkal Majalla" w:hAnsi="Times New Roman" w:cs="SKR HEAD1"/>
                <w:b/>
                <w:kern w:val="0"/>
                <w:sz w:val="24"/>
                <w:szCs w:val="24"/>
                <w:rtl/>
                <w:lang w:val="en-US" w:eastAsia="en-US" w:bidi="ar-SA"/>
                <w14:ligatures w14:val="none"/>
              </w:rPr>
              <w:t>-</w:t>
            </w:r>
          </w:p>
        </w:tc>
      </w:tr>
      <w:tr w:rsidTr="0069757A">
        <w:tblPrEx>
          <w:tblW w:w="10931" w:type="dxa"/>
          <w:jc w:val="center"/>
          <w:tblLayout w:type="fixed"/>
          <w:tblLook w:val="0400"/>
        </w:tblPrEx>
        <w:trPr>
          <w:cantSplit/>
          <w:trHeight w:val="187"/>
          <w:jc w:val="center"/>
        </w:trPr>
        <w:tc>
          <w:tcPr>
            <w:tcW w:w="441" w:type="dxa"/>
            <w:vMerge/>
            <w:shd w:val="clear" w:color="auto" w:fill="auto"/>
            <w:tcMar>
              <w:left w:w="57" w:type="dxa"/>
              <w:right w:w="57" w:type="dxa"/>
            </w:tcMar>
            <w:vAlign w:val="center"/>
          </w:tcPr>
          <w:p w:rsidR="00122F44"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27" w:type="dxa"/>
            <w:gridSpan w:val="2"/>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CE0C01">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122F44" w:rsidRPr="007E77B3" w:rsidP="00C45AA1">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E25185">
              <w:rPr>
                <w:rFonts w:ascii="Times New Roman" w:eastAsia="Sakkal Majalla" w:hAnsi="Times New Roman" w:cs="SKR HEAD1"/>
                <w:b/>
                <w:kern w:val="0"/>
                <w:sz w:val="24"/>
                <w:szCs w:val="24"/>
                <w:rtl/>
                <w:lang w:val="en-US" w:eastAsia="en-US" w:bidi="ar-SA"/>
                <w14:ligatures w14:val="none"/>
              </w:rPr>
              <w:t xml:space="preserve">القدمين </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CE0C01">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22F44" w:rsidRPr="007E77B3" w:rsidP="00F55497">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E25185">
              <w:rPr>
                <w:rFonts w:ascii="Times New Roman" w:eastAsia="Sakkal Majalla" w:hAnsi="Times New Roman" w:cs="SKR HEAD1" w:hint="cs"/>
                <w:b/>
                <w:kern w:val="0"/>
                <w:sz w:val="24"/>
                <w:szCs w:val="24"/>
                <w:rtl/>
                <w:lang w:val="en-US" w:eastAsia="en-US" w:bidi="ar-SA"/>
                <w14:ligatures w14:val="none"/>
              </w:rPr>
              <w:t>ا</w:t>
            </w:r>
            <w:r w:rsidRPr="007E77B3" w:rsidR="00E25185">
              <w:rPr>
                <w:rFonts w:ascii="Times New Roman" w:eastAsia="Sakkal Majalla" w:hAnsi="Times New Roman" w:cs="SKR HEAD1"/>
                <w:b/>
                <w:kern w:val="0"/>
                <w:sz w:val="24"/>
                <w:szCs w:val="24"/>
                <w:rtl/>
                <w:lang w:val="en-US" w:eastAsia="en-US" w:bidi="ar-SA"/>
                <w14:ligatures w14:val="none"/>
              </w:rPr>
              <w:t>لذرعان</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CE0C01">
              <w:rPr>
                <w:rFonts w:ascii="Times New Roman" w:eastAsia="Sakkal Majalla" w:hAnsi="Times New Roman" w:cs="SKR HEAD1"/>
                <w:b/>
                <w:kern w:val="0"/>
                <w:sz w:val="24"/>
                <w:szCs w:val="24"/>
                <w:rtl/>
                <w:lang w:val="en-US" w:eastAsia="en-US" w:bidi="ar-SA"/>
                <w14:ligatures w14:val="none"/>
              </w:rPr>
              <w:t>3-</w:t>
            </w:r>
          </w:p>
        </w:tc>
        <w:tc>
          <w:tcPr>
            <w:tcW w:w="2552" w:type="dxa"/>
            <w:shd w:val="clear" w:color="auto" w:fill="auto"/>
            <w:vAlign w:val="center"/>
          </w:tcPr>
          <w:p w:rsidR="00122F44" w:rsidRPr="007E77B3" w:rsidP="00314C04">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E25185">
              <w:rPr>
                <w:rFonts w:ascii="Times New Roman" w:eastAsia="Sakkal Majalla" w:hAnsi="Times New Roman" w:cs="SKR HEAD1" w:hint="cs"/>
                <w:b/>
                <w:kern w:val="0"/>
                <w:sz w:val="24"/>
                <w:szCs w:val="24"/>
                <w:rtl/>
                <w:lang w:val="en-US" w:eastAsia="en-US" w:bidi="ar-SA"/>
                <w14:ligatures w14:val="none"/>
              </w:rPr>
              <w:t>ا</w:t>
            </w:r>
            <w:r w:rsidRPr="007E77B3" w:rsidR="00E25185">
              <w:rPr>
                <w:rFonts w:ascii="Times New Roman" w:eastAsia="Sakkal Majalla" w:hAnsi="Times New Roman" w:cs="SKR HEAD1"/>
                <w:b/>
                <w:kern w:val="0"/>
                <w:sz w:val="24"/>
                <w:szCs w:val="24"/>
                <w:rtl/>
                <w:lang w:val="en-US" w:eastAsia="en-US" w:bidi="ar-SA"/>
                <w14:ligatures w14:val="none"/>
              </w:rPr>
              <w:t>لركبتان</w:t>
            </w:r>
          </w:p>
        </w:tc>
        <w:tc>
          <w:tcPr>
            <w:tcW w:w="283"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293"/>
          <w:jc w:val="center"/>
        </w:trPr>
        <w:tc>
          <w:tcPr>
            <w:tcW w:w="441" w:type="dxa"/>
            <w:vMerge w:val="restart"/>
            <w:shd w:val="clear" w:color="auto" w:fill="auto"/>
            <w:tcMar>
              <w:left w:w="57" w:type="dxa"/>
              <w:right w:w="57" w:type="dxa"/>
            </w:tcMar>
            <w:vAlign w:val="center"/>
          </w:tcPr>
          <w:p w:rsidR="00122F44" w:rsidRPr="007E77B3" w:rsidP="00D94019">
            <w:pPr>
              <w:widowControl w:val="0"/>
              <w:numPr>
                <w:ilvl w:val="0"/>
                <w:numId w:val="1"/>
              </w:numPr>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490" w:type="dxa"/>
            <w:gridSpan w:val="9"/>
            <w:shd w:val="clear" w:color="auto" w:fill="auto"/>
            <w:vAlign w:val="center"/>
          </w:tcPr>
          <w:p w:rsidR="00122F44" w:rsidRPr="007E77B3" w:rsidP="00C45AA1">
            <w:pPr>
              <w:autoSpaceDE w:val="0"/>
              <w:autoSpaceDN w:val="0"/>
              <w:bidi/>
              <w:adjustRightInd w:val="0"/>
              <w:spacing w:after="0" w:line="240" w:lineRule="auto"/>
              <w:ind w:left="0" w:right="0"/>
              <w:jc w:val="left"/>
              <w:rPr>
                <w:rFonts w:ascii="Times New Roman" w:eastAsia="Sakkal Majalla" w:hAnsi="Times New Roman" w:cs="SKR HEAD1"/>
                <w:b/>
                <w:kern w:val="0"/>
                <w:sz w:val="24"/>
                <w:szCs w:val="24"/>
                <w:lang w:val="en-US" w:eastAsia="en-US" w:bidi="ar-SA"/>
                <w14:ligatures w14:val="none"/>
              </w:rPr>
            </w:pPr>
            <w:r w:rsidRPr="007E77B3" w:rsidR="007E1ECD">
              <w:rPr>
                <w:rFonts w:ascii="Times New Roman" w:eastAsia="Sakkal Majalla" w:hAnsi="Times New Roman" w:cs="SKR HEAD1" w:hint="cs"/>
                <w:b/>
                <w:kern w:val="0"/>
                <w:sz w:val="24"/>
                <w:szCs w:val="24"/>
                <w:rtl/>
                <w:lang w:val="en-US" w:eastAsia="en-US" w:bidi="ar-SA"/>
                <w14:ligatures w14:val="none"/>
              </w:rPr>
              <w:t xml:space="preserve">...... </w:t>
            </w:r>
            <w:r w:rsidRPr="007E77B3" w:rsidR="007E1ECD">
              <w:rPr>
                <w:rFonts w:ascii="Times New Roman" w:eastAsia="Sakkal Majalla" w:hAnsi="Times New Roman" w:cs="SKR HEAD1"/>
                <w:b/>
                <w:kern w:val="0"/>
                <w:sz w:val="24"/>
                <w:szCs w:val="24"/>
                <w:rtl/>
                <w:lang w:val="en-US" w:eastAsia="en-US" w:bidi="ar-SA"/>
                <w14:ligatures w14:val="none"/>
              </w:rPr>
              <w:t>المرفقان يكون في زاوية قا</w:t>
            </w:r>
            <w:r w:rsidRPr="007E77B3" w:rsidR="007E1ECD">
              <w:rPr>
                <w:rFonts w:ascii="Times New Roman" w:eastAsia="Sakkal Majalla" w:hAnsi="Times New Roman" w:cs="SKR HEAD1" w:hint="cs"/>
                <w:b/>
                <w:kern w:val="0"/>
                <w:sz w:val="24"/>
                <w:szCs w:val="24"/>
                <w:rtl/>
                <w:lang w:val="en-US" w:eastAsia="en-US" w:bidi="ar-SA"/>
                <w14:ligatures w14:val="none"/>
              </w:rPr>
              <w:t>ئ</w:t>
            </w:r>
            <w:r w:rsidRPr="007E77B3" w:rsidR="007E1ECD">
              <w:rPr>
                <w:rFonts w:ascii="Times New Roman" w:eastAsia="Sakkal Majalla" w:hAnsi="Times New Roman" w:cs="SKR HEAD1"/>
                <w:b/>
                <w:kern w:val="0"/>
                <w:sz w:val="24"/>
                <w:szCs w:val="24"/>
                <w:rtl/>
                <w:lang w:val="en-US" w:eastAsia="en-US" w:bidi="ar-SA"/>
                <w14:ligatures w14:val="none"/>
              </w:rPr>
              <w:t>مة ويش</w:t>
            </w:r>
            <w:r w:rsidRPr="007E77B3" w:rsidR="007E1ECD">
              <w:rPr>
                <w:rFonts w:ascii="Times New Roman" w:eastAsia="Sakkal Majalla" w:hAnsi="Times New Roman" w:cs="SKR HEAD1"/>
                <w:b/>
                <w:kern w:val="0"/>
                <w:sz w:val="24"/>
                <w:szCs w:val="24"/>
                <w:rtl/>
                <w:lang w:val="en-US" w:eastAsia="en-US" w:bidi="ar-SA"/>
                <w14:ligatures w14:val="none"/>
              </w:rPr>
              <w:t>ير المضرب الى منتصف الطاول</w:t>
            </w:r>
            <w:r w:rsidRPr="007E77B3" w:rsidR="007E1ECD">
              <w:rPr>
                <w:rFonts w:ascii="Times New Roman" w:eastAsia="Sakkal Majalla" w:hAnsi="Times New Roman" w:cs="SKR HEAD1" w:hint="cs"/>
                <w:b/>
                <w:kern w:val="0"/>
                <w:sz w:val="24"/>
                <w:szCs w:val="24"/>
                <w:rtl/>
                <w:lang w:val="en-US" w:eastAsia="en-US" w:bidi="ar-SA"/>
                <w14:ligatures w14:val="none"/>
              </w:rPr>
              <w:t>ة</w:t>
            </w:r>
            <w:r w:rsidRPr="007E77B3" w:rsidR="00281B0A">
              <w:rPr>
                <w:rFonts w:ascii="Times New Roman" w:eastAsia="Sakkal Majalla" w:hAnsi="Times New Roman" w:cs="SKR HEAD1" w:hint="cs"/>
                <w:b/>
                <w:kern w:val="0"/>
                <w:sz w:val="24"/>
                <w:szCs w:val="24"/>
                <w:rtl/>
                <w:lang w:val="en-US" w:eastAsia="en-US" w:bidi="ar-SA"/>
                <w14:ligatures w14:val="none"/>
              </w:rPr>
              <w:t xml:space="preserve">: </w:t>
            </w:r>
            <w:r w:rsidRPr="007E77B3" w:rsidR="00281B0A">
              <w:rPr>
                <w:rFonts w:ascii="Times New Roman" w:eastAsia="Sakkal Majalla" w:hAnsi="Times New Roman" w:cs="SKR HEAD1"/>
                <w:b/>
                <w:kern w:val="0"/>
                <w:sz w:val="24"/>
                <w:szCs w:val="24"/>
                <w:rtl/>
                <w:lang w:val="en-US" w:eastAsia="en-US" w:bidi="ar-SA"/>
                <w14:ligatures w14:val="none"/>
              </w:rPr>
              <w:t>-</w:t>
            </w:r>
          </w:p>
        </w:tc>
      </w:tr>
      <w:tr w:rsidTr="0069757A">
        <w:tblPrEx>
          <w:tblW w:w="10931" w:type="dxa"/>
          <w:jc w:val="center"/>
          <w:tblLayout w:type="fixed"/>
          <w:tblLook w:val="0400"/>
        </w:tblPrEx>
        <w:trPr>
          <w:cantSplit/>
          <w:trHeight w:val="242"/>
          <w:jc w:val="center"/>
        </w:trPr>
        <w:tc>
          <w:tcPr>
            <w:tcW w:w="441" w:type="dxa"/>
            <w:vMerge/>
            <w:shd w:val="clear" w:color="auto" w:fill="auto"/>
            <w:tcMar>
              <w:left w:w="57" w:type="dxa"/>
              <w:right w:w="57" w:type="dxa"/>
            </w:tcMar>
            <w:vAlign w:val="center"/>
          </w:tcPr>
          <w:p w:rsidR="00122F44"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27" w:type="dxa"/>
            <w:gridSpan w:val="2"/>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E34529">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122F44" w:rsidRPr="007E77B3" w:rsidP="00C45AA1">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1A28C4">
              <w:rPr>
                <w:rFonts w:ascii="Times New Roman" w:eastAsia="Sakkal Majalla" w:hAnsi="Times New Roman" w:cs="SKR HEAD1"/>
                <w:b/>
                <w:kern w:val="0"/>
                <w:sz w:val="24"/>
                <w:szCs w:val="24"/>
                <w:rtl/>
                <w:lang w:val="en-US" w:eastAsia="en-US" w:bidi="ar-SA"/>
                <w14:ligatures w14:val="none"/>
              </w:rPr>
              <w:t xml:space="preserve">القدمان </w:t>
            </w:r>
          </w:p>
        </w:tc>
        <w:tc>
          <w:tcPr>
            <w:tcW w:w="425"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E34529">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122F44" w:rsidRPr="007E77B3" w:rsidP="000275C6">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1A28C4">
              <w:rPr>
                <w:rFonts w:ascii="Times New Roman" w:eastAsia="Sakkal Majalla" w:hAnsi="Times New Roman" w:cs="SKR HEAD1"/>
                <w:b/>
                <w:kern w:val="0"/>
                <w:sz w:val="24"/>
                <w:szCs w:val="24"/>
                <w:rtl/>
                <w:lang w:val="en-US" w:eastAsia="en-US" w:bidi="ar-SA"/>
                <w14:ligatures w14:val="none"/>
              </w:rPr>
              <w:t>الذرعان</w:t>
            </w:r>
          </w:p>
        </w:tc>
        <w:tc>
          <w:tcPr>
            <w:tcW w:w="425" w:type="dxa"/>
            <w:shd w:val="clear" w:color="auto" w:fill="auto"/>
            <w:vAlign w:val="center"/>
          </w:tcPr>
          <w:p w:rsidR="00122F44" w:rsidRPr="007E77B3" w:rsidP="00142AF3">
            <w:pPr>
              <w:widowControl w:val="0"/>
              <w:pBdr>
                <w:top w:val="nil"/>
                <w:left w:val="nil"/>
                <w:bottom w:val="nil"/>
                <w:right w:val="nil"/>
                <w:between w:val="nil"/>
              </w:pBdr>
              <w:bidi/>
              <w:spacing w:after="0" w:line="240" w:lineRule="auto"/>
              <w:ind w:left="357" w:right="0"/>
              <w:jc w:val="left"/>
              <w:rPr>
                <w:rFonts w:ascii="Times New Roman" w:eastAsia="Sakkal Majalla" w:hAnsi="Times New Roman" w:cs="SKR HEAD1"/>
                <w:b/>
                <w:kern w:val="0"/>
                <w:sz w:val="24"/>
                <w:szCs w:val="24"/>
                <w:lang w:val="en-US" w:eastAsia="en-US" w:bidi="ar-SA"/>
                <w14:ligatures w14:val="none"/>
              </w:rPr>
            </w:pPr>
            <w:r w:rsidRPr="007E77B3" w:rsidR="00E34529">
              <w:rPr>
                <w:rFonts w:ascii="Times New Roman" w:eastAsia="Sakkal Majalla" w:hAnsi="Times New Roman" w:cs="SKR HEAD1"/>
                <w:b/>
                <w:kern w:val="0"/>
                <w:sz w:val="24"/>
                <w:szCs w:val="24"/>
                <w:rtl/>
                <w:lang w:val="en-US" w:eastAsia="en-US" w:bidi="ar-SA"/>
                <w14:ligatures w14:val="none"/>
              </w:rPr>
              <w:t>-</w:t>
            </w:r>
          </w:p>
        </w:tc>
        <w:tc>
          <w:tcPr>
            <w:tcW w:w="2552" w:type="dxa"/>
            <w:shd w:val="clear" w:color="auto" w:fill="auto"/>
            <w:vAlign w:val="center"/>
          </w:tcPr>
          <w:p w:rsidR="00122F44" w:rsidRPr="007E77B3" w:rsidP="000275C6">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1A28C4">
              <w:rPr>
                <w:rFonts w:ascii="Times New Roman" w:eastAsia="Sakkal Majalla" w:hAnsi="Times New Roman" w:cs="SKR HEAD1" w:hint="cs"/>
                <w:b/>
                <w:kern w:val="0"/>
                <w:sz w:val="24"/>
                <w:szCs w:val="24"/>
                <w:rtl/>
                <w:lang w:val="en-US" w:eastAsia="en-US" w:bidi="ar-SA"/>
                <w14:ligatures w14:val="none"/>
              </w:rPr>
              <w:t>الجذع</w:t>
            </w:r>
          </w:p>
        </w:tc>
        <w:tc>
          <w:tcPr>
            <w:tcW w:w="283" w:type="dxa"/>
            <w:shd w:val="clear" w:color="auto" w:fill="auto"/>
            <w:vAlign w:val="center"/>
          </w:tcPr>
          <w:p w:rsidR="00122F44"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122F44" w:rsidRPr="007E77B3" w:rsidP="00314C04">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p>
        </w:tc>
      </w:tr>
      <w:tr w:rsidTr="00CE0C01">
        <w:tblPrEx>
          <w:tblW w:w="10931" w:type="dxa"/>
          <w:jc w:val="center"/>
          <w:tblLayout w:type="fixed"/>
          <w:tblLook w:val="0400"/>
        </w:tblPrEx>
        <w:trPr>
          <w:cantSplit/>
          <w:trHeight w:val="329"/>
          <w:jc w:val="center"/>
        </w:trPr>
        <w:tc>
          <w:tcPr>
            <w:tcW w:w="441" w:type="dxa"/>
            <w:vMerge w:val="restart"/>
            <w:shd w:val="clear" w:color="auto" w:fill="auto"/>
            <w:tcMar>
              <w:left w:w="57" w:type="dxa"/>
              <w:right w:w="57" w:type="dxa"/>
            </w:tcMar>
            <w:vAlign w:val="center"/>
          </w:tcPr>
          <w:p w:rsidR="00067DD6" w:rsidRPr="007E77B3" w:rsidP="00067DD6">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r w:rsidRPr="007E77B3">
              <w:rPr>
                <w:rFonts w:ascii="Times New Roman" w:eastAsia="Sakkal Majalla" w:hAnsi="Times New Roman" w:cs="SKR HEAD1"/>
                <w:b/>
                <w:kern w:val="0"/>
                <w:sz w:val="24"/>
                <w:szCs w:val="24"/>
                <w:rtl/>
                <w:lang w:val="en-US" w:eastAsia="en-US" w:bidi="ar-SA"/>
                <w14:ligatures w14:val="none"/>
              </w:rPr>
              <w:t xml:space="preserve">10. </w:t>
            </w:r>
          </w:p>
        </w:tc>
        <w:tc>
          <w:tcPr>
            <w:tcW w:w="10490" w:type="dxa"/>
            <w:gridSpan w:val="9"/>
            <w:shd w:val="clear" w:color="auto" w:fill="auto"/>
            <w:vAlign w:val="center"/>
          </w:tcPr>
          <w:p w:rsidR="00067DD6" w:rsidRPr="007E77B3" w:rsidP="004E6BA9">
            <w:pPr>
              <w:autoSpaceDE w:val="0"/>
              <w:autoSpaceDN w:val="0"/>
              <w:bidi/>
              <w:adjustRightInd w:val="0"/>
              <w:spacing w:after="0" w:line="240" w:lineRule="auto"/>
              <w:ind w:left="0" w:right="0"/>
              <w:jc w:val="left"/>
              <w:rPr>
                <w:rFonts w:ascii="Times New Roman" w:eastAsia="Sakkal Majalla" w:hAnsi="Times New Roman" w:cs="SKR HEAD1"/>
                <w:b/>
                <w:kern w:val="0"/>
                <w:sz w:val="24"/>
                <w:szCs w:val="24"/>
                <w:lang w:val="en-US" w:eastAsia="en-US" w:bidi="ar-SA"/>
                <w14:ligatures w14:val="none"/>
              </w:rPr>
            </w:pPr>
            <w:r w:rsidRPr="007E77B3" w:rsidR="00A017A7">
              <w:rPr>
                <w:rFonts w:ascii="Times New Roman" w:eastAsia="Sakkal Majalla" w:hAnsi="Times New Roman" w:cs="SKR HEAD1"/>
                <w:b/>
                <w:kern w:val="0"/>
                <w:sz w:val="24"/>
                <w:szCs w:val="24"/>
                <w:rtl/>
                <w:lang w:val="en-US" w:eastAsia="en-US" w:bidi="ar-SA"/>
                <w14:ligatures w14:val="none"/>
              </w:rPr>
              <w:t>كلما كان التصويب من المنطقة الموجه</w:t>
            </w:r>
            <w:r w:rsidRPr="007E77B3" w:rsidR="00A017A7">
              <w:rPr>
                <w:rFonts w:ascii="Times New Roman" w:eastAsia="Sakkal Majalla" w:hAnsi="Times New Roman" w:cs="SKR HEAD1" w:hint="cs"/>
                <w:b/>
                <w:kern w:val="0"/>
                <w:sz w:val="24"/>
                <w:szCs w:val="24"/>
                <w:rtl/>
                <w:lang w:val="en-US" w:eastAsia="en-US" w:bidi="ar-SA"/>
                <w14:ligatures w14:val="none"/>
              </w:rPr>
              <w:t>ة</w:t>
            </w:r>
            <w:r w:rsidRPr="007E77B3" w:rsidR="00A017A7">
              <w:rPr>
                <w:rFonts w:ascii="Times New Roman" w:eastAsia="Sakkal Majalla" w:hAnsi="Times New Roman" w:cs="SKR HEAD1"/>
                <w:b/>
                <w:kern w:val="0"/>
                <w:sz w:val="24"/>
                <w:szCs w:val="24"/>
                <w:rtl/>
                <w:lang w:val="en-US" w:eastAsia="en-US" w:bidi="ar-SA"/>
                <w14:ligatures w14:val="none"/>
              </w:rPr>
              <w:t xml:space="preserve"> للهدف كلما كان نسبة نجاحه اكثر - هذهِ العبارة تخص </w:t>
            </w:r>
            <w:r w:rsidRPr="007E77B3" w:rsidR="00A017A7">
              <w:rPr>
                <w:rFonts w:ascii="Times New Roman" w:eastAsia="Sakkal Majalla" w:hAnsi="Times New Roman" w:cs="SKR HEAD1" w:hint="cs"/>
                <w:b/>
                <w:kern w:val="0"/>
                <w:sz w:val="24"/>
                <w:szCs w:val="24"/>
                <w:rtl/>
                <w:lang w:val="en-US" w:eastAsia="en-US" w:bidi="ar-SA"/>
                <w14:ligatures w14:val="none"/>
              </w:rPr>
              <w:t>:</w:t>
            </w:r>
            <w:r w:rsidRPr="007E77B3" w:rsidR="00281B0A">
              <w:rPr>
                <w:rFonts w:ascii="Times New Roman" w:eastAsia="Sakkal Majalla" w:hAnsi="Times New Roman" w:cs="SKR HEAD1"/>
                <w:b/>
                <w:kern w:val="0"/>
                <w:sz w:val="24"/>
                <w:szCs w:val="24"/>
                <w:rtl/>
                <w:lang w:val="en-US" w:eastAsia="en-US" w:bidi="ar-SA"/>
                <w14:ligatures w14:val="none"/>
              </w:rPr>
              <w:t>-</w:t>
            </w:r>
          </w:p>
        </w:tc>
      </w:tr>
      <w:tr w:rsidTr="0069757A">
        <w:tblPrEx>
          <w:tblW w:w="10931" w:type="dxa"/>
          <w:jc w:val="center"/>
          <w:tblLayout w:type="fixed"/>
          <w:tblLook w:val="0400"/>
        </w:tblPrEx>
        <w:trPr>
          <w:cantSplit/>
          <w:trHeight w:val="264"/>
          <w:jc w:val="center"/>
        </w:trPr>
        <w:tc>
          <w:tcPr>
            <w:tcW w:w="441" w:type="dxa"/>
            <w:vMerge/>
            <w:shd w:val="clear" w:color="auto" w:fill="auto"/>
            <w:tcMar>
              <w:left w:w="57" w:type="dxa"/>
              <w:right w:w="57" w:type="dxa"/>
            </w:tcMar>
            <w:vAlign w:val="center"/>
          </w:tcPr>
          <w:p w:rsidR="00067DD6" w:rsidRPr="007E77B3" w:rsidP="00D94019">
            <w:pPr>
              <w:widowControl w:val="0"/>
              <w:pBdr>
                <w:top w:val="nil"/>
                <w:left w:val="nil"/>
                <w:bottom w:val="nil"/>
                <w:right w:val="nil"/>
                <w:between w:val="nil"/>
              </w:pBdr>
              <w:bidi/>
              <w:spacing w:after="0" w:line="276" w:lineRule="auto"/>
              <w:ind w:left="0" w:right="0"/>
              <w:jc w:val="left"/>
              <w:rPr>
                <w:rFonts w:ascii="Times New Roman" w:eastAsia="Sakkal Majalla" w:hAnsi="Times New Roman" w:cs="SKR HEAD1"/>
                <w:b/>
                <w:kern w:val="0"/>
                <w:sz w:val="24"/>
                <w:szCs w:val="24"/>
                <w:lang w:val="en-US" w:eastAsia="en-US" w:bidi="ar-SA"/>
                <w14:ligatures w14:val="none"/>
              </w:rPr>
            </w:pPr>
          </w:p>
        </w:tc>
        <w:tc>
          <w:tcPr>
            <w:tcW w:w="527" w:type="dxa"/>
            <w:gridSpan w:val="2"/>
            <w:shd w:val="clear" w:color="auto" w:fill="auto"/>
            <w:vAlign w:val="center"/>
          </w:tcPr>
          <w:p w:rsidR="00067DD6"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E34529">
              <w:rPr>
                <w:rFonts w:ascii="Times New Roman" w:eastAsia="Sakkal Majalla" w:hAnsi="Times New Roman" w:cs="SKR HEAD1"/>
                <w:b/>
                <w:kern w:val="0"/>
                <w:sz w:val="24"/>
                <w:szCs w:val="24"/>
                <w:rtl/>
                <w:lang w:val="en-US" w:eastAsia="en-US" w:bidi="ar-SA"/>
                <w14:ligatures w14:val="none"/>
              </w:rPr>
              <w:t>1-</w:t>
            </w:r>
          </w:p>
        </w:tc>
        <w:tc>
          <w:tcPr>
            <w:tcW w:w="2655" w:type="dxa"/>
            <w:shd w:val="clear" w:color="auto" w:fill="auto"/>
            <w:vAlign w:val="center"/>
          </w:tcPr>
          <w:p w:rsidR="00067DD6" w:rsidRPr="007E77B3" w:rsidP="004E6BA9">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rtl/>
                <w:lang w:val="en-US" w:eastAsia="en-US" w:bidi="ar-SA"/>
                <w14:ligatures w14:val="none"/>
              </w:rPr>
            </w:pPr>
            <w:r w:rsidRPr="007E77B3" w:rsidR="00A017A7">
              <w:rPr>
                <w:rFonts w:ascii="Times New Roman" w:eastAsia="Sakkal Majalla" w:hAnsi="Times New Roman" w:cs="SKR HEAD1"/>
                <w:b/>
                <w:kern w:val="0"/>
                <w:sz w:val="24"/>
                <w:szCs w:val="24"/>
                <w:rtl/>
                <w:lang w:val="en-US" w:eastAsia="en-US" w:bidi="ar-SA"/>
                <w14:ligatures w14:val="none"/>
              </w:rPr>
              <w:t xml:space="preserve">زاوية التصويب </w:t>
            </w:r>
          </w:p>
        </w:tc>
        <w:tc>
          <w:tcPr>
            <w:tcW w:w="425" w:type="dxa"/>
            <w:shd w:val="clear" w:color="auto" w:fill="auto"/>
            <w:vAlign w:val="center"/>
          </w:tcPr>
          <w:p w:rsidR="00067DD6"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E34529">
              <w:rPr>
                <w:rFonts w:ascii="Times New Roman" w:eastAsia="Sakkal Majalla" w:hAnsi="Times New Roman" w:cs="SKR HEAD1"/>
                <w:b/>
                <w:kern w:val="0"/>
                <w:sz w:val="24"/>
                <w:szCs w:val="24"/>
                <w:rtl/>
                <w:lang w:val="en-US" w:eastAsia="en-US" w:bidi="ar-SA"/>
                <w14:ligatures w14:val="none"/>
              </w:rPr>
              <w:t>2-</w:t>
            </w:r>
          </w:p>
        </w:tc>
        <w:tc>
          <w:tcPr>
            <w:tcW w:w="2552" w:type="dxa"/>
            <w:shd w:val="clear" w:color="auto" w:fill="auto"/>
            <w:vAlign w:val="center"/>
          </w:tcPr>
          <w:p w:rsidR="00067DD6" w:rsidRPr="007E77B3" w:rsidP="0069757A">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rtl/>
                <w:lang w:val="en-US" w:eastAsia="en-US" w:bidi="ar-SA"/>
                <w14:ligatures w14:val="none"/>
              </w:rPr>
            </w:pPr>
            <w:r w:rsidRPr="007E77B3" w:rsidR="00A017A7">
              <w:rPr>
                <w:rFonts w:ascii="Times New Roman" w:eastAsia="Sakkal Majalla" w:hAnsi="Times New Roman" w:cs="SKR HEAD1" w:hint="cs"/>
                <w:b/>
                <w:kern w:val="0"/>
                <w:sz w:val="24"/>
                <w:szCs w:val="24"/>
                <w:rtl/>
                <w:lang w:val="en-US" w:eastAsia="en-US" w:bidi="ar-SA"/>
                <w14:ligatures w14:val="none"/>
              </w:rPr>
              <w:t>التوجي</w:t>
            </w:r>
            <w:r w:rsidRPr="007E77B3" w:rsidR="00A017A7">
              <w:rPr>
                <w:rFonts w:ascii="Times New Roman" w:eastAsia="Sakkal Majalla" w:hAnsi="Times New Roman" w:cs="SKR HEAD1" w:hint="cs"/>
                <w:b/>
                <w:kern w:val="0"/>
                <w:sz w:val="24"/>
                <w:szCs w:val="24"/>
                <w:rtl/>
                <w:lang w:val="en-US" w:eastAsia="en-US" w:bidi="ar-SA"/>
                <w14:ligatures w14:val="none"/>
              </w:rPr>
              <w:t>ه</w:t>
            </w:r>
          </w:p>
        </w:tc>
        <w:tc>
          <w:tcPr>
            <w:tcW w:w="425" w:type="dxa"/>
            <w:shd w:val="clear" w:color="auto" w:fill="auto"/>
            <w:vAlign w:val="center"/>
          </w:tcPr>
          <w:p w:rsidR="00067DD6"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r w:rsidRPr="007E77B3" w:rsidR="0069757A">
              <w:rPr>
                <w:rFonts w:ascii="Times New Roman" w:eastAsia="Sakkal Majalla" w:hAnsi="Times New Roman" w:cs="SKR HEAD1" w:hint="cs"/>
                <w:b/>
                <w:kern w:val="0"/>
                <w:sz w:val="24"/>
                <w:szCs w:val="24"/>
                <w:rtl/>
                <w:lang w:val="en-US" w:eastAsia="en-US" w:bidi="ar-SA"/>
                <w14:ligatures w14:val="none"/>
              </w:rPr>
              <w:t>3-</w:t>
            </w:r>
          </w:p>
        </w:tc>
        <w:tc>
          <w:tcPr>
            <w:tcW w:w="2552" w:type="dxa"/>
            <w:shd w:val="clear" w:color="auto" w:fill="auto"/>
            <w:vAlign w:val="center"/>
          </w:tcPr>
          <w:p w:rsidR="00067DD6" w:rsidRPr="007E77B3" w:rsidP="00142AF3">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r w:rsidRPr="007E77B3" w:rsidR="00A017A7">
              <w:rPr>
                <w:rFonts w:ascii="Times New Roman" w:eastAsia="Sakkal Majalla" w:hAnsi="Times New Roman" w:cs="SKR HEAD1" w:hint="cs"/>
                <w:b/>
                <w:kern w:val="0"/>
                <w:sz w:val="24"/>
                <w:szCs w:val="24"/>
                <w:rtl/>
                <w:lang w:val="en-US" w:eastAsia="en-US" w:bidi="ar-SA"/>
                <w14:ligatures w14:val="none"/>
              </w:rPr>
              <w:t>الأداء</w:t>
            </w:r>
            <w:r w:rsidRPr="007E77B3" w:rsidR="00A017A7">
              <w:rPr>
                <w:rFonts w:ascii="Times New Roman" w:eastAsia="Sakkal Majalla" w:hAnsi="Times New Roman" w:cs="SKR HEAD1"/>
                <w:b/>
                <w:kern w:val="0"/>
                <w:sz w:val="24"/>
                <w:szCs w:val="24"/>
                <w:rtl/>
                <w:lang w:val="en-US" w:eastAsia="en-US" w:bidi="ar-SA"/>
                <w14:ligatures w14:val="none"/>
              </w:rPr>
              <w:t xml:space="preserve"> </w:t>
            </w:r>
            <w:r w:rsidRPr="007E77B3" w:rsidR="00A017A7">
              <w:rPr>
                <w:rFonts w:ascii="Times New Roman" w:eastAsia="Sakkal Majalla" w:hAnsi="Times New Roman" w:cs="SKR HEAD1" w:hint="cs"/>
                <w:b/>
                <w:kern w:val="0"/>
                <w:sz w:val="24"/>
                <w:szCs w:val="24"/>
                <w:rtl/>
                <w:lang w:val="en-US" w:eastAsia="en-US" w:bidi="ar-SA"/>
                <w14:ligatures w14:val="none"/>
              </w:rPr>
              <w:t>الميكانيكي</w:t>
            </w:r>
          </w:p>
        </w:tc>
        <w:tc>
          <w:tcPr>
            <w:tcW w:w="283" w:type="dxa"/>
            <w:shd w:val="clear" w:color="auto" w:fill="auto"/>
            <w:vAlign w:val="center"/>
          </w:tcPr>
          <w:p w:rsidR="00067DD6" w:rsidRPr="007E77B3" w:rsidP="00D94019">
            <w:pPr>
              <w:widowControl w:val="0"/>
              <w:pBdr>
                <w:top w:val="nil"/>
                <w:left w:val="nil"/>
                <w:bottom w:val="nil"/>
                <w:right w:val="nil"/>
                <w:between w:val="nil"/>
              </w:pBdr>
              <w:bidi/>
              <w:spacing w:after="0" w:line="240" w:lineRule="auto"/>
              <w:ind w:left="357" w:right="0" w:hanging="357"/>
              <w:jc w:val="left"/>
              <w:rPr>
                <w:rFonts w:ascii="Times New Roman" w:eastAsia="Sakkal Majalla" w:hAnsi="Times New Roman" w:cs="SKR HEAD1"/>
                <w:b/>
                <w:kern w:val="0"/>
                <w:sz w:val="24"/>
                <w:szCs w:val="24"/>
                <w:lang w:val="en-US" w:eastAsia="en-US" w:bidi="ar-SA"/>
                <w14:ligatures w14:val="none"/>
              </w:rPr>
            </w:pPr>
          </w:p>
        </w:tc>
        <w:tc>
          <w:tcPr>
            <w:tcW w:w="1071" w:type="dxa"/>
            <w:shd w:val="clear" w:color="auto" w:fill="auto"/>
            <w:vAlign w:val="center"/>
          </w:tcPr>
          <w:p w:rsidR="00067DD6" w:rsidRPr="007E77B3" w:rsidP="00314C04">
            <w:pPr>
              <w:widowControl w:val="0"/>
              <w:pBdr>
                <w:top w:val="nil"/>
                <w:left w:val="nil"/>
                <w:bottom w:val="nil"/>
                <w:right w:val="nil"/>
                <w:between w:val="nil"/>
              </w:pBdr>
              <w:bidi/>
              <w:spacing w:after="0" w:line="240" w:lineRule="auto"/>
              <w:ind w:left="357" w:right="0" w:hanging="357"/>
              <w:jc w:val="center"/>
              <w:rPr>
                <w:rFonts w:ascii="Times New Roman" w:eastAsia="Sakkal Majalla" w:hAnsi="Times New Roman" w:cs="SKR HEAD1"/>
                <w:b/>
                <w:kern w:val="0"/>
                <w:sz w:val="24"/>
                <w:szCs w:val="24"/>
                <w:lang w:val="en-US" w:eastAsia="en-US" w:bidi="ar-SA"/>
                <w14:ligatures w14:val="none"/>
              </w:rPr>
            </w:pPr>
          </w:p>
        </w:tc>
      </w:tr>
    </w:tbl>
    <w:p w:rsidR="00221D8E" w:rsidP="00BF2C1D">
      <w:pPr>
        <w:bidi/>
        <w:spacing w:after="0" w:line="240" w:lineRule="auto"/>
        <w:ind w:left="0" w:right="0"/>
        <w:jc w:val="left"/>
        <w:rPr>
          <w:rFonts w:ascii="Times New Roman" w:eastAsia="Traditional Arabic" w:hAnsi="Times New Roman" w:cs="Times New Roman"/>
          <w:b/>
          <w:kern w:val="0"/>
          <w:sz w:val="24"/>
          <w:szCs w:val="24"/>
          <w:rtl/>
          <w:lang w:val="en-US" w:eastAsia="en-US" w:bidi="ar-SA"/>
          <w14:ligatures w14:val="none"/>
        </w:rPr>
      </w:pPr>
    </w:p>
    <w:p w:rsidR="00221D8E" w:rsidP="00C72E4B">
      <w:pPr>
        <w:bidi/>
        <w:spacing w:after="0" w:line="240" w:lineRule="auto"/>
        <w:ind w:left="0" w:right="0"/>
        <w:jc w:val="left"/>
        <w:rPr>
          <w:rFonts w:ascii="Times New Roman" w:eastAsia="Traditional Arabic" w:hAnsi="Times New Roman" w:cs="Times New Roman"/>
          <w:b/>
          <w:kern w:val="0"/>
          <w:sz w:val="24"/>
          <w:szCs w:val="24"/>
          <w:rtl/>
          <w:lang w:val="en-US" w:eastAsia="en-US" w:bidi="ar-SA"/>
          <w14:ligatures w14:val="none"/>
        </w:rPr>
      </w:pPr>
      <w:r>
        <w:rPr>
          <w:rFonts w:ascii="Times New Roman" w:eastAsia="Traditional Arabic" w:hAnsi="Times New Roman" w:cs="Times New Roman"/>
          <w:b/>
          <w:noProof/>
          <w:sz w:val="24"/>
          <w:szCs w:val="24"/>
          <w:rtl/>
          <w:lang w:val="ar-SA"/>
        </w:rPr>
        <w:pict>
          <v:shape id="_x0000_s1048" type="#_x0000_t202" style="width:38.25pt;height:21.75pt;margin-top:2.7pt;margin-left:12.1pt;position:absolute;z-index:251685888" stroked="f">
            <v:textbox>
              <w:txbxContent>
                <w:p w:rsidR="00DE5116" w:rsidRPr="00D57CA0" w:rsidP="00DE5116">
                  <w:pPr>
                    <w:bidi/>
                    <w:spacing w:after="0" w:line="240" w:lineRule="auto"/>
                    <w:ind w:left="0" w:right="0"/>
                    <w:jc w:val="center"/>
                    <w:rPr>
                      <w:rFonts w:ascii="Calibri" w:eastAsia="Calibri" w:hAnsi="Calibri" w:cs="Calibri"/>
                      <w:b/>
                      <w:bCs/>
                      <w:kern w:val="0"/>
                      <w:sz w:val="22"/>
                      <w:szCs w:val="22"/>
                      <w:lang w:val="en-US" w:eastAsia="en-US" w:bidi="ar-SA"/>
                      <w14:ligatures w14:val="none"/>
                    </w:rPr>
                  </w:pPr>
                  <w:r w:rsidRPr="00D57CA0">
                    <w:rPr>
                      <w:rFonts w:ascii="Calibri" w:eastAsia="Calibri" w:hAnsi="Calibri" w:cs="Calibri" w:hint="cs"/>
                      <w:b/>
                      <w:bCs/>
                      <w:kern w:val="0"/>
                      <w:sz w:val="22"/>
                      <w:szCs w:val="22"/>
                      <w:rtl/>
                      <w:lang w:val="en-US" w:eastAsia="en-US" w:bidi="ar-SA"/>
                      <w14:ligatures w14:val="none"/>
                    </w:rPr>
                    <w:t>يتبع</w:t>
                  </w:r>
                </w:p>
              </w:txbxContent>
            </v:textbox>
          </v:shape>
        </w:pict>
      </w:r>
      <w:r>
        <w:rPr>
          <w:rFonts w:ascii="Times New Roman" w:eastAsia="Traditional Arabic" w:hAnsi="Times New Roman" w:cs="Times New Roman"/>
          <w:b/>
          <w:noProof/>
          <w:sz w:val="24"/>
          <w:szCs w:val="24"/>
          <w:rtl/>
          <w:lang w:val="ar-SA"/>
        </w:rPr>
        <w:pict>
          <v:shapetype id="_x0000_t32" coordsize="21600,21600" o:spt="32" o:oned="t" path="m,l21600,21600e" filled="f">
            <v:path arrowok="t" fillok="f" o:connecttype="none"/>
            <o:lock v:ext="edit" shapetype="t"/>
          </v:shapetype>
          <v:shape id="_x0000_s1049" type="#_x0000_t32" style="width:84pt;height:0.75pt;margin-top:10.5pt;margin-left:57.65pt;flip:x;position:absolute;z-index:251684864" o:connectortype="straight" stroked="t" strokeweight="2.25pt">
            <v:stroke endarrow="block"/>
          </v:shape>
        </w:pict>
      </w:r>
    </w:p>
    <w:p w:rsidR="00221D8E" w:rsidP="00C72E4B">
      <w:pPr>
        <w:bidi/>
        <w:spacing w:after="0" w:line="240" w:lineRule="auto"/>
        <w:ind w:left="0" w:right="0"/>
        <w:jc w:val="left"/>
        <w:rPr>
          <w:rFonts w:ascii="Times New Roman" w:eastAsia="Traditional Arabic" w:hAnsi="Times New Roman" w:cs="Times New Roman" w:hint="cs"/>
          <w:b/>
          <w:kern w:val="0"/>
          <w:sz w:val="24"/>
          <w:szCs w:val="24"/>
          <w:rtl/>
          <w:lang w:val="en-US" w:eastAsia="en-US" w:bidi="ar-SA"/>
          <w14:ligatures w14:val="none"/>
        </w:rPr>
      </w:pPr>
    </w:p>
    <w:p w:rsidR="00325C83" w:rsidP="00C72E4B">
      <w:pPr>
        <w:bidi/>
        <w:spacing w:after="0" w:line="240" w:lineRule="auto"/>
        <w:ind w:left="0" w:right="0"/>
        <w:jc w:val="left"/>
        <w:rPr>
          <w:rFonts w:ascii="Times New Roman" w:eastAsia="Traditional Arabic" w:hAnsi="Times New Roman" w:cs="Times New Roman" w:hint="cs"/>
          <w:b/>
          <w:kern w:val="0"/>
          <w:sz w:val="24"/>
          <w:szCs w:val="24"/>
          <w:rtl/>
          <w:lang w:val="en-US" w:eastAsia="en-US" w:bidi="ar-SA"/>
          <w14:ligatures w14:val="none"/>
        </w:rPr>
      </w:pPr>
    </w:p>
    <w:p w:rsidR="00325C83" w:rsidP="00C72E4B">
      <w:pPr>
        <w:bidi/>
        <w:spacing w:after="0" w:line="240" w:lineRule="auto"/>
        <w:ind w:left="0" w:right="0"/>
        <w:jc w:val="left"/>
        <w:rPr>
          <w:rFonts w:ascii="Times New Roman" w:eastAsia="Traditional Arabic" w:hAnsi="Times New Roman" w:cs="Times New Roman" w:hint="cs"/>
          <w:b/>
          <w:kern w:val="0"/>
          <w:sz w:val="24"/>
          <w:szCs w:val="24"/>
          <w:rtl/>
          <w:lang w:val="en-US" w:eastAsia="en-US" w:bidi="ar-SA"/>
          <w14:ligatures w14:val="none"/>
        </w:rPr>
      </w:pPr>
    </w:p>
    <w:p w:rsidR="00F6796F" w:rsidP="00F6796F">
      <w:pPr>
        <w:bidi/>
        <w:spacing w:after="0" w:line="240" w:lineRule="auto"/>
        <w:ind w:left="0" w:right="0"/>
        <w:jc w:val="left"/>
        <w:rPr>
          <w:rFonts w:ascii="Times New Roman" w:eastAsia="Traditional Arabic" w:hAnsi="Times New Roman" w:cs="SKR HEAD1"/>
          <w:b/>
          <w:kern w:val="0"/>
          <w:sz w:val="28"/>
          <w:szCs w:val="28"/>
          <w:rtl/>
          <w:lang w:val="en-US" w:eastAsia="en-US" w:bidi="ar-SA"/>
          <w14:ligatures w14:val="none"/>
        </w:rPr>
      </w:pPr>
      <w:r>
        <w:rPr>
          <w:rFonts w:ascii="Times New Roman" w:eastAsia="Traditional Arabic" w:hAnsi="Times New Roman" w:cs="SKR HEAD1"/>
          <w:b/>
          <w:noProof/>
          <w:sz w:val="28"/>
          <w:szCs w:val="28"/>
          <w:rtl/>
          <w:lang w:val="ar-SA"/>
        </w:rPr>
        <w:pict>
          <v:roundrect id="_x0000_s1050" style="width:77.25pt;height:25.5pt;margin-top:5.05pt;margin-left:12.65pt;position:absolute;z-index:251683840" arcsize="10923f" stroked="t">
            <v:textbox>
              <w:txbxContent>
                <w:p w:rsidR="008E2EEA" w:rsidRPr="00DC0ACC" w:rsidP="008E2EEA">
                  <w:pPr>
                    <w:bidi/>
                    <w:spacing w:after="0" w:line="240" w:lineRule="auto"/>
                    <w:ind w:left="0" w:right="0"/>
                    <w:jc w:val="left"/>
                    <w:rPr>
                      <w:rFonts w:ascii="Calibri" w:eastAsia="Calibri" w:hAnsi="Calibri" w:cs="Calibri"/>
                      <w:b/>
                      <w:bCs/>
                      <w:kern w:val="0"/>
                      <w:sz w:val="22"/>
                      <w:szCs w:val="22"/>
                      <w:lang w:val="en-US" w:eastAsia="en-US" w:bidi="ar-SA"/>
                      <w14:ligatures w14:val="none"/>
                    </w:rPr>
                  </w:pPr>
                  <w:r>
                    <w:rPr>
                      <w:rFonts w:ascii="Calibri" w:eastAsia="Calibri" w:hAnsi="Calibri" w:cs="Calibri" w:hint="cs"/>
                      <w:kern w:val="0"/>
                      <w:sz w:val="22"/>
                      <w:szCs w:val="22"/>
                      <w:rtl/>
                      <w:lang w:val="en-US" w:eastAsia="en-US" w:bidi="ar-SA"/>
                      <w14:ligatures w14:val="none"/>
                    </w:rPr>
                    <w:t xml:space="preserve">  </w:t>
                  </w:r>
                  <w:r w:rsidR="00B75A95">
                    <w:rPr>
                      <w:rFonts w:ascii="Calibri" w:eastAsia="Calibri" w:hAnsi="Calibri" w:cs="Calibri" w:hint="cs"/>
                      <w:b/>
                      <w:bCs/>
                      <w:kern w:val="0"/>
                      <w:sz w:val="22"/>
                      <w:szCs w:val="22"/>
                      <w:rtl/>
                      <w:lang w:val="en-US" w:eastAsia="en-US" w:bidi="ar-SA"/>
                      <w14:ligatures w14:val="none"/>
                    </w:rPr>
                    <w:t>40</w:t>
                  </w:r>
                  <w:r w:rsidRPr="00DC0ACC">
                    <w:rPr>
                      <w:rFonts w:ascii="Calibri" w:eastAsia="Calibri" w:hAnsi="Calibri" w:cs="Calibri" w:hint="cs"/>
                      <w:b/>
                      <w:bCs/>
                      <w:kern w:val="0"/>
                      <w:sz w:val="22"/>
                      <w:szCs w:val="22"/>
                      <w:rtl/>
                      <w:lang w:val="en-US" w:eastAsia="en-US" w:bidi="ar-SA"/>
                      <w14:ligatures w14:val="none"/>
                    </w:rPr>
                    <w:t xml:space="preserve">   /  </w:t>
                  </w:r>
                </w:p>
              </w:txbxContent>
            </v:textbox>
          </v:roundrect>
        </w:pict>
      </w:r>
      <w:r w:rsidRPr="00C87CA4" w:rsidR="0074376C">
        <w:rPr>
          <w:rFonts w:ascii="Times New Roman" w:eastAsia="Traditional Arabic" w:hAnsi="Times New Roman" w:cs="SKR HEAD1"/>
          <w:b/>
          <w:kern w:val="0"/>
          <w:sz w:val="28"/>
          <w:szCs w:val="28"/>
          <w:rtl/>
          <w:lang w:val="en-US" w:eastAsia="en-US" w:bidi="ar-SA"/>
          <w14:ligatures w14:val="none"/>
        </w:rPr>
        <w:t xml:space="preserve">السؤال </w:t>
      </w:r>
      <w:r w:rsidRPr="00C87CA4" w:rsidR="00E65ABF">
        <w:rPr>
          <w:rFonts w:ascii="Times New Roman" w:eastAsia="Traditional Arabic" w:hAnsi="Times New Roman" w:cs="SKR HEAD1" w:hint="cs"/>
          <w:b/>
          <w:kern w:val="0"/>
          <w:sz w:val="28"/>
          <w:szCs w:val="28"/>
          <w:rtl/>
          <w:lang w:val="en-US" w:eastAsia="en-US" w:bidi="ar-SA"/>
          <w14:ligatures w14:val="none"/>
        </w:rPr>
        <w:t>الثاني:</w:t>
      </w:r>
      <w:r w:rsidRPr="00C87CA4" w:rsidR="0074376C">
        <w:rPr>
          <w:rFonts w:ascii="Times New Roman" w:eastAsia="Traditional Arabic" w:hAnsi="Times New Roman" w:cs="SKR HEAD1"/>
          <w:b/>
          <w:kern w:val="0"/>
          <w:sz w:val="28"/>
          <w:szCs w:val="28"/>
          <w:rtl/>
          <w:lang w:val="en-US" w:eastAsia="en-US" w:bidi="ar-SA"/>
          <w14:ligatures w14:val="none"/>
        </w:rPr>
        <w:t xml:space="preserve"> </w:t>
      </w:r>
      <w:r w:rsidRPr="00C87CA4" w:rsidR="00840AEB">
        <w:rPr>
          <w:rFonts w:ascii="Traditional Arabic" w:eastAsia="Traditional Arabic" w:hAnsi="Traditional Arabic" w:cs="SKR HEAD1" w:hint="cs"/>
          <w:b/>
          <w:kern w:val="0"/>
          <w:sz w:val="28"/>
          <w:szCs w:val="28"/>
          <w:rtl/>
          <w:lang w:val="en-US" w:eastAsia="en-US" w:bidi="ar-SA"/>
          <w14:ligatures w14:val="none"/>
        </w:rPr>
        <w:t>ضع</w:t>
      </w:r>
      <w:r w:rsidRPr="00C87CA4" w:rsidR="00840AEB">
        <w:rPr>
          <w:rFonts w:ascii="Times New Roman" w:eastAsia="Traditional Arabic" w:hAnsi="Times New Roman" w:cs="SKR HEAD1" w:hint="cs"/>
          <w:b/>
          <w:kern w:val="0"/>
          <w:sz w:val="28"/>
          <w:szCs w:val="28"/>
          <w:rtl/>
          <w:lang w:val="en-US" w:eastAsia="en-US" w:bidi="ar-SA"/>
          <w14:ligatures w14:val="none"/>
        </w:rPr>
        <w:t xml:space="preserve"> / ي علامة </w:t>
      </w:r>
      <w:r w:rsidRPr="00C87CA4" w:rsidR="00E65ABF">
        <w:rPr>
          <w:rFonts w:ascii="Times New Roman" w:eastAsia="Traditional Arabic" w:hAnsi="Times New Roman" w:cs="SKR HEAD1" w:hint="cs"/>
          <w:b/>
          <w:kern w:val="0"/>
          <w:sz w:val="28"/>
          <w:szCs w:val="28"/>
          <w:rtl/>
          <w:lang w:val="en-US" w:eastAsia="en-US" w:bidi="ar-SA"/>
          <w14:ligatures w14:val="none"/>
        </w:rPr>
        <w:t>(صح)</w:t>
      </w:r>
      <w:r w:rsidRPr="00C87CA4" w:rsidR="00840AEB">
        <w:rPr>
          <w:rFonts w:ascii="Times New Roman" w:eastAsia="Traditional Arabic" w:hAnsi="Times New Roman" w:cs="SKR HEAD1" w:hint="cs"/>
          <w:b/>
          <w:kern w:val="0"/>
          <w:sz w:val="28"/>
          <w:szCs w:val="28"/>
          <w:rtl/>
          <w:lang w:val="en-US" w:eastAsia="en-US" w:bidi="ar-SA"/>
          <w14:ligatures w14:val="none"/>
        </w:rPr>
        <w:t xml:space="preserve"> </w:t>
      </w:r>
      <w:r w:rsidRPr="00C87CA4" w:rsidR="00E65ABF">
        <w:rPr>
          <w:rFonts w:ascii="Times New Roman" w:eastAsia="Traditional Arabic" w:hAnsi="Times New Roman" w:cs="SKR HEAD1" w:hint="cs"/>
          <w:b/>
          <w:kern w:val="0"/>
          <w:sz w:val="28"/>
          <w:szCs w:val="28"/>
          <w:rtl/>
          <w:lang w:val="en-US" w:eastAsia="en-US" w:bidi="ar-SA"/>
          <w14:ligatures w14:val="none"/>
        </w:rPr>
        <w:t>أو (خطأ) أمام</w:t>
      </w:r>
      <w:r w:rsidRPr="00C87CA4" w:rsidR="00840AEB">
        <w:rPr>
          <w:rFonts w:ascii="Times New Roman" w:eastAsia="Traditional Arabic" w:hAnsi="Times New Roman" w:cs="SKR HEAD1" w:hint="cs"/>
          <w:b/>
          <w:kern w:val="0"/>
          <w:sz w:val="28"/>
          <w:szCs w:val="28"/>
          <w:rtl/>
          <w:lang w:val="en-US" w:eastAsia="en-US" w:bidi="ar-SA"/>
          <w14:ligatures w14:val="none"/>
        </w:rPr>
        <w:t xml:space="preserve"> العبارات </w:t>
      </w:r>
      <w:r w:rsidRPr="00C87CA4" w:rsidR="00E65ABF">
        <w:rPr>
          <w:rFonts w:ascii="Times New Roman" w:eastAsia="Traditional Arabic" w:hAnsi="Times New Roman" w:cs="SKR HEAD1" w:hint="cs"/>
          <w:b/>
          <w:kern w:val="0"/>
          <w:sz w:val="28"/>
          <w:szCs w:val="28"/>
          <w:rtl/>
          <w:lang w:val="en-US" w:eastAsia="en-US" w:bidi="ar-SA"/>
          <w14:ligatures w14:val="none"/>
        </w:rPr>
        <w:t>التالية؟</w:t>
      </w:r>
      <w:r w:rsidRPr="00C87CA4" w:rsidR="0074376C">
        <w:rPr>
          <w:rFonts w:ascii="Times New Roman" w:eastAsia="Traditional Arabic" w:hAnsi="Times New Roman" w:cs="SKR HEAD1"/>
          <w:b/>
          <w:kern w:val="0"/>
          <w:sz w:val="28"/>
          <w:szCs w:val="28"/>
          <w:rtl/>
          <w:lang w:val="en-US" w:eastAsia="en-US" w:bidi="ar-SA"/>
          <w14:ligatures w14:val="none"/>
        </w:rPr>
        <w:t xml:space="preserve"> </w:t>
      </w:r>
    </w:p>
    <w:p w:rsidR="004B477D" w:rsidRPr="00F6796F" w:rsidP="00F6796F">
      <w:pPr>
        <w:bidi/>
        <w:spacing w:after="0" w:line="240" w:lineRule="auto"/>
        <w:ind w:left="0" w:right="0"/>
        <w:jc w:val="left"/>
        <w:rPr>
          <w:rFonts w:ascii="Times New Roman" w:eastAsia="Traditional Arabic" w:hAnsi="Times New Roman" w:cs="SKR HEAD1"/>
          <w:b/>
          <w:kern w:val="0"/>
          <w:sz w:val="28"/>
          <w:szCs w:val="28"/>
          <w:lang w:val="en-US" w:eastAsia="en-US" w:bidi="ar-SA"/>
          <w14:ligatures w14:val="none"/>
        </w:rPr>
      </w:pPr>
      <w:r w:rsidRPr="00C87CA4" w:rsidR="00932515">
        <w:rPr>
          <w:rFonts w:ascii="Times New Roman" w:eastAsia="Traditional Arabic" w:hAnsi="Times New Roman" w:cs="SKR HEAD1"/>
          <w:b/>
          <w:kern w:val="0"/>
          <w:sz w:val="24"/>
          <w:szCs w:val="24"/>
          <w:rtl/>
          <w:lang w:val="en-US" w:eastAsia="en-US" w:bidi="ar-SA"/>
          <w14:ligatures w14:val="none"/>
        </w:rPr>
        <w:t xml:space="preserve">    </w:t>
      </w: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8"/>
        <w:gridCol w:w="105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hint="cs"/>
                <w:b/>
                <w:kern w:val="0"/>
                <w:sz w:val="24"/>
                <w:szCs w:val="24"/>
                <w:rtl/>
                <w:lang w:val="en-US" w:eastAsia="en-US" w:bidi="ar-SA"/>
                <w14:ligatures w14:val="none"/>
              </w:rPr>
              <w:t>1-</w:t>
            </w:r>
            <w:r w:rsidRPr="001374E3" w:rsidR="001374E3">
              <w:rPr>
                <w:rFonts w:ascii="Times New Roman" w:eastAsia="Traditional Arabic" w:hAnsi="Times New Roman" w:cs="SKR HEAD1"/>
                <w:b/>
                <w:kern w:val="0"/>
                <w:sz w:val="24"/>
                <w:szCs w:val="24"/>
                <w:rtl/>
                <w:lang w:val="en-US" w:eastAsia="en-US" w:bidi="ar-SA"/>
                <w14:ligatures w14:val="none"/>
              </w:rPr>
              <w:t xml:space="preserve"> تقاس اللياقة القلبية التنفسية بطريقتين المباشرة في المختبر والغير مباشرة بالاختبارات في الميدان</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FF000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2- </w:t>
            </w:r>
            <w:r w:rsidRPr="00E576D9" w:rsidR="00E576D9">
              <w:rPr>
                <w:rFonts w:ascii="Times New Roman" w:eastAsia="Traditional Arabic" w:hAnsi="Times New Roman" w:cs="SKR HEAD1"/>
                <w:b/>
                <w:kern w:val="0"/>
                <w:sz w:val="24"/>
                <w:szCs w:val="24"/>
                <w:rtl/>
                <w:lang w:val="en-US" w:eastAsia="en-US" w:bidi="ar-SA"/>
                <w14:ligatures w14:val="none"/>
              </w:rPr>
              <w:t>اختبار الجري والمشي لمسافة 2100 متر يعتبر من الطرق المباشرة لقياس اللياقة القلبية التنفسية</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3- </w:t>
            </w:r>
            <w:r w:rsidRPr="00E576D9" w:rsidR="00E576D9">
              <w:rPr>
                <w:rFonts w:ascii="Times New Roman" w:eastAsia="Traditional Arabic" w:hAnsi="Times New Roman" w:cs="SKR HEAD1"/>
                <w:b/>
                <w:kern w:val="0"/>
                <w:sz w:val="24"/>
                <w:szCs w:val="24"/>
                <w:rtl/>
                <w:lang w:val="en-US" w:eastAsia="en-US" w:bidi="ar-SA"/>
                <w14:ligatures w14:val="none"/>
              </w:rPr>
              <w:t>تعد القوه العضلية احد المكون</w:t>
            </w:r>
            <w:r w:rsidRPr="00E576D9" w:rsidR="00E576D9">
              <w:rPr>
                <w:rFonts w:ascii="Times New Roman" w:eastAsia="Traditional Arabic" w:hAnsi="Times New Roman" w:cs="SKR HEAD1"/>
                <w:b/>
                <w:kern w:val="0"/>
                <w:sz w:val="24"/>
                <w:szCs w:val="24"/>
                <w:rtl/>
                <w:lang w:val="en-US" w:eastAsia="en-US" w:bidi="ar-SA"/>
                <w14:ligatures w14:val="none"/>
              </w:rPr>
              <w:t>ات الأساسية للياقة البدنية</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4- </w:t>
            </w:r>
            <w:r w:rsidRPr="00E576D9" w:rsidR="00E576D9">
              <w:rPr>
                <w:rFonts w:ascii="Times New Roman" w:eastAsia="Traditional Arabic" w:hAnsi="Times New Roman" w:cs="SKR HEAD1"/>
                <w:b/>
                <w:kern w:val="0"/>
                <w:sz w:val="24"/>
                <w:szCs w:val="24"/>
                <w:rtl/>
                <w:lang w:val="en-US" w:eastAsia="en-US" w:bidi="ar-SA"/>
                <w14:ligatures w14:val="none"/>
              </w:rPr>
              <w:t>المرون</w:t>
            </w:r>
            <w:r w:rsidR="007A24A1">
              <w:rPr>
                <w:rFonts w:ascii="Times New Roman" w:eastAsia="Traditional Arabic" w:hAnsi="Times New Roman" w:cs="SKR HEAD1" w:hint="cs"/>
                <w:b/>
                <w:kern w:val="0"/>
                <w:sz w:val="24"/>
                <w:szCs w:val="24"/>
                <w:rtl/>
                <w:lang w:val="en-US" w:eastAsia="en-US" w:bidi="ar-SA"/>
                <w14:ligatures w14:val="none"/>
              </w:rPr>
              <w:t>ة</w:t>
            </w:r>
            <w:r w:rsidR="0037372F">
              <w:rPr>
                <w:rFonts w:ascii="Times New Roman" w:eastAsia="Traditional Arabic" w:hAnsi="Times New Roman" w:cs="SKR HEAD1" w:hint="cs"/>
                <w:b/>
                <w:kern w:val="0"/>
                <w:sz w:val="24"/>
                <w:szCs w:val="24"/>
                <w:rtl/>
                <w:lang w:val="en-US" w:eastAsia="en-US" w:bidi="ar-SA"/>
                <w14:ligatures w14:val="none"/>
              </w:rPr>
              <w:t xml:space="preserve"> </w:t>
            </w:r>
            <w:r w:rsidRPr="00E576D9" w:rsidR="00E576D9">
              <w:rPr>
                <w:rFonts w:ascii="Times New Roman" w:eastAsia="Traditional Arabic" w:hAnsi="Times New Roman" w:cs="SKR HEAD1"/>
                <w:b/>
                <w:kern w:val="0"/>
                <w:sz w:val="24"/>
                <w:szCs w:val="24"/>
                <w:rtl/>
                <w:lang w:val="en-US" w:eastAsia="en-US" w:bidi="ar-SA"/>
                <w14:ligatures w14:val="none"/>
              </w:rPr>
              <w:t>هي قدرة المفصل على التحرك بحرية ولمدى حركي كامل</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5- </w:t>
            </w:r>
            <w:r w:rsidRPr="00E576D9" w:rsidR="00E576D9">
              <w:rPr>
                <w:rFonts w:ascii="Times New Roman" w:eastAsia="Traditional Arabic" w:hAnsi="Times New Roman" w:cs="SKR HEAD1"/>
                <w:b/>
                <w:kern w:val="0"/>
                <w:sz w:val="24"/>
                <w:szCs w:val="24"/>
                <w:rtl/>
                <w:lang w:val="en-US" w:eastAsia="en-US" w:bidi="ar-SA"/>
                <w14:ligatures w14:val="none"/>
              </w:rPr>
              <w:t>السرعة هي قدرة الفرد على اداء حركة معينه في اطول زمن ممكن</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6- </w:t>
            </w:r>
            <w:r w:rsidR="00AF6626">
              <w:rPr>
                <w:rFonts w:ascii="Times New Roman" w:eastAsia="Traditional Arabic" w:hAnsi="Times New Roman" w:cs="SKR HEAD1" w:hint="cs"/>
                <w:b/>
                <w:kern w:val="0"/>
                <w:sz w:val="24"/>
                <w:szCs w:val="24"/>
                <w:rtl/>
                <w:lang w:val="en-US" w:eastAsia="en-US" w:bidi="ar-SA"/>
                <w14:ligatures w14:val="none"/>
              </w:rPr>
              <w:t>ا</w:t>
            </w:r>
            <w:r w:rsidRPr="00AF6626" w:rsidR="00AF6626">
              <w:rPr>
                <w:rFonts w:ascii="Times New Roman" w:eastAsia="Traditional Arabic" w:hAnsi="Times New Roman" w:cs="SKR HEAD1"/>
                <w:b/>
                <w:kern w:val="0"/>
                <w:sz w:val="24"/>
                <w:szCs w:val="24"/>
                <w:rtl/>
                <w:lang w:val="en-US" w:eastAsia="en-US" w:bidi="ar-SA"/>
                <w14:ligatures w14:val="none"/>
              </w:rPr>
              <w:t>لقدرة العضلية هي قدرة الفرد على انجاز شغل ما في اقصر</w:t>
            </w:r>
            <w:r w:rsidR="0037372F">
              <w:rPr>
                <w:rFonts w:ascii="Times New Roman" w:eastAsia="Traditional Arabic" w:hAnsi="Times New Roman" w:cs="SKR HEAD1" w:hint="cs"/>
                <w:b/>
                <w:kern w:val="0"/>
                <w:sz w:val="24"/>
                <w:szCs w:val="24"/>
                <w:rtl/>
                <w:lang w:val="en-US" w:eastAsia="en-US" w:bidi="ar-SA"/>
                <w14:ligatures w14:val="none"/>
              </w:rPr>
              <w:t xml:space="preserve"> </w:t>
            </w:r>
            <w:r w:rsidRPr="00AF6626" w:rsidR="00AF6626">
              <w:rPr>
                <w:rFonts w:ascii="Times New Roman" w:eastAsia="Traditional Arabic" w:hAnsi="Times New Roman" w:cs="SKR HEAD1"/>
                <w:b/>
                <w:kern w:val="0"/>
                <w:sz w:val="24"/>
                <w:szCs w:val="24"/>
                <w:rtl/>
                <w:lang w:val="en-US" w:eastAsia="en-US" w:bidi="ar-SA"/>
                <w14:ligatures w14:val="none"/>
              </w:rPr>
              <w:t>زمن ممكن</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FF000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7- </w:t>
            </w:r>
            <w:r w:rsidRPr="00AF6626" w:rsidR="00AF6626">
              <w:rPr>
                <w:rFonts w:ascii="Times New Roman" w:eastAsia="Traditional Arabic" w:hAnsi="Times New Roman" w:cs="SKR HEAD1"/>
                <w:b/>
                <w:kern w:val="0"/>
                <w:sz w:val="24"/>
                <w:szCs w:val="24"/>
                <w:rtl/>
                <w:lang w:val="en-US" w:eastAsia="en-US" w:bidi="ar-SA"/>
                <w14:ligatures w14:val="none"/>
              </w:rPr>
              <w:t>الاتزان هو قدرة الفرد على الاحتفاظ واتزان الجسم اثناء الثبات والحركة</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FF000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8- </w:t>
            </w:r>
            <w:r w:rsidRPr="00AF6626" w:rsidR="00AF6626">
              <w:rPr>
                <w:rFonts w:ascii="Times New Roman" w:eastAsia="Traditional Arabic" w:hAnsi="Times New Roman" w:cs="SKR HEAD1"/>
                <w:b/>
                <w:kern w:val="0"/>
                <w:sz w:val="24"/>
                <w:szCs w:val="24"/>
                <w:rtl/>
                <w:lang w:val="en-US" w:eastAsia="en-US" w:bidi="ar-SA"/>
                <w14:ligatures w14:val="none"/>
              </w:rPr>
              <w:t>التوافق هو التكامل والانسيابية في الاداء ما بين الجهاز العصبي</w:t>
            </w:r>
            <w:r w:rsidR="00C8103F">
              <w:rPr>
                <w:rFonts w:ascii="Times New Roman" w:eastAsia="Traditional Arabic" w:hAnsi="Times New Roman" w:cs="SKR HEAD1" w:hint="cs"/>
                <w:b/>
                <w:kern w:val="0"/>
                <w:sz w:val="24"/>
                <w:szCs w:val="24"/>
                <w:rtl/>
                <w:lang w:val="en-US" w:eastAsia="en-US" w:bidi="ar-SA"/>
                <w14:ligatures w14:val="none"/>
              </w:rPr>
              <w:t xml:space="preserve"> و</w:t>
            </w:r>
            <w:r w:rsidRPr="00AF6626" w:rsidR="00AF6626">
              <w:rPr>
                <w:rFonts w:ascii="Times New Roman" w:eastAsia="Traditional Arabic" w:hAnsi="Times New Roman" w:cs="SKR HEAD1"/>
                <w:b/>
                <w:kern w:val="0"/>
                <w:sz w:val="24"/>
                <w:szCs w:val="24"/>
                <w:rtl/>
                <w:lang w:val="en-US" w:eastAsia="en-US" w:bidi="ar-SA"/>
                <w14:ligatures w14:val="none"/>
              </w:rPr>
              <w:t xml:space="preserve"> العقلي</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9- </w:t>
            </w:r>
            <w:r w:rsidRPr="00AF6626" w:rsidR="00AF6626">
              <w:rPr>
                <w:rFonts w:ascii="Times New Roman" w:eastAsia="Traditional Arabic" w:hAnsi="Times New Roman" w:cs="SKR HEAD1"/>
                <w:b/>
                <w:kern w:val="0"/>
                <w:sz w:val="24"/>
                <w:szCs w:val="24"/>
                <w:rtl/>
                <w:lang w:val="en-US" w:eastAsia="en-US" w:bidi="ar-SA"/>
                <w14:ligatures w14:val="none"/>
              </w:rPr>
              <w:t>عند اداء امتصاص الكرة بالفخذ يستخدم اللاعب صدرة لسيطرة على الكره عندما تكون الكره في مس</w:t>
            </w:r>
            <w:r w:rsidR="007A24A1">
              <w:rPr>
                <w:rFonts w:ascii="Times New Roman" w:eastAsia="Traditional Arabic" w:hAnsi="Times New Roman" w:cs="SKR HEAD1" w:hint="cs"/>
                <w:b/>
                <w:kern w:val="0"/>
                <w:sz w:val="24"/>
                <w:szCs w:val="24"/>
                <w:rtl/>
                <w:lang w:val="en-US" w:eastAsia="en-US" w:bidi="ar-SA"/>
                <w14:ligatures w14:val="none"/>
              </w:rPr>
              <w:t>ت</w:t>
            </w:r>
            <w:r w:rsidRPr="00AF6626" w:rsidR="00AF6626">
              <w:rPr>
                <w:rFonts w:ascii="Times New Roman" w:eastAsia="Traditional Arabic" w:hAnsi="Times New Roman" w:cs="SKR HEAD1"/>
                <w:b/>
                <w:kern w:val="0"/>
                <w:sz w:val="24"/>
                <w:szCs w:val="24"/>
                <w:rtl/>
                <w:lang w:val="en-US" w:eastAsia="en-US" w:bidi="ar-SA"/>
                <w14:ligatures w14:val="none"/>
              </w:rPr>
              <w:t>وى ارتفاع الصدر</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FF000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10- </w:t>
            </w:r>
            <w:r w:rsidRPr="00AF6626" w:rsidR="00AF6626">
              <w:rPr>
                <w:rFonts w:ascii="Times New Roman" w:eastAsia="Traditional Arabic" w:hAnsi="Times New Roman" w:cs="SKR HEAD1"/>
                <w:b/>
                <w:kern w:val="0"/>
                <w:sz w:val="24"/>
                <w:szCs w:val="24"/>
                <w:rtl/>
                <w:lang w:val="en-US" w:eastAsia="en-US" w:bidi="ar-SA"/>
                <w14:ligatures w14:val="none"/>
              </w:rPr>
              <w:t>امتصاص الكره بالرأس من اصعب طرق السيطرة على الكره</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11- </w:t>
            </w:r>
            <w:r w:rsidRPr="00AF6626" w:rsidR="00AF6626">
              <w:rPr>
                <w:rFonts w:ascii="Times New Roman" w:eastAsia="Traditional Arabic" w:hAnsi="Times New Roman" w:cs="SKR HEAD1"/>
                <w:b/>
                <w:kern w:val="0"/>
                <w:sz w:val="24"/>
                <w:szCs w:val="24"/>
                <w:rtl/>
                <w:lang w:val="en-US" w:eastAsia="en-US" w:bidi="ar-SA"/>
                <w14:ligatures w14:val="none"/>
              </w:rPr>
              <w:t>يقصد بوجه القدم الداخلي منطقة الاصبع الكبير حتى بداية بطن القدم</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12- </w:t>
            </w:r>
            <w:r w:rsidRPr="00AF6626" w:rsidR="00AF6626">
              <w:rPr>
                <w:rFonts w:ascii="Times New Roman" w:eastAsia="Traditional Arabic" w:hAnsi="Times New Roman" w:cs="SKR HEAD1"/>
                <w:b/>
                <w:kern w:val="0"/>
                <w:sz w:val="24"/>
                <w:szCs w:val="24"/>
                <w:rtl/>
                <w:lang w:val="en-US" w:eastAsia="en-US" w:bidi="ar-SA"/>
                <w14:ligatures w14:val="none"/>
              </w:rPr>
              <w:t>المسكات الاساسية في كرة الطاول</w:t>
            </w:r>
            <w:r w:rsidR="007A24A1">
              <w:rPr>
                <w:rFonts w:ascii="Times New Roman" w:eastAsia="Traditional Arabic" w:hAnsi="Times New Roman" w:cs="SKR HEAD1" w:hint="cs"/>
                <w:b/>
                <w:kern w:val="0"/>
                <w:sz w:val="24"/>
                <w:szCs w:val="24"/>
                <w:rtl/>
                <w:lang w:val="en-US" w:eastAsia="en-US" w:bidi="ar-SA"/>
                <w14:ligatures w14:val="none"/>
              </w:rPr>
              <w:t>ة</w:t>
            </w:r>
            <w:r w:rsidRPr="00AF6626" w:rsidR="00AF6626">
              <w:rPr>
                <w:rFonts w:ascii="Times New Roman" w:eastAsia="Traditional Arabic" w:hAnsi="Times New Roman" w:cs="SKR HEAD1"/>
                <w:b/>
                <w:kern w:val="0"/>
                <w:sz w:val="24"/>
                <w:szCs w:val="24"/>
                <w:rtl/>
                <w:lang w:val="en-US" w:eastAsia="en-US" w:bidi="ar-SA"/>
                <w14:ligatures w14:val="none"/>
              </w:rPr>
              <w:t xml:space="preserve"> ( المصافح</w:t>
            </w:r>
            <w:r w:rsidR="007A24A1">
              <w:rPr>
                <w:rFonts w:ascii="Times New Roman" w:eastAsia="Traditional Arabic" w:hAnsi="Times New Roman" w:cs="SKR HEAD1" w:hint="cs"/>
                <w:b/>
                <w:kern w:val="0"/>
                <w:sz w:val="24"/>
                <w:szCs w:val="24"/>
                <w:rtl/>
                <w:lang w:val="en-US" w:eastAsia="en-US" w:bidi="ar-SA"/>
                <w14:ligatures w14:val="none"/>
              </w:rPr>
              <w:t>ة</w:t>
            </w:r>
            <w:r w:rsidRPr="00AF6626" w:rsidR="00AF6626">
              <w:rPr>
                <w:rFonts w:ascii="Times New Roman" w:eastAsia="Traditional Arabic" w:hAnsi="Times New Roman" w:cs="SKR HEAD1"/>
                <w:b/>
                <w:kern w:val="0"/>
                <w:sz w:val="24"/>
                <w:szCs w:val="24"/>
                <w:rtl/>
                <w:lang w:val="en-US" w:eastAsia="en-US" w:bidi="ar-SA"/>
                <w14:ligatures w14:val="none"/>
              </w:rPr>
              <w:t xml:space="preserve"> + الساقطة</w:t>
            </w:r>
            <w:r w:rsidR="00AF6626">
              <w:rPr>
                <w:rFonts w:ascii="Times New Roman" w:eastAsia="Traditional Arabic" w:hAnsi="Times New Roman" w:cs="SKR HEAD1" w:hint="cs"/>
                <w:b/>
                <w:kern w:val="0"/>
                <w:sz w:val="24"/>
                <w:szCs w:val="24"/>
                <w:rtl/>
                <w:lang w:val="en-US" w:eastAsia="en-US" w:bidi="ar-SA"/>
                <w14:ligatures w14:val="none"/>
              </w:rPr>
              <w:t>)</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FF000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13- </w:t>
            </w:r>
            <w:r w:rsidRPr="00AF6626" w:rsidR="00AF6626">
              <w:rPr>
                <w:rFonts w:ascii="Times New Roman" w:eastAsia="Traditional Arabic" w:hAnsi="Times New Roman" w:cs="SKR HEAD1"/>
                <w:b/>
                <w:kern w:val="0"/>
                <w:sz w:val="24"/>
                <w:szCs w:val="24"/>
                <w:rtl/>
                <w:lang w:val="en-US" w:eastAsia="en-US" w:bidi="ar-SA"/>
                <w14:ligatures w14:val="none"/>
              </w:rPr>
              <w:t xml:space="preserve">الضربات الامامية تتكون </w:t>
            </w:r>
            <w:r w:rsidR="00602182">
              <w:rPr>
                <w:rFonts w:ascii="Times New Roman" w:eastAsia="Traditional Arabic" w:hAnsi="Times New Roman" w:cs="SKR HEAD1" w:hint="cs"/>
                <w:b/>
                <w:kern w:val="0"/>
                <w:sz w:val="24"/>
                <w:szCs w:val="24"/>
                <w:rtl/>
                <w:lang w:val="en-US" w:eastAsia="en-US" w:bidi="ar-SA"/>
                <w14:ligatures w14:val="none"/>
              </w:rPr>
              <w:t xml:space="preserve"> من </w:t>
            </w:r>
            <w:r w:rsidRPr="00AF6626" w:rsidR="00AF6626">
              <w:rPr>
                <w:rFonts w:ascii="Times New Roman" w:eastAsia="Traditional Arabic" w:hAnsi="Times New Roman" w:cs="SKR HEAD1"/>
                <w:b/>
                <w:kern w:val="0"/>
                <w:sz w:val="24"/>
                <w:szCs w:val="24"/>
                <w:rtl/>
                <w:lang w:val="en-US" w:eastAsia="en-US" w:bidi="ar-SA"/>
                <w14:ligatures w14:val="none"/>
              </w:rPr>
              <w:t>( القاطعة + الساقط</w:t>
            </w:r>
            <w:r w:rsidR="007A24A1">
              <w:rPr>
                <w:rFonts w:ascii="Times New Roman" w:eastAsia="Traditional Arabic" w:hAnsi="Times New Roman" w:cs="SKR HEAD1" w:hint="cs"/>
                <w:b/>
                <w:kern w:val="0"/>
                <w:sz w:val="24"/>
                <w:szCs w:val="24"/>
                <w:rtl/>
                <w:lang w:val="en-US" w:eastAsia="en-US" w:bidi="ar-SA"/>
                <w14:ligatures w14:val="none"/>
              </w:rPr>
              <w:t>ة</w:t>
            </w:r>
            <w:r w:rsidRPr="00AF6626" w:rsidR="00AF6626">
              <w:rPr>
                <w:rFonts w:ascii="Times New Roman" w:eastAsia="Traditional Arabic" w:hAnsi="Times New Roman" w:cs="SKR HEAD1"/>
                <w:b/>
                <w:kern w:val="0"/>
                <w:sz w:val="24"/>
                <w:szCs w:val="24"/>
                <w:rtl/>
                <w:lang w:val="en-US" w:eastAsia="en-US" w:bidi="ar-SA"/>
                <w14:ligatures w14:val="none"/>
              </w:rPr>
              <w:t xml:space="preserve"> + الساحق</w:t>
            </w:r>
            <w:r w:rsidR="007A24A1">
              <w:rPr>
                <w:rFonts w:ascii="Times New Roman" w:eastAsia="Traditional Arabic" w:hAnsi="Times New Roman" w:cs="SKR HEAD1" w:hint="cs"/>
                <w:b/>
                <w:kern w:val="0"/>
                <w:sz w:val="24"/>
                <w:szCs w:val="24"/>
                <w:rtl/>
                <w:lang w:val="en-US" w:eastAsia="en-US" w:bidi="ar-SA"/>
                <w14:ligatures w14:val="none"/>
              </w:rPr>
              <w:t>ة</w:t>
            </w:r>
            <w:r w:rsidR="00AF6626">
              <w:rPr>
                <w:rFonts w:ascii="Times New Roman" w:eastAsia="Traditional Arabic" w:hAnsi="Times New Roman" w:cs="SKR HEAD1" w:hint="cs"/>
                <w:b/>
                <w:kern w:val="0"/>
                <w:sz w:val="24"/>
                <w:szCs w:val="24"/>
                <w:rtl/>
                <w:lang w:val="en-US" w:eastAsia="en-US" w:bidi="ar-SA"/>
                <w14:ligatures w14:val="none"/>
              </w:rPr>
              <w:t>)</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14- </w:t>
            </w:r>
            <w:r w:rsidRPr="00AF6626" w:rsidR="00AF6626">
              <w:rPr>
                <w:rFonts w:ascii="Times New Roman" w:eastAsia="Traditional Arabic" w:hAnsi="Times New Roman" w:cs="SKR HEAD1"/>
                <w:b/>
                <w:kern w:val="0"/>
                <w:sz w:val="24"/>
                <w:szCs w:val="24"/>
                <w:rtl/>
                <w:lang w:val="en-US" w:eastAsia="en-US" w:bidi="ar-SA"/>
                <w14:ligatures w14:val="none"/>
              </w:rPr>
              <w:t>التمريرة المتقن</w:t>
            </w:r>
            <w:r w:rsidR="007A24A1">
              <w:rPr>
                <w:rFonts w:ascii="Times New Roman" w:eastAsia="Traditional Arabic" w:hAnsi="Times New Roman" w:cs="SKR HEAD1" w:hint="cs"/>
                <w:b/>
                <w:kern w:val="0"/>
                <w:sz w:val="24"/>
                <w:szCs w:val="24"/>
                <w:rtl/>
                <w:lang w:val="en-US" w:eastAsia="en-US" w:bidi="ar-SA"/>
                <w14:ligatures w14:val="none"/>
              </w:rPr>
              <w:t>ة</w:t>
            </w:r>
            <w:r w:rsidRPr="00AF6626" w:rsidR="00AF6626">
              <w:rPr>
                <w:rFonts w:ascii="Times New Roman" w:eastAsia="Traditional Arabic" w:hAnsi="Times New Roman" w:cs="SKR HEAD1"/>
                <w:b/>
                <w:kern w:val="0"/>
                <w:sz w:val="24"/>
                <w:szCs w:val="24"/>
                <w:rtl/>
                <w:lang w:val="en-US" w:eastAsia="en-US" w:bidi="ar-SA"/>
                <w14:ligatures w14:val="none"/>
              </w:rPr>
              <w:t xml:space="preserve"> هي اساس كل لعبه وتنتهى بت</w:t>
            </w:r>
            <w:r w:rsidR="007A24A1">
              <w:rPr>
                <w:rFonts w:ascii="Times New Roman" w:eastAsia="Traditional Arabic" w:hAnsi="Times New Roman" w:cs="SKR HEAD1" w:hint="cs"/>
                <w:b/>
                <w:kern w:val="0"/>
                <w:sz w:val="24"/>
                <w:szCs w:val="24"/>
                <w:rtl/>
                <w:lang w:val="en-US" w:eastAsia="en-US" w:bidi="ar-SA"/>
                <w14:ligatures w14:val="none"/>
              </w:rPr>
              <w:t>س</w:t>
            </w:r>
            <w:r w:rsidRPr="00AF6626" w:rsidR="00AF6626">
              <w:rPr>
                <w:rFonts w:ascii="Times New Roman" w:eastAsia="Traditional Arabic" w:hAnsi="Times New Roman" w:cs="SKR HEAD1"/>
                <w:b/>
                <w:kern w:val="0"/>
                <w:sz w:val="24"/>
                <w:szCs w:val="24"/>
                <w:rtl/>
                <w:lang w:val="en-US" w:eastAsia="en-US" w:bidi="ar-SA"/>
                <w14:ligatures w14:val="none"/>
              </w:rPr>
              <w:t>جيل الهدف المطلوب</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15- </w:t>
            </w:r>
            <w:r w:rsidRPr="00AF6626" w:rsidR="00AF6626">
              <w:rPr>
                <w:rFonts w:ascii="Times New Roman" w:eastAsia="Traditional Arabic" w:hAnsi="Times New Roman" w:cs="SKR HEAD1"/>
                <w:b/>
                <w:kern w:val="0"/>
                <w:sz w:val="24"/>
                <w:szCs w:val="24"/>
                <w:rtl/>
                <w:lang w:val="en-US" w:eastAsia="en-US" w:bidi="ar-SA"/>
                <w14:ligatures w14:val="none"/>
              </w:rPr>
              <w:t>اقل التصويبات شيوعاً واستخداماً في كرة اليد ( التصويب</w:t>
            </w:r>
            <w:r w:rsidR="001E124D">
              <w:rPr>
                <w:rFonts w:ascii="Times New Roman" w:eastAsia="Traditional Arabic" w:hAnsi="Times New Roman" w:cs="SKR HEAD1" w:hint="cs"/>
                <w:b/>
                <w:kern w:val="0"/>
                <w:sz w:val="24"/>
                <w:szCs w:val="24"/>
                <w:rtl/>
                <w:lang w:val="en-US" w:eastAsia="en-US" w:bidi="ar-SA"/>
                <w14:ligatures w14:val="none"/>
              </w:rPr>
              <w:t>ه</w:t>
            </w:r>
            <w:r w:rsidR="007A24A1">
              <w:rPr>
                <w:rFonts w:ascii="Times New Roman" w:eastAsia="Traditional Arabic" w:hAnsi="Times New Roman" w:cs="SKR HEAD1" w:hint="cs"/>
                <w:b/>
                <w:kern w:val="0"/>
                <w:sz w:val="24"/>
                <w:szCs w:val="24"/>
                <w:rtl/>
                <w:lang w:val="en-US" w:eastAsia="en-US" w:bidi="ar-SA"/>
                <w14:ligatures w14:val="none"/>
              </w:rPr>
              <w:t xml:space="preserve"> </w:t>
            </w:r>
            <w:r w:rsidRPr="00AF6626" w:rsidR="00AF6626">
              <w:rPr>
                <w:rFonts w:ascii="Times New Roman" w:eastAsia="Traditional Arabic" w:hAnsi="Times New Roman" w:cs="SKR HEAD1"/>
                <w:b/>
                <w:kern w:val="0"/>
                <w:sz w:val="24"/>
                <w:szCs w:val="24"/>
                <w:rtl/>
                <w:lang w:val="en-US" w:eastAsia="en-US" w:bidi="ar-SA"/>
                <w14:ligatures w14:val="none"/>
              </w:rPr>
              <w:t>الكرباجي</w:t>
            </w:r>
            <w:r w:rsidR="001E124D">
              <w:rPr>
                <w:rFonts w:ascii="Times New Roman" w:eastAsia="Traditional Arabic" w:hAnsi="Times New Roman" w:cs="SKR HEAD1" w:hint="cs"/>
                <w:b/>
                <w:kern w:val="0"/>
                <w:sz w:val="24"/>
                <w:szCs w:val="24"/>
                <w:rtl/>
                <w:lang w:val="en-US" w:eastAsia="en-US" w:bidi="ar-SA"/>
                <w14:ligatures w14:val="none"/>
              </w:rPr>
              <w:t>ه</w:t>
            </w:r>
            <w:r w:rsidR="00AF6626">
              <w:rPr>
                <w:rFonts w:ascii="Times New Roman" w:eastAsia="Traditional Arabic" w:hAnsi="Times New Roman" w:cs="SKR HEAD1" w:hint="cs"/>
                <w:b/>
                <w:kern w:val="0"/>
                <w:sz w:val="24"/>
                <w:szCs w:val="24"/>
                <w:rtl/>
                <w:lang w:val="en-US" w:eastAsia="en-US" w:bidi="ar-SA"/>
                <w14:ligatures w14:val="none"/>
              </w:rPr>
              <w:t>)</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16- </w:t>
            </w:r>
            <w:r w:rsidR="0037372F">
              <w:rPr>
                <w:rFonts w:ascii="Times New Roman" w:eastAsia="Traditional Arabic" w:hAnsi="Times New Roman" w:cs="SKR HEAD1" w:hint="cs"/>
                <w:b/>
                <w:kern w:val="0"/>
                <w:sz w:val="24"/>
                <w:szCs w:val="24"/>
                <w:rtl/>
                <w:lang w:val="en-US" w:eastAsia="en-US" w:bidi="ar-SA"/>
                <w14:ligatures w14:val="none"/>
              </w:rPr>
              <w:t>ا</w:t>
            </w:r>
            <w:r w:rsidRPr="0037372F" w:rsidR="0037372F">
              <w:rPr>
                <w:rFonts w:ascii="Times New Roman" w:eastAsia="Traditional Arabic" w:hAnsi="Times New Roman" w:cs="SKR HEAD1"/>
                <w:b/>
                <w:kern w:val="0"/>
                <w:sz w:val="24"/>
                <w:szCs w:val="24"/>
                <w:rtl/>
                <w:lang w:val="en-US" w:eastAsia="en-US" w:bidi="ar-SA"/>
                <w14:ligatures w14:val="none"/>
              </w:rPr>
              <w:t>لضربات الخلفية تستخدم عندما تتجه الكره في اتجاه الجانب او الذرع التي لا تحمل المضرب</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17</w:t>
            </w:r>
            <w:r w:rsidRPr="0037372F" w:rsidR="0037372F">
              <w:rPr>
                <w:rFonts w:ascii="Times New Roman" w:eastAsia="Traditional Arabic" w:hAnsi="Times New Roman" w:cs="SKR HEAD1"/>
                <w:b/>
                <w:kern w:val="0"/>
                <w:sz w:val="24"/>
                <w:szCs w:val="24"/>
                <w:rtl/>
                <w:lang w:val="en-US" w:eastAsia="en-US" w:bidi="ar-SA"/>
                <w14:ligatures w14:val="none"/>
              </w:rPr>
              <w:t>- في كرة السلة التمرير باليدين من مستوى الصدر هو الاساس التعليمي لمهارات التمري</w:t>
            </w:r>
            <w:r w:rsidR="0037372F">
              <w:rPr>
                <w:rFonts w:ascii="Times New Roman" w:eastAsia="Traditional Arabic" w:hAnsi="Times New Roman" w:cs="SKR HEAD1" w:hint="cs"/>
                <w:b/>
                <w:kern w:val="0"/>
                <w:sz w:val="24"/>
                <w:szCs w:val="24"/>
                <w:rtl/>
                <w:lang w:val="en-US" w:eastAsia="en-US" w:bidi="ar-SA"/>
                <w14:ligatures w14:val="none"/>
              </w:rPr>
              <w:t>ر</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FF000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18- </w:t>
            </w:r>
            <w:r w:rsidRPr="0037372F" w:rsidR="0037372F">
              <w:rPr>
                <w:rFonts w:ascii="Times New Roman" w:eastAsia="Traditional Arabic" w:hAnsi="Times New Roman" w:cs="SKR HEAD1"/>
                <w:b/>
                <w:kern w:val="0"/>
                <w:sz w:val="24"/>
                <w:szCs w:val="24"/>
                <w:rtl/>
                <w:lang w:val="en-US" w:eastAsia="en-US" w:bidi="ar-SA"/>
                <w14:ligatures w14:val="none"/>
              </w:rPr>
              <w:t>يرمز لمؤشر كتلة الجسم</w:t>
            </w:r>
            <w:r w:rsidRPr="0037372F" w:rsidR="0037372F">
              <w:rPr>
                <w:rFonts w:ascii="Times New Roman" w:eastAsia="Traditional Arabic" w:hAnsi="Times New Roman" w:cs="SKR HEAD1"/>
                <w:b/>
                <w:kern w:val="0"/>
                <w:sz w:val="24"/>
                <w:szCs w:val="24"/>
                <w:lang w:val="en-US" w:eastAsia="en-US" w:bidi="ar-SA"/>
                <w14:ligatures w14:val="none"/>
              </w:rPr>
              <w:t>BM1</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FF000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19- </w:t>
            </w:r>
            <w:r w:rsidRPr="0037372F" w:rsidR="0037372F">
              <w:rPr>
                <w:rFonts w:ascii="Times New Roman" w:eastAsia="Traditional Arabic" w:hAnsi="Times New Roman" w:cs="SKR HEAD1"/>
                <w:b/>
                <w:kern w:val="0"/>
                <w:sz w:val="24"/>
                <w:szCs w:val="24"/>
                <w:rtl/>
                <w:lang w:val="en-US" w:eastAsia="en-US" w:bidi="ar-SA"/>
                <w14:ligatures w14:val="none"/>
              </w:rPr>
              <w:t>يتم قياس القدرة العضلية من اختبار الوثب الطويل من الثبات</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r>
        <w:tblPrEx>
          <w:tblW w:w="0" w:type="auto"/>
          <w:jc w:val="center"/>
          <w:tblLook w:val="04A0"/>
        </w:tblPrEx>
        <w:trPr>
          <w:jc w:val="center"/>
        </w:trPr>
        <w:tc>
          <w:tcPr>
            <w:tcW w:w="9270" w:type="dxa"/>
            <w:shd w:val="clear" w:color="auto" w:fill="auto"/>
          </w:tcPr>
          <w:p w:rsidR="00F6796F">
            <w:pPr>
              <w:bidi/>
              <w:spacing w:after="0" w:line="240" w:lineRule="auto"/>
              <w:ind w:left="0" w:right="0"/>
              <w:jc w:val="left"/>
              <w:rPr>
                <w:rFonts w:ascii="Times New Roman" w:eastAsia="Traditional Arabic" w:hAnsi="Times New Roman" w:cs="SKR HEAD1"/>
                <w:b/>
                <w:kern w:val="0"/>
                <w:sz w:val="24"/>
                <w:szCs w:val="24"/>
                <w:rtl/>
                <w:lang w:val="en-US" w:eastAsia="en-US" w:bidi="ar-SA"/>
                <w14:ligatures w14:val="none"/>
              </w:rPr>
            </w:pPr>
            <w:r>
              <w:rPr>
                <w:rFonts w:ascii="Times New Roman" w:eastAsia="Traditional Arabic" w:hAnsi="Times New Roman" w:cs="SKR HEAD1"/>
                <w:b/>
                <w:kern w:val="0"/>
                <w:sz w:val="24"/>
                <w:szCs w:val="24"/>
                <w:rtl/>
                <w:lang w:val="en-US" w:eastAsia="en-US" w:bidi="ar-SA"/>
                <w14:ligatures w14:val="none"/>
              </w:rPr>
              <w:t xml:space="preserve">20- </w:t>
            </w:r>
            <w:r w:rsidRPr="00BC1F73" w:rsidR="00BC1F73">
              <w:rPr>
                <w:rFonts w:ascii="Times New Roman" w:eastAsia="Traditional Arabic" w:hAnsi="Times New Roman" w:cs="SKR HEAD1"/>
                <w:b/>
                <w:kern w:val="0"/>
                <w:sz w:val="24"/>
                <w:szCs w:val="24"/>
                <w:rtl/>
                <w:lang w:val="en-US" w:eastAsia="en-US" w:bidi="ar-SA"/>
                <w14:ligatures w14:val="none"/>
              </w:rPr>
              <w:t xml:space="preserve">الاستعداد في رياضة </w:t>
            </w:r>
            <w:r w:rsidR="00BC1F73">
              <w:rPr>
                <w:rFonts w:ascii="Times New Roman" w:eastAsia="Traditional Arabic" w:hAnsi="Times New Roman" w:cs="SKR HEAD1" w:hint="cs"/>
                <w:b/>
                <w:kern w:val="0"/>
                <w:sz w:val="24"/>
                <w:szCs w:val="24"/>
                <w:rtl/>
                <w:lang w:val="en-US" w:eastAsia="en-US" w:bidi="ar-SA"/>
                <w14:ligatures w14:val="none"/>
              </w:rPr>
              <w:t>ك</w:t>
            </w:r>
            <w:r w:rsidRPr="00BC1F73" w:rsidR="00BC1F73">
              <w:rPr>
                <w:rFonts w:ascii="Times New Roman" w:eastAsia="Traditional Arabic" w:hAnsi="Times New Roman" w:cs="SKR HEAD1"/>
                <w:b/>
                <w:kern w:val="0"/>
                <w:sz w:val="24"/>
                <w:szCs w:val="24"/>
                <w:rtl/>
                <w:lang w:val="en-US" w:eastAsia="en-US" w:bidi="ar-SA"/>
                <w14:ligatures w14:val="none"/>
              </w:rPr>
              <w:t>رة الطاول</w:t>
            </w:r>
            <w:r w:rsidR="00BC1F73">
              <w:rPr>
                <w:rFonts w:ascii="Times New Roman" w:eastAsia="Traditional Arabic" w:hAnsi="Times New Roman" w:cs="SKR HEAD1" w:hint="cs"/>
                <w:b/>
                <w:kern w:val="0"/>
                <w:sz w:val="24"/>
                <w:szCs w:val="24"/>
                <w:rtl/>
                <w:lang w:val="en-US" w:eastAsia="en-US" w:bidi="ar-SA"/>
                <w14:ligatures w14:val="none"/>
              </w:rPr>
              <w:t>ة</w:t>
            </w:r>
            <w:r w:rsidRPr="00BC1F73" w:rsidR="00BC1F73">
              <w:rPr>
                <w:rFonts w:ascii="Times New Roman" w:eastAsia="Traditional Arabic" w:hAnsi="Times New Roman" w:cs="SKR HEAD1"/>
                <w:b/>
                <w:kern w:val="0"/>
                <w:sz w:val="24"/>
                <w:szCs w:val="24"/>
                <w:rtl/>
                <w:lang w:val="en-US" w:eastAsia="en-US" w:bidi="ar-SA"/>
                <w14:ligatures w14:val="none"/>
              </w:rPr>
              <w:t xml:space="preserve"> لا يشمل المسك</w:t>
            </w:r>
            <w:r w:rsidR="001E124D">
              <w:rPr>
                <w:rFonts w:ascii="Times New Roman" w:eastAsia="Traditional Arabic" w:hAnsi="Times New Roman" w:cs="SKR HEAD1" w:hint="cs"/>
                <w:b/>
                <w:kern w:val="0"/>
                <w:sz w:val="24"/>
                <w:szCs w:val="24"/>
                <w:rtl/>
                <w:lang w:val="en-US" w:eastAsia="en-US" w:bidi="ar-SA"/>
                <w14:ligatures w14:val="none"/>
              </w:rPr>
              <w:t>ة</w:t>
            </w:r>
            <w:r w:rsidRPr="00BC1F73" w:rsidR="00BC1F73">
              <w:rPr>
                <w:rFonts w:ascii="Times New Roman" w:eastAsia="Traditional Arabic" w:hAnsi="Times New Roman" w:cs="SKR HEAD1"/>
                <w:b/>
                <w:kern w:val="0"/>
                <w:sz w:val="24"/>
                <w:szCs w:val="24"/>
                <w:rtl/>
                <w:lang w:val="en-US" w:eastAsia="en-US" w:bidi="ar-SA"/>
                <w14:ligatures w14:val="none"/>
              </w:rPr>
              <w:t xml:space="preserve"> المناسب</w:t>
            </w:r>
            <w:r w:rsidR="001E124D">
              <w:rPr>
                <w:rFonts w:ascii="Times New Roman" w:eastAsia="Traditional Arabic" w:hAnsi="Times New Roman" w:cs="SKR HEAD1" w:hint="cs"/>
                <w:b/>
                <w:kern w:val="0"/>
                <w:sz w:val="24"/>
                <w:szCs w:val="24"/>
                <w:rtl/>
                <w:lang w:val="en-US" w:eastAsia="en-US" w:bidi="ar-SA"/>
                <w14:ligatures w14:val="none"/>
              </w:rPr>
              <w:t>ة</w:t>
            </w:r>
            <w:r w:rsidRPr="00BC1F73" w:rsidR="00BC1F73">
              <w:rPr>
                <w:rFonts w:ascii="Times New Roman" w:eastAsia="Traditional Arabic" w:hAnsi="Times New Roman" w:cs="SKR HEAD1"/>
                <w:b/>
                <w:kern w:val="0"/>
                <w:sz w:val="24"/>
                <w:szCs w:val="24"/>
                <w:rtl/>
                <w:lang w:val="en-US" w:eastAsia="en-US" w:bidi="ar-SA"/>
                <w14:ligatures w14:val="none"/>
              </w:rPr>
              <w:t xml:space="preserve"> او الوضع الصحيح</w:t>
            </w:r>
          </w:p>
        </w:tc>
        <w:tc>
          <w:tcPr>
            <w:tcW w:w="1079" w:type="dxa"/>
            <w:shd w:val="clear" w:color="auto" w:fill="auto"/>
          </w:tcPr>
          <w:p w:rsidR="00F6796F">
            <w:pPr>
              <w:bidi/>
              <w:spacing w:after="0" w:line="240" w:lineRule="auto"/>
              <w:ind w:left="0" w:right="0"/>
              <w:jc w:val="center"/>
              <w:rPr>
                <w:rFonts w:ascii="Times New Roman" w:eastAsia="Traditional Arabic" w:hAnsi="Times New Roman" w:cs="SKR HEAD1"/>
                <w:b/>
                <w:color w:val="00B050"/>
                <w:kern w:val="0"/>
                <w:sz w:val="24"/>
                <w:szCs w:val="24"/>
                <w:rtl/>
                <w:lang w:val="en-US" w:eastAsia="en-US" w:bidi="ar-SA"/>
                <w14:ligatures w14:val="none"/>
              </w:rPr>
            </w:pPr>
          </w:p>
        </w:tc>
      </w:tr>
    </w:tbl>
    <w:p w:rsidR="00F6796F" w:rsidP="00B15060">
      <w:pPr>
        <w:bidi/>
        <w:spacing w:after="0" w:line="240" w:lineRule="auto"/>
        <w:ind w:left="357" w:right="0" w:hanging="499"/>
        <w:jc w:val="left"/>
        <w:rPr>
          <w:rFonts w:ascii="Times New Roman" w:eastAsia="Traditional Arabic" w:hAnsi="Times New Roman" w:cs="SKR HEAD1"/>
          <w:b/>
          <w:kern w:val="0"/>
          <w:sz w:val="28"/>
          <w:szCs w:val="28"/>
          <w:rtl/>
          <w:lang w:val="en-US" w:eastAsia="en-US" w:bidi="ar-SA"/>
          <w14:ligatures w14:val="none"/>
        </w:rPr>
      </w:pPr>
    </w:p>
    <w:p w:rsidR="00F6796F" w:rsidP="00B15060">
      <w:pPr>
        <w:bidi/>
        <w:spacing w:after="0" w:line="240" w:lineRule="auto"/>
        <w:ind w:left="357" w:right="0" w:hanging="499"/>
        <w:jc w:val="left"/>
        <w:rPr>
          <w:rFonts w:ascii="Times New Roman" w:eastAsia="Traditional Arabic" w:hAnsi="Times New Roman" w:cs="SKR HEAD1"/>
          <w:b/>
          <w:kern w:val="0"/>
          <w:sz w:val="28"/>
          <w:szCs w:val="28"/>
          <w:rtl/>
          <w:lang w:val="en-US" w:eastAsia="en-US" w:bidi="ar-SA"/>
          <w14:ligatures w14:val="none"/>
        </w:rPr>
      </w:pPr>
    </w:p>
    <w:p w:rsidR="0024338C" w:rsidRPr="0024338C" w:rsidP="0024338C">
      <w:pPr>
        <w:bidi/>
        <w:spacing w:after="0" w:line="240" w:lineRule="auto"/>
        <w:ind w:left="357" w:right="0"/>
        <w:jc w:val="center"/>
        <w:rPr>
          <w:rFonts w:ascii="Traditional Arabic" w:eastAsia="Traditional Arabic" w:hAnsi="Traditional Arabic" w:cs="SKR HEAD1"/>
          <w:b/>
          <w:kern w:val="0"/>
          <w:sz w:val="24"/>
          <w:szCs w:val="24"/>
          <w:rtl/>
          <w:lang w:val="en-US" w:eastAsia="en-US" w:bidi="ar-SA"/>
          <w14:ligatures w14:val="none"/>
        </w:rPr>
      </w:pPr>
      <w:r w:rsidRPr="0024338C" w:rsidR="00C87CA4">
        <w:rPr>
          <w:rFonts w:ascii="Traditional Arabic" w:eastAsia="Traditional Arabic" w:hAnsi="Traditional Arabic" w:cs="SKR HEAD1" w:hint="cs"/>
          <w:b/>
          <w:kern w:val="0"/>
          <w:sz w:val="24"/>
          <w:szCs w:val="24"/>
          <w:rtl/>
          <w:lang w:val="en-US" w:eastAsia="en-US" w:bidi="ar-SA"/>
          <w14:ligatures w14:val="none"/>
        </w:rPr>
        <w:t>انتهت الأسئلة ..........تمنياتي لكم بالتوفيق</w:t>
      </w:r>
      <w:r w:rsidRPr="0024338C">
        <w:rPr>
          <w:rFonts w:ascii="Traditional Arabic" w:eastAsia="Traditional Arabic" w:hAnsi="Traditional Arabic" w:cs="SKR HEAD1" w:hint="cs"/>
          <w:b/>
          <w:kern w:val="0"/>
          <w:sz w:val="24"/>
          <w:szCs w:val="24"/>
          <w:rtl/>
          <w:lang w:val="en-US" w:eastAsia="en-US" w:bidi="ar-SA"/>
          <w14:ligatures w14:val="none"/>
        </w:rPr>
        <w:t>....</w:t>
      </w:r>
    </w:p>
    <w:p w:rsidR="00C87CA4" w:rsidRPr="0024338C" w:rsidP="0024338C">
      <w:pPr>
        <w:bidi/>
        <w:spacing w:after="0" w:line="240" w:lineRule="auto"/>
        <w:ind w:left="357" w:right="0"/>
        <w:jc w:val="center"/>
        <w:rPr>
          <w:rFonts w:ascii="Traditional Arabic" w:eastAsia="Traditional Arabic" w:hAnsi="Traditional Arabic" w:cs="SKR HEAD1"/>
          <w:b/>
          <w:kern w:val="0"/>
          <w:sz w:val="24"/>
          <w:szCs w:val="24"/>
          <w:lang w:val="en-US" w:eastAsia="en-US" w:bidi="ar-SA"/>
          <w14:ligatures w14:val="none"/>
        </w:rPr>
      </w:pPr>
      <w:r w:rsidRPr="0024338C" w:rsidR="0024338C">
        <w:rPr>
          <w:rFonts w:ascii="Traditional Arabic" w:eastAsia="Traditional Arabic" w:hAnsi="Traditional Arabic" w:cs="SKR HEAD1" w:hint="cs"/>
          <w:b/>
          <w:kern w:val="0"/>
          <w:sz w:val="24"/>
          <w:szCs w:val="24"/>
          <w:rtl/>
          <w:lang w:val="en-US" w:eastAsia="en-US" w:bidi="ar-SA"/>
          <w14:ligatures w14:val="none"/>
        </w:rPr>
        <w:t>معلم/ة المادة :</w:t>
      </w:r>
    </w:p>
    <w:p w:rsidR="00AB26A7" w:rsidRPr="0024338C" w:rsidP="0024338C">
      <w:pPr>
        <w:bidi/>
        <w:spacing w:after="0" w:line="240" w:lineRule="auto"/>
        <w:ind w:left="357" w:right="0"/>
        <w:jc w:val="center"/>
        <w:rPr>
          <w:rFonts w:ascii="Traditional Arabic" w:eastAsia="Traditional Arabic" w:hAnsi="Traditional Arabic" w:cs="Traditional Arabic" w:hint="cs"/>
          <w:bCs/>
          <w:kern w:val="0"/>
          <w:sz w:val="36"/>
          <w:szCs w:val="36"/>
          <w:rtl/>
          <w:lang w:val="en-US" w:eastAsia="en-US" w:bidi="ar-SA"/>
          <w14:ligatures w14:val="none"/>
        </w:rPr>
      </w:pPr>
    </w:p>
    <w:p w:rsidR="00AB26A7" w:rsidP="007844DF">
      <w:pPr>
        <w:bidi/>
        <w:spacing w:after="0" w:line="240" w:lineRule="auto"/>
        <w:ind w:left="357" w:right="0"/>
        <w:jc w:val="center"/>
        <w:rPr>
          <w:rFonts w:ascii="Traditional Arabic" w:eastAsia="Traditional Arabic" w:hAnsi="Traditional Arabic" w:cs="Traditional Arabic" w:hint="cs"/>
          <w:bCs/>
          <w:kern w:val="0"/>
          <w:sz w:val="40"/>
          <w:szCs w:val="40"/>
          <w:rtl/>
          <w:lang w:val="en-US" w:eastAsia="en-US" w:bidi="ar-SA"/>
          <w14:ligatures w14:val="none"/>
        </w:rPr>
      </w:pPr>
    </w:p>
    <w:p w:rsidR="00AB26A7" w:rsidP="007844DF">
      <w:pPr>
        <w:bidi/>
        <w:spacing w:after="0" w:line="240" w:lineRule="auto"/>
        <w:ind w:left="357" w:right="0"/>
        <w:jc w:val="center"/>
        <w:rPr>
          <w:rFonts w:ascii="Traditional Arabic" w:eastAsia="Traditional Arabic" w:hAnsi="Traditional Arabic" w:cs="Traditional Arabic" w:hint="cs"/>
          <w:bCs/>
          <w:kern w:val="0"/>
          <w:sz w:val="40"/>
          <w:szCs w:val="40"/>
          <w:rtl/>
          <w:lang w:val="en-US" w:eastAsia="en-US" w:bidi="ar-SA"/>
          <w14:ligatures w14:val="none"/>
        </w:rPr>
      </w:pPr>
    </w:p>
    <w:p w:rsidR="00AB26A7" w:rsidP="003B281E">
      <w:pPr>
        <w:bidi/>
        <w:spacing w:after="0" w:line="240" w:lineRule="auto"/>
        <w:ind w:left="357" w:right="0"/>
        <w:jc w:val="center"/>
        <w:rPr>
          <w:rFonts w:ascii="Traditional Arabic" w:eastAsia="Traditional Arabic" w:hAnsi="Traditional Arabic" w:cs="Traditional Arabic" w:hint="cs"/>
          <w:bCs/>
          <w:kern w:val="0"/>
          <w:sz w:val="40"/>
          <w:szCs w:val="40"/>
          <w:rtl/>
          <w:lang w:val="en-US" w:eastAsia="en-US" w:bidi="ar-SA"/>
          <w14:ligatures w14:val="none"/>
        </w:rPr>
      </w:pPr>
    </w:p>
    <w:p w:rsidR="00AB26A7" w:rsidP="0087117A">
      <w:pPr>
        <w:bidi/>
        <w:spacing w:after="0" w:line="240" w:lineRule="auto"/>
        <w:ind w:left="357" w:right="0"/>
        <w:jc w:val="center"/>
        <w:rPr>
          <w:rFonts w:ascii="Traditional Arabic" w:eastAsia="Traditional Arabic" w:hAnsi="Traditional Arabic" w:cs="Traditional Arabic" w:hint="cs"/>
          <w:bCs/>
          <w:kern w:val="0"/>
          <w:sz w:val="40"/>
          <w:szCs w:val="40"/>
          <w:rtl/>
          <w:lang w:val="en-US" w:eastAsia="en-US" w:bidi="ar-SA"/>
          <w14:ligatures w14:val="none"/>
        </w:rPr>
      </w:pPr>
    </w:p>
    <w:p w:rsidR="007844DF" w:rsidRPr="00AB26A7" w:rsidP="00840AEB">
      <w:pPr>
        <w:bidi/>
        <w:spacing w:after="0" w:line="240" w:lineRule="auto"/>
        <w:ind w:left="357" w:right="0"/>
        <w:jc w:val="center"/>
        <w:rPr>
          <w:rFonts w:ascii="Traditional Arabic" w:eastAsia="Traditional Arabic" w:hAnsi="Traditional Arabic" w:cs="Traditional Arabic"/>
          <w:bCs/>
          <w:kern w:val="0"/>
          <w:sz w:val="36"/>
          <w:szCs w:val="36"/>
          <w:lang w:val="en-US" w:eastAsia="en-US" w:bidi="ar-SA"/>
          <w14:ligatures w14:val="none"/>
        </w:rPr>
      </w:pPr>
    </w:p>
    <w:sectPr w:rsidSect="007C0BD8">
      <w:footerReference w:type="even" r:id="rId8"/>
      <w:footerReference w:type="default" r:id="rId9"/>
      <w:type w:val="nextPage"/>
      <w:pgSz w:w="11906" w:h="16838"/>
      <w:pgMar w:top="709" w:right="707" w:bottom="426"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 Arslan Wessam B">
    <w:panose1 w:val="03020402040406030203"/>
    <w:charset w:val="B2"/>
    <w:family w:val="script"/>
    <w:pitch w:val="variable"/>
    <w:sig w:usb0="80002061" w:usb1="80002040" w:usb2="00000008" w:usb3="00000000" w:csb0="00000041"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tl/>
      </w:rPr>
      <w:id w:val="-1559010232"/>
      <w:docPartObj>
        <w:docPartGallery w:val="Page Numbers (Bottom of Page)"/>
        <w:docPartUnique/>
      </w:docPartObj>
    </w:sdtPr>
    <w:sdtContent>
      <w:p w:rsidR="00000000" w:rsidP="0003062C" w14:paraId="58918A77" w14:textId="77777777">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rtl/>
          </w:rPr>
          <w:fldChar w:fldCharType="end"/>
        </w:r>
      </w:p>
    </w:sdtContent>
  </w:sdt>
  <w:p w:rsidR="00000000" w14:paraId="6279E5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tl/>
      </w:rPr>
      <w:id w:val="1651253606"/>
      <w:docPartObj>
        <w:docPartGallery w:val="Page Numbers (Bottom of Page)"/>
        <w:docPartUnique/>
      </w:docPartObj>
    </w:sdtPr>
    <w:sdtContent>
      <w:p w:rsidR="00000000" w:rsidP="0003062C" w14:paraId="026C04ED" w14:textId="77777777">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4</w:t>
        </w:r>
        <w:r>
          <w:rPr>
            <w:rStyle w:val="PageNumber"/>
            <w:rtl/>
          </w:rPr>
          <w:fldChar w:fldCharType="end"/>
        </w:r>
      </w:p>
    </w:sdtContent>
  </w:sdt>
  <w:p w:rsidR="00000000" w14:paraId="0505B6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515">
    <w:pPr>
      <w:pBdr>
        <w:top w:val="nil"/>
        <w:left w:val="nil"/>
        <w:bottom w:val="nil"/>
        <w:right w:val="nil"/>
        <w:between w:val="nil"/>
      </w:pBdr>
      <w:tabs>
        <w:tab w:val="center" w:pos="4513"/>
        <w:tab w:val="right" w:pos="9026"/>
      </w:tabs>
      <w:bidi/>
      <w:spacing w:after="0" w:line="240" w:lineRule="auto"/>
      <w:ind w:left="357" w:right="0" w:hanging="357"/>
      <w:jc w:val="center"/>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fldChar w:fldCharType="begin"/>
    </w:r>
    <w:r>
      <w:rPr>
        <w:rFonts w:ascii="Calibri" w:eastAsia="Calibri" w:hAnsi="Calibri" w:cs="Calibri"/>
        <w:color w:val="000000"/>
        <w:kern w:val="0"/>
        <w:sz w:val="22"/>
        <w:szCs w:val="22"/>
        <w:lang w:val="en-US" w:eastAsia="en-US" w:bidi="ar-SA"/>
        <w14:ligatures w14:val="none"/>
      </w:rPr>
      <w:instrText>PAGE</w:instrText>
    </w:r>
    <w:r>
      <w:rPr>
        <w:rFonts w:ascii="Calibri" w:eastAsia="Calibri" w:hAnsi="Calibri" w:cs="Calibri"/>
        <w:color w:val="000000"/>
        <w:kern w:val="0"/>
        <w:sz w:val="22"/>
        <w:szCs w:val="22"/>
        <w:lang w:val="en-US" w:eastAsia="en-US" w:bidi="ar-SA"/>
        <w14:ligatures w14:val="none"/>
      </w:rPr>
      <w:fldChar w:fldCharType="separate"/>
    </w:r>
    <w:r w:rsidR="00B339E3">
      <w:rPr>
        <w:rFonts w:ascii="Calibri" w:eastAsia="Calibri" w:hAnsi="Calibri" w:cs="Calibri"/>
        <w:noProof/>
        <w:color w:val="000000"/>
        <w:kern w:val="0"/>
        <w:sz w:val="22"/>
        <w:szCs w:val="22"/>
        <w:rtl/>
        <w:lang w:val="en-US" w:eastAsia="en-US" w:bidi="ar-SA"/>
        <w14:ligatures w14:val="none"/>
      </w:rPr>
      <w:t>1</w:t>
    </w:r>
    <w:r>
      <w:rPr>
        <w:rFonts w:ascii="Calibri" w:eastAsia="Calibri" w:hAnsi="Calibri" w:cs="Calibri"/>
        <w:color w:val="000000"/>
        <w:kern w:val="0"/>
        <w:sz w:val="22"/>
        <w:szCs w:val="22"/>
        <w:lang w:val="en-US" w:eastAsia="en-US" w:bidi="ar-SA"/>
        <w14:ligatures w14:val="none"/>
      </w:rPr>
      <w:fldChar w:fldCharType="end"/>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2049" type="#_x0000_t75" style="width:167.85pt;height:25.15pt;margin-top:0;margin-left:13pt;position:absolute;visibility:visible;z-index:251658240" filled="f" stroked="f">
          <v:imagedata r:id="rId1" o:title=""/>
        </v:shape>
      </w:pict>
    </w:r>
  </w:p>
  <w:p w:rsidR="00932515">
    <w:pPr>
      <w:pBdr>
        <w:top w:val="nil"/>
        <w:left w:val="nil"/>
        <w:bottom w:val="nil"/>
        <w:right w:val="nil"/>
        <w:between w:val="nil"/>
      </w:pBdr>
      <w:tabs>
        <w:tab w:val="center" w:pos="4513"/>
        <w:tab w:val="right" w:pos="9026"/>
      </w:tabs>
      <w:bidi/>
      <w:spacing w:after="0" w:line="240" w:lineRule="auto"/>
      <w:ind w:left="357" w:right="0" w:hanging="357"/>
      <w:jc w:val="center"/>
      <w:rPr>
        <w:rFonts w:ascii="Calibri" w:eastAsia="Calibri" w:hAnsi="Calibri" w:cs="Calibri"/>
        <w:color w:val="000000"/>
        <w:kern w:val="0"/>
        <w:sz w:val="22"/>
        <w:szCs w:val="22"/>
        <w:lang w:val="en-US" w:eastAsia="en-US" w:bidi="ar-SA"/>
        <w14:ligatures w14:val="none"/>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4E3650"/>
    <w:multiLevelType w:val="multilevel"/>
    <w:tmpl w:val="11BEFE08"/>
    <w:lvl w:ilvl="0">
      <w:start w:val="1"/>
      <w:numFmt w:val="decimal"/>
      <w:lvlText w:val="%1."/>
      <w:lvlJc w:val="left"/>
      <w:pPr>
        <w:ind w:left="786"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95"/>
    <w:rsid w:val="000275C6"/>
    <w:rsid w:val="0003062C"/>
    <w:rsid w:val="00067DD6"/>
    <w:rsid w:val="000747CB"/>
    <w:rsid w:val="00080D10"/>
    <w:rsid w:val="00084FBF"/>
    <w:rsid w:val="000C6ED0"/>
    <w:rsid w:val="00122F44"/>
    <w:rsid w:val="0013674F"/>
    <w:rsid w:val="001374E3"/>
    <w:rsid w:val="00142AF3"/>
    <w:rsid w:val="001A28C4"/>
    <w:rsid w:val="001A5710"/>
    <w:rsid w:val="001E124D"/>
    <w:rsid w:val="00207CDD"/>
    <w:rsid w:val="00221D4B"/>
    <w:rsid w:val="00221D8E"/>
    <w:rsid w:val="00221F37"/>
    <w:rsid w:val="00227FCD"/>
    <w:rsid w:val="0024338C"/>
    <w:rsid w:val="00266484"/>
    <w:rsid w:val="00281B0A"/>
    <w:rsid w:val="002908F5"/>
    <w:rsid w:val="002B0942"/>
    <w:rsid w:val="002D3E52"/>
    <w:rsid w:val="00314C04"/>
    <w:rsid w:val="00325C83"/>
    <w:rsid w:val="0037372F"/>
    <w:rsid w:val="0039324C"/>
    <w:rsid w:val="003B281E"/>
    <w:rsid w:val="003B54E1"/>
    <w:rsid w:val="003F231C"/>
    <w:rsid w:val="003F2B7A"/>
    <w:rsid w:val="00427457"/>
    <w:rsid w:val="004342EF"/>
    <w:rsid w:val="004B477D"/>
    <w:rsid w:val="004D4972"/>
    <w:rsid w:val="004E6BA9"/>
    <w:rsid w:val="0050477A"/>
    <w:rsid w:val="005106E3"/>
    <w:rsid w:val="00602182"/>
    <w:rsid w:val="006267DC"/>
    <w:rsid w:val="0064354E"/>
    <w:rsid w:val="0067561D"/>
    <w:rsid w:val="0069757A"/>
    <w:rsid w:val="0073137C"/>
    <w:rsid w:val="007321BF"/>
    <w:rsid w:val="00735574"/>
    <w:rsid w:val="0074376C"/>
    <w:rsid w:val="007844DF"/>
    <w:rsid w:val="007A24A1"/>
    <w:rsid w:val="007E1ECD"/>
    <w:rsid w:val="007E77B3"/>
    <w:rsid w:val="00805C3B"/>
    <w:rsid w:val="00840AEB"/>
    <w:rsid w:val="0085331D"/>
    <w:rsid w:val="008564B7"/>
    <w:rsid w:val="0087117A"/>
    <w:rsid w:val="008720E4"/>
    <w:rsid w:val="00877E3C"/>
    <w:rsid w:val="008E2EEA"/>
    <w:rsid w:val="008F56BE"/>
    <w:rsid w:val="00932515"/>
    <w:rsid w:val="009424AC"/>
    <w:rsid w:val="0098249C"/>
    <w:rsid w:val="009A3295"/>
    <w:rsid w:val="009C71F8"/>
    <w:rsid w:val="00A017A7"/>
    <w:rsid w:val="00A56867"/>
    <w:rsid w:val="00A643FF"/>
    <w:rsid w:val="00AA2425"/>
    <w:rsid w:val="00AB26A7"/>
    <w:rsid w:val="00AD4851"/>
    <w:rsid w:val="00AF6626"/>
    <w:rsid w:val="00B15060"/>
    <w:rsid w:val="00B339E3"/>
    <w:rsid w:val="00B75A95"/>
    <w:rsid w:val="00BC1F73"/>
    <w:rsid w:val="00BE089D"/>
    <w:rsid w:val="00BF2C1D"/>
    <w:rsid w:val="00C14601"/>
    <w:rsid w:val="00C14720"/>
    <w:rsid w:val="00C30E97"/>
    <w:rsid w:val="00C45AA1"/>
    <w:rsid w:val="00C72E4B"/>
    <w:rsid w:val="00C8103F"/>
    <w:rsid w:val="00C87CA4"/>
    <w:rsid w:val="00CE0C01"/>
    <w:rsid w:val="00CE2D05"/>
    <w:rsid w:val="00CF7190"/>
    <w:rsid w:val="00D228B7"/>
    <w:rsid w:val="00D57CA0"/>
    <w:rsid w:val="00D94019"/>
    <w:rsid w:val="00DC0ACC"/>
    <w:rsid w:val="00DD2C00"/>
    <w:rsid w:val="00DE5116"/>
    <w:rsid w:val="00E0095F"/>
    <w:rsid w:val="00E121AC"/>
    <w:rsid w:val="00E25185"/>
    <w:rsid w:val="00E34529"/>
    <w:rsid w:val="00E576D9"/>
    <w:rsid w:val="00E65ABF"/>
    <w:rsid w:val="00E705E9"/>
    <w:rsid w:val="00E863B7"/>
    <w:rsid w:val="00EA2B45"/>
    <w:rsid w:val="00EE6180"/>
    <w:rsid w:val="00EF3926"/>
    <w:rsid w:val="00F5185C"/>
    <w:rsid w:val="00F55497"/>
    <w:rsid w:val="00F676C6"/>
    <w:rsid w:val="00F6796F"/>
    <w:rsid w:val="00F76663"/>
    <w:rsid w:val="00F8445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efaultImageDpi w14:val="32767"/>
  <w14:docId w14:val="18032915"/>
  <w15:chartTrackingRefBased/>
  <w15:docId w15:val="{514A3BEE-4EA9-204A-9528-045DFC2C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3295"/>
    <w:pPr>
      <w:bidi/>
      <w:spacing w:after="200" w:line="276" w:lineRule="auto"/>
    </w:pPr>
    <w:rPr>
      <w:kern w:val="0"/>
      <w:sz w:val="22"/>
      <w:szCs w:val="22"/>
      <w14:ligatures w14:val="none"/>
    </w:rPr>
  </w:style>
  <w:style w:type="paragraph" w:styleId="Heading1">
    <w:name w:val="heading 1"/>
    <w:basedOn w:val="Normal"/>
    <w:next w:val="Normal"/>
    <w:link w:val="1Char"/>
    <w:uiPriority w:val="9"/>
    <w:qFormat/>
    <w:rsid w:val="009A329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2Char"/>
    <w:uiPriority w:val="9"/>
    <w:semiHidden/>
    <w:unhideWhenUsed/>
    <w:qFormat/>
    <w:rsid w:val="009A329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3Char"/>
    <w:uiPriority w:val="9"/>
    <w:semiHidden/>
    <w:unhideWhenUsed/>
    <w:qFormat/>
    <w:rsid w:val="009A3295"/>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4Char"/>
    <w:uiPriority w:val="9"/>
    <w:semiHidden/>
    <w:unhideWhenUsed/>
    <w:qFormat/>
    <w:rsid w:val="009A3295"/>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5Char"/>
    <w:uiPriority w:val="9"/>
    <w:semiHidden/>
    <w:unhideWhenUsed/>
    <w:qFormat/>
    <w:rsid w:val="009A3295"/>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6Char"/>
    <w:uiPriority w:val="9"/>
    <w:semiHidden/>
    <w:unhideWhenUsed/>
    <w:qFormat/>
    <w:rsid w:val="009A3295"/>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7Char"/>
    <w:uiPriority w:val="9"/>
    <w:semiHidden/>
    <w:unhideWhenUsed/>
    <w:qFormat/>
    <w:rsid w:val="009A3295"/>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8Char"/>
    <w:uiPriority w:val="9"/>
    <w:semiHidden/>
    <w:unhideWhenUsed/>
    <w:qFormat/>
    <w:rsid w:val="009A3295"/>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9Char"/>
    <w:uiPriority w:val="9"/>
    <w:semiHidden/>
    <w:unhideWhenUsed/>
    <w:qFormat/>
    <w:rsid w:val="009A3295"/>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9A329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DefaultParagraphFont"/>
    <w:link w:val="Heading2"/>
    <w:uiPriority w:val="9"/>
    <w:semiHidden/>
    <w:rsid w:val="009A329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DefaultParagraphFont"/>
    <w:link w:val="Heading3"/>
    <w:uiPriority w:val="9"/>
    <w:semiHidden/>
    <w:rsid w:val="009A3295"/>
    <w:rPr>
      <w:rFonts w:eastAsiaTheme="majorEastAsia" w:cstheme="majorBidi"/>
      <w:color w:val="0F4761" w:themeColor="accent1" w:themeShade="BF"/>
      <w:sz w:val="28"/>
      <w:szCs w:val="28"/>
    </w:rPr>
  </w:style>
  <w:style w:type="character" w:customStyle="1" w:styleId="4Char">
    <w:name w:val="عنوان 4 Char"/>
    <w:basedOn w:val="DefaultParagraphFont"/>
    <w:link w:val="Heading4"/>
    <w:uiPriority w:val="9"/>
    <w:semiHidden/>
    <w:rsid w:val="009A3295"/>
    <w:rPr>
      <w:rFonts w:eastAsiaTheme="majorEastAsia" w:cstheme="majorBidi"/>
      <w:i/>
      <w:iCs/>
      <w:color w:val="0F4761" w:themeColor="accent1" w:themeShade="BF"/>
    </w:rPr>
  </w:style>
  <w:style w:type="character" w:customStyle="1" w:styleId="5Char">
    <w:name w:val="عنوان 5 Char"/>
    <w:basedOn w:val="DefaultParagraphFont"/>
    <w:link w:val="Heading5"/>
    <w:uiPriority w:val="9"/>
    <w:semiHidden/>
    <w:rsid w:val="009A3295"/>
    <w:rPr>
      <w:rFonts w:eastAsiaTheme="majorEastAsia" w:cstheme="majorBidi"/>
      <w:color w:val="0F4761" w:themeColor="accent1" w:themeShade="BF"/>
    </w:rPr>
  </w:style>
  <w:style w:type="character" w:customStyle="1" w:styleId="6Char">
    <w:name w:val="عنوان 6 Char"/>
    <w:basedOn w:val="DefaultParagraphFont"/>
    <w:link w:val="Heading6"/>
    <w:uiPriority w:val="9"/>
    <w:semiHidden/>
    <w:rsid w:val="009A3295"/>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9A3295"/>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9A3295"/>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9A3295"/>
    <w:rPr>
      <w:rFonts w:eastAsiaTheme="majorEastAsia" w:cstheme="majorBidi"/>
      <w:color w:val="272727" w:themeColor="text1" w:themeTint="D8"/>
    </w:rPr>
  </w:style>
  <w:style w:type="paragraph" w:styleId="Title">
    <w:name w:val="Title"/>
    <w:basedOn w:val="Normal"/>
    <w:next w:val="Normal"/>
    <w:link w:val="Char"/>
    <w:uiPriority w:val="10"/>
    <w:qFormat/>
    <w:rsid w:val="009A32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DefaultParagraphFont"/>
    <w:link w:val="Title"/>
    <w:uiPriority w:val="10"/>
    <w:rsid w:val="009A3295"/>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9A3295"/>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DefaultParagraphFont"/>
    <w:link w:val="Subtitle"/>
    <w:uiPriority w:val="11"/>
    <w:rsid w:val="009A3295"/>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9A3295"/>
    <w:pPr>
      <w:spacing w:before="160" w:after="160" w:line="240" w:lineRule="auto"/>
      <w:jc w:val="center"/>
    </w:pPr>
    <w:rPr>
      <w:i/>
      <w:iCs/>
      <w:color w:val="404040" w:themeColor="text1" w:themeTint="BF"/>
      <w:kern w:val="2"/>
      <w:sz w:val="24"/>
      <w:szCs w:val="24"/>
      <w14:ligatures w14:val="standardContextual"/>
    </w:rPr>
  </w:style>
  <w:style w:type="character" w:customStyle="1" w:styleId="Char1">
    <w:name w:val="اقتباس Char"/>
    <w:basedOn w:val="DefaultParagraphFont"/>
    <w:link w:val="Quote"/>
    <w:uiPriority w:val="29"/>
    <w:rsid w:val="009A3295"/>
    <w:rPr>
      <w:i/>
      <w:iCs/>
      <w:color w:val="404040" w:themeColor="text1" w:themeTint="BF"/>
    </w:rPr>
  </w:style>
  <w:style w:type="paragraph" w:styleId="ListParagraph">
    <w:name w:val="List Paragraph"/>
    <w:basedOn w:val="Normal"/>
    <w:uiPriority w:val="34"/>
    <w:qFormat/>
    <w:rsid w:val="009A3295"/>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A3295"/>
    <w:rPr>
      <w:i/>
      <w:iCs/>
      <w:color w:val="0F4761" w:themeColor="accent1" w:themeShade="BF"/>
    </w:rPr>
  </w:style>
  <w:style w:type="paragraph" w:styleId="IntenseQuote">
    <w:name w:val="Intense Quote"/>
    <w:basedOn w:val="Normal"/>
    <w:next w:val="Normal"/>
    <w:link w:val="Char2"/>
    <w:uiPriority w:val="30"/>
    <w:qFormat/>
    <w:rsid w:val="009A32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har2">
    <w:name w:val="اقتباس مكثف Char"/>
    <w:basedOn w:val="DefaultParagraphFont"/>
    <w:link w:val="IntenseQuote"/>
    <w:uiPriority w:val="30"/>
    <w:rsid w:val="009A3295"/>
    <w:rPr>
      <w:i/>
      <w:iCs/>
      <w:color w:val="0F4761" w:themeColor="accent1" w:themeShade="BF"/>
    </w:rPr>
  </w:style>
  <w:style w:type="character" w:styleId="IntenseReference">
    <w:name w:val="Intense Reference"/>
    <w:basedOn w:val="DefaultParagraphFont"/>
    <w:uiPriority w:val="32"/>
    <w:qFormat/>
    <w:rsid w:val="009A3295"/>
    <w:rPr>
      <w:b/>
      <w:bCs/>
      <w:smallCaps/>
      <w:color w:val="0F4761" w:themeColor="accent1" w:themeShade="BF"/>
      <w:spacing w:val="5"/>
    </w:rPr>
  </w:style>
  <w:style w:type="table" w:styleId="TableGrid">
    <w:name w:val="Table Grid"/>
    <w:basedOn w:val="TableNormal"/>
    <w:uiPriority w:val="39"/>
    <w:rsid w:val="009A3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9A3295"/>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9A3295"/>
    <w:rPr>
      <w:kern w:val="0"/>
      <w:sz w:val="22"/>
      <w:szCs w:val="22"/>
      <w14:ligatures w14:val="none"/>
    </w:rPr>
  </w:style>
  <w:style w:type="character" w:styleId="PageNumber">
    <w:name w:val="page number"/>
    <w:basedOn w:val="DefaultParagraphFont"/>
    <w:uiPriority w:val="99"/>
    <w:semiHidden/>
    <w:unhideWhenUsed/>
    <w:rsid w:val="009A3295"/>
  </w:style>
  <w:style w:type="paragraph" w:customStyle="1" w:styleId="normal0">
    <w:name w:val="normal"/>
    <w:rsid w:val="00122F44"/>
    <w:pPr>
      <w:bidi/>
      <w:ind w:left="357"/>
      <w:jc w:val="center"/>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2.png" /><Relationship Id="rId8" Type="http://schemas.openxmlformats.org/officeDocument/2006/relationships/footer" Target="footer3.xml" /><Relationship Id="rId9" Type="http://schemas.openxmlformats.org/officeDocument/2006/relationships/footer" Target="footer4.xml" /></Relationships>
</file>

<file path=word/_rels/footer4.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980</Words>
  <Characters>5592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Afrah Al-khaled</dc:creator>
  <cp:lastModifiedBy>Afrah Al-khaled</cp:lastModifiedBy>
  <cp:revision>2</cp:revision>
  <dcterms:created xsi:type="dcterms:W3CDTF">2024-05-19T19:20:00Z</dcterms:created>
  <dcterms:modified xsi:type="dcterms:W3CDTF">2024-05-19T19:28:00Z</dcterms:modified>
</cp:coreProperties>
</file>