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37" w:rsidRPr="00975683" w:rsidRDefault="00D60937" w:rsidP="00D60937">
      <w:pPr>
        <w:spacing w:line="276" w:lineRule="auto"/>
        <w:rPr>
          <w:rFonts w:ascii="BoutrosNewsH1" w:hAnsi="BoutrosNewsH1" w:cs="BoutrosNewsH1"/>
          <w:b/>
          <w:bCs/>
          <w:color w:val="000000" w:themeColor="text1"/>
          <w:sz w:val="34"/>
          <w:szCs w:val="34"/>
          <w:rtl/>
        </w:rPr>
      </w:pPr>
      <w:r w:rsidRPr="00975683">
        <w:rPr>
          <w:b/>
          <w:bCs/>
          <w:noProof/>
          <w:color w:val="000000" w:themeColor="text1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DD935" wp14:editId="3292B7B2">
                <wp:simplePos x="0" y="0"/>
                <wp:positionH relativeFrom="margin">
                  <wp:posOffset>-23495</wp:posOffset>
                </wp:positionH>
                <wp:positionV relativeFrom="paragraph">
                  <wp:posOffset>-50800</wp:posOffset>
                </wp:positionV>
                <wp:extent cx="10007600" cy="800100"/>
                <wp:effectExtent l="0" t="0" r="12700" b="127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0" cy="8001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AD525" id="مستطيل مستدير الزوايا 1" o:spid="_x0000_s1026" style="position:absolute;left:0;text-align:left;margin-left:-1.85pt;margin-top:-4pt;width:78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Pr="00975683">
        <w:rPr>
          <w:rFonts w:cs="AL-Mohanad Bold"/>
          <w:b/>
          <w:bCs/>
          <w:color w:val="000000" w:themeColor="text1"/>
          <w:sz w:val="48"/>
          <w:szCs w:val="48"/>
        </w:rPr>
        <w:t xml:space="preserve">    </w:t>
      </w:r>
      <w:r w:rsidRPr="00975683">
        <w:rPr>
          <w:rFonts w:ascii="BoutrosNewsH1" w:hAnsi="BoutrosNewsH1" w:cs="BoutrosNewsH1"/>
          <w:b/>
          <w:bCs/>
          <w:color w:val="000000" w:themeColor="text1"/>
          <w:sz w:val="26"/>
          <w:szCs w:val="26"/>
          <w:rtl/>
        </w:rPr>
        <w:t xml:space="preserve">المملكة العربية السعودية                                                               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                                                                                                    </w:t>
      </w:r>
      <w:r w:rsidRPr="00975683">
        <w:rPr>
          <w:rFonts w:ascii="BoutrosNewsH1" w:hAnsi="BoutrosNewsH1" w:cs="BoutrosNewsH1"/>
          <w:b/>
          <w:bCs/>
          <w:color w:val="000000" w:themeColor="text1"/>
          <w:sz w:val="26"/>
          <w:szCs w:val="26"/>
          <w:rtl/>
        </w:rPr>
        <w:t xml:space="preserve">                                                    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             </w:t>
      </w:r>
      <w:r w:rsidR="00D95359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         </w:t>
      </w:r>
      <w:r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</w:t>
      </w:r>
      <w:r w:rsidR="00C416F7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1E2FDF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 </w:t>
      </w:r>
      <w:r w:rsidRPr="00975683">
        <w:rPr>
          <w:rFonts w:ascii="BoutrosNewsH1" w:hAnsi="BoutrosNewsH1" w:cs="BoutrosNewsH1"/>
          <w:b/>
          <w:bCs/>
          <w:color w:val="000000" w:themeColor="text1"/>
          <w:sz w:val="26"/>
          <w:szCs w:val="26"/>
          <w:rtl/>
        </w:rPr>
        <w:t xml:space="preserve">   وزارة التعليم</w:t>
      </w:r>
    </w:p>
    <w:p w:rsidR="00D60937" w:rsidRPr="00975683" w:rsidRDefault="00D60937" w:rsidP="00272967">
      <w:pPr>
        <w:spacing w:line="360" w:lineRule="auto"/>
        <w:rPr>
          <w:rFonts w:ascii="BoutrosNewsH1" w:hAnsi="BoutrosNewsH1" w:cs="BoutrosNewsH1"/>
          <w:b/>
          <w:bCs/>
          <w:color w:val="000000" w:themeColor="text1"/>
          <w:sz w:val="34"/>
          <w:szCs w:val="34"/>
          <w:rtl/>
        </w:rPr>
      </w:pPr>
      <w:r w:rsidRPr="00975683">
        <w:rPr>
          <w:rFonts w:ascii="BoutrosNewsH1" w:hAnsi="BoutrosNewsH1" w:cs="BoutrosNewsH1"/>
          <w:b/>
          <w:bCs/>
          <w:color w:val="000000" w:themeColor="text1"/>
          <w:sz w:val="34"/>
          <w:szCs w:val="34"/>
          <w:rtl/>
        </w:rPr>
        <w:t xml:space="preserve">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</w:t>
      </w:r>
      <w:r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D95359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>الإدارة العامة للتعليم</w:t>
      </w:r>
      <w:r w:rsidR="00272967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                                         </w:t>
      </w:r>
      <w:r w:rsidR="001E2FDF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D95359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C416F7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1E2FDF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                                </w:t>
      </w:r>
      <w:r w:rsidRPr="00975683">
        <w:rPr>
          <w:rFonts w:ascii="BoutrosNewsH1" w:hAnsi="BoutrosNewsH1" w:cs="BoutrosNewsH1"/>
          <w:b/>
          <w:bCs/>
          <w:color w:val="000000" w:themeColor="text1"/>
          <w:sz w:val="26"/>
          <w:szCs w:val="26"/>
          <w:rtl/>
        </w:rPr>
        <w:t xml:space="preserve">  </w:t>
      </w:r>
      <w:r w:rsidRPr="00975683">
        <w:rPr>
          <w:rFonts w:ascii="BoutrosNewsH1" w:hAnsi="BoutrosNewsH1" w:cs="BoutrosNewsH1"/>
          <w:b/>
          <w:bCs/>
          <w:color w:val="000000" w:themeColor="text1"/>
          <w:sz w:val="34"/>
          <w:szCs w:val="34"/>
          <w:rtl/>
        </w:rPr>
        <w:t xml:space="preserve">                                                                                           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                   </w:t>
      </w:r>
      <w:r w:rsidR="00D95359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               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</w:t>
      </w:r>
      <w:r w:rsidR="00272967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   </w:t>
      </w:r>
      <w:r w:rsidRPr="00975683">
        <w:rPr>
          <w:rFonts w:ascii="BoutrosNewsH1" w:hAnsi="BoutrosNewsH1" w:cs="BoutrosNewsH1"/>
          <w:b/>
          <w:bCs/>
          <w:color w:val="000000" w:themeColor="text1"/>
          <w:sz w:val="34"/>
          <w:szCs w:val="34"/>
          <w:rtl/>
        </w:rPr>
        <w:t xml:space="preserve"> </w:t>
      </w:r>
      <w:r w:rsidRPr="00975683">
        <w:rPr>
          <w:rFonts w:ascii="BoutrosNewsH1" w:hAnsi="BoutrosNewsH1" w:cs="BoutrosNewsH1"/>
          <w:b/>
          <w:bCs/>
          <w:color w:val="000000" w:themeColor="text1"/>
          <w:sz w:val="26"/>
          <w:szCs w:val="26"/>
          <w:rtl/>
        </w:rPr>
        <w:t>متوسطة</w:t>
      </w:r>
      <w:r w:rsidR="001E2FDF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:rsidR="00D60937" w:rsidRPr="00C416F7" w:rsidRDefault="00D60937" w:rsidP="00D60937">
      <w:pPr>
        <w:jc w:val="center"/>
        <w:rPr>
          <w:rFonts w:ascii="BoutrosNewsH1" w:hAnsi="BoutrosNewsH1" w:cs="BoutrosNewsH1"/>
          <w:color w:val="000000" w:themeColor="text1"/>
          <w:sz w:val="30"/>
          <w:szCs w:val="30"/>
          <w:rtl/>
        </w:rPr>
      </w:pPr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 xml:space="preserve">توزيع مقرر </w:t>
      </w:r>
      <w:r w:rsidR="0072129D" w:rsidRPr="00C416F7">
        <w:rPr>
          <w:rFonts w:ascii="BoutrosNewsH1" w:hAnsi="BoutrosNewsH1" w:cs="BoutrosNewsH1" w:hint="cs"/>
          <w:color w:val="000000" w:themeColor="text1"/>
          <w:sz w:val="30"/>
          <w:szCs w:val="30"/>
          <w:rtl/>
        </w:rPr>
        <w:t>الرياضيات للصف</w:t>
      </w:r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 xml:space="preserve"> الثالث المتوسط </w:t>
      </w:r>
      <w:r w:rsidRPr="00C416F7">
        <w:rPr>
          <w:rFonts w:ascii="BoutrosNewsH1" w:hAnsi="BoutrosNewsH1" w:cs="BoutrosNewsH1" w:hint="cs"/>
          <w:color w:val="000000" w:themeColor="text1"/>
          <w:sz w:val="30"/>
          <w:szCs w:val="30"/>
          <w:rtl/>
        </w:rPr>
        <w:t>ا</w:t>
      </w:r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 xml:space="preserve">لفصل الدراسي الأول للعام </w:t>
      </w:r>
      <w:proofErr w:type="gramStart"/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 xml:space="preserve">الدراسي </w:t>
      </w:r>
      <w:r w:rsidR="00272967">
        <w:rPr>
          <w:rFonts w:ascii="BoutrosNewsH1" w:hAnsi="BoutrosNewsH1" w:cs="BoutrosNewsH1" w:hint="cs"/>
          <w:color w:val="000000" w:themeColor="text1"/>
          <w:sz w:val="30"/>
          <w:szCs w:val="30"/>
          <w:rtl/>
        </w:rPr>
        <w:t xml:space="preserve"> </w:t>
      </w:r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>144</w:t>
      </w:r>
      <w:r w:rsidRPr="00C416F7">
        <w:rPr>
          <w:rFonts w:ascii="BoutrosNewsH1" w:hAnsi="BoutrosNewsH1" w:cs="BoutrosNewsH1" w:hint="cs"/>
          <w:color w:val="000000" w:themeColor="text1"/>
          <w:sz w:val="30"/>
          <w:szCs w:val="30"/>
          <w:rtl/>
        </w:rPr>
        <w:t>7</w:t>
      </w:r>
      <w:proofErr w:type="gramEnd"/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 xml:space="preserve"> </w:t>
      </w:r>
      <w:r w:rsidR="00272967">
        <w:rPr>
          <w:rFonts w:ascii="BoutrosNewsH1" w:hAnsi="BoutrosNewsH1" w:cs="BoutrosNewsH1" w:hint="cs"/>
          <w:color w:val="000000" w:themeColor="text1"/>
          <w:sz w:val="30"/>
          <w:szCs w:val="30"/>
          <w:rtl/>
        </w:rPr>
        <w:t xml:space="preserve"> - 1448 </w:t>
      </w:r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>هـ</w:t>
      </w:r>
    </w:p>
    <w:p w:rsidR="00D60937" w:rsidRDefault="00D60937" w:rsidP="00D60937">
      <w:pPr>
        <w:rPr>
          <w:b/>
          <w:bCs/>
          <w:color w:val="0000FF"/>
          <w:sz w:val="6"/>
          <w:szCs w:val="6"/>
          <w:rtl/>
        </w:rPr>
      </w:pPr>
    </w:p>
    <w:p w:rsidR="00D60937" w:rsidRDefault="00D60937" w:rsidP="00D60937">
      <w:pPr>
        <w:jc w:val="center"/>
        <w:rPr>
          <w:b/>
          <w:bCs/>
          <w:color w:val="0000FF"/>
          <w:sz w:val="2"/>
          <w:szCs w:val="2"/>
          <w:rtl/>
        </w:rPr>
      </w:pPr>
    </w:p>
    <w:p w:rsidR="00D60937" w:rsidRDefault="00D60937" w:rsidP="00D60937">
      <w:pPr>
        <w:jc w:val="center"/>
        <w:rPr>
          <w:b/>
          <w:bCs/>
          <w:color w:val="0000FF"/>
          <w:sz w:val="2"/>
          <w:szCs w:val="2"/>
          <w:rtl/>
        </w:rPr>
      </w:pPr>
    </w:p>
    <w:p w:rsidR="00D60937" w:rsidRPr="0027279D" w:rsidRDefault="00D60937" w:rsidP="00D60937">
      <w:pPr>
        <w:jc w:val="center"/>
        <w:rPr>
          <w:b/>
          <w:bCs/>
          <w:color w:val="0000FF"/>
          <w:sz w:val="2"/>
          <w:szCs w:val="2"/>
          <w:rtl/>
        </w:rPr>
      </w:pPr>
    </w:p>
    <w:tbl>
      <w:tblPr>
        <w:tblStyle w:val="a3"/>
        <w:bidiVisual/>
        <w:tblW w:w="0" w:type="auto"/>
        <w:tblInd w:w="320" w:type="dxa"/>
        <w:tblLook w:val="04A0" w:firstRow="1" w:lastRow="0" w:firstColumn="1" w:lastColumn="0" w:noHBand="0" w:noVBand="1"/>
      </w:tblPr>
      <w:tblGrid>
        <w:gridCol w:w="3974"/>
        <w:gridCol w:w="3828"/>
        <w:gridCol w:w="3526"/>
        <w:gridCol w:w="4407"/>
      </w:tblGrid>
      <w:tr w:rsidR="00D60937" w:rsidRPr="00DF5349" w:rsidTr="0057367F">
        <w:trPr>
          <w:trHeight w:val="19"/>
        </w:trPr>
        <w:tc>
          <w:tcPr>
            <w:tcW w:w="3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35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44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الرابع</w:t>
            </w:r>
          </w:p>
        </w:tc>
      </w:tr>
      <w:tr w:rsidR="00D60937" w:rsidRPr="00DF5349" w:rsidTr="0057367F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B938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1 – 5 / 0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1447 هـ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8 – 1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1447 هـ</w:t>
            </w:r>
          </w:p>
        </w:tc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15 – 19 / 0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1447 هـ</w:t>
            </w:r>
          </w:p>
        </w:tc>
        <w:tc>
          <w:tcPr>
            <w:tcW w:w="44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–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>6 / 0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1447 هـ</w:t>
            </w:r>
          </w:p>
        </w:tc>
      </w:tr>
      <w:tr w:rsidR="00D60937" w:rsidRPr="00DF5349" w:rsidTr="0057367F">
        <w:trPr>
          <w:trHeight w:val="962"/>
        </w:trPr>
        <w:tc>
          <w:tcPr>
            <w:tcW w:w="39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التهيئة للفصل </w:t>
            </w:r>
            <w:r w:rsidRPr="00A0215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الأول</w:t>
            </w:r>
            <w:r w:rsidR="00FD1CF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+ اختبار تشخيصي 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المعادلات</w:t>
            </w:r>
          </w:p>
          <w:p w:rsidR="00D60937" w:rsidRPr="00A02155" w:rsidRDefault="00D60937" w:rsidP="00B938A7">
            <w:pPr>
              <w:jc w:val="center"/>
              <w:rPr>
                <w:rFonts w:ascii="itf shaheen pro Light" w:hAnsi="itf shaheen pro Light" w:cs="itf shaheen pro Light"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(1)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المعادلات ذات الخطوة الواحدة</w:t>
            </w:r>
          </w:p>
          <w:p w:rsidR="00D60937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حل المعادلات المتعددة </w:t>
            </w:r>
            <w:r w:rsidRPr="00A0215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الخطوات</w:t>
            </w:r>
          </w:p>
          <w:p w:rsidR="00D60937" w:rsidRPr="00A02155" w:rsidRDefault="00780F1B" w:rsidP="00780F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اختبار منتصف الفصل +  </w:t>
            </w:r>
            <w:r w:rsidR="00D60937"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D60937"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2</w:t>
            </w:r>
            <w:r w:rsidR="00D60937"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5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المعادلات التي تحتوي متغير في طرفيها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المعادلات التي تتضمن القيمة المطلقة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3</w:t>
            </w: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44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اختبار الفصل + اختبار تراكمي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العلاقات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4</w:t>
            </w: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</w:tr>
      <w:tr w:rsidR="00D60937" w:rsidRPr="00DF5349" w:rsidTr="0057367F">
        <w:tc>
          <w:tcPr>
            <w:tcW w:w="397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44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الثامن</w:t>
            </w:r>
          </w:p>
        </w:tc>
      </w:tr>
      <w:tr w:rsidR="00D60937" w:rsidRPr="00DF5349" w:rsidTr="0057367F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>9 / 3 -  3 / 4  / 1447 هـ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6 - 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10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04 / 1447 هـ</w:t>
            </w:r>
          </w:p>
        </w:tc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13 - 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4E1E3F">
              <w:rPr>
                <w:rFonts w:cs="Traditional Arabic" w:hint="cs"/>
                <w:bCs/>
                <w:sz w:val="24"/>
                <w:szCs w:val="24"/>
                <w:rtl/>
              </w:rPr>
              <w:t>7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04 / 1447 هـ</w:t>
            </w:r>
          </w:p>
        </w:tc>
        <w:tc>
          <w:tcPr>
            <w:tcW w:w="44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0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04 / 1447 هـ</w:t>
            </w:r>
          </w:p>
        </w:tc>
      </w:tr>
      <w:tr w:rsidR="00D60937" w:rsidRPr="00DF5349" w:rsidTr="0057367F">
        <w:tc>
          <w:tcPr>
            <w:tcW w:w="39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الدوال</w:t>
            </w:r>
          </w:p>
          <w:p w:rsidR="00D60937" w:rsidRPr="005F520B" w:rsidRDefault="00D60937" w:rsidP="00B938A7">
            <w:pPr>
              <w:shd w:val="clear" w:color="auto" w:fill="00B05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B4048">
              <w:rPr>
                <w:rFonts w:ascii="Sakkal Majalla" w:hAnsi="Sakkal Majalla" w:cs="AL-Mateen" w:hint="cs"/>
                <w:color w:val="FFFFFF" w:themeColor="background1"/>
                <w:sz w:val="24"/>
                <w:szCs w:val="24"/>
                <w:rtl/>
              </w:rPr>
              <w:t>إجازة اليوم الوطني</w:t>
            </w:r>
            <w:r w:rsidR="009B4048">
              <w:rPr>
                <w:rFonts w:ascii="Sakkal Majalla" w:hAnsi="Sakkal Majalla" w:cs="AL-Mateen" w:hint="cs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5F520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proofErr w:type="gramStart"/>
            <w:r w:rsidRPr="005F520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  /</w:t>
            </w:r>
            <w:proofErr w:type="gramEnd"/>
            <w:r w:rsidRPr="005F520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04 / 1447 هـ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5)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تمثيل المعادلات الخطية بيانياً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المعادلات الخطية بيانياً</w:t>
            </w:r>
          </w:p>
          <w:p w:rsidR="00D60937" w:rsidRPr="00793984" w:rsidRDefault="00793984" w:rsidP="0079398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اختبار منتصف الفصل +   </w:t>
            </w:r>
            <w:r w:rsidR="00D60937"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D60937"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6)</w:t>
            </w:r>
          </w:p>
        </w:tc>
        <w:tc>
          <w:tcPr>
            <w:tcW w:w="35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معدل التغيير والميل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المتتابعات الحسابية كدوال خطية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7</w:t>
            </w: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44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EF37F2">
            <w:pPr>
              <w:shd w:val="clear" w:color="auto" w:fill="0070C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</w:t>
            </w:r>
            <w:r w:rsidR="0072129D" w:rsidRPr="00A021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إضافية</w:t>
            </w:r>
            <w:r w:rsidR="0072129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="0072129D" w:rsidRPr="00A021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۲</w:t>
            </w:r>
            <w:r w:rsidRPr="00A021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0  / 04 / 1447 هـ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اختبار الفصل</w:t>
            </w:r>
            <w:r w:rsidRPr="00A02155">
              <w:rPr>
                <w:rFonts w:ascii="Sakkal Majalla" w:hAnsi="Sakkal Majalla" w:cs="Sakkal Majalla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A0215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 + اختبار تراكمي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تمثيل المعادلات المكتوبة بصيغة الميل والمقطع بيانيا</w:t>
            </w:r>
          </w:p>
        </w:tc>
      </w:tr>
      <w:tr w:rsidR="00D60937" w:rsidRPr="00DF5349" w:rsidTr="0057367F">
        <w:tc>
          <w:tcPr>
            <w:tcW w:w="397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44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الثاني عشر</w:t>
            </w:r>
          </w:p>
        </w:tc>
      </w:tr>
      <w:tr w:rsidR="00D60937" w:rsidRPr="00DF5349" w:rsidTr="0057367F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7 / 4 -  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4  / 1447 هـ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4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8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05 / 1447 هـ</w:t>
            </w:r>
          </w:p>
        </w:tc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11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4E1E3F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05 / 1447 هـ</w:t>
            </w:r>
          </w:p>
        </w:tc>
        <w:tc>
          <w:tcPr>
            <w:tcW w:w="44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8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05 / 1447 هـ</w:t>
            </w:r>
          </w:p>
        </w:tc>
      </w:tr>
      <w:tr w:rsidR="00D60937" w:rsidRPr="00DF5349" w:rsidTr="0057367F">
        <w:tc>
          <w:tcPr>
            <w:tcW w:w="39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كتابة المعادلات بصيغة الميل والمقطع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اختبار منتصف الفصل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8</w:t>
            </w: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(3-3) كتابة المعادلات بصيغة الميل ونقطة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(3-4) </w:t>
            </w:r>
            <w:r w:rsidRPr="00A02155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المستقيمات المتوازية والمستقيمات المتعامدة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9</w:t>
            </w: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5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اختبار الفصل + اختبار تراكمي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المتباينات بالجمع والطرح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10</w:t>
            </w: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44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حل المتباينات بالضرب </w:t>
            </w:r>
            <w:r w:rsidRPr="00A0215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والقسمة</w:t>
            </w:r>
          </w:p>
          <w:p w:rsidR="00D60937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المتباينات المتعددة الخطوات</w:t>
            </w:r>
          </w:p>
          <w:p w:rsidR="00D60937" w:rsidRPr="00780F1B" w:rsidRDefault="00780F1B" w:rsidP="00780F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اختبار منتصف الفصل + </w:t>
            </w:r>
            <w:r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 xml:space="preserve">نافس </w:t>
            </w:r>
            <w:r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 xml:space="preserve">  (11</w:t>
            </w: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</w:tr>
      <w:tr w:rsidR="00D60937" w:rsidRPr="00DF5349" w:rsidTr="0057367F">
        <w:tc>
          <w:tcPr>
            <w:tcW w:w="397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</w:p>
        </w:tc>
        <w:tc>
          <w:tcPr>
            <w:tcW w:w="35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44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الخامس عشر</w:t>
            </w:r>
          </w:p>
        </w:tc>
      </w:tr>
      <w:tr w:rsidR="00D60937" w:rsidRPr="00DF5349" w:rsidTr="0057367F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B91BCE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B91BCE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1BC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B91BC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9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05 / 1447 هـ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D60937" w:rsidRPr="00B91BCE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B91BCE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30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/ 5  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8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6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1447 هـ</w:t>
            </w:r>
          </w:p>
        </w:tc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B91BCE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B91BCE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9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13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06 / 1447 هـ</w:t>
            </w:r>
          </w:p>
        </w:tc>
        <w:tc>
          <w:tcPr>
            <w:tcW w:w="44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B91BCE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B91BCE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1BCE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D7F33">
              <w:rPr>
                <w:rFonts w:cs="Traditional Arabic"/>
                <w:bCs/>
                <w:sz w:val="30"/>
                <w:szCs w:val="24"/>
                <w:rtl/>
              </w:rPr>
              <w:t>0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06 / 1447 هـ</w:t>
            </w:r>
          </w:p>
        </w:tc>
      </w:tr>
      <w:tr w:rsidR="00D60937" w:rsidRPr="00DF5349" w:rsidTr="0057367F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حل المتباينات المركبة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حل المتباينات التي تتضمن القيمة المطلقة</w:t>
            </w:r>
          </w:p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12</w:t>
            </w: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D60937" w:rsidRPr="00920763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  <w:p w:rsidR="00D60937" w:rsidRPr="00A02155" w:rsidRDefault="00D60937" w:rsidP="00B938A7">
            <w:pPr>
              <w:jc w:val="center"/>
              <w:rPr>
                <w:rFonts w:ascii="itf shaheen pro Light" w:hAnsi="itf shaheen pro Light" w:cs="itf shaheen pro Light"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rtl/>
              </w:rPr>
              <w:t>إجازة الخريف</w:t>
            </w:r>
          </w:p>
        </w:tc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اختبار الفصل</w:t>
            </w:r>
            <w:r w:rsidRPr="00A02155">
              <w:rPr>
                <w:rFonts w:ascii="Sakkal Majalla" w:hAnsi="Sakkal Majalla" w:cs="Sakkal Majalla" w:hint="cs"/>
                <w:b/>
                <w:bCs/>
                <w:color w:val="0000FF"/>
                <w:sz w:val="20"/>
                <w:szCs w:val="20"/>
                <w:rtl/>
              </w:rPr>
              <w:t xml:space="preserve">  </w:t>
            </w:r>
            <w:r w:rsidRPr="00A0215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 + اختبار تراكمي</w:t>
            </w:r>
          </w:p>
          <w:p w:rsidR="00D60937" w:rsidRPr="00A02155" w:rsidRDefault="00D60937" w:rsidP="00B938A7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A02155">
              <w:rPr>
                <w:rFonts w:ascii="Arial" w:hAnsi="Arial" w:cs="AL-Mohanad Bold"/>
                <w:sz w:val="20"/>
                <w:szCs w:val="20"/>
                <w:rtl/>
              </w:rPr>
              <w:t xml:space="preserve">حل نظام من معادلتين خطيتين </w:t>
            </w:r>
            <w:r w:rsidRPr="00A02155">
              <w:rPr>
                <w:rFonts w:ascii="Arial" w:hAnsi="Arial" w:cs="AL-Mohanad Bold" w:hint="cs"/>
                <w:sz w:val="20"/>
                <w:szCs w:val="20"/>
                <w:rtl/>
              </w:rPr>
              <w:t>بيانياً</w:t>
            </w:r>
          </w:p>
          <w:p w:rsidR="00D60937" w:rsidRPr="00A02155" w:rsidRDefault="00D60937" w:rsidP="00B938A7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A02155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13</w:t>
            </w: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4407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A02155" w:rsidRDefault="00D60937" w:rsidP="00B938A7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A02155">
              <w:rPr>
                <w:rFonts w:ascii="Arial" w:hAnsi="Arial" w:cs="AL-Mohanad Bold"/>
                <w:sz w:val="20"/>
                <w:szCs w:val="20"/>
                <w:rtl/>
              </w:rPr>
              <w:t xml:space="preserve">حل نظام من معادلتين خطيتين </w:t>
            </w:r>
            <w:r w:rsidRPr="00A02155">
              <w:rPr>
                <w:rFonts w:ascii="Arial" w:hAnsi="Arial" w:cs="AL-Mohanad Bold" w:hint="cs"/>
                <w:sz w:val="20"/>
                <w:szCs w:val="20"/>
                <w:rtl/>
              </w:rPr>
              <w:t>بالتعويض</w:t>
            </w:r>
          </w:p>
          <w:p w:rsidR="00D60937" w:rsidRPr="00A02155" w:rsidRDefault="00D60937" w:rsidP="00B938A7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A02155">
              <w:rPr>
                <w:rFonts w:ascii="Arial" w:hAnsi="Arial" w:cs="AL-Mohanad Bold"/>
                <w:sz w:val="20"/>
                <w:szCs w:val="20"/>
                <w:rtl/>
              </w:rPr>
              <w:t>حل نظام من معادلتين خطيتين بال</w:t>
            </w:r>
            <w:r w:rsidRPr="00A02155">
              <w:rPr>
                <w:rFonts w:ascii="Arial" w:hAnsi="Arial" w:cs="AL-Mohanad Bold" w:hint="cs"/>
                <w:sz w:val="20"/>
                <w:szCs w:val="20"/>
                <w:rtl/>
              </w:rPr>
              <w:t>جمع والطرح</w:t>
            </w:r>
          </w:p>
          <w:p w:rsidR="00D60937" w:rsidRPr="00A02155" w:rsidRDefault="00D60937" w:rsidP="00EF37F2">
            <w:pPr>
              <w:shd w:val="clear" w:color="auto" w:fill="0070C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إجازة إضافية  20 / 06 / 1447 ه</w:t>
            </w:r>
          </w:p>
        </w:tc>
      </w:tr>
      <w:tr w:rsidR="00D60937" w:rsidRPr="00DF5349" w:rsidTr="0057367F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الثامن عشر</w:t>
            </w:r>
          </w:p>
        </w:tc>
        <w:tc>
          <w:tcPr>
            <w:tcW w:w="44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التاسع  عشر</w:t>
            </w:r>
          </w:p>
        </w:tc>
      </w:tr>
      <w:tr w:rsidR="00D60937" w:rsidRPr="00DF5349" w:rsidTr="0057367F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B91BCE" w:rsidRDefault="00D60937" w:rsidP="00B938A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B91BCE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>
              <w:rPr>
                <w:rFonts w:cs="Traditional Arabic" w:hint="cs"/>
                <w:bCs/>
                <w:sz w:val="30"/>
                <w:szCs w:val="24"/>
                <w:rtl/>
              </w:rPr>
              <w:t>3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B91BC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7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06 / 1446 هـ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6013A0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013A0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7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/1447 هـ</w:t>
            </w:r>
          </w:p>
        </w:tc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6013A0" w:rsidRDefault="00D60937" w:rsidP="00B938A7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013A0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8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 w:rsidRPr="00B91BC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7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/1447 هـ</w:t>
            </w:r>
          </w:p>
        </w:tc>
        <w:tc>
          <w:tcPr>
            <w:tcW w:w="4407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6013A0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013A0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15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19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7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/1447 هـ</w:t>
            </w:r>
          </w:p>
        </w:tc>
      </w:tr>
      <w:tr w:rsidR="0057367F" w:rsidRPr="00DF5349" w:rsidTr="0057367F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</w:tcPr>
          <w:p w:rsidR="0057367F" w:rsidRPr="00A02155" w:rsidRDefault="0057367F" w:rsidP="00EF37F2">
            <w:pPr>
              <w:shd w:val="clear" w:color="auto" w:fill="0070C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إجازة إضافية    23 / 06 / 1447 ه</w:t>
            </w:r>
          </w:p>
          <w:p w:rsidR="0057367F" w:rsidRPr="00780F1B" w:rsidRDefault="0057367F" w:rsidP="00780F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اختبار منتصف الفصل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7367F" w:rsidRPr="00780F1B" w:rsidRDefault="0057367F" w:rsidP="00780F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Arial" w:hAnsi="Arial" w:cs="AL-Mohanad Bold"/>
                <w:sz w:val="20"/>
                <w:szCs w:val="20"/>
                <w:rtl/>
              </w:rPr>
              <w:t>حل نظام من معادلتين بالحذف باستعمال الضرب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57367F" w:rsidRPr="00A02155" w:rsidRDefault="0057367F" w:rsidP="00B938A7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A02155">
              <w:rPr>
                <w:rFonts w:ascii="Arial" w:hAnsi="Arial" w:cs="AL-Mohanad Bold"/>
                <w:sz w:val="20"/>
                <w:szCs w:val="20"/>
                <w:rtl/>
              </w:rPr>
              <w:t>تطبيقات على النظام المكون من معادلتين</w:t>
            </w:r>
          </w:p>
          <w:p w:rsidR="0057367F" w:rsidRPr="00A02155" w:rsidRDefault="0057367F" w:rsidP="00B938A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اختبار الفصل + اختبار تراكمي</w:t>
            </w:r>
          </w:p>
          <w:p w:rsidR="0057367F" w:rsidRPr="00A02155" w:rsidRDefault="0057367F" w:rsidP="00780F1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A02155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14)</w:t>
            </w:r>
          </w:p>
        </w:tc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:rsidR="0057367F" w:rsidRPr="006C184C" w:rsidRDefault="0057367F" w:rsidP="006C184C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6C184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مراجعة ما سبق دراسته خلال الفصل الدراسي الأول</w:t>
            </w:r>
          </w:p>
          <w:p w:rsidR="0057367F" w:rsidRPr="006C184C" w:rsidRDefault="0057367F" w:rsidP="0057367F">
            <w:pPr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</w:p>
        </w:tc>
        <w:tc>
          <w:tcPr>
            <w:tcW w:w="4407" w:type="dxa"/>
            <w:tcBorders>
              <w:left w:val="single" w:sz="18" w:space="0" w:color="auto"/>
              <w:right w:val="single" w:sz="18" w:space="0" w:color="auto"/>
            </w:tcBorders>
          </w:tcPr>
          <w:p w:rsidR="0057367F" w:rsidRPr="006C184C" w:rsidRDefault="0057367F" w:rsidP="006C184C">
            <w:pPr>
              <w:jc w:val="center"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6C184C">
              <w:rPr>
                <w:rFonts w:ascii="itf shaheen pro Light" w:hAnsi="itf shaheen pro Light" w:cs="itf shaheen pro Light"/>
                <w:color w:val="FFFFFF" w:themeColor="background1"/>
                <w:sz w:val="36"/>
                <w:szCs w:val="36"/>
                <w:shd w:val="clear" w:color="auto" w:fill="00B050"/>
                <w:rtl/>
              </w:rPr>
              <w:t>اختبارات نهاية الفصل الدراسي الأول</w:t>
            </w:r>
          </w:p>
        </w:tc>
      </w:tr>
      <w:tr w:rsidR="00D60937" w:rsidRPr="00DF5349" w:rsidTr="00B82900">
        <w:tc>
          <w:tcPr>
            <w:tcW w:w="1573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60937" w:rsidRPr="00DF5349" w:rsidRDefault="00D60937" w:rsidP="00B938A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532C9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إجازة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منتصف العام الدراسي   بتاريخ  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0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8  </w:t>
            </w:r>
            <w:r w:rsidRPr="002532C9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/ 0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Pr="002532C9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/ 1447 ه</w:t>
            </w:r>
          </w:p>
        </w:tc>
      </w:tr>
    </w:tbl>
    <w:p w:rsidR="00D60937" w:rsidRPr="00F60226" w:rsidRDefault="00D60937" w:rsidP="00D60937">
      <w:pPr>
        <w:rPr>
          <w:rFonts w:ascii="BoutrosNewsH1" w:hAnsi="BoutrosNewsH1" w:cs="BoutrosNewsH1"/>
          <w:b/>
          <w:bCs/>
          <w:color w:val="0000FF"/>
          <w:sz w:val="2"/>
          <w:szCs w:val="2"/>
          <w:rtl/>
        </w:rPr>
      </w:pPr>
    </w:p>
    <w:p w:rsidR="00D60937" w:rsidRPr="002532C9" w:rsidRDefault="00D60937" w:rsidP="00D60937">
      <w:pPr>
        <w:rPr>
          <w:rFonts w:ascii="BoutrosNewsH1" w:hAnsi="BoutrosNewsH1" w:cs="BoutrosNewsH1"/>
          <w:b/>
          <w:bCs/>
          <w:color w:val="0000FF"/>
          <w:sz w:val="2"/>
          <w:szCs w:val="2"/>
          <w:rtl/>
        </w:rPr>
      </w:pPr>
      <w:r>
        <w:rPr>
          <w:rFonts w:ascii="BoutrosNewsH1" w:hAnsi="BoutrosNewsH1" w:cs="BoutrosNewsH1" w:hint="cs"/>
          <w:b/>
          <w:bCs/>
          <w:color w:val="0000FF"/>
          <w:rtl/>
        </w:rPr>
        <w:t xml:space="preserve">    </w:t>
      </w:r>
    </w:p>
    <w:p w:rsidR="00B53D89" w:rsidRPr="0057367F" w:rsidRDefault="00D60937" w:rsidP="00A02155">
      <w:pPr>
        <w:rPr>
          <w:rFonts w:ascii="BoutrosNewsH1" w:hAnsi="BoutrosNewsH1" w:cs="BoutrosNewsH1"/>
          <w:b/>
          <w:bCs/>
          <w:color w:val="000000" w:themeColor="text1"/>
          <w:sz w:val="14"/>
          <w:szCs w:val="14"/>
          <w:rtl/>
        </w:rPr>
      </w:pPr>
      <w:r>
        <w:rPr>
          <w:rFonts w:ascii="BoutrosNewsH1" w:hAnsi="BoutrosNewsH1" w:cs="BoutrosNewsH1" w:hint="cs"/>
          <w:b/>
          <w:bCs/>
          <w:color w:val="0000FF"/>
          <w:rtl/>
        </w:rPr>
        <w:t xml:space="preserve">                  </w:t>
      </w:r>
    </w:p>
    <w:p w:rsidR="00D60937" w:rsidRPr="00A02155" w:rsidRDefault="00B53D89" w:rsidP="0057367F">
      <w:pPr>
        <w:rPr>
          <w:rFonts w:asciiTheme="majorBidi" w:hAnsiTheme="majorBidi" w:cstheme="majorBidi"/>
          <w:color w:val="000000" w:themeColor="text1"/>
          <w:sz w:val="16"/>
          <w:szCs w:val="16"/>
          <w:rtl/>
        </w:rPr>
      </w:pPr>
      <w:r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 xml:space="preserve">                         </w:t>
      </w:r>
      <w:r w:rsidR="00D60937" w:rsidRPr="002304CB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>معلم</w:t>
      </w:r>
      <w:r w:rsidR="00D60937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>/</w:t>
      </w:r>
      <w:r w:rsidR="000C30FA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 xml:space="preserve">ة </w:t>
      </w:r>
      <w:r w:rsidR="000C30FA" w:rsidRPr="002304CB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>المادة:</w:t>
      </w:r>
      <w:r w:rsidR="000C30FA" w:rsidRPr="002304CB">
        <w:rPr>
          <w:rFonts w:ascii="BoutrosNewsH1" w:hAnsi="BoutrosNewsH1" w:cs="BoutrosNewsH1" w:hint="cs"/>
          <w:b/>
          <w:bCs/>
          <w:color w:val="0000FF"/>
          <w:sz w:val="28"/>
          <w:szCs w:val="28"/>
          <w:rtl/>
        </w:rPr>
        <w:t xml:space="preserve">  </w:t>
      </w:r>
      <w:r w:rsidR="00D60937" w:rsidRPr="003D39E5">
        <w:rPr>
          <w:rFonts w:asciiTheme="majorBidi" w:hAnsiTheme="majorBidi" w:cstheme="majorBidi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</w:t>
      </w:r>
      <w:r w:rsidR="00D60937">
        <w:rPr>
          <w:rFonts w:asciiTheme="majorBidi" w:hAnsiTheme="majorBidi" w:cstheme="majorBidi" w:hint="cs"/>
          <w:color w:val="000000" w:themeColor="text1"/>
          <w:sz w:val="16"/>
          <w:szCs w:val="16"/>
          <w:rtl/>
        </w:rPr>
        <w:t xml:space="preserve"> </w:t>
      </w:r>
      <w:r w:rsidR="00D60937">
        <w:rPr>
          <w:rFonts w:ascii="BoutrosNewsH1" w:hAnsi="BoutrosNewsH1" w:cs="BoutrosNewsH1" w:hint="cs"/>
          <w:color w:val="0070C0"/>
          <w:sz w:val="24"/>
          <w:szCs w:val="24"/>
          <w:rtl/>
        </w:rPr>
        <w:t xml:space="preserve">                                </w:t>
      </w:r>
      <w:r w:rsidR="00D60937">
        <w:rPr>
          <w:rFonts w:ascii="BoutrosNewsH1" w:hAnsi="BoutrosNewsH1" w:cs="BoutrosNewsH1" w:hint="cs"/>
          <w:color w:val="000000" w:themeColor="text1"/>
          <w:sz w:val="24"/>
          <w:szCs w:val="24"/>
          <w:rtl/>
        </w:rPr>
        <w:t xml:space="preserve">                                                            </w:t>
      </w:r>
      <w:r w:rsidR="00D60937" w:rsidRPr="003D39E5">
        <w:rPr>
          <w:rFonts w:ascii="BoutrosNewsH1" w:hAnsi="BoutrosNewsH1" w:cs="BoutrosNewsH1" w:hint="cs"/>
          <w:b/>
          <w:bCs/>
          <w:color w:val="000000" w:themeColor="text1"/>
          <w:rtl/>
        </w:rPr>
        <w:t xml:space="preserve">               </w:t>
      </w:r>
      <w:r w:rsidR="00D60937" w:rsidRPr="002304CB">
        <w:rPr>
          <w:rFonts w:ascii="BoutrosNewsH1" w:hAnsi="BoutrosNewsH1" w:cs="BoutrosNewsH1"/>
          <w:b/>
          <w:bCs/>
          <w:color w:val="000000" w:themeColor="text1"/>
          <w:sz w:val="28"/>
          <w:szCs w:val="28"/>
          <w:rtl/>
        </w:rPr>
        <w:t>مدير</w:t>
      </w:r>
      <w:r w:rsidR="00D60937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>/</w:t>
      </w:r>
      <w:r w:rsidR="000C30FA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 xml:space="preserve">ة </w:t>
      </w:r>
      <w:r w:rsidR="000C30FA" w:rsidRPr="002304CB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>المدرسة:</w:t>
      </w:r>
      <w:r w:rsidR="00D60937" w:rsidRPr="002304CB">
        <w:rPr>
          <w:rFonts w:ascii="BoutrosNewsH1" w:hAnsi="BoutrosNewsH1" w:cs="BoutrosNewsH1"/>
          <w:b/>
          <w:bCs/>
          <w:color w:val="000000" w:themeColor="text1"/>
          <w:sz w:val="28"/>
          <w:szCs w:val="28"/>
          <w:rtl/>
        </w:rPr>
        <w:t xml:space="preserve"> </w:t>
      </w:r>
      <w:r w:rsidR="00D60937" w:rsidRPr="002304CB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60937" w:rsidRPr="003D39E5">
        <w:rPr>
          <w:rFonts w:asciiTheme="majorBidi" w:hAnsiTheme="majorBidi" w:cstheme="majorBidi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</w:t>
      </w:r>
    </w:p>
    <w:p w:rsidR="00272967" w:rsidRPr="00975683" w:rsidRDefault="00D60937" w:rsidP="00272967">
      <w:pPr>
        <w:spacing w:line="276" w:lineRule="auto"/>
        <w:rPr>
          <w:rFonts w:ascii="BoutrosNewsH1" w:hAnsi="BoutrosNewsH1" w:cs="BoutrosNewsH1"/>
          <w:b/>
          <w:bCs/>
          <w:color w:val="000000" w:themeColor="text1"/>
          <w:sz w:val="34"/>
          <w:szCs w:val="34"/>
          <w:rtl/>
        </w:rPr>
      </w:pPr>
      <w:r w:rsidRPr="00975683">
        <w:rPr>
          <w:b/>
          <w:bCs/>
          <w:noProof/>
          <w:color w:val="000000" w:themeColor="text1"/>
          <w:sz w:val="42"/>
          <w:szCs w:val="4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DD935" wp14:editId="3292B7B2">
                <wp:simplePos x="0" y="0"/>
                <wp:positionH relativeFrom="margin">
                  <wp:posOffset>-23495</wp:posOffset>
                </wp:positionH>
                <wp:positionV relativeFrom="paragraph">
                  <wp:posOffset>-50800</wp:posOffset>
                </wp:positionV>
                <wp:extent cx="10007600" cy="800100"/>
                <wp:effectExtent l="0" t="0" r="1270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0" cy="8001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19F90" id="مستطيل مستدير الزوايا 2" o:spid="_x0000_s1026" style="position:absolute;left:0;text-align:left;margin-left:-1.85pt;margin-top:-4pt;width:788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="00272967">
        <w:rPr>
          <w:rFonts w:cs="AL-Mohanad Bold" w:hint="cs"/>
          <w:b/>
          <w:bCs/>
          <w:color w:val="000000" w:themeColor="text1"/>
          <w:sz w:val="48"/>
          <w:szCs w:val="48"/>
          <w:rtl/>
        </w:rPr>
        <w:t xml:space="preserve">      </w:t>
      </w:r>
      <w:r w:rsidR="001E2FDF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272967" w:rsidRPr="00975683">
        <w:rPr>
          <w:rFonts w:ascii="BoutrosNewsH1" w:hAnsi="BoutrosNewsH1" w:cs="BoutrosNewsH1"/>
          <w:b/>
          <w:bCs/>
          <w:color w:val="000000" w:themeColor="text1"/>
          <w:sz w:val="26"/>
          <w:szCs w:val="26"/>
          <w:rtl/>
        </w:rPr>
        <w:t xml:space="preserve">المملكة العربية السعودية                                                                        </w:t>
      </w:r>
      <w:r w:rsidR="00272967"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                                                                                                    </w:t>
      </w:r>
      <w:r w:rsidR="00272967" w:rsidRPr="00975683">
        <w:rPr>
          <w:rFonts w:ascii="BoutrosNewsH1" w:hAnsi="BoutrosNewsH1" w:cs="BoutrosNewsH1"/>
          <w:b/>
          <w:bCs/>
          <w:color w:val="000000" w:themeColor="text1"/>
          <w:sz w:val="26"/>
          <w:szCs w:val="26"/>
          <w:rtl/>
        </w:rPr>
        <w:t xml:space="preserve">                                                             </w:t>
      </w:r>
      <w:r w:rsidR="00272967"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             </w:t>
      </w:r>
      <w:r w:rsidR="00272967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             </w:t>
      </w:r>
      <w:r w:rsidR="00272967"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</w:t>
      </w:r>
      <w:r w:rsidR="00272967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</w:t>
      </w:r>
      <w:r w:rsidR="00272967"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272967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 </w:t>
      </w:r>
      <w:r w:rsidR="00272967" w:rsidRPr="00975683">
        <w:rPr>
          <w:rFonts w:ascii="BoutrosNewsH1" w:hAnsi="BoutrosNewsH1" w:cs="BoutrosNewsH1"/>
          <w:b/>
          <w:bCs/>
          <w:color w:val="000000" w:themeColor="text1"/>
          <w:sz w:val="26"/>
          <w:szCs w:val="26"/>
          <w:rtl/>
        </w:rPr>
        <w:t xml:space="preserve">   وزارة التعليم</w:t>
      </w:r>
    </w:p>
    <w:p w:rsidR="00272967" w:rsidRPr="00975683" w:rsidRDefault="00272967" w:rsidP="00272967">
      <w:pPr>
        <w:spacing w:line="360" w:lineRule="auto"/>
        <w:rPr>
          <w:rFonts w:ascii="BoutrosNewsH1" w:hAnsi="BoutrosNewsH1" w:cs="BoutrosNewsH1"/>
          <w:b/>
          <w:bCs/>
          <w:color w:val="000000" w:themeColor="text1"/>
          <w:sz w:val="34"/>
          <w:szCs w:val="34"/>
          <w:rtl/>
        </w:rPr>
      </w:pPr>
      <w:r w:rsidRPr="00975683">
        <w:rPr>
          <w:rFonts w:ascii="BoutrosNewsH1" w:hAnsi="BoutrosNewsH1" w:cs="BoutrosNewsH1"/>
          <w:b/>
          <w:bCs/>
          <w:color w:val="000000" w:themeColor="text1"/>
          <w:sz w:val="34"/>
          <w:szCs w:val="34"/>
          <w:rtl/>
        </w:rPr>
        <w:t xml:space="preserve">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</w:t>
      </w:r>
      <w:r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    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</w:t>
      </w:r>
      <w:r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الإدارة العامة للتعليم                                                          </w:t>
      </w:r>
      <w:r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                                </w:t>
      </w:r>
      <w:r w:rsidRPr="00975683">
        <w:rPr>
          <w:rFonts w:ascii="BoutrosNewsH1" w:hAnsi="BoutrosNewsH1" w:cs="BoutrosNewsH1"/>
          <w:b/>
          <w:bCs/>
          <w:color w:val="000000" w:themeColor="text1"/>
          <w:sz w:val="26"/>
          <w:szCs w:val="26"/>
          <w:rtl/>
        </w:rPr>
        <w:t xml:space="preserve">  </w:t>
      </w:r>
      <w:r w:rsidRPr="00975683">
        <w:rPr>
          <w:rFonts w:ascii="BoutrosNewsH1" w:hAnsi="BoutrosNewsH1" w:cs="BoutrosNewsH1"/>
          <w:b/>
          <w:bCs/>
          <w:color w:val="000000" w:themeColor="text1"/>
          <w:sz w:val="34"/>
          <w:szCs w:val="34"/>
          <w:rtl/>
        </w:rPr>
        <w:t xml:space="preserve">                                                                                           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                   </w:t>
      </w:r>
      <w:r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               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</w:t>
      </w:r>
      <w:r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      </w:t>
      </w:r>
      <w:r w:rsidRPr="00975683"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      </w:t>
      </w:r>
      <w:r>
        <w:rPr>
          <w:rFonts w:ascii="BoutrosNewsH1" w:hAnsi="BoutrosNewsH1" w:cs="BoutrosNewsH1" w:hint="cs"/>
          <w:b/>
          <w:bCs/>
          <w:color w:val="000000" w:themeColor="text1"/>
          <w:sz w:val="34"/>
          <w:szCs w:val="34"/>
          <w:rtl/>
        </w:rPr>
        <w:t xml:space="preserve"> </w:t>
      </w:r>
      <w:r w:rsidRPr="00975683">
        <w:rPr>
          <w:rFonts w:ascii="BoutrosNewsH1" w:hAnsi="BoutrosNewsH1" w:cs="BoutrosNewsH1"/>
          <w:b/>
          <w:bCs/>
          <w:color w:val="000000" w:themeColor="text1"/>
          <w:sz w:val="34"/>
          <w:szCs w:val="34"/>
          <w:rtl/>
        </w:rPr>
        <w:t xml:space="preserve"> </w:t>
      </w:r>
      <w:r w:rsidRPr="00975683">
        <w:rPr>
          <w:rFonts w:ascii="BoutrosNewsH1" w:hAnsi="BoutrosNewsH1" w:cs="BoutrosNewsH1"/>
          <w:b/>
          <w:bCs/>
          <w:color w:val="000000" w:themeColor="text1"/>
          <w:sz w:val="26"/>
          <w:szCs w:val="26"/>
          <w:rtl/>
        </w:rPr>
        <w:t>متوسطة</w:t>
      </w:r>
      <w:r>
        <w:rPr>
          <w:rFonts w:ascii="BoutrosNewsH1" w:hAnsi="BoutrosNewsH1" w:cs="BoutrosNewsH1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:rsidR="00272967" w:rsidRPr="00C416F7" w:rsidRDefault="00272967" w:rsidP="00272967">
      <w:pPr>
        <w:jc w:val="center"/>
        <w:rPr>
          <w:rFonts w:ascii="BoutrosNewsH1" w:hAnsi="BoutrosNewsH1" w:cs="BoutrosNewsH1"/>
          <w:color w:val="000000" w:themeColor="text1"/>
          <w:sz w:val="30"/>
          <w:szCs w:val="30"/>
          <w:rtl/>
        </w:rPr>
      </w:pPr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 xml:space="preserve">توزيع مقرر </w:t>
      </w:r>
      <w:r w:rsidRPr="00C416F7">
        <w:rPr>
          <w:rFonts w:ascii="BoutrosNewsH1" w:hAnsi="BoutrosNewsH1" w:cs="BoutrosNewsH1" w:hint="cs"/>
          <w:color w:val="000000" w:themeColor="text1"/>
          <w:sz w:val="30"/>
          <w:szCs w:val="30"/>
          <w:rtl/>
        </w:rPr>
        <w:t>الرياضيات للصف</w:t>
      </w:r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 xml:space="preserve"> الثالث المتوسط </w:t>
      </w:r>
      <w:r w:rsidRPr="00C416F7">
        <w:rPr>
          <w:rFonts w:ascii="BoutrosNewsH1" w:hAnsi="BoutrosNewsH1" w:cs="BoutrosNewsH1" w:hint="cs"/>
          <w:color w:val="000000" w:themeColor="text1"/>
          <w:sz w:val="30"/>
          <w:szCs w:val="30"/>
          <w:rtl/>
        </w:rPr>
        <w:t>ا</w:t>
      </w:r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 xml:space="preserve">لفصل الدراسي الأول للعام </w:t>
      </w:r>
      <w:proofErr w:type="gramStart"/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 xml:space="preserve">الدراسي </w:t>
      </w:r>
      <w:r>
        <w:rPr>
          <w:rFonts w:ascii="BoutrosNewsH1" w:hAnsi="BoutrosNewsH1" w:cs="BoutrosNewsH1" w:hint="cs"/>
          <w:color w:val="000000" w:themeColor="text1"/>
          <w:sz w:val="30"/>
          <w:szCs w:val="30"/>
          <w:rtl/>
        </w:rPr>
        <w:t xml:space="preserve"> </w:t>
      </w:r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>144</w:t>
      </w:r>
      <w:r w:rsidRPr="00C416F7">
        <w:rPr>
          <w:rFonts w:ascii="BoutrosNewsH1" w:hAnsi="BoutrosNewsH1" w:cs="BoutrosNewsH1" w:hint="cs"/>
          <w:color w:val="000000" w:themeColor="text1"/>
          <w:sz w:val="30"/>
          <w:szCs w:val="30"/>
          <w:rtl/>
        </w:rPr>
        <w:t>7</w:t>
      </w:r>
      <w:proofErr w:type="gramEnd"/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 xml:space="preserve"> </w:t>
      </w:r>
      <w:r>
        <w:rPr>
          <w:rFonts w:ascii="BoutrosNewsH1" w:hAnsi="BoutrosNewsH1" w:cs="BoutrosNewsH1" w:hint="cs"/>
          <w:color w:val="000000" w:themeColor="text1"/>
          <w:sz w:val="30"/>
          <w:szCs w:val="30"/>
          <w:rtl/>
        </w:rPr>
        <w:t xml:space="preserve"> - 1448 </w:t>
      </w:r>
      <w:r w:rsidRPr="00C416F7">
        <w:rPr>
          <w:rFonts w:ascii="BoutrosNewsH1" w:hAnsi="BoutrosNewsH1" w:cs="BoutrosNewsH1"/>
          <w:color w:val="000000" w:themeColor="text1"/>
          <w:sz w:val="30"/>
          <w:szCs w:val="30"/>
          <w:rtl/>
        </w:rPr>
        <w:t>هـ</w:t>
      </w:r>
    </w:p>
    <w:p w:rsidR="00D60937" w:rsidRDefault="00D60937" w:rsidP="00272967">
      <w:pPr>
        <w:spacing w:line="276" w:lineRule="auto"/>
        <w:rPr>
          <w:b/>
          <w:bCs/>
          <w:color w:val="0000FF"/>
          <w:sz w:val="6"/>
          <w:szCs w:val="6"/>
          <w:rtl/>
        </w:rPr>
      </w:pPr>
    </w:p>
    <w:p w:rsidR="00D60937" w:rsidRDefault="00D60937" w:rsidP="00D60937">
      <w:pPr>
        <w:jc w:val="center"/>
        <w:rPr>
          <w:b/>
          <w:bCs/>
          <w:color w:val="0000FF"/>
          <w:sz w:val="2"/>
          <w:szCs w:val="2"/>
          <w:rtl/>
        </w:rPr>
      </w:pPr>
    </w:p>
    <w:p w:rsidR="00D60937" w:rsidRDefault="00D60937" w:rsidP="00D60937">
      <w:pPr>
        <w:jc w:val="center"/>
        <w:rPr>
          <w:b/>
          <w:bCs/>
          <w:color w:val="0000FF"/>
          <w:sz w:val="2"/>
          <w:szCs w:val="2"/>
          <w:rtl/>
        </w:rPr>
      </w:pPr>
    </w:p>
    <w:p w:rsidR="00D60937" w:rsidRPr="0027279D" w:rsidRDefault="00D60937" w:rsidP="00D60937">
      <w:pPr>
        <w:jc w:val="center"/>
        <w:rPr>
          <w:b/>
          <w:bCs/>
          <w:color w:val="0000FF"/>
          <w:sz w:val="2"/>
          <w:szCs w:val="2"/>
          <w:rtl/>
        </w:rPr>
      </w:pPr>
    </w:p>
    <w:tbl>
      <w:tblPr>
        <w:tblStyle w:val="a3"/>
        <w:bidiVisual/>
        <w:tblW w:w="0" w:type="auto"/>
        <w:tblInd w:w="320" w:type="dxa"/>
        <w:tblLook w:val="04A0" w:firstRow="1" w:lastRow="0" w:firstColumn="1" w:lastColumn="0" w:noHBand="0" w:noVBand="1"/>
      </w:tblPr>
      <w:tblGrid>
        <w:gridCol w:w="3974"/>
        <w:gridCol w:w="3829"/>
        <w:gridCol w:w="3543"/>
        <w:gridCol w:w="4389"/>
      </w:tblGrid>
      <w:tr w:rsidR="00D60937" w:rsidRPr="00DF5349" w:rsidTr="00B938A7">
        <w:trPr>
          <w:trHeight w:val="19"/>
        </w:trPr>
        <w:tc>
          <w:tcPr>
            <w:tcW w:w="3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4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B938A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الرابع</w:t>
            </w:r>
          </w:p>
        </w:tc>
      </w:tr>
      <w:tr w:rsidR="00D60937" w:rsidRPr="00DF5349" w:rsidTr="00B938A7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D6093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8 – 1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1447 هـ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D6093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15 – 19 / 0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1447 هـ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4E1E3F" w:rsidRDefault="00D60937" w:rsidP="00D6093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–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>6 / 0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1447 هـ</w:t>
            </w:r>
          </w:p>
        </w:tc>
        <w:tc>
          <w:tcPr>
            <w:tcW w:w="43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D6093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>9 / 3 -  3 / 4  / 1447 هـ</w:t>
            </w:r>
          </w:p>
        </w:tc>
      </w:tr>
      <w:tr w:rsidR="00D60937" w:rsidRPr="00DF5349" w:rsidTr="00B938A7">
        <w:trPr>
          <w:trHeight w:val="962"/>
        </w:trPr>
        <w:tc>
          <w:tcPr>
            <w:tcW w:w="39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793984" w:rsidRDefault="00D60937" w:rsidP="00D6093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التهيئة للفصل </w:t>
            </w: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الأول</w:t>
            </w:r>
            <w:r w:rsidR="00FD1CF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+ اختبار تشخيصي </w:t>
            </w:r>
            <w:bookmarkStart w:id="0" w:name="_GoBack"/>
            <w:bookmarkEnd w:id="0"/>
          </w:p>
          <w:p w:rsidR="00D60937" w:rsidRPr="00793984" w:rsidRDefault="00D60937" w:rsidP="00D6093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المعادلات</w:t>
            </w:r>
          </w:p>
          <w:p w:rsidR="00D60937" w:rsidRPr="00793984" w:rsidRDefault="00103FF4" w:rsidP="00103FF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المعادلات ذات الخطوة الواحدة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793984" w:rsidRDefault="00D60937" w:rsidP="00D6093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حل المعادلات المتعددة </w:t>
            </w: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الخطوات</w:t>
            </w:r>
          </w:p>
          <w:p w:rsidR="00103FF4" w:rsidRPr="00793984" w:rsidRDefault="00103FF4" w:rsidP="00103FF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المعادلات التي تحتوي متغير في طرفيها</w:t>
            </w:r>
          </w:p>
          <w:p w:rsidR="00D60937" w:rsidRPr="00793984" w:rsidRDefault="00D60937" w:rsidP="0045167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451673"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1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793984" w:rsidRDefault="00D60937" w:rsidP="00D6093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المعادلات التي تتضمن القيمة المطلقة</w:t>
            </w:r>
          </w:p>
          <w:p w:rsidR="00103FF4" w:rsidRPr="00793984" w:rsidRDefault="00103FF4" w:rsidP="00103FF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اختبار الفصل + اختبار تراكمي</w:t>
            </w:r>
          </w:p>
          <w:p w:rsidR="00D60937" w:rsidRPr="00793984" w:rsidRDefault="00D60937" w:rsidP="0045167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451673"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2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43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793984" w:rsidRDefault="00103FF4" w:rsidP="00D6093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العلاقات </w:t>
            </w:r>
          </w:p>
          <w:p w:rsidR="00D60937" w:rsidRPr="005F520B" w:rsidRDefault="00D60937" w:rsidP="00D60937">
            <w:pPr>
              <w:shd w:val="clear" w:color="auto" w:fill="00B05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F37F2">
              <w:rPr>
                <w:rFonts w:ascii="Sakkal Majalla" w:hAnsi="Sakkal Majalla" w:cs="AL-Mateen" w:hint="cs"/>
                <w:color w:val="FFFFFF" w:themeColor="background1"/>
                <w:sz w:val="24"/>
                <w:szCs w:val="24"/>
                <w:rtl/>
              </w:rPr>
              <w:t xml:space="preserve">إجازة اليوم </w:t>
            </w:r>
            <w:r w:rsidR="005F520B" w:rsidRPr="00EF37F2">
              <w:rPr>
                <w:rFonts w:ascii="Sakkal Majalla" w:hAnsi="Sakkal Majalla" w:cs="AL-Mateen" w:hint="cs"/>
                <w:color w:val="FFFFFF" w:themeColor="background1"/>
                <w:sz w:val="24"/>
                <w:szCs w:val="24"/>
                <w:rtl/>
              </w:rPr>
              <w:t>الوطني</w:t>
            </w:r>
            <w:r w:rsidR="005F520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5F520B" w:rsidRPr="005F520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proofErr w:type="gramStart"/>
            <w:r w:rsidR="005F520B" w:rsidRPr="005F520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  <w:r w:rsidRPr="005F520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/</w:t>
            </w:r>
            <w:proofErr w:type="gramEnd"/>
            <w:r w:rsidRPr="005F520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04 / 1447 هـ</w:t>
            </w:r>
          </w:p>
          <w:p w:rsidR="00D60937" w:rsidRPr="00793984" w:rsidRDefault="00D60937" w:rsidP="0045167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451673"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3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</w:tr>
      <w:tr w:rsidR="00D60937" w:rsidRPr="00DF5349" w:rsidTr="00B938A7">
        <w:tc>
          <w:tcPr>
            <w:tcW w:w="397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D6093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D6093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D6093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D6093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الثامن</w:t>
            </w:r>
          </w:p>
        </w:tc>
      </w:tr>
      <w:tr w:rsidR="00D60937" w:rsidRPr="00DF5349" w:rsidTr="00B938A7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D6093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6 - 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10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04 / 1447 هـ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D6093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13 - 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4E1E3F">
              <w:rPr>
                <w:rFonts w:cs="Traditional Arabic" w:hint="cs"/>
                <w:bCs/>
                <w:sz w:val="24"/>
                <w:szCs w:val="24"/>
                <w:rtl/>
              </w:rPr>
              <w:t>7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04 / 1447 هـ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</w:tcPr>
          <w:p w:rsidR="00D60937" w:rsidRPr="004E1E3F" w:rsidRDefault="00D60937" w:rsidP="00D6093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0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04 / 1447 هـ</w:t>
            </w:r>
          </w:p>
        </w:tc>
        <w:tc>
          <w:tcPr>
            <w:tcW w:w="43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60937" w:rsidRPr="004E1E3F" w:rsidRDefault="00D60937" w:rsidP="00D60937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7 / 4 -  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4  / 1447 هـ</w:t>
            </w:r>
          </w:p>
        </w:tc>
      </w:tr>
      <w:tr w:rsidR="00D60937" w:rsidRPr="00DF5349" w:rsidTr="00B938A7">
        <w:tc>
          <w:tcPr>
            <w:tcW w:w="39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793984" w:rsidRDefault="00D60937" w:rsidP="00D6093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الدوال</w:t>
            </w:r>
          </w:p>
          <w:p w:rsidR="00103FF4" w:rsidRPr="00793984" w:rsidRDefault="00103FF4" w:rsidP="00103FF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تمثيل المعادلات الخطية بيانياً</w:t>
            </w:r>
          </w:p>
          <w:p w:rsidR="00D60937" w:rsidRPr="00793984" w:rsidRDefault="00D60937" w:rsidP="0045167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451673"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4</w:t>
            </w:r>
            <w:r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793984" w:rsidRDefault="00D60937" w:rsidP="00D6093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المعادلات الخطية بيانياً</w:t>
            </w:r>
          </w:p>
          <w:p w:rsidR="00103FF4" w:rsidRPr="00793984" w:rsidRDefault="00103FF4" w:rsidP="00103FF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معدل التغيير والميل</w:t>
            </w:r>
          </w:p>
          <w:p w:rsidR="00D60937" w:rsidRPr="00793984" w:rsidRDefault="00D60937" w:rsidP="0045167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451673"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5</w:t>
            </w:r>
            <w:r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51673" w:rsidRPr="00793984" w:rsidRDefault="00451673" w:rsidP="00EF37F2">
            <w:pPr>
              <w:shd w:val="clear" w:color="auto" w:fill="0070C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</w:t>
            </w:r>
            <w:proofErr w:type="gramStart"/>
            <w:r w:rsidRPr="0079398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إضافية</w:t>
            </w:r>
            <w:r w:rsidR="00914ED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79398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793984">
              <w:rPr>
                <w:rFonts w:cs="Al-KsorZulfiMath" w:hint="cs"/>
                <w:bCs/>
                <w:color w:val="FFFFFF" w:themeColor="background1"/>
                <w:sz w:val="20"/>
                <w:szCs w:val="20"/>
                <w:rtl/>
              </w:rPr>
              <w:t>۲</w:t>
            </w:r>
            <w:proofErr w:type="gramEnd"/>
            <w:r w:rsidRPr="0079398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0  / 04 / 1447 هـ</w:t>
            </w:r>
          </w:p>
          <w:p w:rsidR="00D60937" w:rsidRPr="00793984" w:rsidRDefault="00D60937" w:rsidP="00D6093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المتتابعات الحسابية كدوال خطية</w:t>
            </w:r>
          </w:p>
          <w:p w:rsidR="00D60937" w:rsidRPr="00793984" w:rsidRDefault="00D60937" w:rsidP="0045167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451673"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6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43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37" w:rsidRPr="00793984" w:rsidRDefault="00D60937" w:rsidP="00D6093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اختبار الفصل</w:t>
            </w:r>
            <w:r w:rsidRPr="00793984">
              <w:rPr>
                <w:rFonts w:ascii="Sakkal Majalla" w:hAnsi="Sakkal Majalla" w:cs="Sakkal Majalla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 + اختبار تراكمي</w:t>
            </w:r>
          </w:p>
          <w:p w:rsidR="00D60937" w:rsidRPr="00793984" w:rsidRDefault="00D60937" w:rsidP="00D6093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تمثيل المعادلات المكتوبة بصيغة الميل والمقطع بيانيا</w:t>
            </w:r>
          </w:p>
          <w:p w:rsidR="00451673" w:rsidRPr="00793984" w:rsidRDefault="00C966B4" w:rsidP="00C966B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كتابة المعادلات بصيغة الميل والمقطع</w:t>
            </w:r>
          </w:p>
        </w:tc>
      </w:tr>
      <w:tr w:rsidR="00D60937" w:rsidRPr="00DF5349" w:rsidTr="00B938A7">
        <w:tc>
          <w:tcPr>
            <w:tcW w:w="397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D6093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D6093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D6093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D60937" w:rsidRPr="00026CD5" w:rsidRDefault="00D60937" w:rsidP="00D60937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الثاني عشر</w:t>
            </w:r>
          </w:p>
        </w:tc>
      </w:tr>
      <w:tr w:rsidR="00103FF4" w:rsidRPr="00DF5349" w:rsidTr="00B938A7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3FF4" w:rsidRPr="004E1E3F" w:rsidRDefault="00103FF4" w:rsidP="00103FF4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4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8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05 / 1447 هـ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3FF4" w:rsidRPr="004E1E3F" w:rsidRDefault="00103FF4" w:rsidP="00103FF4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1E3F">
              <w:rPr>
                <w:rFonts w:cs="Traditional Arabic"/>
                <w:bCs/>
                <w:sz w:val="24"/>
                <w:szCs w:val="24"/>
                <w:rtl/>
              </w:rPr>
              <w:t>11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4E1E3F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05 / 1447 هـ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</w:tcPr>
          <w:p w:rsidR="00103FF4" w:rsidRPr="004E1E3F" w:rsidRDefault="00103FF4" w:rsidP="00103FF4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4E1E3F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8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۲۲</w:t>
            </w:r>
            <w:r w:rsidRPr="004E1E3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05 / 1447 هـ</w:t>
            </w:r>
          </w:p>
        </w:tc>
        <w:tc>
          <w:tcPr>
            <w:tcW w:w="43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3FF4" w:rsidRPr="004E1E3F" w:rsidRDefault="00451673" w:rsidP="00103FF4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B91BCE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1BC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B91BC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9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05 / 1447 هـ</w:t>
            </w:r>
          </w:p>
        </w:tc>
      </w:tr>
      <w:tr w:rsidR="00103FF4" w:rsidRPr="00DF5349" w:rsidTr="00B938A7">
        <w:tc>
          <w:tcPr>
            <w:tcW w:w="397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03FF4" w:rsidRPr="00793984" w:rsidRDefault="00103FF4" w:rsidP="00103FF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اختبار منتصف الفصل</w:t>
            </w:r>
          </w:p>
          <w:p w:rsidR="00C966B4" w:rsidRPr="00793984" w:rsidRDefault="00C966B4" w:rsidP="00103FF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كتابة المعادلات بصيغة الميل ونقطة</w:t>
            </w:r>
          </w:p>
          <w:p w:rsidR="00103FF4" w:rsidRPr="00793984" w:rsidRDefault="00103FF4" w:rsidP="00B9694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B9694B"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7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03FF4" w:rsidRPr="00793984" w:rsidRDefault="00103FF4" w:rsidP="00C966B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793984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المستقيمات المتوازية والمستقيمات المتعامدة</w:t>
            </w:r>
          </w:p>
          <w:p w:rsidR="00C966B4" w:rsidRPr="00793984" w:rsidRDefault="00C966B4" w:rsidP="00C966B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اختبار الفصل + اختبار تراكمي</w:t>
            </w:r>
          </w:p>
          <w:p w:rsidR="00103FF4" w:rsidRPr="00793984" w:rsidRDefault="00103FF4" w:rsidP="00B9694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B9694B"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8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03FF4" w:rsidRPr="00793984" w:rsidRDefault="00103FF4" w:rsidP="00103FF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المتباينات بالجمع والطرح</w:t>
            </w:r>
          </w:p>
          <w:p w:rsidR="00C966B4" w:rsidRPr="00793984" w:rsidRDefault="00C966B4" w:rsidP="00C966B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حل المتباينات بالضرب </w:t>
            </w: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والقسمة</w:t>
            </w:r>
          </w:p>
          <w:p w:rsidR="00103FF4" w:rsidRPr="00793984" w:rsidRDefault="00103FF4" w:rsidP="00B9694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B9694B"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9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43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03FF4" w:rsidRPr="00793984" w:rsidRDefault="00103FF4" w:rsidP="00103FF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حل المتباينات المتعددة الخطوات</w:t>
            </w:r>
          </w:p>
          <w:p w:rsidR="00C966B4" w:rsidRPr="00793984" w:rsidRDefault="00C966B4" w:rsidP="00C966B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حل المتباينات المركبة</w:t>
            </w:r>
          </w:p>
          <w:p w:rsidR="00103FF4" w:rsidRPr="00793984" w:rsidRDefault="00103FF4" w:rsidP="00B9694B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="00B9694B"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10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</w:tr>
      <w:tr w:rsidR="00103FF4" w:rsidRPr="00DF5349" w:rsidTr="00451673">
        <w:tc>
          <w:tcPr>
            <w:tcW w:w="397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103FF4" w:rsidRPr="004E1E3F" w:rsidRDefault="00103FF4" w:rsidP="00103FF4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103FF4" w:rsidRPr="00026CD5" w:rsidRDefault="00451673" w:rsidP="00103FF4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103FF4" w:rsidRPr="00026CD5" w:rsidRDefault="00103FF4" w:rsidP="00103FF4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103FF4" w:rsidRPr="00026CD5" w:rsidRDefault="00103FF4" w:rsidP="00103FF4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الخامس عشر</w:t>
            </w:r>
          </w:p>
        </w:tc>
      </w:tr>
      <w:tr w:rsidR="00451673" w:rsidRPr="00DF5349" w:rsidTr="00451673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451673" w:rsidRPr="00B91BCE" w:rsidRDefault="00451673" w:rsidP="0045167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B91BCE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30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/ 5  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8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6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1447 هـ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51673" w:rsidRPr="00B91BCE" w:rsidRDefault="00451673" w:rsidP="0045167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B91BCE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9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13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06 / 1447 هـ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</w:tcPr>
          <w:p w:rsidR="00451673" w:rsidRPr="00B91BCE" w:rsidRDefault="00451673" w:rsidP="0045167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B91BCE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1BCE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D7F33">
              <w:rPr>
                <w:rFonts w:cs="Traditional Arabic"/>
                <w:bCs/>
                <w:sz w:val="30"/>
                <w:szCs w:val="24"/>
                <w:rtl/>
              </w:rPr>
              <w:t>0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06 / 1447 هـ</w:t>
            </w:r>
          </w:p>
        </w:tc>
        <w:tc>
          <w:tcPr>
            <w:tcW w:w="43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1673" w:rsidRPr="00B91BCE" w:rsidRDefault="006C4AB5" w:rsidP="0045167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B91BCE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E1E3F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>
              <w:rPr>
                <w:rFonts w:cs="Traditional Arabic" w:hint="cs"/>
                <w:bCs/>
                <w:sz w:val="30"/>
                <w:szCs w:val="24"/>
                <w:rtl/>
              </w:rPr>
              <w:t>3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B91BC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7</w:t>
            </w:r>
            <w:r w:rsidRPr="00B91BC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06 / 1446 هـ</w:t>
            </w:r>
          </w:p>
        </w:tc>
      </w:tr>
      <w:tr w:rsidR="00451673" w:rsidRPr="00DF5349" w:rsidTr="006C4AB5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451673" w:rsidRPr="00920763" w:rsidRDefault="00451673" w:rsidP="00451673">
            <w:pPr>
              <w:jc w:val="center"/>
              <w:rPr>
                <w:rFonts w:ascii="itf shaheen pro Light" w:hAnsi="itf shaheen pro Light" w:cs="itf shaheen pro Light"/>
                <w:sz w:val="10"/>
                <w:szCs w:val="10"/>
                <w:rtl/>
              </w:rPr>
            </w:pPr>
          </w:p>
          <w:p w:rsidR="00451673" w:rsidRPr="00825FB4" w:rsidRDefault="00451673" w:rsidP="00451673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124FE6">
              <w:rPr>
                <w:rFonts w:ascii="itf shaheen pro Light" w:hAnsi="itf shaheen pro Light" w:cs="itf shaheen pro Light"/>
                <w:sz w:val="44"/>
                <w:szCs w:val="44"/>
                <w:rtl/>
              </w:rPr>
              <w:t>إجازة الخريف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51673" w:rsidRPr="00793984" w:rsidRDefault="00451673" w:rsidP="00D315F0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حل المتباينات التي تتضمن القيمة المطلقة</w:t>
            </w:r>
          </w:p>
          <w:p w:rsidR="00D315F0" w:rsidRPr="00793984" w:rsidRDefault="00D315F0" w:rsidP="00D315F0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اختبار الفصل</w:t>
            </w:r>
            <w:r w:rsidRPr="00793984">
              <w:rPr>
                <w:rFonts w:ascii="Sakkal Majalla" w:hAnsi="Sakkal Majalla" w:cs="Sakkal Majalla" w:hint="cs"/>
                <w:b/>
                <w:bCs/>
                <w:color w:val="0000FF"/>
                <w:sz w:val="20"/>
                <w:szCs w:val="20"/>
                <w:rtl/>
              </w:rPr>
              <w:t xml:space="preserve">  </w:t>
            </w:r>
            <w:r w:rsidRPr="0079398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 + اختبار تراكمي</w:t>
            </w:r>
          </w:p>
          <w:p w:rsidR="00451673" w:rsidRPr="00793984" w:rsidRDefault="00451673" w:rsidP="00755621">
            <w:pPr>
              <w:jc w:val="center"/>
              <w:rPr>
                <w:rFonts w:ascii="itf shaheen pro Light" w:hAnsi="itf shaheen pro Light" w:cs="itf shaheen pro Light"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12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</w:tcPr>
          <w:p w:rsidR="00451673" w:rsidRPr="00793984" w:rsidRDefault="00451673" w:rsidP="00451673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793984">
              <w:rPr>
                <w:rFonts w:ascii="Arial" w:hAnsi="Arial" w:cs="AL-Mohanad Bold"/>
                <w:sz w:val="20"/>
                <w:szCs w:val="20"/>
                <w:rtl/>
              </w:rPr>
              <w:t xml:space="preserve">حل نظام من معادلتين خطيتين </w:t>
            </w:r>
            <w:r w:rsidRPr="00793984">
              <w:rPr>
                <w:rFonts w:ascii="Arial" w:hAnsi="Arial" w:cs="AL-Mohanad Bold" w:hint="cs"/>
                <w:sz w:val="20"/>
                <w:szCs w:val="20"/>
                <w:rtl/>
              </w:rPr>
              <w:t>بيانياً</w:t>
            </w:r>
          </w:p>
          <w:p w:rsidR="00D315F0" w:rsidRPr="00793984" w:rsidRDefault="00D315F0" w:rsidP="00D315F0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793984">
              <w:rPr>
                <w:rFonts w:ascii="Arial" w:hAnsi="Arial" w:cs="AL-Mohanad Bold"/>
                <w:sz w:val="20"/>
                <w:szCs w:val="20"/>
                <w:rtl/>
              </w:rPr>
              <w:t xml:space="preserve">نظام من معادلتين خطيتين </w:t>
            </w:r>
            <w:r w:rsidRPr="00793984">
              <w:rPr>
                <w:rFonts w:ascii="Arial" w:hAnsi="Arial" w:cs="AL-Mohanad Bold" w:hint="cs"/>
                <w:sz w:val="20"/>
                <w:szCs w:val="20"/>
                <w:rtl/>
              </w:rPr>
              <w:t>بالتعويض</w:t>
            </w:r>
          </w:p>
          <w:p w:rsidR="006C4AB5" w:rsidRPr="00793984" w:rsidRDefault="006C4AB5" w:rsidP="00451673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EF37F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2"/>
                <w:szCs w:val="22"/>
                <w:shd w:val="clear" w:color="auto" w:fill="0070C0"/>
                <w:rtl/>
              </w:rPr>
              <w:t>إجازة إضافية  20 / 06 / 1447 ه</w:t>
            </w:r>
          </w:p>
        </w:tc>
        <w:tc>
          <w:tcPr>
            <w:tcW w:w="43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C1FA5" w:rsidRPr="00970837" w:rsidRDefault="003C1FA5" w:rsidP="00970837">
            <w:pPr>
              <w:jc w:val="center"/>
              <w:rPr>
                <w:rFonts w:ascii="Arial" w:hAnsi="Arial" w:cs="AL-Mohanad Bold"/>
                <w:sz w:val="22"/>
                <w:szCs w:val="22"/>
                <w:shd w:val="clear" w:color="auto" w:fill="0070C0"/>
                <w:rtl/>
              </w:rPr>
            </w:pPr>
            <w:r w:rsidRPr="0097083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2"/>
                <w:szCs w:val="22"/>
                <w:shd w:val="clear" w:color="auto" w:fill="0070C0"/>
                <w:rtl/>
              </w:rPr>
              <w:t xml:space="preserve">إجازة </w:t>
            </w:r>
            <w:r w:rsidR="0072129D" w:rsidRPr="0097083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2"/>
                <w:szCs w:val="22"/>
                <w:shd w:val="clear" w:color="auto" w:fill="0070C0"/>
                <w:rtl/>
              </w:rPr>
              <w:t xml:space="preserve">إضافية </w:t>
            </w:r>
            <w:r w:rsidR="0097083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2"/>
                <w:szCs w:val="22"/>
                <w:shd w:val="clear" w:color="auto" w:fill="0070C0"/>
                <w:rtl/>
              </w:rPr>
              <w:t>2</w:t>
            </w:r>
            <w:r w:rsidR="00970837" w:rsidRPr="0097083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2"/>
                <w:szCs w:val="22"/>
                <w:shd w:val="clear" w:color="auto" w:fill="0070C0"/>
                <w:rtl/>
              </w:rPr>
              <w:t>3</w:t>
            </w:r>
            <w:r w:rsidRPr="0097083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2"/>
                <w:szCs w:val="22"/>
                <w:shd w:val="clear" w:color="auto" w:fill="0070C0"/>
                <w:rtl/>
              </w:rPr>
              <w:t xml:space="preserve"> / 06 / 1447 ه</w:t>
            </w:r>
          </w:p>
          <w:p w:rsidR="00755621" w:rsidRPr="00793984" w:rsidRDefault="00755621" w:rsidP="00755621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793984">
              <w:rPr>
                <w:rFonts w:ascii="Arial" w:hAnsi="Arial" w:cs="AL-Mohanad Bold"/>
                <w:sz w:val="20"/>
                <w:szCs w:val="20"/>
                <w:rtl/>
              </w:rPr>
              <w:t>حل نظام من معادلتين خطيتين بال</w:t>
            </w:r>
            <w:r w:rsidRPr="00793984">
              <w:rPr>
                <w:rFonts w:ascii="Arial" w:hAnsi="Arial" w:cs="AL-Mohanad Bold" w:hint="cs"/>
                <w:sz w:val="20"/>
                <w:szCs w:val="20"/>
                <w:rtl/>
              </w:rPr>
              <w:t>جمع والطرح</w:t>
            </w:r>
          </w:p>
          <w:p w:rsidR="00D315F0" w:rsidRPr="00793984" w:rsidRDefault="00D315F0" w:rsidP="00EF37F2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نافس (</w:t>
            </w:r>
            <w:r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1</w:t>
            </w:r>
            <w:r w:rsidR="00EF37F2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3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</w:tr>
      <w:tr w:rsidR="00451673" w:rsidRPr="00DF5349" w:rsidTr="00B9694B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51673" w:rsidRPr="00026CD5" w:rsidRDefault="00451673" w:rsidP="00451673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51673" w:rsidRPr="00026CD5" w:rsidRDefault="00451673" w:rsidP="00451673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451673" w:rsidRPr="00026CD5" w:rsidRDefault="00451673" w:rsidP="00451673">
            <w:pPr>
              <w:jc w:val="center"/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</w:pPr>
            <w:r w:rsidRPr="00026CD5">
              <w:rPr>
                <w:rFonts w:ascii="itf shaheen pro Light" w:hAnsi="itf shaheen pro Light" w:cs="itf shaheen pro Light"/>
                <w:color w:val="FF0000"/>
                <w:sz w:val="28"/>
                <w:szCs w:val="28"/>
                <w:rtl/>
              </w:rPr>
              <w:t>الأسبوع الثامن عشر</w:t>
            </w:r>
          </w:p>
        </w:tc>
        <w:tc>
          <w:tcPr>
            <w:tcW w:w="43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451673" w:rsidRPr="004E1E3F" w:rsidRDefault="00451673" w:rsidP="0045167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9694B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الأسبوع ال</w:t>
            </w:r>
            <w:r w:rsidRPr="00B9694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تاسع  عشر</w:t>
            </w:r>
          </w:p>
        </w:tc>
      </w:tr>
      <w:tr w:rsidR="00B9694B" w:rsidRPr="00DF5349" w:rsidTr="00B9694B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</w:tcPr>
          <w:p w:rsidR="001D32DC" w:rsidRPr="006013A0" w:rsidRDefault="001D32DC" w:rsidP="001D32D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013A0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7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/1447 هـ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1D32DC" w:rsidRPr="006013A0" w:rsidRDefault="001D32DC" w:rsidP="001D32DC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013A0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8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 w:rsidRPr="00B91BC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7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/1447 هـ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</w:tcPr>
          <w:p w:rsidR="001D32DC" w:rsidRPr="006013A0" w:rsidRDefault="001D32DC" w:rsidP="001D32D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013A0">
              <w:rPr>
                <w:rFonts w:cs="AL-Mohanad Bold" w:hint="cs"/>
                <w:sz w:val="24"/>
                <w:szCs w:val="24"/>
                <w:rtl/>
              </w:rPr>
              <w:t>من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15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19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 0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7</w:t>
            </w:r>
            <w:r w:rsidRPr="006013A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/1447 هـ</w:t>
            </w:r>
          </w:p>
        </w:tc>
        <w:tc>
          <w:tcPr>
            <w:tcW w:w="43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1D32DC" w:rsidRPr="006013A0" w:rsidRDefault="00B82900" w:rsidP="001D32D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0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8  </w:t>
            </w:r>
            <w:r w:rsidRPr="002532C9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/ 0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Pr="002532C9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/ 1447 ه</w:t>
            </w:r>
          </w:p>
        </w:tc>
      </w:tr>
      <w:tr w:rsidR="007C1366" w:rsidRPr="00DF5349" w:rsidTr="007C1366">
        <w:tc>
          <w:tcPr>
            <w:tcW w:w="3974" w:type="dxa"/>
            <w:tcBorders>
              <w:left w:val="single" w:sz="18" w:space="0" w:color="auto"/>
              <w:right w:val="single" w:sz="18" w:space="0" w:color="auto"/>
            </w:tcBorders>
          </w:tcPr>
          <w:p w:rsidR="007C1366" w:rsidRPr="00793984" w:rsidRDefault="007C1366" w:rsidP="001D32D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93984">
              <w:rPr>
                <w:rFonts w:ascii="Arial" w:hAnsi="Arial" w:cs="AL-Mohanad Bold"/>
                <w:sz w:val="20"/>
                <w:szCs w:val="20"/>
                <w:rtl/>
              </w:rPr>
              <w:t>حل نظام من معادلتين بالحذف باستعمال الضرب</w:t>
            </w:r>
          </w:p>
          <w:p w:rsidR="007C1366" w:rsidRPr="00793984" w:rsidRDefault="007C1366" w:rsidP="00CB555C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793984">
              <w:rPr>
                <w:rFonts w:ascii="Arial" w:hAnsi="Arial" w:cs="AL-Mohanad Bold"/>
                <w:sz w:val="20"/>
                <w:szCs w:val="20"/>
                <w:rtl/>
              </w:rPr>
              <w:t>تطبيقات على النظام المكون من معادلتين</w:t>
            </w:r>
          </w:p>
          <w:p w:rsidR="007C1366" w:rsidRPr="00793984" w:rsidRDefault="007C1366" w:rsidP="007A5237">
            <w:pPr>
              <w:jc w:val="center"/>
              <w:rPr>
                <w:rFonts w:ascii="Arial" w:hAnsi="Arial" w:cs="AL-Mohanad Bold"/>
                <w:sz w:val="20"/>
                <w:szCs w:val="20"/>
                <w:rtl/>
              </w:rPr>
            </w:pP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 xml:space="preserve">نافس </w:t>
            </w:r>
            <w:r w:rsidRPr="00793984"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(1</w:t>
            </w:r>
            <w:r>
              <w:rPr>
                <w:rFonts w:ascii="itf shaheen pro Light" w:hAnsi="itf shaheen pro Light" w:cs="itf shaheen pro Light" w:hint="cs"/>
                <w:color w:val="FF0000"/>
                <w:sz w:val="20"/>
                <w:szCs w:val="20"/>
                <w:rtl/>
              </w:rPr>
              <w:t>4</w:t>
            </w:r>
            <w:r w:rsidRPr="00793984">
              <w:rPr>
                <w:rFonts w:ascii="itf shaheen pro Light" w:hAnsi="itf shaheen pro Light" w:cs="itf shaheen pro Light"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3830" w:type="dxa"/>
            <w:tcBorders>
              <w:left w:val="single" w:sz="18" w:space="0" w:color="auto"/>
              <w:right w:val="single" w:sz="18" w:space="0" w:color="auto"/>
            </w:tcBorders>
          </w:tcPr>
          <w:p w:rsidR="007C1366" w:rsidRPr="007C1366" w:rsidRDefault="007C1366" w:rsidP="007C1366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6C184C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مراجعة ما سبق دراسته خلال الفصل الدراسي الأول</w:t>
            </w:r>
          </w:p>
        </w:tc>
        <w:tc>
          <w:tcPr>
            <w:tcW w:w="3541" w:type="dxa"/>
            <w:tcBorders>
              <w:left w:val="single" w:sz="18" w:space="0" w:color="auto"/>
              <w:right w:val="single" w:sz="18" w:space="0" w:color="auto"/>
            </w:tcBorders>
          </w:tcPr>
          <w:p w:rsidR="007C1366" w:rsidRPr="00B53D89" w:rsidRDefault="007C1366" w:rsidP="00B53D89">
            <w:pPr>
              <w:jc w:val="center"/>
              <w:rPr>
                <w:rFonts w:ascii="itf shaheen pro Light" w:hAnsi="itf shaheen pro Light" w:cs="itf shaheen pro Light"/>
                <w:sz w:val="34"/>
                <w:szCs w:val="34"/>
                <w:rtl/>
              </w:rPr>
            </w:pPr>
            <w:r w:rsidRPr="007C1366">
              <w:rPr>
                <w:rFonts w:ascii="itf shaheen pro Light" w:hAnsi="itf shaheen pro Light" w:cs="itf shaheen pro Light"/>
                <w:color w:val="FFFFFF" w:themeColor="background1"/>
                <w:sz w:val="34"/>
                <w:szCs w:val="34"/>
                <w:shd w:val="clear" w:color="auto" w:fill="00B050"/>
                <w:rtl/>
              </w:rPr>
              <w:t>اختبارات نهاية الفصل الدراسي الأول</w:t>
            </w:r>
          </w:p>
        </w:tc>
        <w:tc>
          <w:tcPr>
            <w:tcW w:w="43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7C1366" w:rsidRPr="00B82900" w:rsidRDefault="007C1366" w:rsidP="00B8290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532C9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إجازة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منتصف العام الدراسي</w:t>
            </w:r>
          </w:p>
        </w:tc>
      </w:tr>
      <w:tr w:rsidR="001D32DC" w:rsidRPr="00DF5349" w:rsidTr="00B938A7">
        <w:tc>
          <w:tcPr>
            <w:tcW w:w="1573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D32DC" w:rsidRPr="00DF5349" w:rsidRDefault="001D32DC" w:rsidP="001D32D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</w:tbl>
    <w:p w:rsidR="00D60937" w:rsidRPr="00F60226" w:rsidRDefault="00D60937" w:rsidP="00D60937">
      <w:pPr>
        <w:rPr>
          <w:rFonts w:ascii="BoutrosNewsH1" w:hAnsi="BoutrosNewsH1" w:cs="BoutrosNewsH1"/>
          <w:b/>
          <w:bCs/>
          <w:color w:val="0000FF"/>
          <w:sz w:val="2"/>
          <w:szCs w:val="2"/>
          <w:rtl/>
        </w:rPr>
      </w:pPr>
    </w:p>
    <w:p w:rsidR="00D60937" w:rsidRPr="002532C9" w:rsidRDefault="00D60937" w:rsidP="00D60937">
      <w:pPr>
        <w:rPr>
          <w:rFonts w:ascii="BoutrosNewsH1" w:hAnsi="BoutrosNewsH1" w:cs="BoutrosNewsH1"/>
          <w:b/>
          <w:bCs/>
          <w:color w:val="0000FF"/>
          <w:sz w:val="2"/>
          <w:szCs w:val="2"/>
          <w:rtl/>
        </w:rPr>
      </w:pPr>
      <w:r>
        <w:rPr>
          <w:rFonts w:ascii="BoutrosNewsH1" w:hAnsi="BoutrosNewsH1" w:cs="BoutrosNewsH1" w:hint="cs"/>
          <w:b/>
          <w:bCs/>
          <w:color w:val="0000FF"/>
          <w:rtl/>
        </w:rPr>
        <w:t xml:space="preserve">    </w:t>
      </w:r>
    </w:p>
    <w:p w:rsidR="00B53D89" w:rsidRPr="00B53D89" w:rsidRDefault="00D60937" w:rsidP="00D60937">
      <w:pPr>
        <w:rPr>
          <w:rFonts w:ascii="BoutrosNewsH1" w:hAnsi="BoutrosNewsH1" w:cs="BoutrosNewsH1"/>
          <w:b/>
          <w:bCs/>
          <w:color w:val="000000" w:themeColor="text1"/>
          <w:sz w:val="20"/>
          <w:szCs w:val="20"/>
          <w:rtl/>
        </w:rPr>
      </w:pPr>
      <w:r>
        <w:rPr>
          <w:rFonts w:ascii="BoutrosNewsH1" w:hAnsi="BoutrosNewsH1" w:cs="BoutrosNewsH1" w:hint="cs"/>
          <w:b/>
          <w:bCs/>
          <w:color w:val="0000FF"/>
          <w:rtl/>
        </w:rPr>
        <w:t xml:space="preserve">                  </w:t>
      </w:r>
    </w:p>
    <w:p w:rsidR="002C0798" w:rsidRPr="00D60937" w:rsidRDefault="00B53D89" w:rsidP="00D60937">
      <w:pPr>
        <w:rPr>
          <w:rFonts w:asciiTheme="majorBidi" w:hAnsiTheme="majorBidi" w:cstheme="majorBidi"/>
          <w:b/>
          <w:bCs/>
          <w:color w:val="0000FF"/>
          <w:rtl/>
        </w:rPr>
      </w:pPr>
      <w:r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 xml:space="preserve">               </w:t>
      </w:r>
      <w:r w:rsidR="00D60937" w:rsidRPr="002304CB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>معلم</w:t>
      </w:r>
      <w:r w:rsidR="00D60937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>/</w:t>
      </w:r>
      <w:r w:rsidR="000C30FA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 xml:space="preserve">ة </w:t>
      </w:r>
      <w:r w:rsidR="000C30FA" w:rsidRPr="002304CB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>المادة:</w:t>
      </w:r>
      <w:r w:rsidR="000C30FA" w:rsidRPr="002304CB">
        <w:rPr>
          <w:rFonts w:ascii="BoutrosNewsH1" w:hAnsi="BoutrosNewsH1" w:cs="BoutrosNewsH1" w:hint="cs"/>
          <w:b/>
          <w:bCs/>
          <w:color w:val="0000FF"/>
          <w:sz w:val="28"/>
          <w:szCs w:val="28"/>
          <w:rtl/>
        </w:rPr>
        <w:t xml:space="preserve">  </w:t>
      </w:r>
      <w:r w:rsidR="00D60937" w:rsidRPr="003D39E5">
        <w:rPr>
          <w:rFonts w:asciiTheme="majorBidi" w:hAnsiTheme="majorBidi" w:cstheme="majorBidi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</w:t>
      </w:r>
      <w:r w:rsidR="00D60937">
        <w:rPr>
          <w:rFonts w:asciiTheme="majorBidi" w:hAnsiTheme="majorBidi" w:cstheme="majorBidi" w:hint="cs"/>
          <w:color w:val="000000" w:themeColor="text1"/>
          <w:sz w:val="16"/>
          <w:szCs w:val="16"/>
          <w:rtl/>
        </w:rPr>
        <w:t xml:space="preserve"> </w:t>
      </w:r>
      <w:r w:rsidR="00D60937">
        <w:rPr>
          <w:rFonts w:ascii="BoutrosNewsH1" w:hAnsi="BoutrosNewsH1" w:cs="BoutrosNewsH1" w:hint="cs"/>
          <w:color w:val="0070C0"/>
          <w:sz w:val="24"/>
          <w:szCs w:val="24"/>
          <w:rtl/>
        </w:rPr>
        <w:t xml:space="preserve">                                </w:t>
      </w:r>
      <w:r w:rsidR="00D60937">
        <w:rPr>
          <w:rFonts w:ascii="BoutrosNewsH1" w:hAnsi="BoutrosNewsH1" w:cs="BoutrosNewsH1" w:hint="cs"/>
          <w:color w:val="000000" w:themeColor="text1"/>
          <w:sz w:val="24"/>
          <w:szCs w:val="24"/>
          <w:rtl/>
        </w:rPr>
        <w:t xml:space="preserve">                                                            </w:t>
      </w:r>
      <w:r w:rsidR="00D60937" w:rsidRPr="003D39E5">
        <w:rPr>
          <w:rFonts w:ascii="BoutrosNewsH1" w:hAnsi="BoutrosNewsH1" w:cs="BoutrosNewsH1" w:hint="cs"/>
          <w:b/>
          <w:bCs/>
          <w:color w:val="000000" w:themeColor="text1"/>
          <w:rtl/>
        </w:rPr>
        <w:t xml:space="preserve">               </w:t>
      </w:r>
      <w:r w:rsidR="00D60937" w:rsidRPr="002304CB">
        <w:rPr>
          <w:rFonts w:ascii="BoutrosNewsH1" w:hAnsi="BoutrosNewsH1" w:cs="BoutrosNewsH1"/>
          <w:b/>
          <w:bCs/>
          <w:color w:val="000000" w:themeColor="text1"/>
          <w:sz w:val="28"/>
          <w:szCs w:val="28"/>
          <w:rtl/>
        </w:rPr>
        <w:t>مدير</w:t>
      </w:r>
      <w:r w:rsidR="00D60937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>/</w:t>
      </w:r>
      <w:r w:rsidR="000C30FA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 xml:space="preserve">ة </w:t>
      </w:r>
      <w:r w:rsidR="000C30FA" w:rsidRPr="002304CB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>المدرسة:</w:t>
      </w:r>
      <w:r w:rsidR="00D60937" w:rsidRPr="002304CB">
        <w:rPr>
          <w:rFonts w:ascii="BoutrosNewsH1" w:hAnsi="BoutrosNewsH1" w:cs="BoutrosNewsH1"/>
          <w:b/>
          <w:bCs/>
          <w:color w:val="000000" w:themeColor="text1"/>
          <w:sz w:val="28"/>
          <w:szCs w:val="28"/>
          <w:rtl/>
        </w:rPr>
        <w:t xml:space="preserve"> </w:t>
      </w:r>
      <w:r w:rsidR="00D60937" w:rsidRPr="002304CB">
        <w:rPr>
          <w:rFonts w:ascii="BoutrosNewsH1" w:hAnsi="BoutrosNewsH1" w:cs="BoutrosNewsH1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60937" w:rsidRPr="003D39E5">
        <w:rPr>
          <w:rFonts w:asciiTheme="majorBidi" w:hAnsiTheme="majorBidi" w:cstheme="majorBidi"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...........................................................................................................</w:t>
      </w:r>
    </w:p>
    <w:sectPr w:rsidR="002C0798" w:rsidRPr="00D60937" w:rsidSect="002C0798">
      <w:pgSz w:w="16838" w:h="11906" w:orient="landscape"/>
      <w:pgMar w:top="340" w:right="340" w:bottom="397" w:left="397" w:header="709" w:footer="709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tf shaheen pro Light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2CAC"/>
    <w:multiLevelType w:val="multilevel"/>
    <w:tmpl w:val="FE70BA50"/>
    <w:lvl w:ilvl="0">
      <w:start w:val="1"/>
      <w:numFmt w:val="decimal"/>
      <w:lvlText w:val="(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6A"/>
    <w:rsid w:val="00004DF6"/>
    <w:rsid w:val="000111D2"/>
    <w:rsid w:val="00015232"/>
    <w:rsid w:val="00017391"/>
    <w:rsid w:val="00017B15"/>
    <w:rsid w:val="00026CD5"/>
    <w:rsid w:val="00042640"/>
    <w:rsid w:val="00056C33"/>
    <w:rsid w:val="0008168A"/>
    <w:rsid w:val="000B2055"/>
    <w:rsid w:val="000C1B18"/>
    <w:rsid w:val="000C30FA"/>
    <w:rsid w:val="000D3FCF"/>
    <w:rsid w:val="000D6D88"/>
    <w:rsid w:val="000E5080"/>
    <w:rsid w:val="00103FF4"/>
    <w:rsid w:val="00107300"/>
    <w:rsid w:val="00113F50"/>
    <w:rsid w:val="00124FE6"/>
    <w:rsid w:val="00143D17"/>
    <w:rsid w:val="00193F66"/>
    <w:rsid w:val="001B0391"/>
    <w:rsid w:val="001B6591"/>
    <w:rsid w:val="001D1FC7"/>
    <w:rsid w:val="001D32DC"/>
    <w:rsid w:val="001E2FDF"/>
    <w:rsid w:val="00207264"/>
    <w:rsid w:val="0021476A"/>
    <w:rsid w:val="002304CB"/>
    <w:rsid w:val="002532C9"/>
    <w:rsid w:val="0027279D"/>
    <w:rsid w:val="00272967"/>
    <w:rsid w:val="002903A8"/>
    <w:rsid w:val="002C0798"/>
    <w:rsid w:val="002E679A"/>
    <w:rsid w:val="00353422"/>
    <w:rsid w:val="0035584C"/>
    <w:rsid w:val="003C1FA5"/>
    <w:rsid w:val="003D39E5"/>
    <w:rsid w:val="003D437B"/>
    <w:rsid w:val="00451673"/>
    <w:rsid w:val="004814D7"/>
    <w:rsid w:val="004C1DEB"/>
    <w:rsid w:val="004D11AC"/>
    <w:rsid w:val="004D5D7C"/>
    <w:rsid w:val="004E1E3F"/>
    <w:rsid w:val="00510E63"/>
    <w:rsid w:val="00511C1C"/>
    <w:rsid w:val="00544143"/>
    <w:rsid w:val="0055767C"/>
    <w:rsid w:val="0057367F"/>
    <w:rsid w:val="005857D6"/>
    <w:rsid w:val="005A26F1"/>
    <w:rsid w:val="005B28AA"/>
    <w:rsid w:val="005E5622"/>
    <w:rsid w:val="005F520B"/>
    <w:rsid w:val="006013A0"/>
    <w:rsid w:val="006066A7"/>
    <w:rsid w:val="00620063"/>
    <w:rsid w:val="00623ACE"/>
    <w:rsid w:val="00631856"/>
    <w:rsid w:val="00635183"/>
    <w:rsid w:val="00636F49"/>
    <w:rsid w:val="00677CFF"/>
    <w:rsid w:val="006C03FA"/>
    <w:rsid w:val="006C184C"/>
    <w:rsid w:val="006C4AB5"/>
    <w:rsid w:val="006D71F1"/>
    <w:rsid w:val="00717B57"/>
    <w:rsid w:val="0072129D"/>
    <w:rsid w:val="00745BAF"/>
    <w:rsid w:val="00745DEB"/>
    <w:rsid w:val="00755621"/>
    <w:rsid w:val="00775B81"/>
    <w:rsid w:val="00780F1B"/>
    <w:rsid w:val="00784D34"/>
    <w:rsid w:val="00793984"/>
    <w:rsid w:val="007A5237"/>
    <w:rsid w:val="007A7D45"/>
    <w:rsid w:val="007C1366"/>
    <w:rsid w:val="007C5319"/>
    <w:rsid w:val="007D55F8"/>
    <w:rsid w:val="00805D54"/>
    <w:rsid w:val="00816EEF"/>
    <w:rsid w:val="00825FB4"/>
    <w:rsid w:val="00826CA4"/>
    <w:rsid w:val="00846413"/>
    <w:rsid w:val="008706A0"/>
    <w:rsid w:val="00874F39"/>
    <w:rsid w:val="008A0E1A"/>
    <w:rsid w:val="008C43D9"/>
    <w:rsid w:val="008D16FD"/>
    <w:rsid w:val="008D3E36"/>
    <w:rsid w:val="008E0F7A"/>
    <w:rsid w:val="008E4574"/>
    <w:rsid w:val="00914ED6"/>
    <w:rsid w:val="0091628A"/>
    <w:rsid w:val="00920763"/>
    <w:rsid w:val="00933297"/>
    <w:rsid w:val="009577B8"/>
    <w:rsid w:val="00960A42"/>
    <w:rsid w:val="00970837"/>
    <w:rsid w:val="0097122A"/>
    <w:rsid w:val="00975683"/>
    <w:rsid w:val="00984508"/>
    <w:rsid w:val="009B4048"/>
    <w:rsid w:val="009B5DE6"/>
    <w:rsid w:val="00A02155"/>
    <w:rsid w:val="00A025D4"/>
    <w:rsid w:val="00A13BBA"/>
    <w:rsid w:val="00A35485"/>
    <w:rsid w:val="00A37A35"/>
    <w:rsid w:val="00A81936"/>
    <w:rsid w:val="00A9555D"/>
    <w:rsid w:val="00AA4A74"/>
    <w:rsid w:val="00AB354C"/>
    <w:rsid w:val="00AC1BE2"/>
    <w:rsid w:val="00AF734A"/>
    <w:rsid w:val="00B05013"/>
    <w:rsid w:val="00B067ED"/>
    <w:rsid w:val="00B443AB"/>
    <w:rsid w:val="00B53D89"/>
    <w:rsid w:val="00B63DC0"/>
    <w:rsid w:val="00B70FA8"/>
    <w:rsid w:val="00B769E5"/>
    <w:rsid w:val="00B82900"/>
    <w:rsid w:val="00B91BCE"/>
    <w:rsid w:val="00B92C78"/>
    <w:rsid w:val="00B9694B"/>
    <w:rsid w:val="00BA4519"/>
    <w:rsid w:val="00BB11B2"/>
    <w:rsid w:val="00BC4320"/>
    <w:rsid w:val="00BD39F9"/>
    <w:rsid w:val="00BD6FFA"/>
    <w:rsid w:val="00BF7DAA"/>
    <w:rsid w:val="00C11BA2"/>
    <w:rsid w:val="00C279F1"/>
    <w:rsid w:val="00C31D3B"/>
    <w:rsid w:val="00C416F7"/>
    <w:rsid w:val="00C61587"/>
    <w:rsid w:val="00C966B4"/>
    <w:rsid w:val="00CA5D81"/>
    <w:rsid w:val="00CB555C"/>
    <w:rsid w:val="00CB5999"/>
    <w:rsid w:val="00D13816"/>
    <w:rsid w:val="00D2757E"/>
    <w:rsid w:val="00D315F0"/>
    <w:rsid w:val="00D334BD"/>
    <w:rsid w:val="00D54AD7"/>
    <w:rsid w:val="00D60937"/>
    <w:rsid w:val="00D66950"/>
    <w:rsid w:val="00D70FCF"/>
    <w:rsid w:val="00D95359"/>
    <w:rsid w:val="00DA5A6D"/>
    <w:rsid w:val="00DB1B17"/>
    <w:rsid w:val="00DE1701"/>
    <w:rsid w:val="00DF5349"/>
    <w:rsid w:val="00E066EB"/>
    <w:rsid w:val="00E1341E"/>
    <w:rsid w:val="00E1769B"/>
    <w:rsid w:val="00E34059"/>
    <w:rsid w:val="00E3532E"/>
    <w:rsid w:val="00E41AD3"/>
    <w:rsid w:val="00E71650"/>
    <w:rsid w:val="00E857A6"/>
    <w:rsid w:val="00EA60DD"/>
    <w:rsid w:val="00ED7F33"/>
    <w:rsid w:val="00EF37F2"/>
    <w:rsid w:val="00F1228E"/>
    <w:rsid w:val="00F272B8"/>
    <w:rsid w:val="00F35FC0"/>
    <w:rsid w:val="00F60226"/>
    <w:rsid w:val="00F83700"/>
    <w:rsid w:val="00FD1CF6"/>
    <w:rsid w:val="00FD3A06"/>
    <w:rsid w:val="00F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6E3195"/>
  <w15:chartTrackingRefBased/>
  <w15:docId w15:val="{F5EEE106-536D-4452-B870-F26BE7F2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9F1"/>
    <w:pPr>
      <w:ind w:left="720"/>
      <w:contextualSpacing/>
    </w:pPr>
  </w:style>
  <w:style w:type="paragraph" w:styleId="a5">
    <w:name w:val="Balloon Text"/>
    <w:basedOn w:val="a"/>
    <w:link w:val="Char"/>
    <w:rsid w:val="00D2757E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rsid w:val="00D2757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54</cp:revision>
  <cp:lastPrinted>2025-08-06T19:27:00Z</cp:lastPrinted>
  <dcterms:created xsi:type="dcterms:W3CDTF">2025-08-01T11:37:00Z</dcterms:created>
  <dcterms:modified xsi:type="dcterms:W3CDTF">2025-08-12T07:04:00Z</dcterms:modified>
</cp:coreProperties>
</file>