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278"/>
        <w:gridCol w:w="1082"/>
        <w:gridCol w:w="13"/>
        <w:gridCol w:w="2270"/>
        <w:gridCol w:w="762"/>
        <w:gridCol w:w="513"/>
        <w:gridCol w:w="846"/>
        <w:gridCol w:w="581"/>
        <w:gridCol w:w="849"/>
        <w:gridCol w:w="5646"/>
      </w:tblGrid>
      <w:tr w:rsidR="00A315C9" w:rsidTr="00544302">
        <w:tc>
          <w:tcPr>
            <w:tcW w:w="15162" w:type="dxa"/>
            <w:gridSpan w:val="10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A315C9" w:rsidRPr="00AF7065" w:rsidRDefault="00A315C9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bookmarkStart w:id="0" w:name="_GoBack"/>
            <w:bookmarkEnd w:id="0"/>
            <w:r w:rsidRPr="00AF7065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تخطيط درس مادة </w:t>
            </w:r>
            <w:r w:rsidRPr="00AF7065">
              <w:rPr>
                <w:rFonts w:ascii="Sakkal Majalla" w:hAnsi="Sakkal Majalla" w:cs="Sakkal Majalla"/>
                <w:color w:val="FF0000"/>
                <w:sz w:val="32"/>
                <w:szCs w:val="32"/>
                <w:rtl/>
              </w:rPr>
              <w:t>التربية الفنية</w:t>
            </w:r>
            <w:r w:rsidRPr="00AF7065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الأسبوع (   </w:t>
            </w:r>
            <w:r w:rsidRPr="004C1FD6"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 xml:space="preserve">        </w:t>
            </w:r>
            <w:r w:rsidR="005E6549"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>الثاني</w:t>
            </w:r>
            <w:r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 xml:space="preserve">                         </w:t>
            </w:r>
            <w:r w:rsidRPr="00AF7065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    )      من الفترة    /        /       14هـ  إلى           /       /      14هـ</w:t>
            </w:r>
          </w:p>
        </w:tc>
      </w:tr>
      <w:tr w:rsidR="00A315C9" w:rsidTr="00544302">
        <w:tc>
          <w:tcPr>
            <w:tcW w:w="3443" w:type="dxa"/>
            <w:gridSpan w:val="3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A315C9" w:rsidRPr="00AF7065" w:rsidRDefault="00A315C9" w:rsidP="00BC32B5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AF7065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الوحدة /  </w:t>
            </w:r>
            <w:r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  <w:lang w:bidi="ar-EG"/>
              </w:rPr>
              <w:t xml:space="preserve">  </w:t>
            </w:r>
            <w:r w:rsidR="005E6549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  <w:lang w:bidi="ar-EG"/>
              </w:rPr>
              <w:t xml:space="preserve">الأولى / الرسم </w:t>
            </w:r>
            <w:r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  <w:lang w:bidi="ar-EG"/>
              </w:rPr>
              <w:t xml:space="preserve">                   </w:t>
            </w:r>
            <w:r w:rsidRPr="0029468A"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2312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A315C9" w:rsidRPr="00AF7065" w:rsidRDefault="00A315C9" w:rsidP="009943A6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AF7065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الصف / </w:t>
            </w:r>
            <w:r w:rsidR="009943A6"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 xml:space="preserve">الثاني </w:t>
            </w:r>
            <w:r w:rsidRPr="004C1FD6"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 xml:space="preserve"> ا</w:t>
            </w:r>
            <w:r w:rsidR="00544302"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>لمتوسط</w:t>
            </w:r>
          </w:p>
        </w:tc>
        <w:tc>
          <w:tcPr>
            <w:tcW w:w="765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A315C9" w:rsidRPr="00AF7065" w:rsidRDefault="00A315C9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اليوم</w:t>
            </w:r>
          </w:p>
        </w:tc>
        <w:tc>
          <w:tcPr>
            <w:tcW w:w="1977" w:type="dxa"/>
            <w:gridSpan w:val="3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A315C9" w:rsidRPr="00AF7065" w:rsidRDefault="00A315C9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851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A315C9" w:rsidRPr="00AF7065" w:rsidRDefault="00A315C9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التاريخ</w:t>
            </w:r>
          </w:p>
        </w:tc>
        <w:tc>
          <w:tcPr>
            <w:tcW w:w="5814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A315C9" w:rsidRPr="00AF7065" w:rsidRDefault="00A315C9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A315C9" w:rsidTr="00544302">
        <w:tc>
          <w:tcPr>
            <w:tcW w:w="2315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A315C9" w:rsidRPr="00AF7065" w:rsidRDefault="00A315C9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الموضوع </w:t>
            </w:r>
          </w:p>
        </w:tc>
        <w:tc>
          <w:tcPr>
            <w:tcW w:w="4734" w:type="dxa"/>
            <w:gridSpan w:val="5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A315C9" w:rsidRPr="00AF7065" w:rsidRDefault="009943A6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1A656F">
              <w:rPr>
                <w:rFonts w:cs="Calibri"/>
                <w:b/>
                <w:bCs/>
                <w:color w:val="0070C0"/>
                <w:sz w:val="28"/>
                <w:szCs w:val="28"/>
                <w:rtl/>
              </w:rPr>
              <w:t>الخط الخارجي للشكل ( الخط الكانتوري )</w:t>
            </w:r>
          </w:p>
        </w:tc>
        <w:tc>
          <w:tcPr>
            <w:tcW w:w="849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AF1DD" w:themeFill="accent3" w:themeFillTint="33"/>
          </w:tcPr>
          <w:p w:rsidR="00A315C9" w:rsidRPr="00AF7065" w:rsidRDefault="00A315C9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الخبرة</w:t>
            </w:r>
          </w:p>
        </w:tc>
        <w:tc>
          <w:tcPr>
            <w:tcW w:w="7264" w:type="dxa"/>
            <w:gridSpan w:val="3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A315C9" w:rsidRPr="00C85840" w:rsidRDefault="005B54DF" w:rsidP="007E32B3">
            <w:pPr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 xml:space="preserve">رسم الخط الكانتوري لتكوين من الطبيعة الصامتة بألوان الاكريليك </w:t>
            </w:r>
          </w:p>
        </w:tc>
      </w:tr>
      <w:tr w:rsidR="00A315C9" w:rsidTr="00544302">
        <w:tc>
          <w:tcPr>
            <w:tcW w:w="3430" w:type="dxa"/>
            <w:gridSpan w:val="2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A315C9" w:rsidRPr="0036161A" w:rsidRDefault="00A315C9" w:rsidP="007E32B3">
            <w:pPr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  <w:lang w:bidi="ar-EG"/>
              </w:rPr>
            </w:pPr>
            <w:r w:rsidRPr="00544302">
              <w:rPr>
                <w:rFonts w:ascii="Sakkal Majalla" w:hAnsi="Sakkal Majalla" w:cs="Sakkal Majalla" w:hint="cs"/>
                <w:color w:val="FF0000"/>
                <w:sz w:val="32"/>
                <w:szCs w:val="32"/>
                <w:rtl/>
              </w:rPr>
              <w:t>الجوانب الضرورية للخبرة في الدرس</w:t>
            </w:r>
          </w:p>
        </w:tc>
        <w:tc>
          <w:tcPr>
            <w:tcW w:w="11732" w:type="dxa"/>
            <w:gridSpan w:val="8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A315C9" w:rsidRPr="005E6549" w:rsidRDefault="005E6549" w:rsidP="005E6549">
            <w:pPr>
              <w:pStyle w:val="a5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</w:pPr>
            <w:r w:rsidRPr="005B54DF">
              <w:rPr>
                <w:rFonts w:ascii="Sakkal Majalla" w:hAnsi="Sakkal Majalla" w:cs="Sakkal Majalla"/>
                <w:b/>
                <w:bCs/>
                <w:color w:val="00B050"/>
                <w:sz w:val="24"/>
                <w:szCs w:val="24"/>
                <w:rtl/>
                <w:lang w:bidi="ar-EG"/>
              </w:rPr>
              <w:t>الجوانب المعرفية :</w:t>
            </w: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  <w:t xml:space="preserve">  </w:t>
            </w:r>
            <w:r w:rsidRPr="005E6549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تعريف الخط الكانتوري.</w:t>
            </w: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  <w:t xml:space="preserve">    </w:t>
            </w:r>
            <w:r w:rsidRPr="005E6549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الخط الكانتوري عبر التاريخ.</w:t>
            </w: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  <w:t xml:space="preserve">  </w:t>
            </w:r>
            <w:r w:rsidRPr="005E6549"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  <w:t></w:t>
            </w:r>
            <w:r w:rsidRPr="005E6549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اهمية الخط الكانتوري ونماذج من الخط الكانتوري عبر التاريخ.</w:t>
            </w: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  <w:t xml:space="preserve">  </w:t>
            </w:r>
            <w:r w:rsidRPr="005E6549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لالوان الزيتية-ادوات الالوان الزيتية –تقد بعض اللوحات الفنية .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          </w:t>
            </w:r>
            <w:r w:rsidRPr="005B54DF">
              <w:rPr>
                <w:rFonts w:ascii="Sakkal Majalla" w:hAnsi="Sakkal Majalla" w:cs="Sakkal Majalla"/>
                <w:b/>
                <w:bCs/>
                <w:color w:val="00B050"/>
                <w:sz w:val="24"/>
                <w:szCs w:val="24"/>
                <w:rtl/>
                <w:lang w:bidi="ar-EG"/>
              </w:rPr>
              <w:t>الجوانب المهارية :</w:t>
            </w:r>
            <w:r w:rsidRPr="005E6549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 xml:space="preserve">    </w:t>
            </w: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  <w:t xml:space="preserve"> </w:t>
            </w:r>
            <w:r w:rsidRPr="005E6549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 xml:space="preserve">استخدام اسلوب التخطيط في الرسم بالالوان الزيتية </w:t>
            </w: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  <w:t xml:space="preserve">  </w:t>
            </w:r>
            <w:r w:rsidRPr="005E6549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الرسم بالالوان الزيتية .</w:t>
            </w: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  <w:t xml:space="preserve">    </w:t>
            </w:r>
            <w:r w:rsidRPr="005E6549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معالجة الاخطاء في الرسم باللاوان الزيتية .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  </w:t>
            </w:r>
            <w:r w:rsidR="005B54DF">
              <w:rPr>
                <w:rFonts w:ascii="Sakkal Majalla" w:hAnsi="Sakkal Majalla" w:cs="Sakkal Majalla"/>
                <w:b/>
                <w:bCs/>
                <w:color w:val="00B050"/>
                <w:sz w:val="24"/>
                <w:szCs w:val="24"/>
                <w:rtl/>
                <w:lang w:bidi="ar-EG"/>
              </w:rPr>
              <w:t>الجوان</w:t>
            </w:r>
            <w:r w:rsidRPr="005B54DF">
              <w:rPr>
                <w:rFonts w:ascii="Sakkal Majalla" w:hAnsi="Sakkal Majalla" w:cs="Sakkal Majalla"/>
                <w:b/>
                <w:bCs/>
                <w:color w:val="00B050"/>
                <w:sz w:val="24"/>
                <w:szCs w:val="24"/>
                <w:rtl/>
                <w:lang w:bidi="ar-EG"/>
              </w:rPr>
              <w:t>ب الوجدانية</w:t>
            </w:r>
            <w:r w:rsidRPr="005E6549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 xml:space="preserve">:      </w:t>
            </w: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  <w:t xml:space="preserve">  </w:t>
            </w:r>
            <w:r w:rsidRPr="005E6549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الاحساس باهمية تاريخ الفن العالمي,</w:t>
            </w: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  <w:t xml:space="preserve">   </w:t>
            </w:r>
            <w:r w:rsidRPr="005E6549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الشعور باهمية الرسم في الحضارات القديمة .</w:t>
            </w: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  <w:t xml:space="preserve">  </w:t>
            </w:r>
            <w:r w:rsidRPr="005E6549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الشعور بجمال الالوان الزيتية</w:t>
            </w:r>
          </w:p>
        </w:tc>
      </w:tr>
    </w:tbl>
    <w:p w:rsidR="00A315C9" w:rsidRDefault="00A315C9" w:rsidP="00A315C9">
      <w:pPr>
        <w:rPr>
          <w:rtl/>
        </w:rPr>
      </w:pPr>
    </w:p>
    <w:tbl>
      <w:tblPr>
        <w:tblStyle w:val="a4"/>
        <w:bidiVisual/>
        <w:tblW w:w="15593" w:type="dxa"/>
        <w:tblInd w:w="-87" w:type="dxa"/>
        <w:tblBorders>
          <w:top w:val="thinThickSmallGap" w:sz="24" w:space="0" w:color="0000FF"/>
          <w:left w:val="thinThickSmallGap" w:sz="24" w:space="0" w:color="0000FF"/>
          <w:bottom w:val="thinThickSmallGap" w:sz="24" w:space="0" w:color="0000FF"/>
          <w:right w:val="thinThickSmallGap" w:sz="24" w:space="0" w:color="0000FF"/>
          <w:insideH w:val="thinThickSmallGap" w:sz="24" w:space="0" w:color="0000FF"/>
          <w:insideV w:val="thinThickSmallGap" w:sz="24" w:space="0" w:color="0000F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7229"/>
        <w:gridCol w:w="1843"/>
        <w:gridCol w:w="2268"/>
        <w:gridCol w:w="2153"/>
      </w:tblGrid>
      <w:tr w:rsidR="00A315C9" w:rsidTr="00DC0374">
        <w:trPr>
          <w:trHeight w:val="567"/>
        </w:trPr>
        <w:tc>
          <w:tcPr>
            <w:tcW w:w="2100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A315C9" w:rsidRPr="0090031A" w:rsidRDefault="00A315C9" w:rsidP="007E32B3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</w:pPr>
            <w:r w:rsidRPr="0090031A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  <w:t>الأهداف المراد تحقيقها</w:t>
            </w:r>
          </w:p>
        </w:tc>
        <w:tc>
          <w:tcPr>
            <w:tcW w:w="7229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A315C9" w:rsidRPr="0090031A" w:rsidRDefault="00A315C9" w:rsidP="007E32B3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 w:rsidRPr="0090031A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إجراءات التدريس والإستراتيجيات المستخدمة </w:t>
            </w:r>
          </w:p>
          <w:p w:rsidR="00A315C9" w:rsidRPr="0090031A" w:rsidRDefault="00A315C9" w:rsidP="007E32B3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</w:pPr>
          </w:p>
        </w:tc>
        <w:tc>
          <w:tcPr>
            <w:tcW w:w="1843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A315C9" w:rsidRPr="0090031A" w:rsidRDefault="00A315C9" w:rsidP="007E32B3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 w:rsidRPr="0090031A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تقويم التعلم وأدواته  </w:t>
            </w:r>
          </w:p>
        </w:tc>
        <w:tc>
          <w:tcPr>
            <w:tcW w:w="2268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  <w:vAlign w:val="center"/>
          </w:tcPr>
          <w:p w:rsidR="00A315C9" w:rsidRPr="004C1FD6" w:rsidRDefault="00A315C9" w:rsidP="007E32B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</w:pPr>
            <w:r w:rsidRPr="004C1FD6">
              <w:rPr>
                <w:rFonts w:ascii="Sakkal Majalla" w:hAnsi="Sakkal Majalla" w:cs="Sakkal Majalla"/>
                <w:b/>
                <w:bCs/>
                <w:color w:val="0000FF"/>
                <w:sz w:val="24"/>
                <w:szCs w:val="24"/>
                <w:rtl/>
                <w:lang w:bidi="ar-EG"/>
              </w:rPr>
              <w:t>أدوات التعلم (</w:t>
            </w:r>
            <w:r w:rsidRPr="004C1FD6"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  <w:lang w:bidi="ar-EG"/>
              </w:rPr>
              <w:t>الوسائل والمواد )</w:t>
            </w:r>
          </w:p>
        </w:tc>
        <w:tc>
          <w:tcPr>
            <w:tcW w:w="2153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A315C9" w:rsidRPr="0090031A" w:rsidRDefault="00A315C9" w:rsidP="007E32B3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 w:rsidRPr="0090031A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القيم والمواطنة </w:t>
            </w:r>
          </w:p>
        </w:tc>
      </w:tr>
      <w:tr w:rsidR="00A315C9" w:rsidRPr="00CF01E8" w:rsidTr="00DC0374">
        <w:trPr>
          <w:trHeight w:val="44"/>
        </w:trPr>
        <w:tc>
          <w:tcPr>
            <w:tcW w:w="2100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A315C9" w:rsidRPr="0036161A" w:rsidRDefault="00A315C9" w:rsidP="007E32B3">
            <w:pPr>
              <w:jc w:val="lowKashida"/>
              <w:rPr>
                <w:rFonts w:ascii="Sakkal Majalla" w:hAnsi="Sakkal Majalla" w:cs="Sakkal Majalla"/>
                <w:b/>
                <w:bCs/>
                <w:color w:val="00B050"/>
                <w:sz w:val="24"/>
                <w:szCs w:val="24"/>
                <w:rtl/>
                <w:lang w:bidi="ar-EG"/>
              </w:rPr>
            </w:pPr>
            <w:r w:rsidRPr="0036161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 xml:space="preserve">- </w:t>
            </w:r>
            <w:r w:rsidRPr="0036161A">
              <w:rPr>
                <w:rFonts w:ascii="Sakkal Majalla" w:hAnsi="Sakkal Majalla" w:cs="Sakkal Majalla"/>
                <w:b/>
                <w:bCs/>
                <w:color w:val="00B050"/>
                <w:sz w:val="24"/>
                <w:szCs w:val="24"/>
                <w:rtl/>
                <w:lang w:bidi="ar-EG"/>
              </w:rPr>
              <w:t>يتوقع من الطالب</w:t>
            </w:r>
            <w:r w:rsidRPr="0036161A">
              <w:rPr>
                <w:rFonts w:ascii="Sakkal Majalla" w:hAnsi="Sakkal Majalla" w:cs="Sakkal Majalla" w:hint="cs"/>
                <w:b/>
                <w:bCs/>
                <w:color w:val="00B050"/>
                <w:sz w:val="24"/>
                <w:szCs w:val="24"/>
                <w:rtl/>
                <w:lang w:bidi="ar-EG"/>
              </w:rPr>
              <w:t>ة</w:t>
            </w:r>
            <w:r w:rsidRPr="0036161A">
              <w:rPr>
                <w:rFonts w:ascii="Sakkal Majalla" w:hAnsi="Sakkal Majalla" w:cs="Sakkal Majalla"/>
                <w:b/>
                <w:bCs/>
                <w:color w:val="00B050"/>
                <w:sz w:val="24"/>
                <w:szCs w:val="24"/>
                <w:rtl/>
                <w:lang w:bidi="ar-EG"/>
              </w:rPr>
              <w:t xml:space="preserve"> فى نهاية الدرس :</w:t>
            </w:r>
          </w:p>
          <w:p w:rsidR="005E6549" w:rsidRPr="00633EC5" w:rsidRDefault="005B54DF" w:rsidP="00633EC5">
            <w:pPr>
              <w:pStyle w:val="a5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B54DF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</w:rPr>
              <w:t>**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E6549" w:rsidRPr="00633E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استنتاج تعريف الخط الكانتوري </w:t>
            </w:r>
          </w:p>
          <w:p w:rsidR="005E6549" w:rsidRPr="00633EC5" w:rsidRDefault="005B54DF" w:rsidP="00633EC5">
            <w:pPr>
              <w:pStyle w:val="a5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B54DF">
              <w:rPr>
                <w:rFonts w:ascii="Sakkal Majalla" w:hAnsi="Sakkal Majalla" w:cs="Sakkal Majalla"/>
                <w:b/>
                <w:bCs/>
                <w:color w:val="00B050"/>
                <w:sz w:val="28"/>
                <w:szCs w:val="28"/>
                <w:rtl/>
              </w:rPr>
              <w:t>**</w:t>
            </w:r>
            <w:r w:rsidR="005E6549" w:rsidRPr="00633E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معرفة نبذة تاريخية عن الخط الكانتوري </w:t>
            </w:r>
          </w:p>
          <w:p w:rsidR="005E6549" w:rsidRPr="00633EC5" w:rsidRDefault="005B54DF" w:rsidP="00633EC5">
            <w:pPr>
              <w:pStyle w:val="a5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B54DF">
              <w:rPr>
                <w:rFonts w:ascii="Sakkal Majalla" w:hAnsi="Sakkal Majalla" w:cs="Sakkal Majalla"/>
                <w:b/>
                <w:bCs/>
                <w:color w:val="00B050"/>
                <w:sz w:val="28"/>
                <w:szCs w:val="28"/>
                <w:rtl/>
              </w:rPr>
              <w:t>**</w:t>
            </w:r>
            <w:r w:rsidR="005E6549" w:rsidRPr="00633E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الشعور بأهمية الخط الكانتوري</w:t>
            </w:r>
          </w:p>
          <w:p w:rsidR="005E6549" w:rsidRPr="00633EC5" w:rsidRDefault="005B54DF" w:rsidP="00633EC5">
            <w:pPr>
              <w:pStyle w:val="a5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B54DF">
              <w:rPr>
                <w:rFonts w:ascii="Sakkal Majalla" w:hAnsi="Sakkal Majalla" w:cs="Sakkal Majalla"/>
                <w:b/>
                <w:bCs/>
                <w:color w:val="00B050"/>
                <w:sz w:val="28"/>
                <w:szCs w:val="28"/>
                <w:rtl/>
              </w:rPr>
              <w:t>**</w:t>
            </w:r>
            <w:r w:rsidR="005E6549" w:rsidRPr="00633E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وصف بعض اللوحات العالمية من الخط الكانتوري </w:t>
            </w:r>
          </w:p>
          <w:p w:rsidR="005E6549" w:rsidRPr="00633EC5" w:rsidRDefault="00DC0374" w:rsidP="00633EC5">
            <w:pPr>
              <w:pStyle w:val="a5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وصف بعض ا</w:t>
            </w:r>
            <w:r w:rsidR="005E6549" w:rsidRPr="00633E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للوحات المحلية من الخط الكانتوري </w:t>
            </w:r>
          </w:p>
          <w:p w:rsidR="005E6549" w:rsidRPr="00633EC5" w:rsidRDefault="005B54DF" w:rsidP="00633EC5">
            <w:pPr>
              <w:pStyle w:val="a5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B54DF">
              <w:rPr>
                <w:rFonts w:ascii="Sakkal Majalla" w:hAnsi="Sakkal Majalla" w:cs="Sakkal Majalla"/>
                <w:b/>
                <w:bCs/>
                <w:color w:val="00B050"/>
                <w:sz w:val="28"/>
                <w:szCs w:val="28"/>
                <w:rtl/>
              </w:rPr>
              <w:t>**</w:t>
            </w:r>
            <w:r w:rsidR="005E6549" w:rsidRPr="00633E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نقد بعض اللوحات الفنية </w:t>
            </w:r>
          </w:p>
          <w:p w:rsidR="00A315C9" w:rsidRPr="00633EC5" w:rsidRDefault="005B54DF" w:rsidP="00633EC5">
            <w:pPr>
              <w:pStyle w:val="a5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5B54DF">
              <w:rPr>
                <w:rFonts w:ascii="Sakkal Majalla" w:hAnsi="Sakkal Majalla" w:cs="Sakkal Majalla"/>
                <w:b/>
                <w:bCs/>
                <w:color w:val="00B050"/>
                <w:sz w:val="28"/>
                <w:szCs w:val="28"/>
                <w:rtl/>
              </w:rPr>
              <w:t>**</w:t>
            </w:r>
            <w:r w:rsidR="005E6549" w:rsidRPr="00633E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معرفة الألوان الزيتية وأدواتها ومميزاتها ومشاكلها.</w:t>
            </w:r>
          </w:p>
          <w:p w:rsidR="005E6549" w:rsidRPr="00633EC5" w:rsidRDefault="005B54DF" w:rsidP="00633EC5">
            <w:pPr>
              <w:pStyle w:val="a5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5B54DF">
              <w:rPr>
                <w:rFonts w:ascii="Sakkal Majalla" w:hAnsi="Sakkal Majalla" w:cs="Sakkal Majalla"/>
                <w:b/>
                <w:bCs/>
                <w:color w:val="00B050"/>
                <w:sz w:val="28"/>
                <w:szCs w:val="28"/>
                <w:rtl/>
              </w:rPr>
              <w:t>**</w:t>
            </w:r>
            <w:r w:rsidR="005E6549" w:rsidRPr="00633E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الإحساس بجمال تأثيرات الألوان الزيتية</w:t>
            </w:r>
          </w:p>
          <w:p w:rsidR="005E6549" w:rsidRPr="0036161A" w:rsidRDefault="005B54DF" w:rsidP="00633EC5">
            <w:pPr>
              <w:pStyle w:val="a5"/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</w:pPr>
            <w:r w:rsidRPr="005B54DF">
              <w:rPr>
                <w:rFonts w:ascii="Sakkal Majalla" w:hAnsi="Sakkal Majalla" w:cs="Sakkal Majalla"/>
                <w:b/>
                <w:bCs/>
                <w:color w:val="00B050"/>
                <w:sz w:val="28"/>
                <w:szCs w:val="28"/>
                <w:rtl/>
              </w:rPr>
              <w:t>**</w:t>
            </w:r>
            <w:r w:rsidR="005E6549" w:rsidRPr="00633E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معرفة خطوات عمل لوحة بالألوان الزيتية</w:t>
            </w:r>
          </w:p>
        </w:tc>
        <w:tc>
          <w:tcPr>
            <w:tcW w:w="7229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5E6549" w:rsidRPr="00633EC5" w:rsidRDefault="005E6549" w:rsidP="00DC0374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633E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lastRenderedPageBreak/>
              <w:t xml:space="preserve"> أسال عن معنى الخط الكانتوري.</w:t>
            </w:r>
            <w:r w:rsidR="00633E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.. </w:t>
            </w:r>
            <w:r w:rsidRPr="00633E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أناقش حول تعريف الخط الكانتوري</w:t>
            </w:r>
            <w:r w:rsidRPr="00DC0374">
              <w:rPr>
                <w:rFonts w:ascii="Sakkal Majalla" w:hAnsi="Sakkal Majalla" w:cs="Sakkal Majalla"/>
                <w:b/>
                <w:bCs/>
                <w:color w:val="00B050"/>
                <w:sz w:val="28"/>
                <w:szCs w:val="28"/>
                <w:rtl/>
                <w:lang w:bidi="ar-EG"/>
              </w:rPr>
              <w:t>.</w:t>
            </w:r>
            <w:r w:rsidR="00DC0374" w:rsidRPr="00DC0374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  <w:lang w:bidi="ar-EG"/>
              </w:rPr>
              <w:t>( عصف ذهني</w:t>
            </w:r>
            <w:r w:rsidR="00DC037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 )</w:t>
            </w:r>
            <w:r w:rsidRPr="00633E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أطلب استنتاج تعريف للخط الكانتوري</w:t>
            </w:r>
            <w:r w:rsidRPr="00DC0374">
              <w:rPr>
                <w:rFonts w:ascii="Sakkal Majalla" w:hAnsi="Sakkal Majalla" w:cs="Sakkal Majalla"/>
                <w:b/>
                <w:bCs/>
                <w:color w:val="00B050"/>
                <w:sz w:val="28"/>
                <w:szCs w:val="28"/>
                <w:rtl/>
                <w:lang w:bidi="ar-EG"/>
              </w:rPr>
              <w:t>.</w:t>
            </w:r>
            <w:r w:rsidR="00633EC5" w:rsidRPr="00DC0374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  <w:lang w:bidi="ar-EG"/>
              </w:rPr>
              <w:t>..</w:t>
            </w:r>
            <w:r w:rsidR="00DC0374" w:rsidRPr="00DC0374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  <w:lang w:bidi="ar-EG"/>
              </w:rPr>
              <w:t>( تدوين ملاحظات )</w:t>
            </w:r>
            <w:r w:rsidR="00DC037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633E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633E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أذكر الطالبات أن الخط الكانتوري ظهر منذ العصر الحجري في كهوف فرنسا وأسبانيا وبعض كهوف وجبال المملكة وأعرض لهن وسيلة (1).</w:t>
            </w:r>
            <w:r w:rsidR="00633E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.. </w:t>
            </w:r>
            <w:r w:rsidRPr="00633E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أشرح كيف تميز الخط الكانتوري في الحضارة المصرية القديمة.أوضح أن الخط الكانتوري القديم موجود حتى في بعض كهوف وجبال المملكة</w:t>
            </w:r>
            <w:r w:rsidRPr="00DC0374">
              <w:rPr>
                <w:rFonts w:ascii="Sakkal Majalla" w:hAnsi="Sakkal Majalla" w:cs="Sakkal Majalla"/>
                <w:b/>
                <w:bCs/>
                <w:color w:val="00B050"/>
                <w:sz w:val="28"/>
                <w:szCs w:val="28"/>
                <w:rtl/>
                <w:lang w:bidi="ar-EG"/>
              </w:rPr>
              <w:t>.</w:t>
            </w:r>
            <w:r w:rsidR="00DC0374" w:rsidRPr="00DC0374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  <w:lang w:bidi="ar-EG"/>
              </w:rPr>
              <w:t>( قراءة الصورة )</w:t>
            </w:r>
            <w:r w:rsidR="00DC037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.. </w:t>
            </w:r>
            <w:r w:rsidRPr="00633E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بالخط الكانتوري.</w:t>
            </w:r>
            <w:r w:rsidR="00633E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.. </w:t>
            </w:r>
            <w:r w:rsidRPr="00633E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أناقش معهن طرق استخدام الفنان العالمي للخط الكانتوري.</w:t>
            </w:r>
            <w:r w:rsidR="00DC037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 .. </w:t>
            </w:r>
            <w:r w:rsidRPr="00633E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أسأل عن الفنان السعودي واستخدامه للخط الكانتوري.</w:t>
            </w:r>
          </w:p>
          <w:p w:rsidR="005E6549" w:rsidRPr="00633EC5" w:rsidRDefault="005E6549" w:rsidP="00633EC5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633E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أعرض وسيلة (3) والتي توضح لوحات لبعض الفنانين السعوديين اللذين اهتموا بالخط الكانتوري.</w:t>
            </w:r>
            <w:r w:rsidR="00633E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.. </w:t>
            </w:r>
            <w:r w:rsidRPr="00633E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أعرض وسيلة (4) وأسألهن عن الموضوع التي تناولته هذه اللوحة (8).</w:t>
            </w:r>
            <w:r w:rsidR="00633E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>..</w:t>
            </w:r>
            <w:r w:rsidR="00DC0374" w:rsidRPr="00DC0374">
              <w:rPr>
                <w:rFonts w:ascii="Sakkal Majalla" w:hAnsi="Sakkal Majalla" w:cs="Sakkal Majalla"/>
                <w:b/>
                <w:bCs/>
                <w:color w:val="00B050"/>
                <w:sz w:val="28"/>
                <w:szCs w:val="28"/>
                <w:rtl/>
                <w:lang w:bidi="ar-EG"/>
              </w:rPr>
              <w:t xml:space="preserve"> .</w:t>
            </w:r>
            <w:r w:rsidR="00DC0374" w:rsidRPr="00DC0374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  <w:lang w:bidi="ar-EG"/>
              </w:rPr>
              <w:t>( قراءة الصورة )</w:t>
            </w:r>
            <w:r w:rsidR="00633E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633E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أوضح أهمية الخط الكانتوري في اللوحة 3-1) أسأل عن أقدم أساليب التعبير لدى الإنسان.</w:t>
            </w:r>
            <w:r w:rsidR="00633E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.. </w:t>
            </w:r>
            <w:r w:rsidRPr="00633E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أذكر أن الفنان القديم كان يعبر عن حياته وكل ما حوله بالرسم وأن ألوانه متأثرة بمشاهداته.</w:t>
            </w:r>
            <w:r w:rsidR="00633E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 ...</w:t>
            </w:r>
            <w:r w:rsidRPr="00633E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أذكر أن الفنان القديم رغم قلة الإمكانيات لديه إلا أن الرسم والنحت والفن بشكل عام كان له دور في حياته</w:t>
            </w:r>
            <w:r w:rsidRPr="00DC0374">
              <w:rPr>
                <w:rFonts w:ascii="Sakkal Majalla" w:hAnsi="Sakkal Majalla" w:cs="Sakkal Majalla"/>
                <w:b/>
                <w:bCs/>
                <w:color w:val="00B050"/>
                <w:sz w:val="28"/>
                <w:szCs w:val="28"/>
                <w:rtl/>
                <w:lang w:bidi="ar-EG"/>
              </w:rPr>
              <w:t>.</w:t>
            </w:r>
            <w:r w:rsidR="00DC0374" w:rsidRPr="00DC0374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  <w:lang w:bidi="ar-EG"/>
              </w:rPr>
              <w:t>( حوار ونقاش )</w:t>
            </w:r>
          </w:p>
          <w:p w:rsidR="005E6549" w:rsidRPr="00633EC5" w:rsidRDefault="005E6549" w:rsidP="005E6549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633E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lastRenderedPageBreak/>
              <w:t>أشعر الطالبات باهمية الرسم وأنه أقرب وأسهل وسيلة للتعبير عن كل ما يدور حولنا وفي ذهننا وحتى ما يحدث لنا.</w:t>
            </w:r>
          </w:p>
          <w:p w:rsidR="005E6549" w:rsidRPr="00633EC5" w:rsidRDefault="005E6549" w:rsidP="00633EC5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633E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أوضح أن أهمية الخط الكانتوري تظهر بشكل واضح في رسوم الأطفال بمختلف أعمارهم.</w:t>
            </w:r>
            <w:r w:rsidR="00633E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 .. </w:t>
            </w:r>
            <w:r w:rsidRPr="00633E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أسأل عن مدى اهتمام الفنان العالمي وكيف أعطاها قوة.</w:t>
            </w:r>
          </w:p>
          <w:p w:rsidR="005E6549" w:rsidRPr="00633EC5" w:rsidRDefault="005E6549" w:rsidP="00DC0374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633E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أسأل عن أنواع الخطوط التي استخدامها الفنان وألوانها.</w:t>
            </w:r>
            <w:r w:rsidR="00DC037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>..</w:t>
            </w:r>
            <w:r w:rsidRPr="00633E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أوضح أهمية استخدام الألوان الزيتية في هذا النوع من الرسم.</w:t>
            </w:r>
            <w:r w:rsidR="00DC0374" w:rsidRPr="00DC0374"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>( تستخدم الاكريل</w:t>
            </w:r>
            <w:r w:rsidR="00DC0374"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>ي</w:t>
            </w:r>
            <w:r w:rsidR="00DC0374" w:rsidRPr="00DC0374"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>ك كبديل في التطبيق )</w:t>
            </w:r>
          </w:p>
          <w:p w:rsidR="005E6549" w:rsidRPr="00633EC5" w:rsidRDefault="005E6549" w:rsidP="005E6549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633E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أذكر أن أول من أكتشف الألوان الزيتية كان (جان فان رايك).</w:t>
            </w:r>
          </w:p>
          <w:p w:rsidR="005E6549" w:rsidRPr="00633EC5" w:rsidRDefault="005E6549" w:rsidP="005E6549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633E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أوضح أن أشهر الفنانين وأغلبهم استخدم خصائص ومميزات الرسم الزيتي.</w:t>
            </w:r>
          </w:p>
          <w:p w:rsidR="005E6549" w:rsidRPr="00633EC5" w:rsidRDefault="005E6549" w:rsidP="00633EC5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633E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أذكر الطالبات أن ظهور الرسم الزيتي كان في المملكة العربية السعودية مع بداية ظهور الفن التشكيلي.</w:t>
            </w:r>
            <w:r w:rsidR="00633E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.. </w:t>
            </w:r>
            <w:r w:rsidRPr="00633E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أعرض أدوات الرسم الزيتي.</w:t>
            </w:r>
            <w:r w:rsidR="00633E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  ..</w:t>
            </w:r>
            <w:r w:rsidRPr="00633E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أشرح كيف يمكن تلافي الأخطاء في الرسم بالألوان الزيتية.</w:t>
            </w:r>
            <w:r w:rsidR="00633E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.. </w:t>
            </w:r>
            <w:r w:rsidRPr="00633E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أوضح كيفية استخدام سكينة الرسم وما فائدتها وسيلة (5).</w:t>
            </w:r>
          </w:p>
          <w:p w:rsidR="005E6549" w:rsidRPr="00633EC5" w:rsidRDefault="005E6549" w:rsidP="00633EC5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633E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أسأل عن مزايا ومشاكل الألوان الزيتية.</w:t>
            </w:r>
            <w:r w:rsidR="00633E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633EC5" w:rsidRPr="00DC0374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  <w:lang w:bidi="ar-EG"/>
              </w:rPr>
              <w:t>..</w:t>
            </w:r>
            <w:r w:rsidR="00DC0374" w:rsidRPr="00DC0374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  <w:lang w:bidi="ar-EG"/>
              </w:rPr>
              <w:t>( عصف ذهني )</w:t>
            </w:r>
            <w:r w:rsidRPr="00633E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أسأل عن إحساسهن بجمال اللوحات الزيتية.</w:t>
            </w:r>
            <w:r w:rsidR="00633E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   .. </w:t>
            </w:r>
            <w:r w:rsidRPr="00633E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أشعر الطالبات بأهمية وجمال الألوان الزيتية في مجال التصوير.</w:t>
            </w:r>
          </w:p>
          <w:p w:rsidR="00A315C9" w:rsidRPr="00633EC5" w:rsidRDefault="005E6549" w:rsidP="00794DC7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633E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أوضح أن جمال الألوان الزيتية في أنها تعيش لفترة طويلة.</w:t>
            </w:r>
            <w:r w:rsidR="00794DC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.. </w:t>
            </w:r>
            <w:r w:rsidRPr="00633E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أوضح بأن هناك خطوات يجب إتباعها عند عمل لوحة بالألوان.</w:t>
            </w:r>
            <w:r w:rsidR="00794DC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.. </w:t>
            </w:r>
            <w:r w:rsidRPr="00633E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أشرح أساليب الرسم بالألوان الزيتية.</w:t>
            </w:r>
            <w:r w:rsidR="00DC037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 ..</w:t>
            </w:r>
            <w:r w:rsidRPr="00633E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أوضح أن الخطوات المتبعة والسائدة هي خطوات عمل الأسلوب التخطيطي.</w:t>
            </w:r>
            <w:r w:rsidR="00794DC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>..</w:t>
            </w:r>
            <w:r w:rsidRPr="00633E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أشرح كيفية رسم التخطيط الأولي للوحة بالألوان الزيتية.</w:t>
            </w:r>
            <w:r w:rsidR="00633E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  .. </w:t>
            </w:r>
            <w:r w:rsidRPr="00633E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أوضح المشاكل التي قد تواجههن أثناء التنفيذ أو بعده.</w:t>
            </w:r>
            <w:r w:rsidR="00633E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 .. </w:t>
            </w:r>
            <w:r w:rsidRPr="00633E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أطلب منهن تنفيذ لوحة للرسم الكانتوري.</w:t>
            </w:r>
            <w:r w:rsidR="00DC037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 مع امكانية استخدام الوان الاكريليك كبديل .. يتم المتابعة والتوجيه وعرض النتاج وتذوقه بالنقد الفني</w:t>
            </w:r>
          </w:p>
        </w:tc>
        <w:tc>
          <w:tcPr>
            <w:tcW w:w="1843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A315C9" w:rsidRPr="00DC0374" w:rsidRDefault="00A315C9" w:rsidP="00DC0374">
            <w:pPr>
              <w:pStyle w:val="a5"/>
              <w:rPr>
                <w:rFonts w:ascii="Sakkal Majalla" w:hAnsi="Sakkal Majalla" w:cs="Sakkal Majalla"/>
                <w:b/>
                <w:bCs/>
                <w:color w:val="00B050"/>
                <w:sz w:val="28"/>
                <w:szCs w:val="28"/>
                <w:rtl/>
                <w:lang w:bidi="ar-EG"/>
              </w:rPr>
            </w:pPr>
            <w:r w:rsidRPr="00DC0374">
              <w:rPr>
                <w:rFonts w:ascii="Sakkal Majalla" w:hAnsi="Sakkal Majalla" w:cs="Sakkal Majalla"/>
                <w:b/>
                <w:bCs/>
                <w:color w:val="00B050"/>
                <w:sz w:val="28"/>
                <w:szCs w:val="28"/>
                <w:rtl/>
                <w:lang w:bidi="ar-EG"/>
              </w:rPr>
              <w:lastRenderedPageBreak/>
              <w:t>يتم تعبئة النموذج رقم (2) الخاص بهذه الخطوة ( الجدول التحصيلي)</w:t>
            </w:r>
          </w:p>
          <w:p w:rsidR="00DC0374" w:rsidRPr="00DC0374" w:rsidRDefault="00DC0374" w:rsidP="00DC0374">
            <w:pPr>
              <w:pStyle w:val="a5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** عددي </w:t>
            </w:r>
            <w:r w:rsidRPr="00DC037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 المفردات اللّونية والوسائط الرئيسية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DC037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في الدرس وبالأخص مفهوم الخط الكانتوري .</w:t>
            </w:r>
          </w:p>
          <w:p w:rsidR="00DC0374" w:rsidRPr="00DC0374" w:rsidRDefault="00DC0374" w:rsidP="00794DC7">
            <w:pPr>
              <w:pStyle w:val="a5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DC037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2- </w:t>
            </w:r>
            <w:r w:rsidR="00794DC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>صفي</w:t>
            </w:r>
            <w:r w:rsidRPr="00DC037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 بعض الظواهر والملامس الناتجة على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DC037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السطح </w:t>
            </w:r>
            <w:r w:rsidRPr="00DC037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lastRenderedPageBreak/>
              <w:t>من خلال مزج الألوان الزيتية .</w:t>
            </w:r>
          </w:p>
          <w:p w:rsidR="00DC0374" w:rsidRPr="00DC0374" w:rsidRDefault="00DC0374" w:rsidP="00794DC7">
            <w:pPr>
              <w:pStyle w:val="a5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DC037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3- كيف</w:t>
            </w:r>
            <w:r w:rsidR="00794DC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 يتم </w:t>
            </w:r>
            <w:r w:rsidRPr="00DC037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 تقسيم السطح إلى أجزاء معينة وتلوينها بطريقة سليمة.</w:t>
            </w:r>
          </w:p>
          <w:p w:rsidR="00DC0374" w:rsidRPr="00DC0374" w:rsidRDefault="00DC0374" w:rsidP="00794DC7">
            <w:pPr>
              <w:pStyle w:val="a5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DC037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4- </w:t>
            </w:r>
            <w:r w:rsidR="00794DC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شاركي في شرح </w:t>
            </w:r>
            <w:r w:rsidRPr="00DC037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 الأعمال الفنية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DC037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المعروضة بأسلوب فني مدروس.</w:t>
            </w:r>
          </w:p>
          <w:p w:rsidR="00DC0374" w:rsidRPr="00DC0374" w:rsidRDefault="00DC0374" w:rsidP="00794DC7">
            <w:pPr>
              <w:pStyle w:val="a5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DC037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5- </w:t>
            </w:r>
            <w:r w:rsidR="00794DC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>حللي</w:t>
            </w:r>
            <w:r w:rsidRPr="00DC037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 كيفية معرفة الخصائص اللّونية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DC037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لكل م</w:t>
            </w:r>
            <w:r w:rsidR="00794DC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>اشاهدت</w:t>
            </w:r>
            <w:r w:rsidRPr="00DC037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 وماهية الخامات والوسائط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DC037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المستخدمة.</w:t>
            </w:r>
          </w:p>
          <w:p w:rsidR="00BC32B5" w:rsidRPr="00DC0374" w:rsidRDefault="00DC0374" w:rsidP="00794DC7">
            <w:pPr>
              <w:pStyle w:val="a5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DC037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6- </w:t>
            </w:r>
            <w:r w:rsidR="00794DC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عبري </w:t>
            </w:r>
            <w:r w:rsidRPr="00DC037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 عن بعض أبرز المميزات للأعمال التي تبرز بعضها عن الآخر</w:t>
            </w:r>
          </w:p>
          <w:p w:rsidR="00A315C9" w:rsidRPr="00DC0374" w:rsidRDefault="00A315C9" w:rsidP="00DC0374">
            <w:pPr>
              <w:pStyle w:val="a5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</w:p>
        </w:tc>
        <w:tc>
          <w:tcPr>
            <w:tcW w:w="2268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BC32B5" w:rsidRPr="00633EC5" w:rsidRDefault="005E6549" w:rsidP="00633EC5">
            <w:pPr>
              <w:pStyle w:val="a5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33E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 xml:space="preserve">1- الخامات و الأدوات : ألوان زيتية </w:t>
            </w:r>
            <w:r w:rsidRPr="00633E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–</w:t>
            </w:r>
            <w:r w:rsidRPr="00633E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فرش </w:t>
            </w:r>
            <w:r w:rsidRPr="00633E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–</w:t>
            </w:r>
            <w:r w:rsidRPr="00633E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بلته ألوان و يمكن استبدالها بكاسات بلاستيك فارغة </w:t>
            </w:r>
            <w:r w:rsidRPr="00633E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–</w:t>
            </w:r>
            <w:r w:rsidRPr="00633E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مفارش بلاستيك </w:t>
            </w:r>
            <w:r w:rsidRPr="00633E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–</w:t>
            </w:r>
            <w:r w:rsidRPr="00633E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كتان مشدود</w:t>
            </w:r>
          </w:p>
          <w:p w:rsidR="005E6549" w:rsidRPr="00633EC5" w:rsidRDefault="005E6549" w:rsidP="00633EC5">
            <w:pPr>
              <w:pStyle w:val="a5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33E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عبارة عن عرض صور عن تاريخ الخط الكانتوري </w:t>
            </w:r>
          </w:p>
          <w:p w:rsidR="005E6549" w:rsidRPr="00633EC5" w:rsidRDefault="005E6549" w:rsidP="00633EC5">
            <w:pPr>
              <w:pStyle w:val="a5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33E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عبارة عن بوستر للوحات عالمية عن الخط الكانتوري</w:t>
            </w:r>
          </w:p>
          <w:p w:rsidR="005E6549" w:rsidRPr="00633EC5" w:rsidRDefault="005E6549" w:rsidP="00633EC5">
            <w:pPr>
              <w:pStyle w:val="a5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33E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 xml:space="preserve">عبارة عن بوستر للوحات سعودية عن الخط الكانتوري </w:t>
            </w:r>
          </w:p>
          <w:p w:rsidR="005E6549" w:rsidRPr="00633EC5" w:rsidRDefault="005E6549" w:rsidP="00633EC5">
            <w:pPr>
              <w:pStyle w:val="a5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33E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عبارة عن بوستر للوحة الفنان فاضل ابو شومي </w:t>
            </w:r>
          </w:p>
          <w:p w:rsidR="005E6549" w:rsidRPr="00633EC5" w:rsidRDefault="005E6549" w:rsidP="00633EC5">
            <w:pPr>
              <w:pStyle w:val="a5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33E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عبارة عن عمل تجربة مزج ألوان واستخدام سكين الرسم </w:t>
            </w:r>
          </w:p>
          <w:p w:rsidR="00A315C9" w:rsidRPr="00633EC5" w:rsidRDefault="00A315C9" w:rsidP="00633EC5">
            <w:pPr>
              <w:pStyle w:val="a5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53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A315C9" w:rsidRDefault="00A315C9" w:rsidP="007E32B3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C1FD6">
              <w:rPr>
                <w:rFonts w:ascii="Arial" w:hAnsi="Arial" w:cs="Arial" w:hint="cs"/>
                <w:b/>
                <w:bCs/>
                <w:color w:val="0070C0"/>
                <w:rtl/>
              </w:rPr>
              <w:lastRenderedPageBreak/>
              <w:t>قيم دينية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في تأمل ما حولنا من خلق الله </w:t>
            </w:r>
          </w:p>
          <w:p w:rsidR="00A315C9" w:rsidRPr="004C1FD6" w:rsidRDefault="00A315C9" w:rsidP="007E32B3">
            <w:pPr>
              <w:jc w:val="lowKashida"/>
              <w:rPr>
                <w:rFonts w:ascii="Arial" w:hAnsi="Arial" w:cs="Arial"/>
                <w:b/>
                <w:bCs/>
                <w:color w:val="0070C0"/>
                <w:rtl/>
              </w:rPr>
            </w:pPr>
            <w:r w:rsidRPr="004C1FD6">
              <w:rPr>
                <w:rFonts w:ascii="Arial" w:hAnsi="Arial" w:cs="Arial" w:hint="cs"/>
                <w:b/>
                <w:bCs/>
                <w:color w:val="0070C0"/>
                <w:rtl/>
              </w:rPr>
              <w:t xml:space="preserve">قيم مواطنة </w:t>
            </w:r>
            <w:r w:rsidRPr="004C1FD6">
              <w:rPr>
                <w:rFonts w:ascii="Arial" w:hAnsi="Arial" w:cs="Arial" w:hint="cs"/>
                <w:b/>
                <w:bCs/>
                <w:rtl/>
              </w:rPr>
              <w:t>في المحافظة على الكتاب المدرسي وقاعة الدرس</w:t>
            </w:r>
            <w:r>
              <w:rPr>
                <w:rFonts w:ascii="Arial" w:hAnsi="Arial" w:cs="Arial" w:hint="cs"/>
                <w:b/>
                <w:bCs/>
                <w:color w:val="0070C0"/>
                <w:rtl/>
              </w:rPr>
              <w:t xml:space="preserve"> </w:t>
            </w:r>
          </w:p>
          <w:p w:rsidR="00A315C9" w:rsidRPr="00C85840" w:rsidRDefault="00A315C9" w:rsidP="00BC32B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C1FD6">
              <w:rPr>
                <w:rFonts w:ascii="Arial" w:hAnsi="Arial" w:cs="Arial" w:hint="cs"/>
                <w:b/>
                <w:bCs/>
                <w:color w:val="0070C0"/>
                <w:rtl/>
              </w:rPr>
              <w:t>قيم اجتماعية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في التعاون مع الزميلات وتبادل الخامات والأدوات </w:t>
            </w:r>
            <w:r>
              <w:rPr>
                <w:rFonts w:ascii="Arial" w:hAnsi="Arial" w:cs="Arial" w:hint="cs"/>
                <w:b/>
                <w:bCs/>
                <w:color w:val="800000"/>
                <w:rtl/>
              </w:rPr>
              <w:t>2</w:t>
            </w:r>
            <w:r w:rsidRPr="00791484">
              <w:rPr>
                <w:rFonts w:ascii="Arial" w:hAnsi="Arial" w:cs="Arial" w:hint="cs"/>
                <w:b/>
                <w:bCs/>
                <w:color w:val="800000"/>
                <w:rtl/>
              </w:rPr>
              <w:t xml:space="preserve">- </w:t>
            </w:r>
            <w:r w:rsidRPr="00C85840">
              <w:rPr>
                <w:rFonts w:ascii="Arial" w:hAnsi="Arial" w:cs="Arial" w:hint="cs"/>
                <w:b/>
                <w:bCs/>
                <w:rtl/>
              </w:rPr>
              <w:t xml:space="preserve">تجميع بقايا 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الخامات التي </w:t>
            </w:r>
            <w:r w:rsidRPr="00C85840">
              <w:rPr>
                <w:rFonts w:ascii="Arial" w:hAnsi="Arial" w:cs="Arial" w:hint="cs"/>
                <w:b/>
                <w:bCs/>
                <w:rtl/>
              </w:rPr>
              <w:t xml:space="preserve"> استخدموه</w:t>
            </w:r>
            <w:r w:rsidR="00BC32B5">
              <w:rPr>
                <w:rFonts w:ascii="Arial" w:hAnsi="Arial" w:cs="Arial" w:hint="cs"/>
                <w:b/>
                <w:bCs/>
                <w:rtl/>
              </w:rPr>
              <w:t>ا</w:t>
            </w:r>
            <w:r w:rsidRPr="00C85840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وحفظها </w:t>
            </w:r>
            <w:r w:rsidRPr="00C85840">
              <w:rPr>
                <w:rFonts w:ascii="Arial" w:hAnsi="Arial" w:cs="Arial" w:hint="cs"/>
                <w:b/>
                <w:bCs/>
                <w:rtl/>
              </w:rPr>
              <w:t xml:space="preserve"> في المكان المخصص له</w:t>
            </w:r>
            <w:r>
              <w:rPr>
                <w:rFonts w:ascii="Arial" w:hAnsi="Arial" w:cs="Arial" w:hint="cs"/>
                <w:b/>
                <w:bCs/>
                <w:rtl/>
              </w:rPr>
              <w:t>ا</w:t>
            </w:r>
            <w:r w:rsidRPr="00C85840">
              <w:rPr>
                <w:rFonts w:ascii="Arial" w:hAnsi="Arial" w:cs="Arial" w:hint="cs"/>
                <w:b/>
                <w:bCs/>
                <w:rtl/>
              </w:rPr>
              <w:t>.</w:t>
            </w:r>
          </w:p>
          <w:p w:rsidR="00A315C9" w:rsidRDefault="00A315C9" w:rsidP="007E32B3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C85840">
              <w:rPr>
                <w:rFonts w:ascii="Arial" w:hAnsi="Arial" w:cs="Arial" w:hint="cs"/>
                <w:b/>
                <w:bCs/>
                <w:rtl/>
              </w:rPr>
              <w:t>3- تنظيف المناضد والأرضية.</w:t>
            </w:r>
          </w:p>
          <w:p w:rsidR="00A315C9" w:rsidRDefault="00A315C9" w:rsidP="007E32B3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C1FD6">
              <w:rPr>
                <w:rFonts w:ascii="Arial" w:hAnsi="Arial" w:cs="Arial" w:hint="cs"/>
                <w:b/>
                <w:bCs/>
                <w:color w:val="0070C0"/>
                <w:rtl/>
              </w:rPr>
              <w:t>قيم أخلاقية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في الاستئذان واحترام المعلمة واحترام الزميلات </w:t>
            </w:r>
          </w:p>
          <w:p w:rsidR="00A315C9" w:rsidRPr="00C85840" w:rsidRDefault="00A315C9" w:rsidP="007E32B3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C85840">
              <w:rPr>
                <w:rFonts w:ascii="Arial" w:hAnsi="Arial" w:cs="Arial" w:hint="cs"/>
                <w:b/>
                <w:bCs/>
                <w:color w:val="0070C0"/>
                <w:rtl/>
              </w:rPr>
              <w:lastRenderedPageBreak/>
              <w:t>قيمة اقتصادية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Pr="00C85840">
              <w:rPr>
                <w:rFonts w:ascii="Arial" w:hAnsi="Arial" w:cs="Arial" w:hint="cs"/>
                <w:b/>
                <w:bCs/>
                <w:rtl/>
              </w:rPr>
              <w:t xml:space="preserve">حفظ المتبقي من 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الخامات </w:t>
            </w:r>
          </w:p>
          <w:p w:rsidR="00A315C9" w:rsidRPr="00AA63A4" w:rsidRDefault="00A315C9" w:rsidP="007E32B3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A315C9" w:rsidRPr="00CF01E8" w:rsidTr="009943A6">
        <w:trPr>
          <w:trHeight w:val="20"/>
        </w:trPr>
        <w:tc>
          <w:tcPr>
            <w:tcW w:w="15593" w:type="dxa"/>
            <w:gridSpan w:val="5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A315C9" w:rsidRDefault="00BC32B5" w:rsidP="0054430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44302">
              <w:rPr>
                <w:rFonts w:ascii="Sakkal Majalla" w:hAnsi="Sakkal Majalla" w:cs="Sakkal Majalla" w:hint="cs"/>
                <w:color w:val="FF0000"/>
                <w:sz w:val="32"/>
                <w:szCs w:val="32"/>
                <w:rtl/>
              </w:rPr>
              <w:lastRenderedPageBreak/>
              <w:t>صور ووسائل توضيحية للدرس</w:t>
            </w:r>
          </w:p>
        </w:tc>
      </w:tr>
      <w:tr w:rsidR="00544302" w:rsidRPr="00CF01E8" w:rsidTr="009943A6">
        <w:trPr>
          <w:trHeight w:val="20"/>
        </w:trPr>
        <w:tc>
          <w:tcPr>
            <w:tcW w:w="15593" w:type="dxa"/>
            <w:gridSpan w:val="5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544302" w:rsidRPr="00544302" w:rsidRDefault="00633EC5" w:rsidP="00544302">
            <w:pPr>
              <w:jc w:val="center"/>
              <w:rPr>
                <w:rFonts w:ascii="Sakkal Majalla" w:hAnsi="Sakkal Majalla" w:cs="Sakkal Majalla"/>
                <w:color w:val="FF0000"/>
                <w:sz w:val="32"/>
                <w:szCs w:val="32"/>
                <w:rtl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753186" cy="1362807"/>
                  <wp:effectExtent l="19050" t="0" r="0" b="0"/>
                  <wp:docPr id="1" name="صورة 1" descr="ØµÙØ± ÙØ§ÙØ¯Ø¨ÙÙØªÙØ¯ Ø­Ø¯ÙØ« ØªØ¬Ø±ÙØ¯Ù Ø§ÙØ­ÙÙØ§ÙØ§Øª Ø§ÙØ²Ø±Ø§ÙØ§Øª Ø§ÙØ¬ÙÙÙØ© Ø§ÙÙÙ Ø§ÙÙÙØ· Ø¬Ø¯Ø§Ø± Ø§ÙÙÙ Ù Ø¯ÙÙÙØ± Ø§ÙÙÙØ²Ù ÙØ§ÙØº picturespaintings Ø¹ÙÙ canv ÙÙ ØµÙØ± ÙØ§ÙØ¯Ø¨ÙÙØªÙØ¯ Ø­Ø¯ÙØ« ØªØ¬Ø±ÙØ¯Ù Ø§ÙØ­ÙÙØ§ÙØ§Øª Ø§ÙØ²Ø±Ø§ÙØ§Øª Ø§ÙØ¬ÙÙÙØ© Ø§ÙÙÙ Ø§ÙÙÙØ· Ø¬Ø¯Ø§Ø± Ø§ÙÙÙ Ù Ø¯ÙÙÙØ± Ø§ÙÙÙØ²Ù ÙØ§ÙØº picturespaintings Ø¹ÙÙ canv ÙÙ Ø§ÙØ±Ø³Ù Ù Ø§ÙØ®Ø· Ø¹ÙÙ Aliexpress.com | ÙØ¬ÙÙØ¹Ø© Aliba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ØµÙØ± ÙØ§ÙØ¯Ø¨ÙÙØªÙØ¯ Ø­Ø¯ÙØ« ØªØ¬Ø±ÙØ¯Ù Ø§ÙØ­ÙÙØ§ÙØ§Øª Ø§ÙØ²Ø±Ø§ÙØ§Øª Ø§ÙØ¬ÙÙÙØ© Ø§ÙÙÙ Ø§ÙÙÙØ· Ø¬Ø¯Ø§Ø± Ø§ÙÙÙ Ù Ø¯ÙÙÙØ± Ø§ÙÙÙØ²Ù ÙØ§ÙØº picturespaintings Ø¹ÙÙ canv ÙÙ ØµÙØ± ÙØ§ÙØ¯Ø¨ÙÙØªÙØ¯ Ø­Ø¯ÙØ« ØªØ¬Ø±ÙØ¯Ù Ø§ÙØ­ÙÙØ§ÙØ§Øª Ø§ÙØ²Ø±Ø§ÙØ§Øª Ø§ÙØ¬ÙÙÙØ© Ø§ÙÙÙ Ø§ÙÙÙØ· Ø¬Ø¯Ø§Ø± Ø§ÙÙÙ Ù Ø¯ÙÙÙØ± Ø§ÙÙÙØ²Ù ÙØ§ÙØº picturespaintings Ø¹ÙÙ canv ÙÙ Ø§ÙØ±Ø³Ù Ù Ø§ÙØ®Ø· Ø¹ÙÙ Aliexpress.com | ÙØ¬ÙÙØ¹Ø© Alibab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3186" cy="13628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kkal Majalla" w:hAnsi="Sakkal Majalla" w:cs="Sakkal Majalla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030095" cy="1370579"/>
                  <wp:effectExtent l="19050" t="0" r="8255" b="0"/>
                  <wp:docPr id="4" name="صورة 4" descr="Discover the Top 25 Most Inspiring Rumi Quotes: mystical Rumi quotes on Love, Transformation and Wisdo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iscover the Top 25 Most Inspiring Rumi Quotes: mystical Rumi quotes on Love, Transformation and Wisdom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1101" cy="13712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94DC7">
              <w:rPr>
                <w:noProof/>
              </w:rPr>
              <w:drawing>
                <wp:inline distT="0" distB="0" distL="0" distR="0">
                  <wp:extent cx="1483165" cy="1369133"/>
                  <wp:effectExtent l="19050" t="0" r="2735" b="0"/>
                  <wp:docPr id="2" name="صورة 1" descr="KÃ©ptalÃ¡lat a kÃ¶vetkezÅre: âpintura paisaje abstracto cezanneâ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Ã©ptalÃ¡lat a kÃ¶vetkezÅre: âpintura paisaje abstracto cezanneâ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563" cy="13713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94DC7">
              <w:rPr>
                <w:noProof/>
              </w:rPr>
              <w:drawing>
                <wp:inline distT="0" distB="0" distL="0" distR="0">
                  <wp:extent cx="1247043" cy="1371600"/>
                  <wp:effectExtent l="19050" t="0" r="0" b="0"/>
                  <wp:docPr id="3" name="صورة 4" descr="Trees Paul Cezanne Reproduction | 1st Art Galle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rees Paul Cezanne Reproduction | 1st Art Galle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6938" cy="1371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94DC7">
              <w:rPr>
                <w:noProof/>
              </w:rPr>
              <w:drawing>
                <wp:inline distT="0" distB="0" distL="0" distR="0">
                  <wp:extent cx="1229458" cy="1360109"/>
                  <wp:effectExtent l="19050" t="0" r="8792" b="0"/>
                  <wp:docPr id="7" name="صورة 7" descr="Discovery: An unrecorded drawing by Paul CÃ©zanne | Christie'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iscovery: An unrecorded drawing by Paul CÃ©zanne | Christie'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392" cy="13611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94DC7">
              <w:rPr>
                <w:noProof/>
              </w:rPr>
              <w:drawing>
                <wp:inline distT="0" distB="0" distL="0" distR="0">
                  <wp:extent cx="1414096" cy="1354015"/>
                  <wp:effectExtent l="19050" t="0" r="0" b="0"/>
                  <wp:docPr id="10" name="صورة 10" descr="The Oak Tree Paul Cezanne Reproduction | 1st Art Galle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The Oak Tree Paul Cezanne Reproduction | 1st Art Galle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303" cy="1357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943A6" w:rsidRDefault="009943A6" w:rsidP="009943A6">
      <w:pPr>
        <w:rPr>
          <w:rtl/>
        </w:rPr>
      </w:pPr>
    </w:p>
    <w:p w:rsidR="00633EC5" w:rsidRDefault="00633EC5" w:rsidP="009943A6">
      <w:pPr>
        <w:rPr>
          <w:rtl/>
        </w:rPr>
      </w:pPr>
    </w:p>
    <w:tbl>
      <w:tblPr>
        <w:tblStyle w:val="a4"/>
        <w:bidiVisual/>
        <w:tblW w:w="15593" w:type="dxa"/>
        <w:tblInd w:w="-8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1"/>
        <w:gridCol w:w="427"/>
        <w:gridCol w:w="2552"/>
        <w:gridCol w:w="559"/>
        <w:gridCol w:w="433"/>
        <w:gridCol w:w="354"/>
        <w:gridCol w:w="2033"/>
        <w:gridCol w:w="875"/>
        <w:gridCol w:w="5979"/>
      </w:tblGrid>
      <w:tr w:rsidR="00633EC5" w:rsidTr="009D59D3">
        <w:tc>
          <w:tcPr>
            <w:tcW w:w="15593" w:type="dxa"/>
            <w:gridSpan w:val="9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633EC5" w:rsidRPr="00AF7065" w:rsidRDefault="00633EC5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AF7065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تخطيط درس مادة </w:t>
            </w:r>
            <w:r w:rsidRPr="00AF7065">
              <w:rPr>
                <w:rFonts w:ascii="Sakkal Majalla" w:hAnsi="Sakkal Majalla" w:cs="Sakkal Majalla"/>
                <w:color w:val="FF0000"/>
                <w:sz w:val="32"/>
                <w:szCs w:val="32"/>
                <w:rtl/>
              </w:rPr>
              <w:t>التربية الفنية</w:t>
            </w:r>
            <w:r w:rsidRPr="00AF7065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الأسبوع (   </w:t>
            </w:r>
            <w:r w:rsidRPr="004C1FD6"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 xml:space="preserve">                                 </w:t>
            </w:r>
            <w:r w:rsidRPr="00AF7065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    )      من الفترة    /        /       14هـ  إلى           /       /      14هـ</w:t>
            </w:r>
          </w:p>
        </w:tc>
      </w:tr>
      <w:tr w:rsidR="00633EC5" w:rsidTr="00C15469">
        <w:tc>
          <w:tcPr>
            <w:tcW w:w="2808" w:type="dxa"/>
            <w:gridSpan w:val="2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633EC5" w:rsidRPr="00AF7065" w:rsidRDefault="00633EC5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AF7065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الوحدة /  </w:t>
            </w:r>
            <w:r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  <w:lang w:bidi="ar-EG"/>
              </w:rPr>
              <w:t xml:space="preserve">                     </w:t>
            </w:r>
            <w:r w:rsidRPr="0029468A"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3111" w:type="dxa"/>
            <w:gridSpan w:val="2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633EC5" w:rsidRPr="00AF7065" w:rsidRDefault="00633EC5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AF7065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الصف / </w:t>
            </w:r>
            <w:r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 xml:space="preserve">الثاني </w:t>
            </w:r>
            <w:r w:rsidRPr="004C1FD6"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 xml:space="preserve"> ا</w:t>
            </w:r>
            <w:r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>لمتوسط</w:t>
            </w:r>
          </w:p>
        </w:tc>
        <w:tc>
          <w:tcPr>
            <w:tcW w:w="787" w:type="dxa"/>
            <w:gridSpan w:val="2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633EC5" w:rsidRPr="00AF7065" w:rsidRDefault="00633EC5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اليوم</w:t>
            </w:r>
          </w:p>
        </w:tc>
        <w:tc>
          <w:tcPr>
            <w:tcW w:w="2033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633EC5" w:rsidRPr="00AF7065" w:rsidRDefault="00633EC5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875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633EC5" w:rsidRPr="00AF7065" w:rsidRDefault="00633EC5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التاريخ</w:t>
            </w:r>
          </w:p>
        </w:tc>
        <w:tc>
          <w:tcPr>
            <w:tcW w:w="5979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633EC5" w:rsidRPr="00AF7065" w:rsidRDefault="00633EC5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633EC5" w:rsidTr="009D59D3">
        <w:tc>
          <w:tcPr>
            <w:tcW w:w="2381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633EC5" w:rsidRPr="00AF7065" w:rsidRDefault="00633EC5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الموضوع </w:t>
            </w:r>
          </w:p>
        </w:tc>
        <w:tc>
          <w:tcPr>
            <w:tcW w:w="2979" w:type="dxa"/>
            <w:gridSpan w:val="2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633EC5" w:rsidRPr="00AF7065" w:rsidRDefault="00633EC5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1A656F">
              <w:rPr>
                <w:rFonts w:cs="Calibri"/>
                <w:b/>
                <w:bCs/>
                <w:color w:val="0070C0"/>
                <w:sz w:val="28"/>
                <w:szCs w:val="28"/>
                <w:rtl/>
              </w:rPr>
              <w:t>المنظور والظل والنور</w:t>
            </w:r>
          </w:p>
        </w:tc>
        <w:tc>
          <w:tcPr>
            <w:tcW w:w="992" w:type="dxa"/>
            <w:gridSpan w:val="2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AF1DD" w:themeFill="accent3" w:themeFillTint="33"/>
          </w:tcPr>
          <w:p w:rsidR="00633EC5" w:rsidRPr="00AF7065" w:rsidRDefault="00633EC5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الخبرة</w:t>
            </w:r>
          </w:p>
        </w:tc>
        <w:tc>
          <w:tcPr>
            <w:tcW w:w="9241" w:type="dxa"/>
            <w:gridSpan w:val="4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633EC5" w:rsidRPr="009D59D3" w:rsidRDefault="00C85418" w:rsidP="00C15469">
            <w:pPr>
              <w:pStyle w:val="a5"/>
              <w:rPr>
                <w:rFonts w:ascii="Sakkal Majalla" w:hAnsi="Sakkal Majalla" w:cs="Sakkal Majalla"/>
                <w:b/>
                <w:bCs/>
                <w:color w:val="7030A0"/>
                <w:sz w:val="28"/>
                <w:szCs w:val="28"/>
                <w:rtl/>
              </w:rPr>
            </w:pPr>
            <w:r w:rsidRPr="009D59D3">
              <w:rPr>
                <w:rFonts w:ascii="Sakkal Majalla" w:hAnsi="Sakkal Majalla" w:cs="Sakkal Majalla"/>
                <w:b/>
                <w:bCs/>
                <w:color w:val="7030A0"/>
                <w:sz w:val="28"/>
                <w:szCs w:val="28"/>
                <w:rtl/>
              </w:rPr>
              <w:t>تكوين من الطبيعة الصامتة و بالتركيز علي الظل و النور و المنظور و الخط الكانتوري وباستخدام الألوان</w:t>
            </w:r>
          </w:p>
        </w:tc>
      </w:tr>
      <w:tr w:rsidR="00633EC5" w:rsidTr="00C15469">
        <w:tc>
          <w:tcPr>
            <w:tcW w:w="2808" w:type="dxa"/>
            <w:gridSpan w:val="2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633EC5" w:rsidRPr="00C85418" w:rsidRDefault="00633EC5" w:rsidP="007E32B3">
            <w:pPr>
              <w:rPr>
                <w:rFonts w:ascii="Sakkal Majalla" w:hAnsi="Sakkal Majalla" w:cs="Sakkal Majalla"/>
                <w:b/>
                <w:bCs/>
                <w:i/>
                <w:iCs/>
                <w:color w:val="0070C0"/>
                <w:sz w:val="28"/>
                <w:szCs w:val="28"/>
                <w:rtl/>
                <w:lang w:bidi="ar-EG"/>
              </w:rPr>
            </w:pPr>
            <w:r w:rsidRPr="00C85418">
              <w:rPr>
                <w:rFonts w:ascii="Sakkal Majalla" w:hAnsi="Sakkal Majalla" w:cs="Sakkal Majalla" w:hint="cs"/>
                <w:i/>
                <w:iCs/>
                <w:color w:val="FF0000"/>
                <w:sz w:val="32"/>
                <w:szCs w:val="32"/>
                <w:rtl/>
              </w:rPr>
              <w:t>الجوانب الضرورية للخبرة في الدرس</w:t>
            </w:r>
          </w:p>
        </w:tc>
        <w:tc>
          <w:tcPr>
            <w:tcW w:w="12785" w:type="dxa"/>
            <w:gridSpan w:val="7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633EC5" w:rsidRPr="00C15469" w:rsidRDefault="00C85418" w:rsidP="00C15469">
            <w:pPr>
              <w:pStyle w:val="a5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C85418">
              <w:rPr>
                <w:rFonts w:ascii="Sakkal Majalla" w:hAnsi="Sakkal Majalla" w:cs="Sakkal Majalla" w:hint="cs"/>
                <w:color w:val="00B050"/>
                <w:sz w:val="32"/>
                <w:szCs w:val="32"/>
                <w:rtl/>
              </w:rPr>
              <w:t>الجوانب المعرفية :</w:t>
            </w:r>
            <w:r w:rsidRPr="00C85418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  المنظور عبر التاريخ  - تعريف المنظور - قواعد المنظور  - معرفة الظل و النور - الظل و النور بالالوان </w:t>
            </w:r>
            <w:r w:rsidR="00C15469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.. </w:t>
            </w:r>
            <w:r w:rsidRPr="00C85418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نقد لوحة للمنظور و الظل و النور   </w:t>
            </w:r>
            <w:r w:rsidRPr="00C85418">
              <w:rPr>
                <w:rFonts w:ascii="Sakkal Majalla" w:hAnsi="Sakkal Majalla" w:cs="Sakkal Majalla" w:hint="cs"/>
                <w:color w:val="00B050"/>
                <w:sz w:val="32"/>
                <w:szCs w:val="32"/>
                <w:rtl/>
              </w:rPr>
              <w:t>ب- الجوانب المهارية :</w:t>
            </w:r>
            <w:r w:rsidRPr="00C85418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 - رسم المنظور - تلوين الظل و النور بالالوان الزيتية 3- التمكن من استخدام الألوان  </w:t>
            </w:r>
            <w:r w:rsidRPr="00C85418">
              <w:rPr>
                <w:rFonts w:ascii="Sakkal Majalla" w:hAnsi="Sakkal Majalla" w:cs="Sakkal Majalla" w:hint="cs"/>
                <w:color w:val="00B050"/>
                <w:sz w:val="32"/>
                <w:szCs w:val="32"/>
                <w:rtl/>
              </w:rPr>
              <w:t>الجوانب الوجدانية :</w:t>
            </w:r>
            <w:r w:rsidRPr="00C85418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  الاحساس بتاريخ الفن و الظواهر الطبيعية    ـــ أهمية المنظورو الظل و النور في الرسم   ــ الشعور بجمال المنظور و الظل و النور</w:t>
            </w:r>
          </w:p>
        </w:tc>
      </w:tr>
    </w:tbl>
    <w:p w:rsidR="00633EC5" w:rsidRDefault="00633EC5" w:rsidP="00633EC5">
      <w:pPr>
        <w:rPr>
          <w:rtl/>
        </w:rPr>
      </w:pPr>
    </w:p>
    <w:tbl>
      <w:tblPr>
        <w:tblStyle w:val="a4"/>
        <w:bidiVisual/>
        <w:tblW w:w="15593" w:type="dxa"/>
        <w:tblInd w:w="-87" w:type="dxa"/>
        <w:tblBorders>
          <w:top w:val="thinThickSmallGap" w:sz="24" w:space="0" w:color="0000FF"/>
          <w:left w:val="thinThickSmallGap" w:sz="24" w:space="0" w:color="0000FF"/>
          <w:bottom w:val="thinThickSmallGap" w:sz="24" w:space="0" w:color="0000FF"/>
          <w:right w:val="thinThickSmallGap" w:sz="24" w:space="0" w:color="0000FF"/>
          <w:insideH w:val="thinThickSmallGap" w:sz="24" w:space="0" w:color="0000FF"/>
          <w:insideV w:val="thinThickSmallGap" w:sz="24" w:space="0" w:color="0000FF"/>
        </w:tblBorders>
        <w:tblLayout w:type="fixed"/>
        <w:tblLook w:val="01E0" w:firstRow="1" w:lastRow="1" w:firstColumn="1" w:lastColumn="1" w:noHBand="0" w:noVBand="0"/>
      </w:tblPr>
      <w:tblGrid>
        <w:gridCol w:w="2667"/>
        <w:gridCol w:w="6662"/>
        <w:gridCol w:w="2011"/>
        <w:gridCol w:w="1843"/>
        <w:gridCol w:w="2410"/>
      </w:tblGrid>
      <w:tr w:rsidR="00633EC5" w:rsidTr="00C15469">
        <w:trPr>
          <w:trHeight w:val="567"/>
        </w:trPr>
        <w:tc>
          <w:tcPr>
            <w:tcW w:w="2667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633EC5" w:rsidRPr="0090031A" w:rsidRDefault="00633EC5" w:rsidP="007E32B3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</w:pPr>
            <w:r w:rsidRPr="0090031A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  <w:t>الأهداف المراد تحقيقها</w:t>
            </w:r>
          </w:p>
        </w:tc>
        <w:tc>
          <w:tcPr>
            <w:tcW w:w="6662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633EC5" w:rsidRPr="0090031A" w:rsidRDefault="00633EC5" w:rsidP="007E32B3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 w:rsidRPr="0090031A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إجراءات التدريس والإستراتيجيات المستخدمة </w:t>
            </w:r>
          </w:p>
          <w:p w:rsidR="00633EC5" w:rsidRPr="0090031A" w:rsidRDefault="00633EC5" w:rsidP="007E32B3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</w:pPr>
          </w:p>
        </w:tc>
        <w:tc>
          <w:tcPr>
            <w:tcW w:w="2011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633EC5" w:rsidRPr="0090031A" w:rsidRDefault="00633EC5" w:rsidP="007E32B3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 w:rsidRPr="0090031A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تقويم التعلم وأدواته  </w:t>
            </w:r>
          </w:p>
        </w:tc>
        <w:tc>
          <w:tcPr>
            <w:tcW w:w="1843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  <w:vAlign w:val="center"/>
          </w:tcPr>
          <w:p w:rsidR="00633EC5" w:rsidRPr="004C1FD6" w:rsidRDefault="00633EC5" w:rsidP="007E32B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</w:pPr>
            <w:r w:rsidRPr="004C1FD6">
              <w:rPr>
                <w:rFonts w:ascii="Sakkal Majalla" w:hAnsi="Sakkal Majalla" w:cs="Sakkal Majalla"/>
                <w:b/>
                <w:bCs/>
                <w:color w:val="0000FF"/>
                <w:sz w:val="24"/>
                <w:szCs w:val="24"/>
                <w:rtl/>
                <w:lang w:bidi="ar-EG"/>
              </w:rPr>
              <w:t>أدوات التعلم (</w:t>
            </w:r>
            <w:r w:rsidRPr="004C1FD6"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  <w:lang w:bidi="ar-EG"/>
              </w:rPr>
              <w:t>الوسائل والمواد )</w:t>
            </w:r>
          </w:p>
        </w:tc>
        <w:tc>
          <w:tcPr>
            <w:tcW w:w="2410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633EC5" w:rsidRPr="0090031A" w:rsidRDefault="00633EC5" w:rsidP="007E32B3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 w:rsidRPr="0090031A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القيم والمواطنة </w:t>
            </w:r>
          </w:p>
        </w:tc>
      </w:tr>
      <w:tr w:rsidR="00633EC5" w:rsidRPr="00CF01E8" w:rsidTr="00C15469">
        <w:trPr>
          <w:trHeight w:val="44"/>
        </w:trPr>
        <w:tc>
          <w:tcPr>
            <w:tcW w:w="2667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633EC5" w:rsidRPr="00C85418" w:rsidRDefault="00633EC5" w:rsidP="00C85418">
            <w:pPr>
              <w:rPr>
                <w:rFonts w:ascii="Sakkal Majalla" w:hAnsi="Sakkal Majalla" w:cs="Sakkal Majalla"/>
                <w:color w:val="00B050"/>
                <w:sz w:val="32"/>
                <w:szCs w:val="32"/>
                <w:rtl/>
              </w:rPr>
            </w:pPr>
            <w:r w:rsidRPr="00C85418">
              <w:rPr>
                <w:rFonts w:ascii="Sakkal Majalla" w:hAnsi="Sakkal Majalla" w:cs="Sakkal Majalla"/>
                <w:color w:val="00B050"/>
                <w:sz w:val="32"/>
                <w:szCs w:val="32"/>
                <w:rtl/>
              </w:rPr>
              <w:t>- يتوقع من الطالب</w:t>
            </w:r>
            <w:r w:rsidRPr="00C85418">
              <w:rPr>
                <w:rFonts w:ascii="Sakkal Majalla" w:hAnsi="Sakkal Majalla" w:cs="Sakkal Majalla" w:hint="cs"/>
                <w:color w:val="00B050"/>
                <w:sz w:val="32"/>
                <w:szCs w:val="32"/>
                <w:rtl/>
              </w:rPr>
              <w:t>ة</w:t>
            </w:r>
            <w:r w:rsidRPr="00C85418">
              <w:rPr>
                <w:rFonts w:ascii="Sakkal Majalla" w:hAnsi="Sakkal Majalla" w:cs="Sakkal Majalla"/>
                <w:color w:val="00B050"/>
                <w:sz w:val="32"/>
                <w:szCs w:val="32"/>
                <w:rtl/>
              </w:rPr>
              <w:t xml:space="preserve"> فى نهاية الدرس :</w:t>
            </w:r>
          </w:p>
          <w:p w:rsidR="00A639A6" w:rsidRPr="009D59D3" w:rsidRDefault="00A639A6" w:rsidP="00C85418">
            <w:pPr>
              <w:numPr>
                <w:ilvl w:val="0"/>
                <w:numId w:val="5"/>
              </w:num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D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التعرّف على </w:t>
            </w:r>
            <w:r w:rsidRPr="009D59D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قواعد المنظور .</w:t>
            </w:r>
          </w:p>
          <w:p w:rsidR="00A639A6" w:rsidRPr="009D59D3" w:rsidRDefault="00A639A6" w:rsidP="00C85418">
            <w:pPr>
              <w:numPr>
                <w:ilvl w:val="0"/>
                <w:numId w:val="5"/>
              </w:num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D59D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طريقة استخدام المنظور أثناء الرسم .</w:t>
            </w:r>
          </w:p>
          <w:p w:rsidR="00A639A6" w:rsidRPr="009D59D3" w:rsidRDefault="00A639A6" w:rsidP="00C85418">
            <w:pPr>
              <w:numPr>
                <w:ilvl w:val="0"/>
                <w:numId w:val="5"/>
              </w:num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D59D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كيفية استخدام الفنانين السعوديين المنظور والظل والنور في أعمالهم الفنية .</w:t>
            </w:r>
          </w:p>
          <w:p w:rsidR="00A639A6" w:rsidRPr="009D59D3" w:rsidRDefault="00A639A6" w:rsidP="00C85418">
            <w:pPr>
              <w:numPr>
                <w:ilvl w:val="0"/>
                <w:numId w:val="5"/>
              </w:num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D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إدراك أهمية ربط </w:t>
            </w:r>
            <w:r w:rsidR="00B30B0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الفنان ببيئته من خلال</w:t>
            </w:r>
            <w:r w:rsidR="00B30B0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</w:t>
            </w:r>
            <w:r w:rsidRPr="009D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لأعمال التي يقدمها.</w:t>
            </w:r>
          </w:p>
          <w:p w:rsidR="00A639A6" w:rsidRPr="009D59D3" w:rsidRDefault="00A639A6" w:rsidP="00C85418">
            <w:pPr>
              <w:numPr>
                <w:ilvl w:val="0"/>
                <w:numId w:val="5"/>
              </w:num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D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إدراك أهمية الموروث الثقافي وربطه بالفنون</w:t>
            </w:r>
            <w:r w:rsidR="00B30B0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D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المعاصرة.</w:t>
            </w:r>
          </w:p>
          <w:p w:rsidR="00A639A6" w:rsidRPr="009D59D3" w:rsidRDefault="00A639A6" w:rsidP="00C85418">
            <w:pPr>
              <w:numPr>
                <w:ilvl w:val="0"/>
                <w:numId w:val="5"/>
              </w:num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D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التمكّن من معرفة أن التراث أحد الاتجاهات</w:t>
            </w:r>
            <w:r w:rsidR="00B30B0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D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الفنية وال</w:t>
            </w:r>
            <w:r w:rsidRPr="009D59D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منابع التي ينهل منها الفنان</w:t>
            </w:r>
            <w:r w:rsidR="009D59D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D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إبداعاته.</w:t>
            </w:r>
          </w:p>
          <w:p w:rsidR="00633EC5" w:rsidRPr="00C85418" w:rsidRDefault="00633EC5" w:rsidP="00C85418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6662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A639A6" w:rsidRPr="009D59D3" w:rsidRDefault="00A639A6" w:rsidP="00A639A6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D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أوضّ</w:t>
            </w:r>
            <w:r w:rsidRPr="009D59D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ح للطالبات بالشرح </w:t>
            </w:r>
            <w:r w:rsidRPr="009D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أنواع الألوان التي يستخدمها الفنان لصياغة</w:t>
            </w:r>
            <w:r w:rsidR="00B30B0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D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لوحاته.</w:t>
            </w:r>
            <w:r w:rsidR="00C1546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مع </w:t>
            </w:r>
            <w:r w:rsidR="00C15469" w:rsidRPr="00C15469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</w:rPr>
              <w:t>عصف ذهني وجدول التعلم</w:t>
            </w:r>
            <w:r w:rsidR="00C1546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A639A6" w:rsidRPr="009D59D3" w:rsidRDefault="00A639A6" w:rsidP="00B30B05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D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أشرح عملياً للط</w:t>
            </w:r>
            <w:r w:rsidRPr="009D59D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البات </w:t>
            </w:r>
            <w:r w:rsidRPr="009D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طريقة</w:t>
            </w:r>
            <w:r w:rsidR="00C85418" w:rsidRPr="009D59D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D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المزج اللوني بالوسائط المتنوعة</w:t>
            </w:r>
            <w:r w:rsidRPr="00C15469">
              <w:rPr>
                <w:rFonts w:ascii="Sakkal Majalla" w:hAnsi="Sakkal Majalla" w:cs="Sakkal Majalla"/>
                <w:b/>
                <w:bCs/>
                <w:color w:val="00B050"/>
                <w:sz w:val="28"/>
                <w:szCs w:val="28"/>
                <w:rtl/>
              </w:rPr>
              <w:t>.</w:t>
            </w:r>
            <w:r w:rsidR="00C15469" w:rsidRPr="00C15469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</w:rPr>
              <w:t>( بيان عملي )</w:t>
            </w:r>
            <w:r w:rsidR="00B30B05" w:rsidRPr="00C15469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</w:rPr>
              <w:t>...</w:t>
            </w:r>
            <w:r w:rsidR="00B30B0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D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أح</w:t>
            </w:r>
            <w:r w:rsidRPr="009D59D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ضر مجموعة من علب الألوان </w:t>
            </w:r>
            <w:r w:rsidRPr="009D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وأتحدّث عن </w:t>
            </w:r>
            <w:r w:rsidRPr="009D59D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الفرو قا</w:t>
            </w:r>
            <w:r w:rsidRPr="009D59D3">
              <w:rPr>
                <w:rFonts w:ascii="Sakkal Majalla" w:hAnsi="Sakkal Majalla" w:cs="Sakkal Majalla" w:hint="eastAsia"/>
                <w:b/>
                <w:bCs/>
                <w:sz w:val="28"/>
                <w:szCs w:val="28"/>
                <w:rtl/>
              </w:rPr>
              <w:t>ت</w:t>
            </w:r>
            <w:r w:rsidRPr="009D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فيما بينها وكيفية</w:t>
            </w:r>
            <w:r w:rsidR="00C85418" w:rsidRPr="009D59D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D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التفريق بين بعضها البعض.</w:t>
            </w:r>
            <w:r w:rsidR="00C1546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15469" w:rsidRPr="00C15469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</w:rPr>
              <w:t>( تدوين ملاحظات )</w:t>
            </w:r>
          </w:p>
          <w:p w:rsidR="00A639A6" w:rsidRPr="009D59D3" w:rsidRDefault="00A639A6" w:rsidP="00B30B05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D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أم</w:t>
            </w:r>
            <w:r w:rsidRPr="009D59D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زج عملياً الألوان الزيتية أمام </w:t>
            </w:r>
            <w:r w:rsidRPr="009D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</w:t>
            </w:r>
            <w:r w:rsidRPr="009D59D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البات </w:t>
            </w:r>
            <w:r w:rsidRPr="009D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، وأجعلهم يمارسون هذا</w:t>
            </w:r>
            <w:r w:rsidR="00B30B0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D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المزج يدوياً مع إشراف </w:t>
            </w:r>
            <w:r w:rsidRPr="009D59D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مباشر من</w:t>
            </w:r>
            <w:r w:rsidRPr="009D59D3">
              <w:rPr>
                <w:rFonts w:ascii="Sakkal Majalla" w:hAnsi="Sakkal Majalla" w:cs="Sakkal Majalla" w:hint="eastAsia"/>
                <w:b/>
                <w:bCs/>
                <w:sz w:val="28"/>
                <w:szCs w:val="28"/>
                <w:rtl/>
              </w:rPr>
              <w:t>ي</w:t>
            </w:r>
            <w:r w:rsidR="00B30B0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15469" w:rsidRPr="00C15469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</w:rPr>
              <w:t>( تطبيق في مجموعات )</w:t>
            </w:r>
            <w:r w:rsidR="00B30B05" w:rsidRPr="00C15469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</w:rPr>
              <w:t>...</w:t>
            </w:r>
            <w:r w:rsidR="00B30B0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D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أم</w:t>
            </w:r>
            <w:r w:rsidRPr="009D59D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زج عملياً الألوان الزيتية وأطلب</w:t>
            </w:r>
            <w:r w:rsidR="00B30B0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D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من الط</w:t>
            </w:r>
            <w:r w:rsidRPr="009D59D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البات</w:t>
            </w:r>
            <w:r w:rsidRPr="009D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التحدّث لفظياً عن</w:t>
            </w:r>
            <w:r w:rsidR="00B30B0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D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مشاهداتهم لخصائص الخامة.</w:t>
            </w:r>
            <w:r w:rsidR="00B30B0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1546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(</w:t>
            </w:r>
            <w:r w:rsidR="00C15469" w:rsidRPr="00C15469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</w:rPr>
              <w:t xml:space="preserve"> تدوين ملاحظات )</w:t>
            </w:r>
            <w:r w:rsidR="00B30B0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.. </w:t>
            </w:r>
            <w:r w:rsidRPr="009D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أوضّح</w:t>
            </w:r>
            <w:r w:rsidR="00B30B0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D59D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الفرو قا</w:t>
            </w:r>
            <w:r w:rsidRPr="009D59D3">
              <w:rPr>
                <w:rFonts w:ascii="Sakkal Majalla" w:hAnsi="Sakkal Majalla" w:cs="Sakkal Majalla" w:hint="eastAsia"/>
                <w:b/>
                <w:bCs/>
                <w:sz w:val="28"/>
                <w:szCs w:val="28"/>
                <w:rtl/>
              </w:rPr>
              <w:t>ت</w:t>
            </w:r>
            <w:r w:rsidRPr="009D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والمميزات التي تبرز</w:t>
            </w:r>
            <w:r w:rsidR="00B30B0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D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الألوان الزيتية من ناحية</w:t>
            </w:r>
            <w:r w:rsidR="00B30B0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D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اللّمعان وفترة الجفاف لكل نوع.</w:t>
            </w:r>
            <w:r w:rsidR="00B30B0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... </w:t>
            </w:r>
            <w:r w:rsidRPr="009D59D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اشرح كيفية عمل الظل والنور وذلك باستخدام </w:t>
            </w:r>
            <w:r w:rsidR="00B30B05" w:rsidRPr="009D59D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الألوان</w:t>
            </w:r>
            <w:r w:rsidRPr="009D59D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فألوان الشمس وظلالها تختلف عن ألوان المصباح.</w:t>
            </w:r>
            <w:r w:rsidR="00B30B0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.. </w:t>
            </w:r>
            <w:r w:rsidRPr="009D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أس</w:t>
            </w:r>
            <w:r w:rsidRPr="009D59D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اعد الطالبات على </w:t>
            </w:r>
            <w:r w:rsidRPr="009D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اكتشاف ما أحدثته الفرشاة، وم</w:t>
            </w:r>
            <w:r w:rsidRPr="009D59D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 أحدثته </w:t>
            </w:r>
            <w:r w:rsidRPr="009D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سكين </w:t>
            </w:r>
            <w:r w:rsidR="00B30B05" w:rsidRPr="009D59D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الرسم</w:t>
            </w:r>
            <w:r w:rsidRPr="009D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وأجعلهم يتحدثون لفظياً عن</w:t>
            </w:r>
            <w:r w:rsidR="00B30B0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D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الفرق بين الجانبين.</w:t>
            </w:r>
            <w:r w:rsidR="00C15469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</w:rPr>
              <w:t>فكر .. زاوج .. شارك (</w:t>
            </w:r>
            <w:r w:rsidR="00C15469" w:rsidRPr="00C15469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</w:rPr>
              <w:t xml:space="preserve"> تدوين ملاحظات )</w:t>
            </w:r>
            <w:r w:rsidR="00B30B0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.. </w:t>
            </w:r>
            <w:r w:rsidRPr="009D59D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أوضح للطالبات المنظور والظل والنور في الفن السعودي مثل الفنان (محمد حيدر) والفنانة (رضيه برقاوي).</w:t>
            </w:r>
            <w:r w:rsidR="00B30B0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.. </w:t>
            </w:r>
            <w:r w:rsidRPr="009D59D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D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التأكّ</w:t>
            </w:r>
            <w:r w:rsidRPr="009D59D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ي</w:t>
            </w:r>
            <w:r w:rsidRPr="009D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د </w:t>
            </w:r>
            <w:r w:rsidRPr="009D59D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على أهمية المنظور في إبراز ملامح الأشكال .</w:t>
            </w:r>
          </w:p>
          <w:p w:rsidR="00A639A6" w:rsidRPr="009D59D3" w:rsidRDefault="00A639A6" w:rsidP="00B30B05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D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أب</w:t>
            </w:r>
            <w:r w:rsidRPr="009D59D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سّط الفكرة للطالبات، </w:t>
            </w:r>
            <w:r w:rsidRPr="009D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وأعطهم الحرية في أن يتعاملوا مع الخامة</w:t>
            </w:r>
            <w:r w:rsidR="00B30B0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D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اللونية بكل أريحية ودون رهبة.</w:t>
            </w:r>
            <w:r w:rsidR="00B30B0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... </w:t>
            </w:r>
            <w:r w:rsidRPr="009D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تعريف ال</w:t>
            </w:r>
            <w:r w:rsidRPr="009D59D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طالب بأهمية </w:t>
            </w:r>
            <w:r w:rsidRPr="009D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صحن الألوان </w:t>
            </w:r>
            <w:r w:rsidRPr="009D59D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(بلته)</w:t>
            </w:r>
            <w:r w:rsidRPr="009D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في إعطاء قياسات لونية</w:t>
            </w:r>
            <w:r w:rsidR="00B30B0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D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معينة قبل طرحها على سطح اللوحة.</w:t>
            </w:r>
            <w:r w:rsidR="00B30B0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.. </w:t>
            </w:r>
            <w:r w:rsidRPr="009D59D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التأكيد على أهمية المنظور في إبراز ملامح الأشكال.</w:t>
            </w:r>
            <w:r w:rsidR="00B30B0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... </w:t>
            </w:r>
            <w:r w:rsidRPr="009D59D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التأكيد على أهمية الملامس لإضافة بُعد لوني وقيمة فنية للعمل الفني.</w:t>
            </w:r>
          </w:p>
          <w:p w:rsidR="00A639A6" w:rsidRPr="009D59D3" w:rsidRDefault="00A639A6" w:rsidP="00B30B05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D59D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أطلب منهم إضافة أيّ خامة يرونها مناسبة لإحداث ملامس على سطح العمل الفني، ولتكن مثلاً خامة المعجون.</w:t>
            </w:r>
            <w:r w:rsidR="00B30B0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.. </w:t>
            </w:r>
            <w:r w:rsidRPr="009D59D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التأكيد على أهمية سكين الرسم في إعطاء أبعاد ومساحات وملامس على السطح.</w:t>
            </w:r>
            <w:r w:rsidR="00B30B0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.. </w:t>
            </w:r>
            <w:r w:rsidRPr="009D59D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تناول الخصائص اللونية الألوان الزيتية وإمكانية إحداث أسطح مختلفة على اللوحة الفنية الواحدة.</w:t>
            </w:r>
          </w:p>
          <w:p w:rsidR="00633EC5" w:rsidRPr="009D59D3" w:rsidRDefault="00A639A6" w:rsidP="00A639A6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D59D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أبيّنُ للطالبات</w:t>
            </w:r>
            <w:r w:rsidR="00B30B0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D59D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أهمية ضربات الفرشاة اللونية وما يمكن أن تحدثه من ملامس من مكان لآخر</w:t>
            </w:r>
            <w:r w:rsidR="00C1546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.. </w:t>
            </w:r>
            <w:r w:rsidR="00C15469" w:rsidRPr="00C15469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</w:rPr>
              <w:t>جدول التعلم</w:t>
            </w:r>
          </w:p>
        </w:tc>
        <w:tc>
          <w:tcPr>
            <w:tcW w:w="2011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633EC5" w:rsidRPr="0036161A" w:rsidRDefault="00633EC5" w:rsidP="007E32B3">
            <w:pPr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</w:pPr>
            <w:r w:rsidRPr="0036161A">
              <w:rPr>
                <w:rFonts w:ascii="Sakkal Majalla" w:hAnsi="Sakkal Majalla" w:cs="Sakkal Majalla" w:hint="cs"/>
                <w:b/>
                <w:bCs/>
                <w:color w:val="00B050"/>
                <w:sz w:val="24"/>
                <w:szCs w:val="24"/>
                <w:rtl/>
                <w:lang w:bidi="ar-EG"/>
              </w:rPr>
              <w:lastRenderedPageBreak/>
              <w:t>يتم تعبئة النموذج رقم (2) الخاص بهذه الخطوة ( الجدول التحصيلي</w:t>
            </w:r>
            <w:r w:rsidRPr="0036161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>)</w:t>
            </w:r>
          </w:p>
          <w:p w:rsidR="00633EC5" w:rsidRPr="00C15469" w:rsidRDefault="00633EC5" w:rsidP="00C15469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6161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="00C15469" w:rsidRPr="00C1546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** تحدثي عن  المنظور تعريفه وتاريخه </w:t>
            </w:r>
          </w:p>
          <w:p w:rsidR="00633EC5" w:rsidRPr="00C15469" w:rsidRDefault="00C15469" w:rsidP="00C15469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1546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 xml:space="preserve">** عددي  قواعد المنظور </w:t>
            </w:r>
          </w:p>
          <w:p w:rsidR="00C15469" w:rsidRPr="00C15469" w:rsidRDefault="00C15469" w:rsidP="00C15469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1546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** كيف يتم استخدام الظل والنور في الرسم </w:t>
            </w:r>
          </w:p>
          <w:p w:rsidR="00C15469" w:rsidRPr="00C15469" w:rsidRDefault="00C15469" w:rsidP="00C15469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1546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** تذوقي بعض الاعمال الفنية من خلال النقد </w:t>
            </w:r>
          </w:p>
          <w:p w:rsidR="00C15469" w:rsidRPr="00C15469" w:rsidRDefault="00C15469" w:rsidP="00C15469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1546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** ما اهمية المنظور في الرسم </w:t>
            </w:r>
          </w:p>
          <w:p w:rsidR="00C15469" w:rsidRPr="00C15469" w:rsidRDefault="00C15469" w:rsidP="00C15469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1546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** كيف أهتم الفنان السعودي والعالمي بالمنظور والظل والنور </w:t>
            </w:r>
          </w:p>
          <w:p w:rsidR="00C15469" w:rsidRPr="0036161A" w:rsidRDefault="00C15469" w:rsidP="00C15469">
            <w:pPr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</w:pPr>
            <w:r w:rsidRPr="00C1546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** نفذي تكوين من الطبيعة بالتركيز على الظل والنور والخط الكنتوري بالألوان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</w:p>
        </w:tc>
        <w:tc>
          <w:tcPr>
            <w:tcW w:w="1843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633EC5" w:rsidRPr="009D59D3" w:rsidRDefault="00C85418" w:rsidP="009D59D3">
            <w:pPr>
              <w:pStyle w:val="a5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D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 xml:space="preserve">ألوان زيتية – فرش – بلته ألوان و يمكن استبدالها بكاسات بلاستيك فارغة – </w:t>
            </w:r>
            <w:r w:rsidRPr="009D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مفارش بلاستيك – كتان مشدود</w:t>
            </w:r>
          </w:p>
          <w:p w:rsidR="00C85418" w:rsidRPr="009D59D3" w:rsidRDefault="00C85418" w:rsidP="009D59D3">
            <w:pPr>
              <w:pStyle w:val="a5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D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عبارة عن بوستر لصور من الطبيعية عن المنظور و الظل و النور </w:t>
            </w:r>
          </w:p>
          <w:p w:rsidR="00C85418" w:rsidRPr="009D59D3" w:rsidRDefault="00C85418" w:rsidP="009D59D3">
            <w:pPr>
              <w:pStyle w:val="a5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D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عبارة عن بوستر لخطوات رسم المنظور </w:t>
            </w:r>
          </w:p>
          <w:p w:rsidR="00C85418" w:rsidRPr="009D59D3" w:rsidRDefault="00C85418" w:rsidP="009D59D3">
            <w:pPr>
              <w:pStyle w:val="a5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D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عبارة عن بوستر للوحة الفنان فان جوخ .</w:t>
            </w:r>
          </w:p>
          <w:p w:rsidR="00633EC5" w:rsidRPr="009D59D3" w:rsidRDefault="00C85418" w:rsidP="009D59D3">
            <w:pPr>
              <w:pStyle w:val="a5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D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عبارة عن بوستر للوحة الفنان فريدون رسولي .</w:t>
            </w:r>
          </w:p>
        </w:tc>
        <w:tc>
          <w:tcPr>
            <w:tcW w:w="2410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633EC5" w:rsidRDefault="00633EC5" w:rsidP="007E32B3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C1FD6">
              <w:rPr>
                <w:rFonts w:ascii="Arial" w:hAnsi="Arial" w:cs="Arial" w:hint="cs"/>
                <w:b/>
                <w:bCs/>
                <w:color w:val="0070C0"/>
                <w:rtl/>
              </w:rPr>
              <w:lastRenderedPageBreak/>
              <w:t>قيم دينية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في تأمل ما حولنا من خلق الله </w:t>
            </w:r>
          </w:p>
          <w:p w:rsidR="00633EC5" w:rsidRPr="004C1FD6" w:rsidRDefault="00633EC5" w:rsidP="007E32B3">
            <w:pPr>
              <w:jc w:val="lowKashida"/>
              <w:rPr>
                <w:rFonts w:ascii="Arial" w:hAnsi="Arial" w:cs="Arial"/>
                <w:b/>
                <w:bCs/>
                <w:color w:val="0070C0"/>
                <w:rtl/>
              </w:rPr>
            </w:pPr>
            <w:r w:rsidRPr="004C1FD6">
              <w:rPr>
                <w:rFonts w:ascii="Arial" w:hAnsi="Arial" w:cs="Arial" w:hint="cs"/>
                <w:b/>
                <w:bCs/>
                <w:color w:val="0070C0"/>
                <w:rtl/>
              </w:rPr>
              <w:t xml:space="preserve">قيم مواطنة </w:t>
            </w:r>
            <w:r w:rsidRPr="004C1FD6">
              <w:rPr>
                <w:rFonts w:ascii="Arial" w:hAnsi="Arial" w:cs="Arial" w:hint="cs"/>
                <w:b/>
                <w:bCs/>
                <w:rtl/>
              </w:rPr>
              <w:t>في المحافظة على الكتاب المدرسي وقاعة الدرس</w:t>
            </w:r>
            <w:r>
              <w:rPr>
                <w:rFonts w:ascii="Arial" w:hAnsi="Arial" w:cs="Arial" w:hint="cs"/>
                <w:b/>
                <w:bCs/>
                <w:color w:val="0070C0"/>
                <w:rtl/>
              </w:rPr>
              <w:t xml:space="preserve"> </w:t>
            </w:r>
          </w:p>
          <w:p w:rsidR="00633EC5" w:rsidRPr="00C85840" w:rsidRDefault="00633EC5" w:rsidP="007E32B3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C1FD6">
              <w:rPr>
                <w:rFonts w:ascii="Arial" w:hAnsi="Arial" w:cs="Arial" w:hint="cs"/>
                <w:b/>
                <w:bCs/>
                <w:color w:val="0070C0"/>
                <w:rtl/>
              </w:rPr>
              <w:t>قيم اجتماعية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في التعاون مع الزميلات وتبادل الخامات والأدوات </w:t>
            </w:r>
            <w:r>
              <w:rPr>
                <w:rFonts w:ascii="Arial" w:hAnsi="Arial" w:cs="Arial" w:hint="cs"/>
                <w:b/>
                <w:bCs/>
                <w:color w:val="800000"/>
                <w:rtl/>
              </w:rPr>
              <w:t>2</w:t>
            </w:r>
            <w:r w:rsidRPr="00791484">
              <w:rPr>
                <w:rFonts w:ascii="Arial" w:hAnsi="Arial" w:cs="Arial" w:hint="cs"/>
                <w:b/>
                <w:bCs/>
                <w:color w:val="800000"/>
                <w:rtl/>
              </w:rPr>
              <w:t xml:space="preserve">- </w:t>
            </w:r>
            <w:r w:rsidRPr="00C85840">
              <w:rPr>
                <w:rFonts w:ascii="Arial" w:hAnsi="Arial" w:cs="Arial" w:hint="cs"/>
                <w:b/>
                <w:bCs/>
                <w:rtl/>
              </w:rPr>
              <w:t xml:space="preserve">تجميع بقايا </w:t>
            </w:r>
            <w:r>
              <w:rPr>
                <w:rFonts w:ascii="Arial" w:hAnsi="Arial" w:cs="Arial" w:hint="cs"/>
                <w:b/>
                <w:bCs/>
                <w:rtl/>
              </w:rPr>
              <w:lastRenderedPageBreak/>
              <w:t xml:space="preserve">الخامات التي </w:t>
            </w:r>
            <w:r w:rsidRPr="00C85840">
              <w:rPr>
                <w:rFonts w:ascii="Arial" w:hAnsi="Arial" w:cs="Arial" w:hint="cs"/>
                <w:b/>
                <w:bCs/>
                <w:rtl/>
              </w:rPr>
              <w:t xml:space="preserve"> استخدموه</w:t>
            </w:r>
            <w:r>
              <w:rPr>
                <w:rFonts w:ascii="Arial" w:hAnsi="Arial" w:cs="Arial" w:hint="cs"/>
                <w:b/>
                <w:bCs/>
                <w:rtl/>
              </w:rPr>
              <w:t>ا</w:t>
            </w:r>
            <w:r w:rsidRPr="00C85840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وحفظها </w:t>
            </w:r>
            <w:r w:rsidRPr="00C85840">
              <w:rPr>
                <w:rFonts w:ascii="Arial" w:hAnsi="Arial" w:cs="Arial" w:hint="cs"/>
                <w:b/>
                <w:bCs/>
                <w:rtl/>
              </w:rPr>
              <w:t xml:space="preserve"> في المكان المخصص له</w:t>
            </w:r>
            <w:r>
              <w:rPr>
                <w:rFonts w:ascii="Arial" w:hAnsi="Arial" w:cs="Arial" w:hint="cs"/>
                <w:b/>
                <w:bCs/>
                <w:rtl/>
              </w:rPr>
              <w:t>ا</w:t>
            </w:r>
            <w:r w:rsidRPr="00C85840">
              <w:rPr>
                <w:rFonts w:ascii="Arial" w:hAnsi="Arial" w:cs="Arial" w:hint="cs"/>
                <w:b/>
                <w:bCs/>
                <w:rtl/>
              </w:rPr>
              <w:t>.</w:t>
            </w:r>
          </w:p>
          <w:p w:rsidR="00633EC5" w:rsidRDefault="00633EC5" w:rsidP="007E32B3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C85840">
              <w:rPr>
                <w:rFonts w:ascii="Arial" w:hAnsi="Arial" w:cs="Arial" w:hint="cs"/>
                <w:b/>
                <w:bCs/>
                <w:rtl/>
              </w:rPr>
              <w:t>3- تنظيف المناضد والأرضية.</w:t>
            </w:r>
          </w:p>
          <w:p w:rsidR="00633EC5" w:rsidRDefault="00633EC5" w:rsidP="007E32B3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C1FD6">
              <w:rPr>
                <w:rFonts w:ascii="Arial" w:hAnsi="Arial" w:cs="Arial" w:hint="cs"/>
                <w:b/>
                <w:bCs/>
                <w:color w:val="0070C0"/>
                <w:rtl/>
              </w:rPr>
              <w:t>قيم أخلاقية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في الاستئذان واحترام المعلمة واحترام الزميلات </w:t>
            </w:r>
          </w:p>
          <w:p w:rsidR="00633EC5" w:rsidRPr="00C85840" w:rsidRDefault="00633EC5" w:rsidP="007E32B3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C85840">
              <w:rPr>
                <w:rFonts w:ascii="Arial" w:hAnsi="Arial" w:cs="Arial" w:hint="cs"/>
                <w:b/>
                <w:bCs/>
                <w:color w:val="0070C0"/>
                <w:rtl/>
              </w:rPr>
              <w:t>قيمة اقتصادية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Pr="00C85840">
              <w:rPr>
                <w:rFonts w:ascii="Arial" w:hAnsi="Arial" w:cs="Arial" w:hint="cs"/>
                <w:b/>
                <w:bCs/>
                <w:rtl/>
              </w:rPr>
              <w:t xml:space="preserve">حفظ المتبقي من 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الخامات </w:t>
            </w:r>
          </w:p>
          <w:p w:rsidR="00633EC5" w:rsidRPr="00AA63A4" w:rsidRDefault="00633EC5" w:rsidP="007E32B3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633EC5" w:rsidRPr="00CF01E8" w:rsidTr="007E32B3">
        <w:trPr>
          <w:trHeight w:val="20"/>
        </w:trPr>
        <w:tc>
          <w:tcPr>
            <w:tcW w:w="15593" w:type="dxa"/>
            <w:gridSpan w:val="5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633EC5" w:rsidRDefault="00633EC5" w:rsidP="007E32B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44302">
              <w:rPr>
                <w:rFonts w:ascii="Sakkal Majalla" w:hAnsi="Sakkal Majalla" w:cs="Sakkal Majalla" w:hint="cs"/>
                <w:color w:val="FF0000"/>
                <w:sz w:val="32"/>
                <w:szCs w:val="32"/>
                <w:rtl/>
              </w:rPr>
              <w:lastRenderedPageBreak/>
              <w:t>صور ووسائل توضيحية للدرس</w:t>
            </w:r>
          </w:p>
        </w:tc>
      </w:tr>
      <w:tr w:rsidR="00633EC5" w:rsidRPr="00CF01E8" w:rsidTr="007E32B3">
        <w:trPr>
          <w:trHeight w:val="20"/>
        </w:trPr>
        <w:tc>
          <w:tcPr>
            <w:tcW w:w="15593" w:type="dxa"/>
            <w:gridSpan w:val="5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633EC5" w:rsidRDefault="009D59D3" w:rsidP="00B46ED0">
            <w:pPr>
              <w:jc w:val="center"/>
              <w:rPr>
                <w:rFonts w:ascii="Sakkal Majalla" w:hAnsi="Sakkal Majalla" w:cs="Sakkal Majalla"/>
                <w:color w:val="FF0000"/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491434" cy="975232"/>
                  <wp:effectExtent l="19050" t="19050" r="13516" b="15368"/>
                  <wp:docPr id="25" name="صورة 1" descr="ÙØªÙØ¬Ø© Ø¨Ø­Ø« Ø§ÙØµÙØ± Ø¹Ù Ø§ÙÙÙØ¸ÙØ± ÙØ§ÙØ¸Ù ÙØ§ÙÙÙØ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ÙØªÙØ¬Ø© Ø¨Ø­Ø« Ø§ÙØµÙØ± Ø¹Ù Ø§ÙÙÙØ¸ÙØ± ÙØ§ÙØ¸Ù ÙØ§ÙÙÙØ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816" cy="9754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308588" cy="994527"/>
                  <wp:effectExtent l="19050" t="0" r="5862" b="0"/>
                  <wp:docPr id="26" name="صورة 4" descr="ÙØªÙØ¬Ø© Ø¨Ø­Ø« Ø§ÙØµÙØ± Ø¹Ù Ø§ÙÙÙØ¸ÙØ± ÙØ§ÙØ¸Ù ÙØ§ÙÙÙØ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ÙØªÙØ¬Ø© Ø¨Ø­Ø« Ø§ÙØµÙØ± Ø¹Ù Ø§ÙÙÙØ¸ÙØ± ÙØ§ÙØ¸Ù ÙØ§ÙÙÙØ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924" cy="9947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748204" cy="1028700"/>
                  <wp:effectExtent l="19050" t="0" r="4396" b="0"/>
                  <wp:docPr id="27" name="صورة 7" descr="ÙØªÙØ¬Ø© Ø¨Ø­Ø« Ø§ÙØµÙØ± Ø¹Ù Ø§ÙÙÙØ¸ÙØ± ÙØ§ÙØ¸Ù ÙØ§ÙÙÙØ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ÙØªÙØ¬Ø© Ø¨Ø­Ø« Ø§ÙØµÙØ± Ø¹Ù Ø§ÙÙÙØ¸ÙØ± ÙØ§ÙØ¸Ù ÙØ§ÙÙÙØ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4393" cy="10323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686657" cy="1028700"/>
                  <wp:effectExtent l="19050" t="0" r="8793" b="0"/>
                  <wp:docPr id="38" name="صورة 10" descr="ØµÙØ±Ø© Ø°Ø§Øª ØµÙØ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ØµÙØ±Ø© Ø°Ø§Øª ØµÙØ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318" cy="10315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55B4B">
              <w:rPr>
                <w:noProof/>
              </w:rPr>
              <w:drawing>
                <wp:inline distT="0" distB="0" distL="0" distR="0">
                  <wp:extent cx="1396512" cy="1025965"/>
                  <wp:effectExtent l="19050" t="0" r="0" b="0"/>
                  <wp:docPr id="46" name="صورة 31" descr="ØµÙØ±Ø© Ø°Ø§Øª ØµÙØ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ØµÙØ±Ø© Ø°Ø§Øª ØµÙØ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8743" cy="10276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645040" cy="1013577"/>
                  <wp:effectExtent l="19050" t="19050" r="12310" b="15123"/>
                  <wp:docPr id="40" name="صورة 13" descr="ÙØªÙØ¬Ø© Ø¨Ø­Ø« Ø§ÙØµÙØ± Ø¹Ù Ø§ÙÙÙØ¸ÙØ± ÙØ§ÙØ¸Ù ÙØ§ÙÙÙØ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ÙØªÙØ¬Ø© Ø¨Ø­Ø« Ø§ÙØµÙØ± Ø¹Ù Ø§ÙÙÙØ¸ÙØ± ÙØ§ÙØ¸Ù ÙØ§ÙÙÙØ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2239" cy="10118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59D3" w:rsidRPr="00544302" w:rsidRDefault="009D59D3" w:rsidP="00B46ED0">
            <w:pPr>
              <w:jc w:val="center"/>
              <w:rPr>
                <w:rFonts w:ascii="Sakkal Majalla" w:hAnsi="Sakkal Majalla" w:cs="Sakkal Majalla"/>
                <w:color w:val="FF0000"/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493227" cy="1476060"/>
                  <wp:effectExtent l="19050" t="19050" r="11723" b="9840"/>
                  <wp:docPr id="41" name="صورة 16" descr="ÙØªÙØ¬Ø© Ø¨Ø­Ø« Ø§ÙØµÙØ± Ø¹Ù Ø§ÙÙÙØ¸ÙØ± ÙØ§ÙØ¸Ù ÙØ§ÙÙÙØ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ÙØªÙØ¬Ø© Ø¨Ø­Ø« Ø§ÙØµÙØ± Ø¹Ù Ø§ÙÙÙØ¸ÙØ± ÙØ§ÙØ¸Ù ÙØ§ÙÙÙØ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406" cy="1476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515337" cy="1491399"/>
                  <wp:effectExtent l="19050" t="0" r="8663" b="0"/>
                  <wp:docPr id="42" name="صورة 19" descr="ØµÙØ±Ø© Ø°Ø§Øª ØµÙØ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ØµÙØ±Ø© Ø°Ø§Øª ØµÙØ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488" cy="14925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2381250" cy="1484024"/>
                  <wp:effectExtent l="19050" t="0" r="0" b="0"/>
                  <wp:docPr id="43" name="صورة 22" descr="ØµÙØ±Ø© Ø°Ø§Øª ØµÙØ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ØµÙØ±Ø© Ø°Ø§Øª ØµÙØ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2754" cy="14849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994388" cy="1495792"/>
                  <wp:effectExtent l="19050" t="19050" r="24912" b="28208"/>
                  <wp:docPr id="44" name="صورة 25" descr="ÙØªÙØ¬Ø© Ø¨Ø­Ø« Ø§ÙØµÙØ± Ø¹Ù Ø§ÙÙÙØ¸ÙØ± ÙØ§ÙØ¸Ù ÙØ§ÙÙÙØ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ÙØªÙØ¬Ø© Ø¨Ø­Ø« Ø§ÙØµÙØ± Ø¹Ù Ø§ÙÙÙØ¸ÙØ± ÙØ§ÙØ¸Ù ÙØ§ÙÙÙØ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419" cy="1495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761685" cy="1505006"/>
                  <wp:effectExtent l="19050" t="19050" r="9965" b="18994"/>
                  <wp:docPr id="45" name="صورة 28" descr="ÙØªÙØ¬Ø© Ø¨Ø­Ø« Ø§ÙØµÙØ± Ø¹Ù Ø§ÙÙÙØ¸ÙØ± ÙØ§ÙØ¸Ù ÙØ§ÙÙÙØ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ÙØªÙØ¬Ø© Ø¨Ø­Ø« Ø§ÙØµÙØ± Ø¹Ù Ø§ÙÙÙØ¸ÙØ± ÙØ§ÙØ¸Ù ÙØ§ÙÙÙØ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145" cy="1503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5469" w:rsidRDefault="00C15469" w:rsidP="009943A6"/>
    <w:tbl>
      <w:tblPr>
        <w:tblStyle w:val="a4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845"/>
        <w:gridCol w:w="1511"/>
        <w:gridCol w:w="13"/>
        <w:gridCol w:w="2269"/>
        <w:gridCol w:w="762"/>
        <w:gridCol w:w="513"/>
        <w:gridCol w:w="846"/>
        <w:gridCol w:w="582"/>
        <w:gridCol w:w="851"/>
        <w:gridCol w:w="5648"/>
      </w:tblGrid>
      <w:tr w:rsidR="009943A6" w:rsidTr="007E32B3">
        <w:tc>
          <w:tcPr>
            <w:tcW w:w="15162" w:type="dxa"/>
            <w:gridSpan w:val="10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AF7065" w:rsidRDefault="009943A6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AF7065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تخطيط درس مادة </w:t>
            </w:r>
            <w:r w:rsidRPr="00AF7065">
              <w:rPr>
                <w:rFonts w:ascii="Sakkal Majalla" w:hAnsi="Sakkal Majalla" w:cs="Sakkal Majalla"/>
                <w:color w:val="FF0000"/>
                <w:sz w:val="32"/>
                <w:szCs w:val="32"/>
                <w:rtl/>
              </w:rPr>
              <w:t>التربية الفنية</w:t>
            </w:r>
            <w:r w:rsidRPr="00AF7065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الأسبوع (   </w:t>
            </w:r>
            <w:r w:rsidRPr="004C1FD6"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 xml:space="preserve">                                 </w:t>
            </w:r>
            <w:r w:rsidRPr="00AF7065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    )      من الفترة    /        /       14هـ  إلى           /       /      14هـ</w:t>
            </w:r>
          </w:p>
        </w:tc>
      </w:tr>
      <w:tr w:rsidR="009943A6" w:rsidTr="007E32B3">
        <w:tc>
          <w:tcPr>
            <w:tcW w:w="3443" w:type="dxa"/>
            <w:gridSpan w:val="3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AF7065" w:rsidRDefault="009943A6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AF7065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الوحدة /  </w:t>
            </w:r>
            <w:r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  <w:lang w:bidi="ar-EG"/>
              </w:rPr>
              <w:t xml:space="preserve"> </w:t>
            </w:r>
            <w:r w:rsidR="000E126D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  <w:lang w:bidi="ar-EG"/>
              </w:rPr>
              <w:t xml:space="preserve">الأولى / الرسم </w:t>
            </w:r>
            <w:r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  <w:lang w:bidi="ar-EG"/>
              </w:rPr>
              <w:t xml:space="preserve">                    </w:t>
            </w:r>
            <w:r w:rsidRPr="0029468A"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2312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AF7065" w:rsidRDefault="009943A6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AF7065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الصف / </w:t>
            </w:r>
            <w:r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 xml:space="preserve">الثاني </w:t>
            </w:r>
            <w:r w:rsidRPr="004C1FD6"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 xml:space="preserve"> ا</w:t>
            </w:r>
            <w:r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>لمتوسط</w:t>
            </w:r>
          </w:p>
        </w:tc>
        <w:tc>
          <w:tcPr>
            <w:tcW w:w="765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AF7065" w:rsidRDefault="009943A6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اليوم</w:t>
            </w:r>
          </w:p>
        </w:tc>
        <w:tc>
          <w:tcPr>
            <w:tcW w:w="1977" w:type="dxa"/>
            <w:gridSpan w:val="3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AF7065" w:rsidRDefault="009943A6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851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AF7065" w:rsidRDefault="009943A6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التاريخ</w:t>
            </w:r>
          </w:p>
        </w:tc>
        <w:tc>
          <w:tcPr>
            <w:tcW w:w="5814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AF7065" w:rsidRDefault="009943A6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9943A6" w:rsidTr="009943A6">
        <w:tc>
          <w:tcPr>
            <w:tcW w:w="1871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9943A6" w:rsidRPr="00AF7065" w:rsidRDefault="009943A6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الموضوع </w:t>
            </w:r>
          </w:p>
        </w:tc>
        <w:tc>
          <w:tcPr>
            <w:tcW w:w="5178" w:type="dxa"/>
            <w:gridSpan w:val="5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0E126D" w:rsidRDefault="009943A6" w:rsidP="007E32B3">
            <w:pPr>
              <w:rPr>
                <w:rFonts w:ascii="Sakkal Majalla" w:hAnsi="Sakkal Majalla" w:cs="Sakkal Majalla"/>
                <w:color w:val="FF0000"/>
                <w:sz w:val="32"/>
                <w:szCs w:val="32"/>
                <w:rtl/>
              </w:rPr>
            </w:pPr>
            <w:r w:rsidRPr="000E126D">
              <w:rPr>
                <w:rFonts w:ascii="Sakkal Majalla" w:hAnsi="Sakkal Majalla" w:cs="Sakkal Majalla"/>
                <w:color w:val="FF0000"/>
                <w:sz w:val="32"/>
                <w:szCs w:val="32"/>
                <w:rtl/>
              </w:rPr>
              <w:t>الخامات المختلفة في اللوحات المسطحة ( الكولاج )</w:t>
            </w:r>
          </w:p>
        </w:tc>
        <w:tc>
          <w:tcPr>
            <w:tcW w:w="849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AF1DD" w:themeFill="accent3" w:themeFillTint="33"/>
          </w:tcPr>
          <w:p w:rsidR="009943A6" w:rsidRPr="00AF7065" w:rsidRDefault="009943A6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الخبرة</w:t>
            </w:r>
          </w:p>
        </w:tc>
        <w:tc>
          <w:tcPr>
            <w:tcW w:w="7264" w:type="dxa"/>
            <w:gridSpan w:val="3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0E126D" w:rsidRDefault="005F7DC9" w:rsidP="005F7DC9">
            <w:pPr>
              <w:ind w:left="360"/>
              <w:contextualSpacing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</w:pPr>
            <w:r w:rsidRPr="000E126D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  <w:t>تنفيذ تكوين من الطبيعية الصامتة باستخدام خامات مختلفة و ألوان زيتية .</w:t>
            </w:r>
          </w:p>
        </w:tc>
      </w:tr>
      <w:tr w:rsidR="009943A6" w:rsidTr="007E32B3">
        <w:tc>
          <w:tcPr>
            <w:tcW w:w="3430" w:type="dxa"/>
            <w:gridSpan w:val="2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9943A6" w:rsidRPr="0036161A" w:rsidRDefault="009943A6" w:rsidP="007E32B3">
            <w:pPr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  <w:lang w:bidi="ar-EG"/>
              </w:rPr>
            </w:pPr>
            <w:r w:rsidRPr="00544302">
              <w:rPr>
                <w:rFonts w:ascii="Sakkal Majalla" w:hAnsi="Sakkal Majalla" w:cs="Sakkal Majalla" w:hint="cs"/>
                <w:color w:val="FF0000"/>
                <w:sz w:val="32"/>
                <w:szCs w:val="32"/>
                <w:rtl/>
              </w:rPr>
              <w:t>الجوانب الضرورية للخبرة في الدرس</w:t>
            </w:r>
          </w:p>
        </w:tc>
        <w:tc>
          <w:tcPr>
            <w:tcW w:w="11732" w:type="dxa"/>
            <w:gridSpan w:val="8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0E126D" w:rsidRDefault="000E126D" w:rsidP="000E126D">
            <w:pPr>
              <w:pStyle w:val="a5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E126D">
              <w:rPr>
                <w:rFonts w:ascii="Sakkal Majalla" w:hAnsi="Sakkal Majalla" w:cs="Sakkal Majalla"/>
                <w:b/>
                <w:bCs/>
                <w:color w:val="00B050"/>
                <w:sz w:val="28"/>
                <w:szCs w:val="28"/>
                <w:rtl/>
              </w:rPr>
              <w:t>الجوانب المعرفية :</w:t>
            </w:r>
            <w:r w:rsidRPr="000E126D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 w:rsidR="005F7DC9" w:rsidRPr="000E126D">
              <w:rPr>
                <w:rFonts w:ascii="Sakkal Majalla" w:hAnsi="Sakkal Majalla" w:cs="Sakkal Majalla"/>
                <w:b/>
                <w:bCs/>
                <w:color w:val="00B050"/>
                <w:sz w:val="28"/>
                <w:szCs w:val="28"/>
                <w:rtl/>
              </w:rPr>
              <w:t>1</w:t>
            </w:r>
            <w:r w:rsidR="005F7DC9" w:rsidRPr="000E12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 تـاريخ استخدام الخامات المختلفة أسلوب ( الك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و </w:t>
            </w:r>
            <w:r w:rsidR="005F7DC9" w:rsidRPr="000E12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لاج </w:t>
            </w:r>
            <w:r w:rsidR="005F7DC9" w:rsidRPr="000E126D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collage </w:t>
            </w:r>
            <w:r w:rsidR="005F7DC9" w:rsidRPr="000E12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) عند الفنان العالمي .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F7DC9" w:rsidRPr="000E12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2- الخامات المختلفة و تنوعها عند الفنان السعودي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F7DC9" w:rsidRPr="000E12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 الخامات الصناعية و استخداماتها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5F7DC9" w:rsidRPr="000E12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4- معرفة طريقة دمج الخامات المختلفة مع الالوان الزيتية ب- </w:t>
            </w:r>
            <w:r w:rsidR="005F7DC9" w:rsidRPr="000E126D">
              <w:rPr>
                <w:rFonts w:ascii="Sakkal Majalla" w:hAnsi="Sakkal Majalla" w:cs="Sakkal Majalla"/>
                <w:b/>
                <w:bCs/>
                <w:color w:val="00B050"/>
                <w:sz w:val="28"/>
                <w:szCs w:val="28"/>
                <w:rtl/>
              </w:rPr>
              <w:t>الجوانب المهارية :</w:t>
            </w:r>
            <w:r w:rsidR="005F7DC9" w:rsidRPr="000E12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5F7DC9" w:rsidRPr="000E12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 التلوين بالقص و اللصق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5F7DC9" w:rsidRPr="000E12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2- التمكن من استخدام سكين الرسم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.. </w:t>
            </w:r>
            <w:r w:rsidR="005F7DC9" w:rsidRPr="000E12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دمج الخامات المستهلكة مع الالوان الزيتية .</w:t>
            </w:r>
            <w:r w:rsidR="005F7DC9" w:rsidRPr="000E126D">
              <w:rPr>
                <w:rFonts w:ascii="Sakkal Majalla" w:hAnsi="Sakkal Majalla" w:cs="Sakkal Majalla"/>
                <w:b/>
                <w:bCs/>
                <w:color w:val="00B050"/>
                <w:sz w:val="28"/>
                <w:szCs w:val="28"/>
                <w:rtl/>
              </w:rPr>
              <w:t>الجوانب الوجدانية</w:t>
            </w:r>
            <w:r w:rsidR="005F7DC9" w:rsidRPr="000E12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: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5F7DC9" w:rsidRPr="000E12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الشعور بالتوافق بين الخامات المستخدمة و موضوع الدرس حب البحث و التجريب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</w:t>
            </w:r>
            <w:r w:rsidR="005F7DC9" w:rsidRPr="000E12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الشعور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F7DC9" w:rsidRPr="000E12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بتناسب الخامات و الالوان الزيتية </w:t>
            </w:r>
          </w:p>
        </w:tc>
      </w:tr>
    </w:tbl>
    <w:p w:rsidR="009943A6" w:rsidRDefault="009943A6" w:rsidP="009943A6">
      <w:pPr>
        <w:rPr>
          <w:rtl/>
        </w:rPr>
      </w:pPr>
    </w:p>
    <w:tbl>
      <w:tblPr>
        <w:tblStyle w:val="a4"/>
        <w:bidiVisual/>
        <w:tblW w:w="15593" w:type="dxa"/>
        <w:tblInd w:w="-87" w:type="dxa"/>
        <w:tblBorders>
          <w:top w:val="thinThickSmallGap" w:sz="24" w:space="0" w:color="0000FF"/>
          <w:left w:val="thinThickSmallGap" w:sz="24" w:space="0" w:color="0000FF"/>
          <w:bottom w:val="thinThickSmallGap" w:sz="24" w:space="0" w:color="0000FF"/>
          <w:right w:val="thinThickSmallGap" w:sz="24" w:space="0" w:color="0000FF"/>
          <w:insideH w:val="thinThickSmallGap" w:sz="24" w:space="0" w:color="0000FF"/>
          <w:insideV w:val="thinThickSmallGap" w:sz="24" w:space="0" w:color="0000FF"/>
        </w:tblBorders>
        <w:tblLayout w:type="fixed"/>
        <w:tblLook w:val="01E0" w:firstRow="1" w:lastRow="1" w:firstColumn="1" w:lastColumn="1" w:noHBand="0" w:noVBand="0"/>
      </w:tblPr>
      <w:tblGrid>
        <w:gridCol w:w="2667"/>
        <w:gridCol w:w="6830"/>
        <w:gridCol w:w="1843"/>
        <w:gridCol w:w="1843"/>
        <w:gridCol w:w="2410"/>
      </w:tblGrid>
      <w:tr w:rsidR="009943A6" w:rsidTr="000E126D">
        <w:trPr>
          <w:trHeight w:val="567"/>
        </w:trPr>
        <w:tc>
          <w:tcPr>
            <w:tcW w:w="2667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9943A6" w:rsidRPr="0090031A" w:rsidRDefault="009943A6" w:rsidP="007E32B3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</w:pPr>
            <w:r w:rsidRPr="0090031A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  <w:t>الأهداف المراد تحقيقها</w:t>
            </w:r>
          </w:p>
        </w:tc>
        <w:tc>
          <w:tcPr>
            <w:tcW w:w="6830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9943A6" w:rsidRPr="0090031A" w:rsidRDefault="009943A6" w:rsidP="007E32B3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 w:rsidRPr="0090031A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إجراءات التدريس والإستراتيجيات المستخدمة </w:t>
            </w:r>
          </w:p>
          <w:p w:rsidR="009943A6" w:rsidRPr="0090031A" w:rsidRDefault="009943A6" w:rsidP="007E32B3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</w:pPr>
          </w:p>
        </w:tc>
        <w:tc>
          <w:tcPr>
            <w:tcW w:w="1843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9943A6" w:rsidRPr="0090031A" w:rsidRDefault="009943A6" w:rsidP="007E32B3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 w:rsidRPr="0090031A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تقويم التعلم وأدواته  </w:t>
            </w:r>
          </w:p>
        </w:tc>
        <w:tc>
          <w:tcPr>
            <w:tcW w:w="1843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  <w:vAlign w:val="center"/>
          </w:tcPr>
          <w:p w:rsidR="009943A6" w:rsidRPr="004C1FD6" w:rsidRDefault="009943A6" w:rsidP="007E32B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</w:pPr>
            <w:r w:rsidRPr="004C1FD6">
              <w:rPr>
                <w:rFonts w:ascii="Sakkal Majalla" w:hAnsi="Sakkal Majalla" w:cs="Sakkal Majalla"/>
                <w:b/>
                <w:bCs/>
                <w:color w:val="0000FF"/>
                <w:sz w:val="24"/>
                <w:szCs w:val="24"/>
                <w:rtl/>
                <w:lang w:bidi="ar-EG"/>
              </w:rPr>
              <w:t>أدوات التعلم (</w:t>
            </w:r>
            <w:r w:rsidRPr="004C1FD6"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  <w:lang w:bidi="ar-EG"/>
              </w:rPr>
              <w:t>الوسائل والمواد )</w:t>
            </w:r>
          </w:p>
        </w:tc>
        <w:tc>
          <w:tcPr>
            <w:tcW w:w="2410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9943A6" w:rsidRPr="0090031A" w:rsidRDefault="009943A6" w:rsidP="007E32B3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 w:rsidRPr="0090031A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القيم والمواطنة </w:t>
            </w:r>
          </w:p>
        </w:tc>
      </w:tr>
      <w:tr w:rsidR="009943A6" w:rsidRPr="00CF01E8" w:rsidTr="000E126D">
        <w:trPr>
          <w:trHeight w:val="44"/>
        </w:trPr>
        <w:tc>
          <w:tcPr>
            <w:tcW w:w="2667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36161A" w:rsidRDefault="009943A6" w:rsidP="007E32B3">
            <w:pPr>
              <w:jc w:val="lowKashida"/>
              <w:rPr>
                <w:rFonts w:ascii="Sakkal Majalla" w:hAnsi="Sakkal Majalla" w:cs="Sakkal Majalla"/>
                <w:b/>
                <w:bCs/>
                <w:color w:val="00B050"/>
                <w:sz w:val="24"/>
                <w:szCs w:val="24"/>
                <w:rtl/>
                <w:lang w:bidi="ar-EG"/>
              </w:rPr>
            </w:pPr>
            <w:r w:rsidRPr="0036161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 xml:space="preserve">- </w:t>
            </w:r>
            <w:r w:rsidRPr="0036161A">
              <w:rPr>
                <w:rFonts w:ascii="Sakkal Majalla" w:hAnsi="Sakkal Majalla" w:cs="Sakkal Majalla"/>
                <w:b/>
                <w:bCs/>
                <w:color w:val="00B050"/>
                <w:sz w:val="24"/>
                <w:szCs w:val="24"/>
                <w:rtl/>
                <w:lang w:bidi="ar-EG"/>
              </w:rPr>
              <w:t>يتوقع من الطالب</w:t>
            </w:r>
            <w:r w:rsidRPr="0036161A">
              <w:rPr>
                <w:rFonts w:ascii="Sakkal Majalla" w:hAnsi="Sakkal Majalla" w:cs="Sakkal Majalla" w:hint="cs"/>
                <w:b/>
                <w:bCs/>
                <w:color w:val="00B050"/>
                <w:sz w:val="24"/>
                <w:szCs w:val="24"/>
                <w:rtl/>
                <w:lang w:bidi="ar-EG"/>
              </w:rPr>
              <w:t>ة</w:t>
            </w:r>
            <w:r w:rsidRPr="0036161A">
              <w:rPr>
                <w:rFonts w:ascii="Sakkal Majalla" w:hAnsi="Sakkal Majalla" w:cs="Sakkal Majalla"/>
                <w:b/>
                <w:bCs/>
                <w:color w:val="00B050"/>
                <w:sz w:val="24"/>
                <w:szCs w:val="24"/>
                <w:rtl/>
                <w:lang w:bidi="ar-EG"/>
              </w:rPr>
              <w:t xml:space="preserve"> فى نهاية الدرس :</w:t>
            </w:r>
          </w:p>
          <w:p w:rsidR="005F7DC9" w:rsidRPr="005F7DC9" w:rsidRDefault="005F7DC9" w:rsidP="005F7DC9">
            <w:pPr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</w:pPr>
          </w:p>
          <w:p w:rsidR="005F7DC9" w:rsidRPr="000E126D" w:rsidRDefault="005F7DC9" w:rsidP="000E126D">
            <w:pPr>
              <w:pStyle w:val="a5"/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</w:rPr>
            </w:pPr>
            <w:r w:rsidRPr="005F7DC9">
              <w:rPr>
                <w:sz w:val="24"/>
                <w:szCs w:val="24"/>
                <w:rtl/>
                <w:lang w:bidi="ar-EG"/>
              </w:rPr>
              <w:t>1-</w:t>
            </w:r>
            <w:r w:rsidRPr="000E126D"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</w:rPr>
              <w:t>معرفة بدايات استخدام الخامات المختلفة أسلوب ( الك</w:t>
            </w:r>
            <w:r w:rsidR="000E126D">
              <w:rPr>
                <w:rFonts w:ascii="Sakkal Majalla" w:hAnsi="Sakkal Majalla" w:cs="Sakkal Majalla" w:hint="cs"/>
                <w:b/>
                <w:bCs/>
                <w:color w:val="002060"/>
                <w:sz w:val="28"/>
                <w:szCs w:val="28"/>
                <w:rtl/>
              </w:rPr>
              <w:t>و</w:t>
            </w:r>
            <w:r w:rsidRPr="000E126D"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</w:rPr>
              <w:t xml:space="preserve">لاج </w:t>
            </w:r>
            <w:r w:rsidRPr="000E126D"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</w:rPr>
              <w:t>collage</w:t>
            </w:r>
            <w:r w:rsidR="000E126D"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</w:rPr>
              <w:t xml:space="preserve"> ) في الرسم </w:t>
            </w:r>
          </w:p>
          <w:p w:rsidR="005F7DC9" w:rsidRPr="000E126D" w:rsidRDefault="000E126D" w:rsidP="000E126D">
            <w:pPr>
              <w:pStyle w:val="a5"/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</w:rPr>
              <w:t>2-</w:t>
            </w:r>
            <w:r w:rsidRPr="000E126D">
              <w:rPr>
                <w:rFonts w:ascii="Sakkal Majalla" w:hAnsi="Sakkal Majalla" w:cs="Sakkal Majalla" w:hint="cs"/>
                <w:b/>
                <w:bCs/>
                <w:color w:val="002060"/>
                <w:sz w:val="28"/>
                <w:szCs w:val="28"/>
                <w:rtl/>
              </w:rPr>
              <w:t>استنتاج</w:t>
            </w:r>
            <w:r w:rsidR="005F7DC9" w:rsidRPr="000E126D"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</w:rPr>
              <w:t xml:space="preserve"> مدي استمرار و تطور استخدام الخامات المختلفة </w:t>
            </w:r>
          </w:p>
          <w:p w:rsidR="005F7DC9" w:rsidRPr="000E126D" w:rsidRDefault="000E126D" w:rsidP="000E126D">
            <w:pPr>
              <w:pStyle w:val="a5"/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</w:rPr>
              <w:t>3-</w:t>
            </w:r>
            <w:r w:rsidR="005F7DC9" w:rsidRPr="000E126D"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</w:rPr>
              <w:t xml:space="preserve">معرفة الخامات المختلفة في الأعمال الفنية المحلية </w:t>
            </w:r>
          </w:p>
          <w:p w:rsidR="005F7DC9" w:rsidRPr="000E126D" w:rsidRDefault="000E126D" w:rsidP="000E126D">
            <w:pPr>
              <w:pStyle w:val="a5"/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</w:rPr>
              <w:t>4-</w:t>
            </w:r>
            <w:r w:rsidR="005F7DC9" w:rsidRPr="000E126D"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</w:rPr>
              <w:t>نقد بعض اللوحات الفنية .</w:t>
            </w:r>
          </w:p>
          <w:p w:rsidR="005F7DC9" w:rsidRPr="000E126D" w:rsidRDefault="000E126D" w:rsidP="000E126D">
            <w:pPr>
              <w:pStyle w:val="a5"/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</w:rPr>
              <w:t>5-</w:t>
            </w:r>
            <w:r w:rsidR="005F7DC9" w:rsidRPr="000E126D"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</w:rPr>
              <w:t xml:space="preserve">تجريب خامات جديدة </w:t>
            </w:r>
          </w:p>
          <w:p w:rsidR="005F7DC9" w:rsidRPr="000E126D" w:rsidRDefault="000E126D" w:rsidP="000E126D">
            <w:pPr>
              <w:pStyle w:val="a5"/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</w:rPr>
              <w:lastRenderedPageBreak/>
              <w:t>6-</w:t>
            </w:r>
            <w:r w:rsidRPr="000E126D">
              <w:rPr>
                <w:rFonts w:ascii="Sakkal Majalla" w:hAnsi="Sakkal Majalla" w:cs="Sakkal Majalla" w:hint="cs"/>
                <w:b/>
                <w:bCs/>
                <w:color w:val="002060"/>
                <w:sz w:val="28"/>
                <w:szCs w:val="28"/>
                <w:rtl/>
              </w:rPr>
              <w:t>استخدام</w:t>
            </w:r>
            <w:r w:rsidR="005F7DC9" w:rsidRPr="000E126D"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</w:rPr>
              <w:t xml:space="preserve"> أكثر من خامة في لوحة واحدة .</w:t>
            </w:r>
          </w:p>
          <w:p w:rsidR="005F7DC9" w:rsidRPr="000E126D" w:rsidRDefault="005F7DC9" w:rsidP="000E126D">
            <w:pPr>
              <w:pStyle w:val="a5"/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</w:rPr>
            </w:pPr>
            <w:r w:rsidRPr="000E126D"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</w:rPr>
              <w:t>7-</w:t>
            </w:r>
            <w:r w:rsidRPr="000E126D"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</w:rPr>
              <w:tab/>
              <w:t xml:space="preserve">التمكن من التلوين بالقص و اللصق </w:t>
            </w:r>
          </w:p>
          <w:p w:rsidR="009943A6" w:rsidRPr="005F7DC9" w:rsidRDefault="000E126D" w:rsidP="000E126D">
            <w:pPr>
              <w:pStyle w:val="a5"/>
              <w:rPr>
                <w:sz w:val="24"/>
                <w:szCs w:val="24"/>
                <w:rtl/>
                <w:lang w:bidi="ar-EG"/>
              </w:rPr>
            </w:pPr>
            <w:r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</w:rPr>
              <w:t>8-</w:t>
            </w:r>
            <w:r w:rsidR="005F7DC9" w:rsidRPr="000E126D"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</w:rPr>
              <w:t>استخدام الألوان الزيتية و سكين الرسم .</w:t>
            </w:r>
          </w:p>
        </w:tc>
        <w:tc>
          <w:tcPr>
            <w:tcW w:w="6830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5F7DC9" w:rsidRPr="000E126D" w:rsidRDefault="005F7DC9" w:rsidP="000E126D">
            <w:pPr>
              <w:spacing w:after="200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E126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أسأل عن مصطلح ( الك</w:t>
            </w:r>
            <w:r w:rsidR="000E126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</w:t>
            </w:r>
            <w:r w:rsidRPr="000E126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لاج </w:t>
            </w:r>
            <w:r w:rsidRPr="000E126D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collage </w:t>
            </w:r>
            <w:r w:rsidRPr="000E126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) </w:t>
            </w:r>
            <w:r w:rsidR="000E126D" w:rsidRPr="000E126D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</w:rPr>
              <w:t>( عصف ذهني )</w:t>
            </w:r>
            <w:r w:rsidR="000E126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126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أعرض وسيلة و التي تعرض بعض اللوحات لبدايات فن الك</w:t>
            </w:r>
            <w:r w:rsidR="000E126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</w:t>
            </w:r>
            <w:r w:rsidRPr="000E126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لاج </w:t>
            </w:r>
            <w:r w:rsidR="000E126D" w:rsidRPr="000E126D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</w:rPr>
              <w:t>( قراءة الصورة )</w:t>
            </w:r>
            <w:r w:rsidR="000E126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126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أشرح تجربة الفنان المصري أحمد نوار في استخدام التكنولوجيا الجديدة في اللوحات الفنية .</w:t>
            </w:r>
          </w:p>
          <w:p w:rsidR="005F7DC9" w:rsidRPr="000E126D" w:rsidRDefault="005F7DC9" w:rsidP="000E126D">
            <w:pPr>
              <w:spacing w:after="200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E126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أسال عن اهتمام الفنان السعودي </w:t>
            </w:r>
            <w:r w:rsidR="000E126D" w:rsidRPr="000E126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باستخدام</w:t>
            </w:r>
            <w:r w:rsidRPr="000E126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الخامات المختلفة في لوحاته الفنية </w:t>
            </w:r>
          </w:p>
          <w:p w:rsidR="005F7DC9" w:rsidRPr="000E126D" w:rsidRDefault="005F7DC9" w:rsidP="000E126D">
            <w:pPr>
              <w:spacing w:after="200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E126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أسأل عن مدي إمكانية استكشافهم لخامات لم تستخدم من قبل و عمل لوحات فنية </w:t>
            </w:r>
            <w:r w:rsidR="00FE594E" w:rsidRPr="00FE594E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</w:rPr>
              <w:t>( حوار ونقاش )</w:t>
            </w:r>
          </w:p>
          <w:p w:rsidR="005F7DC9" w:rsidRPr="000E126D" w:rsidRDefault="005F7DC9" w:rsidP="000E126D">
            <w:pPr>
              <w:spacing w:after="200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E126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أسأل هل يوفق الفنان دائما في استخداماته للخامات </w:t>
            </w:r>
          </w:p>
          <w:p w:rsidR="005F7DC9" w:rsidRPr="00FE594E" w:rsidRDefault="005F7DC9" w:rsidP="000E126D">
            <w:pPr>
              <w:spacing w:after="200"/>
              <w:contextualSpacing/>
              <w:rPr>
                <w:rFonts w:ascii="Sakkal Majalla" w:hAnsi="Sakkal Majalla" w:cs="Sakkal Majalla"/>
                <w:b/>
                <w:bCs/>
                <w:color w:val="00B050"/>
                <w:sz w:val="28"/>
                <w:szCs w:val="28"/>
              </w:rPr>
            </w:pPr>
            <w:r w:rsidRPr="000E126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أشاركهم في طرح بعض الافكار حول خامات أخري</w:t>
            </w:r>
            <w:r w:rsidR="00FE59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E594E" w:rsidRPr="00FE594E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</w:rPr>
              <w:t xml:space="preserve">فكر .. زاوج .ز شارك </w:t>
            </w:r>
            <w:r w:rsidRPr="00FE594E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 w:rsidR="00FE594E" w:rsidRPr="00FE594E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</w:rPr>
              <w:t>( تدوين ملاحظات )</w:t>
            </w:r>
          </w:p>
          <w:p w:rsidR="005F7DC9" w:rsidRPr="000E126D" w:rsidRDefault="005F7DC9" w:rsidP="000E126D">
            <w:pPr>
              <w:spacing w:after="200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E126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أشرح للطلاب أنه بالإمكان استخدام أكثر من خامة في العمل الفني و ذلك حسب الموضوع وتوظيف الخامات </w:t>
            </w:r>
          </w:p>
          <w:p w:rsidR="005F7DC9" w:rsidRPr="000E126D" w:rsidRDefault="005F7DC9" w:rsidP="000E126D">
            <w:pPr>
              <w:spacing w:after="200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E126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أناقش معهم فكرة استخدام الصحف و المجلات في لوحة فنية </w:t>
            </w:r>
            <w:r w:rsidR="00FE594E" w:rsidRPr="00FE594E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</w:rPr>
              <w:t>( حوار ونقاش )</w:t>
            </w:r>
          </w:p>
          <w:p w:rsidR="005F7DC9" w:rsidRPr="000E126D" w:rsidRDefault="005F7DC9" w:rsidP="000E126D">
            <w:pPr>
              <w:spacing w:after="200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E126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أشرح أن الملامس في الألوان الزيتية يمكن إحداثها بسكين الرسم مع أستخدام اللون من الأنبوب مباشرة .</w:t>
            </w:r>
            <w:r w:rsidR="00FE59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وممكن الوان الاكريليك </w:t>
            </w:r>
          </w:p>
          <w:p w:rsidR="005F7DC9" w:rsidRPr="00FE594E" w:rsidRDefault="005F7DC9" w:rsidP="000E126D">
            <w:pPr>
              <w:spacing w:after="200"/>
              <w:contextualSpacing/>
              <w:rPr>
                <w:rFonts w:ascii="Sakkal Majalla" w:hAnsi="Sakkal Majalla" w:cs="Sakkal Majalla"/>
                <w:b/>
                <w:bCs/>
                <w:color w:val="00B050"/>
                <w:sz w:val="28"/>
                <w:szCs w:val="28"/>
              </w:rPr>
            </w:pPr>
            <w:r w:rsidRPr="000E126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أعرض أنواع سكاكين الرسم .</w:t>
            </w:r>
            <w:r w:rsidR="00FE59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E594E" w:rsidRPr="00FE594E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</w:rPr>
              <w:t xml:space="preserve">بيان تطبيقي </w:t>
            </w:r>
          </w:p>
          <w:p w:rsidR="005F7DC9" w:rsidRPr="000E126D" w:rsidRDefault="005F7DC9" w:rsidP="000E126D">
            <w:pPr>
              <w:spacing w:after="200"/>
              <w:ind w:left="360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E126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أوضح أن موضوع العمل هو طبيعة صامته بقصاصات المجلات و الصحف و الألوان الزيتية </w:t>
            </w:r>
          </w:p>
          <w:p w:rsidR="005F7DC9" w:rsidRPr="000E126D" w:rsidRDefault="005F7DC9" w:rsidP="00FE594E">
            <w:pPr>
              <w:spacing w:after="200"/>
              <w:ind w:left="360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E126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أسأل عن التوافق في  اللوحة بين الخامات المستخدمة و الألوان وموضوع الدرس .</w:t>
            </w:r>
            <w:r w:rsidR="00FE59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</w:t>
            </w:r>
            <w:r w:rsidRPr="000E126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أبين أثر الصحف في خلفية اللوحة .</w:t>
            </w:r>
          </w:p>
          <w:p w:rsidR="009943A6" w:rsidRPr="000E126D" w:rsidRDefault="009943A6" w:rsidP="000E126D">
            <w:pPr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36161A" w:rsidRDefault="009943A6" w:rsidP="007E32B3">
            <w:pPr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</w:pPr>
            <w:r w:rsidRPr="0036161A">
              <w:rPr>
                <w:rFonts w:ascii="Sakkal Majalla" w:hAnsi="Sakkal Majalla" w:cs="Sakkal Majalla" w:hint="cs"/>
                <w:b/>
                <w:bCs/>
                <w:color w:val="00B050"/>
                <w:sz w:val="24"/>
                <w:szCs w:val="24"/>
                <w:rtl/>
                <w:lang w:bidi="ar-EG"/>
              </w:rPr>
              <w:lastRenderedPageBreak/>
              <w:t>يتم تعبئة النموذج رقم (2) الخاص بهذه الخطوة ( الجدول التحصيلي</w:t>
            </w:r>
            <w:r w:rsidRPr="0036161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>)</w:t>
            </w:r>
          </w:p>
          <w:p w:rsidR="009943A6" w:rsidRDefault="009943A6" w:rsidP="007E32B3">
            <w:pPr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</w:pPr>
            <w:r w:rsidRPr="0036161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="00FE594E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** تحدثي عن بدايات استخدام الخامات المختلفة في الرسم </w:t>
            </w:r>
          </w:p>
          <w:p w:rsidR="00FE594E" w:rsidRDefault="00FE594E" w:rsidP="007E32B3">
            <w:pPr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** صفي الخامات المختلفة في اللوحات الفنية </w:t>
            </w:r>
          </w:p>
          <w:p w:rsidR="00FE594E" w:rsidRDefault="00FE594E" w:rsidP="007E32B3">
            <w:pPr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>** كيف يتم تمييز الأعمال الفنية المبتكرة في التنفيذ</w:t>
            </w:r>
          </w:p>
          <w:p w:rsidR="00FE594E" w:rsidRDefault="00FE594E" w:rsidP="007E32B3">
            <w:pPr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** وضحي خطوات انتاج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lastRenderedPageBreak/>
              <w:t xml:space="preserve">عمل فني بالخامات والالوان </w:t>
            </w:r>
          </w:p>
          <w:p w:rsidR="00FE594E" w:rsidRPr="0036161A" w:rsidRDefault="00FE594E" w:rsidP="007E32B3">
            <w:pPr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>** صفي كيف يتم التوافق بين الخامات المختلفة وموضوع الدرس</w:t>
            </w:r>
          </w:p>
          <w:p w:rsidR="009943A6" w:rsidRPr="0036161A" w:rsidRDefault="009943A6" w:rsidP="007E32B3">
            <w:pPr>
              <w:spacing w:line="48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843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0E126D" w:rsidRDefault="009943A6" w:rsidP="000E126D">
            <w:pPr>
              <w:pStyle w:val="a5"/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</w:rPr>
            </w:pPr>
          </w:p>
          <w:p w:rsidR="005F7DC9" w:rsidRPr="000E126D" w:rsidRDefault="005F7DC9" w:rsidP="000E126D">
            <w:pPr>
              <w:pStyle w:val="a5"/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</w:rPr>
            </w:pPr>
            <w:r w:rsidRPr="000E126D"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</w:rPr>
              <w:t xml:space="preserve">1- الخامات و الأدوات : </w:t>
            </w:r>
          </w:p>
          <w:p w:rsidR="005F7DC9" w:rsidRPr="000E126D" w:rsidRDefault="005F7DC9" w:rsidP="000E126D">
            <w:pPr>
              <w:pStyle w:val="a5"/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</w:rPr>
            </w:pPr>
            <w:r w:rsidRPr="000E126D"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</w:rPr>
              <w:t>1- ألوان زيتية ( أدوات الألوان الزيتية )</w:t>
            </w:r>
          </w:p>
          <w:p w:rsidR="005F7DC9" w:rsidRPr="000E126D" w:rsidRDefault="005F7DC9" w:rsidP="000E126D">
            <w:pPr>
              <w:pStyle w:val="a5"/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</w:rPr>
            </w:pPr>
            <w:r w:rsidRPr="000E126D"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</w:rPr>
              <w:t xml:space="preserve">2- مقص </w:t>
            </w:r>
          </w:p>
          <w:p w:rsidR="005F7DC9" w:rsidRPr="000E126D" w:rsidRDefault="005F7DC9" w:rsidP="000E126D">
            <w:pPr>
              <w:pStyle w:val="a5"/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</w:rPr>
            </w:pPr>
            <w:r w:rsidRPr="000E126D"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</w:rPr>
              <w:t xml:space="preserve">3- صمغ أبيض </w:t>
            </w:r>
          </w:p>
          <w:p w:rsidR="005F7DC9" w:rsidRPr="000E126D" w:rsidRDefault="005F7DC9" w:rsidP="000E126D">
            <w:pPr>
              <w:pStyle w:val="a5"/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</w:rPr>
            </w:pPr>
            <w:r w:rsidRPr="000E126D"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</w:rPr>
              <w:t>4- خامات ورقية ( مجلات وصحف )</w:t>
            </w:r>
          </w:p>
          <w:p w:rsidR="009943A6" w:rsidRPr="000E126D" w:rsidRDefault="005F7DC9" w:rsidP="000E126D">
            <w:pPr>
              <w:pStyle w:val="a5"/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</w:rPr>
            </w:pPr>
            <w:r w:rsidRPr="000E126D"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</w:rPr>
              <w:t>5- كتان مشدود ( كانفوس )</w:t>
            </w:r>
          </w:p>
        </w:tc>
        <w:tc>
          <w:tcPr>
            <w:tcW w:w="2410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Default="009943A6" w:rsidP="007E32B3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C1FD6">
              <w:rPr>
                <w:rFonts w:ascii="Arial" w:hAnsi="Arial" w:cs="Arial" w:hint="cs"/>
                <w:b/>
                <w:bCs/>
                <w:color w:val="0070C0"/>
                <w:rtl/>
              </w:rPr>
              <w:t>قيم دينية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في تأمل ما حولنا من خلق الله </w:t>
            </w:r>
          </w:p>
          <w:p w:rsidR="009943A6" w:rsidRPr="004C1FD6" w:rsidRDefault="009943A6" w:rsidP="007E32B3">
            <w:pPr>
              <w:jc w:val="lowKashida"/>
              <w:rPr>
                <w:rFonts w:ascii="Arial" w:hAnsi="Arial" w:cs="Arial"/>
                <w:b/>
                <w:bCs/>
                <w:color w:val="0070C0"/>
                <w:rtl/>
              </w:rPr>
            </w:pPr>
            <w:r w:rsidRPr="004C1FD6">
              <w:rPr>
                <w:rFonts w:ascii="Arial" w:hAnsi="Arial" w:cs="Arial" w:hint="cs"/>
                <w:b/>
                <w:bCs/>
                <w:color w:val="0070C0"/>
                <w:rtl/>
              </w:rPr>
              <w:t xml:space="preserve">قيم مواطنة </w:t>
            </w:r>
            <w:r w:rsidRPr="004C1FD6">
              <w:rPr>
                <w:rFonts w:ascii="Arial" w:hAnsi="Arial" w:cs="Arial" w:hint="cs"/>
                <w:b/>
                <w:bCs/>
                <w:rtl/>
              </w:rPr>
              <w:t>في المحافظة على الكتاب المدرسي وقاعة الدرس</w:t>
            </w:r>
            <w:r>
              <w:rPr>
                <w:rFonts w:ascii="Arial" w:hAnsi="Arial" w:cs="Arial" w:hint="cs"/>
                <w:b/>
                <w:bCs/>
                <w:color w:val="0070C0"/>
                <w:rtl/>
              </w:rPr>
              <w:t xml:space="preserve"> </w:t>
            </w:r>
          </w:p>
          <w:p w:rsidR="009943A6" w:rsidRPr="00C85840" w:rsidRDefault="009943A6" w:rsidP="007E32B3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C1FD6">
              <w:rPr>
                <w:rFonts w:ascii="Arial" w:hAnsi="Arial" w:cs="Arial" w:hint="cs"/>
                <w:b/>
                <w:bCs/>
                <w:color w:val="0070C0"/>
                <w:rtl/>
              </w:rPr>
              <w:t>قيم اجتماعية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في التعاون مع الزميلات وتبادل الخامات والأدوات </w:t>
            </w:r>
            <w:r>
              <w:rPr>
                <w:rFonts w:ascii="Arial" w:hAnsi="Arial" w:cs="Arial" w:hint="cs"/>
                <w:b/>
                <w:bCs/>
                <w:color w:val="800000"/>
                <w:rtl/>
              </w:rPr>
              <w:t>2</w:t>
            </w:r>
            <w:r w:rsidRPr="00791484">
              <w:rPr>
                <w:rFonts w:ascii="Arial" w:hAnsi="Arial" w:cs="Arial" w:hint="cs"/>
                <w:b/>
                <w:bCs/>
                <w:color w:val="800000"/>
                <w:rtl/>
              </w:rPr>
              <w:t xml:space="preserve">- </w:t>
            </w:r>
            <w:r w:rsidRPr="00C85840">
              <w:rPr>
                <w:rFonts w:ascii="Arial" w:hAnsi="Arial" w:cs="Arial" w:hint="cs"/>
                <w:b/>
                <w:bCs/>
                <w:rtl/>
              </w:rPr>
              <w:t xml:space="preserve">تجميع بقايا 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الخامات التي </w:t>
            </w:r>
            <w:r w:rsidRPr="00C85840">
              <w:rPr>
                <w:rFonts w:ascii="Arial" w:hAnsi="Arial" w:cs="Arial" w:hint="cs"/>
                <w:b/>
                <w:bCs/>
                <w:rtl/>
              </w:rPr>
              <w:t xml:space="preserve"> استخدموه</w:t>
            </w:r>
            <w:r>
              <w:rPr>
                <w:rFonts w:ascii="Arial" w:hAnsi="Arial" w:cs="Arial" w:hint="cs"/>
                <w:b/>
                <w:bCs/>
                <w:rtl/>
              </w:rPr>
              <w:t>ا</w:t>
            </w:r>
            <w:r w:rsidRPr="00C85840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وحفظها </w:t>
            </w:r>
            <w:r w:rsidRPr="00C85840">
              <w:rPr>
                <w:rFonts w:ascii="Arial" w:hAnsi="Arial" w:cs="Arial" w:hint="cs"/>
                <w:b/>
                <w:bCs/>
                <w:rtl/>
              </w:rPr>
              <w:t xml:space="preserve"> في المكان المخصص له</w:t>
            </w:r>
            <w:r>
              <w:rPr>
                <w:rFonts w:ascii="Arial" w:hAnsi="Arial" w:cs="Arial" w:hint="cs"/>
                <w:b/>
                <w:bCs/>
                <w:rtl/>
              </w:rPr>
              <w:t>ا</w:t>
            </w:r>
            <w:r w:rsidRPr="00C85840">
              <w:rPr>
                <w:rFonts w:ascii="Arial" w:hAnsi="Arial" w:cs="Arial" w:hint="cs"/>
                <w:b/>
                <w:bCs/>
                <w:rtl/>
              </w:rPr>
              <w:t>.</w:t>
            </w:r>
          </w:p>
          <w:p w:rsidR="009943A6" w:rsidRDefault="009943A6" w:rsidP="007E32B3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C85840">
              <w:rPr>
                <w:rFonts w:ascii="Arial" w:hAnsi="Arial" w:cs="Arial" w:hint="cs"/>
                <w:b/>
                <w:bCs/>
                <w:rtl/>
              </w:rPr>
              <w:t>3- تنظيف المناضد والأرضية.</w:t>
            </w:r>
          </w:p>
          <w:p w:rsidR="009943A6" w:rsidRDefault="009943A6" w:rsidP="007E32B3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C1FD6">
              <w:rPr>
                <w:rFonts w:ascii="Arial" w:hAnsi="Arial" w:cs="Arial" w:hint="cs"/>
                <w:b/>
                <w:bCs/>
                <w:color w:val="0070C0"/>
                <w:rtl/>
              </w:rPr>
              <w:t>قيم أخلاقية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في الاستئذان واحترام المعلمة واحترام الزميلات </w:t>
            </w:r>
          </w:p>
          <w:p w:rsidR="009943A6" w:rsidRPr="00C85840" w:rsidRDefault="009943A6" w:rsidP="007E32B3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C85840">
              <w:rPr>
                <w:rFonts w:ascii="Arial" w:hAnsi="Arial" w:cs="Arial" w:hint="cs"/>
                <w:b/>
                <w:bCs/>
                <w:color w:val="0070C0"/>
                <w:rtl/>
              </w:rPr>
              <w:t>قيمة اقتصادية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Pr="00C85840">
              <w:rPr>
                <w:rFonts w:ascii="Arial" w:hAnsi="Arial" w:cs="Arial" w:hint="cs"/>
                <w:b/>
                <w:bCs/>
                <w:rtl/>
              </w:rPr>
              <w:t xml:space="preserve">حفظ المتبقي </w:t>
            </w:r>
            <w:r w:rsidRPr="00C85840">
              <w:rPr>
                <w:rFonts w:ascii="Arial" w:hAnsi="Arial" w:cs="Arial" w:hint="cs"/>
                <w:b/>
                <w:bCs/>
                <w:rtl/>
              </w:rPr>
              <w:lastRenderedPageBreak/>
              <w:t xml:space="preserve">من 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الخامات </w:t>
            </w:r>
          </w:p>
          <w:p w:rsidR="009943A6" w:rsidRPr="00AA63A4" w:rsidRDefault="009943A6" w:rsidP="007E32B3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9943A6" w:rsidRPr="00CF01E8" w:rsidTr="007E32B3">
        <w:trPr>
          <w:trHeight w:val="20"/>
        </w:trPr>
        <w:tc>
          <w:tcPr>
            <w:tcW w:w="15593" w:type="dxa"/>
            <w:gridSpan w:val="5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Default="009943A6" w:rsidP="007E32B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44302">
              <w:rPr>
                <w:rFonts w:ascii="Sakkal Majalla" w:hAnsi="Sakkal Majalla" w:cs="Sakkal Majalla" w:hint="cs"/>
                <w:color w:val="FF0000"/>
                <w:sz w:val="32"/>
                <w:szCs w:val="32"/>
                <w:rtl/>
              </w:rPr>
              <w:lastRenderedPageBreak/>
              <w:t>صور ووسائل توضيحية للدرس</w:t>
            </w:r>
          </w:p>
        </w:tc>
      </w:tr>
      <w:tr w:rsidR="009943A6" w:rsidRPr="00CF01E8" w:rsidTr="007E32B3">
        <w:trPr>
          <w:trHeight w:val="20"/>
        </w:trPr>
        <w:tc>
          <w:tcPr>
            <w:tcW w:w="15593" w:type="dxa"/>
            <w:gridSpan w:val="5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544302" w:rsidRDefault="00B46ED0" w:rsidP="007E32B3">
            <w:pPr>
              <w:jc w:val="center"/>
              <w:rPr>
                <w:rFonts w:ascii="Sakkal Majalla" w:hAnsi="Sakkal Majalla" w:cs="Sakkal Majalla"/>
                <w:color w:val="FF0000"/>
                <w:sz w:val="32"/>
                <w:szCs w:val="32"/>
                <w:rtl/>
              </w:rPr>
            </w:pPr>
            <w:r>
              <w:rPr>
                <w:rFonts w:ascii="DilleniaUPC" w:eastAsia="Times New Roman" w:hAnsi="DilleniaUPC" w:cs="Monotype Koufi"/>
                <w:b/>
                <w:bCs/>
                <w:noProof/>
                <w:sz w:val="20"/>
                <w:szCs w:val="20"/>
                <w:rtl/>
              </w:rPr>
              <w:drawing>
                <wp:inline distT="0" distB="0" distL="0" distR="0">
                  <wp:extent cx="1282528" cy="1579089"/>
                  <wp:effectExtent l="19050" t="0" r="0" b="0"/>
                  <wp:docPr id="93" name="صورة 20" descr="51663-Replace_fear_of_the_unknow_with_curiosity_-big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1663-Replace_fear_of_the_unknow_with_curiosity_-big.gif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1644" cy="1578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DilleniaUPC" w:eastAsia="Times New Roman" w:hAnsi="DilleniaUPC" w:cs="Monotype Koufi"/>
                <w:b/>
                <w:bCs/>
                <w:noProof/>
                <w:sz w:val="20"/>
                <w:szCs w:val="20"/>
                <w:rtl/>
              </w:rPr>
              <w:drawing>
                <wp:inline distT="0" distB="0" distL="0" distR="0">
                  <wp:extent cx="1581150" cy="1578428"/>
                  <wp:effectExtent l="19050" t="0" r="0" b="0"/>
                  <wp:docPr id="94" name="صورة 21" descr="aceo_card_mixed_media_collage_butterfly_haven_original_97ab567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ceo_card_mixed_media_collage_butterfly_haven_original_97ab567a.jp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850" cy="1582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DilleniaUPC" w:eastAsia="Times New Roman" w:hAnsi="DilleniaUPC" w:cs="Monotype Koufi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DilleniaUPC" w:eastAsia="Times New Roman" w:hAnsi="DilleniaUPC" w:cs="Monotype Koufi"/>
                <w:b/>
                <w:bCs/>
                <w:noProof/>
                <w:sz w:val="20"/>
                <w:szCs w:val="20"/>
                <w:rtl/>
              </w:rPr>
              <w:drawing>
                <wp:inline distT="0" distB="0" distL="0" distR="0">
                  <wp:extent cx="1577185" cy="1494807"/>
                  <wp:effectExtent l="19050" t="0" r="3965" b="0"/>
                  <wp:docPr id="96" name="صورة 0" descr="c3a494b98ef1b7af4d0cfaf71c9763b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3a494b98ef1b7af4d0cfaf71c9763be.jp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994" cy="1499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DilleniaUPC" w:eastAsia="Times New Roman" w:hAnsi="DilleniaUPC" w:cs="Monotype Koufi"/>
                <w:b/>
                <w:bCs/>
                <w:noProof/>
                <w:sz w:val="20"/>
                <w:szCs w:val="20"/>
                <w:rtl/>
              </w:rPr>
              <w:drawing>
                <wp:inline distT="0" distB="0" distL="0" distR="0">
                  <wp:extent cx="1524182" cy="1490366"/>
                  <wp:effectExtent l="19050" t="0" r="0" b="0"/>
                  <wp:docPr id="97" name="صورة 1" descr="_nemki-d5yynq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nemki-d5yynqw.jp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753" cy="1493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DilleniaUPC" w:eastAsia="Times New Roman" w:hAnsi="DilleniaUPC" w:cs="Monotype Koufi"/>
                <w:b/>
                <w:bCs/>
                <w:noProof/>
                <w:sz w:val="20"/>
                <w:szCs w:val="20"/>
                <w:rtl/>
              </w:rPr>
              <w:drawing>
                <wp:inline distT="0" distB="0" distL="0" distR="0">
                  <wp:extent cx="1401178" cy="1426029"/>
                  <wp:effectExtent l="19050" t="0" r="8522" b="0"/>
                  <wp:docPr id="98" name="صورة 2" descr="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03.jp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7839" cy="1432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DilleniaUPC" w:eastAsia="Times New Roman" w:hAnsi="DilleniaUPC" w:cs="Monotype Koufi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DilleniaUPC" w:eastAsia="Times New Roman" w:hAnsi="DilleniaUPC" w:cs="Monotype Koufi"/>
                <w:b/>
                <w:bCs/>
                <w:noProof/>
                <w:sz w:val="20"/>
                <w:szCs w:val="20"/>
                <w:rtl/>
              </w:rPr>
              <w:drawing>
                <wp:inline distT="0" distB="0" distL="0" distR="0">
                  <wp:extent cx="1476399" cy="1426029"/>
                  <wp:effectExtent l="19050" t="0" r="9501" b="0"/>
                  <wp:docPr id="100" name="صورة 99" descr="66d10e78cbc4717505c60f7ff228a5a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6d10e78cbc4717505c60f7ff228a5a6.jp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686" cy="1428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DilleniaUPC" w:eastAsia="Times New Roman" w:hAnsi="DilleniaUPC" w:cs="Monotype Koufi"/>
                <w:b/>
                <w:bCs/>
                <w:noProof/>
                <w:sz w:val="20"/>
                <w:szCs w:val="20"/>
                <w:rtl/>
              </w:rPr>
              <w:drawing>
                <wp:inline distT="0" distB="0" distL="0" distR="0">
                  <wp:extent cx="1775371" cy="2198915"/>
                  <wp:effectExtent l="19050" t="0" r="0" b="0"/>
                  <wp:docPr id="101" name="صورة 100" descr="88a78b70364849fa2cc6770bb4b99b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8a78b70364849fa2cc6770bb4b99b55.jp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978" cy="2194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DilleniaUPC" w:eastAsia="Times New Roman" w:hAnsi="DilleniaUPC" w:cs="Monotype Koufi"/>
                <w:b/>
                <w:bCs/>
                <w:noProof/>
                <w:sz w:val="20"/>
                <w:szCs w:val="20"/>
                <w:rtl/>
              </w:rPr>
              <w:drawing>
                <wp:inline distT="0" distB="0" distL="0" distR="0">
                  <wp:extent cx="1842407" cy="2194193"/>
                  <wp:effectExtent l="19050" t="0" r="5443" b="0"/>
                  <wp:docPr id="102" name="صورة 101" descr="96c07f33ecb27b0717430b1197105f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6c07f33ecb27b0717430b1197105f78.jp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2407" cy="2194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DilleniaUPC" w:eastAsia="Times New Roman" w:hAnsi="DilleniaUPC" w:cs="Monotype Koufi"/>
                <w:b/>
                <w:bCs/>
                <w:noProof/>
                <w:sz w:val="20"/>
                <w:szCs w:val="20"/>
                <w:rtl/>
              </w:rPr>
              <w:drawing>
                <wp:inline distT="0" distB="0" distL="0" distR="0">
                  <wp:extent cx="1779088" cy="2226945"/>
                  <wp:effectExtent l="19050" t="0" r="0" b="0"/>
                  <wp:docPr id="103" name="صورة 102" descr="4506a9a2c73f3e8ac49e9f44f772d3a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506a9a2c73f3e8ac49e9f44f772d3a3.jp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9088" cy="2226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DilleniaUPC" w:eastAsia="Times New Roman" w:hAnsi="DilleniaUPC" w:cs="Monotype Koufi"/>
                <w:b/>
                <w:bCs/>
                <w:noProof/>
                <w:sz w:val="20"/>
                <w:szCs w:val="20"/>
                <w:rtl/>
              </w:rPr>
              <w:drawing>
                <wp:inline distT="0" distB="0" distL="0" distR="0">
                  <wp:extent cx="1692456" cy="2238152"/>
                  <wp:effectExtent l="19050" t="0" r="2994" b="0"/>
                  <wp:docPr id="104" name="صورة 103" descr="6000cb05a0c21f48a1e92830a1ed38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000cb05a0c21f48a1e92830a1ed3851.jp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0219" cy="2248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DilleniaUPC" w:eastAsia="Times New Roman" w:hAnsi="DilleniaUPC" w:cs="Monotype Koufi"/>
                <w:b/>
                <w:bCs/>
                <w:noProof/>
                <w:sz w:val="20"/>
                <w:szCs w:val="20"/>
                <w:rtl/>
              </w:rPr>
              <w:drawing>
                <wp:inline distT="0" distB="0" distL="0" distR="0">
                  <wp:extent cx="1684844" cy="2253343"/>
                  <wp:effectExtent l="19050" t="0" r="0" b="0"/>
                  <wp:docPr id="105" name="صورة 104" descr="7348b22d070963cd1c2ac2530d7f18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348b22d070963cd1c2ac2530d7f1822.jp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7552" cy="2256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943A6" w:rsidRDefault="009943A6" w:rsidP="009943A6"/>
    <w:p w:rsidR="009943A6" w:rsidRDefault="009943A6" w:rsidP="009943A6"/>
    <w:tbl>
      <w:tblPr>
        <w:tblStyle w:val="a4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278"/>
        <w:gridCol w:w="1082"/>
        <w:gridCol w:w="13"/>
        <w:gridCol w:w="2270"/>
        <w:gridCol w:w="762"/>
        <w:gridCol w:w="513"/>
        <w:gridCol w:w="846"/>
        <w:gridCol w:w="581"/>
        <w:gridCol w:w="849"/>
        <w:gridCol w:w="5646"/>
      </w:tblGrid>
      <w:tr w:rsidR="009943A6" w:rsidTr="007E32B3">
        <w:tc>
          <w:tcPr>
            <w:tcW w:w="15162" w:type="dxa"/>
            <w:gridSpan w:val="10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AF7065" w:rsidRDefault="009943A6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AF7065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تخطيط درس مادة </w:t>
            </w:r>
            <w:r w:rsidRPr="00AF7065">
              <w:rPr>
                <w:rFonts w:ascii="Sakkal Majalla" w:hAnsi="Sakkal Majalla" w:cs="Sakkal Majalla"/>
                <w:color w:val="FF0000"/>
                <w:sz w:val="32"/>
                <w:szCs w:val="32"/>
                <w:rtl/>
              </w:rPr>
              <w:t>التربية الفنية</w:t>
            </w:r>
            <w:r w:rsidRPr="00AF7065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الأسبوع (   </w:t>
            </w:r>
            <w:r w:rsidRPr="004C1FD6"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 xml:space="preserve">                                 </w:t>
            </w:r>
            <w:r w:rsidRPr="00AF7065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    )      من الفترة    /        /       14هـ  إلى           /       /      14هـ</w:t>
            </w:r>
          </w:p>
        </w:tc>
      </w:tr>
      <w:tr w:rsidR="009943A6" w:rsidTr="007E32B3">
        <w:tc>
          <w:tcPr>
            <w:tcW w:w="3443" w:type="dxa"/>
            <w:gridSpan w:val="3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AF7065" w:rsidRDefault="009943A6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AF7065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الوحدة / </w:t>
            </w:r>
            <w:r w:rsidR="006067A1" w:rsidRPr="006067A1">
              <w:rPr>
                <w:rFonts w:ascii="Sakkal Majalla" w:hAnsi="Sakkal Majalla" w:cs="Sakkal Majalla" w:hint="cs"/>
                <w:color w:val="00B050"/>
                <w:sz w:val="32"/>
                <w:szCs w:val="32"/>
                <w:rtl/>
              </w:rPr>
              <w:t>الثانية / الزخرفة</w:t>
            </w:r>
            <w:r w:rsidR="006067A1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 w:rsidRPr="00AF7065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  <w:lang w:bidi="ar-EG"/>
              </w:rPr>
              <w:t xml:space="preserve">                     </w:t>
            </w:r>
            <w:r w:rsidRPr="0029468A"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2312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AF7065" w:rsidRDefault="009943A6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AF7065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الصف / </w:t>
            </w:r>
            <w:r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 xml:space="preserve">الثاني </w:t>
            </w:r>
            <w:r w:rsidRPr="004C1FD6"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 xml:space="preserve"> ا</w:t>
            </w:r>
            <w:r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>لمتوسط</w:t>
            </w:r>
          </w:p>
        </w:tc>
        <w:tc>
          <w:tcPr>
            <w:tcW w:w="765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AF7065" w:rsidRDefault="009943A6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اليوم</w:t>
            </w:r>
          </w:p>
        </w:tc>
        <w:tc>
          <w:tcPr>
            <w:tcW w:w="1977" w:type="dxa"/>
            <w:gridSpan w:val="3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AF7065" w:rsidRDefault="009943A6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851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AF7065" w:rsidRDefault="009943A6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التاريخ</w:t>
            </w:r>
          </w:p>
        </w:tc>
        <w:tc>
          <w:tcPr>
            <w:tcW w:w="5814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AF7065" w:rsidRDefault="009943A6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9943A6" w:rsidTr="007E32B3">
        <w:tc>
          <w:tcPr>
            <w:tcW w:w="2315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9943A6" w:rsidRPr="00AF7065" w:rsidRDefault="009943A6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الموضوع </w:t>
            </w:r>
          </w:p>
        </w:tc>
        <w:tc>
          <w:tcPr>
            <w:tcW w:w="4734" w:type="dxa"/>
            <w:gridSpan w:val="5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AF7065" w:rsidRDefault="009943A6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F80677">
              <w:rPr>
                <w:rFonts w:cs="Calibri"/>
                <w:color w:val="000000" w:themeColor="text1"/>
                <w:sz w:val="28"/>
                <w:szCs w:val="28"/>
                <w:rtl/>
              </w:rPr>
              <w:t xml:space="preserve">رسم وحدة </w:t>
            </w:r>
            <w:r w:rsidRPr="00F80677">
              <w:rPr>
                <w:rFonts w:cs="Calibri" w:hint="cs"/>
                <w:color w:val="000000" w:themeColor="text1"/>
                <w:sz w:val="28"/>
                <w:szCs w:val="28"/>
                <w:rtl/>
              </w:rPr>
              <w:t>زخرفي</w:t>
            </w:r>
            <w:r>
              <w:rPr>
                <w:rFonts w:cs="Calibri" w:hint="cs"/>
                <w:color w:val="000000" w:themeColor="text1"/>
                <w:sz w:val="28"/>
                <w:szCs w:val="28"/>
                <w:rtl/>
              </w:rPr>
              <w:t>ة</w:t>
            </w:r>
            <w:r w:rsidRPr="00F80677">
              <w:rPr>
                <w:rFonts w:cs="Calibri"/>
                <w:color w:val="000000" w:themeColor="text1"/>
                <w:sz w:val="28"/>
                <w:szCs w:val="28"/>
                <w:rtl/>
              </w:rPr>
              <w:t xml:space="preserve"> لا نهائية</w:t>
            </w:r>
          </w:p>
        </w:tc>
        <w:tc>
          <w:tcPr>
            <w:tcW w:w="849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AF1DD" w:themeFill="accent3" w:themeFillTint="33"/>
          </w:tcPr>
          <w:p w:rsidR="009943A6" w:rsidRPr="00AF7065" w:rsidRDefault="009943A6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الخبرة</w:t>
            </w:r>
          </w:p>
        </w:tc>
        <w:tc>
          <w:tcPr>
            <w:tcW w:w="7264" w:type="dxa"/>
            <w:gridSpan w:val="3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C85840" w:rsidRDefault="007E32B3" w:rsidP="007E32B3">
            <w:pPr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</w:rPr>
            </w:pPr>
            <w:r w:rsidRPr="007E32B3">
              <w:rPr>
                <w:rFonts w:ascii="Sakkal Majalla" w:hAnsi="Sakkal Majalla" w:cs="Sakkal Majalla"/>
                <w:color w:val="FF0000"/>
                <w:sz w:val="32"/>
                <w:szCs w:val="32"/>
                <w:rtl/>
              </w:rPr>
              <w:t xml:space="preserve">رسم وحدة </w:t>
            </w:r>
            <w:r w:rsidRPr="007E32B3">
              <w:rPr>
                <w:rFonts w:ascii="Sakkal Majalla" w:hAnsi="Sakkal Majalla" w:cs="Sakkal Majalla" w:hint="cs"/>
                <w:color w:val="FF0000"/>
                <w:sz w:val="32"/>
                <w:szCs w:val="32"/>
                <w:rtl/>
              </w:rPr>
              <w:t>زخرفية</w:t>
            </w:r>
            <w:r w:rsidRPr="007E32B3">
              <w:rPr>
                <w:rFonts w:ascii="Sakkal Majalla" w:hAnsi="Sakkal Majalla" w:cs="Sakkal Majalla"/>
                <w:color w:val="FF0000"/>
                <w:sz w:val="32"/>
                <w:szCs w:val="32"/>
                <w:rtl/>
              </w:rPr>
              <w:t xml:space="preserve"> لا نهائية</w:t>
            </w:r>
          </w:p>
        </w:tc>
      </w:tr>
      <w:tr w:rsidR="009943A6" w:rsidTr="007E32B3">
        <w:tc>
          <w:tcPr>
            <w:tcW w:w="3430" w:type="dxa"/>
            <w:gridSpan w:val="2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9943A6" w:rsidRPr="0036161A" w:rsidRDefault="009943A6" w:rsidP="007E32B3">
            <w:pPr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  <w:lang w:bidi="ar-EG"/>
              </w:rPr>
            </w:pPr>
            <w:r w:rsidRPr="00544302">
              <w:rPr>
                <w:rFonts w:ascii="Sakkal Majalla" w:hAnsi="Sakkal Majalla" w:cs="Sakkal Majalla" w:hint="cs"/>
                <w:color w:val="FF0000"/>
                <w:sz w:val="32"/>
                <w:szCs w:val="32"/>
                <w:rtl/>
              </w:rPr>
              <w:t>الجوانب الضرورية للخبرة في الدرس</w:t>
            </w:r>
          </w:p>
        </w:tc>
        <w:tc>
          <w:tcPr>
            <w:tcW w:w="11732" w:type="dxa"/>
            <w:gridSpan w:val="8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7E32B3" w:rsidRDefault="006067A1" w:rsidP="007E32B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E32B3">
              <w:rPr>
                <w:rFonts w:ascii="Sakkal Majalla" w:hAnsi="Sakkal Majalla" w:cs="Sakkal Majalla"/>
                <w:b/>
                <w:bCs/>
                <w:color w:val="00B050"/>
                <w:sz w:val="28"/>
                <w:szCs w:val="28"/>
                <w:rtl/>
              </w:rPr>
              <w:t>الجوانب المعرفية</w:t>
            </w:r>
            <w:r w:rsidRP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:1- معنى اللانهائية في الفن الزخرفي  .  2_ </w:t>
            </w:r>
            <w:r w:rsidR="007E32B3" w:rsidRP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التعرف على زخرفة المساحات المختلفة في الفن الإسلامي  .ز الخطوات التي يمر بها عمل التصميم </w:t>
            </w:r>
            <w:r w:rsidRP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. </w:t>
            </w:r>
            <w:r w:rsidRPr="007E32B3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</w:rPr>
              <w:t>الجوانب المهارية</w:t>
            </w:r>
            <w:r w:rsidRP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:1_ </w:t>
            </w:r>
            <w:r w:rsidR="007E32B3" w:rsidRP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رسم لا نهائي للوحدة الزخرفية </w:t>
            </w:r>
            <w:r w:rsid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7E32B3">
              <w:rPr>
                <w:rFonts w:ascii="Sakkal Majalla" w:hAnsi="Sakkal Majalla" w:cs="Sakkal Majalla"/>
                <w:b/>
                <w:bCs/>
                <w:color w:val="00B050"/>
                <w:sz w:val="28"/>
                <w:szCs w:val="28"/>
                <w:rtl/>
              </w:rPr>
              <w:t>الجوانب الوجدانية</w:t>
            </w:r>
            <w:r w:rsidR="007E32B3" w:rsidRP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.   1_ تذوق </w:t>
            </w:r>
            <w:r w:rsidRP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القيم الجمالية اللانهائية في الزخرفة الإسلامية.</w:t>
            </w:r>
            <w:r w:rsidR="007E32B3" w:rsidRP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أهمية </w:t>
            </w:r>
            <w:r w:rsidR="00915426" w:rsidRP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الابتكار</w:t>
            </w:r>
            <w:r w:rsidR="007E32B3" w:rsidRP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في الوحدات الزخرفية الإسلامية اللانهائية </w:t>
            </w:r>
          </w:p>
        </w:tc>
      </w:tr>
    </w:tbl>
    <w:p w:rsidR="009943A6" w:rsidRDefault="009943A6" w:rsidP="009943A6">
      <w:pPr>
        <w:rPr>
          <w:rtl/>
        </w:rPr>
      </w:pPr>
    </w:p>
    <w:tbl>
      <w:tblPr>
        <w:tblStyle w:val="a4"/>
        <w:bidiVisual/>
        <w:tblW w:w="15593" w:type="dxa"/>
        <w:tblInd w:w="-87" w:type="dxa"/>
        <w:tblBorders>
          <w:top w:val="thinThickSmallGap" w:sz="24" w:space="0" w:color="0000FF"/>
          <w:left w:val="thinThickSmallGap" w:sz="24" w:space="0" w:color="0000FF"/>
          <w:bottom w:val="thinThickSmallGap" w:sz="24" w:space="0" w:color="0000FF"/>
          <w:right w:val="thinThickSmallGap" w:sz="24" w:space="0" w:color="0000FF"/>
          <w:insideH w:val="thinThickSmallGap" w:sz="24" w:space="0" w:color="0000FF"/>
          <w:insideV w:val="thinThickSmallGap" w:sz="24" w:space="0" w:color="0000FF"/>
        </w:tblBorders>
        <w:tblLayout w:type="fixed"/>
        <w:tblLook w:val="01E0" w:firstRow="1" w:lastRow="1" w:firstColumn="1" w:lastColumn="1" w:noHBand="0" w:noVBand="0"/>
      </w:tblPr>
      <w:tblGrid>
        <w:gridCol w:w="2241"/>
        <w:gridCol w:w="7371"/>
        <w:gridCol w:w="1985"/>
        <w:gridCol w:w="1984"/>
        <w:gridCol w:w="2012"/>
      </w:tblGrid>
      <w:tr w:rsidR="009943A6" w:rsidTr="00FA76B4">
        <w:trPr>
          <w:trHeight w:val="567"/>
        </w:trPr>
        <w:tc>
          <w:tcPr>
            <w:tcW w:w="2241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9943A6" w:rsidRPr="0090031A" w:rsidRDefault="009943A6" w:rsidP="007E32B3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</w:pPr>
            <w:r w:rsidRPr="0090031A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  <w:t>الأهداف المراد تحقيقها</w:t>
            </w:r>
          </w:p>
        </w:tc>
        <w:tc>
          <w:tcPr>
            <w:tcW w:w="7371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9943A6" w:rsidRPr="0090031A" w:rsidRDefault="009943A6" w:rsidP="007E32B3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 w:rsidRPr="0090031A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إجراءات التدريس والإستراتيجيات المستخدمة </w:t>
            </w:r>
          </w:p>
          <w:p w:rsidR="009943A6" w:rsidRPr="0090031A" w:rsidRDefault="009943A6" w:rsidP="007E32B3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</w:pPr>
          </w:p>
        </w:tc>
        <w:tc>
          <w:tcPr>
            <w:tcW w:w="1985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9943A6" w:rsidRPr="0090031A" w:rsidRDefault="009943A6" w:rsidP="007E32B3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 w:rsidRPr="0090031A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تقويم التعلم وأدواته  </w:t>
            </w:r>
          </w:p>
        </w:tc>
        <w:tc>
          <w:tcPr>
            <w:tcW w:w="1984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  <w:vAlign w:val="center"/>
          </w:tcPr>
          <w:p w:rsidR="009943A6" w:rsidRPr="004C1FD6" w:rsidRDefault="009943A6" w:rsidP="007E32B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</w:pPr>
            <w:r w:rsidRPr="004C1FD6">
              <w:rPr>
                <w:rFonts w:ascii="Sakkal Majalla" w:hAnsi="Sakkal Majalla" w:cs="Sakkal Majalla"/>
                <w:b/>
                <w:bCs/>
                <w:color w:val="0000FF"/>
                <w:sz w:val="24"/>
                <w:szCs w:val="24"/>
                <w:rtl/>
                <w:lang w:bidi="ar-EG"/>
              </w:rPr>
              <w:t>أدوات التعلم (</w:t>
            </w:r>
            <w:r w:rsidRPr="004C1FD6"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  <w:lang w:bidi="ar-EG"/>
              </w:rPr>
              <w:t>الوسائل والمواد )</w:t>
            </w:r>
          </w:p>
        </w:tc>
        <w:tc>
          <w:tcPr>
            <w:tcW w:w="2012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9943A6" w:rsidRPr="0090031A" w:rsidRDefault="009943A6" w:rsidP="007E32B3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 w:rsidRPr="0090031A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القيم والمواطنة </w:t>
            </w:r>
          </w:p>
        </w:tc>
      </w:tr>
      <w:tr w:rsidR="009943A6" w:rsidRPr="00CF01E8" w:rsidTr="00FA76B4">
        <w:trPr>
          <w:trHeight w:val="44"/>
        </w:trPr>
        <w:tc>
          <w:tcPr>
            <w:tcW w:w="2241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36161A" w:rsidRDefault="009943A6" w:rsidP="007E32B3">
            <w:pPr>
              <w:jc w:val="lowKashida"/>
              <w:rPr>
                <w:rFonts w:ascii="Sakkal Majalla" w:hAnsi="Sakkal Majalla" w:cs="Sakkal Majalla"/>
                <w:b/>
                <w:bCs/>
                <w:color w:val="00B050"/>
                <w:sz w:val="24"/>
                <w:szCs w:val="24"/>
                <w:rtl/>
                <w:lang w:bidi="ar-EG"/>
              </w:rPr>
            </w:pPr>
            <w:r w:rsidRPr="0036161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 xml:space="preserve">- </w:t>
            </w:r>
            <w:r w:rsidRPr="0036161A">
              <w:rPr>
                <w:rFonts w:ascii="Sakkal Majalla" w:hAnsi="Sakkal Majalla" w:cs="Sakkal Majalla"/>
                <w:b/>
                <w:bCs/>
                <w:color w:val="00B050"/>
                <w:sz w:val="24"/>
                <w:szCs w:val="24"/>
                <w:rtl/>
                <w:lang w:bidi="ar-EG"/>
              </w:rPr>
              <w:t>يتوقع من الطالب</w:t>
            </w:r>
            <w:r w:rsidRPr="0036161A">
              <w:rPr>
                <w:rFonts w:ascii="Sakkal Majalla" w:hAnsi="Sakkal Majalla" w:cs="Sakkal Majalla" w:hint="cs"/>
                <w:b/>
                <w:bCs/>
                <w:color w:val="00B050"/>
                <w:sz w:val="24"/>
                <w:szCs w:val="24"/>
                <w:rtl/>
                <w:lang w:bidi="ar-EG"/>
              </w:rPr>
              <w:t>ة</w:t>
            </w:r>
            <w:r w:rsidRPr="0036161A">
              <w:rPr>
                <w:rFonts w:ascii="Sakkal Majalla" w:hAnsi="Sakkal Majalla" w:cs="Sakkal Majalla"/>
                <w:b/>
                <w:bCs/>
                <w:color w:val="00B050"/>
                <w:sz w:val="24"/>
                <w:szCs w:val="24"/>
                <w:rtl/>
                <w:lang w:bidi="ar-EG"/>
              </w:rPr>
              <w:t xml:space="preserve"> فى نهاية الدرس :</w:t>
            </w:r>
          </w:p>
          <w:p w:rsidR="007E32B3" w:rsidRPr="007E32B3" w:rsidRDefault="00FA76B4" w:rsidP="00FA76B4">
            <w:pPr>
              <w:spacing w:after="200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1ـ</w:t>
            </w:r>
            <w:r w:rsidR="007E32B3" w:rsidRP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التعرف علي مفهوم اللانهائية في الزخرفة الإسلامية </w:t>
            </w:r>
          </w:p>
          <w:p w:rsidR="007E32B3" w:rsidRPr="007E32B3" w:rsidRDefault="00FA76B4" w:rsidP="00FA76B4">
            <w:pPr>
              <w:spacing w:after="200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2ـ </w:t>
            </w:r>
            <w:r w:rsidR="007E32B3" w:rsidRP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المقارنة بين أنواع زخرفة المساحات في افنون الإسلامية </w:t>
            </w:r>
          </w:p>
          <w:p w:rsidR="007E32B3" w:rsidRPr="007E32B3" w:rsidRDefault="00FA76B4" w:rsidP="00FA76B4">
            <w:pPr>
              <w:spacing w:after="200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3ـ </w:t>
            </w:r>
            <w:r w:rsidR="007E32B3" w:rsidRP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رسم وحدة زخرفية لانهائية إسلامية .</w:t>
            </w:r>
          </w:p>
          <w:p w:rsidR="007E32B3" w:rsidRPr="007E32B3" w:rsidRDefault="00FA76B4" w:rsidP="00FA76B4">
            <w:pPr>
              <w:spacing w:after="200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4ـ </w:t>
            </w:r>
            <w:r w:rsidR="007E32B3" w:rsidRP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استخدام ورق الشفاف في تكرار الوحدة الزخرفية .</w:t>
            </w:r>
          </w:p>
          <w:p w:rsidR="007E32B3" w:rsidRPr="007E32B3" w:rsidRDefault="00FA76B4" w:rsidP="00FA76B4">
            <w:pPr>
              <w:spacing w:after="200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 xml:space="preserve">5ـ </w:t>
            </w:r>
            <w:r w:rsidR="007E32B3" w:rsidRP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تلوين الوحدة الزخرفية اللانهائية .</w:t>
            </w:r>
          </w:p>
          <w:p w:rsidR="009943A6" w:rsidRPr="0036161A" w:rsidRDefault="009943A6" w:rsidP="007E32B3">
            <w:pPr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7371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6067A1" w:rsidRPr="007E32B3" w:rsidRDefault="006067A1" w:rsidP="00FA76B4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 xml:space="preserve">مقدمة توضح تراث الحضارة </w:t>
            </w:r>
            <w:r w:rsidR="007E32B3" w:rsidRP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الإسلامية ف</w:t>
            </w:r>
            <w:r w:rsidR="007E32B3" w:rsidRPr="007E32B3">
              <w:rPr>
                <w:rFonts w:ascii="Sakkal Majalla" w:hAnsi="Sakkal Majalla" w:cs="Sakkal Majalla" w:hint="eastAsia"/>
                <w:b/>
                <w:bCs/>
                <w:sz w:val="28"/>
                <w:szCs w:val="28"/>
                <w:rtl/>
              </w:rPr>
              <w:t>ي</w:t>
            </w:r>
            <w:r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الزخرفة الإسلامية وأهمّية </w:t>
            </w:r>
            <w:r w:rsidRP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اللانهائية في الفن الزخرفي.</w:t>
            </w:r>
            <w:r w:rsid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</w:t>
            </w:r>
            <w:r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أوضّح مفه</w:t>
            </w:r>
            <w:r w:rsidRP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وم اللانهائية وتعني الاستمرار في متابعة المشاهدة خارج حدود</w:t>
            </w:r>
            <w:r w:rsid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الوحدة الزخرفية والانطلاق بالرؤية إلى مالا نهاية </w:t>
            </w:r>
            <w:r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  <w:r w:rsid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</w:t>
            </w:r>
            <w:r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أطرح سؤالاً تقويمياً للتحقق من مفهوم</w:t>
            </w:r>
            <w:r w:rsid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اللانهائية</w:t>
            </w:r>
            <w:r w:rsidRPr="007E32B3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</w:rPr>
              <w:t>.</w:t>
            </w:r>
            <w:r w:rsidR="007E32B3" w:rsidRPr="007E32B3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</w:rPr>
              <w:t>( عصف ذهني )</w:t>
            </w:r>
            <w:r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من خلال المفهوم السابق أتوصّل إلى</w:t>
            </w:r>
            <w:r w:rsid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استخدامات</w:t>
            </w:r>
            <w:r w:rsidRP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الزخارف اللانهائية</w:t>
            </w:r>
            <w:r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، والتي تتحدد في التالي</w:t>
            </w:r>
            <w:r w:rsidRPr="007E32B3">
              <w:rPr>
                <w:rFonts w:ascii="Sakkal Majalla" w:hAnsi="Sakkal Majalla" w:cs="Sakkal Majalla"/>
                <w:b/>
                <w:bCs/>
                <w:color w:val="00B050"/>
                <w:sz w:val="28"/>
                <w:szCs w:val="28"/>
                <w:rtl/>
              </w:rPr>
              <w:t>:</w:t>
            </w:r>
            <w:r w:rsidR="007E32B3" w:rsidRPr="007E32B3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</w:rPr>
              <w:t>( قراءة الصورة )</w:t>
            </w:r>
          </w:p>
          <w:p w:rsidR="006067A1" w:rsidRPr="007E32B3" w:rsidRDefault="006067A1" w:rsidP="006067A1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أ- </w:t>
            </w:r>
            <w:r w:rsidRP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قبة المحراب في مسجد قرطبة</w:t>
            </w:r>
            <w:r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.ب- على الحوائط والجدران. </w:t>
            </w:r>
          </w:p>
          <w:p w:rsidR="006067A1" w:rsidRPr="007E32B3" w:rsidRDefault="006067A1" w:rsidP="00FA76B4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ج- على أكتاف وجوانب الأعمدة.د- على أسوار المساجد والقصور.</w:t>
            </w:r>
            <w:r w:rsidRP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  و- محراب جامع القيروان.  </w:t>
            </w:r>
            <w:r w:rsidR="00FA76B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</w:t>
            </w:r>
            <w:r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أطرح سؤالاً تقويمياً يعدد فيه الطالب</w:t>
            </w:r>
            <w:r w:rsidRP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ات</w:t>
            </w:r>
            <w:r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استخدامات </w:t>
            </w:r>
            <w:r w:rsidRP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الوحدات الزخرفية اللانهائية</w:t>
            </w:r>
            <w:r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  <w:r w:rsidR="00FA76B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</w:t>
            </w:r>
            <w:r w:rsidRP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أوصف القيم الفنية والجمالية لخاصية اللانهائية المميزة للفن الإسلامي.</w:t>
            </w:r>
          </w:p>
          <w:p w:rsidR="006067A1" w:rsidRPr="00FA76B4" w:rsidRDefault="006067A1" w:rsidP="00FA76B4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أطرح بعض الأسئلة التي توضّح مدىاك</w:t>
            </w:r>
            <w:r w:rsidRP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تساب الطالبات  المعارف لخصائص الفنون الزخرفية الإسلامية. </w:t>
            </w:r>
            <w:r w:rsidR="00FA76B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7E32B3"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</w:rPr>
              <w:t>تظهر خاصية الاستمرارية واللانهائية من خلال</w:t>
            </w:r>
            <w:r w:rsidRPr="007E32B3"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</w:rPr>
              <w:t>:</w:t>
            </w:r>
          </w:p>
          <w:p w:rsidR="006067A1" w:rsidRPr="00FA76B4" w:rsidRDefault="006067A1" w:rsidP="007E32B3">
            <w:pPr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</w:rPr>
            </w:pPr>
            <w:r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أ- </w:t>
            </w:r>
            <w:r w:rsidRP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الخطوط المنحنية والمنسابة في الوحدات الزخرفية</w:t>
            </w:r>
            <w:r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.ب- </w:t>
            </w:r>
            <w:r w:rsidRP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يشعر المشاهد بامتداد واستمرارية عند الرؤية</w:t>
            </w:r>
            <w:r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  <w:r w:rsidRP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ج-تكون اللانهائية في حالة حركة دائمة لهذه الوحدات الزخرفية.-</w:t>
            </w:r>
            <w:r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من</w:t>
            </w:r>
            <w:r w:rsidRP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A76B4"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</w:rPr>
              <w:t xml:space="preserve">حيث </w:t>
            </w:r>
            <w:r w:rsidRPr="00FA76B4"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</w:rPr>
              <w:lastRenderedPageBreak/>
              <w:t>زخرفة المساحات وتشمل عدة أنواع هي</w:t>
            </w:r>
            <w:r w:rsidRPr="00FA76B4"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</w:rPr>
              <w:t>:</w:t>
            </w:r>
          </w:p>
          <w:p w:rsidR="006067A1" w:rsidRPr="007E32B3" w:rsidRDefault="006067A1" w:rsidP="006067A1">
            <w:pPr>
              <w:numPr>
                <w:ilvl w:val="0"/>
                <w:numId w:val="13"/>
              </w:num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زخرفة الأسطح الممتدة بحيث تشغل أكبر مساحة ممكنة من السطح</w:t>
            </w:r>
            <w:r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  <w:p w:rsidR="006067A1" w:rsidRPr="007E32B3" w:rsidRDefault="006067A1" w:rsidP="00FA76B4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ب- </w:t>
            </w:r>
            <w:r w:rsidRP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زخرفة الأسطح المنحنية وهى ما يميز الزخرفة التي تكون في القباب والمنتهية</w:t>
            </w:r>
            <w:r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..</w:t>
            </w:r>
            <w:r w:rsidRP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    </w:t>
            </w:r>
            <w:r w:rsid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                        </w:t>
            </w:r>
            <w:r w:rsidRP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أوضح أن الفن الإسلامي من الفنون الغنية بالقيم الفنية والجمالية كالامتداد والاستمرارية إلى مالا نهاية.</w:t>
            </w:r>
            <w:r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الزخارف الموجودة على قبة</w:t>
            </w:r>
            <w:r w:rsidR="0091542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الصخرة.</w:t>
            </w:r>
          </w:p>
          <w:p w:rsidR="006067A1" w:rsidRPr="007E32B3" w:rsidRDefault="006067A1" w:rsidP="00915426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من حيث قيمتها التعبيرية، أنها:</w:t>
            </w:r>
            <w:r w:rsidR="0091542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أ / </w:t>
            </w:r>
            <w:r w:rsidRPr="0091542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أعطت الزخارف سمة الوحدة بين أنواع الفنون التي أنتجها الفنان المسلم.</w:t>
            </w:r>
            <w:r w:rsidR="0091542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ب- تكشف ع</w:t>
            </w:r>
            <w:r w:rsidRP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ن مدى الأهمية </w:t>
            </w:r>
            <w:r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</w:t>
            </w:r>
            <w:r w:rsidRP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تي كانت وما تزال توليها </w:t>
            </w:r>
            <w:r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</w:t>
            </w:r>
            <w:r w:rsidRP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حكومات الإسلامية لإصلاح </w:t>
            </w:r>
            <w:r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وتعمير المسجد الحرام.</w:t>
            </w:r>
            <w:r w:rsidR="00FA76B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</w:t>
            </w:r>
            <w:r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أط</w:t>
            </w:r>
            <w:r w:rsidRP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رح ثلاثة أسئلة يحلّل</w:t>
            </w:r>
            <w:r w:rsidR="00FA76B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الطال</w:t>
            </w:r>
            <w:r w:rsidRP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بات</w:t>
            </w:r>
            <w:r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من خلالها</w:t>
            </w:r>
            <w:r w:rsidRP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A76B4"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</w:rPr>
              <w:t>خصائص الزخرفة اللانهائية</w:t>
            </w:r>
            <w:r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، من حيث:</w:t>
            </w:r>
          </w:p>
          <w:p w:rsidR="006067A1" w:rsidRPr="007E32B3" w:rsidRDefault="006067A1" w:rsidP="006067A1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1- قيمته</w:t>
            </w:r>
            <w:r w:rsidRP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</w:t>
            </w:r>
            <w:r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الحسية.</w:t>
            </w:r>
            <w:r w:rsidRP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                 2-</w:t>
            </w:r>
            <w:r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قيمته</w:t>
            </w:r>
            <w:r w:rsidRP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</w:t>
            </w:r>
            <w:r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التشكيلية.3- قيمته</w:t>
            </w:r>
            <w:r w:rsidRP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</w:t>
            </w:r>
            <w:r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التعبيرية.</w:t>
            </w:r>
          </w:p>
          <w:p w:rsidR="009943A6" w:rsidRPr="007E32B3" w:rsidRDefault="007E32B3" w:rsidP="00FA76B4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067A1"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أوضّ</w:t>
            </w:r>
            <w:r w:rsidR="006067A1" w:rsidRP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ح أنه بالإمكان إضافة </w:t>
            </w:r>
            <w:r w:rsidR="006067A1"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بعض الكتابات من الآيات القرآنيةعلى التصميم.</w:t>
            </w:r>
            <w:r w:rsidR="006067A1" w:rsidRP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بحيث تكون الزخارف برواز</w:t>
            </w:r>
            <w:r w:rsidR="00FA76B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067A1" w:rsidRP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خارجي للكتابات.</w:t>
            </w:r>
          </w:p>
        </w:tc>
        <w:tc>
          <w:tcPr>
            <w:tcW w:w="1985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7E32B3" w:rsidRDefault="009943A6" w:rsidP="007E32B3">
            <w:pPr>
              <w:pStyle w:val="a5"/>
              <w:rPr>
                <w:rFonts w:ascii="Sakkal Majalla" w:hAnsi="Sakkal Majalla" w:cs="Sakkal Majalla"/>
                <w:b/>
                <w:bCs/>
                <w:color w:val="00B050"/>
                <w:sz w:val="28"/>
                <w:szCs w:val="28"/>
                <w:rtl/>
              </w:rPr>
            </w:pPr>
            <w:r w:rsidRPr="007E32B3">
              <w:rPr>
                <w:rFonts w:ascii="Sakkal Majalla" w:hAnsi="Sakkal Majalla" w:cs="Sakkal Majalla"/>
                <w:b/>
                <w:bCs/>
                <w:color w:val="00B050"/>
                <w:sz w:val="28"/>
                <w:szCs w:val="28"/>
                <w:rtl/>
              </w:rPr>
              <w:lastRenderedPageBreak/>
              <w:t>يتم تعبئة النموذج رقم (2) الخاص بهذه الخطوة ( الجدول التحصيلي)</w:t>
            </w:r>
          </w:p>
          <w:p w:rsidR="006067A1" w:rsidRPr="007E32B3" w:rsidRDefault="009943A6" w:rsidP="007E32B3">
            <w:pPr>
              <w:pStyle w:val="a5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91542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1ـ اعطي </w:t>
            </w:r>
            <w:r w:rsidR="006067A1"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مفهوم</w:t>
            </w:r>
            <w:r w:rsid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067A1"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اللانهائية.                   2- </w:t>
            </w:r>
            <w:r w:rsidR="0091542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عددي </w:t>
            </w:r>
            <w:r w:rsidR="006067A1"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استخدامات</w:t>
            </w:r>
            <w:r w:rsid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067A1"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الزخرفة اللانهائية.</w:t>
            </w:r>
          </w:p>
          <w:p w:rsidR="006067A1" w:rsidRPr="007E32B3" w:rsidRDefault="00915426" w:rsidP="007E32B3">
            <w:pPr>
              <w:pStyle w:val="a5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3-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صفي</w:t>
            </w:r>
            <w:r w:rsidR="006067A1"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القيم الفنية والجمالية لخاصية اللانهائية المميزة للفن الإسلامي.</w:t>
            </w:r>
          </w:p>
          <w:p w:rsidR="006067A1" w:rsidRPr="007E32B3" w:rsidRDefault="006067A1" w:rsidP="00915426">
            <w:pPr>
              <w:pStyle w:val="a5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4- </w:t>
            </w:r>
            <w:r w:rsidR="0091542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عددي</w:t>
            </w:r>
            <w:r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القواعد </w:t>
            </w:r>
            <w:r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الزخرفية التي يتبعها الفنانين في  تنفيذ أعمالهم.</w:t>
            </w:r>
          </w:p>
          <w:p w:rsidR="006067A1" w:rsidRPr="007E32B3" w:rsidRDefault="006067A1" w:rsidP="00915426">
            <w:pPr>
              <w:pStyle w:val="a5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5- </w:t>
            </w:r>
            <w:r w:rsidR="0091542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أعطي</w:t>
            </w:r>
            <w:r w:rsidR="0091542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رأيك حول عملك الذي </w:t>
            </w:r>
            <w:r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صممتيه باستخدام الزخرفة اللانهائية</w:t>
            </w:r>
          </w:p>
          <w:p w:rsidR="009943A6" w:rsidRPr="007E32B3" w:rsidRDefault="009943A6" w:rsidP="007E32B3">
            <w:pPr>
              <w:pStyle w:val="a5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  <w:p w:rsidR="009943A6" w:rsidRPr="007E32B3" w:rsidRDefault="009943A6" w:rsidP="007E32B3">
            <w:pPr>
              <w:pStyle w:val="a5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4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7E32B3" w:rsidRDefault="009943A6" w:rsidP="007E32B3">
            <w:pPr>
              <w:pStyle w:val="a5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  <w:p w:rsidR="009943A6" w:rsidRPr="007E32B3" w:rsidRDefault="006067A1" w:rsidP="007E32B3">
            <w:pPr>
              <w:pStyle w:val="a5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ورق أبيض قلم أسود للتحديد–مسطرة</w:t>
            </w:r>
            <w:r w:rsidRP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- </w:t>
            </w:r>
            <w:r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فرجار، مثلث قائم الزاوية</w:t>
            </w:r>
            <w:r w:rsidRPr="007E32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- </w:t>
            </w:r>
            <w:r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قلم رصاص.</w:t>
            </w:r>
          </w:p>
          <w:p w:rsidR="006067A1" w:rsidRPr="007E32B3" w:rsidRDefault="00FA76B4" w:rsidP="007E32B3">
            <w:pPr>
              <w:pStyle w:val="a5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1-</w:t>
            </w:r>
            <w:r w:rsidR="006067A1"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وسيلة ( 1)صورة لقبة المحراب في مسجد قرطبة.</w:t>
            </w:r>
          </w:p>
          <w:p w:rsidR="006067A1" w:rsidRPr="007E32B3" w:rsidRDefault="00FA76B4" w:rsidP="007E32B3">
            <w:pPr>
              <w:pStyle w:val="a5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2-</w:t>
            </w:r>
            <w:r w:rsidR="006067A1"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وسيلة ( 2)صورة لجزء من محراب جامع القيروان .</w:t>
            </w:r>
          </w:p>
          <w:p w:rsidR="006067A1" w:rsidRPr="007E32B3" w:rsidRDefault="00FA76B4" w:rsidP="007E32B3">
            <w:pPr>
              <w:pStyle w:val="a5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3-</w:t>
            </w:r>
            <w:r w:rsidR="006067A1"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وسيلة ( 3)صورة لجزء من سطح خشبي </w:t>
            </w:r>
            <w:r w:rsidR="006067A1"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تتضح فيه جماليات الزخرفة الإسلامية.</w:t>
            </w:r>
          </w:p>
          <w:p w:rsidR="006067A1" w:rsidRPr="007E32B3" w:rsidRDefault="00915426" w:rsidP="007E32B3">
            <w:pPr>
              <w:pStyle w:val="a5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4-</w:t>
            </w:r>
            <w:r w:rsidR="006067A1"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وسيلة ( 4)لوحة للفنان هنري ماتيس .</w:t>
            </w:r>
          </w:p>
          <w:p w:rsidR="006067A1" w:rsidRPr="007E32B3" w:rsidRDefault="00915426" w:rsidP="007E32B3">
            <w:pPr>
              <w:pStyle w:val="a5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5-</w:t>
            </w:r>
            <w:r w:rsidR="006067A1" w:rsidRPr="007E32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وسيلة( 5)صورة لزخارف نباتية إسلامية لانهائية.</w:t>
            </w:r>
          </w:p>
        </w:tc>
        <w:tc>
          <w:tcPr>
            <w:tcW w:w="2012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Default="009943A6" w:rsidP="007E32B3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C1FD6">
              <w:rPr>
                <w:rFonts w:ascii="Arial" w:hAnsi="Arial" w:cs="Arial" w:hint="cs"/>
                <w:b/>
                <w:bCs/>
                <w:color w:val="0070C0"/>
                <w:rtl/>
              </w:rPr>
              <w:lastRenderedPageBreak/>
              <w:t>قيم دينية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في تأمل ما حولنا من خلق الله </w:t>
            </w:r>
          </w:p>
          <w:p w:rsidR="009943A6" w:rsidRPr="004C1FD6" w:rsidRDefault="009943A6" w:rsidP="007E32B3">
            <w:pPr>
              <w:jc w:val="lowKashida"/>
              <w:rPr>
                <w:rFonts w:ascii="Arial" w:hAnsi="Arial" w:cs="Arial"/>
                <w:b/>
                <w:bCs/>
                <w:color w:val="0070C0"/>
                <w:rtl/>
              </w:rPr>
            </w:pPr>
            <w:r w:rsidRPr="004C1FD6">
              <w:rPr>
                <w:rFonts w:ascii="Arial" w:hAnsi="Arial" w:cs="Arial" w:hint="cs"/>
                <w:b/>
                <w:bCs/>
                <w:color w:val="0070C0"/>
                <w:rtl/>
              </w:rPr>
              <w:t xml:space="preserve">قيم مواطنة </w:t>
            </w:r>
            <w:r w:rsidRPr="004C1FD6">
              <w:rPr>
                <w:rFonts w:ascii="Arial" w:hAnsi="Arial" w:cs="Arial" w:hint="cs"/>
                <w:b/>
                <w:bCs/>
                <w:rtl/>
              </w:rPr>
              <w:t>في المحافظة على الكتاب المدرسي وقاعة الدرس</w:t>
            </w:r>
            <w:r>
              <w:rPr>
                <w:rFonts w:ascii="Arial" w:hAnsi="Arial" w:cs="Arial" w:hint="cs"/>
                <w:b/>
                <w:bCs/>
                <w:color w:val="0070C0"/>
                <w:rtl/>
              </w:rPr>
              <w:t xml:space="preserve"> </w:t>
            </w:r>
          </w:p>
          <w:p w:rsidR="009943A6" w:rsidRPr="00C85840" w:rsidRDefault="009943A6" w:rsidP="007E32B3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C1FD6">
              <w:rPr>
                <w:rFonts w:ascii="Arial" w:hAnsi="Arial" w:cs="Arial" w:hint="cs"/>
                <w:b/>
                <w:bCs/>
                <w:color w:val="0070C0"/>
                <w:rtl/>
              </w:rPr>
              <w:t>قيم اجتماعية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في التعاون مع الزميلات وتبادل الخامات والأدوات </w:t>
            </w:r>
            <w:r>
              <w:rPr>
                <w:rFonts w:ascii="Arial" w:hAnsi="Arial" w:cs="Arial" w:hint="cs"/>
                <w:b/>
                <w:bCs/>
                <w:color w:val="800000"/>
                <w:rtl/>
              </w:rPr>
              <w:t>2</w:t>
            </w:r>
            <w:r w:rsidRPr="00791484">
              <w:rPr>
                <w:rFonts w:ascii="Arial" w:hAnsi="Arial" w:cs="Arial" w:hint="cs"/>
                <w:b/>
                <w:bCs/>
                <w:color w:val="800000"/>
                <w:rtl/>
              </w:rPr>
              <w:t xml:space="preserve">- </w:t>
            </w:r>
            <w:r w:rsidRPr="00C85840">
              <w:rPr>
                <w:rFonts w:ascii="Arial" w:hAnsi="Arial" w:cs="Arial" w:hint="cs"/>
                <w:b/>
                <w:bCs/>
                <w:rtl/>
              </w:rPr>
              <w:t xml:space="preserve">تجميع بقايا 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الخامات التي </w:t>
            </w:r>
            <w:r w:rsidRPr="00C85840">
              <w:rPr>
                <w:rFonts w:ascii="Arial" w:hAnsi="Arial" w:cs="Arial" w:hint="cs"/>
                <w:b/>
                <w:bCs/>
                <w:rtl/>
              </w:rPr>
              <w:t xml:space="preserve"> استخدموه</w:t>
            </w:r>
            <w:r>
              <w:rPr>
                <w:rFonts w:ascii="Arial" w:hAnsi="Arial" w:cs="Arial" w:hint="cs"/>
                <w:b/>
                <w:bCs/>
                <w:rtl/>
              </w:rPr>
              <w:t>ا</w:t>
            </w:r>
            <w:r w:rsidRPr="00C85840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وحفظها </w:t>
            </w:r>
            <w:r w:rsidRPr="00C85840">
              <w:rPr>
                <w:rFonts w:ascii="Arial" w:hAnsi="Arial" w:cs="Arial" w:hint="cs"/>
                <w:b/>
                <w:bCs/>
                <w:rtl/>
              </w:rPr>
              <w:t xml:space="preserve"> في المكان المخصص له</w:t>
            </w:r>
            <w:r>
              <w:rPr>
                <w:rFonts w:ascii="Arial" w:hAnsi="Arial" w:cs="Arial" w:hint="cs"/>
                <w:b/>
                <w:bCs/>
                <w:rtl/>
              </w:rPr>
              <w:t>ا</w:t>
            </w:r>
            <w:r w:rsidRPr="00C85840">
              <w:rPr>
                <w:rFonts w:ascii="Arial" w:hAnsi="Arial" w:cs="Arial" w:hint="cs"/>
                <w:b/>
                <w:bCs/>
                <w:rtl/>
              </w:rPr>
              <w:t>.</w:t>
            </w:r>
          </w:p>
          <w:p w:rsidR="009943A6" w:rsidRDefault="009943A6" w:rsidP="007E32B3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C85840">
              <w:rPr>
                <w:rFonts w:ascii="Arial" w:hAnsi="Arial" w:cs="Arial" w:hint="cs"/>
                <w:b/>
                <w:bCs/>
                <w:rtl/>
              </w:rPr>
              <w:t>3- تنظيف المناضد والأرضية.</w:t>
            </w:r>
          </w:p>
          <w:p w:rsidR="009943A6" w:rsidRDefault="009943A6" w:rsidP="007E32B3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C1FD6">
              <w:rPr>
                <w:rFonts w:ascii="Arial" w:hAnsi="Arial" w:cs="Arial" w:hint="cs"/>
                <w:b/>
                <w:bCs/>
                <w:color w:val="0070C0"/>
                <w:rtl/>
              </w:rPr>
              <w:t>قيم أخلاقية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في الاستئذان واحترام المعلمة واحترام الزميلات </w:t>
            </w:r>
          </w:p>
          <w:p w:rsidR="009943A6" w:rsidRPr="00C85840" w:rsidRDefault="009943A6" w:rsidP="007E32B3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C85840">
              <w:rPr>
                <w:rFonts w:ascii="Arial" w:hAnsi="Arial" w:cs="Arial" w:hint="cs"/>
                <w:b/>
                <w:bCs/>
                <w:color w:val="0070C0"/>
                <w:rtl/>
              </w:rPr>
              <w:t>قيمة اقتصادية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Pr="00C85840">
              <w:rPr>
                <w:rFonts w:ascii="Arial" w:hAnsi="Arial" w:cs="Arial" w:hint="cs"/>
                <w:b/>
                <w:bCs/>
                <w:rtl/>
              </w:rPr>
              <w:t xml:space="preserve">حفظ </w:t>
            </w:r>
            <w:r w:rsidRPr="00C85840">
              <w:rPr>
                <w:rFonts w:ascii="Arial" w:hAnsi="Arial" w:cs="Arial" w:hint="cs"/>
                <w:b/>
                <w:bCs/>
                <w:rtl/>
              </w:rPr>
              <w:lastRenderedPageBreak/>
              <w:t xml:space="preserve">المتبقي من 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الخامات </w:t>
            </w:r>
          </w:p>
          <w:p w:rsidR="009943A6" w:rsidRPr="00AA63A4" w:rsidRDefault="009943A6" w:rsidP="007E32B3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9943A6" w:rsidRPr="00CF01E8" w:rsidTr="007E32B3">
        <w:trPr>
          <w:trHeight w:val="20"/>
        </w:trPr>
        <w:tc>
          <w:tcPr>
            <w:tcW w:w="15593" w:type="dxa"/>
            <w:gridSpan w:val="5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Default="009943A6" w:rsidP="007E32B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44302">
              <w:rPr>
                <w:rFonts w:ascii="Sakkal Majalla" w:hAnsi="Sakkal Majalla" w:cs="Sakkal Majalla" w:hint="cs"/>
                <w:color w:val="FF0000"/>
                <w:sz w:val="32"/>
                <w:szCs w:val="32"/>
                <w:rtl/>
              </w:rPr>
              <w:lastRenderedPageBreak/>
              <w:t>صور ووسائل توضيحية للدرس</w:t>
            </w:r>
          </w:p>
        </w:tc>
      </w:tr>
      <w:tr w:rsidR="009943A6" w:rsidRPr="00CF01E8" w:rsidTr="007E32B3">
        <w:trPr>
          <w:trHeight w:val="20"/>
        </w:trPr>
        <w:tc>
          <w:tcPr>
            <w:tcW w:w="15593" w:type="dxa"/>
            <w:gridSpan w:val="5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544302" w:rsidRDefault="00B46ED0" w:rsidP="007E32B3">
            <w:pPr>
              <w:jc w:val="center"/>
              <w:rPr>
                <w:rFonts w:ascii="Sakkal Majalla" w:hAnsi="Sakkal Majalla" w:cs="Sakkal Majalla"/>
                <w:color w:val="FF0000"/>
                <w:sz w:val="32"/>
                <w:szCs w:val="32"/>
                <w:rtl/>
              </w:rPr>
            </w:pPr>
            <w:r>
              <w:rPr>
                <w:rFonts w:ascii="DilleniaUPC" w:eastAsia="Times New Roman" w:hAnsi="DilleniaUPC" w:cs="Monotype Koufi"/>
                <w:b/>
                <w:bCs/>
                <w:noProof/>
                <w:sz w:val="20"/>
                <w:szCs w:val="20"/>
                <w:rtl/>
              </w:rPr>
              <w:drawing>
                <wp:inline distT="0" distB="0" distL="0" distR="0">
                  <wp:extent cx="1607527" cy="1261354"/>
                  <wp:effectExtent l="19050" t="19050" r="11723" b="14996"/>
                  <wp:docPr id="5" name="صورة 25" descr="0e354d4b6df3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e354d4b6df302.jp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6448" cy="1260507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DilleniaUPC" w:eastAsia="Times New Roman" w:hAnsi="DilleniaUPC" w:cs="Monotype Koufi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DilleniaUPC" w:eastAsia="Times New Roman" w:hAnsi="DilleniaUPC" w:cs="Monotype Koufi"/>
                <w:b/>
                <w:bCs/>
                <w:noProof/>
                <w:sz w:val="20"/>
                <w:szCs w:val="20"/>
                <w:rtl/>
              </w:rPr>
              <w:drawing>
                <wp:inline distT="0" distB="0" distL="0" distR="0">
                  <wp:extent cx="2402895" cy="1245479"/>
                  <wp:effectExtent l="19050" t="19050" r="16455" b="11821"/>
                  <wp:docPr id="8" name="صورة 4" descr="images (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7).jp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4008" cy="125123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</w:rPr>
              <w:drawing>
                <wp:inline distT="0" distB="0" distL="0" distR="0">
                  <wp:extent cx="1185496" cy="1349972"/>
                  <wp:effectExtent l="19050" t="0" r="0" b="0"/>
                  <wp:docPr id="12" name="صورة 4" descr="Madura Floral Set - Decorative Vecto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adura Floral Set - Decorative Vecto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9868" cy="13549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DilleniaUPC" w:eastAsia="Times New Roman" w:hAnsi="DilleniaUPC" w:cs="Monotype Koufi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405306" cy="1249289"/>
                  <wp:effectExtent l="19050" t="19050" r="23444" b="27061"/>
                  <wp:docPr id="13" name="صورة 7" descr="14203508.jpg (714×110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14203508.jpg (714×110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131" cy="12491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</w:rPr>
              <w:drawing>
                <wp:inline distT="0" distB="0" distL="0" distR="0">
                  <wp:extent cx="2114065" cy="1260719"/>
                  <wp:effectExtent l="19050" t="19050" r="19535" b="15631"/>
                  <wp:docPr id="20" name="صورة 13" descr="Новос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Новос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6226" cy="12620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764322" cy="1266092"/>
                  <wp:effectExtent l="19050" t="0" r="7328" b="0"/>
                  <wp:docPr id="37" name="صورة 16" descr="SITE IS AN INCREDIBLE RESOURCE – all sorts of designs From, A Handbook of Ornament. 1898 by Franz Sales Mey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SITE IS AN INCREDIBLE RESOURCE – all sorts of designs From, A Handbook of Ornament. 1898 by Franz Sales Mey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9206" cy="12695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rFonts w:ascii="DilleniaUPC" w:eastAsia="Times New Roman" w:hAnsi="DilleniaUPC" w:cs="Monotype Koufi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431681" cy="1527696"/>
                  <wp:effectExtent l="19050" t="0" r="0" b="0"/>
                  <wp:docPr id="39" name="صورة 19" descr="барокко орнаменты: 20 тыс изображений найдено в Яндекс.Картинка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барокко орнаменты: 20 тыс изображений найдено в Яндекс.Картинка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963" cy="15258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A76B4">
              <w:rPr>
                <w:rFonts w:ascii="Sakkal Majalla" w:hAnsi="Sakkal Majalla" w:cs="Sakkal Majalla" w:hint="cs"/>
                <w:color w:val="FF0000"/>
                <w:sz w:val="32"/>
                <w:szCs w:val="32"/>
                <w:rtl/>
              </w:rPr>
              <w:t>0</w:t>
            </w:r>
            <w:r w:rsidR="00FA76B4">
              <w:rPr>
                <w:noProof/>
              </w:rPr>
              <w:drawing>
                <wp:inline distT="0" distB="0" distL="0" distR="0">
                  <wp:extent cx="2018172" cy="1521069"/>
                  <wp:effectExtent l="19050" t="0" r="1128" b="0"/>
                  <wp:docPr id="47" name="صورة 1" descr="Desig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ig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6452" cy="15197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A76B4">
              <w:rPr>
                <w:noProof/>
              </w:rPr>
              <w:drawing>
                <wp:inline distT="0" distB="0" distL="0" distR="0">
                  <wp:extent cx="1479167" cy="1505536"/>
                  <wp:effectExtent l="19050" t="19050" r="25783" b="18464"/>
                  <wp:docPr id="48" name="صورة 4" descr="This could be amazing-I can see it done in so many ways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his could be amazing-I can see it done in so many ways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956" cy="15032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A76B4">
              <w:rPr>
                <w:noProof/>
              </w:rPr>
              <w:drawing>
                <wp:inline distT="0" distB="0" distL="0" distR="0">
                  <wp:extent cx="1036027" cy="1500547"/>
                  <wp:effectExtent l="38100" t="19050" r="11723" b="23453"/>
                  <wp:docPr id="49" name="صورة 7" descr="Possible tattoo, Holy Flame.- OMHeavens that would go perfect with the one Jeromy already has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ossible tattoo, Holy Flame.- OMHeavens that would go perfect with the one Jeromy already has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602" cy="15028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943A6" w:rsidRDefault="009943A6" w:rsidP="009943A6"/>
    <w:p w:rsidR="009943A6" w:rsidRDefault="009943A6" w:rsidP="009943A6"/>
    <w:tbl>
      <w:tblPr>
        <w:tblStyle w:val="a4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277"/>
        <w:gridCol w:w="1220"/>
        <w:gridCol w:w="2365"/>
        <w:gridCol w:w="845"/>
        <w:gridCol w:w="211"/>
        <w:gridCol w:w="847"/>
        <w:gridCol w:w="581"/>
        <w:gridCol w:w="849"/>
        <w:gridCol w:w="5645"/>
      </w:tblGrid>
      <w:tr w:rsidR="009943A6" w:rsidTr="007E32B3">
        <w:tc>
          <w:tcPr>
            <w:tcW w:w="15162" w:type="dxa"/>
            <w:gridSpan w:val="9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AF7065" w:rsidRDefault="009943A6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AF7065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تخطيط درس مادة </w:t>
            </w:r>
            <w:r w:rsidRPr="00AF7065">
              <w:rPr>
                <w:rFonts w:ascii="Sakkal Majalla" w:hAnsi="Sakkal Majalla" w:cs="Sakkal Majalla"/>
                <w:color w:val="FF0000"/>
                <w:sz w:val="32"/>
                <w:szCs w:val="32"/>
                <w:rtl/>
              </w:rPr>
              <w:t>التربية الفنية</w:t>
            </w:r>
            <w:r w:rsidRPr="00AF7065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الأسبوع (   </w:t>
            </w:r>
            <w:r w:rsidRPr="004C1FD6"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 xml:space="preserve">                                 </w:t>
            </w:r>
            <w:r w:rsidRPr="00AF7065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    )      من الفترة    /        /       14هـ  إلى           /       /      14هـ</w:t>
            </w:r>
          </w:p>
        </w:tc>
      </w:tr>
      <w:tr w:rsidR="009943A6" w:rsidTr="00405162">
        <w:tc>
          <w:tcPr>
            <w:tcW w:w="3572" w:type="dxa"/>
            <w:gridSpan w:val="2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AF7065" w:rsidRDefault="009943A6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AF7065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الوحدة /  </w:t>
            </w:r>
            <w:r w:rsidR="0097071C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  <w:lang w:bidi="ar-EG"/>
              </w:rPr>
              <w:t xml:space="preserve">الثانية / الزخرفة </w:t>
            </w:r>
            <w:r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  <w:lang w:bidi="ar-EG"/>
              </w:rPr>
              <w:t xml:space="preserve">                     </w:t>
            </w:r>
            <w:r w:rsidRPr="0029468A"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2410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AF7065" w:rsidRDefault="009943A6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AF7065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الصف / </w:t>
            </w:r>
            <w:r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 xml:space="preserve">الثاني </w:t>
            </w:r>
            <w:r w:rsidRPr="004C1FD6"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 xml:space="preserve"> ا</w:t>
            </w:r>
            <w:r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>لمتوسط</w:t>
            </w:r>
          </w:p>
        </w:tc>
        <w:tc>
          <w:tcPr>
            <w:tcW w:w="850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AF7065" w:rsidRDefault="009943A6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اليوم</w:t>
            </w:r>
          </w:p>
        </w:tc>
        <w:tc>
          <w:tcPr>
            <w:tcW w:w="1665" w:type="dxa"/>
            <w:gridSpan w:val="3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AF7065" w:rsidRDefault="009943A6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851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AF7065" w:rsidRDefault="009943A6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التاريخ</w:t>
            </w:r>
          </w:p>
        </w:tc>
        <w:tc>
          <w:tcPr>
            <w:tcW w:w="5814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AF7065" w:rsidRDefault="009943A6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9943A6" w:rsidTr="007E32B3">
        <w:tc>
          <w:tcPr>
            <w:tcW w:w="2315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9943A6" w:rsidRPr="00AF7065" w:rsidRDefault="009943A6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الموضوع </w:t>
            </w:r>
          </w:p>
        </w:tc>
        <w:tc>
          <w:tcPr>
            <w:tcW w:w="4734" w:type="dxa"/>
            <w:gridSpan w:val="4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405162" w:rsidRDefault="009943A6" w:rsidP="007E32B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405162">
              <w:rPr>
                <w:rFonts w:cs="Calibri"/>
                <w:b/>
                <w:bCs/>
                <w:color w:val="000000" w:themeColor="text1"/>
                <w:sz w:val="28"/>
                <w:szCs w:val="28"/>
                <w:rtl/>
              </w:rPr>
              <w:t>تصميم لا نهائي ل</w:t>
            </w:r>
            <w:r w:rsidRPr="00405162"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ل</w:t>
            </w:r>
            <w:r w:rsidRPr="00405162">
              <w:rPr>
                <w:rFonts w:cs="Calibri"/>
                <w:b/>
                <w:bCs/>
                <w:color w:val="000000" w:themeColor="text1"/>
                <w:sz w:val="28"/>
                <w:szCs w:val="28"/>
                <w:rtl/>
              </w:rPr>
              <w:t xml:space="preserve">وحدة </w:t>
            </w:r>
            <w:r w:rsidRPr="00405162"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ال</w:t>
            </w:r>
            <w:r w:rsidRPr="00405162">
              <w:rPr>
                <w:rFonts w:cs="Calibri"/>
                <w:b/>
                <w:bCs/>
                <w:color w:val="000000" w:themeColor="text1"/>
                <w:sz w:val="28"/>
                <w:szCs w:val="28"/>
                <w:rtl/>
              </w:rPr>
              <w:t>زخرفية</w:t>
            </w:r>
          </w:p>
        </w:tc>
        <w:tc>
          <w:tcPr>
            <w:tcW w:w="849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AF1DD" w:themeFill="accent3" w:themeFillTint="33"/>
          </w:tcPr>
          <w:p w:rsidR="009943A6" w:rsidRPr="00405162" w:rsidRDefault="009943A6" w:rsidP="007E32B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40516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الخبرة</w:t>
            </w:r>
          </w:p>
        </w:tc>
        <w:tc>
          <w:tcPr>
            <w:tcW w:w="7264" w:type="dxa"/>
            <w:gridSpan w:val="3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405162" w:rsidRDefault="0097071C" w:rsidP="007E32B3">
            <w:pPr>
              <w:rPr>
                <w:rFonts w:ascii="Sakkal Majalla" w:hAnsi="Sakkal Majalla" w:cs="Sakkal Majalla"/>
                <w:b/>
                <w:bCs/>
                <w:color w:val="FF0000"/>
                <w:sz w:val="28"/>
                <w:szCs w:val="28"/>
                <w:rtl/>
              </w:rPr>
            </w:pPr>
            <w:r w:rsidRPr="00405162">
              <w:rPr>
                <w:rFonts w:cs="Calibri" w:hint="cs"/>
                <w:b/>
                <w:bCs/>
                <w:color w:val="FF0000"/>
                <w:sz w:val="28"/>
                <w:szCs w:val="28"/>
                <w:rtl/>
              </w:rPr>
              <w:t>تصميم مبتكر لانهائي للوحدة الزخرفية</w:t>
            </w:r>
          </w:p>
        </w:tc>
      </w:tr>
      <w:tr w:rsidR="009943A6" w:rsidTr="00405162">
        <w:tc>
          <w:tcPr>
            <w:tcW w:w="3572" w:type="dxa"/>
            <w:gridSpan w:val="2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9943A6" w:rsidRPr="00405162" w:rsidRDefault="009943A6" w:rsidP="007E32B3">
            <w:pPr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  <w:lang w:bidi="ar-EG"/>
              </w:rPr>
            </w:pPr>
            <w:r w:rsidRPr="00405162">
              <w:rPr>
                <w:rFonts w:ascii="Sakkal Majalla" w:hAnsi="Sakkal Majalla" w:cs="Sakkal Majalla" w:hint="cs"/>
                <w:b/>
                <w:bCs/>
                <w:color w:val="FF0000"/>
                <w:sz w:val="32"/>
                <w:szCs w:val="32"/>
                <w:rtl/>
              </w:rPr>
              <w:t>الجوانب الضرورية للخبرة في الدرس</w:t>
            </w:r>
          </w:p>
        </w:tc>
        <w:tc>
          <w:tcPr>
            <w:tcW w:w="11590" w:type="dxa"/>
            <w:gridSpan w:val="7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97071C" w:rsidRDefault="0097071C" w:rsidP="0097071C">
            <w:pPr>
              <w:spacing w:after="200"/>
              <w:contextualSpacing/>
              <w:rPr>
                <w:rFonts w:cs="AdvertisingExtraBold"/>
                <w:b/>
                <w:bCs/>
                <w:sz w:val="28"/>
                <w:szCs w:val="28"/>
                <w:rtl/>
              </w:rPr>
            </w:pPr>
            <w:r w:rsidRPr="0097071C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</w:rPr>
              <w:t>الجوانب المعرفية :</w:t>
            </w:r>
            <w:r w:rsidRPr="0097071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- قواعد زخرفة المساحات المتنوعة في الفن الإسلامي   ب</w:t>
            </w:r>
            <w:r w:rsidRPr="0097071C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</w:rPr>
              <w:t>- الجوانب المهارية</w:t>
            </w:r>
            <w:r w:rsidRPr="0097071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:  - تلوين التصميم المبتكر اللانهائي للوحدة الزخرفية </w:t>
            </w:r>
            <w:r w:rsidR="00C36E33" w:rsidRPr="0097071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بالألوان</w:t>
            </w:r>
            <w:r w:rsidRPr="0097071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المتناسقة   </w:t>
            </w:r>
            <w:r w:rsidRPr="0097071C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</w:rPr>
              <w:t>الجوانب الوجدانية</w:t>
            </w:r>
            <w:r w:rsidRPr="0097071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:   تقدير القيم الجمالية في التصميمات المبتكرة اللانهائية الملونة .</w:t>
            </w:r>
          </w:p>
        </w:tc>
      </w:tr>
    </w:tbl>
    <w:p w:rsidR="009943A6" w:rsidRDefault="009943A6" w:rsidP="009943A6">
      <w:pPr>
        <w:rPr>
          <w:rtl/>
        </w:rPr>
      </w:pPr>
    </w:p>
    <w:tbl>
      <w:tblPr>
        <w:tblStyle w:val="a4"/>
        <w:bidiVisual/>
        <w:tblW w:w="15593" w:type="dxa"/>
        <w:tblInd w:w="-87" w:type="dxa"/>
        <w:tblBorders>
          <w:top w:val="thinThickSmallGap" w:sz="24" w:space="0" w:color="0000FF"/>
          <w:left w:val="thinThickSmallGap" w:sz="24" w:space="0" w:color="0000FF"/>
          <w:bottom w:val="thinThickSmallGap" w:sz="24" w:space="0" w:color="0000FF"/>
          <w:right w:val="thinThickSmallGap" w:sz="24" w:space="0" w:color="0000FF"/>
          <w:insideH w:val="thinThickSmallGap" w:sz="24" w:space="0" w:color="0000FF"/>
          <w:insideV w:val="thinThickSmallGap" w:sz="24" w:space="0" w:color="0000FF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5501"/>
        <w:gridCol w:w="2694"/>
        <w:gridCol w:w="2976"/>
        <w:gridCol w:w="2012"/>
      </w:tblGrid>
      <w:tr w:rsidR="009943A6" w:rsidTr="00C36E33">
        <w:trPr>
          <w:trHeight w:val="567"/>
        </w:trPr>
        <w:tc>
          <w:tcPr>
            <w:tcW w:w="2410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9943A6" w:rsidRPr="0090031A" w:rsidRDefault="009943A6" w:rsidP="007E32B3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</w:pPr>
            <w:r w:rsidRPr="0090031A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  <w:t>الأهداف المراد تحقيقها</w:t>
            </w:r>
          </w:p>
        </w:tc>
        <w:tc>
          <w:tcPr>
            <w:tcW w:w="5501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9943A6" w:rsidRPr="0090031A" w:rsidRDefault="009943A6" w:rsidP="007E32B3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 w:rsidRPr="0090031A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إجراءات التدريس والإستراتيجيات المستخدمة </w:t>
            </w:r>
          </w:p>
          <w:p w:rsidR="009943A6" w:rsidRPr="0090031A" w:rsidRDefault="009943A6" w:rsidP="007E32B3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</w:pPr>
          </w:p>
        </w:tc>
        <w:tc>
          <w:tcPr>
            <w:tcW w:w="2694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9943A6" w:rsidRPr="0090031A" w:rsidRDefault="009943A6" w:rsidP="007E32B3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 w:rsidRPr="0090031A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تقويم التعلم وأدواته  </w:t>
            </w:r>
          </w:p>
        </w:tc>
        <w:tc>
          <w:tcPr>
            <w:tcW w:w="2976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  <w:vAlign w:val="center"/>
          </w:tcPr>
          <w:p w:rsidR="009943A6" w:rsidRPr="004C1FD6" w:rsidRDefault="009943A6" w:rsidP="007E32B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</w:pPr>
            <w:r w:rsidRPr="004C1FD6">
              <w:rPr>
                <w:rFonts w:ascii="Sakkal Majalla" w:hAnsi="Sakkal Majalla" w:cs="Sakkal Majalla"/>
                <w:b/>
                <w:bCs/>
                <w:color w:val="0000FF"/>
                <w:sz w:val="24"/>
                <w:szCs w:val="24"/>
                <w:rtl/>
                <w:lang w:bidi="ar-EG"/>
              </w:rPr>
              <w:t>أدوات التعلم (</w:t>
            </w:r>
            <w:r w:rsidRPr="004C1FD6"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  <w:lang w:bidi="ar-EG"/>
              </w:rPr>
              <w:t>الوسائل والمواد )</w:t>
            </w:r>
          </w:p>
        </w:tc>
        <w:tc>
          <w:tcPr>
            <w:tcW w:w="2012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9943A6" w:rsidRPr="0090031A" w:rsidRDefault="009943A6" w:rsidP="007E32B3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 w:rsidRPr="0090031A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القيم والمواطنة </w:t>
            </w:r>
          </w:p>
        </w:tc>
      </w:tr>
      <w:tr w:rsidR="009943A6" w:rsidRPr="00CF01E8" w:rsidTr="00C36E33">
        <w:trPr>
          <w:trHeight w:val="44"/>
        </w:trPr>
        <w:tc>
          <w:tcPr>
            <w:tcW w:w="2410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405162" w:rsidRDefault="009943A6" w:rsidP="007E32B3">
            <w:pPr>
              <w:jc w:val="lowKashida"/>
              <w:rPr>
                <w:rFonts w:ascii="Sakkal Majalla" w:hAnsi="Sakkal Majalla" w:cs="Sakkal Majalla"/>
                <w:b/>
                <w:bCs/>
                <w:color w:val="FF0000"/>
                <w:sz w:val="28"/>
                <w:szCs w:val="28"/>
                <w:rtl/>
              </w:rPr>
            </w:pPr>
            <w:r w:rsidRPr="0097071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 </w:t>
            </w:r>
            <w:r w:rsidRPr="00405162">
              <w:rPr>
                <w:rFonts w:ascii="Sakkal Majalla" w:hAnsi="Sakkal Majalla" w:cs="Sakkal Majalla"/>
                <w:b/>
                <w:bCs/>
                <w:color w:val="FF0000"/>
                <w:sz w:val="28"/>
                <w:szCs w:val="28"/>
                <w:rtl/>
              </w:rPr>
              <w:t>يتوقع من الطالب</w:t>
            </w:r>
            <w:r w:rsidRPr="00405162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rtl/>
              </w:rPr>
              <w:t>ة</w:t>
            </w:r>
            <w:r w:rsidRPr="00405162">
              <w:rPr>
                <w:rFonts w:ascii="Sakkal Majalla" w:hAnsi="Sakkal Majalla" w:cs="Sakkal Majalla"/>
                <w:b/>
                <w:bCs/>
                <w:color w:val="FF0000"/>
                <w:sz w:val="28"/>
                <w:szCs w:val="28"/>
                <w:rtl/>
              </w:rPr>
              <w:t xml:space="preserve"> فى نهاية الدرس :</w:t>
            </w:r>
          </w:p>
          <w:p w:rsidR="0097071C" w:rsidRPr="0097071C" w:rsidRDefault="0097071C" w:rsidP="0097071C">
            <w:pPr>
              <w:numPr>
                <w:ilvl w:val="0"/>
                <w:numId w:val="19"/>
              </w:numPr>
              <w:spacing w:after="200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7071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معرفة قواعد زخرفة المساحات المتنوعة في الفن الإسلامي </w:t>
            </w:r>
          </w:p>
          <w:p w:rsidR="0097071C" w:rsidRPr="0097071C" w:rsidRDefault="0097071C" w:rsidP="0097071C">
            <w:pPr>
              <w:numPr>
                <w:ilvl w:val="0"/>
                <w:numId w:val="19"/>
              </w:numPr>
              <w:spacing w:after="200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7071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رسم تصميم مبتكر للانهائي للوحدة الزخرفية </w:t>
            </w:r>
          </w:p>
          <w:p w:rsidR="0097071C" w:rsidRPr="0097071C" w:rsidRDefault="0097071C" w:rsidP="0097071C">
            <w:pPr>
              <w:numPr>
                <w:ilvl w:val="0"/>
                <w:numId w:val="19"/>
              </w:numPr>
              <w:spacing w:after="200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7071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تلوين التصميم المبتكر اللانهائي للوحدة الزخرفية بالألوان المتناسقة </w:t>
            </w:r>
          </w:p>
          <w:p w:rsidR="0097071C" w:rsidRPr="0097071C" w:rsidRDefault="0097071C" w:rsidP="0097071C">
            <w:pPr>
              <w:numPr>
                <w:ilvl w:val="0"/>
                <w:numId w:val="19"/>
              </w:numPr>
              <w:spacing w:after="200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7071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إتقان تلوين التصميم المبتكر للتصميم اللانهائي بالألوان المتناسقة .</w:t>
            </w:r>
          </w:p>
          <w:p w:rsidR="009943A6" w:rsidRPr="0097071C" w:rsidRDefault="009943A6" w:rsidP="007E32B3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01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7071C" w:rsidRPr="0097071C" w:rsidRDefault="0097071C" w:rsidP="00441148">
            <w:pPr>
              <w:spacing w:after="200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7071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أعرض مقدمة عن قواعد زخرفة المساحات في الفنون الإسلامية </w:t>
            </w:r>
          </w:p>
          <w:p w:rsidR="0097071C" w:rsidRPr="00405162" w:rsidRDefault="0097071C" w:rsidP="00441148">
            <w:pPr>
              <w:spacing w:after="200"/>
              <w:contextualSpacing/>
              <w:rPr>
                <w:rFonts w:ascii="Sakkal Majalla" w:hAnsi="Sakkal Majalla" w:cs="Sakkal Majalla"/>
                <w:b/>
                <w:bCs/>
                <w:color w:val="00B050"/>
                <w:sz w:val="28"/>
                <w:szCs w:val="28"/>
              </w:rPr>
            </w:pPr>
            <w:r w:rsidRPr="0097071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أبين بالتطبيق العملي كيفية رسم تصميم مبتكر لانهائي للوحدة الزخرفية </w:t>
            </w:r>
            <w:r w:rsidRPr="00405162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</w:rPr>
              <w:t>.</w:t>
            </w:r>
            <w:r w:rsidR="00405162" w:rsidRPr="00405162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</w:rPr>
              <w:t>( تطبيق عملي )</w:t>
            </w:r>
          </w:p>
          <w:p w:rsidR="0097071C" w:rsidRPr="0097071C" w:rsidRDefault="0097071C" w:rsidP="00441148">
            <w:pPr>
              <w:spacing w:after="200"/>
              <w:ind w:left="360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7071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أوزع في مجموعات تعاونية تنافسية لرسم التصميم اللانهائي .</w:t>
            </w:r>
          </w:p>
          <w:p w:rsidR="0097071C" w:rsidRPr="0097071C" w:rsidRDefault="0097071C" w:rsidP="00441148">
            <w:pPr>
              <w:spacing w:after="200"/>
              <w:ind w:left="360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7071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أبين كيفية تلوين التصميم </w:t>
            </w:r>
            <w:r w:rsidR="00405162" w:rsidRPr="0097071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بالألوان</w:t>
            </w:r>
            <w:r w:rsidRPr="0097071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المتناسقة </w:t>
            </w:r>
          </w:p>
          <w:p w:rsidR="0097071C" w:rsidRPr="0097071C" w:rsidRDefault="0097071C" w:rsidP="00441148">
            <w:pPr>
              <w:spacing w:after="200"/>
              <w:ind w:left="360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7071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أعطي الوقت الكافي لتلوين التصميم </w:t>
            </w:r>
            <w:r w:rsidR="00405162" w:rsidRPr="00405162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</w:rPr>
              <w:t>( تعلم جماعي )</w:t>
            </w:r>
          </w:p>
          <w:p w:rsidR="0097071C" w:rsidRPr="0097071C" w:rsidRDefault="0097071C" w:rsidP="00441148">
            <w:pPr>
              <w:spacing w:after="200"/>
              <w:ind w:left="360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7071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أطلب من الطالب</w:t>
            </w:r>
            <w:r w:rsidR="0044114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ات</w:t>
            </w:r>
            <w:r w:rsidRPr="0097071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إتقان تلوين التصميم اللانهائي المبتكر كمجموعة تعاونية تنافسية </w:t>
            </w:r>
          </w:p>
          <w:p w:rsidR="0097071C" w:rsidRPr="0097071C" w:rsidRDefault="0097071C" w:rsidP="00441148">
            <w:pPr>
              <w:spacing w:after="200"/>
              <w:ind w:left="360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7071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أنوة إلي أهمية إتقان التصميم الإبتكاري </w:t>
            </w:r>
          </w:p>
          <w:p w:rsidR="0097071C" w:rsidRPr="0097071C" w:rsidRDefault="0097071C" w:rsidP="00441148">
            <w:pPr>
              <w:spacing w:after="200"/>
              <w:ind w:left="360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7071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أوضح الخصائص الفنية للقيم الجمالية في التصميمات الزخرفية اللانهائية </w:t>
            </w:r>
          </w:p>
          <w:p w:rsidR="0097071C" w:rsidRPr="0097071C" w:rsidRDefault="0097071C" w:rsidP="00441148">
            <w:pPr>
              <w:spacing w:after="200"/>
              <w:ind w:left="360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7071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أناقش في أهمية الخصائص الفنية للقيم الجمالية للتصميمات اللانهائية </w:t>
            </w:r>
            <w:r w:rsidR="00405162" w:rsidRPr="00405162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</w:rPr>
              <w:t>( حوار ونقاش )</w:t>
            </w:r>
          </w:p>
          <w:p w:rsidR="009943A6" w:rsidRPr="0097071C" w:rsidRDefault="0097071C" w:rsidP="0097071C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7071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أطلب تعاون الطالب</w:t>
            </w:r>
            <w:r w:rsidR="00C36E3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ات</w:t>
            </w:r>
            <w:r w:rsidRPr="0097071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كمجموعة تعاونية تنافسية لكتابة وصف للخصائص الفنية للقيم الجمالية في التصميمات اللانهائية المبتكرة</w:t>
            </w:r>
          </w:p>
        </w:tc>
        <w:tc>
          <w:tcPr>
            <w:tcW w:w="2694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405162" w:rsidRDefault="009943A6" w:rsidP="007E32B3">
            <w:pPr>
              <w:jc w:val="lowKashida"/>
              <w:rPr>
                <w:rFonts w:ascii="Sakkal Majalla" w:hAnsi="Sakkal Majalla" w:cs="Sakkal Majalla"/>
                <w:b/>
                <w:bCs/>
                <w:color w:val="943634" w:themeColor="accent2" w:themeShade="BF"/>
                <w:sz w:val="28"/>
                <w:szCs w:val="28"/>
                <w:rtl/>
              </w:rPr>
            </w:pPr>
            <w:r w:rsidRPr="00405162">
              <w:rPr>
                <w:rFonts w:ascii="Sakkal Majalla" w:hAnsi="Sakkal Majalla" w:cs="Sakkal Majalla" w:hint="cs"/>
                <w:b/>
                <w:bCs/>
                <w:color w:val="943634" w:themeColor="accent2" w:themeShade="BF"/>
                <w:sz w:val="28"/>
                <w:szCs w:val="28"/>
                <w:rtl/>
              </w:rPr>
              <w:t>يتم تعبئة النموذج رقم (2) الخاص بهذه الخطوة ( الجدول التحصيلي)</w:t>
            </w:r>
          </w:p>
          <w:p w:rsidR="009943A6" w:rsidRDefault="009943A6" w:rsidP="007E32B3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7071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4114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** </w:t>
            </w:r>
            <w:r w:rsidR="0040516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عددي </w:t>
            </w:r>
            <w:r w:rsidR="0044114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قواعد زخرفة المساحات المتنوعة في الفن الإسلامي </w:t>
            </w:r>
          </w:p>
          <w:p w:rsidR="00441148" w:rsidRDefault="00405162" w:rsidP="007E32B3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** وضحي خطوات رسم تصميم</w:t>
            </w:r>
            <w:r w:rsidR="0044114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مبتكر لا نهائي للوحدة الزخرفية </w:t>
            </w:r>
          </w:p>
          <w:p w:rsidR="00441148" w:rsidRDefault="00441148" w:rsidP="007E32B3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** </w:t>
            </w:r>
            <w:r w:rsidR="0040516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كيف يتم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تلوين التصميم اللانهائي للوحدة الزخرفية </w:t>
            </w:r>
            <w:r w:rsidR="0040516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بالألوان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المتناسقة </w:t>
            </w:r>
          </w:p>
          <w:p w:rsidR="00441148" w:rsidRDefault="00441148" w:rsidP="00405162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** </w:t>
            </w:r>
            <w:r w:rsidR="0040516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تحدثي عن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تلوين التكوينات المبتكرة للتصميمات اللانهائية للوحدة الزخرفية </w:t>
            </w:r>
            <w:r w:rsidR="0040516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بالألوان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المتناسقة </w:t>
            </w:r>
          </w:p>
          <w:p w:rsidR="00441148" w:rsidRPr="0097071C" w:rsidRDefault="00441148" w:rsidP="007E32B3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** </w:t>
            </w:r>
            <w:r w:rsidR="0040516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حللي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القيم الجمالية في التصميمات اللانهائية المبتكرة </w:t>
            </w:r>
          </w:p>
          <w:p w:rsidR="009943A6" w:rsidRPr="0097071C" w:rsidRDefault="009943A6" w:rsidP="007E32B3">
            <w:pPr>
              <w:spacing w:line="48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6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7071C" w:rsidRPr="00405162" w:rsidRDefault="0097071C" w:rsidP="00405162">
            <w:pPr>
              <w:contextualSpacing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</w:rPr>
            </w:pPr>
            <w:r w:rsidRPr="0097071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1- </w:t>
            </w:r>
            <w:r w:rsidRPr="00405162"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</w:rPr>
              <w:t xml:space="preserve">ورق رسم </w:t>
            </w:r>
            <w:r w:rsidR="00441148" w:rsidRPr="00405162"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</w:rPr>
              <w:t>أبيض</w:t>
            </w:r>
            <w:r w:rsidRPr="00405162"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</w:rPr>
              <w:t xml:space="preserve"> أقلام ملونة ألوان الباستيل- أقلام ملونة مائية - ممحاة - أدوات هندسية .</w:t>
            </w:r>
          </w:p>
          <w:p w:rsidR="0097071C" w:rsidRPr="0097071C" w:rsidRDefault="00405162" w:rsidP="0097071C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1-</w:t>
            </w:r>
            <w:r w:rsidR="0097071C" w:rsidRPr="0097071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عبارة عن مجموعة من الصور توضح قواعد زخرفة المساحات في الفنون الإسلامية .</w:t>
            </w:r>
          </w:p>
          <w:p w:rsidR="0097071C" w:rsidRPr="0097071C" w:rsidRDefault="0097071C" w:rsidP="0097071C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2-</w:t>
            </w:r>
            <w:r w:rsidRPr="0097071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عبارة عن تطبيق عملي لكيفية رسم تصميم مبتكر لانهائي للوحدة الزخرفية </w:t>
            </w:r>
          </w:p>
          <w:p w:rsidR="0097071C" w:rsidRPr="0097071C" w:rsidRDefault="0097071C" w:rsidP="0097071C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3-</w:t>
            </w:r>
            <w:r w:rsidRPr="0097071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عبارة عن عرض عملي لكيفية تلوين التصميم المب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تكرة اللانهائي للوحدة الزخرفية </w:t>
            </w:r>
          </w:p>
          <w:p w:rsidR="009943A6" w:rsidRPr="0097071C" w:rsidRDefault="0097071C" w:rsidP="0097071C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4-</w:t>
            </w:r>
            <w:r w:rsidRPr="0097071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عبارة عن مجموعة من الصور لتصميمات مبتكرة لانهائية ملونة  متقنة</w:t>
            </w:r>
          </w:p>
        </w:tc>
        <w:tc>
          <w:tcPr>
            <w:tcW w:w="2012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Default="009943A6" w:rsidP="007E32B3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C1FD6">
              <w:rPr>
                <w:rFonts w:ascii="Arial" w:hAnsi="Arial" w:cs="Arial" w:hint="cs"/>
                <w:b/>
                <w:bCs/>
                <w:color w:val="0070C0"/>
                <w:rtl/>
              </w:rPr>
              <w:t>قيم دينية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في تأمل ما حولنا من خلق الله </w:t>
            </w:r>
          </w:p>
          <w:p w:rsidR="009943A6" w:rsidRPr="004C1FD6" w:rsidRDefault="009943A6" w:rsidP="007E32B3">
            <w:pPr>
              <w:jc w:val="lowKashida"/>
              <w:rPr>
                <w:rFonts w:ascii="Arial" w:hAnsi="Arial" w:cs="Arial"/>
                <w:b/>
                <w:bCs/>
                <w:color w:val="0070C0"/>
                <w:rtl/>
              </w:rPr>
            </w:pPr>
            <w:r w:rsidRPr="004C1FD6">
              <w:rPr>
                <w:rFonts w:ascii="Arial" w:hAnsi="Arial" w:cs="Arial" w:hint="cs"/>
                <w:b/>
                <w:bCs/>
                <w:color w:val="0070C0"/>
                <w:rtl/>
              </w:rPr>
              <w:t xml:space="preserve">قيم مواطنة </w:t>
            </w:r>
            <w:r w:rsidRPr="004C1FD6">
              <w:rPr>
                <w:rFonts w:ascii="Arial" w:hAnsi="Arial" w:cs="Arial" w:hint="cs"/>
                <w:b/>
                <w:bCs/>
                <w:rtl/>
              </w:rPr>
              <w:t>في المحافظة على الكتاب المدرسي وقاعة الدرس</w:t>
            </w:r>
            <w:r>
              <w:rPr>
                <w:rFonts w:ascii="Arial" w:hAnsi="Arial" w:cs="Arial" w:hint="cs"/>
                <w:b/>
                <w:bCs/>
                <w:color w:val="0070C0"/>
                <w:rtl/>
              </w:rPr>
              <w:t xml:space="preserve"> </w:t>
            </w:r>
          </w:p>
          <w:p w:rsidR="009943A6" w:rsidRPr="00C85840" w:rsidRDefault="009943A6" w:rsidP="007E32B3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C1FD6">
              <w:rPr>
                <w:rFonts w:ascii="Arial" w:hAnsi="Arial" w:cs="Arial" w:hint="cs"/>
                <w:b/>
                <w:bCs/>
                <w:color w:val="0070C0"/>
                <w:rtl/>
              </w:rPr>
              <w:t>قيم اجتماعية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في التعاون مع الزميلات وتبادل الخامات والأدوات </w:t>
            </w:r>
            <w:r>
              <w:rPr>
                <w:rFonts w:ascii="Arial" w:hAnsi="Arial" w:cs="Arial" w:hint="cs"/>
                <w:b/>
                <w:bCs/>
                <w:color w:val="800000"/>
                <w:rtl/>
              </w:rPr>
              <w:t>2</w:t>
            </w:r>
            <w:r w:rsidRPr="00791484">
              <w:rPr>
                <w:rFonts w:ascii="Arial" w:hAnsi="Arial" w:cs="Arial" w:hint="cs"/>
                <w:b/>
                <w:bCs/>
                <w:color w:val="800000"/>
                <w:rtl/>
              </w:rPr>
              <w:t xml:space="preserve">- </w:t>
            </w:r>
            <w:r w:rsidRPr="00C85840">
              <w:rPr>
                <w:rFonts w:ascii="Arial" w:hAnsi="Arial" w:cs="Arial" w:hint="cs"/>
                <w:b/>
                <w:bCs/>
                <w:rtl/>
              </w:rPr>
              <w:t xml:space="preserve">تجميع بقايا 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الخامات التي </w:t>
            </w:r>
            <w:r w:rsidRPr="00C85840">
              <w:rPr>
                <w:rFonts w:ascii="Arial" w:hAnsi="Arial" w:cs="Arial" w:hint="cs"/>
                <w:b/>
                <w:bCs/>
                <w:rtl/>
              </w:rPr>
              <w:t xml:space="preserve"> استخدموه</w:t>
            </w:r>
            <w:r>
              <w:rPr>
                <w:rFonts w:ascii="Arial" w:hAnsi="Arial" w:cs="Arial" w:hint="cs"/>
                <w:b/>
                <w:bCs/>
                <w:rtl/>
              </w:rPr>
              <w:t>ا</w:t>
            </w:r>
            <w:r w:rsidRPr="00C85840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وحفظها </w:t>
            </w:r>
            <w:r w:rsidRPr="00C85840">
              <w:rPr>
                <w:rFonts w:ascii="Arial" w:hAnsi="Arial" w:cs="Arial" w:hint="cs"/>
                <w:b/>
                <w:bCs/>
                <w:rtl/>
              </w:rPr>
              <w:t xml:space="preserve"> في المكان المخصص له</w:t>
            </w:r>
            <w:r>
              <w:rPr>
                <w:rFonts w:ascii="Arial" w:hAnsi="Arial" w:cs="Arial" w:hint="cs"/>
                <w:b/>
                <w:bCs/>
                <w:rtl/>
              </w:rPr>
              <w:t>ا</w:t>
            </w:r>
            <w:r w:rsidRPr="00C85840">
              <w:rPr>
                <w:rFonts w:ascii="Arial" w:hAnsi="Arial" w:cs="Arial" w:hint="cs"/>
                <w:b/>
                <w:bCs/>
                <w:rtl/>
              </w:rPr>
              <w:t>.</w:t>
            </w:r>
          </w:p>
          <w:p w:rsidR="009943A6" w:rsidRDefault="009943A6" w:rsidP="007E32B3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C85840">
              <w:rPr>
                <w:rFonts w:ascii="Arial" w:hAnsi="Arial" w:cs="Arial" w:hint="cs"/>
                <w:b/>
                <w:bCs/>
                <w:rtl/>
              </w:rPr>
              <w:t>3- تنظيف المناضد والأرضية.</w:t>
            </w:r>
          </w:p>
          <w:p w:rsidR="009943A6" w:rsidRDefault="009943A6" w:rsidP="007E32B3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C1FD6">
              <w:rPr>
                <w:rFonts w:ascii="Arial" w:hAnsi="Arial" w:cs="Arial" w:hint="cs"/>
                <w:b/>
                <w:bCs/>
                <w:color w:val="0070C0"/>
                <w:rtl/>
              </w:rPr>
              <w:t>قيم أخلاقية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في الاستئذان واحترام المعلمة واحترام الزميلات </w:t>
            </w:r>
          </w:p>
          <w:p w:rsidR="009943A6" w:rsidRPr="00C85840" w:rsidRDefault="009943A6" w:rsidP="007E32B3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C85840">
              <w:rPr>
                <w:rFonts w:ascii="Arial" w:hAnsi="Arial" w:cs="Arial" w:hint="cs"/>
                <w:b/>
                <w:bCs/>
                <w:color w:val="0070C0"/>
                <w:rtl/>
              </w:rPr>
              <w:t>قيمة اقتصادية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Pr="00C85840">
              <w:rPr>
                <w:rFonts w:ascii="Arial" w:hAnsi="Arial" w:cs="Arial" w:hint="cs"/>
                <w:b/>
                <w:bCs/>
                <w:rtl/>
              </w:rPr>
              <w:t xml:space="preserve">حفظ المتبقي من 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الخامات </w:t>
            </w:r>
          </w:p>
          <w:p w:rsidR="009943A6" w:rsidRPr="00AA63A4" w:rsidRDefault="009943A6" w:rsidP="007E32B3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9943A6" w:rsidRPr="00CF01E8" w:rsidTr="007E32B3">
        <w:trPr>
          <w:trHeight w:val="20"/>
        </w:trPr>
        <w:tc>
          <w:tcPr>
            <w:tcW w:w="15593" w:type="dxa"/>
            <w:gridSpan w:val="5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Default="009943A6" w:rsidP="007E32B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44302">
              <w:rPr>
                <w:rFonts w:ascii="Sakkal Majalla" w:hAnsi="Sakkal Majalla" w:cs="Sakkal Majalla" w:hint="cs"/>
                <w:color w:val="FF0000"/>
                <w:sz w:val="32"/>
                <w:szCs w:val="32"/>
                <w:rtl/>
              </w:rPr>
              <w:t>صور ووسائل توضيحية للدرس</w:t>
            </w:r>
          </w:p>
        </w:tc>
      </w:tr>
      <w:tr w:rsidR="009943A6" w:rsidRPr="00CF01E8" w:rsidTr="007E32B3">
        <w:trPr>
          <w:trHeight w:val="20"/>
        </w:trPr>
        <w:tc>
          <w:tcPr>
            <w:tcW w:w="15593" w:type="dxa"/>
            <w:gridSpan w:val="5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B46ED0" w:rsidRDefault="00B46ED0" w:rsidP="00C36E33">
            <w:pPr>
              <w:tabs>
                <w:tab w:val="left" w:pos="6720"/>
              </w:tabs>
              <w:jc w:val="center"/>
              <w:rPr>
                <w:rFonts w:ascii="DilleniaUPC" w:eastAsia="Times New Roman" w:hAnsi="DilleniaUPC" w:cs="Monotype Koufi"/>
                <w:b/>
                <w:bCs/>
                <w:sz w:val="20"/>
                <w:szCs w:val="20"/>
                <w:rtl/>
              </w:rPr>
            </w:pPr>
            <w:r>
              <w:rPr>
                <w:rFonts w:ascii="DilleniaUPC" w:eastAsia="Times New Roman" w:hAnsi="DilleniaUPC" w:cs="Monotype Koufi"/>
                <w:b/>
                <w:bCs/>
                <w:noProof/>
                <w:sz w:val="20"/>
                <w:szCs w:val="20"/>
                <w:rtl/>
              </w:rPr>
              <w:drawing>
                <wp:inline distT="0" distB="0" distL="0" distR="0">
                  <wp:extent cx="1925496" cy="1342663"/>
                  <wp:effectExtent l="19050" t="0" r="0" b="0"/>
                  <wp:docPr id="9" name="صورة 6" descr="images (9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9).jp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634" cy="1342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DilleniaUPC" w:eastAsia="Times New Roman" w:hAnsi="DilleniaUPC" w:cs="Monotype Koufi"/>
                <w:b/>
                <w:bCs/>
                <w:noProof/>
                <w:sz w:val="20"/>
                <w:szCs w:val="20"/>
                <w:rtl/>
              </w:rPr>
              <w:drawing>
                <wp:inline distT="0" distB="0" distL="0" distR="0">
                  <wp:extent cx="1827335" cy="1345223"/>
                  <wp:effectExtent l="19050" t="0" r="1465" b="0"/>
                  <wp:docPr id="11" name="صورة 7" descr="تنزيل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تنزيل (2).jp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0208" cy="1347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41148">
              <w:rPr>
                <w:noProof/>
              </w:rPr>
              <w:drawing>
                <wp:inline distT="0" distB="0" distL="0" distR="0">
                  <wp:extent cx="1596194" cy="1394072"/>
                  <wp:effectExtent l="19050" t="0" r="4006" b="0"/>
                  <wp:docPr id="53" name="صورة 10" descr="Balinese Floral Theme Wood Carving Wall Panel - Silhouette Garden | NOV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alinese Floral Theme Wood Carving Wall Panel - Silhouette Garden | NOV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381" cy="13977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41148">
              <w:rPr>
                <w:noProof/>
              </w:rPr>
              <w:drawing>
                <wp:inline distT="0" distB="0" distL="0" distR="0">
                  <wp:extent cx="1305109" cy="1397977"/>
                  <wp:effectExtent l="19050" t="0" r="9341" b="0"/>
                  <wp:docPr id="6" name="صورة 7" descr="678.jpg (484×67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678.jpg (484×67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898" cy="13977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41148">
              <w:rPr>
                <w:noProof/>
              </w:rPr>
              <w:drawing>
                <wp:inline distT="0" distB="0" distL="0" distR="0">
                  <wp:extent cx="1244019" cy="1397977"/>
                  <wp:effectExtent l="19050" t="0" r="0" b="0"/>
                  <wp:docPr id="51" name="صورة 4" descr="Christmas Tr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hristmas Tr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693" cy="13976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36E33">
              <w:rPr>
                <w:noProof/>
              </w:rPr>
              <w:drawing>
                <wp:inline distT="0" distB="0" distL="0" distR="0">
                  <wp:extent cx="1138238" cy="1363580"/>
                  <wp:effectExtent l="19050" t="19050" r="23812" b="27070"/>
                  <wp:docPr id="58" name="صورة 13" descr="Wandschablonen Schablone Wandtattoo Ornament | eBay                                                                                                                                                     Meh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Wandschablonen Schablone Wandtattoo Ornament | eBay                                                                                                                                                     Meh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256" cy="13695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43A6" w:rsidRPr="00544302" w:rsidRDefault="00B46ED0" w:rsidP="00C36E33">
            <w:pPr>
              <w:jc w:val="center"/>
              <w:rPr>
                <w:rFonts w:ascii="Sakkal Majalla" w:hAnsi="Sakkal Majalla" w:cs="Sakkal Majalla"/>
                <w:color w:val="FF0000"/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663869" cy="1655180"/>
                  <wp:effectExtent l="19050" t="0" r="0" b="0"/>
                  <wp:docPr id="15" name="صورة 1" descr="rp_Rumpled-Blu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p_Rumpled-Blu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565" cy="16548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DilleniaUPC" w:eastAsia="Times New Roman" w:hAnsi="DilleniaUPC" w:cs="Monotype Koufi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t xml:space="preserve">    </w:t>
            </w:r>
            <w:r w:rsidR="00C36E33">
              <w:rPr>
                <w:noProof/>
              </w:rPr>
              <w:drawing>
                <wp:inline distT="0" distB="0" distL="0" distR="0">
                  <wp:extent cx="2312865" cy="1016000"/>
                  <wp:effectExtent l="19050" t="0" r="0" b="0"/>
                  <wp:docPr id="54" name="صورة 1" descr="ØµÙØ±Ø© Ø°Ø§Øª ØµÙØ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ØµÙØ±Ø© Ø°Ø§Øª ØµÙØ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500" cy="10180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36E33">
              <w:rPr>
                <w:noProof/>
              </w:rPr>
              <w:drawing>
                <wp:inline distT="0" distB="0" distL="0" distR="0">
                  <wp:extent cx="2302934" cy="1535289"/>
                  <wp:effectExtent l="19050" t="0" r="2116" b="0"/>
                  <wp:docPr id="56" name="صورة 4" descr="ÙØªÙØ¬Ø© Ø¨Ø­Ø« Ø§ÙØµÙØ± Ø¹Ù Ø²Ø®Ø±ÙØ© ÙØ§ ÙÙØ§Ø¦ÙØ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ÙØªÙØ¬Ø© Ø¨Ø­Ø« Ø§ÙØµÙØ± Ø¹Ù Ø²Ø®Ø±ÙØ© ÙØ§ ÙÙØ§Ø¦ÙØ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2994" cy="15353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36E33">
              <w:rPr>
                <w:noProof/>
              </w:rPr>
              <w:drawing>
                <wp:inline distT="0" distB="0" distL="0" distR="0">
                  <wp:extent cx="2075968" cy="1640350"/>
                  <wp:effectExtent l="19050" t="0" r="482" b="0"/>
                  <wp:docPr id="57" name="صورة 9" descr="ØµÙØ±Ø© Ø°Ø§Øª ØµÙØ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ØµÙØ±Ø© Ø°Ø§Øª ØµÙØ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391" cy="16406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943A6" w:rsidRDefault="009943A6" w:rsidP="009943A6"/>
    <w:p w:rsidR="009943A6" w:rsidRDefault="009943A6" w:rsidP="009943A6">
      <w:pPr>
        <w:rPr>
          <w:rtl/>
        </w:rPr>
      </w:pPr>
    </w:p>
    <w:p w:rsidR="00C36E33" w:rsidRDefault="00C36E33" w:rsidP="009943A6">
      <w:pPr>
        <w:rPr>
          <w:rtl/>
        </w:rPr>
      </w:pPr>
    </w:p>
    <w:p w:rsidR="00C36E33" w:rsidRDefault="00C36E33" w:rsidP="009943A6">
      <w:pPr>
        <w:rPr>
          <w:rtl/>
        </w:rPr>
      </w:pPr>
    </w:p>
    <w:p w:rsidR="00C36E33" w:rsidRDefault="00C36E33" w:rsidP="009943A6">
      <w:pPr>
        <w:rPr>
          <w:rtl/>
        </w:rPr>
      </w:pPr>
    </w:p>
    <w:p w:rsidR="00C36E33" w:rsidRDefault="00C36E33" w:rsidP="009943A6"/>
    <w:tbl>
      <w:tblPr>
        <w:tblStyle w:val="a4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279"/>
        <w:gridCol w:w="944"/>
        <w:gridCol w:w="2420"/>
        <w:gridCol w:w="763"/>
        <w:gridCol w:w="513"/>
        <w:gridCol w:w="846"/>
        <w:gridCol w:w="581"/>
        <w:gridCol w:w="850"/>
        <w:gridCol w:w="5644"/>
      </w:tblGrid>
      <w:tr w:rsidR="009943A6" w:rsidTr="007E32B3">
        <w:tc>
          <w:tcPr>
            <w:tcW w:w="15162" w:type="dxa"/>
            <w:gridSpan w:val="9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2340BB" w:rsidRDefault="009943A6" w:rsidP="007E32B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2340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تخطيط درس مادة </w:t>
            </w:r>
            <w:r w:rsidRPr="002340BB">
              <w:rPr>
                <w:rFonts w:ascii="Sakkal Majalla" w:hAnsi="Sakkal Majalla" w:cs="Sakkal Majalla"/>
                <w:b/>
                <w:bCs/>
                <w:color w:val="FF0000"/>
                <w:sz w:val="32"/>
                <w:szCs w:val="32"/>
                <w:rtl/>
              </w:rPr>
              <w:t>التربية الفنية</w:t>
            </w:r>
            <w:r w:rsidRPr="002340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الأسبوع (   </w:t>
            </w:r>
            <w:r w:rsidRPr="002340BB"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  <w:lang w:bidi="ar-EG"/>
              </w:rPr>
              <w:t xml:space="preserve"> </w:t>
            </w:r>
            <w:r w:rsidRPr="002340BB"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 xml:space="preserve">                                 </w:t>
            </w:r>
            <w:r w:rsidRPr="002340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    )      من الفترة    /        /       14هـ  إلى           /       /      14هـ</w:t>
            </w:r>
          </w:p>
        </w:tc>
      </w:tr>
      <w:tr w:rsidR="009943A6" w:rsidTr="002340BB">
        <w:tc>
          <w:tcPr>
            <w:tcW w:w="3288" w:type="dxa"/>
            <w:gridSpan w:val="2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F7171C" w:rsidRDefault="009943A6" w:rsidP="007E32B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7171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الوحدة /  </w:t>
            </w:r>
            <w:r w:rsidRPr="00F7171C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  <w:lang w:bidi="ar-EG"/>
              </w:rPr>
              <w:t xml:space="preserve">  </w:t>
            </w:r>
            <w:r w:rsidR="002340BB" w:rsidRPr="00F7171C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  <w:lang w:bidi="ar-EG"/>
              </w:rPr>
              <w:t xml:space="preserve">الثالثة / الطباعة </w:t>
            </w:r>
            <w:r w:rsidRPr="00F7171C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  <w:lang w:bidi="ar-EG"/>
              </w:rPr>
              <w:t xml:space="preserve">                   </w:t>
            </w:r>
            <w:r w:rsidRPr="00F7171C"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2467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F7171C" w:rsidRDefault="009943A6" w:rsidP="007E32B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7171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الصف / </w:t>
            </w:r>
            <w:r w:rsidRPr="00F7171C"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>الثاني  المتوسط</w:t>
            </w:r>
          </w:p>
        </w:tc>
        <w:tc>
          <w:tcPr>
            <w:tcW w:w="765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F7171C" w:rsidRDefault="009943A6" w:rsidP="007E32B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7171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977" w:type="dxa"/>
            <w:gridSpan w:val="3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F7171C" w:rsidRDefault="009943A6" w:rsidP="007E32B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51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2340BB" w:rsidRDefault="009943A6" w:rsidP="007E32B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2340B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5814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AF7065" w:rsidRDefault="009943A6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9943A6" w:rsidTr="007E32B3">
        <w:tc>
          <w:tcPr>
            <w:tcW w:w="2315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9943A6" w:rsidRPr="00F7171C" w:rsidRDefault="009943A6" w:rsidP="007E32B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7171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الموضوع </w:t>
            </w:r>
          </w:p>
        </w:tc>
        <w:tc>
          <w:tcPr>
            <w:tcW w:w="4734" w:type="dxa"/>
            <w:gridSpan w:val="4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F7171C" w:rsidRDefault="009943A6" w:rsidP="007E32B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7171C">
              <w:rPr>
                <w:rFonts w:cs="Calibri"/>
                <w:b/>
                <w:bCs/>
                <w:color w:val="000000" w:themeColor="text1"/>
                <w:sz w:val="28"/>
                <w:szCs w:val="28"/>
                <w:rtl/>
              </w:rPr>
              <w:t>تناغمات لونية بالباتيك</w:t>
            </w:r>
          </w:p>
        </w:tc>
        <w:tc>
          <w:tcPr>
            <w:tcW w:w="849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AF1DD" w:themeFill="accent3" w:themeFillTint="33"/>
          </w:tcPr>
          <w:p w:rsidR="009943A6" w:rsidRPr="00AF7065" w:rsidRDefault="009943A6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الخبرة</w:t>
            </w:r>
          </w:p>
        </w:tc>
        <w:tc>
          <w:tcPr>
            <w:tcW w:w="7264" w:type="dxa"/>
            <w:gridSpan w:val="3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2340BB" w:rsidRDefault="002340BB" w:rsidP="007E32B3">
            <w:pPr>
              <w:rPr>
                <w:rFonts w:ascii="Sakkal Majalla" w:hAnsi="Sakkal Majalla" w:cs="Sakkal Majalla"/>
                <w:b/>
                <w:bCs/>
                <w:color w:val="FF0000"/>
                <w:sz w:val="32"/>
                <w:szCs w:val="32"/>
                <w:rtl/>
              </w:rPr>
            </w:pPr>
            <w:r w:rsidRPr="002340BB">
              <w:rPr>
                <w:rFonts w:ascii="Sakkal Majalla" w:hAnsi="Sakkal Majalla" w:cs="Sakkal Majalla"/>
                <w:b/>
                <w:bCs/>
                <w:color w:val="FF0000"/>
                <w:sz w:val="32"/>
                <w:szCs w:val="32"/>
                <w:rtl/>
              </w:rPr>
              <w:t>تطبيقات التنقيط و التكسير في فن الباتيك</w:t>
            </w:r>
          </w:p>
        </w:tc>
      </w:tr>
      <w:tr w:rsidR="009943A6" w:rsidTr="002340BB">
        <w:tc>
          <w:tcPr>
            <w:tcW w:w="3288" w:type="dxa"/>
            <w:gridSpan w:val="2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9943A6" w:rsidRPr="0036161A" w:rsidRDefault="009943A6" w:rsidP="007E32B3">
            <w:pPr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  <w:lang w:bidi="ar-EG"/>
              </w:rPr>
            </w:pPr>
            <w:r w:rsidRPr="00F7171C">
              <w:rPr>
                <w:rFonts w:ascii="Sakkal Majalla" w:hAnsi="Sakkal Majalla" w:cs="Sakkal Majalla" w:hint="cs"/>
                <w:b/>
                <w:bCs/>
                <w:color w:val="FF0000"/>
                <w:sz w:val="32"/>
                <w:szCs w:val="32"/>
                <w:rtl/>
              </w:rPr>
              <w:t>الجوانب الضرورية للخبرة في الدرس</w:t>
            </w:r>
          </w:p>
        </w:tc>
        <w:tc>
          <w:tcPr>
            <w:tcW w:w="11874" w:type="dxa"/>
            <w:gridSpan w:val="7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2340BB" w:rsidRPr="002340BB" w:rsidRDefault="002340BB" w:rsidP="002340BB">
            <w:pPr>
              <w:rPr>
                <w:rFonts w:cs="Times New Roman"/>
                <w:b/>
                <w:bCs/>
                <w:color w:val="00B050"/>
                <w:sz w:val="28"/>
                <w:szCs w:val="28"/>
                <w:rtl/>
              </w:rPr>
            </w:pPr>
            <w:r w:rsidRPr="002340BB">
              <w:rPr>
                <w:rFonts w:cs="Calibri" w:hint="cs"/>
                <w:b/>
                <w:bCs/>
                <w:color w:val="00B050"/>
                <w:sz w:val="28"/>
                <w:szCs w:val="28"/>
                <w:rtl/>
              </w:rPr>
              <w:t>الجوانب المعرفية :</w:t>
            </w:r>
            <w:r w:rsidRPr="002340BB"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بدايات طباعة الباتيك .</w:t>
            </w:r>
            <w:r>
              <w:rPr>
                <w:rFonts w:cs="Calibri" w:hint="cs"/>
                <w:b/>
                <w:bCs/>
                <w:color w:val="00B050"/>
                <w:sz w:val="28"/>
                <w:szCs w:val="28"/>
                <w:rtl/>
              </w:rPr>
              <w:t xml:space="preserve">.. </w:t>
            </w:r>
            <w:r w:rsidRPr="002340BB"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أصل كلمة باتيك </w:t>
            </w:r>
            <w:r>
              <w:rPr>
                <w:rFonts w:cs="Calibri" w:hint="cs"/>
                <w:b/>
                <w:bCs/>
                <w:color w:val="00B050"/>
                <w:sz w:val="28"/>
                <w:szCs w:val="28"/>
                <w:rtl/>
              </w:rPr>
              <w:t xml:space="preserve"> .. </w:t>
            </w:r>
            <w:r w:rsidRPr="002340BB"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خصائص الشمع  </w:t>
            </w:r>
            <w:r w:rsidRPr="002340BB">
              <w:rPr>
                <w:rFonts w:cs="Calibri" w:hint="cs"/>
                <w:b/>
                <w:bCs/>
                <w:color w:val="00B050"/>
                <w:sz w:val="28"/>
                <w:szCs w:val="28"/>
                <w:rtl/>
              </w:rPr>
              <w:t xml:space="preserve"> الجوانب المهارية : </w:t>
            </w:r>
            <w:r w:rsidRPr="002340BB"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صهر الشمع </w:t>
            </w:r>
          </w:p>
          <w:p w:rsidR="009943A6" w:rsidRPr="002340BB" w:rsidRDefault="002340BB" w:rsidP="002340BB">
            <w:pPr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340BB"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تنقيط الشمع </w:t>
            </w:r>
            <w:r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2340BB">
              <w:rPr>
                <w:rFonts w:cs="Calibri" w:hint="cs"/>
                <w:b/>
                <w:bCs/>
                <w:color w:val="00B050"/>
                <w:sz w:val="28"/>
                <w:szCs w:val="28"/>
                <w:rtl/>
              </w:rPr>
              <w:t xml:space="preserve">الجوانب الوجدانية : </w:t>
            </w:r>
            <w:r w:rsidRPr="002340BB"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القيم الجمالية لفن الباتيك التقليدي </w:t>
            </w:r>
          </w:p>
        </w:tc>
      </w:tr>
    </w:tbl>
    <w:p w:rsidR="009943A6" w:rsidRDefault="009943A6" w:rsidP="009943A6">
      <w:pPr>
        <w:rPr>
          <w:rtl/>
        </w:rPr>
      </w:pPr>
    </w:p>
    <w:tbl>
      <w:tblPr>
        <w:tblStyle w:val="a4"/>
        <w:bidiVisual/>
        <w:tblW w:w="15593" w:type="dxa"/>
        <w:tblInd w:w="-87" w:type="dxa"/>
        <w:tblBorders>
          <w:top w:val="thinThickSmallGap" w:sz="24" w:space="0" w:color="0000FF"/>
          <w:left w:val="thinThickSmallGap" w:sz="24" w:space="0" w:color="0000FF"/>
          <w:bottom w:val="thinThickSmallGap" w:sz="24" w:space="0" w:color="0000FF"/>
          <w:right w:val="thinThickSmallGap" w:sz="24" w:space="0" w:color="0000FF"/>
          <w:insideH w:val="thinThickSmallGap" w:sz="24" w:space="0" w:color="0000FF"/>
          <w:insideV w:val="thinThickSmallGap" w:sz="24" w:space="0" w:color="0000FF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5501"/>
        <w:gridCol w:w="2977"/>
        <w:gridCol w:w="2126"/>
        <w:gridCol w:w="2579"/>
      </w:tblGrid>
      <w:tr w:rsidR="009943A6" w:rsidTr="002015DF">
        <w:trPr>
          <w:trHeight w:val="567"/>
        </w:trPr>
        <w:tc>
          <w:tcPr>
            <w:tcW w:w="2410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9943A6" w:rsidRPr="0090031A" w:rsidRDefault="009943A6" w:rsidP="007E32B3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</w:pPr>
            <w:r w:rsidRPr="0090031A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  <w:t>الأهداف المراد تحقيقها</w:t>
            </w:r>
          </w:p>
        </w:tc>
        <w:tc>
          <w:tcPr>
            <w:tcW w:w="5501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9943A6" w:rsidRPr="0090031A" w:rsidRDefault="009943A6" w:rsidP="007E32B3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 w:rsidRPr="0090031A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إجراءات التدريس والإستراتيجيات المستخدمة </w:t>
            </w:r>
          </w:p>
          <w:p w:rsidR="009943A6" w:rsidRPr="0090031A" w:rsidRDefault="009943A6" w:rsidP="007E32B3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</w:pPr>
          </w:p>
        </w:tc>
        <w:tc>
          <w:tcPr>
            <w:tcW w:w="2977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9943A6" w:rsidRPr="0090031A" w:rsidRDefault="009943A6" w:rsidP="007E32B3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 w:rsidRPr="0090031A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تقويم التعلم وأدواته  </w:t>
            </w:r>
          </w:p>
        </w:tc>
        <w:tc>
          <w:tcPr>
            <w:tcW w:w="2126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  <w:vAlign w:val="center"/>
          </w:tcPr>
          <w:p w:rsidR="009943A6" w:rsidRPr="004C1FD6" w:rsidRDefault="009943A6" w:rsidP="007E32B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</w:pPr>
            <w:r w:rsidRPr="004C1FD6">
              <w:rPr>
                <w:rFonts w:ascii="Sakkal Majalla" w:hAnsi="Sakkal Majalla" w:cs="Sakkal Majalla"/>
                <w:b/>
                <w:bCs/>
                <w:color w:val="0000FF"/>
                <w:sz w:val="24"/>
                <w:szCs w:val="24"/>
                <w:rtl/>
                <w:lang w:bidi="ar-EG"/>
              </w:rPr>
              <w:t>أدوات التعلم (</w:t>
            </w:r>
            <w:r w:rsidRPr="004C1FD6"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  <w:lang w:bidi="ar-EG"/>
              </w:rPr>
              <w:t>الوسائل والمواد )</w:t>
            </w:r>
          </w:p>
        </w:tc>
        <w:tc>
          <w:tcPr>
            <w:tcW w:w="2579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9943A6" w:rsidRPr="0090031A" w:rsidRDefault="009943A6" w:rsidP="007E32B3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 w:rsidRPr="0090031A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القيم والمواطنة </w:t>
            </w:r>
          </w:p>
        </w:tc>
      </w:tr>
      <w:tr w:rsidR="009943A6" w:rsidRPr="00CF01E8" w:rsidTr="002015DF">
        <w:trPr>
          <w:trHeight w:val="44"/>
        </w:trPr>
        <w:tc>
          <w:tcPr>
            <w:tcW w:w="2410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F7171C" w:rsidRDefault="009943A6" w:rsidP="007E32B3">
            <w:pPr>
              <w:jc w:val="lowKashida"/>
              <w:rPr>
                <w:rFonts w:cs="Times New Roman"/>
                <w:b/>
                <w:bCs/>
                <w:color w:val="C00000"/>
                <w:sz w:val="28"/>
                <w:szCs w:val="28"/>
                <w:rtl/>
              </w:rPr>
            </w:pPr>
            <w:r w:rsidRPr="00F7171C">
              <w:rPr>
                <w:rFonts w:cs="Calibri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F7171C">
              <w:rPr>
                <w:rFonts w:cs="Calibri"/>
                <w:b/>
                <w:bCs/>
                <w:color w:val="C00000"/>
                <w:sz w:val="28"/>
                <w:szCs w:val="28"/>
                <w:rtl/>
              </w:rPr>
              <w:t>يتوقع من الطالب</w:t>
            </w:r>
            <w:r w:rsidRPr="00F7171C">
              <w:rPr>
                <w:rFonts w:cs="Calibri" w:hint="cs"/>
                <w:b/>
                <w:bCs/>
                <w:color w:val="C00000"/>
                <w:sz w:val="28"/>
                <w:szCs w:val="28"/>
                <w:rtl/>
              </w:rPr>
              <w:t>ة</w:t>
            </w:r>
            <w:r w:rsidRPr="00F7171C">
              <w:rPr>
                <w:rFonts w:cs="Calibri"/>
                <w:b/>
                <w:bCs/>
                <w:color w:val="C00000"/>
                <w:sz w:val="28"/>
                <w:szCs w:val="28"/>
                <w:rtl/>
              </w:rPr>
              <w:t xml:space="preserve"> فى نهاية الدرس :</w:t>
            </w:r>
          </w:p>
          <w:p w:rsidR="002340BB" w:rsidRPr="00F7171C" w:rsidRDefault="00F7171C" w:rsidP="00F7171C">
            <w:pPr>
              <w:spacing w:after="200"/>
              <w:contextualSpacing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1ـ </w:t>
            </w:r>
            <w:r w:rsidR="002340BB" w:rsidRPr="00F7171C"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التحدث عن بدايات فن الباتيك </w:t>
            </w:r>
          </w:p>
          <w:p w:rsidR="002340BB" w:rsidRPr="00F7171C" w:rsidRDefault="00F7171C" w:rsidP="00F7171C">
            <w:pPr>
              <w:spacing w:after="200"/>
              <w:contextualSpacing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2ـ </w:t>
            </w:r>
            <w:r w:rsidR="002340BB" w:rsidRPr="00F7171C"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توضيح أصل كلمة باتيك .</w:t>
            </w:r>
          </w:p>
          <w:p w:rsidR="002340BB" w:rsidRPr="00F7171C" w:rsidRDefault="00F7171C" w:rsidP="00F7171C">
            <w:pPr>
              <w:spacing w:after="200"/>
              <w:contextualSpacing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3ـ </w:t>
            </w:r>
            <w:r w:rsidR="002340BB" w:rsidRPr="00F7171C"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توضيح القيم الجمالية لفن الباتيك .</w:t>
            </w:r>
          </w:p>
          <w:p w:rsidR="002340BB" w:rsidRPr="00F7171C" w:rsidRDefault="00F7171C" w:rsidP="00F7171C">
            <w:pPr>
              <w:spacing w:after="200"/>
              <w:contextualSpacing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4ـ </w:t>
            </w:r>
            <w:r w:rsidR="002340BB" w:rsidRPr="00F7171C"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تحديد دور الشمع في العزل </w:t>
            </w:r>
          </w:p>
          <w:p w:rsidR="002340BB" w:rsidRPr="00F7171C" w:rsidRDefault="00F7171C" w:rsidP="00F7171C">
            <w:pPr>
              <w:spacing w:after="200"/>
              <w:contextualSpacing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5ـ </w:t>
            </w:r>
            <w:r w:rsidR="002340BB" w:rsidRPr="00F7171C"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صهر الشمع بالطريقة الصحيحة </w:t>
            </w:r>
          </w:p>
          <w:p w:rsidR="009943A6" w:rsidRPr="00F7171C" w:rsidRDefault="009943A6" w:rsidP="007E32B3">
            <w:pPr>
              <w:jc w:val="lowKashida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501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2340BB" w:rsidRPr="00F7171C" w:rsidRDefault="002340BB" w:rsidP="00F7171C">
            <w:pPr>
              <w:spacing w:after="200"/>
              <w:contextualSpacing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F7171C"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أذكر منشأ الباتيك .</w:t>
            </w:r>
          </w:p>
          <w:p w:rsidR="002340BB" w:rsidRPr="00F7171C" w:rsidRDefault="002340BB" w:rsidP="00F7171C">
            <w:pPr>
              <w:spacing w:after="200"/>
              <w:contextualSpacing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F7171C"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أوضح كيف أنتقل الباتيك وانتشر</w:t>
            </w:r>
            <w:r w:rsidR="002015DF"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2015DF" w:rsidRPr="002015DF">
              <w:rPr>
                <w:rFonts w:cs="Calibri" w:hint="cs"/>
                <w:b/>
                <w:bCs/>
                <w:color w:val="00B050"/>
                <w:sz w:val="28"/>
                <w:szCs w:val="28"/>
                <w:rtl/>
              </w:rPr>
              <w:t>( حوار ونقاش )</w:t>
            </w:r>
          </w:p>
          <w:p w:rsidR="002340BB" w:rsidRPr="00F7171C" w:rsidRDefault="002340BB" w:rsidP="00F7171C">
            <w:pPr>
              <w:spacing w:after="200"/>
              <w:contextualSpacing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F7171C"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أذكر أصل كلمة باتيك .</w:t>
            </w:r>
          </w:p>
          <w:p w:rsidR="002340BB" w:rsidRPr="00F7171C" w:rsidRDefault="002340BB" w:rsidP="00F7171C">
            <w:pPr>
              <w:spacing w:after="200"/>
              <w:ind w:left="360"/>
              <w:contextualSpacing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F7171C"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أكتب المصطلح اللاتيني لأصل الكلمة </w:t>
            </w:r>
            <w:r w:rsidR="00C978A2"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مع تكرار الطالبات له </w:t>
            </w:r>
          </w:p>
          <w:p w:rsidR="002340BB" w:rsidRPr="00F7171C" w:rsidRDefault="002340BB" w:rsidP="00F7171C">
            <w:pPr>
              <w:spacing w:after="200"/>
              <w:ind w:left="360"/>
              <w:contextualSpacing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F7171C"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أعرض نماذج من الباتيك</w:t>
            </w:r>
            <w:r w:rsidR="00C978A2"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أسأل عن الدرجات اللونية في النماذج </w:t>
            </w:r>
          </w:p>
          <w:p w:rsidR="002340BB" w:rsidRPr="00F7171C" w:rsidRDefault="002340BB" w:rsidP="00F7171C">
            <w:pPr>
              <w:spacing w:after="200"/>
              <w:ind w:left="360"/>
              <w:contextualSpacing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F7171C"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أسأل عن العناصر الموجودة في النموذج </w:t>
            </w:r>
            <w:r w:rsidR="00C978A2"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.. أستخلص القيم الجمالية لفن الباتيك </w:t>
            </w:r>
            <w:r w:rsidR="002015DF" w:rsidRPr="002015DF">
              <w:rPr>
                <w:rFonts w:cs="Calibri" w:hint="cs"/>
                <w:b/>
                <w:bCs/>
                <w:color w:val="00B050"/>
                <w:sz w:val="28"/>
                <w:szCs w:val="28"/>
                <w:rtl/>
              </w:rPr>
              <w:t>( تدوين ملاحظات</w:t>
            </w:r>
            <w:r w:rsidR="002015DF"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)</w:t>
            </w:r>
          </w:p>
          <w:p w:rsidR="002340BB" w:rsidRPr="00F7171C" w:rsidRDefault="00C978A2" w:rsidP="00F7171C">
            <w:pPr>
              <w:spacing w:after="200"/>
              <w:ind w:left="360"/>
              <w:contextualSpacing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أسمي المادة المستخدمة في العزل و</w:t>
            </w:r>
            <w:r w:rsidR="002340BB" w:rsidRPr="00F7171C"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أشرح دور الشمع في العزل </w:t>
            </w:r>
          </w:p>
          <w:p w:rsidR="002340BB" w:rsidRPr="00F7171C" w:rsidRDefault="002340BB" w:rsidP="00F7171C">
            <w:pPr>
              <w:spacing w:after="200"/>
              <w:ind w:left="360"/>
              <w:contextualSpacing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F7171C"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أعرض الخامات المطلوبة لصهر الشمع .</w:t>
            </w:r>
          </w:p>
          <w:p w:rsidR="002340BB" w:rsidRPr="00F7171C" w:rsidRDefault="002340BB" w:rsidP="00F7171C">
            <w:pPr>
              <w:spacing w:after="200"/>
              <w:ind w:left="360"/>
              <w:contextualSpacing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F7171C"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أعدد مراحل الباتيك</w:t>
            </w:r>
          </w:p>
          <w:p w:rsidR="002340BB" w:rsidRPr="002015DF" w:rsidRDefault="002340BB" w:rsidP="002015DF">
            <w:pPr>
              <w:spacing w:after="200"/>
              <w:ind w:left="360"/>
              <w:contextualSpacing/>
              <w:rPr>
                <w:rFonts w:cs="Calibri"/>
                <w:b/>
                <w:bCs/>
                <w:color w:val="00B050"/>
                <w:sz w:val="28"/>
                <w:szCs w:val="28"/>
              </w:rPr>
            </w:pPr>
            <w:r w:rsidRPr="00F7171C"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أعرض مجموعة صور غير مرئية توضح المراحل الرئيسية للباتيك وأطلب من الطلاب ترتيبها </w:t>
            </w:r>
            <w:r w:rsidRPr="002015DF">
              <w:rPr>
                <w:rFonts w:cs="Calibri" w:hint="cs"/>
                <w:b/>
                <w:bCs/>
                <w:color w:val="00B050"/>
                <w:sz w:val="28"/>
                <w:szCs w:val="28"/>
                <w:rtl/>
              </w:rPr>
              <w:t>.</w:t>
            </w:r>
            <w:r w:rsidR="002015DF" w:rsidRPr="002015DF">
              <w:rPr>
                <w:rFonts w:cs="Calibri" w:hint="cs"/>
                <w:b/>
                <w:bCs/>
                <w:color w:val="00B050"/>
                <w:sz w:val="28"/>
                <w:szCs w:val="28"/>
                <w:rtl/>
              </w:rPr>
              <w:t>( ترتيب صور )</w:t>
            </w:r>
          </w:p>
          <w:p w:rsidR="002340BB" w:rsidRPr="00F7171C" w:rsidRDefault="002340BB" w:rsidP="00F7171C">
            <w:pPr>
              <w:spacing w:after="200"/>
              <w:ind w:left="360"/>
              <w:contextualSpacing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F7171C"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أجهز القماش بشده علي الاطار .</w:t>
            </w:r>
          </w:p>
          <w:p w:rsidR="002340BB" w:rsidRPr="00F7171C" w:rsidRDefault="002340BB" w:rsidP="00F7171C">
            <w:pPr>
              <w:spacing w:after="200"/>
              <w:ind w:left="360"/>
              <w:contextualSpacing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F7171C"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أصهر الشمع المراد استخدامه .</w:t>
            </w:r>
          </w:p>
          <w:p w:rsidR="002340BB" w:rsidRPr="00F7171C" w:rsidRDefault="002340BB" w:rsidP="00F7171C">
            <w:pPr>
              <w:spacing w:after="200"/>
              <w:ind w:left="360"/>
              <w:contextualSpacing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F7171C"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أضع الشمع علي القماش وفق التصميم .</w:t>
            </w:r>
          </w:p>
          <w:p w:rsidR="002340BB" w:rsidRPr="00F7171C" w:rsidRDefault="002340BB" w:rsidP="00F7171C">
            <w:pPr>
              <w:spacing w:after="200"/>
              <w:ind w:left="360"/>
              <w:contextualSpacing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F7171C"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أضيف الصبغات .</w:t>
            </w:r>
          </w:p>
          <w:p w:rsidR="002340BB" w:rsidRPr="00F7171C" w:rsidRDefault="002340BB" w:rsidP="00F7171C">
            <w:pPr>
              <w:spacing w:after="200"/>
              <w:ind w:left="360"/>
              <w:contextualSpacing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F7171C"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أزيل الشمع </w:t>
            </w:r>
            <w:r w:rsidR="00C978A2"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ثم أعرض النماذج مع تذوقها فنيا </w:t>
            </w:r>
          </w:p>
          <w:p w:rsidR="009943A6" w:rsidRPr="00F7171C" w:rsidRDefault="009943A6" w:rsidP="007E32B3">
            <w:pPr>
              <w:jc w:val="lowKashida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977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F7171C" w:rsidRDefault="009943A6" w:rsidP="007E32B3">
            <w:pPr>
              <w:jc w:val="lowKashida"/>
              <w:rPr>
                <w:rFonts w:cs="Times New Roman"/>
                <w:b/>
                <w:bCs/>
                <w:color w:val="C00000"/>
                <w:sz w:val="28"/>
                <w:szCs w:val="28"/>
                <w:rtl/>
              </w:rPr>
            </w:pPr>
            <w:r w:rsidRPr="00F7171C">
              <w:rPr>
                <w:rFonts w:cs="Calibri" w:hint="cs"/>
                <w:b/>
                <w:bCs/>
                <w:color w:val="C00000"/>
                <w:sz w:val="28"/>
                <w:szCs w:val="28"/>
                <w:rtl/>
              </w:rPr>
              <w:t>يتم تعبئة النموذج رقم (2) الخاص بهذه الخطوة ( الجدول التحصيلي)</w:t>
            </w:r>
          </w:p>
          <w:p w:rsidR="009943A6" w:rsidRPr="00F7171C" w:rsidRDefault="009943A6" w:rsidP="007E32B3">
            <w:pPr>
              <w:jc w:val="lowKashida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F7171C"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:rsidR="009943A6" w:rsidRDefault="00C978A2" w:rsidP="007E32B3">
            <w:pPr>
              <w:spacing w:line="480" w:lineRule="auto"/>
              <w:jc w:val="lowKashida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** تحدثي عن بدايات الطباعة بالباتيك .</w:t>
            </w:r>
          </w:p>
          <w:p w:rsidR="00C978A2" w:rsidRDefault="00C978A2" w:rsidP="007E32B3">
            <w:pPr>
              <w:spacing w:line="480" w:lineRule="auto"/>
              <w:jc w:val="lowKashida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** وضحي أصل كلمة باتيك ..</w:t>
            </w:r>
          </w:p>
          <w:p w:rsidR="00C978A2" w:rsidRDefault="00C978A2" w:rsidP="007E32B3">
            <w:pPr>
              <w:spacing w:line="480" w:lineRule="auto"/>
              <w:jc w:val="lowKashida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** وضحي القيم الجمالية في طباعة الباتيك </w:t>
            </w:r>
          </w:p>
          <w:p w:rsidR="00C978A2" w:rsidRDefault="00C978A2" w:rsidP="007E32B3">
            <w:pPr>
              <w:spacing w:line="480" w:lineRule="auto"/>
              <w:jc w:val="lowKashida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** حددي دور الشمع في العزل </w:t>
            </w:r>
          </w:p>
          <w:p w:rsidR="00C978A2" w:rsidRPr="00F7171C" w:rsidRDefault="00C978A2" w:rsidP="002015DF">
            <w:pPr>
              <w:spacing w:line="480" w:lineRule="auto"/>
              <w:jc w:val="lowKashida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** عددي مراحل انتاج الباتيك </w:t>
            </w:r>
          </w:p>
        </w:tc>
        <w:tc>
          <w:tcPr>
            <w:tcW w:w="2126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F7171C" w:rsidRDefault="00C978A2" w:rsidP="002340BB">
            <w:pPr>
              <w:pStyle w:val="a5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شمع / قماش / ألوان / مكواه / ورق زبدة </w:t>
            </w:r>
          </w:p>
          <w:p w:rsidR="002340BB" w:rsidRPr="00F7171C" w:rsidRDefault="002340BB" w:rsidP="002340BB">
            <w:pPr>
              <w:pStyle w:val="a5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F7171C">
              <w:rPr>
                <w:rFonts w:cs="Calibri"/>
                <w:b/>
                <w:bCs/>
                <w:color w:val="000000" w:themeColor="text1"/>
                <w:sz w:val="28"/>
                <w:szCs w:val="28"/>
                <w:rtl/>
              </w:rPr>
              <w:t xml:space="preserve">صور أو نماذج من باتيك تقليدي </w:t>
            </w:r>
          </w:p>
          <w:p w:rsidR="002340BB" w:rsidRPr="00F7171C" w:rsidRDefault="002340BB" w:rsidP="002340BB">
            <w:pPr>
              <w:pStyle w:val="a5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F7171C">
              <w:rPr>
                <w:rFonts w:cs="Calibri"/>
                <w:b/>
                <w:bCs/>
                <w:color w:val="000000" w:themeColor="text1"/>
                <w:sz w:val="28"/>
                <w:szCs w:val="28"/>
                <w:rtl/>
              </w:rPr>
              <w:t>صور أو نماذج من باتيك تقليدي موظف</w:t>
            </w:r>
          </w:p>
          <w:p w:rsidR="002340BB" w:rsidRPr="00F7171C" w:rsidRDefault="002340BB" w:rsidP="002340BB">
            <w:pPr>
              <w:pStyle w:val="a5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F7171C">
              <w:rPr>
                <w:rFonts w:cs="Calibri"/>
                <w:b/>
                <w:bCs/>
                <w:color w:val="000000" w:themeColor="text1"/>
                <w:sz w:val="28"/>
                <w:szCs w:val="28"/>
                <w:rtl/>
              </w:rPr>
              <w:t xml:space="preserve">شمع جامد وأخر منصهر </w:t>
            </w:r>
          </w:p>
          <w:p w:rsidR="002340BB" w:rsidRPr="00F7171C" w:rsidRDefault="002340BB" w:rsidP="002340BB">
            <w:pPr>
              <w:pStyle w:val="a5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F7171C">
              <w:rPr>
                <w:rFonts w:cs="Calibri"/>
                <w:b/>
                <w:bCs/>
                <w:color w:val="000000" w:themeColor="text1"/>
                <w:sz w:val="28"/>
                <w:szCs w:val="28"/>
                <w:rtl/>
              </w:rPr>
              <w:t>تطبيق عملي لتوضيح خاصية العزل في الشمع .</w:t>
            </w:r>
          </w:p>
          <w:p w:rsidR="002340BB" w:rsidRPr="00F7171C" w:rsidRDefault="002340BB" w:rsidP="002340BB">
            <w:pPr>
              <w:pStyle w:val="a5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F7171C">
              <w:rPr>
                <w:rFonts w:cs="Calibri"/>
                <w:b/>
                <w:bCs/>
                <w:color w:val="000000" w:themeColor="text1"/>
                <w:sz w:val="28"/>
                <w:szCs w:val="28"/>
                <w:rtl/>
              </w:rPr>
              <w:t xml:space="preserve">أدوات تجهيز الشمع </w:t>
            </w:r>
          </w:p>
          <w:p w:rsidR="009943A6" w:rsidRPr="00F7171C" w:rsidRDefault="002340BB" w:rsidP="002340BB">
            <w:pPr>
              <w:pStyle w:val="a5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F7171C">
              <w:rPr>
                <w:rFonts w:cs="Calibri"/>
                <w:b/>
                <w:bCs/>
                <w:color w:val="000000" w:themeColor="text1"/>
                <w:sz w:val="28"/>
                <w:szCs w:val="28"/>
                <w:rtl/>
              </w:rPr>
              <w:t>تطبيق عملي لتجهيز الشمع</w:t>
            </w:r>
          </w:p>
        </w:tc>
        <w:tc>
          <w:tcPr>
            <w:tcW w:w="2579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2015DF" w:rsidRDefault="009943A6" w:rsidP="007E32B3">
            <w:pPr>
              <w:jc w:val="lowKashida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015DF">
              <w:rPr>
                <w:rFonts w:cs="Calibri" w:hint="cs"/>
                <w:b/>
                <w:bCs/>
                <w:color w:val="0070C0"/>
                <w:sz w:val="28"/>
                <w:szCs w:val="28"/>
                <w:rtl/>
              </w:rPr>
              <w:t>قيم دينية</w:t>
            </w:r>
            <w:r w:rsidRPr="002015DF"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في تأمل ما حولنا من خلق الله </w:t>
            </w:r>
          </w:p>
          <w:p w:rsidR="009943A6" w:rsidRPr="002015DF" w:rsidRDefault="009943A6" w:rsidP="007E32B3">
            <w:pPr>
              <w:jc w:val="lowKashida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015DF">
              <w:rPr>
                <w:rFonts w:cs="Calibri" w:hint="cs"/>
                <w:b/>
                <w:bCs/>
                <w:color w:val="0070C0"/>
                <w:sz w:val="28"/>
                <w:szCs w:val="28"/>
                <w:rtl/>
              </w:rPr>
              <w:t>قيم مواطنة</w:t>
            </w:r>
            <w:r w:rsidRPr="002015DF"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في المحافظة على الكتاب المدرسي وقاعة الدرس </w:t>
            </w:r>
          </w:p>
          <w:p w:rsidR="009943A6" w:rsidRPr="002015DF" w:rsidRDefault="009943A6" w:rsidP="007E32B3">
            <w:pPr>
              <w:spacing w:line="360" w:lineRule="auto"/>
              <w:jc w:val="lowKashida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015DF">
              <w:rPr>
                <w:rFonts w:cs="Calibri" w:hint="cs"/>
                <w:b/>
                <w:bCs/>
                <w:color w:val="0070C0"/>
                <w:sz w:val="28"/>
                <w:szCs w:val="28"/>
                <w:rtl/>
              </w:rPr>
              <w:t>قيم اجتماعية</w:t>
            </w:r>
            <w:r w:rsidRPr="002015DF"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في التعاون مع الزميلات وتبادل الخامات والأدوات 2- تجميع بقايا الخامات التي  استخدموها وحفظها  في المكان المخصص لها.</w:t>
            </w:r>
          </w:p>
          <w:p w:rsidR="009943A6" w:rsidRPr="002015DF" w:rsidRDefault="009943A6" w:rsidP="007E32B3">
            <w:pPr>
              <w:jc w:val="lowKashida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015DF"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3- تنظيف المناضد والأرضية.</w:t>
            </w:r>
          </w:p>
          <w:p w:rsidR="009943A6" w:rsidRPr="002015DF" w:rsidRDefault="009943A6" w:rsidP="007E32B3">
            <w:pPr>
              <w:jc w:val="lowKashida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015DF">
              <w:rPr>
                <w:rFonts w:cs="Calibri" w:hint="cs"/>
                <w:b/>
                <w:bCs/>
                <w:color w:val="0070C0"/>
                <w:sz w:val="28"/>
                <w:szCs w:val="28"/>
                <w:rtl/>
              </w:rPr>
              <w:t>قيم أخلاقية</w:t>
            </w:r>
            <w:r w:rsidRPr="002015DF"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في الاستئذان واحترام المعلمة واحترام الزميلات </w:t>
            </w:r>
          </w:p>
          <w:p w:rsidR="009943A6" w:rsidRPr="002015DF" w:rsidRDefault="009943A6" w:rsidP="007E32B3">
            <w:pPr>
              <w:spacing w:line="360" w:lineRule="auto"/>
              <w:jc w:val="lowKashida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015DF">
              <w:rPr>
                <w:rFonts w:cs="Calibri" w:hint="cs"/>
                <w:b/>
                <w:bCs/>
                <w:color w:val="0070C0"/>
                <w:sz w:val="28"/>
                <w:szCs w:val="28"/>
                <w:rtl/>
              </w:rPr>
              <w:t>قيمة اقتصادية</w:t>
            </w:r>
            <w:r w:rsidRPr="002015DF"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حفظ المتبقي من الخامات </w:t>
            </w:r>
          </w:p>
          <w:p w:rsidR="009943A6" w:rsidRPr="00AA63A4" w:rsidRDefault="009943A6" w:rsidP="007E32B3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9943A6" w:rsidRPr="00CF01E8" w:rsidTr="007E32B3">
        <w:trPr>
          <w:trHeight w:val="20"/>
        </w:trPr>
        <w:tc>
          <w:tcPr>
            <w:tcW w:w="15593" w:type="dxa"/>
            <w:gridSpan w:val="5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Default="009943A6" w:rsidP="007E32B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44302">
              <w:rPr>
                <w:rFonts w:ascii="Sakkal Majalla" w:hAnsi="Sakkal Majalla" w:cs="Sakkal Majalla" w:hint="cs"/>
                <w:color w:val="FF0000"/>
                <w:sz w:val="32"/>
                <w:szCs w:val="32"/>
                <w:rtl/>
              </w:rPr>
              <w:t>صور ووسائل توضيحية للدرس</w:t>
            </w:r>
          </w:p>
        </w:tc>
      </w:tr>
      <w:tr w:rsidR="009943A6" w:rsidRPr="00CF01E8" w:rsidTr="007E32B3">
        <w:trPr>
          <w:trHeight w:val="20"/>
        </w:trPr>
        <w:tc>
          <w:tcPr>
            <w:tcW w:w="15593" w:type="dxa"/>
            <w:gridSpan w:val="5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Default="00B46ED0" w:rsidP="007E32B3">
            <w:pPr>
              <w:jc w:val="center"/>
              <w:rPr>
                <w:rFonts w:ascii="Sakkal Majalla" w:hAnsi="Sakkal Majalla" w:cs="Sakkal Majalla"/>
                <w:color w:val="FF0000"/>
                <w:sz w:val="32"/>
                <w:szCs w:val="32"/>
                <w:rtl/>
              </w:rPr>
            </w:pPr>
            <w:r>
              <w:rPr>
                <w:rFonts w:ascii="DilleniaUPC" w:eastAsia="Times New Roman" w:hAnsi="DilleniaUPC" w:cs="Monotype Koufi"/>
                <w:b/>
                <w:bCs/>
                <w:noProof/>
                <w:sz w:val="20"/>
                <w:szCs w:val="20"/>
                <w:rtl/>
              </w:rPr>
              <w:drawing>
                <wp:inline distT="0" distB="0" distL="0" distR="0">
                  <wp:extent cx="1485874" cy="1351005"/>
                  <wp:effectExtent l="19050" t="0" r="26" b="0"/>
                  <wp:docPr id="21" name="صورة 9" descr="88573215_paste_batik_www.ward2u.co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8573215_paste_batik_www.ward2u.com.jp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7478" cy="1352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DilleniaUPC" w:eastAsia="Times New Roman" w:hAnsi="DilleniaUPC" w:cs="Monotype Koufi"/>
                <w:b/>
                <w:bCs/>
                <w:noProof/>
                <w:sz w:val="20"/>
                <w:szCs w:val="20"/>
                <w:rtl/>
              </w:rPr>
              <w:drawing>
                <wp:inline distT="0" distB="0" distL="0" distR="0">
                  <wp:extent cx="1494064" cy="1251858"/>
                  <wp:effectExtent l="19050" t="0" r="0" b="0"/>
                  <wp:docPr id="22" name="صورة 10" descr="hqdefault (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qdefault (5).jp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7544" cy="1254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DilleniaUPC" w:eastAsia="Times New Roman" w:hAnsi="DilleniaUPC" w:cs="Monotype Koufi"/>
                <w:b/>
                <w:bCs/>
                <w:noProof/>
                <w:sz w:val="20"/>
                <w:szCs w:val="20"/>
                <w:rtl/>
              </w:rPr>
              <w:drawing>
                <wp:inline distT="0" distB="0" distL="0" distR="0">
                  <wp:extent cx="1752086" cy="1314064"/>
                  <wp:effectExtent l="19050" t="0" r="514" b="0"/>
                  <wp:docPr id="23" name="صورة 11" descr="hqdefault (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qdefault (6).jp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3017" cy="1314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DilleniaUPC" w:eastAsia="Times New Roman" w:hAnsi="DilleniaUPC" w:cs="Monotype Koufi"/>
                <w:b/>
                <w:bCs/>
                <w:noProof/>
                <w:sz w:val="20"/>
                <w:szCs w:val="20"/>
                <w:rtl/>
              </w:rPr>
              <w:drawing>
                <wp:inline distT="0" distB="0" distL="0" distR="0">
                  <wp:extent cx="1406979" cy="1349829"/>
                  <wp:effectExtent l="19050" t="0" r="2721" b="0"/>
                  <wp:docPr id="50" name="صورة 12" descr="shamoa-19da8877c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hamoa-19da8877c5.jp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844" cy="1353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DilleniaUPC" w:eastAsia="Times New Roman" w:hAnsi="DilleniaUPC" w:cs="Monotype Koufi"/>
                <w:b/>
                <w:bCs/>
                <w:noProof/>
                <w:sz w:val="20"/>
                <w:szCs w:val="20"/>
                <w:rtl/>
              </w:rPr>
              <w:drawing>
                <wp:inline distT="0" distB="0" distL="0" distR="0">
                  <wp:extent cx="1570264" cy="1355686"/>
                  <wp:effectExtent l="19050" t="0" r="0" b="0"/>
                  <wp:docPr id="52" name="صورة 36" descr="www.ward2u.com-Alia-Ezzat-printing-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ww.ward2u.com-Alia-Ezzat-printing-21.JPG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055" cy="1358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DilleniaUPC" w:eastAsia="Times New Roman" w:hAnsi="DilleniaUPC" w:cs="Monotype Koufi"/>
                <w:b/>
                <w:bCs/>
                <w:noProof/>
                <w:sz w:val="20"/>
                <w:szCs w:val="20"/>
                <w:rtl/>
              </w:rPr>
              <w:drawing>
                <wp:inline distT="0" distB="0" distL="0" distR="0">
                  <wp:extent cx="1396093" cy="1349828"/>
                  <wp:effectExtent l="19050" t="0" r="0" b="0"/>
                  <wp:docPr id="55" name="صورة 38" descr="تنزيل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تنزيل (3).jp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592" cy="1351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015DF" w:rsidRPr="00544302" w:rsidRDefault="002015DF" w:rsidP="007E32B3">
            <w:pPr>
              <w:jc w:val="center"/>
              <w:rPr>
                <w:rFonts w:ascii="Sakkal Majalla" w:hAnsi="Sakkal Majalla" w:cs="Sakkal Majalla"/>
                <w:color w:val="FF0000"/>
                <w:sz w:val="32"/>
                <w:szCs w:val="32"/>
                <w:rtl/>
              </w:rPr>
            </w:pPr>
          </w:p>
        </w:tc>
      </w:tr>
    </w:tbl>
    <w:p w:rsidR="009943A6" w:rsidRDefault="009943A6" w:rsidP="009943A6">
      <w:pPr>
        <w:rPr>
          <w:rtl/>
        </w:rPr>
      </w:pPr>
    </w:p>
    <w:p w:rsidR="002015DF" w:rsidRDefault="002015DF" w:rsidP="009943A6">
      <w:pPr>
        <w:rPr>
          <w:rtl/>
        </w:rPr>
      </w:pPr>
    </w:p>
    <w:p w:rsidR="00100DDB" w:rsidRDefault="00100DDB" w:rsidP="009943A6">
      <w:pPr>
        <w:rPr>
          <w:rtl/>
        </w:rPr>
      </w:pPr>
    </w:p>
    <w:p w:rsidR="00100DDB" w:rsidRDefault="00100DDB" w:rsidP="009943A6">
      <w:pPr>
        <w:rPr>
          <w:rtl/>
        </w:rPr>
      </w:pPr>
    </w:p>
    <w:p w:rsidR="00100DDB" w:rsidRDefault="00100DDB" w:rsidP="009943A6">
      <w:pPr>
        <w:rPr>
          <w:rtl/>
        </w:rPr>
      </w:pPr>
    </w:p>
    <w:p w:rsidR="00100DDB" w:rsidRDefault="00100DDB" w:rsidP="009943A6">
      <w:pPr>
        <w:rPr>
          <w:rtl/>
        </w:rPr>
      </w:pPr>
    </w:p>
    <w:p w:rsidR="00100DDB" w:rsidRDefault="00100DDB" w:rsidP="009943A6">
      <w:pPr>
        <w:rPr>
          <w:rtl/>
        </w:rPr>
      </w:pPr>
    </w:p>
    <w:p w:rsidR="00100DDB" w:rsidRDefault="00100DDB" w:rsidP="009943A6"/>
    <w:p w:rsidR="009943A6" w:rsidRDefault="009943A6" w:rsidP="009943A6"/>
    <w:tbl>
      <w:tblPr>
        <w:tblStyle w:val="a4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277"/>
        <w:gridCol w:w="1219"/>
        <w:gridCol w:w="2365"/>
        <w:gridCol w:w="846"/>
        <w:gridCol w:w="211"/>
        <w:gridCol w:w="847"/>
        <w:gridCol w:w="581"/>
        <w:gridCol w:w="850"/>
        <w:gridCol w:w="5644"/>
      </w:tblGrid>
      <w:tr w:rsidR="009943A6" w:rsidTr="007E32B3">
        <w:tc>
          <w:tcPr>
            <w:tcW w:w="15162" w:type="dxa"/>
            <w:gridSpan w:val="9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100DDB" w:rsidRDefault="009943A6" w:rsidP="007E32B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100DD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تخطيط درس مادة </w:t>
            </w:r>
            <w:r w:rsidRPr="00100DDB">
              <w:rPr>
                <w:rFonts w:ascii="Sakkal Majalla" w:hAnsi="Sakkal Majalla" w:cs="Sakkal Majalla"/>
                <w:b/>
                <w:bCs/>
                <w:color w:val="FF0000"/>
                <w:sz w:val="32"/>
                <w:szCs w:val="32"/>
                <w:rtl/>
              </w:rPr>
              <w:t>التربية الفنية</w:t>
            </w:r>
            <w:r w:rsidRPr="00100DD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الأسبوع (   </w:t>
            </w:r>
            <w:r w:rsidRPr="00100DDB"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  <w:lang w:bidi="ar-EG"/>
              </w:rPr>
              <w:t xml:space="preserve"> </w:t>
            </w:r>
            <w:r w:rsidRPr="00100DDB"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 xml:space="preserve">                                 </w:t>
            </w:r>
            <w:r w:rsidRPr="00100DD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    )      من الفترة    /        /       14هـ  إلى           /       /      14هـ</w:t>
            </w:r>
          </w:p>
        </w:tc>
      </w:tr>
      <w:tr w:rsidR="009943A6" w:rsidTr="00100DDB">
        <w:tc>
          <w:tcPr>
            <w:tcW w:w="3572" w:type="dxa"/>
            <w:gridSpan w:val="2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100DDB" w:rsidRDefault="009943A6" w:rsidP="007E32B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100DD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الوحدة /  </w:t>
            </w:r>
            <w:r w:rsidRPr="00100DDB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  <w:lang w:bidi="ar-EG"/>
              </w:rPr>
              <w:t xml:space="preserve">  </w:t>
            </w:r>
            <w:r w:rsidR="00100DDB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  <w:lang w:bidi="ar-EG"/>
              </w:rPr>
              <w:t xml:space="preserve">الثالثة / الطباعة </w:t>
            </w:r>
            <w:r w:rsidRPr="00100DDB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  <w:lang w:bidi="ar-EG"/>
              </w:rPr>
              <w:t xml:space="preserve">                   </w:t>
            </w:r>
            <w:r w:rsidRPr="00100DDB"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2410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100DDB" w:rsidRDefault="009943A6" w:rsidP="007E32B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100DD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الصف / </w:t>
            </w:r>
            <w:r w:rsidRPr="00100DDB"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>الثاني  المتوسط</w:t>
            </w:r>
          </w:p>
        </w:tc>
        <w:tc>
          <w:tcPr>
            <w:tcW w:w="850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100DDB" w:rsidRDefault="009943A6" w:rsidP="007E32B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100DD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665" w:type="dxa"/>
            <w:gridSpan w:val="3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100DDB" w:rsidRDefault="009943A6" w:rsidP="007E32B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51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100DDB" w:rsidRDefault="009943A6" w:rsidP="007E32B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100DD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5814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100DDB" w:rsidRDefault="009943A6" w:rsidP="007E32B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9943A6" w:rsidTr="007E32B3">
        <w:tc>
          <w:tcPr>
            <w:tcW w:w="2315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9943A6" w:rsidRPr="00100DDB" w:rsidRDefault="009943A6" w:rsidP="007E32B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100DD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الموضوع </w:t>
            </w:r>
          </w:p>
        </w:tc>
        <w:tc>
          <w:tcPr>
            <w:tcW w:w="4734" w:type="dxa"/>
            <w:gridSpan w:val="4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100DDB" w:rsidRDefault="009943A6" w:rsidP="007E32B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100DDB">
              <w:rPr>
                <w:rFonts w:cs="Calibri"/>
                <w:b/>
                <w:bCs/>
                <w:color w:val="000000" w:themeColor="text1"/>
                <w:sz w:val="28"/>
                <w:szCs w:val="28"/>
                <w:rtl/>
              </w:rPr>
              <w:t>تقنيات فن الباتيك</w:t>
            </w:r>
          </w:p>
        </w:tc>
        <w:tc>
          <w:tcPr>
            <w:tcW w:w="849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AF1DD" w:themeFill="accent3" w:themeFillTint="33"/>
          </w:tcPr>
          <w:p w:rsidR="009943A6" w:rsidRPr="00100DDB" w:rsidRDefault="009943A6" w:rsidP="007E32B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100DD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الخبرة</w:t>
            </w:r>
          </w:p>
        </w:tc>
        <w:tc>
          <w:tcPr>
            <w:tcW w:w="7264" w:type="dxa"/>
            <w:gridSpan w:val="3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100DDB" w:rsidRDefault="00100DDB" w:rsidP="007E32B3">
            <w:pPr>
              <w:rPr>
                <w:rFonts w:cs="Times New Roman"/>
                <w:b/>
                <w:bCs/>
                <w:color w:val="00B050"/>
                <w:sz w:val="28"/>
                <w:szCs w:val="28"/>
                <w:rtl/>
              </w:rPr>
            </w:pPr>
            <w:r w:rsidRPr="00100DDB">
              <w:rPr>
                <w:rFonts w:cs="Calibri" w:hint="cs"/>
                <w:b/>
                <w:bCs/>
                <w:color w:val="00B050"/>
                <w:sz w:val="28"/>
                <w:szCs w:val="28"/>
                <w:rtl/>
              </w:rPr>
              <w:t>تطبيق التقنيات المتنوعة لفن الباتيك</w:t>
            </w:r>
          </w:p>
        </w:tc>
      </w:tr>
      <w:tr w:rsidR="009943A6" w:rsidTr="00100DDB">
        <w:tc>
          <w:tcPr>
            <w:tcW w:w="3572" w:type="dxa"/>
            <w:gridSpan w:val="2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9943A6" w:rsidRPr="00100DDB" w:rsidRDefault="009943A6" w:rsidP="007E32B3">
            <w:pPr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  <w:lang w:bidi="ar-EG"/>
              </w:rPr>
            </w:pPr>
            <w:r w:rsidRPr="00100DDB">
              <w:rPr>
                <w:rFonts w:ascii="Sakkal Majalla" w:hAnsi="Sakkal Majalla" w:cs="Sakkal Majalla" w:hint="cs"/>
                <w:b/>
                <w:bCs/>
                <w:color w:val="FF0000"/>
                <w:sz w:val="32"/>
                <w:szCs w:val="32"/>
                <w:rtl/>
              </w:rPr>
              <w:t>الجوانب الضرورية للخبرة في الدرس</w:t>
            </w:r>
          </w:p>
        </w:tc>
        <w:tc>
          <w:tcPr>
            <w:tcW w:w="11590" w:type="dxa"/>
            <w:gridSpan w:val="7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100DDB" w:rsidRDefault="00100DDB" w:rsidP="00100DDB">
            <w:pPr>
              <w:ind w:left="360"/>
              <w:contextualSpacing/>
              <w:rPr>
                <w:rFonts w:cs="AdvertisingMedium"/>
                <w:b/>
                <w:bCs/>
                <w:color w:val="0000FF"/>
                <w:sz w:val="28"/>
                <w:szCs w:val="28"/>
                <w:rtl/>
              </w:rPr>
            </w:pPr>
            <w:r w:rsidRPr="00100DDB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</w:rPr>
              <w:t>الجوانب المعرفية</w:t>
            </w:r>
            <w:r w:rsidRPr="00100DD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: - نبذه عن انتشار الباتيك في العالم .  - أدوات تطبيق الشمع   - تقنيات تطبيق الشمع . </w:t>
            </w:r>
            <w:r w:rsidRPr="00100DDB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</w:rPr>
              <w:t>ب- الجوانب المهارية :-</w:t>
            </w:r>
            <w:r w:rsidRPr="00100DD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وضع الشمع بأدوات مختلفة   - طبع تصاميم زخرفية بالباتيك   </w:t>
            </w:r>
            <w:r w:rsidRPr="00100DDB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</w:rPr>
              <w:t>الجوانب الوجدانية :</w:t>
            </w:r>
            <w:r w:rsidRPr="00100DD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 القيم الفنية و الجمالية لأعمال الباتيك من مناطق مختلفة من العالم     ـــ نقد الأعمال المنفذة</w:t>
            </w:r>
            <w:r w:rsidRPr="00100DDB">
              <w:rPr>
                <w:rFonts w:cs="AdvertisingMedium" w:hint="cs"/>
                <w:b/>
                <w:bCs/>
                <w:color w:val="0000FF"/>
                <w:sz w:val="28"/>
                <w:szCs w:val="28"/>
                <w:rtl/>
              </w:rPr>
              <w:t xml:space="preserve"> </w:t>
            </w:r>
          </w:p>
        </w:tc>
      </w:tr>
    </w:tbl>
    <w:p w:rsidR="009943A6" w:rsidRDefault="009943A6" w:rsidP="009943A6">
      <w:pPr>
        <w:rPr>
          <w:rtl/>
        </w:rPr>
      </w:pPr>
    </w:p>
    <w:tbl>
      <w:tblPr>
        <w:tblStyle w:val="a4"/>
        <w:bidiVisual/>
        <w:tblW w:w="15593" w:type="dxa"/>
        <w:tblInd w:w="-87" w:type="dxa"/>
        <w:tblBorders>
          <w:top w:val="thinThickSmallGap" w:sz="24" w:space="0" w:color="0000FF"/>
          <w:left w:val="thinThickSmallGap" w:sz="24" w:space="0" w:color="0000FF"/>
          <w:bottom w:val="thinThickSmallGap" w:sz="24" w:space="0" w:color="0000FF"/>
          <w:right w:val="thinThickSmallGap" w:sz="24" w:space="0" w:color="0000FF"/>
          <w:insideH w:val="thinThickSmallGap" w:sz="24" w:space="0" w:color="0000FF"/>
          <w:insideV w:val="thinThickSmallGap" w:sz="24" w:space="0" w:color="0000FF"/>
        </w:tblBorders>
        <w:tblLayout w:type="fixed"/>
        <w:tblLook w:val="01E0" w:firstRow="1" w:lastRow="1" w:firstColumn="1" w:lastColumn="1" w:noHBand="0" w:noVBand="0"/>
      </w:tblPr>
      <w:tblGrid>
        <w:gridCol w:w="2950"/>
        <w:gridCol w:w="6095"/>
        <w:gridCol w:w="2127"/>
        <w:gridCol w:w="2011"/>
        <w:gridCol w:w="2410"/>
      </w:tblGrid>
      <w:tr w:rsidR="009943A6" w:rsidTr="00AF287C">
        <w:trPr>
          <w:trHeight w:val="567"/>
        </w:trPr>
        <w:tc>
          <w:tcPr>
            <w:tcW w:w="2950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9943A6" w:rsidRPr="0090031A" w:rsidRDefault="009943A6" w:rsidP="007E32B3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</w:pPr>
            <w:r w:rsidRPr="0090031A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  <w:t>الأهداف المراد تحقيقها</w:t>
            </w:r>
          </w:p>
        </w:tc>
        <w:tc>
          <w:tcPr>
            <w:tcW w:w="6095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9943A6" w:rsidRPr="0090031A" w:rsidRDefault="009943A6" w:rsidP="007E32B3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 w:rsidRPr="0090031A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إجراءات التدريس والإستراتيجيات المستخدمة </w:t>
            </w:r>
          </w:p>
          <w:p w:rsidR="009943A6" w:rsidRPr="0090031A" w:rsidRDefault="009943A6" w:rsidP="007E32B3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</w:pPr>
          </w:p>
        </w:tc>
        <w:tc>
          <w:tcPr>
            <w:tcW w:w="2127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9943A6" w:rsidRPr="0090031A" w:rsidRDefault="009943A6" w:rsidP="007E32B3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 w:rsidRPr="0090031A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تقويم التعلم وأدواته  </w:t>
            </w:r>
          </w:p>
        </w:tc>
        <w:tc>
          <w:tcPr>
            <w:tcW w:w="2011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  <w:vAlign w:val="center"/>
          </w:tcPr>
          <w:p w:rsidR="009943A6" w:rsidRPr="004C1FD6" w:rsidRDefault="009943A6" w:rsidP="007E32B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</w:pPr>
            <w:r w:rsidRPr="004C1FD6">
              <w:rPr>
                <w:rFonts w:ascii="Sakkal Majalla" w:hAnsi="Sakkal Majalla" w:cs="Sakkal Majalla"/>
                <w:b/>
                <w:bCs/>
                <w:color w:val="0000FF"/>
                <w:sz w:val="24"/>
                <w:szCs w:val="24"/>
                <w:rtl/>
                <w:lang w:bidi="ar-EG"/>
              </w:rPr>
              <w:t>أدوات التعلم (</w:t>
            </w:r>
            <w:r w:rsidRPr="004C1FD6"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  <w:lang w:bidi="ar-EG"/>
              </w:rPr>
              <w:t>الوسائل والمواد )</w:t>
            </w:r>
          </w:p>
        </w:tc>
        <w:tc>
          <w:tcPr>
            <w:tcW w:w="2410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9943A6" w:rsidRPr="0090031A" w:rsidRDefault="009943A6" w:rsidP="007E32B3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 w:rsidRPr="0090031A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القيم والمواطنة </w:t>
            </w:r>
          </w:p>
        </w:tc>
      </w:tr>
      <w:tr w:rsidR="009943A6" w:rsidRPr="00CF01E8" w:rsidTr="00AF287C">
        <w:trPr>
          <w:trHeight w:val="44"/>
        </w:trPr>
        <w:tc>
          <w:tcPr>
            <w:tcW w:w="2950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100DDB" w:rsidRDefault="009943A6" w:rsidP="007E32B3">
            <w:pPr>
              <w:jc w:val="lowKashida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</w:rPr>
            </w:pPr>
            <w:r w:rsidRPr="00100D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 </w:t>
            </w:r>
            <w:r w:rsidRPr="00100DDB"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</w:rPr>
              <w:t>يتوقع من الطالب</w:t>
            </w:r>
            <w:r w:rsidRPr="00100DDB"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</w:rPr>
              <w:t>ة</w:t>
            </w:r>
            <w:r w:rsidRPr="00100DDB"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</w:rPr>
              <w:t xml:space="preserve"> فى نهاية الدرس :</w:t>
            </w:r>
          </w:p>
          <w:p w:rsidR="00100DDB" w:rsidRPr="00100DDB" w:rsidRDefault="00AF287C" w:rsidP="00AF287C">
            <w:pPr>
              <w:spacing w:after="200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1ـ </w:t>
            </w:r>
            <w:r w:rsidR="00100DDB" w:rsidRPr="00100DD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التحدث عن انتشار الباتيك في العالم .</w:t>
            </w:r>
          </w:p>
          <w:p w:rsidR="00100DDB" w:rsidRPr="00100DDB" w:rsidRDefault="00AF287C" w:rsidP="00AF287C">
            <w:pPr>
              <w:spacing w:after="200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2ـ </w:t>
            </w:r>
            <w:r w:rsidR="00100DDB" w:rsidRPr="00100DD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وصف القيم الفنية و الجمالية لبعض أعمال الباتيك لشعوب مختلفة من العالم .</w:t>
            </w:r>
          </w:p>
          <w:p w:rsidR="00100DDB" w:rsidRPr="00100DDB" w:rsidRDefault="00AF287C" w:rsidP="00AF287C">
            <w:pPr>
              <w:spacing w:after="200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3ـ </w:t>
            </w:r>
            <w:r w:rsidR="00100DDB" w:rsidRPr="00100DD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تحديد تقنيات تطبيق الشمع .</w:t>
            </w:r>
          </w:p>
          <w:p w:rsidR="00100DDB" w:rsidRPr="00100DDB" w:rsidRDefault="00AF287C" w:rsidP="00AF287C">
            <w:pPr>
              <w:spacing w:after="200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4ـ </w:t>
            </w:r>
            <w:r w:rsidR="00100DDB" w:rsidRPr="00100DD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تطبيق خطوات الباتيك علي تصاميم زخرفية </w:t>
            </w:r>
          </w:p>
          <w:p w:rsidR="009943A6" w:rsidRPr="00100DDB" w:rsidRDefault="009943A6" w:rsidP="00100DDB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95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100DDB" w:rsidRPr="00100DDB" w:rsidRDefault="00100DDB" w:rsidP="00100DDB">
            <w:pPr>
              <w:spacing w:after="200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0DD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أتحدث عن انتقال الباتيك من جاوه ، وإلي العالم .</w:t>
            </w:r>
          </w:p>
          <w:p w:rsidR="00100DDB" w:rsidRPr="00100DDB" w:rsidRDefault="00100DDB" w:rsidP="00AF287C">
            <w:pPr>
              <w:spacing w:after="200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00DD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أحدد الألوان و العناصر المستخدمة في نموذج من النماذج السابقة .</w:t>
            </w:r>
          </w:p>
          <w:p w:rsidR="00100DDB" w:rsidRPr="00100DDB" w:rsidRDefault="00100DDB" w:rsidP="00AF287C">
            <w:pPr>
              <w:spacing w:after="200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00DD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أوضح علاقة العنصر و الألوان في النموذج المختار بثقافة المجتمع .</w:t>
            </w:r>
          </w:p>
          <w:p w:rsidR="00100DDB" w:rsidRPr="00100DDB" w:rsidRDefault="00100DDB" w:rsidP="00AF287C">
            <w:pPr>
              <w:spacing w:after="200"/>
              <w:ind w:left="360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00DD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أشرح كل تقنية من تقنيات تطبيق الشمع بشكل مختصر </w:t>
            </w:r>
          </w:p>
          <w:p w:rsidR="00100DDB" w:rsidRPr="00100DDB" w:rsidRDefault="00100DDB" w:rsidP="00AF287C">
            <w:pPr>
              <w:spacing w:after="200"/>
              <w:ind w:left="360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00DD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أعرض نماذج لكل تقنية من تقنيات تطبيق الشمع .</w:t>
            </w:r>
            <w:r w:rsidRPr="00100DDB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="00AF287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مع استعراض الادوات المناسبة لكل تقنية </w:t>
            </w:r>
          </w:p>
          <w:p w:rsidR="00AF287C" w:rsidRPr="00AF287C" w:rsidRDefault="00AF287C" w:rsidP="00AF287C">
            <w:pPr>
              <w:spacing w:after="200"/>
              <w:ind w:left="360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أعد القماش ... أجهز الشمع ... أطبق خطوات الباتيك </w:t>
            </w:r>
            <w:r w:rsidRPr="00AF287C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</w:rPr>
              <w:t>( بيان تطبيقي )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... </w:t>
            </w:r>
            <w:r w:rsidRPr="00100DD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أستعرض نماذج باتيك موظفة لتصميمات زخرفية .</w:t>
            </w:r>
          </w:p>
          <w:p w:rsidR="00100DDB" w:rsidRPr="00100DDB" w:rsidRDefault="00100DDB" w:rsidP="00AF287C">
            <w:pPr>
              <w:spacing w:after="200"/>
              <w:ind w:left="360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00DD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أقترح أفكار لتوظيف قطعة الباتيك .</w:t>
            </w:r>
            <w:r w:rsidR="00AF287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مع السؤال عن أفكار أخرى ( </w:t>
            </w:r>
            <w:r w:rsidR="00AF287C" w:rsidRPr="00AF287C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</w:rPr>
              <w:t>عصف ذهني )</w:t>
            </w:r>
          </w:p>
          <w:p w:rsidR="00100DDB" w:rsidRPr="00100DDB" w:rsidRDefault="00100DDB" w:rsidP="00AF287C">
            <w:pPr>
              <w:spacing w:after="200"/>
              <w:ind w:left="360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00DD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أعر</w:t>
            </w:r>
            <w:r w:rsidR="00AF287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ض الأعمال المنفذة من قبل الطالبات</w:t>
            </w:r>
            <w:r w:rsidRPr="00100DD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  <w:r w:rsidR="00AF287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F287C" w:rsidRPr="00AF287C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</w:rPr>
              <w:t>( قراءة فنية للأعمال )</w:t>
            </w:r>
          </w:p>
          <w:p w:rsidR="00100DDB" w:rsidRPr="00100DDB" w:rsidRDefault="00100DDB" w:rsidP="00AF287C">
            <w:pPr>
              <w:spacing w:after="200"/>
              <w:ind w:left="360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00DD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أطلب منهم ترتيب الأعمال حسب الأفضلية </w:t>
            </w:r>
          </w:p>
          <w:p w:rsidR="00100DDB" w:rsidRPr="00100DDB" w:rsidRDefault="00100DDB" w:rsidP="00AF287C">
            <w:pPr>
              <w:spacing w:after="200"/>
              <w:ind w:left="360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00DD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أسال عن النقاط التي روعيت عند إصدار الحكم علي الاعمال المنجزة </w:t>
            </w:r>
          </w:p>
          <w:p w:rsidR="00100DDB" w:rsidRPr="00100DDB" w:rsidRDefault="00100DDB" w:rsidP="00AF287C">
            <w:pPr>
              <w:spacing w:after="200"/>
              <w:ind w:left="360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00DD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أحدد الطريقة الصحيحة للحكم علي العمل </w:t>
            </w:r>
          </w:p>
          <w:p w:rsidR="009943A6" w:rsidRPr="00AF287C" w:rsidRDefault="00100DDB" w:rsidP="00AF287C">
            <w:pPr>
              <w:numPr>
                <w:ilvl w:val="0"/>
                <w:numId w:val="27"/>
              </w:numPr>
              <w:spacing w:after="200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0DD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أطلب منهم إعادة تقييم الأعمال .</w:t>
            </w:r>
          </w:p>
        </w:tc>
        <w:tc>
          <w:tcPr>
            <w:tcW w:w="2127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100DDB" w:rsidRDefault="009943A6" w:rsidP="007E32B3">
            <w:pPr>
              <w:jc w:val="lowKashida"/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  <w:rtl/>
              </w:rPr>
            </w:pPr>
            <w:r w:rsidRPr="00100DDB">
              <w:rPr>
                <w:rFonts w:ascii="Sakkal Majalla" w:hAnsi="Sakkal Majalla" w:cs="Sakkal Majalla" w:hint="cs"/>
                <w:b/>
                <w:bCs/>
                <w:color w:val="C00000"/>
                <w:sz w:val="28"/>
                <w:szCs w:val="28"/>
                <w:rtl/>
              </w:rPr>
              <w:t>يتم تعبئة النموذج رقم (2) الخاص بهذه الخطوة ( الجدول التحصيلي)</w:t>
            </w:r>
          </w:p>
          <w:p w:rsidR="009943A6" w:rsidRDefault="009943A6" w:rsidP="007E32B3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0DD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F287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ـــ تحدثي عن انتشار الباتيك في العالم </w:t>
            </w:r>
          </w:p>
          <w:p w:rsidR="00AF287C" w:rsidRDefault="00AF287C" w:rsidP="007E32B3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2ـــ صفي القيم الفنية والجمالية لنماذج من الباتيك من مختلف شعوب العالم </w:t>
            </w:r>
          </w:p>
          <w:p w:rsidR="00AF287C" w:rsidRDefault="00AF287C" w:rsidP="007E32B3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3ـ حددي أدوات وأساليب تطبيق الشمع </w:t>
            </w:r>
          </w:p>
          <w:p w:rsidR="009943A6" w:rsidRPr="00100DDB" w:rsidRDefault="00AF287C" w:rsidP="00AF287C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4ـ استخدمي التطبيقات في انتاج قطعة فنية بتصاميم زخرفية </w:t>
            </w:r>
          </w:p>
        </w:tc>
        <w:tc>
          <w:tcPr>
            <w:tcW w:w="2011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AF287C" w:rsidRPr="00AF287C" w:rsidRDefault="00AF287C" w:rsidP="00AF287C">
            <w:pPr>
              <w:contextualSpacing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</w:rPr>
            </w:pPr>
            <w:r w:rsidRPr="00AF287C"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</w:rPr>
              <w:t xml:space="preserve">قماش ــ شمع ـــ إناء لصهر الشمع ــ  اصباغ ـــ مكواة ــ أفرخ ورق ــ </w:t>
            </w:r>
          </w:p>
          <w:p w:rsidR="00AF287C" w:rsidRPr="00100DDB" w:rsidRDefault="00AF287C" w:rsidP="00AF287C">
            <w:pPr>
              <w:spacing w:after="200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1ـ </w:t>
            </w:r>
            <w:r w:rsidRPr="00100DD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نماذج باتيك لشعوب مختلفة من انحاء العالم ( اندونيسيا - الهند )</w:t>
            </w:r>
          </w:p>
          <w:p w:rsidR="00AF287C" w:rsidRPr="00100DDB" w:rsidRDefault="00AF287C" w:rsidP="00AF287C">
            <w:pPr>
              <w:spacing w:after="200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2ـ </w:t>
            </w:r>
            <w:r w:rsidRPr="00100DD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لوحة إيضاحية لأدوات وأساليب تطبيق الشمع </w:t>
            </w:r>
          </w:p>
          <w:p w:rsidR="00AF287C" w:rsidRPr="00100DDB" w:rsidRDefault="00AF287C" w:rsidP="00AF287C">
            <w:pPr>
              <w:spacing w:after="200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نماذج باتيك </w:t>
            </w:r>
            <w:r w:rsidRPr="00100DD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لأساليب تطبيق الشمع </w:t>
            </w:r>
          </w:p>
          <w:p w:rsidR="009943A6" w:rsidRPr="00100DDB" w:rsidRDefault="00AF287C" w:rsidP="00AF287C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0DD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نماذج باتيك موظفة لتصميمات زخرفية</w:t>
            </w:r>
          </w:p>
        </w:tc>
        <w:tc>
          <w:tcPr>
            <w:tcW w:w="2410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Default="009943A6" w:rsidP="007E32B3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C1FD6">
              <w:rPr>
                <w:rFonts w:ascii="Arial" w:hAnsi="Arial" w:cs="Arial" w:hint="cs"/>
                <w:b/>
                <w:bCs/>
                <w:color w:val="0070C0"/>
                <w:rtl/>
              </w:rPr>
              <w:t>قيم دينية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في تأمل ما حولنا من خلق الله </w:t>
            </w:r>
          </w:p>
          <w:p w:rsidR="009943A6" w:rsidRPr="004C1FD6" w:rsidRDefault="009943A6" w:rsidP="007E32B3">
            <w:pPr>
              <w:jc w:val="lowKashida"/>
              <w:rPr>
                <w:rFonts w:ascii="Arial" w:hAnsi="Arial" w:cs="Arial"/>
                <w:b/>
                <w:bCs/>
                <w:color w:val="0070C0"/>
                <w:rtl/>
              </w:rPr>
            </w:pPr>
            <w:r w:rsidRPr="004C1FD6">
              <w:rPr>
                <w:rFonts w:ascii="Arial" w:hAnsi="Arial" w:cs="Arial" w:hint="cs"/>
                <w:b/>
                <w:bCs/>
                <w:color w:val="0070C0"/>
                <w:rtl/>
              </w:rPr>
              <w:t xml:space="preserve">قيم مواطنة </w:t>
            </w:r>
            <w:r w:rsidRPr="004C1FD6">
              <w:rPr>
                <w:rFonts w:ascii="Arial" w:hAnsi="Arial" w:cs="Arial" w:hint="cs"/>
                <w:b/>
                <w:bCs/>
                <w:rtl/>
              </w:rPr>
              <w:t>في المحافظة على الكتاب المدرسي وقاعة الدرس</w:t>
            </w:r>
            <w:r>
              <w:rPr>
                <w:rFonts w:ascii="Arial" w:hAnsi="Arial" w:cs="Arial" w:hint="cs"/>
                <w:b/>
                <w:bCs/>
                <w:color w:val="0070C0"/>
                <w:rtl/>
              </w:rPr>
              <w:t xml:space="preserve"> </w:t>
            </w:r>
          </w:p>
          <w:p w:rsidR="009943A6" w:rsidRPr="00C85840" w:rsidRDefault="009943A6" w:rsidP="007E32B3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C1FD6">
              <w:rPr>
                <w:rFonts w:ascii="Arial" w:hAnsi="Arial" w:cs="Arial" w:hint="cs"/>
                <w:b/>
                <w:bCs/>
                <w:color w:val="0070C0"/>
                <w:rtl/>
              </w:rPr>
              <w:t>قيم اجتماعية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في التعاون مع الزميلات وتبادل الخامات والأدوات </w:t>
            </w:r>
            <w:r>
              <w:rPr>
                <w:rFonts w:ascii="Arial" w:hAnsi="Arial" w:cs="Arial" w:hint="cs"/>
                <w:b/>
                <w:bCs/>
                <w:color w:val="800000"/>
                <w:rtl/>
              </w:rPr>
              <w:t>2</w:t>
            </w:r>
            <w:r w:rsidRPr="00791484">
              <w:rPr>
                <w:rFonts w:ascii="Arial" w:hAnsi="Arial" w:cs="Arial" w:hint="cs"/>
                <w:b/>
                <w:bCs/>
                <w:color w:val="800000"/>
                <w:rtl/>
              </w:rPr>
              <w:t xml:space="preserve">- </w:t>
            </w:r>
            <w:r w:rsidRPr="00C85840">
              <w:rPr>
                <w:rFonts w:ascii="Arial" w:hAnsi="Arial" w:cs="Arial" w:hint="cs"/>
                <w:b/>
                <w:bCs/>
                <w:rtl/>
              </w:rPr>
              <w:t xml:space="preserve">تجميع بقايا 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الخامات التي </w:t>
            </w:r>
            <w:r w:rsidRPr="00C85840">
              <w:rPr>
                <w:rFonts w:ascii="Arial" w:hAnsi="Arial" w:cs="Arial" w:hint="cs"/>
                <w:b/>
                <w:bCs/>
                <w:rtl/>
              </w:rPr>
              <w:t xml:space="preserve"> استخدموه</w:t>
            </w:r>
            <w:r>
              <w:rPr>
                <w:rFonts w:ascii="Arial" w:hAnsi="Arial" w:cs="Arial" w:hint="cs"/>
                <w:b/>
                <w:bCs/>
                <w:rtl/>
              </w:rPr>
              <w:t>ا</w:t>
            </w:r>
            <w:r w:rsidRPr="00C85840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وحفظها </w:t>
            </w:r>
            <w:r w:rsidRPr="00C85840">
              <w:rPr>
                <w:rFonts w:ascii="Arial" w:hAnsi="Arial" w:cs="Arial" w:hint="cs"/>
                <w:b/>
                <w:bCs/>
                <w:rtl/>
              </w:rPr>
              <w:t xml:space="preserve"> في المكان المخصص له</w:t>
            </w:r>
            <w:r>
              <w:rPr>
                <w:rFonts w:ascii="Arial" w:hAnsi="Arial" w:cs="Arial" w:hint="cs"/>
                <w:b/>
                <w:bCs/>
                <w:rtl/>
              </w:rPr>
              <w:t>ا</w:t>
            </w:r>
            <w:r w:rsidRPr="00C85840">
              <w:rPr>
                <w:rFonts w:ascii="Arial" w:hAnsi="Arial" w:cs="Arial" w:hint="cs"/>
                <w:b/>
                <w:bCs/>
                <w:rtl/>
              </w:rPr>
              <w:t>.</w:t>
            </w:r>
          </w:p>
          <w:p w:rsidR="009943A6" w:rsidRDefault="009943A6" w:rsidP="007E32B3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C85840">
              <w:rPr>
                <w:rFonts w:ascii="Arial" w:hAnsi="Arial" w:cs="Arial" w:hint="cs"/>
                <w:b/>
                <w:bCs/>
                <w:rtl/>
              </w:rPr>
              <w:t>3- تنظيف المناضد والأرضية.</w:t>
            </w:r>
          </w:p>
          <w:p w:rsidR="009943A6" w:rsidRDefault="009943A6" w:rsidP="007E32B3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C1FD6">
              <w:rPr>
                <w:rFonts w:ascii="Arial" w:hAnsi="Arial" w:cs="Arial" w:hint="cs"/>
                <w:b/>
                <w:bCs/>
                <w:color w:val="0070C0"/>
                <w:rtl/>
              </w:rPr>
              <w:t>قيم أخلاقية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في الاستئذان واحترام المعلمة واحترام الزميلات </w:t>
            </w:r>
          </w:p>
          <w:p w:rsidR="009943A6" w:rsidRPr="00C85840" w:rsidRDefault="009943A6" w:rsidP="007E32B3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C85840">
              <w:rPr>
                <w:rFonts w:ascii="Arial" w:hAnsi="Arial" w:cs="Arial" w:hint="cs"/>
                <w:b/>
                <w:bCs/>
                <w:color w:val="0070C0"/>
                <w:rtl/>
              </w:rPr>
              <w:t>قيمة اقتصادية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Pr="00C85840">
              <w:rPr>
                <w:rFonts w:ascii="Arial" w:hAnsi="Arial" w:cs="Arial" w:hint="cs"/>
                <w:b/>
                <w:bCs/>
                <w:rtl/>
              </w:rPr>
              <w:t xml:space="preserve">حفظ المتبقي من 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الخامات </w:t>
            </w:r>
          </w:p>
          <w:p w:rsidR="009943A6" w:rsidRPr="00AA63A4" w:rsidRDefault="009943A6" w:rsidP="007E32B3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9943A6" w:rsidRPr="00CF01E8" w:rsidTr="007E32B3">
        <w:trPr>
          <w:trHeight w:val="20"/>
        </w:trPr>
        <w:tc>
          <w:tcPr>
            <w:tcW w:w="15593" w:type="dxa"/>
            <w:gridSpan w:val="5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Default="009943A6" w:rsidP="007E32B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44302">
              <w:rPr>
                <w:rFonts w:ascii="Sakkal Majalla" w:hAnsi="Sakkal Majalla" w:cs="Sakkal Majalla" w:hint="cs"/>
                <w:color w:val="FF0000"/>
                <w:sz w:val="32"/>
                <w:szCs w:val="32"/>
                <w:rtl/>
              </w:rPr>
              <w:t>صور ووسائل توضيحية للدرس</w:t>
            </w:r>
          </w:p>
        </w:tc>
      </w:tr>
      <w:tr w:rsidR="009943A6" w:rsidRPr="00CF01E8" w:rsidTr="007E32B3">
        <w:trPr>
          <w:trHeight w:val="20"/>
        </w:trPr>
        <w:tc>
          <w:tcPr>
            <w:tcW w:w="15593" w:type="dxa"/>
            <w:gridSpan w:val="5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100DDB" w:rsidRDefault="00100DDB" w:rsidP="00100DDB">
            <w:pPr>
              <w:tabs>
                <w:tab w:val="left" w:pos="6720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1846263" cy="1524000"/>
                  <wp:effectExtent l="19050" t="0" r="1587" b="0"/>
                  <wp:docPr id="69" name="صورة 34" descr="صورة ذات صل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صورة ذات صل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2126" cy="1520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</w:rPr>
              <w:drawing>
                <wp:inline distT="0" distB="0" distL="0" distR="0">
                  <wp:extent cx="1809750" cy="1520598"/>
                  <wp:effectExtent l="19050" t="0" r="0" b="0"/>
                  <wp:docPr id="75" name="صورة 4" descr="صورة ذات صل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صورة ذات صل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4287" cy="1524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</w:t>
            </w:r>
            <w:r>
              <w:rPr>
                <w:noProof/>
              </w:rPr>
              <w:drawing>
                <wp:inline distT="0" distB="0" distL="0" distR="0">
                  <wp:extent cx="1472293" cy="1524510"/>
                  <wp:effectExtent l="19050" t="0" r="0" b="0"/>
                  <wp:docPr id="17" name="صورة 28" descr="نتيجة بحث الصور عن تقنيات فنية بالباتي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نتيجة بحث الصور عن تقنيات فنية بالباتي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916" cy="1526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DilleniaUPC" w:eastAsia="Times New Roman" w:hAnsi="DilleniaUPC" w:cs="Monotype Koufi"/>
                <w:b/>
                <w:bCs/>
                <w:noProof/>
                <w:sz w:val="20"/>
                <w:szCs w:val="20"/>
                <w:rtl/>
              </w:rPr>
              <w:drawing>
                <wp:inline distT="0" distB="0" distL="0" distR="0">
                  <wp:extent cx="2397578" cy="1500520"/>
                  <wp:effectExtent l="19050" t="0" r="2722" b="0"/>
                  <wp:docPr id="18" name="صورة 62" descr="88573215_paste_batik_www.ward2u.co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8573215_paste_batik_www.ward2u.com.jp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4002" cy="1498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DilleniaUPC" w:eastAsia="Times New Roman" w:hAnsi="DilleniaUPC" w:cs="Monotype Koufi"/>
                <w:b/>
                <w:bCs/>
                <w:noProof/>
                <w:sz w:val="20"/>
                <w:szCs w:val="20"/>
                <w:rtl/>
              </w:rPr>
              <w:drawing>
                <wp:inline distT="0" distB="0" distL="0" distR="0">
                  <wp:extent cx="1524181" cy="1533550"/>
                  <wp:effectExtent l="19050" t="0" r="0" b="0"/>
                  <wp:docPr id="19" name="صورة 63" descr="images (1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14).jpg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548" cy="1532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938296" cy="1838325"/>
                  <wp:effectExtent l="19050" t="0" r="4804" b="0"/>
                  <wp:docPr id="59" name="صورة 31" descr="صورة ذات صل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صورة ذات صل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364" cy="18364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579049" cy="1838325"/>
                  <wp:effectExtent l="19050" t="0" r="2101" b="0"/>
                  <wp:docPr id="60" name="صورة 13" descr="نتيجة بحث الصور عن تقنيات فنية بالباتي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نتيجة بحث الصور عن تقنيات فنية بالباتي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0745" cy="1840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764311" cy="1838325"/>
                  <wp:effectExtent l="19050" t="0" r="7339" b="0"/>
                  <wp:docPr id="62" name="صورة 1" descr="نتيجة بحث الصور عن تقنيات فنية بالباتي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نتيجة بحث الصور عن تقنيات فنية بالباتي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975" cy="18473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700302" cy="1838325"/>
                  <wp:effectExtent l="19050" t="0" r="0" b="0"/>
                  <wp:docPr id="64" name="صورة 37" descr="نتيجة بحث الصور عن تقنيات فنية بالباتي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نتيجة بحث الصور عن تقنيات فنية بالباتي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67" cy="18400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847850" cy="1833731"/>
                  <wp:effectExtent l="19050" t="0" r="0" b="0"/>
                  <wp:docPr id="65" name="صورة 40" descr="صورة ذات صل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صورة ذات صل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936" cy="1841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43A6" w:rsidRPr="00544302" w:rsidRDefault="009943A6" w:rsidP="007E32B3">
            <w:pPr>
              <w:jc w:val="center"/>
              <w:rPr>
                <w:rFonts w:ascii="Sakkal Majalla" w:hAnsi="Sakkal Majalla" w:cs="Sakkal Majalla"/>
                <w:color w:val="FF0000"/>
                <w:sz w:val="32"/>
                <w:szCs w:val="32"/>
                <w:rtl/>
              </w:rPr>
            </w:pPr>
          </w:p>
        </w:tc>
      </w:tr>
    </w:tbl>
    <w:p w:rsidR="009943A6" w:rsidRDefault="009943A6" w:rsidP="009943A6"/>
    <w:p w:rsidR="009943A6" w:rsidRDefault="009943A6" w:rsidP="009943A6">
      <w:pPr>
        <w:rPr>
          <w:rtl/>
        </w:rPr>
      </w:pPr>
    </w:p>
    <w:p w:rsidR="00C96E1F" w:rsidRDefault="00C96E1F" w:rsidP="009943A6">
      <w:pPr>
        <w:rPr>
          <w:rtl/>
        </w:rPr>
      </w:pPr>
    </w:p>
    <w:p w:rsidR="00C96E1F" w:rsidRDefault="00C96E1F" w:rsidP="009943A6">
      <w:pPr>
        <w:rPr>
          <w:rtl/>
        </w:rPr>
      </w:pPr>
    </w:p>
    <w:p w:rsidR="00C96E1F" w:rsidRDefault="00C96E1F" w:rsidP="009943A6">
      <w:pPr>
        <w:rPr>
          <w:rtl/>
        </w:rPr>
      </w:pPr>
    </w:p>
    <w:p w:rsidR="00C96E1F" w:rsidRDefault="00C96E1F" w:rsidP="009943A6">
      <w:pPr>
        <w:rPr>
          <w:rtl/>
        </w:rPr>
      </w:pPr>
    </w:p>
    <w:p w:rsidR="00C96E1F" w:rsidRDefault="00C96E1F" w:rsidP="009943A6"/>
    <w:tbl>
      <w:tblPr>
        <w:tblStyle w:val="a4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276"/>
        <w:gridCol w:w="1082"/>
        <w:gridCol w:w="13"/>
        <w:gridCol w:w="2270"/>
        <w:gridCol w:w="762"/>
        <w:gridCol w:w="513"/>
        <w:gridCol w:w="845"/>
        <w:gridCol w:w="582"/>
        <w:gridCol w:w="850"/>
        <w:gridCol w:w="5647"/>
      </w:tblGrid>
      <w:tr w:rsidR="009943A6" w:rsidTr="007E32B3">
        <w:tc>
          <w:tcPr>
            <w:tcW w:w="15162" w:type="dxa"/>
            <w:gridSpan w:val="10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AF7065" w:rsidRDefault="009943A6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AF7065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تخطيط درس مادة </w:t>
            </w:r>
            <w:r w:rsidRPr="00AF7065">
              <w:rPr>
                <w:rFonts w:ascii="Sakkal Majalla" w:hAnsi="Sakkal Majalla" w:cs="Sakkal Majalla"/>
                <w:color w:val="FF0000"/>
                <w:sz w:val="32"/>
                <w:szCs w:val="32"/>
                <w:rtl/>
              </w:rPr>
              <w:t>التربية الفنية</w:t>
            </w:r>
            <w:r w:rsidRPr="00AF7065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الأسبوع (   </w:t>
            </w:r>
            <w:r w:rsidRPr="004C1FD6"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 xml:space="preserve">                                 </w:t>
            </w:r>
            <w:r w:rsidRPr="00AF7065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    )      من الفترة    /        /       14هـ  إلى           /       /      14هـ</w:t>
            </w:r>
          </w:p>
        </w:tc>
      </w:tr>
      <w:tr w:rsidR="009943A6" w:rsidTr="007E32B3">
        <w:tc>
          <w:tcPr>
            <w:tcW w:w="3443" w:type="dxa"/>
            <w:gridSpan w:val="3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AF7065" w:rsidRDefault="009943A6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AF7065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الوحدة /  </w:t>
            </w:r>
            <w:r w:rsidR="00C96E1F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  <w:lang w:bidi="ar-EG"/>
              </w:rPr>
              <w:t xml:space="preserve">الثالثة / الطباعة </w:t>
            </w:r>
            <w:r w:rsidR="00C96E1F" w:rsidRPr="00100DDB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  <w:lang w:bidi="ar-EG"/>
              </w:rPr>
              <w:t xml:space="preserve">                   </w:t>
            </w:r>
            <w:r w:rsidR="00C96E1F" w:rsidRPr="00100DDB"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  <w:lang w:bidi="ar-EG"/>
              </w:rPr>
              <w:t xml:space="preserve">                     </w:t>
            </w:r>
            <w:r w:rsidRPr="0029468A"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2312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AF7065" w:rsidRDefault="009943A6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AF7065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الصف / </w:t>
            </w:r>
            <w:r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 xml:space="preserve">الثاني </w:t>
            </w:r>
            <w:r w:rsidRPr="004C1FD6"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 xml:space="preserve"> ا</w:t>
            </w:r>
            <w:r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>لمتوسط</w:t>
            </w:r>
          </w:p>
        </w:tc>
        <w:tc>
          <w:tcPr>
            <w:tcW w:w="765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AF7065" w:rsidRDefault="009943A6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اليوم</w:t>
            </w:r>
          </w:p>
        </w:tc>
        <w:tc>
          <w:tcPr>
            <w:tcW w:w="1977" w:type="dxa"/>
            <w:gridSpan w:val="3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AF7065" w:rsidRDefault="009943A6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851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AF7065" w:rsidRDefault="009943A6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التاريخ</w:t>
            </w:r>
          </w:p>
        </w:tc>
        <w:tc>
          <w:tcPr>
            <w:tcW w:w="5814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AF7065" w:rsidRDefault="009943A6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9943A6" w:rsidTr="007E32B3">
        <w:tc>
          <w:tcPr>
            <w:tcW w:w="2315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9943A6" w:rsidRPr="00AF7065" w:rsidRDefault="009943A6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C96E1F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  <w:lang w:bidi="ar-EG"/>
              </w:rPr>
              <w:t xml:space="preserve">الموضوع </w:t>
            </w:r>
          </w:p>
        </w:tc>
        <w:tc>
          <w:tcPr>
            <w:tcW w:w="4734" w:type="dxa"/>
            <w:gridSpan w:val="5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AF7065" w:rsidRDefault="009943A6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F5469">
              <w:rPr>
                <w:rFonts w:cs="Calibri"/>
                <w:b/>
                <w:bCs/>
                <w:color w:val="000000" w:themeColor="text1"/>
                <w:sz w:val="28"/>
                <w:szCs w:val="28"/>
                <w:rtl/>
              </w:rPr>
              <w:t>الباتيك المعاصر</w:t>
            </w:r>
          </w:p>
        </w:tc>
        <w:tc>
          <w:tcPr>
            <w:tcW w:w="849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AF1DD" w:themeFill="accent3" w:themeFillTint="33"/>
          </w:tcPr>
          <w:p w:rsidR="009943A6" w:rsidRPr="00AF7065" w:rsidRDefault="009943A6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C96E1F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  <w:lang w:bidi="ar-EG"/>
              </w:rPr>
              <w:t>الخبرة</w:t>
            </w:r>
          </w:p>
        </w:tc>
        <w:tc>
          <w:tcPr>
            <w:tcW w:w="7264" w:type="dxa"/>
            <w:gridSpan w:val="3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C96E1F" w:rsidRDefault="00C96E1F" w:rsidP="007E32B3">
            <w:pPr>
              <w:rPr>
                <w:rFonts w:ascii="Sakkal Majalla" w:hAnsi="Sakkal Majalla" w:cs="Sakkal Majalla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  <w:r w:rsidRPr="00C96E1F">
              <w:rPr>
                <w:rFonts w:cs="Calibri" w:hint="cs"/>
                <w:b/>
                <w:bCs/>
                <w:color w:val="FF0000"/>
                <w:sz w:val="28"/>
                <w:szCs w:val="28"/>
                <w:rtl/>
              </w:rPr>
              <w:t>الباتيك بتصميمات تعبيرية معاصرة</w:t>
            </w:r>
          </w:p>
        </w:tc>
      </w:tr>
      <w:tr w:rsidR="009943A6" w:rsidTr="007E32B3">
        <w:tc>
          <w:tcPr>
            <w:tcW w:w="3430" w:type="dxa"/>
            <w:gridSpan w:val="2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9943A6" w:rsidRPr="0036161A" w:rsidRDefault="009943A6" w:rsidP="007E32B3">
            <w:pPr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  <w:lang w:bidi="ar-EG"/>
              </w:rPr>
            </w:pPr>
            <w:r w:rsidRPr="00544302">
              <w:rPr>
                <w:rFonts w:ascii="Sakkal Majalla" w:hAnsi="Sakkal Majalla" w:cs="Sakkal Majalla" w:hint="cs"/>
                <w:color w:val="FF0000"/>
                <w:sz w:val="32"/>
                <w:szCs w:val="32"/>
                <w:rtl/>
              </w:rPr>
              <w:t>الجوانب الضرورية للخبرة في الدرس</w:t>
            </w:r>
          </w:p>
        </w:tc>
        <w:tc>
          <w:tcPr>
            <w:tcW w:w="11732" w:type="dxa"/>
            <w:gridSpan w:val="8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36161A" w:rsidRDefault="00C96E1F" w:rsidP="00C96E1F">
            <w:pPr>
              <w:spacing w:line="360" w:lineRule="auto"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4"/>
                <w:szCs w:val="24"/>
                <w:rtl/>
                <w:lang w:bidi="ar-EG"/>
              </w:rPr>
            </w:pPr>
            <w:r w:rsidRPr="00C96E1F">
              <w:rPr>
                <w:rFonts w:ascii="Sakkal Majalla" w:hAnsi="Sakkal Majalla" w:cs="Sakkal Majalla"/>
                <w:b/>
                <w:bCs/>
                <w:color w:val="0070C0"/>
                <w:sz w:val="24"/>
                <w:szCs w:val="24"/>
                <w:rtl/>
                <w:lang w:bidi="ar-EG"/>
              </w:rPr>
              <w:t>أ‌-</w:t>
            </w:r>
            <w:r w:rsidRPr="00C96E1F">
              <w:rPr>
                <w:rFonts w:ascii="Sakkal Majalla" w:hAnsi="Sakkal Majalla" w:cs="Sakkal Majalla"/>
                <w:b/>
                <w:bCs/>
                <w:color w:val="0070C0"/>
                <w:sz w:val="24"/>
                <w:szCs w:val="24"/>
                <w:rtl/>
                <w:lang w:bidi="ar-EG"/>
              </w:rPr>
              <w:tab/>
            </w:r>
            <w:r w:rsidRPr="00C96E1F">
              <w:rPr>
                <w:rFonts w:ascii="Sakkal Majalla" w:hAnsi="Sakkal Majalla" w:cs="Sakkal Majalla"/>
                <w:b/>
                <w:bCs/>
                <w:color w:val="00B050"/>
                <w:sz w:val="24"/>
                <w:szCs w:val="24"/>
                <w:rtl/>
                <w:lang w:bidi="ar-EG"/>
              </w:rPr>
              <w:t>الجوانب المعرفية :</w:t>
            </w:r>
            <w:r w:rsidRPr="00C96E1F">
              <w:rPr>
                <w:rFonts w:ascii="Sakkal Majalla" w:hAnsi="Sakkal Majalla" w:cs="Sakkal Majalla"/>
                <w:b/>
                <w:bCs/>
                <w:color w:val="002060"/>
                <w:sz w:val="24"/>
                <w:szCs w:val="24"/>
                <w:rtl/>
                <w:lang w:bidi="ar-EG"/>
              </w:rPr>
              <w:t xml:space="preserve">  فن الباتيك الحديث2- شمع الباتيك </w:t>
            </w:r>
            <w:r w:rsidRPr="00C96E1F">
              <w:rPr>
                <w:rFonts w:ascii="Sakkal Majalla" w:hAnsi="Sakkal Majalla" w:cs="Sakkal Majalla" w:hint="cs"/>
                <w:b/>
                <w:bCs/>
                <w:color w:val="002060"/>
                <w:sz w:val="24"/>
                <w:szCs w:val="24"/>
                <w:rtl/>
                <w:lang w:bidi="ar-EG"/>
              </w:rPr>
              <w:t xml:space="preserve"> </w:t>
            </w:r>
            <w:r w:rsidRPr="00C96E1F">
              <w:rPr>
                <w:rFonts w:ascii="Sakkal Majalla" w:hAnsi="Sakkal Majalla" w:cs="Sakkal Majalla"/>
                <w:b/>
                <w:bCs/>
                <w:color w:val="002060"/>
                <w:sz w:val="24"/>
                <w:szCs w:val="24"/>
                <w:rtl/>
                <w:lang w:bidi="ar-EG"/>
              </w:rPr>
              <w:t xml:space="preserve">ب- </w:t>
            </w:r>
            <w:r w:rsidRPr="00C96E1F">
              <w:rPr>
                <w:rFonts w:ascii="Sakkal Majalla" w:hAnsi="Sakkal Majalla" w:cs="Sakkal Majalla"/>
                <w:b/>
                <w:bCs/>
                <w:color w:val="00B050"/>
                <w:sz w:val="24"/>
                <w:szCs w:val="24"/>
                <w:rtl/>
                <w:lang w:bidi="ar-EG"/>
              </w:rPr>
              <w:t>الجوانب المهارية</w:t>
            </w:r>
            <w:r w:rsidRPr="00C96E1F">
              <w:rPr>
                <w:rFonts w:ascii="Sakkal Majalla" w:hAnsi="Sakkal Majalla" w:cs="Sakkal Majalla"/>
                <w:b/>
                <w:bCs/>
                <w:color w:val="002060"/>
                <w:sz w:val="24"/>
                <w:szCs w:val="24"/>
                <w:rtl/>
                <w:lang w:bidi="ar-EG"/>
              </w:rPr>
              <w:t xml:space="preserve"> : 1- تلوين الباتيك بمرحلة واحدة أو بعدة مراحل </w:t>
            </w:r>
            <w:r w:rsidRPr="00C96E1F">
              <w:rPr>
                <w:rFonts w:ascii="Sakkal Majalla" w:hAnsi="Sakkal Majalla" w:cs="Sakkal Majalla"/>
                <w:b/>
                <w:bCs/>
                <w:color w:val="00B050"/>
                <w:sz w:val="24"/>
                <w:szCs w:val="24"/>
                <w:rtl/>
                <w:lang w:bidi="ar-EG"/>
              </w:rPr>
              <w:t>الجوانب الوجدانية :</w:t>
            </w:r>
            <w:r w:rsidRPr="00C96E1F">
              <w:rPr>
                <w:rFonts w:ascii="Sakkal Majalla" w:hAnsi="Sakkal Majalla" w:cs="Sakkal Majalla"/>
                <w:b/>
                <w:bCs/>
                <w:color w:val="002060"/>
                <w:sz w:val="24"/>
                <w:szCs w:val="24"/>
                <w:rtl/>
                <w:lang w:bidi="ar-EG"/>
              </w:rPr>
              <w:t xml:space="preserve"> </w:t>
            </w:r>
            <w:r w:rsidRPr="00C96E1F">
              <w:rPr>
                <w:rFonts w:ascii="Sakkal Majalla" w:hAnsi="Sakkal Majalla" w:cs="Sakkal Majalla" w:hint="cs"/>
                <w:b/>
                <w:bCs/>
                <w:color w:val="002060"/>
                <w:sz w:val="24"/>
                <w:szCs w:val="24"/>
                <w:rtl/>
                <w:lang w:bidi="ar-EG"/>
              </w:rPr>
              <w:t xml:space="preserve">  </w:t>
            </w:r>
            <w:r w:rsidRPr="00C96E1F">
              <w:rPr>
                <w:rFonts w:ascii="Sakkal Majalla" w:hAnsi="Sakkal Majalla" w:cs="Sakkal Majalla"/>
                <w:b/>
                <w:bCs/>
                <w:color w:val="002060"/>
                <w:sz w:val="24"/>
                <w:szCs w:val="24"/>
                <w:rtl/>
                <w:lang w:bidi="ar-EG"/>
              </w:rPr>
              <w:t xml:space="preserve">القيم الفنية و الجمالية لفن الباتيك المعاصر </w:t>
            </w:r>
            <w:r w:rsidRPr="00C96E1F">
              <w:rPr>
                <w:rFonts w:ascii="Sakkal Majalla" w:hAnsi="Sakkal Majalla" w:cs="Sakkal Majalla" w:hint="cs"/>
                <w:b/>
                <w:bCs/>
                <w:color w:val="002060"/>
                <w:sz w:val="24"/>
                <w:szCs w:val="24"/>
                <w:rtl/>
                <w:lang w:bidi="ar-EG"/>
              </w:rPr>
              <w:t>....</w:t>
            </w:r>
            <w:r w:rsidRPr="00C96E1F">
              <w:rPr>
                <w:rFonts w:ascii="Sakkal Majalla" w:hAnsi="Sakkal Majalla" w:cs="Sakkal Majalla"/>
                <w:b/>
                <w:bCs/>
                <w:color w:val="002060"/>
                <w:sz w:val="24"/>
                <w:szCs w:val="24"/>
                <w:rtl/>
                <w:lang w:bidi="ar-EG"/>
              </w:rPr>
              <w:t>أهمية العمل اليدوي</w:t>
            </w:r>
          </w:p>
        </w:tc>
      </w:tr>
    </w:tbl>
    <w:p w:rsidR="009943A6" w:rsidRDefault="009943A6" w:rsidP="009943A6">
      <w:pPr>
        <w:rPr>
          <w:rtl/>
        </w:rPr>
      </w:pPr>
    </w:p>
    <w:tbl>
      <w:tblPr>
        <w:tblStyle w:val="a4"/>
        <w:bidiVisual/>
        <w:tblW w:w="15593" w:type="dxa"/>
        <w:tblInd w:w="-87" w:type="dxa"/>
        <w:tblBorders>
          <w:top w:val="thinThickSmallGap" w:sz="24" w:space="0" w:color="0000FF"/>
          <w:left w:val="thinThickSmallGap" w:sz="24" w:space="0" w:color="0000FF"/>
          <w:bottom w:val="thinThickSmallGap" w:sz="24" w:space="0" w:color="0000FF"/>
          <w:right w:val="thinThickSmallGap" w:sz="24" w:space="0" w:color="0000FF"/>
          <w:insideH w:val="thinThickSmallGap" w:sz="24" w:space="0" w:color="0000FF"/>
          <w:insideV w:val="thinThickSmallGap" w:sz="24" w:space="0" w:color="0000FF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19"/>
        <w:gridCol w:w="2011"/>
        <w:gridCol w:w="1843"/>
        <w:gridCol w:w="2410"/>
      </w:tblGrid>
      <w:tr w:rsidR="009943A6" w:rsidTr="005D56EC">
        <w:trPr>
          <w:trHeight w:val="567"/>
        </w:trPr>
        <w:tc>
          <w:tcPr>
            <w:tcW w:w="2410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9943A6" w:rsidRPr="0090031A" w:rsidRDefault="009943A6" w:rsidP="007E32B3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</w:pPr>
            <w:r w:rsidRPr="0090031A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  <w:t>الأهداف المراد تحقيقها</w:t>
            </w:r>
          </w:p>
        </w:tc>
        <w:tc>
          <w:tcPr>
            <w:tcW w:w="6919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9943A6" w:rsidRPr="0090031A" w:rsidRDefault="009943A6" w:rsidP="007E32B3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 w:rsidRPr="0090031A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إجراءات التدريس والإستراتيجيات المستخدمة </w:t>
            </w:r>
          </w:p>
          <w:p w:rsidR="009943A6" w:rsidRPr="0090031A" w:rsidRDefault="009943A6" w:rsidP="007E32B3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</w:pPr>
          </w:p>
        </w:tc>
        <w:tc>
          <w:tcPr>
            <w:tcW w:w="2011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9943A6" w:rsidRPr="0090031A" w:rsidRDefault="009943A6" w:rsidP="007E32B3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 w:rsidRPr="0090031A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تقويم التعلم وأدواته  </w:t>
            </w:r>
          </w:p>
        </w:tc>
        <w:tc>
          <w:tcPr>
            <w:tcW w:w="1843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  <w:vAlign w:val="center"/>
          </w:tcPr>
          <w:p w:rsidR="009943A6" w:rsidRPr="004C1FD6" w:rsidRDefault="009943A6" w:rsidP="007E32B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</w:pPr>
            <w:r w:rsidRPr="004C1FD6">
              <w:rPr>
                <w:rFonts w:ascii="Sakkal Majalla" w:hAnsi="Sakkal Majalla" w:cs="Sakkal Majalla"/>
                <w:b/>
                <w:bCs/>
                <w:color w:val="0000FF"/>
                <w:sz w:val="24"/>
                <w:szCs w:val="24"/>
                <w:rtl/>
                <w:lang w:bidi="ar-EG"/>
              </w:rPr>
              <w:t>أدوات التعلم (</w:t>
            </w:r>
            <w:r w:rsidRPr="004C1FD6"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  <w:lang w:bidi="ar-EG"/>
              </w:rPr>
              <w:t>الوسائل والمواد )</w:t>
            </w:r>
          </w:p>
        </w:tc>
        <w:tc>
          <w:tcPr>
            <w:tcW w:w="2410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9943A6" w:rsidRPr="0090031A" w:rsidRDefault="009943A6" w:rsidP="007E32B3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 w:rsidRPr="0090031A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القيم والمواطنة </w:t>
            </w:r>
          </w:p>
        </w:tc>
      </w:tr>
      <w:tr w:rsidR="009943A6" w:rsidRPr="00CF01E8" w:rsidTr="005D56EC">
        <w:trPr>
          <w:trHeight w:val="44"/>
        </w:trPr>
        <w:tc>
          <w:tcPr>
            <w:tcW w:w="2410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C96E1F" w:rsidRDefault="009943A6" w:rsidP="007E32B3">
            <w:pPr>
              <w:jc w:val="lowKashida"/>
              <w:rPr>
                <w:rFonts w:ascii="Sakkal Majalla" w:hAnsi="Sakkal Majalla" w:cs="Sakkal Majalla"/>
                <w:b/>
                <w:bCs/>
                <w:color w:val="00B050"/>
                <w:sz w:val="24"/>
                <w:szCs w:val="24"/>
                <w:rtl/>
                <w:lang w:bidi="ar-EG"/>
              </w:rPr>
            </w:pPr>
            <w:r w:rsidRPr="00C96E1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 xml:space="preserve">- </w:t>
            </w:r>
            <w:r w:rsidRPr="00C96E1F">
              <w:rPr>
                <w:rFonts w:ascii="Sakkal Majalla" w:hAnsi="Sakkal Majalla" w:cs="Sakkal Majalla"/>
                <w:b/>
                <w:bCs/>
                <w:color w:val="00B050"/>
                <w:sz w:val="24"/>
                <w:szCs w:val="24"/>
                <w:rtl/>
                <w:lang w:bidi="ar-EG"/>
              </w:rPr>
              <w:t>يتوقع من الطالب</w:t>
            </w:r>
            <w:r w:rsidRPr="00C96E1F">
              <w:rPr>
                <w:rFonts w:ascii="Sakkal Majalla" w:hAnsi="Sakkal Majalla" w:cs="Sakkal Majalla" w:hint="cs"/>
                <w:b/>
                <w:bCs/>
                <w:color w:val="00B050"/>
                <w:sz w:val="24"/>
                <w:szCs w:val="24"/>
                <w:rtl/>
                <w:lang w:bidi="ar-EG"/>
              </w:rPr>
              <w:t>ة</w:t>
            </w:r>
            <w:r w:rsidRPr="00C96E1F">
              <w:rPr>
                <w:rFonts w:ascii="Sakkal Majalla" w:hAnsi="Sakkal Majalla" w:cs="Sakkal Majalla"/>
                <w:b/>
                <w:bCs/>
                <w:color w:val="00B050"/>
                <w:sz w:val="24"/>
                <w:szCs w:val="24"/>
                <w:rtl/>
                <w:lang w:bidi="ar-EG"/>
              </w:rPr>
              <w:t xml:space="preserve"> فى نهاية الدرس :</w:t>
            </w:r>
          </w:p>
          <w:p w:rsidR="00C96E1F" w:rsidRPr="00C96E1F" w:rsidRDefault="00C96E1F" w:rsidP="00C96E1F">
            <w:pPr>
              <w:numPr>
                <w:ilvl w:val="0"/>
                <w:numId w:val="29"/>
              </w:numPr>
              <w:spacing w:after="200"/>
              <w:contextualSpacing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</w:pPr>
            <w:r w:rsidRPr="00C96E1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ذكر نبذة مختصرة عن فن الباتيك المعاصر </w:t>
            </w:r>
          </w:p>
          <w:p w:rsidR="00C96E1F" w:rsidRPr="00C96E1F" w:rsidRDefault="00C96E1F" w:rsidP="00C96E1F">
            <w:pPr>
              <w:numPr>
                <w:ilvl w:val="0"/>
                <w:numId w:val="29"/>
              </w:numPr>
              <w:spacing w:after="200"/>
              <w:contextualSpacing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 w:rsidRPr="00C96E1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>إصدار أحكاما جمالية علي نماذج من الباتيك المعاصرة</w:t>
            </w:r>
          </w:p>
          <w:p w:rsidR="00C96E1F" w:rsidRPr="00C96E1F" w:rsidRDefault="00C96E1F" w:rsidP="00C96E1F">
            <w:pPr>
              <w:numPr>
                <w:ilvl w:val="0"/>
                <w:numId w:val="29"/>
              </w:numPr>
              <w:spacing w:after="200"/>
              <w:contextualSpacing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 w:rsidRPr="00C96E1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مقارنة أنواع الشمع </w:t>
            </w:r>
          </w:p>
          <w:p w:rsidR="00C96E1F" w:rsidRPr="00C96E1F" w:rsidRDefault="00C96E1F" w:rsidP="00C96E1F">
            <w:pPr>
              <w:numPr>
                <w:ilvl w:val="0"/>
                <w:numId w:val="29"/>
              </w:numPr>
              <w:spacing w:after="200"/>
              <w:contextualSpacing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 w:rsidRPr="00C96E1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اختيار تركيب شمع الباتيك </w:t>
            </w:r>
          </w:p>
          <w:p w:rsidR="00C96E1F" w:rsidRPr="00C96E1F" w:rsidRDefault="00C96E1F" w:rsidP="00C96E1F">
            <w:pPr>
              <w:numPr>
                <w:ilvl w:val="0"/>
                <w:numId w:val="29"/>
              </w:numPr>
              <w:spacing w:after="200"/>
              <w:contextualSpacing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 w:rsidRPr="00C96E1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>تلوين الباتيك في مرحلة واحدة أو في عدة مراحل .</w:t>
            </w:r>
          </w:p>
          <w:p w:rsidR="00C96E1F" w:rsidRPr="00C96E1F" w:rsidRDefault="00C96E1F" w:rsidP="00C96E1F">
            <w:pPr>
              <w:numPr>
                <w:ilvl w:val="0"/>
                <w:numId w:val="29"/>
              </w:numPr>
              <w:spacing w:after="200"/>
              <w:contextualSpacing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</w:pPr>
            <w:r w:rsidRPr="00C96E1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 التحدث عن أهمية العمل اليدوي </w:t>
            </w:r>
          </w:p>
          <w:p w:rsidR="009943A6" w:rsidRPr="00C96E1F" w:rsidRDefault="009943A6" w:rsidP="007E32B3">
            <w:pPr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6919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C96E1F" w:rsidRPr="005D56EC" w:rsidRDefault="00C96E1F" w:rsidP="00C96E1F">
            <w:pPr>
              <w:spacing w:after="200"/>
              <w:contextualSpacing/>
              <w:rPr>
                <w:rFonts w:ascii="Sakkal Majalla" w:hAnsi="Sakkal Majalla" w:cs="Sakkal Majalla"/>
                <w:b/>
                <w:bCs/>
                <w:color w:val="00B050"/>
                <w:sz w:val="24"/>
                <w:szCs w:val="24"/>
                <w:rtl/>
                <w:lang w:bidi="ar-EG"/>
              </w:rPr>
            </w:pPr>
            <w:r w:rsidRPr="00C96E1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>أقارن بين الباتيك التقليدي و المعاصر من حيث الاسلوب و الالوان و الخامات .</w:t>
            </w:r>
            <w:r w:rsidR="005D56EC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="005D56EC" w:rsidRPr="005D56EC">
              <w:rPr>
                <w:rFonts w:ascii="Sakkal Majalla" w:hAnsi="Sakkal Majalla" w:cs="Sakkal Majalla" w:hint="cs"/>
                <w:b/>
                <w:bCs/>
                <w:color w:val="00B050"/>
                <w:sz w:val="24"/>
                <w:szCs w:val="24"/>
                <w:rtl/>
                <w:lang w:bidi="ar-EG"/>
              </w:rPr>
              <w:t>( تحليل ومقارنة )</w:t>
            </w:r>
          </w:p>
          <w:p w:rsidR="00C96E1F" w:rsidRPr="00C96E1F" w:rsidRDefault="00C96E1F" w:rsidP="00C96E1F">
            <w:pPr>
              <w:spacing w:after="200"/>
              <w:contextualSpacing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 w:rsidRPr="00C96E1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>أوضح دور الفنان في الباتيك المعاصر</w:t>
            </w:r>
          </w:p>
          <w:p w:rsidR="00C96E1F" w:rsidRPr="005D56EC" w:rsidRDefault="00C96E1F" w:rsidP="005D56EC">
            <w:pPr>
              <w:spacing w:after="200"/>
              <w:contextualSpacing/>
              <w:rPr>
                <w:rFonts w:ascii="Sakkal Majalla" w:hAnsi="Sakkal Majalla" w:cs="Sakkal Majalla"/>
                <w:b/>
                <w:bCs/>
                <w:color w:val="00B050"/>
                <w:sz w:val="24"/>
                <w:szCs w:val="24"/>
                <w:rtl/>
                <w:lang w:bidi="ar-EG"/>
              </w:rPr>
            </w:pPr>
            <w:r w:rsidRPr="00C96E1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أعرض نماذج من الباتيك المعاصر  وأسأل عن الجوانب التي تميز </w:t>
            </w:r>
            <w:r w:rsidR="005D56EC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C96E1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بها الباتيك </w:t>
            </w:r>
            <w:r w:rsidRPr="005D56EC">
              <w:rPr>
                <w:rFonts w:ascii="Sakkal Majalla" w:hAnsi="Sakkal Majalla" w:cs="Sakkal Majalla" w:hint="cs"/>
                <w:b/>
                <w:bCs/>
                <w:color w:val="00B050"/>
                <w:sz w:val="24"/>
                <w:szCs w:val="24"/>
                <w:rtl/>
                <w:lang w:bidi="ar-EG"/>
              </w:rPr>
              <w:t>..</w:t>
            </w:r>
            <w:r w:rsidR="005D56EC" w:rsidRPr="005D56EC">
              <w:rPr>
                <w:rFonts w:ascii="Sakkal Majalla" w:hAnsi="Sakkal Majalla" w:cs="Sakkal Majalla" w:hint="cs"/>
                <w:b/>
                <w:bCs/>
                <w:color w:val="00B050"/>
                <w:sz w:val="24"/>
                <w:szCs w:val="24"/>
                <w:rtl/>
                <w:lang w:bidi="ar-EG"/>
              </w:rPr>
              <w:t xml:space="preserve"> ( تدوين ملاحظات )</w:t>
            </w:r>
          </w:p>
          <w:p w:rsidR="005D56EC" w:rsidRPr="00C96E1F" w:rsidRDefault="005D56EC" w:rsidP="00C96E1F">
            <w:pPr>
              <w:spacing w:after="200"/>
              <w:ind w:left="360"/>
              <w:contextualSpacing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أعرض نموذج باتيك للفنان علي الدسوقي وأعطي نبذه عنه  مع شرح النموذج من حيث الموضوع والأسلوب واللون .. الخ </w:t>
            </w:r>
            <w:r w:rsidRPr="005D56EC">
              <w:rPr>
                <w:rFonts w:ascii="Sakkal Majalla" w:hAnsi="Sakkal Majalla" w:cs="Sakkal Majalla" w:hint="cs"/>
                <w:b/>
                <w:bCs/>
                <w:color w:val="00B050"/>
                <w:sz w:val="24"/>
                <w:szCs w:val="24"/>
                <w:rtl/>
                <w:lang w:bidi="ar-EG"/>
              </w:rPr>
              <w:t>( قراءة الصورة )</w:t>
            </w:r>
          </w:p>
          <w:p w:rsidR="00C96E1F" w:rsidRPr="00C96E1F" w:rsidRDefault="00C96E1F" w:rsidP="00C96E1F">
            <w:pPr>
              <w:spacing w:after="200"/>
              <w:ind w:left="360"/>
              <w:contextualSpacing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 w:rsidRPr="00C96E1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أسمي أنواع الشمع المستخدمة للباتيك  مع ذكر مصادرها  وخصائصها واستخدامات كل نوع </w:t>
            </w:r>
          </w:p>
          <w:p w:rsidR="00C96E1F" w:rsidRPr="00C96E1F" w:rsidRDefault="00C96E1F" w:rsidP="00C96E1F">
            <w:pPr>
              <w:spacing w:after="200"/>
              <w:ind w:left="360"/>
              <w:contextualSpacing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 w:rsidRPr="00C96E1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>أذكر تركيب شمع الباتيك .</w:t>
            </w:r>
          </w:p>
          <w:p w:rsidR="00C96E1F" w:rsidRPr="00C96E1F" w:rsidRDefault="00C96E1F" w:rsidP="00C96E1F">
            <w:pPr>
              <w:spacing w:after="200"/>
              <w:ind w:left="360"/>
              <w:contextualSpacing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 w:rsidRPr="00C96E1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>أشرح طريقة إعداد شمع الباتيك .</w:t>
            </w:r>
          </w:p>
          <w:p w:rsidR="00C96E1F" w:rsidRPr="00C96E1F" w:rsidRDefault="00C96E1F" w:rsidP="00C96E1F">
            <w:pPr>
              <w:spacing w:after="200"/>
              <w:ind w:left="360"/>
              <w:contextualSpacing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 w:rsidRPr="00C96E1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أسمي العناصر المضافة إلي شمع الباتيك </w:t>
            </w:r>
          </w:p>
          <w:p w:rsidR="00C96E1F" w:rsidRPr="005D56EC" w:rsidRDefault="00C96E1F" w:rsidP="00C96E1F">
            <w:pPr>
              <w:spacing w:after="200"/>
              <w:ind w:left="360"/>
              <w:contextualSpacing/>
              <w:rPr>
                <w:rFonts w:ascii="Sakkal Majalla" w:hAnsi="Sakkal Majalla" w:cs="Sakkal Majalla"/>
                <w:b/>
                <w:bCs/>
                <w:color w:val="00B050"/>
                <w:sz w:val="24"/>
                <w:szCs w:val="24"/>
                <w:lang w:bidi="ar-EG"/>
              </w:rPr>
            </w:pPr>
            <w:r w:rsidRPr="00C96E1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أسأل عن طريقة تجهيز القماش التي سبق التعرف عليها في مجال الطباعة في المراحل الدراسية السابقة </w:t>
            </w:r>
            <w:r w:rsidRPr="005D56EC">
              <w:rPr>
                <w:rFonts w:ascii="Sakkal Majalla" w:hAnsi="Sakkal Majalla" w:cs="Sakkal Majalla" w:hint="cs"/>
                <w:b/>
                <w:bCs/>
                <w:color w:val="00B050"/>
                <w:sz w:val="24"/>
                <w:szCs w:val="24"/>
                <w:rtl/>
                <w:lang w:bidi="ar-EG"/>
              </w:rPr>
              <w:t xml:space="preserve">.( فكر .. زاوج .. شارك ) </w:t>
            </w:r>
          </w:p>
          <w:p w:rsidR="00C96E1F" w:rsidRPr="00C96E1F" w:rsidRDefault="00C96E1F" w:rsidP="00C96E1F">
            <w:pPr>
              <w:spacing w:after="200"/>
              <w:ind w:left="360"/>
              <w:contextualSpacing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 w:rsidRPr="005D56EC">
              <w:rPr>
                <w:rFonts w:ascii="Sakkal Majalla" w:hAnsi="Sakkal Majalla" w:cs="Sakkal Majalla" w:hint="cs"/>
                <w:b/>
                <w:bCs/>
                <w:color w:val="0070C0"/>
                <w:sz w:val="24"/>
                <w:szCs w:val="24"/>
                <w:rtl/>
                <w:lang w:bidi="ar-EG"/>
              </w:rPr>
              <w:t>( نقل التصميم ـــ تجهيز الشمع ـــ تطبيق الشمع على القماش ـــ اضافة الصبغة ـــ ازالة الشمع ــــ توظيف القطعة</w:t>
            </w:r>
            <w:r w:rsidRPr="00C96E1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 )     .... أسأل عن طرق توظيف القطع الطباعية </w:t>
            </w:r>
          </w:p>
          <w:p w:rsidR="00C96E1F" w:rsidRPr="005D56EC" w:rsidRDefault="00C96E1F" w:rsidP="00C96E1F">
            <w:pPr>
              <w:spacing w:after="200"/>
              <w:ind w:left="360"/>
              <w:contextualSpacing/>
              <w:rPr>
                <w:rFonts w:ascii="Sakkal Majalla" w:hAnsi="Sakkal Majalla" w:cs="Sakkal Majalla"/>
                <w:b/>
                <w:bCs/>
                <w:color w:val="00B050"/>
                <w:sz w:val="24"/>
                <w:szCs w:val="24"/>
                <w:lang w:bidi="ar-EG"/>
              </w:rPr>
            </w:pPr>
            <w:r w:rsidRPr="00C96E1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أسأل الطلاب عن أفكار أخري للتوظيف </w:t>
            </w:r>
            <w:r w:rsidR="005D56EC" w:rsidRPr="005D56EC">
              <w:rPr>
                <w:rFonts w:ascii="Sakkal Majalla" w:hAnsi="Sakkal Majalla" w:cs="Sakkal Majalla" w:hint="cs"/>
                <w:b/>
                <w:bCs/>
                <w:color w:val="00B050"/>
                <w:sz w:val="24"/>
                <w:szCs w:val="24"/>
                <w:rtl/>
                <w:lang w:bidi="ar-EG"/>
              </w:rPr>
              <w:t>( عصف ذهني )</w:t>
            </w:r>
          </w:p>
          <w:p w:rsidR="00C96E1F" w:rsidRPr="00C96E1F" w:rsidRDefault="00C96E1F" w:rsidP="00C96E1F">
            <w:pPr>
              <w:spacing w:after="200"/>
              <w:ind w:left="360"/>
              <w:contextualSpacing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 w:rsidRPr="00C96E1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أوضح دور الباتيك في نقل ثقافة الشعوب  ودور الباتيك المعاصر على الفرد والمجتمع </w:t>
            </w:r>
          </w:p>
          <w:p w:rsidR="00C96E1F" w:rsidRPr="00C96E1F" w:rsidRDefault="00C96E1F" w:rsidP="00C96E1F">
            <w:pPr>
              <w:spacing w:after="200"/>
              <w:ind w:left="360"/>
              <w:contextualSpacing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 w:rsidRPr="00C96E1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>أبين دور العمل الفني في التربية .</w:t>
            </w:r>
          </w:p>
          <w:p w:rsidR="009943A6" w:rsidRPr="00C96E1F" w:rsidRDefault="009943A6" w:rsidP="007E32B3">
            <w:pPr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011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36161A" w:rsidRDefault="009943A6" w:rsidP="007E32B3">
            <w:pPr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</w:pPr>
            <w:r w:rsidRPr="0036161A">
              <w:rPr>
                <w:rFonts w:ascii="Sakkal Majalla" w:hAnsi="Sakkal Majalla" w:cs="Sakkal Majalla" w:hint="cs"/>
                <w:b/>
                <w:bCs/>
                <w:color w:val="00B050"/>
                <w:sz w:val="24"/>
                <w:szCs w:val="24"/>
                <w:rtl/>
                <w:lang w:bidi="ar-EG"/>
              </w:rPr>
              <w:t>يتم تعبئة النموذج رقم (2) الخاص بهذه الخطوة ( الجدول التحصيلي</w:t>
            </w:r>
            <w:r w:rsidRPr="0036161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>)</w:t>
            </w:r>
          </w:p>
          <w:p w:rsidR="009943A6" w:rsidRPr="0036161A" w:rsidRDefault="009943A6" w:rsidP="007E32B3">
            <w:pPr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 w:rsidRPr="0036161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</w:p>
          <w:p w:rsidR="009943A6" w:rsidRPr="005D56EC" w:rsidRDefault="005D56EC" w:rsidP="005D56EC">
            <w:pPr>
              <w:pStyle w:val="a5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1ـ </w:t>
            </w:r>
            <w:r w:rsidRPr="005D56E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أذكري نبذة مختصرة عن الباتيك المعاصر </w:t>
            </w:r>
          </w:p>
          <w:p w:rsidR="005D56EC" w:rsidRPr="005D56EC" w:rsidRDefault="005D56EC" w:rsidP="005D56EC">
            <w:pPr>
              <w:pStyle w:val="a5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5D56E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2ـ قارني بين أنواع الشمع </w:t>
            </w:r>
          </w:p>
          <w:p w:rsidR="005D56EC" w:rsidRPr="005D56EC" w:rsidRDefault="005D56EC" w:rsidP="005D56EC">
            <w:pPr>
              <w:pStyle w:val="a5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5D56E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3ـ وضحي النسب الخاصة بتركيب شمع الباتيك </w:t>
            </w:r>
          </w:p>
          <w:p w:rsidR="005D56EC" w:rsidRPr="005D56EC" w:rsidRDefault="005D56EC" w:rsidP="005D56EC">
            <w:pPr>
              <w:pStyle w:val="a5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5D56E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4ـ كيف يتم تلوين الباتيك </w:t>
            </w:r>
          </w:p>
          <w:p w:rsidR="005D56EC" w:rsidRPr="0036161A" w:rsidRDefault="005D56EC" w:rsidP="005D56EC">
            <w:pPr>
              <w:pStyle w:val="a5"/>
              <w:rPr>
                <w:rtl/>
                <w:lang w:bidi="ar-EG"/>
              </w:rPr>
            </w:pPr>
            <w:r w:rsidRPr="005D56E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5 ـ تحدثي عن أهمية العمل اليدوي</w:t>
            </w:r>
            <w:r>
              <w:rPr>
                <w:rFonts w:hint="cs"/>
                <w:rtl/>
                <w:lang w:bidi="ar-EG"/>
              </w:rPr>
              <w:t xml:space="preserve"> </w:t>
            </w:r>
          </w:p>
        </w:tc>
        <w:tc>
          <w:tcPr>
            <w:tcW w:w="1843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36161A" w:rsidRDefault="009943A6" w:rsidP="007E32B3">
            <w:pPr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</w:p>
          <w:p w:rsidR="00C96E1F" w:rsidRPr="0036658C" w:rsidRDefault="005D56EC" w:rsidP="005D56EC">
            <w:pPr>
              <w:contextualSpacing/>
              <w:rPr>
                <w:rFonts w:cs="AdvertisingExtraBold"/>
                <w:b/>
                <w:bCs/>
                <w:color w:val="800000"/>
                <w:sz w:val="20"/>
                <w:szCs w:val="20"/>
                <w:rtl/>
              </w:rPr>
            </w:pPr>
            <w:r>
              <w:rPr>
                <w:rFonts w:cs="AdvertisingExtraBold" w:hint="cs"/>
                <w:b/>
                <w:bCs/>
                <w:color w:val="800000"/>
                <w:sz w:val="20"/>
                <w:szCs w:val="20"/>
                <w:rtl/>
              </w:rPr>
              <w:t xml:space="preserve">الخامات </w:t>
            </w:r>
            <w:r w:rsidR="00C96E1F" w:rsidRPr="0036658C">
              <w:rPr>
                <w:rFonts w:cs="AdvertisingExtraBold" w:hint="cs"/>
                <w:b/>
                <w:bCs/>
                <w:color w:val="800000"/>
                <w:sz w:val="20"/>
                <w:szCs w:val="20"/>
                <w:rtl/>
              </w:rPr>
              <w:t xml:space="preserve">و الأدوات : </w:t>
            </w:r>
          </w:p>
          <w:p w:rsidR="009943A6" w:rsidRDefault="00C96E1F" w:rsidP="00C96E1F">
            <w:pPr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6658C">
              <w:rPr>
                <w:rFonts w:cs="AdvertisingMedium" w:hint="cs"/>
                <w:b/>
                <w:bCs/>
                <w:color w:val="0000FF"/>
                <w:sz w:val="20"/>
                <w:szCs w:val="20"/>
                <w:rtl/>
              </w:rPr>
              <w:t xml:space="preserve">قماش </w:t>
            </w:r>
            <w:r w:rsidRPr="0036658C">
              <w:rPr>
                <w:rFonts w:cs="AdvertisingMedium"/>
                <w:b/>
                <w:bCs/>
                <w:color w:val="0000FF"/>
                <w:sz w:val="20"/>
                <w:szCs w:val="20"/>
                <w:rtl/>
              </w:rPr>
              <w:t>–</w:t>
            </w:r>
            <w:r w:rsidRPr="0036658C">
              <w:rPr>
                <w:rFonts w:cs="AdvertisingMedium" w:hint="cs"/>
                <w:b/>
                <w:bCs/>
                <w:color w:val="0000FF"/>
                <w:sz w:val="20"/>
                <w:szCs w:val="20"/>
                <w:rtl/>
              </w:rPr>
              <w:t xml:space="preserve"> شمع </w:t>
            </w:r>
            <w:r w:rsidRPr="0036658C">
              <w:rPr>
                <w:rFonts w:cs="AdvertisingMedium"/>
                <w:b/>
                <w:bCs/>
                <w:color w:val="0000FF"/>
                <w:sz w:val="20"/>
                <w:szCs w:val="20"/>
                <w:rtl/>
              </w:rPr>
              <w:t>–</w:t>
            </w:r>
            <w:r w:rsidRPr="0036658C">
              <w:rPr>
                <w:rFonts w:cs="AdvertisingMedium" w:hint="cs"/>
                <w:b/>
                <w:bCs/>
                <w:color w:val="0000FF"/>
                <w:sz w:val="20"/>
                <w:szCs w:val="20"/>
                <w:rtl/>
              </w:rPr>
              <w:t xml:space="preserve"> أصباغ </w:t>
            </w:r>
            <w:r w:rsidRPr="0036658C">
              <w:rPr>
                <w:rFonts w:cs="AdvertisingMedium"/>
                <w:b/>
                <w:bCs/>
                <w:color w:val="0000FF"/>
                <w:sz w:val="20"/>
                <w:szCs w:val="20"/>
                <w:rtl/>
              </w:rPr>
              <w:t>–</w:t>
            </w:r>
            <w:r w:rsidRPr="0036658C">
              <w:rPr>
                <w:rFonts w:cs="AdvertisingMedium" w:hint="cs"/>
                <w:b/>
                <w:bCs/>
                <w:color w:val="0000FF"/>
                <w:sz w:val="20"/>
                <w:szCs w:val="20"/>
                <w:rtl/>
              </w:rPr>
              <w:t xml:space="preserve"> إناء لصهر الشمع </w:t>
            </w:r>
            <w:r w:rsidRPr="0036658C">
              <w:rPr>
                <w:rFonts w:cs="AdvertisingMedium"/>
                <w:b/>
                <w:bCs/>
                <w:color w:val="0000FF"/>
                <w:sz w:val="20"/>
                <w:szCs w:val="20"/>
                <w:rtl/>
              </w:rPr>
              <w:t>–</w:t>
            </w:r>
            <w:r w:rsidRPr="0036658C">
              <w:rPr>
                <w:rFonts w:cs="AdvertisingMedium" w:hint="cs"/>
                <w:b/>
                <w:bCs/>
                <w:color w:val="0000FF"/>
                <w:sz w:val="20"/>
                <w:szCs w:val="20"/>
                <w:rtl/>
              </w:rPr>
              <w:t xml:space="preserve"> إطار خشبي </w:t>
            </w:r>
            <w:r w:rsidRPr="0036658C">
              <w:rPr>
                <w:rFonts w:cs="AdvertisingMedium"/>
                <w:b/>
                <w:bCs/>
                <w:color w:val="0000FF"/>
                <w:sz w:val="20"/>
                <w:szCs w:val="20"/>
                <w:rtl/>
              </w:rPr>
              <w:t>–</w:t>
            </w:r>
            <w:r w:rsidRPr="0036658C">
              <w:rPr>
                <w:rFonts w:cs="AdvertisingMedium" w:hint="cs"/>
                <w:b/>
                <w:bCs/>
                <w:color w:val="0000FF"/>
                <w:sz w:val="20"/>
                <w:szCs w:val="20"/>
                <w:rtl/>
              </w:rPr>
              <w:t xml:space="preserve"> فرش </w:t>
            </w:r>
            <w:r w:rsidRPr="0036658C">
              <w:rPr>
                <w:rFonts w:cs="AdvertisingMedium"/>
                <w:b/>
                <w:bCs/>
                <w:color w:val="0000FF"/>
                <w:sz w:val="20"/>
                <w:szCs w:val="20"/>
                <w:rtl/>
              </w:rPr>
              <w:t>–</w:t>
            </w:r>
            <w:r w:rsidRPr="0036658C">
              <w:rPr>
                <w:rFonts w:cs="AdvertisingMedium" w:hint="cs"/>
                <w:b/>
                <w:bCs/>
                <w:color w:val="0000FF"/>
                <w:sz w:val="20"/>
                <w:szCs w:val="20"/>
                <w:rtl/>
              </w:rPr>
              <w:t xml:space="preserve"> مكواة </w:t>
            </w:r>
            <w:r w:rsidRPr="0036658C">
              <w:rPr>
                <w:rFonts w:cs="AdvertisingMedium"/>
                <w:b/>
                <w:bCs/>
                <w:color w:val="0000FF"/>
                <w:sz w:val="20"/>
                <w:szCs w:val="20"/>
                <w:rtl/>
              </w:rPr>
              <w:t>–</w:t>
            </w:r>
            <w:r w:rsidRPr="0036658C">
              <w:rPr>
                <w:rFonts w:cs="AdvertisingMedium" w:hint="cs"/>
                <w:b/>
                <w:bCs/>
                <w:color w:val="0000FF"/>
                <w:sz w:val="20"/>
                <w:szCs w:val="20"/>
                <w:rtl/>
              </w:rPr>
              <w:t xml:space="preserve"> مصدر حراري- أفراخ ورق زبدة </w:t>
            </w:r>
            <w:r w:rsidRPr="0036658C">
              <w:rPr>
                <w:rFonts w:cs="AdvertisingMedium"/>
                <w:b/>
                <w:bCs/>
                <w:color w:val="0000FF"/>
                <w:sz w:val="20"/>
                <w:szCs w:val="20"/>
                <w:rtl/>
              </w:rPr>
              <w:t>–</w:t>
            </w:r>
            <w:r w:rsidRPr="0036658C">
              <w:rPr>
                <w:rFonts w:cs="AdvertisingMedium" w:hint="cs"/>
                <w:b/>
                <w:bCs/>
                <w:color w:val="0000FF"/>
                <w:sz w:val="20"/>
                <w:szCs w:val="20"/>
                <w:rtl/>
              </w:rPr>
              <w:t xml:space="preserve"> قوالب </w:t>
            </w:r>
            <w:r w:rsidRPr="0036658C">
              <w:rPr>
                <w:rFonts w:cs="AdvertisingMedium"/>
                <w:b/>
                <w:bCs/>
                <w:color w:val="0000FF"/>
                <w:sz w:val="20"/>
                <w:szCs w:val="20"/>
                <w:rtl/>
              </w:rPr>
              <w:t>–</w:t>
            </w:r>
            <w:r w:rsidRPr="0036658C">
              <w:rPr>
                <w:rFonts w:cs="AdvertisingMedium" w:hint="cs"/>
                <w:b/>
                <w:bCs/>
                <w:color w:val="0000FF"/>
                <w:sz w:val="20"/>
                <w:szCs w:val="20"/>
                <w:rtl/>
              </w:rPr>
              <w:t xml:space="preserve"> أوعية لتجهيز الصبغة وإزالة الشمع .</w:t>
            </w:r>
          </w:p>
          <w:p w:rsidR="00C96E1F" w:rsidRPr="0036658C" w:rsidRDefault="00C96E1F" w:rsidP="005D56EC">
            <w:pPr>
              <w:contextualSpacing/>
              <w:rPr>
                <w:rFonts w:cs="AdvertisingExtraBold"/>
                <w:b/>
                <w:bCs/>
                <w:color w:val="800000"/>
                <w:sz w:val="20"/>
                <w:szCs w:val="20"/>
                <w:rtl/>
              </w:rPr>
            </w:pPr>
            <w:r w:rsidRPr="0036658C">
              <w:rPr>
                <w:rFonts w:cs="AdvertisingExtraBold" w:hint="cs"/>
                <w:b/>
                <w:bCs/>
                <w:color w:val="800000"/>
                <w:sz w:val="20"/>
                <w:szCs w:val="20"/>
                <w:rtl/>
              </w:rPr>
              <w:t xml:space="preserve">الوسائل التعليمية : </w:t>
            </w:r>
          </w:p>
          <w:p w:rsidR="00C96E1F" w:rsidRPr="005D56EC" w:rsidRDefault="005D56EC" w:rsidP="005D56EC">
            <w:pPr>
              <w:pStyle w:val="a5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1ـ </w:t>
            </w:r>
            <w:r w:rsidR="00C96E1F" w:rsidRPr="005D56E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نماذج من باتيك معاصر </w:t>
            </w:r>
          </w:p>
          <w:p w:rsidR="00C96E1F" w:rsidRPr="005D56EC" w:rsidRDefault="005D56EC" w:rsidP="005D56EC">
            <w:pPr>
              <w:pStyle w:val="a5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2ـ </w:t>
            </w:r>
            <w:r w:rsidR="00C96E1F" w:rsidRPr="005D56E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نماذج من أعمال الباتيك للفنان علي الدسوقي</w:t>
            </w:r>
          </w:p>
          <w:p w:rsidR="00C96E1F" w:rsidRPr="0036161A" w:rsidRDefault="005D56EC" w:rsidP="005D56EC">
            <w:pPr>
              <w:pStyle w:val="a5"/>
              <w:rPr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3 ـ </w:t>
            </w:r>
            <w:r w:rsidR="00C96E1F" w:rsidRPr="005D56E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التطبيق العملي لخطوات الباتيك</w:t>
            </w:r>
          </w:p>
        </w:tc>
        <w:tc>
          <w:tcPr>
            <w:tcW w:w="2410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Default="009943A6" w:rsidP="007E32B3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C1FD6">
              <w:rPr>
                <w:rFonts w:ascii="Arial" w:hAnsi="Arial" w:cs="Arial" w:hint="cs"/>
                <w:b/>
                <w:bCs/>
                <w:color w:val="0070C0"/>
                <w:rtl/>
              </w:rPr>
              <w:t>قيم دينية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في تأمل ما حولنا من خلق الله </w:t>
            </w:r>
          </w:p>
          <w:p w:rsidR="009943A6" w:rsidRPr="004C1FD6" w:rsidRDefault="009943A6" w:rsidP="007E32B3">
            <w:pPr>
              <w:jc w:val="lowKashida"/>
              <w:rPr>
                <w:rFonts w:ascii="Arial" w:hAnsi="Arial" w:cs="Arial"/>
                <w:b/>
                <w:bCs/>
                <w:color w:val="0070C0"/>
                <w:rtl/>
              </w:rPr>
            </w:pPr>
            <w:r w:rsidRPr="004C1FD6">
              <w:rPr>
                <w:rFonts w:ascii="Arial" w:hAnsi="Arial" w:cs="Arial" w:hint="cs"/>
                <w:b/>
                <w:bCs/>
                <w:color w:val="0070C0"/>
                <w:rtl/>
              </w:rPr>
              <w:t xml:space="preserve">قيم مواطنة </w:t>
            </w:r>
            <w:r w:rsidRPr="004C1FD6">
              <w:rPr>
                <w:rFonts w:ascii="Arial" w:hAnsi="Arial" w:cs="Arial" w:hint="cs"/>
                <w:b/>
                <w:bCs/>
                <w:rtl/>
              </w:rPr>
              <w:t>في المحافظة على الكتاب المدرسي وقاعة الدرس</w:t>
            </w:r>
            <w:r>
              <w:rPr>
                <w:rFonts w:ascii="Arial" w:hAnsi="Arial" w:cs="Arial" w:hint="cs"/>
                <w:b/>
                <w:bCs/>
                <w:color w:val="0070C0"/>
                <w:rtl/>
              </w:rPr>
              <w:t xml:space="preserve"> </w:t>
            </w:r>
          </w:p>
          <w:p w:rsidR="009943A6" w:rsidRPr="00C85840" w:rsidRDefault="009943A6" w:rsidP="007E32B3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C1FD6">
              <w:rPr>
                <w:rFonts w:ascii="Arial" w:hAnsi="Arial" w:cs="Arial" w:hint="cs"/>
                <w:b/>
                <w:bCs/>
                <w:color w:val="0070C0"/>
                <w:rtl/>
              </w:rPr>
              <w:t>قيم اجتماعية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في التعاون مع الزميلات وتبادل الخامات والأدوات </w:t>
            </w:r>
            <w:r>
              <w:rPr>
                <w:rFonts w:ascii="Arial" w:hAnsi="Arial" w:cs="Arial" w:hint="cs"/>
                <w:b/>
                <w:bCs/>
                <w:color w:val="800000"/>
                <w:rtl/>
              </w:rPr>
              <w:t>2</w:t>
            </w:r>
            <w:r w:rsidRPr="00791484">
              <w:rPr>
                <w:rFonts w:ascii="Arial" w:hAnsi="Arial" w:cs="Arial" w:hint="cs"/>
                <w:b/>
                <w:bCs/>
                <w:color w:val="800000"/>
                <w:rtl/>
              </w:rPr>
              <w:t xml:space="preserve">- </w:t>
            </w:r>
            <w:r w:rsidRPr="00C85840">
              <w:rPr>
                <w:rFonts w:ascii="Arial" w:hAnsi="Arial" w:cs="Arial" w:hint="cs"/>
                <w:b/>
                <w:bCs/>
                <w:rtl/>
              </w:rPr>
              <w:t xml:space="preserve">تجميع بقايا 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الخامات التي </w:t>
            </w:r>
            <w:r w:rsidRPr="00C85840">
              <w:rPr>
                <w:rFonts w:ascii="Arial" w:hAnsi="Arial" w:cs="Arial" w:hint="cs"/>
                <w:b/>
                <w:bCs/>
                <w:rtl/>
              </w:rPr>
              <w:t xml:space="preserve"> استخدموه</w:t>
            </w:r>
            <w:r>
              <w:rPr>
                <w:rFonts w:ascii="Arial" w:hAnsi="Arial" w:cs="Arial" w:hint="cs"/>
                <w:b/>
                <w:bCs/>
                <w:rtl/>
              </w:rPr>
              <w:t>ا</w:t>
            </w:r>
            <w:r w:rsidRPr="00C85840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وحفظها </w:t>
            </w:r>
            <w:r w:rsidRPr="00C85840">
              <w:rPr>
                <w:rFonts w:ascii="Arial" w:hAnsi="Arial" w:cs="Arial" w:hint="cs"/>
                <w:b/>
                <w:bCs/>
                <w:rtl/>
              </w:rPr>
              <w:t xml:space="preserve"> في المكان المخصص له</w:t>
            </w:r>
            <w:r>
              <w:rPr>
                <w:rFonts w:ascii="Arial" w:hAnsi="Arial" w:cs="Arial" w:hint="cs"/>
                <w:b/>
                <w:bCs/>
                <w:rtl/>
              </w:rPr>
              <w:t>ا</w:t>
            </w:r>
            <w:r w:rsidRPr="00C85840">
              <w:rPr>
                <w:rFonts w:ascii="Arial" w:hAnsi="Arial" w:cs="Arial" w:hint="cs"/>
                <w:b/>
                <w:bCs/>
                <w:rtl/>
              </w:rPr>
              <w:t>.</w:t>
            </w:r>
          </w:p>
          <w:p w:rsidR="009943A6" w:rsidRDefault="009943A6" w:rsidP="007E32B3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C85840">
              <w:rPr>
                <w:rFonts w:ascii="Arial" w:hAnsi="Arial" w:cs="Arial" w:hint="cs"/>
                <w:b/>
                <w:bCs/>
                <w:rtl/>
              </w:rPr>
              <w:t>3- تنظيف المناضد والأرضية.</w:t>
            </w:r>
          </w:p>
          <w:p w:rsidR="009943A6" w:rsidRDefault="009943A6" w:rsidP="007E32B3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C1FD6">
              <w:rPr>
                <w:rFonts w:ascii="Arial" w:hAnsi="Arial" w:cs="Arial" w:hint="cs"/>
                <w:b/>
                <w:bCs/>
                <w:color w:val="0070C0"/>
                <w:rtl/>
              </w:rPr>
              <w:t>قيم أخلاقية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في الاستئذان واحترام المعلمة واحترام الزميلات </w:t>
            </w:r>
          </w:p>
          <w:p w:rsidR="009943A6" w:rsidRPr="00C85840" w:rsidRDefault="009943A6" w:rsidP="007E32B3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C85840">
              <w:rPr>
                <w:rFonts w:ascii="Arial" w:hAnsi="Arial" w:cs="Arial" w:hint="cs"/>
                <w:b/>
                <w:bCs/>
                <w:color w:val="0070C0"/>
                <w:rtl/>
              </w:rPr>
              <w:t>قيمة اقتصادية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Pr="00C85840">
              <w:rPr>
                <w:rFonts w:ascii="Arial" w:hAnsi="Arial" w:cs="Arial" w:hint="cs"/>
                <w:b/>
                <w:bCs/>
                <w:rtl/>
              </w:rPr>
              <w:t xml:space="preserve">حفظ المتبقي من 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الخامات </w:t>
            </w:r>
          </w:p>
          <w:p w:rsidR="009943A6" w:rsidRPr="00AA63A4" w:rsidRDefault="009943A6" w:rsidP="007E32B3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9943A6" w:rsidRPr="00CF01E8" w:rsidTr="007E32B3">
        <w:trPr>
          <w:trHeight w:val="20"/>
        </w:trPr>
        <w:tc>
          <w:tcPr>
            <w:tcW w:w="15593" w:type="dxa"/>
            <w:gridSpan w:val="5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Default="009943A6" w:rsidP="007E32B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44302">
              <w:rPr>
                <w:rFonts w:ascii="Sakkal Majalla" w:hAnsi="Sakkal Majalla" w:cs="Sakkal Majalla" w:hint="cs"/>
                <w:color w:val="FF0000"/>
                <w:sz w:val="32"/>
                <w:szCs w:val="32"/>
                <w:rtl/>
              </w:rPr>
              <w:t>صور ووسائل توضيحية للدرس</w:t>
            </w:r>
          </w:p>
        </w:tc>
      </w:tr>
      <w:tr w:rsidR="009943A6" w:rsidRPr="00CF01E8" w:rsidTr="007E32B3">
        <w:trPr>
          <w:trHeight w:val="20"/>
        </w:trPr>
        <w:tc>
          <w:tcPr>
            <w:tcW w:w="15593" w:type="dxa"/>
            <w:gridSpan w:val="5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5D56EC" w:rsidRDefault="00B46ED0" w:rsidP="00B46ED0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2242278" cy="1685925"/>
                  <wp:effectExtent l="19050" t="0" r="5622" b="0"/>
                  <wp:docPr id="63" name="صورة 19" descr="نتيجة بحث الصور عن تقنيات فنية بالباتي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نتيجة بحث الصور عن تقنيات فنية بالباتي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355" cy="16972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DilleniaUPC" w:eastAsia="Times New Roman" w:hAnsi="DilleniaUPC" w:cs="Monotype Koufi"/>
                <w:b/>
                <w:bCs/>
                <w:noProof/>
                <w:sz w:val="20"/>
                <w:szCs w:val="20"/>
                <w:rtl/>
              </w:rPr>
              <w:drawing>
                <wp:inline distT="0" distB="0" distL="0" distR="0">
                  <wp:extent cx="1539463" cy="1685925"/>
                  <wp:effectExtent l="19050" t="0" r="3587" b="0"/>
                  <wp:docPr id="90" name="صورة 64" descr="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.jpg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140" cy="1685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DilleniaUPC" w:eastAsia="Times New Roman" w:hAnsi="DilleniaUPC" w:cs="Monotype Koufi"/>
                <w:b/>
                <w:bCs/>
                <w:noProof/>
                <w:sz w:val="20"/>
                <w:szCs w:val="20"/>
                <w:rtl/>
              </w:rPr>
              <w:drawing>
                <wp:inline distT="0" distB="0" distL="0" distR="0">
                  <wp:extent cx="1662234" cy="1685925"/>
                  <wp:effectExtent l="19050" t="0" r="0" b="0"/>
                  <wp:docPr id="91" name="صورة 65" descr="Dotting-way-in-art-of-bati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tting-way-in-art-of-batik.jpg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076" cy="1693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DilleniaUPC" w:eastAsia="Times New Roman" w:hAnsi="DilleniaUPC" w:cs="Monotype Koufi"/>
                <w:b/>
                <w:bCs/>
                <w:noProof/>
                <w:sz w:val="20"/>
                <w:szCs w:val="20"/>
                <w:rtl/>
              </w:rPr>
              <w:drawing>
                <wp:inline distT="0" distB="0" distL="0" distR="0">
                  <wp:extent cx="2295525" cy="1686090"/>
                  <wp:effectExtent l="19050" t="0" r="9525" b="0"/>
                  <wp:docPr id="28" name="صورة 66" descr="dsc03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03111.jpg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0933" cy="1690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DilleniaUPC" w:eastAsia="Times New Roman" w:hAnsi="DilleniaUPC" w:cs="Monotype Koufi"/>
                <w:b/>
                <w:bCs/>
                <w:noProof/>
                <w:sz w:val="20"/>
                <w:szCs w:val="20"/>
                <w:rtl/>
              </w:rPr>
              <w:drawing>
                <wp:inline distT="0" distB="0" distL="0" distR="0">
                  <wp:extent cx="1635760" cy="1691567"/>
                  <wp:effectExtent l="19050" t="0" r="2540" b="0"/>
                  <wp:docPr id="95" name="صورة 67" descr="images (1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15).jpg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9296" cy="1695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D56EC" w:rsidRDefault="005D56EC" w:rsidP="00B46ED0">
            <w:pPr>
              <w:jc w:val="center"/>
              <w:rPr>
                <w:rtl/>
              </w:rPr>
            </w:pPr>
          </w:p>
          <w:p w:rsidR="009943A6" w:rsidRPr="00544302" w:rsidRDefault="00B46ED0" w:rsidP="00B46ED0">
            <w:pPr>
              <w:jc w:val="center"/>
              <w:rPr>
                <w:rFonts w:ascii="Sakkal Majalla" w:hAnsi="Sakkal Majalla" w:cs="Sakkal Majalla"/>
                <w:color w:val="FF0000"/>
                <w:sz w:val="32"/>
                <w:szCs w:val="32"/>
                <w:rtl/>
              </w:rPr>
            </w:pP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464926" cy="1796143"/>
                  <wp:effectExtent l="19050" t="0" r="1924" b="0"/>
                  <wp:docPr id="61" name="صورة 16" descr="نتيجة بحث الصور عن تقنيات فنية بالباتي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نتيجة بحث الصور عن تقنيات فنية بالباتي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2244" cy="1792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DilleniaUPC" w:eastAsia="Times New Roman" w:hAnsi="DilleniaUPC" w:cs="Monotype Koufi"/>
                <w:b/>
                <w:bCs/>
                <w:noProof/>
                <w:sz w:val="20"/>
                <w:szCs w:val="20"/>
                <w:rtl/>
              </w:rPr>
              <w:drawing>
                <wp:inline distT="0" distB="0" distL="0" distR="0">
                  <wp:extent cx="1929023" cy="1796143"/>
                  <wp:effectExtent l="19050" t="0" r="0" b="0"/>
                  <wp:docPr id="99" name="صورة 68" descr="www.ward2u.com-Alia-Ezzat-printing-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ww.ward2u.com-Alia-Ezzat-printing-21.JPG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4566" cy="1801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842407" cy="1796142"/>
                  <wp:effectExtent l="19050" t="0" r="5443" b="0"/>
                  <wp:docPr id="29" name="صورة 7" descr="نتيجة بحث الصور عن تقنيات فنية بالباتي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نتيجة بحث الصور عن تقنيات فنية بالباتي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149" cy="1794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DilleniaUPC" w:eastAsia="Times New Roman" w:hAnsi="DilleniaUPC" w:cs="Monotype Koufi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705996" cy="1796142"/>
                  <wp:effectExtent l="19050" t="0" r="8504" b="0"/>
                  <wp:docPr id="30" name="صورة 10" descr="صورة ذات صل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صورة ذات صل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259" cy="18016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943A6" w:rsidRDefault="009943A6" w:rsidP="009943A6"/>
    <w:p w:rsidR="009943A6" w:rsidRDefault="009943A6" w:rsidP="009943A6">
      <w:pPr>
        <w:rPr>
          <w:rtl/>
        </w:rPr>
      </w:pPr>
    </w:p>
    <w:p w:rsidR="005D56EC" w:rsidRDefault="005D56EC" w:rsidP="009943A6">
      <w:pPr>
        <w:rPr>
          <w:rtl/>
        </w:rPr>
      </w:pPr>
    </w:p>
    <w:p w:rsidR="005D56EC" w:rsidRDefault="005D56EC" w:rsidP="009943A6">
      <w:pPr>
        <w:rPr>
          <w:rtl/>
        </w:rPr>
      </w:pPr>
    </w:p>
    <w:p w:rsidR="005D56EC" w:rsidRDefault="005D56EC" w:rsidP="009943A6">
      <w:pPr>
        <w:rPr>
          <w:rtl/>
        </w:rPr>
      </w:pPr>
    </w:p>
    <w:p w:rsidR="005D56EC" w:rsidRDefault="005D56EC" w:rsidP="009943A6">
      <w:pPr>
        <w:rPr>
          <w:rtl/>
        </w:rPr>
      </w:pPr>
    </w:p>
    <w:p w:rsidR="005D56EC" w:rsidRDefault="005D56EC" w:rsidP="009943A6"/>
    <w:tbl>
      <w:tblPr>
        <w:tblStyle w:val="a4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277"/>
        <w:gridCol w:w="1081"/>
        <w:gridCol w:w="13"/>
        <w:gridCol w:w="2490"/>
        <w:gridCol w:w="708"/>
        <w:gridCol w:w="348"/>
        <w:gridCol w:w="847"/>
        <w:gridCol w:w="581"/>
        <w:gridCol w:w="851"/>
        <w:gridCol w:w="5644"/>
      </w:tblGrid>
      <w:tr w:rsidR="009943A6" w:rsidTr="007E32B3">
        <w:tc>
          <w:tcPr>
            <w:tcW w:w="15162" w:type="dxa"/>
            <w:gridSpan w:val="10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29689D" w:rsidRDefault="009943A6" w:rsidP="007E32B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29689D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تخطيط درس مادة </w:t>
            </w:r>
            <w:r w:rsidRPr="0029689D">
              <w:rPr>
                <w:rFonts w:ascii="Sakkal Majalla" w:hAnsi="Sakkal Majalla" w:cs="Sakkal Majalla"/>
                <w:b/>
                <w:bCs/>
                <w:color w:val="FF0000"/>
                <w:sz w:val="32"/>
                <w:szCs w:val="32"/>
                <w:rtl/>
              </w:rPr>
              <w:t>التربية الفنية</w:t>
            </w:r>
            <w:r w:rsidRPr="0029689D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الأسبوع (   </w:t>
            </w:r>
            <w:r w:rsidRPr="0029689D"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  <w:lang w:bidi="ar-EG"/>
              </w:rPr>
              <w:t xml:space="preserve"> </w:t>
            </w:r>
            <w:r w:rsidRPr="0029689D"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 xml:space="preserve">                                 </w:t>
            </w:r>
            <w:r w:rsidRPr="0029689D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    )      من الفترة    /        /       14هـ  إلى           /       /      14هـ</w:t>
            </w:r>
          </w:p>
        </w:tc>
      </w:tr>
      <w:tr w:rsidR="009943A6" w:rsidTr="0029689D">
        <w:tc>
          <w:tcPr>
            <w:tcW w:w="3443" w:type="dxa"/>
            <w:gridSpan w:val="3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29689D" w:rsidRDefault="009943A6" w:rsidP="007E32B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29689D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الوحدة / </w:t>
            </w:r>
            <w:r w:rsidR="00341A59" w:rsidRPr="00341A59">
              <w:rPr>
                <w:rFonts w:ascii="Sakkal Majalla" w:hAnsi="Sakkal Majalla" w:cs="Sakkal Majalla" w:hint="cs"/>
                <w:b/>
                <w:bCs/>
                <w:color w:val="00B050"/>
                <w:sz w:val="32"/>
                <w:szCs w:val="32"/>
                <w:rtl/>
              </w:rPr>
              <w:t>الرابعة / الخزف</w:t>
            </w:r>
            <w:r w:rsidRPr="0029689D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29689D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  <w:lang w:bidi="ar-EG"/>
              </w:rPr>
              <w:t xml:space="preserve">                     </w:t>
            </w:r>
            <w:r w:rsidRPr="0029689D"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2539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29689D" w:rsidRDefault="009943A6" w:rsidP="007E32B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29689D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الصف / </w:t>
            </w:r>
            <w:r w:rsidRPr="0029689D"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>الثاني  المتوسط</w:t>
            </w:r>
          </w:p>
        </w:tc>
        <w:tc>
          <w:tcPr>
            <w:tcW w:w="708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29689D" w:rsidRDefault="009943A6" w:rsidP="007E32B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29689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807" w:type="dxa"/>
            <w:gridSpan w:val="3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29689D" w:rsidRDefault="009943A6" w:rsidP="007E32B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51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29689D" w:rsidRDefault="009943A6" w:rsidP="007E32B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29689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5814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29689D" w:rsidRDefault="009943A6" w:rsidP="007E32B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9943A6" w:rsidTr="007E32B3">
        <w:tc>
          <w:tcPr>
            <w:tcW w:w="2315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9943A6" w:rsidRPr="0029689D" w:rsidRDefault="009943A6" w:rsidP="007E32B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29689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الموضوع </w:t>
            </w:r>
          </w:p>
        </w:tc>
        <w:tc>
          <w:tcPr>
            <w:tcW w:w="4734" w:type="dxa"/>
            <w:gridSpan w:val="5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29689D" w:rsidRDefault="009943A6" w:rsidP="007E32B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29689D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rtl/>
              </w:rPr>
              <w:t>البلاطات الخزفية</w:t>
            </w:r>
          </w:p>
        </w:tc>
        <w:tc>
          <w:tcPr>
            <w:tcW w:w="849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AF1DD" w:themeFill="accent3" w:themeFillTint="33"/>
          </w:tcPr>
          <w:p w:rsidR="009943A6" w:rsidRPr="0029689D" w:rsidRDefault="009943A6" w:rsidP="007E32B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29689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الخبرة</w:t>
            </w:r>
          </w:p>
        </w:tc>
        <w:tc>
          <w:tcPr>
            <w:tcW w:w="7264" w:type="dxa"/>
            <w:gridSpan w:val="3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29689D" w:rsidRDefault="0029689D" w:rsidP="007E32B3">
            <w:pPr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</w:rPr>
            </w:pPr>
            <w:r w:rsidRPr="0029689D">
              <w:rPr>
                <w:rFonts w:ascii="Sakkal Majalla" w:hAnsi="Sakkal Majalla" w:cs="Sakkal Majalla" w:hint="cs"/>
                <w:b/>
                <w:bCs/>
                <w:color w:val="FF0000"/>
                <w:sz w:val="32"/>
                <w:szCs w:val="32"/>
                <w:rtl/>
              </w:rPr>
              <w:t>زخرفة البلاطات الخزفية بالطلاءات الزجاجية الجاهزة</w:t>
            </w:r>
          </w:p>
        </w:tc>
      </w:tr>
      <w:tr w:rsidR="009943A6" w:rsidTr="007E32B3">
        <w:tc>
          <w:tcPr>
            <w:tcW w:w="3430" w:type="dxa"/>
            <w:gridSpan w:val="2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9943A6" w:rsidRPr="0029689D" w:rsidRDefault="009943A6" w:rsidP="007E32B3">
            <w:pPr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  <w:lang w:bidi="ar-EG"/>
              </w:rPr>
            </w:pPr>
            <w:r w:rsidRPr="0029689D">
              <w:rPr>
                <w:rFonts w:ascii="Sakkal Majalla" w:hAnsi="Sakkal Majalla" w:cs="Sakkal Majalla" w:hint="cs"/>
                <w:b/>
                <w:bCs/>
                <w:color w:val="FF0000"/>
                <w:sz w:val="32"/>
                <w:szCs w:val="32"/>
                <w:rtl/>
              </w:rPr>
              <w:t>الجوانب الضرورية للخبرة في الدرس</w:t>
            </w:r>
          </w:p>
        </w:tc>
        <w:tc>
          <w:tcPr>
            <w:tcW w:w="11732" w:type="dxa"/>
            <w:gridSpan w:val="8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29689D" w:rsidRDefault="0029689D" w:rsidP="0029689D">
            <w:pPr>
              <w:spacing w:after="200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9689D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</w:rPr>
              <w:t>الجوانب المعرفية :</w:t>
            </w:r>
            <w:r w:rsidRPr="0029689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9689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1- مفهوم الفخار ، مفهوم الخزف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9689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2- ماهية الطلاءات الزجاجية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9689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29689D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</w:rPr>
              <w:t>الجوانب المهارية :</w:t>
            </w:r>
            <w:r w:rsidRPr="0029689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9689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1- توزيع وحدات زخرفية علي سطح البلاطة الخزفية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</w:t>
            </w:r>
            <w:r w:rsidRPr="0029689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تطبيق الطلاءات الزجاجية علي البلاطات الخزفية ( السيراميك )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9689D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</w:rPr>
              <w:t>الجوانب الوجدانية</w:t>
            </w:r>
            <w:r w:rsidRPr="0029689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: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</w:t>
            </w:r>
            <w:r w:rsidRPr="0029689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قيمة الفنون الحرفية اليدوية التي مارسها أسلافنا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</w:t>
            </w:r>
            <w:r w:rsidRPr="0029689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جماليات الزخرفة التي حملتها البلاطات الخزفية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</w:t>
            </w:r>
            <w:r w:rsidRPr="0029689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الرغبة في معرفة المزيد عن تاريخ البلاطات الخزفية</w:t>
            </w:r>
          </w:p>
        </w:tc>
      </w:tr>
    </w:tbl>
    <w:p w:rsidR="009943A6" w:rsidRDefault="009943A6" w:rsidP="009943A6">
      <w:pPr>
        <w:rPr>
          <w:rtl/>
        </w:rPr>
      </w:pPr>
    </w:p>
    <w:tbl>
      <w:tblPr>
        <w:tblStyle w:val="a4"/>
        <w:bidiVisual/>
        <w:tblW w:w="15593" w:type="dxa"/>
        <w:tblInd w:w="-87" w:type="dxa"/>
        <w:tblBorders>
          <w:top w:val="thinThickSmallGap" w:sz="24" w:space="0" w:color="0000FF"/>
          <w:left w:val="thinThickSmallGap" w:sz="24" w:space="0" w:color="0000FF"/>
          <w:bottom w:val="thinThickSmallGap" w:sz="24" w:space="0" w:color="0000FF"/>
          <w:right w:val="thinThickSmallGap" w:sz="24" w:space="0" w:color="0000FF"/>
          <w:insideH w:val="thinThickSmallGap" w:sz="24" w:space="0" w:color="0000FF"/>
          <w:insideV w:val="thinThickSmallGap" w:sz="24" w:space="0" w:color="0000FF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635"/>
        <w:gridCol w:w="1985"/>
        <w:gridCol w:w="2153"/>
        <w:gridCol w:w="2410"/>
      </w:tblGrid>
      <w:tr w:rsidR="009943A6" w:rsidTr="00CA3F4B">
        <w:trPr>
          <w:trHeight w:val="567"/>
        </w:trPr>
        <w:tc>
          <w:tcPr>
            <w:tcW w:w="2410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9943A6" w:rsidRPr="0090031A" w:rsidRDefault="009943A6" w:rsidP="007E32B3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</w:pPr>
            <w:r w:rsidRPr="0090031A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  <w:t>الأهداف المراد تحقيقها</w:t>
            </w:r>
          </w:p>
        </w:tc>
        <w:tc>
          <w:tcPr>
            <w:tcW w:w="6635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9943A6" w:rsidRPr="0090031A" w:rsidRDefault="009943A6" w:rsidP="007E32B3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 w:rsidRPr="0090031A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إجراءات التدريس والإستراتيجيات المستخدمة </w:t>
            </w:r>
          </w:p>
          <w:p w:rsidR="009943A6" w:rsidRPr="0090031A" w:rsidRDefault="009943A6" w:rsidP="007E32B3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</w:pPr>
          </w:p>
        </w:tc>
        <w:tc>
          <w:tcPr>
            <w:tcW w:w="1985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9943A6" w:rsidRPr="0090031A" w:rsidRDefault="009943A6" w:rsidP="007E32B3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 w:rsidRPr="0090031A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تقويم التعلم وأدواته  </w:t>
            </w:r>
          </w:p>
        </w:tc>
        <w:tc>
          <w:tcPr>
            <w:tcW w:w="2153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  <w:vAlign w:val="center"/>
          </w:tcPr>
          <w:p w:rsidR="009943A6" w:rsidRPr="004C1FD6" w:rsidRDefault="009943A6" w:rsidP="007E32B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</w:pPr>
            <w:r w:rsidRPr="004C1FD6">
              <w:rPr>
                <w:rFonts w:ascii="Sakkal Majalla" w:hAnsi="Sakkal Majalla" w:cs="Sakkal Majalla"/>
                <w:b/>
                <w:bCs/>
                <w:color w:val="0000FF"/>
                <w:sz w:val="24"/>
                <w:szCs w:val="24"/>
                <w:rtl/>
                <w:lang w:bidi="ar-EG"/>
              </w:rPr>
              <w:t>أدوات التعلم (</w:t>
            </w:r>
            <w:r w:rsidRPr="004C1FD6"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  <w:lang w:bidi="ar-EG"/>
              </w:rPr>
              <w:t>الوسائل والمواد )</w:t>
            </w:r>
          </w:p>
        </w:tc>
        <w:tc>
          <w:tcPr>
            <w:tcW w:w="2410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9943A6" w:rsidRPr="0090031A" w:rsidRDefault="009943A6" w:rsidP="007E32B3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 w:rsidRPr="0090031A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القيم والمواطنة </w:t>
            </w:r>
          </w:p>
        </w:tc>
      </w:tr>
      <w:tr w:rsidR="009943A6" w:rsidRPr="00CF01E8" w:rsidTr="00CA3F4B">
        <w:trPr>
          <w:trHeight w:val="44"/>
        </w:trPr>
        <w:tc>
          <w:tcPr>
            <w:tcW w:w="2410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36161A" w:rsidRDefault="009943A6" w:rsidP="007E32B3">
            <w:pPr>
              <w:jc w:val="lowKashida"/>
              <w:rPr>
                <w:rFonts w:ascii="Sakkal Majalla" w:hAnsi="Sakkal Majalla" w:cs="Sakkal Majalla"/>
                <w:b/>
                <w:bCs/>
                <w:color w:val="00B050"/>
                <w:sz w:val="24"/>
                <w:szCs w:val="24"/>
                <w:rtl/>
                <w:lang w:bidi="ar-EG"/>
              </w:rPr>
            </w:pPr>
            <w:r w:rsidRPr="0036161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 xml:space="preserve">- </w:t>
            </w:r>
            <w:r w:rsidRPr="0036161A">
              <w:rPr>
                <w:rFonts w:ascii="Sakkal Majalla" w:hAnsi="Sakkal Majalla" w:cs="Sakkal Majalla"/>
                <w:b/>
                <w:bCs/>
                <w:color w:val="00B050"/>
                <w:sz w:val="24"/>
                <w:szCs w:val="24"/>
                <w:rtl/>
                <w:lang w:bidi="ar-EG"/>
              </w:rPr>
              <w:t>يتوقع من الطالب</w:t>
            </w:r>
            <w:r w:rsidRPr="0036161A">
              <w:rPr>
                <w:rFonts w:ascii="Sakkal Majalla" w:hAnsi="Sakkal Majalla" w:cs="Sakkal Majalla" w:hint="cs"/>
                <w:b/>
                <w:bCs/>
                <w:color w:val="00B050"/>
                <w:sz w:val="24"/>
                <w:szCs w:val="24"/>
                <w:rtl/>
                <w:lang w:bidi="ar-EG"/>
              </w:rPr>
              <w:t>ة</w:t>
            </w:r>
            <w:r w:rsidRPr="0036161A">
              <w:rPr>
                <w:rFonts w:ascii="Sakkal Majalla" w:hAnsi="Sakkal Majalla" w:cs="Sakkal Majalla"/>
                <w:b/>
                <w:bCs/>
                <w:color w:val="00B050"/>
                <w:sz w:val="24"/>
                <w:szCs w:val="24"/>
                <w:rtl/>
                <w:lang w:bidi="ar-EG"/>
              </w:rPr>
              <w:t xml:space="preserve"> فى نهاية الدرس :</w:t>
            </w:r>
          </w:p>
          <w:p w:rsidR="0029689D" w:rsidRPr="0029689D" w:rsidRDefault="0029689D" w:rsidP="0029689D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9689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1-</w:t>
            </w:r>
            <w:r w:rsidRPr="0029689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شرح المراحل التي تمر بها البلاطة الخزفية </w:t>
            </w:r>
          </w:p>
          <w:p w:rsidR="0029689D" w:rsidRPr="0029689D" w:rsidRDefault="0029689D" w:rsidP="0029689D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2-</w:t>
            </w:r>
            <w:r w:rsidRPr="0029689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ذكر العناصر الأساسية المكونة للطلاء الزجاجي </w:t>
            </w:r>
          </w:p>
          <w:p w:rsidR="0029689D" w:rsidRPr="0029689D" w:rsidRDefault="0029689D" w:rsidP="0029689D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3-</w:t>
            </w:r>
            <w:r w:rsidRPr="0029689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اعداد دليل بألوان الطلاءات المجهزة علي إحدي البلاطات .</w:t>
            </w:r>
          </w:p>
          <w:p w:rsidR="0029689D" w:rsidRPr="0029689D" w:rsidRDefault="0029689D" w:rsidP="0029689D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4-</w:t>
            </w:r>
            <w:r w:rsidRPr="0029689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دهن الطلاءات الزجاجية بأسلوب زخرفي أو تعبيري</w:t>
            </w:r>
          </w:p>
          <w:p w:rsidR="009943A6" w:rsidRPr="0036161A" w:rsidRDefault="0029689D" w:rsidP="0029689D">
            <w:pPr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5-</w:t>
            </w:r>
            <w:r w:rsidRPr="0029689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تقدير قيمة الفنون الحرفية اليدوية التي مارسها أسلافنا و برعوا فيها</w:t>
            </w:r>
          </w:p>
        </w:tc>
        <w:tc>
          <w:tcPr>
            <w:tcW w:w="6635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29689D" w:rsidRPr="0029689D" w:rsidRDefault="0029689D" w:rsidP="0029689D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9689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أعرض فيلم  مصور أوضح من خلاله مراحل التصنيع التي تمر بها البلاطة الخزفية </w:t>
            </w:r>
          </w:p>
          <w:p w:rsidR="0029689D" w:rsidRPr="003D15EA" w:rsidRDefault="0029689D" w:rsidP="003D15EA">
            <w:pPr>
              <w:jc w:val="lowKashida"/>
              <w:rPr>
                <w:rFonts w:ascii="Sakkal Majalla" w:hAnsi="Sakkal Majalla" w:cs="Sakkal Majalla"/>
                <w:b/>
                <w:bCs/>
                <w:color w:val="00B050"/>
                <w:sz w:val="28"/>
                <w:szCs w:val="28"/>
                <w:rtl/>
              </w:rPr>
            </w:pPr>
            <w:r w:rsidRPr="0029689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أسأل الطلاب عن المعلومات المتوفرة لديهم عن الفرق بين الفخار و الخزف </w:t>
            </w:r>
            <w:r w:rsidR="003D15EA" w:rsidRPr="003D15EA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</w:rPr>
              <w:t>( جدول التعلم )</w:t>
            </w:r>
            <w:r w:rsidR="003D15EA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 w:rsidRPr="0029689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أعرض أنية فخارية وأخري خزفية لتوضيح المفهوم عمليا </w:t>
            </w:r>
          </w:p>
          <w:p w:rsidR="0029689D" w:rsidRPr="0029689D" w:rsidRDefault="0029689D" w:rsidP="0029689D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9689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أناقش الطلاب في ماهية الطلاء الزجاجي .</w:t>
            </w:r>
            <w:r w:rsidR="003D15E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D15EA" w:rsidRPr="003D15EA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</w:rPr>
              <w:t>( حوار ونقاش )</w:t>
            </w:r>
          </w:p>
          <w:p w:rsidR="0029689D" w:rsidRPr="0029689D" w:rsidRDefault="0029689D" w:rsidP="00CA3F4B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9689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أوضح طريقة تركيب الطلاء الزجاجي</w:t>
            </w:r>
            <w:r w:rsidR="00CA3F4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.. </w:t>
            </w:r>
            <w:r w:rsidRPr="0029689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أعرض أنية فخارية وأخري خزفية لتوضيح المفهوم عمليا </w:t>
            </w:r>
            <w:r w:rsidR="00CA3F4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</w:t>
            </w:r>
            <w:r w:rsidRPr="0029689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أعرض المواد الأساسية التي يتكون منها الطلاء الزجاجي </w:t>
            </w:r>
            <w:r w:rsidR="00CA3F4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</w:t>
            </w:r>
            <w:r w:rsidRPr="0029689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أذكر أسمائها ودور كل منها في عملية التزجيج </w:t>
            </w:r>
          </w:p>
          <w:p w:rsidR="0029689D" w:rsidRPr="003D15EA" w:rsidRDefault="0029689D" w:rsidP="0029689D">
            <w:pPr>
              <w:jc w:val="lowKashida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</w:rPr>
            </w:pPr>
            <w:r w:rsidRPr="0029689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أعرض العبوات المجهزة للطلاءات الزجاجية والتي ستستخدم في التطبيق </w:t>
            </w:r>
            <w:r w:rsidRPr="003D15EA">
              <w:rPr>
                <w:rFonts w:ascii="Sakkal Majalla" w:hAnsi="Sakkal Majalla" w:cs="Sakkal Majalla"/>
                <w:b/>
                <w:bCs/>
                <w:color w:val="00B050"/>
                <w:sz w:val="28"/>
                <w:szCs w:val="28"/>
                <w:rtl/>
              </w:rPr>
              <w:t>.</w:t>
            </w:r>
            <w:r w:rsidR="003D15EA" w:rsidRPr="003D15EA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</w:rPr>
              <w:t>( بدائل )</w:t>
            </w:r>
            <w:r w:rsidR="003D15EA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 w:rsidR="003D15EA" w:rsidRPr="003D15EA"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</w:rPr>
              <w:t xml:space="preserve">ألوان اكريليك ... مناكير .. بخاخات ملونة .. ديكوباج </w:t>
            </w:r>
          </w:p>
          <w:p w:rsidR="0029689D" w:rsidRPr="0029689D" w:rsidRDefault="0029689D" w:rsidP="0029689D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9689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أقدم نموذج لبلاطة عليها عينات لمجموعة ألوان </w:t>
            </w:r>
          </w:p>
          <w:p w:rsidR="0029689D" w:rsidRPr="0029689D" w:rsidRDefault="0029689D" w:rsidP="0029689D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9689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أعرض مجموعة من التصميمات الزخرفية التي يمكن استخدامها في زخرفة البلاطات </w:t>
            </w:r>
          </w:p>
          <w:p w:rsidR="0029689D" w:rsidRPr="0029689D" w:rsidRDefault="0029689D" w:rsidP="0029689D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9689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أترك الجميع ليمارسوا تلوين تصميماتهم علي البلاطات الخزفية بالطلاءات الجاهزة وأتيح لهم الوقت الكافي لإنجاز عملهم </w:t>
            </w:r>
            <w:r w:rsidRPr="003D15EA">
              <w:rPr>
                <w:rFonts w:ascii="Sakkal Majalla" w:hAnsi="Sakkal Majalla" w:cs="Sakkal Majalla"/>
                <w:b/>
                <w:bCs/>
                <w:color w:val="00B050"/>
                <w:sz w:val="28"/>
                <w:szCs w:val="28"/>
                <w:rtl/>
              </w:rPr>
              <w:t>.</w:t>
            </w:r>
            <w:r w:rsidR="003D15EA" w:rsidRPr="003D15EA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</w:rPr>
              <w:t>( تطبيق عملي فردي</w:t>
            </w:r>
            <w:r w:rsidR="003D15E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)</w:t>
            </w:r>
          </w:p>
          <w:p w:rsidR="009943A6" w:rsidRPr="0029689D" w:rsidRDefault="0029689D" w:rsidP="0029689D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9689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أثبت عند العرض علي بعض البلاطات المختلفة الأشكال من حيث الزخرفة و التنظيم .</w:t>
            </w:r>
          </w:p>
        </w:tc>
        <w:tc>
          <w:tcPr>
            <w:tcW w:w="1985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36161A" w:rsidRDefault="009943A6" w:rsidP="007E32B3">
            <w:pPr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</w:pPr>
            <w:r w:rsidRPr="0036161A">
              <w:rPr>
                <w:rFonts w:ascii="Sakkal Majalla" w:hAnsi="Sakkal Majalla" w:cs="Sakkal Majalla" w:hint="cs"/>
                <w:b/>
                <w:bCs/>
                <w:color w:val="00B050"/>
                <w:sz w:val="24"/>
                <w:szCs w:val="24"/>
                <w:rtl/>
                <w:lang w:bidi="ar-EG"/>
              </w:rPr>
              <w:t>يتم تعبئة النموذج رقم (2) الخاص بهذه الخطوة ( الجدول التحصيلي</w:t>
            </w:r>
            <w:r w:rsidRPr="0036161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>)</w:t>
            </w:r>
          </w:p>
          <w:p w:rsidR="0029689D" w:rsidRPr="0029689D" w:rsidRDefault="009943A6" w:rsidP="0029689D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6161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="0029689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1أ أشرحي </w:t>
            </w:r>
            <w:r w:rsidR="0029689D" w:rsidRPr="0029689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المراحل التي تمر بها البلاطة الخزفية </w:t>
            </w:r>
          </w:p>
          <w:p w:rsidR="0029689D" w:rsidRPr="0029689D" w:rsidRDefault="0029689D" w:rsidP="0029689D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2-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</w:t>
            </w:r>
            <w:r w:rsidRPr="0029689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ذكر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ي</w:t>
            </w:r>
            <w:r w:rsidRPr="0029689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العناصر الأساسية المكونة للطلاء الزجاجي </w:t>
            </w:r>
          </w:p>
          <w:p w:rsidR="0029689D" w:rsidRPr="00CA3F4B" w:rsidRDefault="00CA3F4B" w:rsidP="00CA3F4B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3ـ</w:t>
            </w:r>
            <w:r w:rsidRPr="00CA3F4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وضحي طريقة </w:t>
            </w:r>
            <w:r w:rsidR="0029689D" w:rsidRPr="00CA3F4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-دهن الطلاءات الزجاجية بأسلوب زخرفي أو تعبيري</w:t>
            </w:r>
          </w:p>
          <w:p w:rsidR="009943A6" w:rsidRPr="0036161A" w:rsidRDefault="00CA3F4B" w:rsidP="00CA3F4B">
            <w:pPr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4ـ</w:t>
            </w:r>
            <w:r w:rsidRPr="00CA3F4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كيف يتم </w:t>
            </w:r>
            <w:r w:rsidR="0029689D" w:rsidRPr="00CA3F4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تقدير قيمة الفنون الحرفية اليدوية التي مارسها أسلافنا و برعوا فيها</w:t>
            </w:r>
          </w:p>
        </w:tc>
        <w:tc>
          <w:tcPr>
            <w:tcW w:w="2153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29689D" w:rsidRPr="0029689D" w:rsidRDefault="0029689D" w:rsidP="0029689D">
            <w:pPr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</w:pPr>
            <w:r w:rsidRPr="0029689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1- بلاطات خزفية ( سيراميك )</w:t>
            </w:r>
          </w:p>
          <w:p w:rsidR="0029689D" w:rsidRPr="0029689D" w:rsidRDefault="0029689D" w:rsidP="0029689D">
            <w:pPr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</w:pPr>
            <w:r w:rsidRPr="0029689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 xml:space="preserve">2- بلاطتان لكل طالب </w:t>
            </w:r>
          </w:p>
          <w:p w:rsidR="0029689D" w:rsidRPr="0029689D" w:rsidRDefault="0029689D" w:rsidP="0029689D">
            <w:pPr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</w:pPr>
            <w:r w:rsidRPr="0029689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 xml:space="preserve">3- المواد الأساسية لمكونات الطلاءات الزجاجية </w:t>
            </w:r>
          </w:p>
          <w:p w:rsidR="0029689D" w:rsidRPr="0029689D" w:rsidRDefault="0029689D" w:rsidP="0029689D">
            <w:pPr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</w:pPr>
            <w:r w:rsidRPr="0029689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 xml:space="preserve">4- طلاءات زجاجية جاهزة </w:t>
            </w:r>
          </w:p>
          <w:p w:rsidR="009943A6" w:rsidRPr="0029689D" w:rsidRDefault="0029689D" w:rsidP="0029689D">
            <w:pPr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 w:rsidRPr="0029689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5- فرش تلوين ، بتلة لمزج الألوان .</w:t>
            </w:r>
          </w:p>
          <w:p w:rsidR="0029689D" w:rsidRPr="0029689D" w:rsidRDefault="00CA3F4B" w:rsidP="0029689D">
            <w:pPr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1-</w:t>
            </w:r>
            <w:r w:rsidR="0029689D" w:rsidRPr="0029689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 xml:space="preserve">عبارة عن نماذج عينية تلخص تلك المراحل </w:t>
            </w:r>
          </w:p>
          <w:p w:rsidR="0029689D" w:rsidRPr="0029689D" w:rsidRDefault="00CA3F4B" w:rsidP="0029689D">
            <w:pPr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2-</w:t>
            </w:r>
            <w:r w:rsidR="0029689D" w:rsidRPr="0029689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 xml:space="preserve">عبارة عن أنية فخارية وأخري خزفية </w:t>
            </w:r>
          </w:p>
          <w:p w:rsidR="009943A6" w:rsidRDefault="00CA3F4B" w:rsidP="0029689D">
            <w:pPr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3-</w:t>
            </w:r>
            <w:r w:rsidR="0029689D" w:rsidRPr="0029689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عبوات جاهزة لطلاءات زجاجية</w:t>
            </w:r>
            <w:r w:rsidR="0029689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</w:p>
          <w:p w:rsidR="0029689D" w:rsidRPr="0029689D" w:rsidRDefault="00CA3F4B" w:rsidP="0029689D">
            <w:pPr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4-</w:t>
            </w:r>
            <w:r w:rsidR="0029689D" w:rsidRPr="0029689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بلاطة توضح الوان الطلاءات بعد عملية الشي</w:t>
            </w:r>
          </w:p>
          <w:p w:rsidR="0029689D" w:rsidRPr="0036161A" w:rsidRDefault="00CA3F4B" w:rsidP="0029689D">
            <w:pPr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5-</w:t>
            </w:r>
            <w:r w:rsidR="0029689D" w:rsidRPr="0029689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مصورات توضح الألوان التي شاع استخدامها من قبا الفنان المسلم</w:t>
            </w:r>
          </w:p>
        </w:tc>
        <w:tc>
          <w:tcPr>
            <w:tcW w:w="2410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Default="009943A6" w:rsidP="007E32B3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C1FD6">
              <w:rPr>
                <w:rFonts w:ascii="Arial" w:hAnsi="Arial" w:cs="Arial" w:hint="cs"/>
                <w:b/>
                <w:bCs/>
                <w:color w:val="0070C0"/>
                <w:rtl/>
              </w:rPr>
              <w:t>قيم دينية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في تأمل ما حولنا من خلق الله </w:t>
            </w:r>
          </w:p>
          <w:p w:rsidR="009943A6" w:rsidRPr="004C1FD6" w:rsidRDefault="009943A6" w:rsidP="007E32B3">
            <w:pPr>
              <w:jc w:val="lowKashida"/>
              <w:rPr>
                <w:rFonts w:ascii="Arial" w:hAnsi="Arial" w:cs="Arial"/>
                <w:b/>
                <w:bCs/>
                <w:color w:val="0070C0"/>
                <w:rtl/>
              </w:rPr>
            </w:pPr>
            <w:r w:rsidRPr="004C1FD6">
              <w:rPr>
                <w:rFonts w:ascii="Arial" w:hAnsi="Arial" w:cs="Arial" w:hint="cs"/>
                <w:b/>
                <w:bCs/>
                <w:color w:val="0070C0"/>
                <w:rtl/>
              </w:rPr>
              <w:t xml:space="preserve">قيم مواطنة </w:t>
            </w:r>
            <w:r w:rsidRPr="004C1FD6">
              <w:rPr>
                <w:rFonts w:ascii="Arial" w:hAnsi="Arial" w:cs="Arial" w:hint="cs"/>
                <w:b/>
                <w:bCs/>
                <w:rtl/>
              </w:rPr>
              <w:t>في المحافظة على الكتاب المدرسي وقاعة الدرس</w:t>
            </w:r>
            <w:r>
              <w:rPr>
                <w:rFonts w:ascii="Arial" w:hAnsi="Arial" w:cs="Arial" w:hint="cs"/>
                <w:b/>
                <w:bCs/>
                <w:color w:val="0070C0"/>
                <w:rtl/>
              </w:rPr>
              <w:t xml:space="preserve"> </w:t>
            </w:r>
          </w:p>
          <w:p w:rsidR="009943A6" w:rsidRPr="00C85840" w:rsidRDefault="009943A6" w:rsidP="007E32B3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C1FD6">
              <w:rPr>
                <w:rFonts w:ascii="Arial" w:hAnsi="Arial" w:cs="Arial" w:hint="cs"/>
                <w:b/>
                <w:bCs/>
                <w:color w:val="0070C0"/>
                <w:rtl/>
              </w:rPr>
              <w:t>قيم اجتماعية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في التعاون مع الزميلات وتبادل الخامات والأدوات </w:t>
            </w:r>
            <w:r>
              <w:rPr>
                <w:rFonts w:ascii="Arial" w:hAnsi="Arial" w:cs="Arial" w:hint="cs"/>
                <w:b/>
                <w:bCs/>
                <w:color w:val="800000"/>
                <w:rtl/>
              </w:rPr>
              <w:t>2</w:t>
            </w:r>
            <w:r w:rsidRPr="00791484">
              <w:rPr>
                <w:rFonts w:ascii="Arial" w:hAnsi="Arial" w:cs="Arial" w:hint="cs"/>
                <w:b/>
                <w:bCs/>
                <w:color w:val="800000"/>
                <w:rtl/>
              </w:rPr>
              <w:t xml:space="preserve">- </w:t>
            </w:r>
            <w:r w:rsidRPr="00C85840">
              <w:rPr>
                <w:rFonts w:ascii="Arial" w:hAnsi="Arial" w:cs="Arial" w:hint="cs"/>
                <w:b/>
                <w:bCs/>
                <w:rtl/>
              </w:rPr>
              <w:t xml:space="preserve">تجميع بقايا 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الخامات التي </w:t>
            </w:r>
            <w:r w:rsidRPr="00C85840">
              <w:rPr>
                <w:rFonts w:ascii="Arial" w:hAnsi="Arial" w:cs="Arial" w:hint="cs"/>
                <w:b/>
                <w:bCs/>
                <w:rtl/>
              </w:rPr>
              <w:t xml:space="preserve"> استخدموه</w:t>
            </w:r>
            <w:r>
              <w:rPr>
                <w:rFonts w:ascii="Arial" w:hAnsi="Arial" w:cs="Arial" w:hint="cs"/>
                <w:b/>
                <w:bCs/>
                <w:rtl/>
              </w:rPr>
              <w:t>ا</w:t>
            </w:r>
            <w:r w:rsidRPr="00C85840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وحفظها </w:t>
            </w:r>
            <w:r w:rsidRPr="00C85840">
              <w:rPr>
                <w:rFonts w:ascii="Arial" w:hAnsi="Arial" w:cs="Arial" w:hint="cs"/>
                <w:b/>
                <w:bCs/>
                <w:rtl/>
              </w:rPr>
              <w:t xml:space="preserve"> في المكان المخصص له</w:t>
            </w:r>
            <w:r>
              <w:rPr>
                <w:rFonts w:ascii="Arial" w:hAnsi="Arial" w:cs="Arial" w:hint="cs"/>
                <w:b/>
                <w:bCs/>
                <w:rtl/>
              </w:rPr>
              <w:t>ا</w:t>
            </w:r>
            <w:r w:rsidRPr="00C85840">
              <w:rPr>
                <w:rFonts w:ascii="Arial" w:hAnsi="Arial" w:cs="Arial" w:hint="cs"/>
                <w:b/>
                <w:bCs/>
                <w:rtl/>
              </w:rPr>
              <w:t>.</w:t>
            </w:r>
          </w:p>
          <w:p w:rsidR="009943A6" w:rsidRDefault="009943A6" w:rsidP="007E32B3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C85840">
              <w:rPr>
                <w:rFonts w:ascii="Arial" w:hAnsi="Arial" w:cs="Arial" w:hint="cs"/>
                <w:b/>
                <w:bCs/>
                <w:rtl/>
              </w:rPr>
              <w:t>3- تنظيف المناضد والأرضية.</w:t>
            </w:r>
          </w:p>
          <w:p w:rsidR="009943A6" w:rsidRDefault="009943A6" w:rsidP="007E32B3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C1FD6">
              <w:rPr>
                <w:rFonts w:ascii="Arial" w:hAnsi="Arial" w:cs="Arial" w:hint="cs"/>
                <w:b/>
                <w:bCs/>
                <w:color w:val="0070C0"/>
                <w:rtl/>
              </w:rPr>
              <w:t>قيم أخلاقية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في الاستئذان واحترام المعلمة واحترام الزميلات </w:t>
            </w:r>
          </w:p>
          <w:p w:rsidR="009943A6" w:rsidRPr="00C85840" w:rsidRDefault="009943A6" w:rsidP="007E32B3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C85840">
              <w:rPr>
                <w:rFonts w:ascii="Arial" w:hAnsi="Arial" w:cs="Arial" w:hint="cs"/>
                <w:b/>
                <w:bCs/>
                <w:color w:val="0070C0"/>
                <w:rtl/>
              </w:rPr>
              <w:t>قيمة اقتصادية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Pr="00C85840">
              <w:rPr>
                <w:rFonts w:ascii="Arial" w:hAnsi="Arial" w:cs="Arial" w:hint="cs"/>
                <w:b/>
                <w:bCs/>
                <w:rtl/>
              </w:rPr>
              <w:t xml:space="preserve">حفظ المتبقي من 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الخامات </w:t>
            </w:r>
          </w:p>
          <w:p w:rsidR="009943A6" w:rsidRPr="00AA63A4" w:rsidRDefault="009943A6" w:rsidP="007E32B3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9943A6" w:rsidRPr="00CF01E8" w:rsidTr="007E32B3">
        <w:trPr>
          <w:trHeight w:val="20"/>
        </w:trPr>
        <w:tc>
          <w:tcPr>
            <w:tcW w:w="15593" w:type="dxa"/>
            <w:gridSpan w:val="5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341A59" w:rsidRDefault="009943A6" w:rsidP="007E32B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41A59">
              <w:rPr>
                <w:rFonts w:ascii="Sakkal Majalla" w:hAnsi="Sakkal Majalla" w:cs="Sakkal Majalla" w:hint="cs"/>
                <w:b/>
                <w:bCs/>
                <w:color w:val="FF0000"/>
                <w:sz w:val="32"/>
                <w:szCs w:val="32"/>
                <w:rtl/>
              </w:rPr>
              <w:t>صور ووسائل توضيحية للدرس</w:t>
            </w:r>
          </w:p>
        </w:tc>
      </w:tr>
      <w:tr w:rsidR="009943A6" w:rsidRPr="00CF01E8" w:rsidTr="007E32B3">
        <w:trPr>
          <w:trHeight w:val="20"/>
        </w:trPr>
        <w:tc>
          <w:tcPr>
            <w:tcW w:w="15593" w:type="dxa"/>
            <w:gridSpan w:val="5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B46ED0" w:rsidRDefault="00B46ED0" w:rsidP="00B46ED0">
            <w:pPr>
              <w:tabs>
                <w:tab w:val="left" w:pos="6720"/>
              </w:tabs>
              <w:jc w:val="center"/>
              <w:rPr>
                <w:rFonts w:ascii="DilleniaUPC" w:eastAsia="Times New Roman" w:hAnsi="DilleniaUPC" w:cs="Monotype Koufi"/>
                <w:b/>
                <w:bCs/>
                <w:sz w:val="20"/>
                <w:szCs w:val="20"/>
                <w:rtl/>
              </w:rPr>
            </w:pPr>
            <w:r>
              <w:rPr>
                <w:rFonts w:ascii="DilleniaUPC" w:eastAsia="Times New Roman" w:hAnsi="DilleniaUPC" w:cs="Monotype Koufi"/>
                <w:b/>
                <w:bCs/>
                <w:noProof/>
                <w:sz w:val="20"/>
                <w:szCs w:val="20"/>
                <w:rtl/>
              </w:rPr>
              <w:drawing>
                <wp:inline distT="0" distB="0" distL="0" distR="0">
                  <wp:extent cx="1480236" cy="1202725"/>
                  <wp:effectExtent l="19050" t="0" r="5664" b="0"/>
                  <wp:docPr id="111" name="صورة 30" descr="il_570xN_3443768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570xN_344376868.jp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0400" cy="1202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DilleniaUPC" w:eastAsia="Times New Roman" w:hAnsi="DilleniaUPC" w:cs="Monotype Koufi"/>
                <w:b/>
                <w:bCs/>
                <w:noProof/>
                <w:sz w:val="20"/>
                <w:szCs w:val="20"/>
                <w:rtl/>
              </w:rPr>
              <w:drawing>
                <wp:inline distT="0" distB="0" distL="0" distR="0">
                  <wp:extent cx="1537901" cy="1202213"/>
                  <wp:effectExtent l="19050" t="0" r="5149" b="0"/>
                  <wp:docPr id="112" name="صورة 31" descr="il_570xN_390668036_b87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570xN_390668036_b87q.jpg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044" cy="1202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DilleniaUPC" w:eastAsia="Times New Roman" w:hAnsi="DilleniaUPC" w:cs="Monotype Koufi"/>
                <w:b/>
                <w:bCs/>
                <w:noProof/>
                <w:sz w:val="20"/>
                <w:szCs w:val="20"/>
                <w:rtl/>
              </w:rPr>
              <w:drawing>
                <wp:inline distT="0" distB="0" distL="0" distR="0">
                  <wp:extent cx="1351006" cy="1202725"/>
                  <wp:effectExtent l="19050" t="0" r="1544" b="0"/>
                  <wp:docPr id="113" name="صورة 32" descr="il_570xN_390668371_off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570xN_390668371_off1.jp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9629" cy="1201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DilleniaUPC" w:eastAsia="Times New Roman" w:hAnsi="DilleniaUPC" w:cs="Monotype Koufi"/>
                <w:b/>
                <w:bCs/>
                <w:noProof/>
                <w:sz w:val="20"/>
                <w:szCs w:val="20"/>
                <w:rtl/>
              </w:rPr>
              <w:drawing>
                <wp:inline distT="0" distB="0" distL="0" distR="0">
                  <wp:extent cx="1628517" cy="1241339"/>
                  <wp:effectExtent l="19050" t="0" r="0" b="0"/>
                  <wp:docPr id="114" name="صورة 33" descr="il_570xN_393710118_g8e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570xN_393710118_g8e6.jpg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650" cy="1240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DilleniaUPC" w:eastAsia="Times New Roman" w:hAnsi="DilleniaUPC" w:cs="Monotype Koufi"/>
                <w:b/>
                <w:bCs/>
                <w:noProof/>
                <w:sz w:val="20"/>
                <w:szCs w:val="20"/>
                <w:rtl/>
              </w:rPr>
              <w:drawing>
                <wp:inline distT="0" distB="0" distL="0" distR="0">
                  <wp:extent cx="1471998" cy="1200150"/>
                  <wp:effectExtent l="19050" t="0" r="0" b="0"/>
                  <wp:docPr id="115" name="صورة 34" descr="pozosgraffi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zosgraffito.jpg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998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DilleniaUPC" w:eastAsia="Times New Roman" w:hAnsi="DilleniaUPC" w:cs="Monotype Koufi"/>
                <w:b/>
                <w:bCs/>
                <w:noProof/>
                <w:sz w:val="20"/>
                <w:szCs w:val="20"/>
                <w:rtl/>
              </w:rPr>
              <w:drawing>
                <wp:inline distT="0" distB="0" distL="0" distR="0">
                  <wp:extent cx="1504950" cy="1200897"/>
                  <wp:effectExtent l="19050" t="0" r="0" b="0"/>
                  <wp:docPr id="116" name="صورة 35" descr="يييي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يييي.png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690" cy="1205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943A6" w:rsidRPr="00544302" w:rsidRDefault="00B46ED0" w:rsidP="00B46ED0">
            <w:pPr>
              <w:jc w:val="center"/>
              <w:rPr>
                <w:rFonts w:ascii="Sakkal Majalla" w:hAnsi="Sakkal Majalla" w:cs="Sakkal Majalla"/>
                <w:color w:val="FF0000"/>
                <w:sz w:val="32"/>
                <w:szCs w:val="32"/>
                <w:rtl/>
              </w:rPr>
            </w:pPr>
            <w:r>
              <w:rPr>
                <w:rFonts w:ascii="DilleniaUPC" w:eastAsia="Times New Roman" w:hAnsi="DilleniaUPC" w:cs="Monotype Koufi"/>
                <w:b/>
                <w:bCs/>
                <w:noProof/>
                <w:sz w:val="20"/>
                <w:szCs w:val="20"/>
                <w:rtl/>
              </w:rPr>
              <w:drawing>
                <wp:inline distT="0" distB="0" distL="0" distR="0">
                  <wp:extent cx="4132820" cy="2324781"/>
                  <wp:effectExtent l="19050" t="0" r="1030" b="0"/>
                  <wp:docPr id="117" name="صورة 72" descr="maxresdefault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xresdefault (2).jpg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4342" cy="23256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DilleniaUPC" w:eastAsia="Times New Roman" w:hAnsi="DilleniaUPC" w:cs="Monotype Koufi"/>
                <w:b/>
                <w:bCs/>
                <w:noProof/>
                <w:sz w:val="20"/>
                <w:szCs w:val="20"/>
                <w:rtl/>
              </w:rPr>
              <w:drawing>
                <wp:inline distT="0" distB="0" distL="0" distR="0">
                  <wp:extent cx="3885685" cy="2258554"/>
                  <wp:effectExtent l="19050" t="0" r="515" b="0"/>
                  <wp:docPr id="118" name="صورة 73" descr="fjuyhgfd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juyhgfdl.JPG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4700" cy="22579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943A6" w:rsidRDefault="009943A6" w:rsidP="009943A6"/>
    <w:p w:rsidR="009943A6" w:rsidRDefault="009943A6" w:rsidP="009943A6"/>
    <w:p w:rsidR="009943A6" w:rsidRDefault="009943A6" w:rsidP="009943A6">
      <w:pPr>
        <w:rPr>
          <w:rtl/>
        </w:rPr>
      </w:pPr>
    </w:p>
    <w:p w:rsidR="005D56EC" w:rsidRDefault="005D56EC" w:rsidP="009943A6">
      <w:pPr>
        <w:rPr>
          <w:rtl/>
        </w:rPr>
      </w:pPr>
    </w:p>
    <w:p w:rsidR="005D56EC" w:rsidRDefault="005D56EC" w:rsidP="009943A6">
      <w:pPr>
        <w:rPr>
          <w:rtl/>
        </w:rPr>
      </w:pPr>
    </w:p>
    <w:p w:rsidR="0029689D" w:rsidRDefault="0029689D" w:rsidP="009943A6"/>
    <w:tbl>
      <w:tblPr>
        <w:tblStyle w:val="a4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278"/>
        <w:gridCol w:w="669"/>
        <w:gridCol w:w="2700"/>
        <w:gridCol w:w="757"/>
        <w:gridCol w:w="513"/>
        <w:gridCol w:w="847"/>
        <w:gridCol w:w="581"/>
        <w:gridCol w:w="850"/>
        <w:gridCol w:w="5645"/>
      </w:tblGrid>
      <w:tr w:rsidR="009943A6" w:rsidTr="007E32B3">
        <w:tc>
          <w:tcPr>
            <w:tcW w:w="15162" w:type="dxa"/>
            <w:gridSpan w:val="9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29689D" w:rsidRDefault="009943A6" w:rsidP="007E32B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29689D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تخطيط درس مادة </w:t>
            </w:r>
            <w:r w:rsidRPr="0029689D">
              <w:rPr>
                <w:rFonts w:ascii="Sakkal Majalla" w:hAnsi="Sakkal Majalla" w:cs="Sakkal Majalla"/>
                <w:b/>
                <w:bCs/>
                <w:color w:val="FF0000"/>
                <w:sz w:val="32"/>
                <w:szCs w:val="32"/>
                <w:rtl/>
              </w:rPr>
              <w:t>التربية الفنية</w:t>
            </w:r>
            <w:r w:rsidRPr="0029689D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الأسبوع (   </w:t>
            </w:r>
            <w:r w:rsidRPr="0029689D"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  <w:lang w:bidi="ar-EG"/>
              </w:rPr>
              <w:t xml:space="preserve"> </w:t>
            </w:r>
            <w:r w:rsidRPr="0029689D"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 xml:space="preserve">                                 </w:t>
            </w:r>
            <w:r w:rsidRPr="0029689D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    )      من الفترة    /        /       14هـ  إلى           /       /      14هـ</w:t>
            </w:r>
          </w:p>
        </w:tc>
      </w:tr>
      <w:tr w:rsidR="009943A6" w:rsidTr="00CA3F4B">
        <w:tc>
          <w:tcPr>
            <w:tcW w:w="3005" w:type="dxa"/>
            <w:gridSpan w:val="2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29689D" w:rsidRDefault="009943A6" w:rsidP="007E32B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29689D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الوحدة /  </w:t>
            </w:r>
            <w:r w:rsidRPr="0029689D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  <w:lang w:bidi="ar-EG"/>
              </w:rPr>
              <w:t xml:space="preserve">                     </w:t>
            </w:r>
            <w:r w:rsidRPr="0029689D"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2756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29689D" w:rsidRDefault="009943A6" w:rsidP="007E32B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29689D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الصف / </w:t>
            </w:r>
            <w:r w:rsidRPr="0029689D"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>الثاني  المتوسط</w:t>
            </w:r>
          </w:p>
        </w:tc>
        <w:tc>
          <w:tcPr>
            <w:tcW w:w="759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29689D" w:rsidRDefault="009943A6" w:rsidP="007E32B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29689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977" w:type="dxa"/>
            <w:gridSpan w:val="3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29689D" w:rsidRDefault="009943A6" w:rsidP="007E32B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51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AF7065" w:rsidRDefault="009943A6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التاريخ</w:t>
            </w:r>
          </w:p>
        </w:tc>
        <w:tc>
          <w:tcPr>
            <w:tcW w:w="5814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AF7065" w:rsidRDefault="009943A6" w:rsidP="007E32B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9943A6" w:rsidTr="007E32B3">
        <w:tc>
          <w:tcPr>
            <w:tcW w:w="2315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9943A6" w:rsidRPr="0029689D" w:rsidRDefault="009943A6" w:rsidP="007E32B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29689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الموضوع </w:t>
            </w:r>
          </w:p>
        </w:tc>
        <w:tc>
          <w:tcPr>
            <w:tcW w:w="4734" w:type="dxa"/>
            <w:gridSpan w:val="4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29689D" w:rsidRDefault="009943A6" w:rsidP="007E32B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29689D">
              <w:rPr>
                <w:rFonts w:cs="Calibri"/>
                <w:b/>
                <w:bCs/>
                <w:color w:val="0070C0"/>
                <w:sz w:val="28"/>
                <w:szCs w:val="28"/>
                <w:rtl/>
              </w:rPr>
              <w:t>تزجيج الأواني الفخارية</w:t>
            </w:r>
          </w:p>
        </w:tc>
        <w:tc>
          <w:tcPr>
            <w:tcW w:w="849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AF1DD" w:themeFill="accent3" w:themeFillTint="33"/>
          </w:tcPr>
          <w:p w:rsidR="009943A6" w:rsidRPr="0029689D" w:rsidRDefault="009943A6" w:rsidP="007E32B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29689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الخبرة</w:t>
            </w:r>
          </w:p>
        </w:tc>
        <w:tc>
          <w:tcPr>
            <w:tcW w:w="7264" w:type="dxa"/>
            <w:gridSpan w:val="3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C85840" w:rsidRDefault="0029689D" w:rsidP="007E32B3">
            <w:pPr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</w:rPr>
            </w:pPr>
            <w:r w:rsidRPr="00CA3F4B">
              <w:rPr>
                <w:rFonts w:ascii="Sakkal Majalla" w:hAnsi="Sakkal Majalla" w:cs="Sakkal Majalla" w:hint="cs"/>
                <w:b/>
                <w:bCs/>
                <w:color w:val="FF0000"/>
                <w:sz w:val="32"/>
                <w:szCs w:val="32"/>
                <w:rtl/>
              </w:rPr>
              <w:t>تزجيج الأواني الفخارية وزخرفتها بالطلاءات الزجاجية</w:t>
            </w:r>
          </w:p>
        </w:tc>
      </w:tr>
      <w:tr w:rsidR="009943A6" w:rsidTr="00CA3F4B">
        <w:tc>
          <w:tcPr>
            <w:tcW w:w="3005" w:type="dxa"/>
            <w:gridSpan w:val="2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9943A6" w:rsidRPr="0029689D" w:rsidRDefault="009943A6" w:rsidP="007E32B3">
            <w:pPr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  <w:lang w:bidi="ar-EG"/>
              </w:rPr>
            </w:pPr>
            <w:r w:rsidRPr="0029689D">
              <w:rPr>
                <w:rFonts w:ascii="Sakkal Majalla" w:hAnsi="Sakkal Majalla" w:cs="Sakkal Majalla" w:hint="cs"/>
                <w:b/>
                <w:bCs/>
                <w:color w:val="FF0000"/>
                <w:sz w:val="32"/>
                <w:szCs w:val="32"/>
                <w:rtl/>
              </w:rPr>
              <w:t>الجوانب الضرورية للخبرة في الدرس</w:t>
            </w:r>
          </w:p>
        </w:tc>
        <w:tc>
          <w:tcPr>
            <w:tcW w:w="12157" w:type="dxa"/>
            <w:gridSpan w:val="7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CA3F4B" w:rsidRDefault="0029689D" w:rsidP="00CA3F4B">
            <w:pPr>
              <w:spacing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A3F4B">
              <w:rPr>
                <w:rFonts w:ascii="Sakkal Majalla" w:hAnsi="Sakkal Majalla" w:cs="Sakkal Majalla"/>
                <w:b/>
                <w:bCs/>
                <w:color w:val="00B050"/>
                <w:sz w:val="28"/>
                <w:szCs w:val="28"/>
                <w:rtl/>
              </w:rPr>
              <w:t>الجوانب المعرفية</w:t>
            </w:r>
            <w:r w:rsidRPr="00CA3F4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: 1- مفهوم التزجيج </w:t>
            </w:r>
            <w:r w:rsidR="00CA3F4B" w:rsidRPr="00CA3F4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</w:t>
            </w:r>
            <w:r w:rsidRPr="00CA3F4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 التصميم الزخرفي ( الحلية الزخرفية لمادة التزجيج ) </w:t>
            </w:r>
            <w:r w:rsidR="00CA3F4B" w:rsidRPr="00CA3F4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</w:t>
            </w:r>
            <w:r w:rsidRPr="00CA3F4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 مساهمات المسلمين في تطور صناعة الخزف .</w:t>
            </w:r>
            <w:r w:rsidR="00CA3F4B" w:rsidRPr="00CA3F4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</w:t>
            </w:r>
            <w:r w:rsidRPr="00CA3F4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 أنواع الطلاءات الخزفية .</w:t>
            </w:r>
            <w:r w:rsidRPr="00CA3F4B">
              <w:rPr>
                <w:rFonts w:ascii="Sakkal Majalla" w:hAnsi="Sakkal Majalla" w:cs="Sakkal Majalla"/>
                <w:b/>
                <w:bCs/>
                <w:color w:val="00B050"/>
                <w:sz w:val="28"/>
                <w:szCs w:val="28"/>
                <w:rtl/>
              </w:rPr>
              <w:t>ب- الجوانب المهارية</w:t>
            </w:r>
            <w:r w:rsidRPr="00CA3F4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: </w:t>
            </w:r>
            <w:r w:rsidR="00CA3F4B" w:rsidRPr="00CA3F4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</w:t>
            </w:r>
            <w:r w:rsidRPr="00CA3F4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 تنعيم سطح الأنية الفخارية </w:t>
            </w:r>
            <w:r w:rsidR="00CA3F4B" w:rsidRPr="00CA3F4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</w:t>
            </w:r>
            <w:r w:rsidRPr="00CA3F4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 دهن الطلاءات لتزجيج الأواني الفخارية .</w:t>
            </w:r>
            <w:r w:rsidR="00CA3F4B" w:rsidRPr="00CA3F4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</w:t>
            </w:r>
            <w:r w:rsidRPr="00CA3F4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 سوية الطلاء الزجاجي .</w:t>
            </w:r>
            <w:r w:rsidR="00CA3F4B" w:rsidRPr="00CA3F4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</w:t>
            </w:r>
            <w:r w:rsidRPr="00CA3F4B">
              <w:rPr>
                <w:rFonts w:ascii="Sakkal Majalla" w:hAnsi="Sakkal Majalla" w:cs="Sakkal Majalla"/>
                <w:b/>
                <w:bCs/>
                <w:color w:val="00B050"/>
                <w:sz w:val="28"/>
                <w:szCs w:val="28"/>
                <w:rtl/>
              </w:rPr>
              <w:t>الجوانب الوجدانية</w:t>
            </w:r>
            <w:r w:rsidRPr="00CA3F4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: الجوانب الإبتكارية و الإبداعية في فن الخزف الإسلامي </w:t>
            </w:r>
            <w:r w:rsidR="00CA3F4B" w:rsidRPr="00CA3F4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</w:t>
            </w:r>
            <w:r w:rsidRPr="00CA3F4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أهمية فن الخزف ودوره في توفير فرص عمل وعائد اقتصادي</w:t>
            </w:r>
          </w:p>
        </w:tc>
      </w:tr>
    </w:tbl>
    <w:p w:rsidR="009943A6" w:rsidRDefault="009943A6" w:rsidP="009943A6">
      <w:pPr>
        <w:rPr>
          <w:rtl/>
        </w:rPr>
      </w:pPr>
    </w:p>
    <w:tbl>
      <w:tblPr>
        <w:tblStyle w:val="a4"/>
        <w:bidiVisual/>
        <w:tblW w:w="15593" w:type="dxa"/>
        <w:tblInd w:w="-87" w:type="dxa"/>
        <w:tblBorders>
          <w:top w:val="thinThickSmallGap" w:sz="24" w:space="0" w:color="0000FF"/>
          <w:left w:val="thinThickSmallGap" w:sz="24" w:space="0" w:color="0000FF"/>
          <w:bottom w:val="thinThickSmallGap" w:sz="24" w:space="0" w:color="0000FF"/>
          <w:right w:val="thinThickSmallGap" w:sz="24" w:space="0" w:color="0000FF"/>
          <w:insideH w:val="thinThickSmallGap" w:sz="24" w:space="0" w:color="0000FF"/>
          <w:insideV w:val="thinThickSmallGap" w:sz="24" w:space="0" w:color="0000FF"/>
        </w:tblBorders>
        <w:tblLayout w:type="fixed"/>
        <w:tblLook w:val="01E0" w:firstRow="1" w:lastRow="1" w:firstColumn="1" w:lastColumn="1" w:noHBand="0" w:noVBand="0"/>
      </w:tblPr>
      <w:tblGrid>
        <w:gridCol w:w="2241"/>
        <w:gridCol w:w="6521"/>
        <w:gridCol w:w="2126"/>
        <w:gridCol w:w="2552"/>
        <w:gridCol w:w="2153"/>
      </w:tblGrid>
      <w:tr w:rsidR="009943A6" w:rsidTr="003D15EA">
        <w:trPr>
          <w:trHeight w:val="567"/>
        </w:trPr>
        <w:tc>
          <w:tcPr>
            <w:tcW w:w="2241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9943A6" w:rsidRPr="0090031A" w:rsidRDefault="009943A6" w:rsidP="007E32B3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</w:pPr>
            <w:r w:rsidRPr="0090031A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  <w:t>الأهداف المراد تحقيقها</w:t>
            </w:r>
          </w:p>
        </w:tc>
        <w:tc>
          <w:tcPr>
            <w:tcW w:w="6521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9943A6" w:rsidRPr="0090031A" w:rsidRDefault="009943A6" w:rsidP="007E32B3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 w:rsidRPr="0090031A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إجراءات التدريس والإستراتيجيات المستخدمة </w:t>
            </w:r>
          </w:p>
          <w:p w:rsidR="009943A6" w:rsidRPr="0090031A" w:rsidRDefault="009943A6" w:rsidP="007E32B3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</w:pPr>
          </w:p>
        </w:tc>
        <w:tc>
          <w:tcPr>
            <w:tcW w:w="2126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9943A6" w:rsidRPr="0090031A" w:rsidRDefault="009943A6" w:rsidP="007E32B3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 w:rsidRPr="0090031A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تقويم التعلم وأدواته  </w:t>
            </w:r>
          </w:p>
        </w:tc>
        <w:tc>
          <w:tcPr>
            <w:tcW w:w="2552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  <w:vAlign w:val="center"/>
          </w:tcPr>
          <w:p w:rsidR="009943A6" w:rsidRPr="004C1FD6" w:rsidRDefault="009943A6" w:rsidP="007E32B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</w:pPr>
            <w:r w:rsidRPr="004C1FD6">
              <w:rPr>
                <w:rFonts w:ascii="Sakkal Majalla" w:hAnsi="Sakkal Majalla" w:cs="Sakkal Majalla"/>
                <w:b/>
                <w:bCs/>
                <w:color w:val="0000FF"/>
                <w:sz w:val="24"/>
                <w:szCs w:val="24"/>
                <w:rtl/>
                <w:lang w:bidi="ar-EG"/>
              </w:rPr>
              <w:t>أدوات التعلم (</w:t>
            </w:r>
            <w:r w:rsidRPr="004C1FD6"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  <w:lang w:bidi="ar-EG"/>
              </w:rPr>
              <w:t>الوسائل والمواد )</w:t>
            </w:r>
          </w:p>
        </w:tc>
        <w:tc>
          <w:tcPr>
            <w:tcW w:w="2153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9943A6" w:rsidRPr="0090031A" w:rsidRDefault="009943A6" w:rsidP="007E32B3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 w:rsidRPr="0090031A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القيم والمواطنة </w:t>
            </w:r>
          </w:p>
        </w:tc>
      </w:tr>
      <w:tr w:rsidR="009943A6" w:rsidRPr="00CF01E8" w:rsidTr="003D15EA">
        <w:trPr>
          <w:trHeight w:val="44"/>
        </w:trPr>
        <w:tc>
          <w:tcPr>
            <w:tcW w:w="2241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CA3F4B" w:rsidRDefault="009943A6" w:rsidP="007E32B3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A3F4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 </w:t>
            </w:r>
            <w:r w:rsidRPr="00CA3F4B">
              <w:rPr>
                <w:rFonts w:ascii="Sakkal Majalla" w:hAnsi="Sakkal Majalla" w:cs="Sakkal Majalla"/>
                <w:b/>
                <w:bCs/>
                <w:color w:val="00B050"/>
                <w:sz w:val="28"/>
                <w:szCs w:val="28"/>
                <w:rtl/>
              </w:rPr>
              <w:t>يتوقع من الطالب</w:t>
            </w:r>
            <w:r w:rsidRPr="00CA3F4B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</w:rPr>
              <w:t>ة</w:t>
            </w:r>
            <w:r w:rsidRPr="00CA3F4B">
              <w:rPr>
                <w:rFonts w:ascii="Sakkal Majalla" w:hAnsi="Sakkal Majalla" w:cs="Sakkal Majalla"/>
                <w:b/>
                <w:bCs/>
                <w:color w:val="00B050"/>
                <w:sz w:val="28"/>
                <w:szCs w:val="28"/>
                <w:rtl/>
              </w:rPr>
              <w:t xml:space="preserve"> فى نهاية الدرس :</w:t>
            </w:r>
          </w:p>
          <w:p w:rsidR="0029689D" w:rsidRPr="00CA3F4B" w:rsidRDefault="00CA3F4B" w:rsidP="0029689D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A3F4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1-</w:t>
            </w:r>
            <w:r w:rsidR="0029689D" w:rsidRPr="00CA3F4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توضيح مفهوم التزجيج </w:t>
            </w:r>
          </w:p>
          <w:p w:rsidR="0029689D" w:rsidRPr="00CA3F4B" w:rsidRDefault="00CA3F4B" w:rsidP="0029689D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A3F4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2-</w:t>
            </w:r>
            <w:r w:rsidR="0029689D" w:rsidRPr="00CA3F4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شرح المقصود بالتصميم الخزفي </w:t>
            </w:r>
          </w:p>
          <w:p w:rsidR="0029689D" w:rsidRPr="00CA3F4B" w:rsidRDefault="00CA3F4B" w:rsidP="0029689D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A3F4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3-</w:t>
            </w:r>
            <w:r w:rsidR="0029689D" w:rsidRPr="00CA3F4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تعليل استخدام التزجيج </w:t>
            </w:r>
          </w:p>
          <w:p w:rsidR="0029689D" w:rsidRPr="00CA3F4B" w:rsidRDefault="00CA3F4B" w:rsidP="00CA3F4B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A3F4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4ـ </w:t>
            </w:r>
            <w:r w:rsidR="0029689D" w:rsidRPr="00CA3F4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ذكر نبذة مختصرة عن مساهمات المسلمين في تطور فن الخزف </w:t>
            </w:r>
          </w:p>
          <w:p w:rsidR="009943A6" w:rsidRPr="00CA3F4B" w:rsidRDefault="00CA3F4B" w:rsidP="0029689D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A3F4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  <w:r w:rsidRPr="00CA3F4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ـ </w:t>
            </w:r>
            <w:r w:rsidR="0029689D" w:rsidRPr="00CA3F4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توضيح العلاقة بين الشكل و التصميم الخزفي</w:t>
            </w:r>
          </w:p>
        </w:tc>
        <w:tc>
          <w:tcPr>
            <w:tcW w:w="6521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29689D" w:rsidRPr="00CA3F4B" w:rsidRDefault="0029689D" w:rsidP="0029689D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A3F4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أعرض اناء خزفي </w:t>
            </w:r>
          </w:p>
          <w:p w:rsidR="0029689D" w:rsidRPr="00CA3F4B" w:rsidRDefault="0029689D" w:rsidP="0029689D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A3F4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أشير إلي الطبقة المصقولة التي كسي بها جسم الإناء </w:t>
            </w:r>
          </w:p>
          <w:p w:rsidR="0029689D" w:rsidRPr="00CA3F4B" w:rsidRDefault="0029689D" w:rsidP="0029689D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A3F4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أسأل عن اسم هذه الطبقة </w:t>
            </w:r>
            <w:r w:rsidR="00341A59" w:rsidRPr="00341A59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</w:rPr>
              <w:t>( عصف ذهني بسيط )</w:t>
            </w:r>
          </w:p>
          <w:p w:rsidR="0029689D" w:rsidRPr="00CA3F4B" w:rsidRDefault="0029689D" w:rsidP="0029689D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A3F4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أوضح أن هذه الطبقة تعرف بالتزجيج </w:t>
            </w:r>
          </w:p>
          <w:p w:rsidR="0029689D" w:rsidRPr="00CA3F4B" w:rsidRDefault="0029689D" w:rsidP="0029689D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A3F4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أسأل الطلاب عن مفهوم التزجيج و الزجاج .</w:t>
            </w:r>
          </w:p>
          <w:p w:rsidR="0029689D" w:rsidRPr="00341A59" w:rsidRDefault="0029689D" w:rsidP="0029689D">
            <w:pPr>
              <w:jc w:val="lowKashida"/>
              <w:rPr>
                <w:rFonts w:ascii="Sakkal Majalla" w:hAnsi="Sakkal Majalla" w:cs="Sakkal Majalla"/>
                <w:b/>
                <w:bCs/>
                <w:color w:val="00B050"/>
                <w:sz w:val="28"/>
                <w:szCs w:val="28"/>
                <w:rtl/>
              </w:rPr>
            </w:pPr>
            <w:r w:rsidRPr="00CA3F4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أوضح مفهوم التصميم الخزفي </w:t>
            </w:r>
            <w:r w:rsidR="00341A59" w:rsidRPr="00341A59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</w:rPr>
              <w:t>( تدوين ملاحظات )</w:t>
            </w:r>
          </w:p>
          <w:p w:rsidR="0029689D" w:rsidRPr="00CA3F4B" w:rsidRDefault="0029689D" w:rsidP="0029689D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A3F4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أعرض إنائين أحدهما من الفخار والأخر مزجج</w:t>
            </w:r>
          </w:p>
          <w:p w:rsidR="0029689D" w:rsidRPr="00CA3F4B" w:rsidRDefault="0029689D" w:rsidP="0029689D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A3F4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أشير إلي أن هناك اسهامات للخزاف المسلم في تطوير فن الخزف .</w:t>
            </w:r>
          </w:p>
          <w:p w:rsidR="0029689D" w:rsidRPr="00CA3F4B" w:rsidRDefault="0029689D" w:rsidP="0029689D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A3F4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أعرض فيلم يصور بعض المقتنيات الخزفية </w:t>
            </w:r>
          </w:p>
          <w:p w:rsidR="0029689D" w:rsidRPr="00CA3F4B" w:rsidRDefault="0029689D" w:rsidP="0029689D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A3F4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أتيح الفرصة للطلبة اختيار شكل الإناء المرغوب طلائه وتزجيجها</w:t>
            </w:r>
          </w:p>
          <w:p w:rsidR="0029689D" w:rsidRPr="00CA3F4B" w:rsidRDefault="0029689D" w:rsidP="0029689D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A3F4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أوجه إلي ضرورة إعداد سطح </w:t>
            </w:r>
            <w:r w:rsidR="00341A59" w:rsidRPr="00CA3F4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الآنية</w:t>
            </w:r>
            <w:r w:rsidRPr="00CA3F4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الفخارية ( صنفرة – تنعيم ) </w:t>
            </w:r>
          </w:p>
          <w:p w:rsidR="0029689D" w:rsidRPr="00CA3F4B" w:rsidRDefault="00341A59" w:rsidP="0029689D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أشير للطالبات الى انه من المفترض</w:t>
            </w:r>
            <w:r w:rsidR="0029689D" w:rsidRPr="00CA3F4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رص المشغولات التي قاموا بإنجازها داخل الفرن واستخدام الدعامات الحرارية </w:t>
            </w:r>
            <w:r w:rsidRPr="00341A59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rtl/>
              </w:rPr>
              <w:t>( توضيح فقط )</w:t>
            </w:r>
          </w:p>
          <w:p w:rsidR="009943A6" w:rsidRDefault="0029689D" w:rsidP="00341A59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A3F4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أنوه إلي درجة الحرارة التي تتناسب مع التزجيج </w:t>
            </w:r>
            <w:r w:rsidR="00341A5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..</w:t>
            </w:r>
            <w:r w:rsidRPr="00CA3F4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أطلب من الطلاب التحدث عن أهمية فن الخزف</w:t>
            </w:r>
          </w:p>
          <w:p w:rsidR="00341A59" w:rsidRPr="00CA3F4B" w:rsidRDefault="00341A59" w:rsidP="00341A59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يتم التطبيق على اواني خزفية جاهزة كالأكواب والأطباق وغيرها بالبدائل المنسبة مع متابعتي وتوجيهي </w:t>
            </w:r>
          </w:p>
        </w:tc>
        <w:tc>
          <w:tcPr>
            <w:tcW w:w="2126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341A59" w:rsidRDefault="009943A6" w:rsidP="007E32B3">
            <w:pPr>
              <w:jc w:val="lowKashida"/>
              <w:rPr>
                <w:rFonts w:ascii="Sakkal Majalla" w:hAnsi="Sakkal Majalla" w:cs="Sakkal Majalla"/>
                <w:b/>
                <w:bCs/>
                <w:color w:val="00B050"/>
                <w:sz w:val="28"/>
                <w:szCs w:val="28"/>
                <w:rtl/>
              </w:rPr>
            </w:pPr>
            <w:r w:rsidRPr="00341A59">
              <w:rPr>
                <w:rFonts w:ascii="Sakkal Majalla" w:hAnsi="Sakkal Majalla" w:cs="Sakkal Majalla" w:hint="cs"/>
                <w:b/>
                <w:bCs/>
                <w:color w:val="00B050"/>
                <w:sz w:val="28"/>
                <w:szCs w:val="28"/>
                <w:rtl/>
              </w:rPr>
              <w:t>يتم تعبئة النموذج رقم (2) الخاص بهذه الخطوة ( الجدول التحصيلي)</w:t>
            </w:r>
          </w:p>
          <w:p w:rsidR="00CA3F4B" w:rsidRPr="00CA3F4B" w:rsidRDefault="003D15EA" w:rsidP="003D15EA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D15E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ـ وضحي</w:t>
            </w:r>
            <w:r w:rsidR="00CA3F4B" w:rsidRPr="00CA3F4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مفهوم التزجيج </w:t>
            </w:r>
          </w:p>
          <w:p w:rsidR="00CA3F4B" w:rsidRPr="00CA3F4B" w:rsidRDefault="00CA3F4B" w:rsidP="003D15EA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A3F4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2-</w:t>
            </w:r>
            <w:r w:rsidR="003D15E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أشرحي</w:t>
            </w:r>
            <w:r w:rsidRPr="00CA3F4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المقصود بالتصميم الخزفي </w:t>
            </w:r>
          </w:p>
          <w:p w:rsidR="00CA3F4B" w:rsidRPr="00CA3F4B" w:rsidRDefault="00CA3F4B" w:rsidP="003D15EA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A3F4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3-</w:t>
            </w:r>
            <w:r w:rsidR="003D15E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عللي</w:t>
            </w:r>
            <w:r w:rsidRPr="00CA3F4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استخدام التزجيج </w:t>
            </w:r>
          </w:p>
          <w:p w:rsidR="00CA3F4B" w:rsidRPr="00CA3F4B" w:rsidRDefault="00CA3F4B" w:rsidP="003D15EA">
            <w:pPr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A3F4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4ـ </w:t>
            </w:r>
            <w:r w:rsidR="003D15E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أذكري </w:t>
            </w:r>
            <w:r w:rsidRPr="00CA3F4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نبذة مختصرة عن مساهمات المسلمين في تطور فن الخزف </w:t>
            </w:r>
          </w:p>
          <w:p w:rsidR="009943A6" w:rsidRPr="003D15EA" w:rsidRDefault="003D15EA" w:rsidP="003D15EA">
            <w:pPr>
              <w:pStyle w:val="a5"/>
              <w:rPr>
                <w:rtl/>
              </w:rPr>
            </w:pPr>
            <w:r>
              <w:rPr>
                <w:rFonts w:hint="cs"/>
                <w:rtl/>
              </w:rPr>
              <w:t xml:space="preserve">5ـ </w:t>
            </w:r>
            <w:r w:rsidRPr="003D15E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وضحي</w:t>
            </w:r>
            <w:r w:rsidR="00CA3F4B" w:rsidRPr="003D15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العلاقة بين الشكل و التصميم الخزفي</w:t>
            </w:r>
          </w:p>
        </w:tc>
        <w:tc>
          <w:tcPr>
            <w:tcW w:w="2552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29689D" w:rsidRPr="0029689D" w:rsidRDefault="0029689D" w:rsidP="0029689D">
            <w:pPr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</w:pPr>
            <w:r w:rsidRPr="0029689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- أواني فخارية مختلفة الأشكال والأحجام جاهزة</w:t>
            </w:r>
          </w:p>
          <w:p w:rsidR="0029689D" w:rsidRPr="0029689D" w:rsidRDefault="0029689D" w:rsidP="0029689D">
            <w:pPr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</w:pPr>
            <w:r w:rsidRPr="0029689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2- طلاءات زجاجية جاهزة</w:t>
            </w:r>
          </w:p>
          <w:p w:rsidR="0029689D" w:rsidRPr="0029689D" w:rsidRDefault="0029689D" w:rsidP="0029689D">
            <w:pPr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</w:pPr>
            <w:r w:rsidRPr="0029689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3- مناديل ورقية للتنظيف</w:t>
            </w:r>
          </w:p>
          <w:p w:rsidR="0029689D" w:rsidRPr="0029689D" w:rsidRDefault="0029689D" w:rsidP="0029689D">
            <w:pPr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</w:pPr>
            <w:r w:rsidRPr="0029689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4- فرش ألوان مقاسات مختلفة</w:t>
            </w:r>
          </w:p>
          <w:p w:rsidR="0029689D" w:rsidRPr="0029689D" w:rsidRDefault="0029689D" w:rsidP="0029689D">
            <w:pPr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</w:pPr>
            <w:r w:rsidRPr="0029689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5- دلو لغمر الأواني</w:t>
            </w:r>
          </w:p>
          <w:p w:rsidR="0029689D" w:rsidRPr="0029689D" w:rsidRDefault="0029689D" w:rsidP="00341A59">
            <w:pPr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</w:pPr>
            <w:r w:rsidRPr="0029689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6- مسامير خشبية – بلت – فرن حراري</w:t>
            </w:r>
            <w:r w:rsidR="003D15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1-</w:t>
            </w:r>
            <w:r w:rsidRPr="0029689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عبارة عن إناء خزفي</w:t>
            </w:r>
          </w:p>
          <w:p w:rsidR="0029689D" w:rsidRPr="0029689D" w:rsidRDefault="003D15EA" w:rsidP="0029689D">
            <w:pPr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2-</w:t>
            </w:r>
            <w:r w:rsidR="0029689D" w:rsidRPr="0029689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عبارة عن نماذج لقطع فخارية وزججة </w:t>
            </w:r>
          </w:p>
          <w:p w:rsidR="0029689D" w:rsidRPr="0029689D" w:rsidRDefault="003D15EA" w:rsidP="0029689D">
            <w:pPr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3-</w:t>
            </w:r>
            <w:r w:rsidR="0029689D" w:rsidRPr="0029689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عبارة عن إيضاح بأنه التزجيج يعمل علي غلق المسامات و جعل الفخار غير نفوذ للماء </w:t>
            </w:r>
          </w:p>
          <w:p w:rsidR="0029689D" w:rsidRPr="0036161A" w:rsidRDefault="003D15EA" w:rsidP="0029689D">
            <w:pPr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4-</w:t>
            </w:r>
            <w:r w:rsidR="0029689D" w:rsidRPr="0029689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عبارة عن : مصورات أواني خزفية من الإرث الإسلامي توضح الزخرفة بالميناء و بالبريق المعدني</w:t>
            </w:r>
          </w:p>
        </w:tc>
        <w:tc>
          <w:tcPr>
            <w:tcW w:w="2153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Default="009943A6" w:rsidP="007E32B3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C1FD6">
              <w:rPr>
                <w:rFonts w:ascii="Arial" w:hAnsi="Arial" w:cs="Arial" w:hint="cs"/>
                <w:b/>
                <w:bCs/>
                <w:color w:val="0070C0"/>
                <w:rtl/>
              </w:rPr>
              <w:t>قيم دينية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في تأمل ما حولنا من خلق الله </w:t>
            </w:r>
          </w:p>
          <w:p w:rsidR="009943A6" w:rsidRPr="004C1FD6" w:rsidRDefault="009943A6" w:rsidP="007E32B3">
            <w:pPr>
              <w:jc w:val="lowKashida"/>
              <w:rPr>
                <w:rFonts w:ascii="Arial" w:hAnsi="Arial" w:cs="Arial"/>
                <w:b/>
                <w:bCs/>
                <w:color w:val="0070C0"/>
                <w:rtl/>
              </w:rPr>
            </w:pPr>
            <w:r w:rsidRPr="004C1FD6">
              <w:rPr>
                <w:rFonts w:ascii="Arial" w:hAnsi="Arial" w:cs="Arial" w:hint="cs"/>
                <w:b/>
                <w:bCs/>
                <w:color w:val="0070C0"/>
                <w:rtl/>
              </w:rPr>
              <w:t xml:space="preserve">قيم مواطنة </w:t>
            </w:r>
            <w:r w:rsidRPr="004C1FD6">
              <w:rPr>
                <w:rFonts w:ascii="Arial" w:hAnsi="Arial" w:cs="Arial" w:hint="cs"/>
                <w:b/>
                <w:bCs/>
                <w:rtl/>
              </w:rPr>
              <w:t>في المحافظة على الكتاب المدرسي وقاعة الدرس</w:t>
            </w:r>
            <w:r>
              <w:rPr>
                <w:rFonts w:ascii="Arial" w:hAnsi="Arial" w:cs="Arial" w:hint="cs"/>
                <w:b/>
                <w:bCs/>
                <w:color w:val="0070C0"/>
                <w:rtl/>
              </w:rPr>
              <w:t xml:space="preserve"> </w:t>
            </w:r>
          </w:p>
          <w:p w:rsidR="009943A6" w:rsidRPr="00C85840" w:rsidRDefault="009943A6" w:rsidP="007E32B3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C1FD6">
              <w:rPr>
                <w:rFonts w:ascii="Arial" w:hAnsi="Arial" w:cs="Arial" w:hint="cs"/>
                <w:b/>
                <w:bCs/>
                <w:color w:val="0070C0"/>
                <w:rtl/>
              </w:rPr>
              <w:t>قيم اجتماعية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في التعاون مع الزميلات وتبادل الخامات والأدوات </w:t>
            </w:r>
            <w:r>
              <w:rPr>
                <w:rFonts w:ascii="Arial" w:hAnsi="Arial" w:cs="Arial" w:hint="cs"/>
                <w:b/>
                <w:bCs/>
                <w:color w:val="800000"/>
                <w:rtl/>
              </w:rPr>
              <w:t>2</w:t>
            </w:r>
            <w:r w:rsidRPr="00791484">
              <w:rPr>
                <w:rFonts w:ascii="Arial" w:hAnsi="Arial" w:cs="Arial" w:hint="cs"/>
                <w:b/>
                <w:bCs/>
                <w:color w:val="800000"/>
                <w:rtl/>
              </w:rPr>
              <w:t xml:space="preserve">- </w:t>
            </w:r>
            <w:r w:rsidRPr="00C85840">
              <w:rPr>
                <w:rFonts w:ascii="Arial" w:hAnsi="Arial" w:cs="Arial" w:hint="cs"/>
                <w:b/>
                <w:bCs/>
                <w:rtl/>
              </w:rPr>
              <w:t xml:space="preserve">تجميع بقايا 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الخامات التي </w:t>
            </w:r>
            <w:r w:rsidRPr="00C85840">
              <w:rPr>
                <w:rFonts w:ascii="Arial" w:hAnsi="Arial" w:cs="Arial" w:hint="cs"/>
                <w:b/>
                <w:bCs/>
                <w:rtl/>
              </w:rPr>
              <w:t xml:space="preserve"> استخدموه</w:t>
            </w:r>
            <w:r>
              <w:rPr>
                <w:rFonts w:ascii="Arial" w:hAnsi="Arial" w:cs="Arial" w:hint="cs"/>
                <w:b/>
                <w:bCs/>
                <w:rtl/>
              </w:rPr>
              <w:t>ا</w:t>
            </w:r>
            <w:r w:rsidRPr="00C85840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وحفظها </w:t>
            </w:r>
            <w:r w:rsidRPr="00C85840">
              <w:rPr>
                <w:rFonts w:ascii="Arial" w:hAnsi="Arial" w:cs="Arial" w:hint="cs"/>
                <w:b/>
                <w:bCs/>
                <w:rtl/>
              </w:rPr>
              <w:t xml:space="preserve"> في المكان المخصص له</w:t>
            </w:r>
            <w:r>
              <w:rPr>
                <w:rFonts w:ascii="Arial" w:hAnsi="Arial" w:cs="Arial" w:hint="cs"/>
                <w:b/>
                <w:bCs/>
                <w:rtl/>
              </w:rPr>
              <w:t>ا</w:t>
            </w:r>
            <w:r w:rsidRPr="00C85840">
              <w:rPr>
                <w:rFonts w:ascii="Arial" w:hAnsi="Arial" w:cs="Arial" w:hint="cs"/>
                <w:b/>
                <w:bCs/>
                <w:rtl/>
              </w:rPr>
              <w:t>.</w:t>
            </w:r>
          </w:p>
          <w:p w:rsidR="009943A6" w:rsidRDefault="009943A6" w:rsidP="007E32B3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C85840">
              <w:rPr>
                <w:rFonts w:ascii="Arial" w:hAnsi="Arial" w:cs="Arial" w:hint="cs"/>
                <w:b/>
                <w:bCs/>
                <w:rtl/>
              </w:rPr>
              <w:t>3- تنظيف المناضد والأرضية.</w:t>
            </w:r>
          </w:p>
          <w:p w:rsidR="009943A6" w:rsidRDefault="009943A6" w:rsidP="007E32B3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C1FD6">
              <w:rPr>
                <w:rFonts w:ascii="Arial" w:hAnsi="Arial" w:cs="Arial" w:hint="cs"/>
                <w:b/>
                <w:bCs/>
                <w:color w:val="0070C0"/>
                <w:rtl/>
              </w:rPr>
              <w:t>قيم أخلاقية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في الاستئذان واحترام المعلمة واحترام الزميلات </w:t>
            </w:r>
          </w:p>
          <w:p w:rsidR="009943A6" w:rsidRPr="00C85840" w:rsidRDefault="009943A6" w:rsidP="007E32B3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C85840">
              <w:rPr>
                <w:rFonts w:ascii="Arial" w:hAnsi="Arial" w:cs="Arial" w:hint="cs"/>
                <w:b/>
                <w:bCs/>
                <w:color w:val="0070C0"/>
                <w:rtl/>
              </w:rPr>
              <w:t>قيمة اقتصادية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Pr="00C85840">
              <w:rPr>
                <w:rFonts w:ascii="Arial" w:hAnsi="Arial" w:cs="Arial" w:hint="cs"/>
                <w:b/>
                <w:bCs/>
                <w:rtl/>
              </w:rPr>
              <w:t xml:space="preserve">حفظ المتبقي من 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الخامات </w:t>
            </w:r>
          </w:p>
          <w:p w:rsidR="009943A6" w:rsidRPr="00AA63A4" w:rsidRDefault="009943A6" w:rsidP="007E32B3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9943A6" w:rsidRPr="00CF01E8" w:rsidTr="007E32B3">
        <w:trPr>
          <w:trHeight w:val="20"/>
        </w:trPr>
        <w:tc>
          <w:tcPr>
            <w:tcW w:w="15593" w:type="dxa"/>
            <w:gridSpan w:val="5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Default="009943A6" w:rsidP="007E32B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44302">
              <w:rPr>
                <w:rFonts w:ascii="Sakkal Majalla" w:hAnsi="Sakkal Majalla" w:cs="Sakkal Majalla" w:hint="cs"/>
                <w:color w:val="FF0000"/>
                <w:sz w:val="32"/>
                <w:szCs w:val="32"/>
                <w:rtl/>
              </w:rPr>
              <w:t>صور ووسائل توضيحية للدرس</w:t>
            </w:r>
          </w:p>
        </w:tc>
      </w:tr>
      <w:tr w:rsidR="009943A6" w:rsidRPr="00CF01E8" w:rsidTr="007E32B3">
        <w:trPr>
          <w:trHeight w:val="20"/>
        </w:trPr>
        <w:tc>
          <w:tcPr>
            <w:tcW w:w="15593" w:type="dxa"/>
            <w:gridSpan w:val="5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9943A6" w:rsidRPr="00544302" w:rsidRDefault="00B46ED0" w:rsidP="007E32B3">
            <w:pPr>
              <w:jc w:val="center"/>
              <w:rPr>
                <w:rFonts w:ascii="Sakkal Majalla" w:hAnsi="Sakkal Majalla" w:cs="Sakkal Majalla"/>
                <w:color w:val="FF0000"/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71600" cy="1465129"/>
                  <wp:effectExtent l="19050" t="0" r="0" b="0"/>
                  <wp:docPr id="71" name="صورة 7" descr="نتيجة بحث الصور عن ‪Glaze of pottery‬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نتيجة بحث الصور عن ‪Glaze of pottery‬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515" cy="1463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DilleniaUPC" w:eastAsia="Times New Roman" w:hAnsi="DilleniaUPC" w:cs="Monotype Koufi"/>
                <w:b/>
                <w:bCs/>
                <w:noProof/>
                <w:sz w:val="20"/>
                <w:szCs w:val="20"/>
                <w:rtl/>
              </w:rPr>
              <w:drawing>
                <wp:inline distT="0" distB="0" distL="0" distR="0">
                  <wp:extent cx="1257300" cy="1466632"/>
                  <wp:effectExtent l="19050" t="0" r="0" b="0"/>
                  <wp:docPr id="31" name="صورة 37" descr="582ddfb24c3cc4a63ffa26d9f2844e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82ddfb24c3cc4a63ffa26d9f2844e94.jpg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8365" cy="1467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DilleniaUPC" w:eastAsia="Times New Roman" w:hAnsi="DilleniaUPC" w:cs="Monotype Koufi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DilleniaUPC" w:eastAsia="Times New Roman" w:hAnsi="DilleniaUPC" w:cs="Monotype Koufi"/>
                <w:b/>
                <w:bCs/>
                <w:noProof/>
                <w:sz w:val="20"/>
                <w:szCs w:val="20"/>
                <w:rtl/>
              </w:rPr>
              <w:drawing>
                <wp:inline distT="0" distB="0" distL="0" distR="0">
                  <wp:extent cx="1485900" cy="1475370"/>
                  <wp:effectExtent l="19050" t="0" r="0" b="0"/>
                  <wp:docPr id="32" name="صورة 46" descr="350-ملليلتر-الصقيل-الفخار-الصيني-7-قطع-مجموعات-الخزف-الكونغ-فو-الشاي-1-الشاي-puer-عاء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50-ملليلتر-الصقيل-الفخار-الصيني-7-قطع-مجموعات-الخزف-الكونغ-فو-الشاي-1-الشاي-puer-عاء.jpg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7567" cy="1477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DilleniaUPC" w:eastAsia="Times New Roman" w:hAnsi="DilleniaUPC" w:cs="Monotype Koufi"/>
                <w:b/>
                <w:bCs/>
                <w:noProof/>
                <w:sz w:val="20"/>
                <w:szCs w:val="20"/>
                <w:rtl/>
              </w:rPr>
              <w:drawing>
                <wp:inline distT="0" distB="0" distL="0" distR="0">
                  <wp:extent cx="1336675" cy="1452853"/>
                  <wp:effectExtent l="38100" t="19050" r="15875" b="13997"/>
                  <wp:docPr id="33" name="صورة 47" descr="783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8318.png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975" cy="1460787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DilleniaUPC" w:eastAsia="Times New Roman" w:hAnsi="DilleniaUPC" w:cs="Monotype Koufi"/>
                <w:b/>
                <w:bCs/>
                <w:noProof/>
                <w:sz w:val="20"/>
                <w:szCs w:val="20"/>
                <w:rtl/>
              </w:rPr>
              <w:drawing>
                <wp:inline distT="0" distB="0" distL="0" distR="0">
                  <wp:extent cx="1552575" cy="1475637"/>
                  <wp:effectExtent l="19050" t="0" r="9525" b="0"/>
                  <wp:docPr id="34" name="صورة 48" descr="hqdefault (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qdefault (7).jpg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7701" cy="1480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200150" cy="1476375"/>
                  <wp:effectExtent l="19050" t="0" r="0" b="0"/>
                  <wp:docPr id="35" name="صورة 1" descr="نتيجة بحث الصور عن ‪Glaze of pottery‬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نتيجة بحث الصور عن ‪Glaze of pottery‬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2741" cy="14795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230666" cy="1476375"/>
                  <wp:effectExtent l="19050" t="0" r="7584" b="0"/>
                  <wp:docPr id="36" name="صورة 4" descr="نتيجة بحث الصور عن ‪Glaze of pottery‬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نتيجة بحث الصور عن ‪Glaze of pottery‬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2736" cy="14788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171575" cy="1476375"/>
                  <wp:effectExtent l="19050" t="0" r="9525" b="0"/>
                  <wp:docPr id="72" name="صورة 10" descr="نتيجة بحث الصور عن ‪Glaze of pottery‬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نتيجة بحث الصور عن ‪Glaze of pottery‬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385" cy="14824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923925" cy="1476375"/>
                  <wp:effectExtent l="19050" t="0" r="9525" b="0"/>
                  <wp:docPr id="73" name="صورة 13" descr="Daniel Hawkins (love the heavy application of glaze at the top that causes it to run dow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aniel Hawkins (love the heavy application of glaze at the top that causes it to run down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495" cy="14788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343025" cy="1476375"/>
                  <wp:effectExtent l="19050" t="0" r="9525" b="0"/>
                  <wp:docPr id="74" name="صورة 16" descr="&quot;Pouring cobalt blue oxide mixed with beer over fresh slip on top of this greenware teardrop vase.&quot; Mixed with BEER??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&quot;Pouring cobalt blue oxide mixed with beer over fresh slip on top of this greenware teardrop vase.&quot; Mixed with BEER??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130" cy="1476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362075" cy="1473869"/>
                  <wp:effectExtent l="19050" t="0" r="9525" b="0"/>
                  <wp:docPr id="106" name="صورة 19" descr="Pottery Painting Ideas (1)                                                                                                                                                     Mo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Pottery Painting Ideas (1)                                                                                                                                                     Mo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385" cy="1472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DilleniaUPC" w:eastAsia="Times New Roman" w:hAnsi="DilleniaUPC" w:cs="Monotype Koufi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156970" cy="1406721"/>
                  <wp:effectExtent l="19050" t="0" r="5080" b="0"/>
                  <wp:docPr id="107" name="صورة 22" descr="Creating the look of watercolor on ceramic with alcohol ink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reating the look of watercolor on ceramic with alcohol ink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707" cy="14039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238250" cy="1408320"/>
                  <wp:effectExtent l="19050" t="0" r="0" b="0"/>
                  <wp:docPr id="108" name="صورة 25" descr="Pottery glazing using mocha diffusion with @brothersware_pottery. www.UpFade.com by streetartglo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Pottery glazing using mocha diffusion with @brothersware_pottery. www.UpFade.com by streetartglo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297" cy="14106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342437" cy="1409700"/>
                  <wp:effectExtent l="19050" t="0" r="0" b="0"/>
                  <wp:docPr id="109" name="صورة 28" descr="World of Woodturn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World of Woodturn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2483" cy="14097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943A6" w:rsidRDefault="009943A6" w:rsidP="009943A6"/>
    <w:p w:rsidR="00A315C9" w:rsidRDefault="00A315C9" w:rsidP="00A315C9"/>
    <w:p w:rsidR="007E32B3" w:rsidRDefault="007E32B3"/>
    <w:sectPr w:rsidR="007E32B3" w:rsidSect="00A315C9">
      <w:pgSz w:w="16386" w:h="11907" w:orient="landscape" w:code="9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altName w:val="Times New Roman"/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Dillen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  <w:font w:name="AdvertisingExtraBold">
    <w:altName w:val="Arial"/>
    <w:charset w:val="B2"/>
    <w:family w:val="auto"/>
    <w:pitch w:val="variable"/>
    <w:sig w:usb0="00002001" w:usb1="00000000" w:usb2="00000000" w:usb3="00000000" w:csb0="00000040" w:csb1="00000000"/>
  </w:font>
  <w:font w:name="Advertising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71E95"/>
    <w:multiLevelType w:val="hybridMultilevel"/>
    <w:tmpl w:val="3CB43326"/>
    <w:lvl w:ilvl="0" w:tplc="44F0F88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B37883"/>
    <w:multiLevelType w:val="hybridMultilevel"/>
    <w:tmpl w:val="859C5B58"/>
    <w:lvl w:ilvl="0" w:tplc="C66E20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0F33EB"/>
    <w:multiLevelType w:val="hybridMultilevel"/>
    <w:tmpl w:val="51AE0D42"/>
    <w:lvl w:ilvl="0" w:tplc="0F6E59F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384D62E">
      <w:start w:val="1"/>
      <w:numFmt w:val="arabicAlpha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117C9A"/>
    <w:multiLevelType w:val="hybridMultilevel"/>
    <w:tmpl w:val="AD82C436"/>
    <w:lvl w:ilvl="0" w:tplc="85E648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E0D48"/>
    <w:multiLevelType w:val="hybridMultilevel"/>
    <w:tmpl w:val="386044EC"/>
    <w:lvl w:ilvl="0" w:tplc="40766CE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477D27"/>
    <w:multiLevelType w:val="hybridMultilevel"/>
    <w:tmpl w:val="67EE9616"/>
    <w:lvl w:ilvl="0" w:tplc="1BFCF18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0F6792"/>
    <w:multiLevelType w:val="hybridMultilevel"/>
    <w:tmpl w:val="9B6028A4"/>
    <w:lvl w:ilvl="0" w:tplc="82022EEC">
      <w:start w:val="1"/>
      <w:numFmt w:val="decimal"/>
      <w:lvlText w:val="%1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29500D48"/>
    <w:multiLevelType w:val="hybridMultilevel"/>
    <w:tmpl w:val="03821014"/>
    <w:lvl w:ilvl="0" w:tplc="30A0F5C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B5CDF20">
      <w:start w:val="1"/>
      <w:numFmt w:val="arabicAlpha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3270B6"/>
    <w:multiLevelType w:val="hybridMultilevel"/>
    <w:tmpl w:val="46FEEFEA"/>
    <w:lvl w:ilvl="0" w:tplc="DFAEA84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5737F3"/>
    <w:multiLevelType w:val="hybridMultilevel"/>
    <w:tmpl w:val="245E9D1C"/>
    <w:lvl w:ilvl="0" w:tplc="1108B046">
      <w:start w:val="1"/>
      <w:numFmt w:val="decimal"/>
      <w:lvlText w:val="%1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D282014"/>
    <w:multiLevelType w:val="hybridMultilevel"/>
    <w:tmpl w:val="9D9A9676"/>
    <w:lvl w:ilvl="0" w:tplc="AB600D88">
      <w:start w:val="1"/>
      <w:numFmt w:val="decimal"/>
      <w:lvlText w:val="%1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2F4B04A8"/>
    <w:multiLevelType w:val="hybridMultilevel"/>
    <w:tmpl w:val="8578B5D4"/>
    <w:lvl w:ilvl="0" w:tplc="D9B48130">
      <w:start w:val="1"/>
      <w:numFmt w:val="decimal"/>
      <w:lvlText w:val="%1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320E0351"/>
    <w:multiLevelType w:val="hybridMultilevel"/>
    <w:tmpl w:val="6B90F406"/>
    <w:lvl w:ilvl="0" w:tplc="51A46FA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8E4F96"/>
    <w:multiLevelType w:val="hybridMultilevel"/>
    <w:tmpl w:val="B9B6EC36"/>
    <w:lvl w:ilvl="0" w:tplc="ED08094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4AD368">
      <w:start w:val="5"/>
      <w:numFmt w:val="arabicAlpha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407FE2"/>
    <w:multiLevelType w:val="hybridMultilevel"/>
    <w:tmpl w:val="7FC41E30"/>
    <w:lvl w:ilvl="0" w:tplc="8326A76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10A7820">
      <w:start w:val="1"/>
      <w:numFmt w:val="arabicAlpha"/>
      <w:lvlText w:val="%2-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A63582"/>
    <w:multiLevelType w:val="hybridMultilevel"/>
    <w:tmpl w:val="DC16EA60"/>
    <w:lvl w:ilvl="0" w:tplc="7AACB04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3B5883"/>
    <w:multiLevelType w:val="hybridMultilevel"/>
    <w:tmpl w:val="BC7439DC"/>
    <w:lvl w:ilvl="0" w:tplc="B146573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72C24A">
      <w:start w:val="1"/>
      <w:numFmt w:val="arabicAlpha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EF0B62"/>
    <w:multiLevelType w:val="hybridMultilevel"/>
    <w:tmpl w:val="78A6E740"/>
    <w:lvl w:ilvl="0" w:tplc="32463600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844F15"/>
    <w:multiLevelType w:val="hybridMultilevel"/>
    <w:tmpl w:val="B0C61ED2"/>
    <w:lvl w:ilvl="0" w:tplc="36A47F9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70490C4">
      <w:start w:val="5"/>
      <w:numFmt w:val="arabicAlpha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794571"/>
    <w:multiLevelType w:val="hybridMultilevel"/>
    <w:tmpl w:val="CAAA798A"/>
    <w:lvl w:ilvl="0" w:tplc="80FA7B0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8C7029"/>
    <w:multiLevelType w:val="hybridMultilevel"/>
    <w:tmpl w:val="A580C414"/>
    <w:lvl w:ilvl="0" w:tplc="CA4C843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97228EE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202465A">
      <w:start w:val="1"/>
      <w:numFmt w:val="arabicAlpha"/>
      <w:lvlText w:val="%3-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2C53B25"/>
    <w:multiLevelType w:val="hybridMultilevel"/>
    <w:tmpl w:val="3CA292B8"/>
    <w:lvl w:ilvl="0" w:tplc="A036A00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00F36E">
      <w:start w:val="1"/>
      <w:numFmt w:val="arabicAlpha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501057E"/>
    <w:multiLevelType w:val="hybridMultilevel"/>
    <w:tmpl w:val="56265EA0"/>
    <w:lvl w:ilvl="0" w:tplc="15CEEB38">
      <w:start w:val="1"/>
      <w:numFmt w:val="arabicAlpha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3" w15:restartNumberingAfterBreak="0">
    <w:nsid w:val="4A317754"/>
    <w:multiLevelType w:val="hybridMultilevel"/>
    <w:tmpl w:val="8E806896"/>
    <w:lvl w:ilvl="0" w:tplc="53C4FCD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0C144C8"/>
    <w:multiLevelType w:val="hybridMultilevel"/>
    <w:tmpl w:val="E1807854"/>
    <w:lvl w:ilvl="0" w:tplc="B61CDD0C">
      <w:start w:val="1"/>
      <w:numFmt w:val="decimal"/>
      <w:lvlText w:val="%1-"/>
      <w:lvlJc w:val="left"/>
      <w:pPr>
        <w:tabs>
          <w:tab w:val="num" w:pos="1440"/>
        </w:tabs>
        <w:ind w:left="144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5A110D7B"/>
    <w:multiLevelType w:val="hybridMultilevel"/>
    <w:tmpl w:val="17C8AE92"/>
    <w:lvl w:ilvl="0" w:tplc="6E7E61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7142987"/>
    <w:multiLevelType w:val="hybridMultilevel"/>
    <w:tmpl w:val="2EEEBD00"/>
    <w:lvl w:ilvl="0" w:tplc="4ED2271E">
      <w:start w:val="1"/>
      <w:numFmt w:val="decimal"/>
      <w:lvlText w:val="%1-"/>
      <w:lvlJc w:val="left"/>
      <w:pPr>
        <w:tabs>
          <w:tab w:val="num" w:pos="1440"/>
        </w:tabs>
        <w:ind w:left="144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67B30EB3"/>
    <w:multiLevelType w:val="hybridMultilevel"/>
    <w:tmpl w:val="FD160210"/>
    <w:lvl w:ilvl="0" w:tplc="0EE238B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109342">
      <w:start w:val="1"/>
      <w:numFmt w:val="arabicAlpha"/>
      <w:lvlText w:val="%2-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98E421E"/>
    <w:multiLevelType w:val="multilevel"/>
    <w:tmpl w:val="7B7E2EF0"/>
    <w:lvl w:ilvl="0">
      <w:start w:val="1"/>
      <w:numFmt w:val="decimal"/>
      <w:lvlText w:val="(%1-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(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-%2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(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(%1-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(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(%1-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(%1-%2)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(%1-%2)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6D616FC7"/>
    <w:multiLevelType w:val="hybridMultilevel"/>
    <w:tmpl w:val="04442062"/>
    <w:lvl w:ilvl="0" w:tplc="E8B4E45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57C773C">
      <w:start w:val="5"/>
      <w:numFmt w:val="arabicAlpha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86D4B9C"/>
    <w:multiLevelType w:val="hybridMultilevel"/>
    <w:tmpl w:val="CB4467B2"/>
    <w:lvl w:ilvl="0" w:tplc="36468A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3A6919"/>
    <w:multiLevelType w:val="hybridMultilevel"/>
    <w:tmpl w:val="F58245A0"/>
    <w:lvl w:ilvl="0" w:tplc="21C2683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F3F695C"/>
    <w:multiLevelType w:val="hybridMultilevel"/>
    <w:tmpl w:val="442806CE"/>
    <w:lvl w:ilvl="0" w:tplc="8E0ABC8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28"/>
  </w:num>
  <w:num w:numId="5">
    <w:abstractNumId w:val="17"/>
  </w:num>
  <w:num w:numId="6">
    <w:abstractNumId w:val="24"/>
  </w:num>
  <w:num w:numId="7">
    <w:abstractNumId w:val="25"/>
  </w:num>
  <w:num w:numId="8">
    <w:abstractNumId w:val="27"/>
  </w:num>
  <w:num w:numId="9">
    <w:abstractNumId w:val="10"/>
  </w:num>
  <w:num w:numId="10">
    <w:abstractNumId w:val="16"/>
  </w:num>
  <w:num w:numId="11">
    <w:abstractNumId w:val="19"/>
  </w:num>
  <w:num w:numId="12">
    <w:abstractNumId w:val="30"/>
  </w:num>
  <w:num w:numId="13">
    <w:abstractNumId w:val="15"/>
  </w:num>
  <w:num w:numId="14">
    <w:abstractNumId w:val="22"/>
  </w:num>
  <w:num w:numId="15">
    <w:abstractNumId w:val="3"/>
  </w:num>
  <w:num w:numId="16">
    <w:abstractNumId w:val="31"/>
  </w:num>
  <w:num w:numId="17">
    <w:abstractNumId w:val="21"/>
  </w:num>
  <w:num w:numId="18">
    <w:abstractNumId w:val="29"/>
  </w:num>
  <w:num w:numId="19">
    <w:abstractNumId w:val="8"/>
  </w:num>
  <w:num w:numId="20">
    <w:abstractNumId w:val="20"/>
  </w:num>
  <w:num w:numId="21">
    <w:abstractNumId w:val="11"/>
  </w:num>
  <w:num w:numId="22">
    <w:abstractNumId w:val="18"/>
  </w:num>
  <w:num w:numId="23">
    <w:abstractNumId w:val="23"/>
  </w:num>
  <w:num w:numId="24">
    <w:abstractNumId w:val="9"/>
  </w:num>
  <w:num w:numId="25">
    <w:abstractNumId w:val="0"/>
  </w:num>
  <w:num w:numId="26">
    <w:abstractNumId w:val="5"/>
  </w:num>
  <w:num w:numId="27">
    <w:abstractNumId w:val="2"/>
  </w:num>
  <w:num w:numId="28">
    <w:abstractNumId w:val="32"/>
  </w:num>
  <w:num w:numId="29">
    <w:abstractNumId w:val="12"/>
  </w:num>
  <w:num w:numId="30">
    <w:abstractNumId w:val="13"/>
  </w:num>
  <w:num w:numId="31">
    <w:abstractNumId w:val="4"/>
  </w:num>
  <w:num w:numId="32">
    <w:abstractNumId w:val="14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5C9"/>
    <w:rsid w:val="000A314B"/>
    <w:rsid w:val="000D73AB"/>
    <w:rsid w:val="000E126D"/>
    <w:rsid w:val="00100DDB"/>
    <w:rsid w:val="00173450"/>
    <w:rsid w:val="001B08EB"/>
    <w:rsid w:val="001E7944"/>
    <w:rsid w:val="002010FA"/>
    <w:rsid w:val="002015DF"/>
    <w:rsid w:val="002044E5"/>
    <w:rsid w:val="002340BB"/>
    <w:rsid w:val="002361DB"/>
    <w:rsid w:val="00275B1A"/>
    <w:rsid w:val="00277280"/>
    <w:rsid w:val="0028749A"/>
    <w:rsid w:val="0029689D"/>
    <w:rsid w:val="00341A59"/>
    <w:rsid w:val="003836BD"/>
    <w:rsid w:val="003A08C9"/>
    <w:rsid w:val="003D15EA"/>
    <w:rsid w:val="00405162"/>
    <w:rsid w:val="00441148"/>
    <w:rsid w:val="004812F5"/>
    <w:rsid w:val="00500C42"/>
    <w:rsid w:val="0050577A"/>
    <w:rsid w:val="00544302"/>
    <w:rsid w:val="00596BAB"/>
    <w:rsid w:val="005971F7"/>
    <w:rsid w:val="005A228A"/>
    <w:rsid w:val="005B54DF"/>
    <w:rsid w:val="005D56EC"/>
    <w:rsid w:val="005E6549"/>
    <w:rsid w:val="005F7DC9"/>
    <w:rsid w:val="006067A1"/>
    <w:rsid w:val="00633EC5"/>
    <w:rsid w:val="006E749F"/>
    <w:rsid w:val="00754FCD"/>
    <w:rsid w:val="00794DC7"/>
    <w:rsid w:val="007E0571"/>
    <w:rsid w:val="007E32B3"/>
    <w:rsid w:val="008223F8"/>
    <w:rsid w:val="00855B4B"/>
    <w:rsid w:val="00883ABA"/>
    <w:rsid w:val="008F35B6"/>
    <w:rsid w:val="00915426"/>
    <w:rsid w:val="0097071C"/>
    <w:rsid w:val="009943A6"/>
    <w:rsid w:val="009D1815"/>
    <w:rsid w:val="009D59D3"/>
    <w:rsid w:val="00A315C9"/>
    <w:rsid w:val="00A432F2"/>
    <w:rsid w:val="00A639A6"/>
    <w:rsid w:val="00AD408F"/>
    <w:rsid w:val="00AE3E04"/>
    <w:rsid w:val="00AF287C"/>
    <w:rsid w:val="00B12D02"/>
    <w:rsid w:val="00B1340F"/>
    <w:rsid w:val="00B30B05"/>
    <w:rsid w:val="00B46ED0"/>
    <w:rsid w:val="00BC32B5"/>
    <w:rsid w:val="00BF08BE"/>
    <w:rsid w:val="00C07FF3"/>
    <w:rsid w:val="00C15469"/>
    <w:rsid w:val="00C36E33"/>
    <w:rsid w:val="00C85418"/>
    <w:rsid w:val="00C96E1F"/>
    <w:rsid w:val="00C978A2"/>
    <w:rsid w:val="00CA3F4B"/>
    <w:rsid w:val="00D05F03"/>
    <w:rsid w:val="00D83645"/>
    <w:rsid w:val="00DA42CC"/>
    <w:rsid w:val="00DC0374"/>
    <w:rsid w:val="00E64FE4"/>
    <w:rsid w:val="00F426EB"/>
    <w:rsid w:val="00F54918"/>
    <w:rsid w:val="00F7171C"/>
    <w:rsid w:val="00F750B2"/>
    <w:rsid w:val="00F85586"/>
    <w:rsid w:val="00FA76B4"/>
    <w:rsid w:val="00FC4B50"/>
    <w:rsid w:val="00FE25B7"/>
    <w:rsid w:val="00FE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9E34B5B-1416-9D41-9D29-E47289868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315C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31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315C9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A315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5E6549"/>
    <w:pPr>
      <w:bidi/>
      <w:spacing w:after="0" w:line="240" w:lineRule="auto"/>
    </w:pPr>
  </w:style>
  <w:style w:type="paragraph" w:styleId="a6">
    <w:name w:val="List Paragraph"/>
    <w:basedOn w:val="a"/>
    <w:uiPriority w:val="34"/>
    <w:qFormat/>
    <w:rsid w:val="006067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 /><Relationship Id="rId21" Type="http://schemas.openxmlformats.org/officeDocument/2006/relationships/image" Target="media/image17.jpeg" /><Relationship Id="rId34" Type="http://schemas.openxmlformats.org/officeDocument/2006/relationships/image" Target="media/image30.jpeg" /><Relationship Id="rId42" Type="http://schemas.openxmlformats.org/officeDocument/2006/relationships/image" Target="media/image38.jpeg" /><Relationship Id="rId47" Type="http://schemas.openxmlformats.org/officeDocument/2006/relationships/image" Target="media/image43.jpeg" /><Relationship Id="rId50" Type="http://schemas.openxmlformats.org/officeDocument/2006/relationships/image" Target="media/image46.jpeg" /><Relationship Id="rId55" Type="http://schemas.openxmlformats.org/officeDocument/2006/relationships/image" Target="media/image51.jpeg" /><Relationship Id="rId63" Type="http://schemas.openxmlformats.org/officeDocument/2006/relationships/image" Target="media/image59.jpeg" /><Relationship Id="rId68" Type="http://schemas.openxmlformats.org/officeDocument/2006/relationships/image" Target="media/image64.jpeg" /><Relationship Id="rId76" Type="http://schemas.openxmlformats.org/officeDocument/2006/relationships/image" Target="media/image72.jpeg" /><Relationship Id="rId84" Type="http://schemas.openxmlformats.org/officeDocument/2006/relationships/image" Target="media/image80.jpeg" /><Relationship Id="rId89" Type="http://schemas.openxmlformats.org/officeDocument/2006/relationships/image" Target="media/image85.jpeg" /><Relationship Id="rId97" Type="http://schemas.openxmlformats.org/officeDocument/2006/relationships/image" Target="media/image93.jpeg" /><Relationship Id="rId7" Type="http://schemas.openxmlformats.org/officeDocument/2006/relationships/image" Target="media/image3.jpeg" /><Relationship Id="rId71" Type="http://schemas.openxmlformats.org/officeDocument/2006/relationships/image" Target="media/image67.jpeg" /><Relationship Id="rId92" Type="http://schemas.openxmlformats.org/officeDocument/2006/relationships/image" Target="media/image88.jpeg" /><Relationship Id="rId2" Type="http://schemas.openxmlformats.org/officeDocument/2006/relationships/styles" Target="styles.xml" /><Relationship Id="rId16" Type="http://schemas.openxmlformats.org/officeDocument/2006/relationships/image" Target="media/image12.jpeg" /><Relationship Id="rId29" Type="http://schemas.openxmlformats.org/officeDocument/2006/relationships/image" Target="media/image25.jpeg" /><Relationship Id="rId11" Type="http://schemas.openxmlformats.org/officeDocument/2006/relationships/image" Target="media/image7.jpeg" /><Relationship Id="rId24" Type="http://schemas.openxmlformats.org/officeDocument/2006/relationships/image" Target="media/image20.jpeg" /><Relationship Id="rId32" Type="http://schemas.openxmlformats.org/officeDocument/2006/relationships/image" Target="media/image28.jpeg" /><Relationship Id="rId37" Type="http://schemas.openxmlformats.org/officeDocument/2006/relationships/image" Target="media/image33.jpeg" /><Relationship Id="rId40" Type="http://schemas.openxmlformats.org/officeDocument/2006/relationships/image" Target="media/image36.jpeg" /><Relationship Id="rId45" Type="http://schemas.openxmlformats.org/officeDocument/2006/relationships/image" Target="media/image41.jpeg" /><Relationship Id="rId53" Type="http://schemas.openxmlformats.org/officeDocument/2006/relationships/image" Target="media/image49.jpeg" /><Relationship Id="rId58" Type="http://schemas.openxmlformats.org/officeDocument/2006/relationships/image" Target="media/image54.jpeg" /><Relationship Id="rId66" Type="http://schemas.openxmlformats.org/officeDocument/2006/relationships/image" Target="media/image62.jpeg" /><Relationship Id="rId74" Type="http://schemas.openxmlformats.org/officeDocument/2006/relationships/image" Target="media/image70.jpeg" /><Relationship Id="rId79" Type="http://schemas.openxmlformats.org/officeDocument/2006/relationships/image" Target="media/image75.jpeg" /><Relationship Id="rId87" Type="http://schemas.openxmlformats.org/officeDocument/2006/relationships/image" Target="media/image83.jpeg" /><Relationship Id="rId5" Type="http://schemas.openxmlformats.org/officeDocument/2006/relationships/image" Target="media/image1.jpeg" /><Relationship Id="rId61" Type="http://schemas.openxmlformats.org/officeDocument/2006/relationships/image" Target="media/image57.jpeg" /><Relationship Id="rId82" Type="http://schemas.openxmlformats.org/officeDocument/2006/relationships/image" Target="media/image78.jpeg" /><Relationship Id="rId90" Type="http://schemas.openxmlformats.org/officeDocument/2006/relationships/image" Target="media/image86.jpeg" /><Relationship Id="rId95" Type="http://schemas.openxmlformats.org/officeDocument/2006/relationships/image" Target="media/image91.jpeg" /><Relationship Id="rId19" Type="http://schemas.openxmlformats.org/officeDocument/2006/relationships/image" Target="media/image15.jpeg" /><Relationship Id="rId14" Type="http://schemas.openxmlformats.org/officeDocument/2006/relationships/image" Target="media/image10.jpeg" /><Relationship Id="rId22" Type="http://schemas.openxmlformats.org/officeDocument/2006/relationships/image" Target="media/image18.gif" /><Relationship Id="rId27" Type="http://schemas.openxmlformats.org/officeDocument/2006/relationships/image" Target="media/image23.jpeg" /><Relationship Id="rId30" Type="http://schemas.openxmlformats.org/officeDocument/2006/relationships/image" Target="media/image26.jpeg" /><Relationship Id="rId35" Type="http://schemas.openxmlformats.org/officeDocument/2006/relationships/image" Target="media/image31.jpeg" /><Relationship Id="rId43" Type="http://schemas.openxmlformats.org/officeDocument/2006/relationships/image" Target="media/image39.jpeg" /><Relationship Id="rId48" Type="http://schemas.openxmlformats.org/officeDocument/2006/relationships/image" Target="media/image44.jpeg" /><Relationship Id="rId56" Type="http://schemas.openxmlformats.org/officeDocument/2006/relationships/image" Target="media/image52.jpeg" /><Relationship Id="rId64" Type="http://schemas.openxmlformats.org/officeDocument/2006/relationships/image" Target="media/image60.jpeg" /><Relationship Id="rId69" Type="http://schemas.openxmlformats.org/officeDocument/2006/relationships/image" Target="media/image65.jpeg" /><Relationship Id="rId77" Type="http://schemas.openxmlformats.org/officeDocument/2006/relationships/image" Target="media/image73.jpeg" /><Relationship Id="rId100" Type="http://schemas.openxmlformats.org/officeDocument/2006/relationships/fontTable" Target="fontTable.xml" /><Relationship Id="rId8" Type="http://schemas.openxmlformats.org/officeDocument/2006/relationships/image" Target="media/image4.jpeg" /><Relationship Id="rId51" Type="http://schemas.openxmlformats.org/officeDocument/2006/relationships/image" Target="media/image47.jpeg" /><Relationship Id="rId72" Type="http://schemas.openxmlformats.org/officeDocument/2006/relationships/image" Target="media/image68.jpeg" /><Relationship Id="rId80" Type="http://schemas.openxmlformats.org/officeDocument/2006/relationships/image" Target="media/image76.jpeg" /><Relationship Id="rId85" Type="http://schemas.openxmlformats.org/officeDocument/2006/relationships/image" Target="media/image81.jpeg" /><Relationship Id="rId93" Type="http://schemas.openxmlformats.org/officeDocument/2006/relationships/image" Target="media/image89.jpeg" /><Relationship Id="rId98" Type="http://schemas.openxmlformats.org/officeDocument/2006/relationships/image" Target="media/image94.jpeg" /><Relationship Id="rId3" Type="http://schemas.openxmlformats.org/officeDocument/2006/relationships/settings" Target="settings.xml" /><Relationship Id="rId12" Type="http://schemas.openxmlformats.org/officeDocument/2006/relationships/image" Target="media/image8.jpeg" /><Relationship Id="rId17" Type="http://schemas.openxmlformats.org/officeDocument/2006/relationships/image" Target="media/image13.jpeg" /><Relationship Id="rId25" Type="http://schemas.openxmlformats.org/officeDocument/2006/relationships/image" Target="media/image21.jpeg" /><Relationship Id="rId33" Type="http://schemas.openxmlformats.org/officeDocument/2006/relationships/image" Target="media/image29.jpeg" /><Relationship Id="rId38" Type="http://schemas.openxmlformats.org/officeDocument/2006/relationships/image" Target="media/image34.jpeg" /><Relationship Id="rId46" Type="http://schemas.openxmlformats.org/officeDocument/2006/relationships/image" Target="media/image42.jpeg" /><Relationship Id="rId59" Type="http://schemas.openxmlformats.org/officeDocument/2006/relationships/image" Target="media/image55.jpeg" /><Relationship Id="rId67" Type="http://schemas.openxmlformats.org/officeDocument/2006/relationships/image" Target="media/image63.jpeg" /><Relationship Id="rId20" Type="http://schemas.openxmlformats.org/officeDocument/2006/relationships/image" Target="media/image16.jpeg" /><Relationship Id="rId41" Type="http://schemas.openxmlformats.org/officeDocument/2006/relationships/image" Target="media/image37.jpeg" /><Relationship Id="rId54" Type="http://schemas.openxmlformats.org/officeDocument/2006/relationships/image" Target="media/image50.jpeg" /><Relationship Id="rId62" Type="http://schemas.openxmlformats.org/officeDocument/2006/relationships/image" Target="media/image58.jpeg" /><Relationship Id="rId70" Type="http://schemas.openxmlformats.org/officeDocument/2006/relationships/image" Target="media/image66.jpeg" /><Relationship Id="rId75" Type="http://schemas.openxmlformats.org/officeDocument/2006/relationships/image" Target="media/image71.jpeg" /><Relationship Id="rId83" Type="http://schemas.openxmlformats.org/officeDocument/2006/relationships/image" Target="media/image79.png" /><Relationship Id="rId88" Type="http://schemas.openxmlformats.org/officeDocument/2006/relationships/image" Target="media/image84.jpeg" /><Relationship Id="rId91" Type="http://schemas.openxmlformats.org/officeDocument/2006/relationships/image" Target="media/image87.jpeg" /><Relationship Id="rId96" Type="http://schemas.openxmlformats.org/officeDocument/2006/relationships/image" Target="media/image92.jpeg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15" Type="http://schemas.openxmlformats.org/officeDocument/2006/relationships/image" Target="media/image11.jpeg" /><Relationship Id="rId23" Type="http://schemas.openxmlformats.org/officeDocument/2006/relationships/image" Target="media/image19.jpeg" /><Relationship Id="rId28" Type="http://schemas.openxmlformats.org/officeDocument/2006/relationships/image" Target="media/image24.jpeg" /><Relationship Id="rId36" Type="http://schemas.openxmlformats.org/officeDocument/2006/relationships/image" Target="media/image32.jpeg" /><Relationship Id="rId49" Type="http://schemas.openxmlformats.org/officeDocument/2006/relationships/image" Target="media/image45.jpeg" /><Relationship Id="rId57" Type="http://schemas.openxmlformats.org/officeDocument/2006/relationships/image" Target="media/image53.jpeg" /><Relationship Id="rId10" Type="http://schemas.openxmlformats.org/officeDocument/2006/relationships/image" Target="media/image6.jpeg" /><Relationship Id="rId31" Type="http://schemas.openxmlformats.org/officeDocument/2006/relationships/image" Target="media/image27.jpeg" /><Relationship Id="rId44" Type="http://schemas.openxmlformats.org/officeDocument/2006/relationships/image" Target="media/image40.jpeg" /><Relationship Id="rId52" Type="http://schemas.openxmlformats.org/officeDocument/2006/relationships/image" Target="media/image48.jpeg" /><Relationship Id="rId60" Type="http://schemas.openxmlformats.org/officeDocument/2006/relationships/image" Target="media/image56.jpeg" /><Relationship Id="rId65" Type="http://schemas.openxmlformats.org/officeDocument/2006/relationships/image" Target="media/image61.jpeg" /><Relationship Id="rId73" Type="http://schemas.openxmlformats.org/officeDocument/2006/relationships/image" Target="media/image69.jpeg" /><Relationship Id="rId78" Type="http://schemas.openxmlformats.org/officeDocument/2006/relationships/image" Target="media/image74.jpeg" /><Relationship Id="rId81" Type="http://schemas.openxmlformats.org/officeDocument/2006/relationships/image" Target="media/image77.jpeg" /><Relationship Id="rId86" Type="http://schemas.openxmlformats.org/officeDocument/2006/relationships/image" Target="media/image82.jpeg" /><Relationship Id="rId94" Type="http://schemas.openxmlformats.org/officeDocument/2006/relationships/image" Target="media/image90.jpeg" /><Relationship Id="rId99" Type="http://schemas.openxmlformats.org/officeDocument/2006/relationships/image" Target="media/image95.jpeg" /><Relationship Id="rId101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image" Target="media/image5.jpeg" /><Relationship Id="rId13" Type="http://schemas.openxmlformats.org/officeDocument/2006/relationships/image" Target="media/image9.jpeg" /><Relationship Id="rId18" Type="http://schemas.openxmlformats.org/officeDocument/2006/relationships/image" Target="media/image14.jpeg" /><Relationship Id="rId39" Type="http://schemas.openxmlformats.org/officeDocument/2006/relationships/image" Target="media/image35.jpeg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4945</Words>
  <Characters>28191</Characters>
  <Application>Microsoft Office Word</Application>
  <DocSecurity>0</DocSecurity>
  <Lines>234</Lines>
  <Paragraphs>66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مستخدم ضيف</cp:lastModifiedBy>
  <cp:revision>2</cp:revision>
  <dcterms:created xsi:type="dcterms:W3CDTF">2019-09-03T22:05:00Z</dcterms:created>
  <dcterms:modified xsi:type="dcterms:W3CDTF">2019-09-03T22:05:00Z</dcterms:modified>
</cp:coreProperties>
</file>