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B7374B" w:rsidRPr="00B07029" w:rsidTr="00B7374B">
        <w:tc>
          <w:tcPr>
            <w:tcW w:w="10762" w:type="dxa"/>
            <w:gridSpan w:val="4"/>
          </w:tcPr>
          <w:p w:rsidR="00B7374B" w:rsidRPr="00A6151F" w:rsidRDefault="00B7374B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6C5337" w:rsidRPr="00B07029" w:rsidRDefault="006C5337" w:rsidP="00CE575E">
            <w:pPr>
              <w:jc w:val="center"/>
              <w:rPr>
                <w:sz w:val="32"/>
                <w:szCs w:val="32"/>
                <w:rtl/>
              </w:rPr>
            </w:pPr>
            <w:bookmarkStart w:id="0" w:name="_GoBack"/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35627B76" wp14:editId="1E272FEB">
                  <wp:extent cx="1813560" cy="904994"/>
                  <wp:effectExtent l="0" t="0" r="0" b="952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28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68" w:type="dxa"/>
            <w:gridSpan w:val="2"/>
          </w:tcPr>
          <w:p w:rsidR="00B7374B" w:rsidRPr="00B07029" w:rsidRDefault="00C97250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Default="004A2EC6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4402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440251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Pr="00B07029" w:rsidRDefault="00B7374B" w:rsidP="004A2E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4A2EC6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:rsidR="00B7374B" w:rsidRPr="00A6151F" w:rsidRDefault="00B7374B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B7374B" w:rsidRPr="00B07029" w:rsidTr="00B7374B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B7374B">
        <w:tc>
          <w:tcPr>
            <w:tcW w:w="2966" w:type="dxa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B7374B">
        <w:tc>
          <w:tcPr>
            <w:tcW w:w="10762" w:type="dxa"/>
            <w:gridSpan w:val="4"/>
          </w:tcPr>
          <w:p w:rsidR="00B7374B" w:rsidRPr="00B07029" w:rsidRDefault="00B7374B" w:rsidP="004A2EC6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4A2EC6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1445هـ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الأمانة تحقق الأمن للوطن وتحافظ على الدين وتمنع الفساد وتؤدي إلى الاستقرار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Pr="00E178FC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440251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يحتاج المجتمع إلى مشاركة مواطنيه ومؤسساته في خدمته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B37E45" w:rsidRDefault="00440251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المشاركة مع المجتمع تقوية التعاون بين الناس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:rsidR="00910625" w:rsidRPr="00B37E45" w:rsidRDefault="00440251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التعداد السكاني :هو حصر شامل لكل الأفراد في الوطن وجمع معلومات عن خصائصهم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:rsidR="00910625" w:rsidRPr="00B37E45" w:rsidRDefault="00440251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السكان هم المواطنون والمقيمون في الوطن من ذكور وإناث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:rsidR="00910625" w:rsidRPr="00B37E45" w:rsidRDefault="00DF1F43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مناخ وطني المملكة العربية السعودية بوجه عام بارد صيفا وشتاء</w:t>
            </w:r>
            <w:r w:rsidR="0044025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وكثير الأمطار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Tr="003E7EAA">
        <w:tc>
          <w:tcPr>
            <w:tcW w:w="576" w:type="dxa"/>
          </w:tcPr>
          <w:p w:rsidR="00440251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440251" w:rsidRPr="000D2785" w:rsidTr="003E7EAA">
        <w:tc>
          <w:tcPr>
            <w:tcW w:w="576" w:type="dxa"/>
          </w:tcPr>
          <w:p w:rsidR="00440251" w:rsidRPr="000D278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:rsidR="00440251" w:rsidRPr="00E178FC" w:rsidRDefault="00440251" w:rsidP="0044025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:rsidR="00440251" w:rsidRPr="00B37E45" w:rsidRDefault="00440251" w:rsidP="0044025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B01D6" w:rsidRPr="00440251" w:rsidRDefault="00BB01D6" w:rsidP="00BB01D6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40251" w:rsidRDefault="00BB01D6" w:rsidP="00440251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44025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الكلمات التالية في الفراغات المناسبة: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242"/>
        <w:gridCol w:w="1903"/>
        <w:gridCol w:w="249"/>
        <w:gridCol w:w="1911"/>
        <w:gridCol w:w="241"/>
        <w:gridCol w:w="1897"/>
        <w:gridCol w:w="255"/>
        <w:gridCol w:w="2154"/>
      </w:tblGrid>
      <w:tr w:rsidR="004A2EC6" w:rsidTr="004A2EC6">
        <w:tc>
          <w:tcPr>
            <w:tcW w:w="1910" w:type="dxa"/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360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3" w:type="dxa"/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خط جرينتش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7" w:type="dxa"/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180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:rsidR="004A2EC6" w:rsidRPr="004A2EC6" w:rsidRDefault="004A2EC6" w:rsidP="004A2EC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637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وهمية</w:t>
            </w:r>
          </w:p>
        </w:tc>
      </w:tr>
    </w:tbl>
    <w:p w:rsidR="004A2EC6" w:rsidRPr="00440251" w:rsidRDefault="004A2EC6" w:rsidP="00440251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40251" w:rsidRDefault="00440251" w:rsidP="00440251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 تتصف خطوط الطول بأنها ............... وعددها ........... خطاً ، وخطها الرئيس هو .........................</w:t>
      </w:r>
    </w:p>
    <w:p w:rsidR="004A2EC6" w:rsidRPr="004A2EC6" w:rsidRDefault="004A2EC6" w:rsidP="00440251">
      <w:pPr>
        <w:rPr>
          <w:rFonts w:asciiTheme="majorBidi" w:hAnsiTheme="majorBidi" w:cstheme="majorBidi"/>
          <w:sz w:val="12"/>
          <w:szCs w:val="12"/>
          <w:rtl/>
        </w:rPr>
      </w:pPr>
    </w:p>
    <w:p w:rsidR="00440251" w:rsidRPr="0031539A" w:rsidRDefault="00440251" w:rsidP="00440251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2- عدد  دوائر العرض ..................... دائرة وخطها الرئيس هو ...................................................</w:t>
      </w:r>
      <w:r w:rsidRPr="000A6FFD">
        <w:rPr>
          <w:rFonts w:hint="cs"/>
          <w:rtl/>
        </w:rPr>
        <w:t xml:space="preserve"> </w:t>
      </w:r>
    </w:p>
    <w:p w:rsidR="000D2785" w:rsidRPr="000D2785" w:rsidRDefault="00CE575E" w:rsidP="00440251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:rsidR="00CE575E" w:rsidRPr="000D2785" w:rsidRDefault="000D2785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C2038" wp14:editId="6F8CE61F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6B89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12.15pt;margin-top:1.85pt;width:121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" adj="1867" fillcolor="black [3200]" strokecolor="black [1600]" strokeweight="1pt"/>
            </w:pict>
          </mc:Fallback>
        </mc:AlternateContent>
      </w:r>
      <w:r w:rsidR="00CE575E"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E53B8B" w:rsidRPr="00330192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:rsidR="00E53B8B" w:rsidRPr="00045E84" w:rsidRDefault="001C2C0C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الثاني ( أ )</w:t>
            </w:r>
            <w:r w:rsidR="00E53B8B"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E53B8B" w:rsidRPr="00330192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DF1F43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العوامل المؤثرة في مناخ وطني المملكة العربية السعودية </w:t>
            </w:r>
            <w:r w:rsidR="00BB01D6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4A2EC6" w:rsidTr="00B1750B">
        <w:tc>
          <w:tcPr>
            <w:tcW w:w="3817" w:type="dxa"/>
            <w:gridSpan w:val="2"/>
          </w:tcPr>
          <w:p w:rsidR="006C5337" w:rsidRPr="004A2EC6" w:rsidRDefault="00DF1F43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الموقع الجغرافي</w:t>
            </w:r>
          </w:p>
        </w:tc>
        <w:tc>
          <w:tcPr>
            <w:tcW w:w="3402" w:type="dxa"/>
          </w:tcPr>
          <w:p w:rsidR="006C5337" w:rsidRPr="004A2EC6" w:rsidRDefault="00E42E16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السياسي</w:t>
            </w:r>
          </w:p>
        </w:tc>
        <w:tc>
          <w:tcPr>
            <w:tcW w:w="3543" w:type="dxa"/>
          </w:tcPr>
          <w:p w:rsidR="006C5337" w:rsidRPr="004A2EC6" w:rsidRDefault="00E42E16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التاريخي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DF1F43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توزيع السكان في جميع مناطق وطني :</w:t>
            </w:r>
          </w:p>
        </w:tc>
      </w:tr>
      <w:tr w:rsidR="006C5337" w:rsidRPr="004A2EC6" w:rsidTr="00AB2977">
        <w:tc>
          <w:tcPr>
            <w:tcW w:w="3817" w:type="dxa"/>
            <w:gridSpan w:val="2"/>
          </w:tcPr>
          <w:p w:rsidR="006C5337" w:rsidRPr="004A2EC6" w:rsidRDefault="00DF1F43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متفاوت</w:t>
            </w:r>
          </w:p>
        </w:tc>
        <w:tc>
          <w:tcPr>
            <w:tcW w:w="3402" w:type="dxa"/>
          </w:tcPr>
          <w:p w:rsidR="006C5337" w:rsidRPr="004A2EC6" w:rsidRDefault="00DF1F43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مستاوٍ</w:t>
            </w:r>
          </w:p>
        </w:tc>
        <w:tc>
          <w:tcPr>
            <w:tcW w:w="3543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منتظم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3965CD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أكثر فئة من السكان في وطني:</w:t>
            </w:r>
          </w:p>
        </w:tc>
      </w:tr>
      <w:tr w:rsidR="006C5337" w:rsidRPr="004A2EC6" w:rsidTr="00BE02E4">
        <w:tc>
          <w:tcPr>
            <w:tcW w:w="3817" w:type="dxa"/>
            <w:gridSpan w:val="2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متوسطو السن</w:t>
            </w:r>
          </w:p>
        </w:tc>
        <w:tc>
          <w:tcPr>
            <w:tcW w:w="3402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صغار السن</w:t>
            </w:r>
          </w:p>
        </w:tc>
        <w:tc>
          <w:tcPr>
            <w:tcW w:w="3543" w:type="dxa"/>
          </w:tcPr>
          <w:p w:rsidR="006C5337" w:rsidRPr="004A2EC6" w:rsidRDefault="003965CD" w:rsidP="0041515C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كبار السن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3965CD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واجبنا تجاه موظف الإحصاء وتعداد السكان هو:</w:t>
            </w:r>
          </w:p>
        </w:tc>
      </w:tr>
      <w:tr w:rsidR="006C5337" w:rsidRPr="004A2EC6" w:rsidTr="005619FB">
        <w:tc>
          <w:tcPr>
            <w:tcW w:w="3817" w:type="dxa"/>
            <w:gridSpan w:val="2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التعاون معه</w:t>
            </w:r>
          </w:p>
        </w:tc>
        <w:tc>
          <w:tcPr>
            <w:tcW w:w="3402" w:type="dxa"/>
          </w:tcPr>
          <w:p w:rsidR="006C5337" w:rsidRPr="004A2EC6" w:rsidRDefault="003965CD" w:rsidP="0041515C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الكذب عليه</w:t>
            </w:r>
          </w:p>
        </w:tc>
        <w:tc>
          <w:tcPr>
            <w:tcW w:w="3543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إعطاؤه معلومات غير صحيحة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3965CD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ينتقل الناس من البلدات الصغيرة للإقامة في المدن الكبيرة بسبب:</w:t>
            </w:r>
          </w:p>
        </w:tc>
      </w:tr>
      <w:tr w:rsidR="006C5337" w:rsidRPr="004A2EC6" w:rsidTr="00C90840">
        <w:tc>
          <w:tcPr>
            <w:tcW w:w="3817" w:type="dxa"/>
            <w:gridSpan w:val="2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الوظائف</w:t>
            </w:r>
          </w:p>
        </w:tc>
        <w:tc>
          <w:tcPr>
            <w:tcW w:w="3402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543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الرعي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3965CD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أكثر مناطق وطني من حيث عدد السكان هي منطقة:</w:t>
            </w:r>
          </w:p>
        </w:tc>
      </w:tr>
      <w:tr w:rsidR="006C5337" w:rsidRPr="004A2EC6" w:rsidTr="00F46A51">
        <w:tc>
          <w:tcPr>
            <w:tcW w:w="3817" w:type="dxa"/>
            <w:gridSpan w:val="2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الجوف</w:t>
            </w:r>
          </w:p>
        </w:tc>
        <w:tc>
          <w:tcPr>
            <w:tcW w:w="3402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543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3965CD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تقع أجزاء واسعة من المملكة العربية السعودية ضمن الحزام :</w:t>
            </w:r>
          </w:p>
        </w:tc>
      </w:tr>
      <w:tr w:rsidR="006C5337" w:rsidRPr="004A2EC6" w:rsidTr="00AF12CC">
        <w:tc>
          <w:tcPr>
            <w:tcW w:w="3817" w:type="dxa"/>
            <w:gridSpan w:val="2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القطبي</w:t>
            </w:r>
          </w:p>
        </w:tc>
        <w:tc>
          <w:tcPr>
            <w:tcW w:w="3402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المعتدل</w:t>
            </w:r>
          </w:p>
        </w:tc>
        <w:tc>
          <w:tcPr>
            <w:tcW w:w="3543" w:type="dxa"/>
          </w:tcPr>
          <w:p w:rsidR="006C5337" w:rsidRPr="004A2EC6" w:rsidRDefault="003965CD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الصحراوي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896385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4A2EC6" w:rsidTr="005339C5">
        <w:tc>
          <w:tcPr>
            <w:tcW w:w="3817" w:type="dxa"/>
            <w:gridSpan w:val="2"/>
          </w:tcPr>
          <w:p w:rsidR="006C5337" w:rsidRPr="004A2EC6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:rsidR="006C5337" w:rsidRPr="004A2EC6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543" w:type="dxa"/>
          </w:tcPr>
          <w:p w:rsidR="006C5337" w:rsidRPr="004A2EC6" w:rsidRDefault="00896385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0808EF" w:rsidP="000808EF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تقع المملكة العربية السعودية  من قارة اسيا في أقصى : </w:t>
            </w:r>
          </w:p>
        </w:tc>
      </w:tr>
      <w:tr w:rsidR="006C5337" w:rsidRPr="004A2EC6" w:rsidTr="00BA5385">
        <w:tc>
          <w:tcPr>
            <w:tcW w:w="3817" w:type="dxa"/>
            <w:gridSpan w:val="2"/>
          </w:tcPr>
          <w:p w:rsidR="006C5337" w:rsidRPr="004A2EC6" w:rsidRDefault="000808EF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3402" w:type="dxa"/>
          </w:tcPr>
          <w:p w:rsidR="006C5337" w:rsidRPr="004A2EC6" w:rsidRDefault="000808EF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الجنوب الشرقي</w:t>
            </w:r>
          </w:p>
        </w:tc>
        <w:tc>
          <w:tcPr>
            <w:tcW w:w="3543" w:type="dxa"/>
          </w:tcPr>
          <w:p w:rsidR="006C5337" w:rsidRPr="004A2EC6" w:rsidRDefault="000808EF" w:rsidP="00EC6463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الجنوب الغربي</w:t>
            </w:r>
          </w:p>
        </w:tc>
      </w:tr>
      <w:tr w:rsidR="006C5337" w:rsidRPr="004A2EC6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4A2EC6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4A2EC6" w:rsidRDefault="000808EF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يحد المملكة العربية السعودية من جهة الغرب</w:t>
            </w:r>
            <w:r w:rsidR="00EC6463" w:rsidRPr="004A2EC6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6C5337" w:rsidRPr="004A2EC6" w:rsidTr="00B61AF7">
        <w:tc>
          <w:tcPr>
            <w:tcW w:w="3817" w:type="dxa"/>
            <w:gridSpan w:val="2"/>
          </w:tcPr>
          <w:p w:rsidR="006C5337" w:rsidRPr="004A2EC6" w:rsidRDefault="000808EF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402" w:type="dxa"/>
          </w:tcPr>
          <w:p w:rsidR="006C5337" w:rsidRPr="004A2EC6" w:rsidRDefault="000808EF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بحر العرب</w:t>
            </w:r>
          </w:p>
        </w:tc>
        <w:tc>
          <w:tcPr>
            <w:tcW w:w="3543" w:type="dxa"/>
          </w:tcPr>
          <w:p w:rsidR="006C5337" w:rsidRPr="004A2EC6" w:rsidRDefault="000808EF" w:rsidP="00C97250">
            <w:pPr>
              <w:jc w:val="center"/>
              <w:rPr>
                <w:sz w:val="30"/>
                <w:szCs w:val="30"/>
                <w:rtl/>
              </w:rPr>
            </w:pPr>
            <w:r w:rsidRPr="004A2EC6"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</w:tr>
      <w:tr w:rsidR="004A2EC6" w:rsidRPr="004A2EC6" w:rsidTr="00377A7D">
        <w:tc>
          <w:tcPr>
            <w:tcW w:w="557" w:type="dxa"/>
            <w:shd w:val="clear" w:color="auto" w:fill="F2F2F2" w:themeFill="background1" w:themeFillShade="F2"/>
          </w:tcPr>
          <w:p w:rsidR="004A2EC6" w:rsidRPr="004A2EC6" w:rsidRDefault="004A2EC6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:rsidR="004A2EC6" w:rsidRPr="004A2EC6" w:rsidRDefault="004A2EC6" w:rsidP="004A2EC6">
            <w:pPr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يقصد به موقع وطني المملكة العربية السعودية  بالنسبة لخطوط الطول ودوائر العرض :</w:t>
            </w:r>
          </w:p>
        </w:tc>
      </w:tr>
      <w:tr w:rsidR="004A2EC6" w:rsidRPr="004A2EC6" w:rsidTr="00B61AF7">
        <w:tc>
          <w:tcPr>
            <w:tcW w:w="3817" w:type="dxa"/>
            <w:gridSpan w:val="2"/>
          </w:tcPr>
          <w:p w:rsidR="004A2EC6" w:rsidRPr="004A2EC6" w:rsidRDefault="004A2EC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الاقتصادي</w:t>
            </w:r>
          </w:p>
        </w:tc>
        <w:tc>
          <w:tcPr>
            <w:tcW w:w="3402" w:type="dxa"/>
          </w:tcPr>
          <w:p w:rsidR="004A2EC6" w:rsidRPr="004A2EC6" w:rsidRDefault="004A2EC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التاريخي</w:t>
            </w:r>
          </w:p>
        </w:tc>
        <w:tc>
          <w:tcPr>
            <w:tcW w:w="3543" w:type="dxa"/>
          </w:tcPr>
          <w:p w:rsidR="004A2EC6" w:rsidRPr="004A2EC6" w:rsidRDefault="004A2EC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الموقع الفلكي</w:t>
            </w:r>
          </w:p>
        </w:tc>
      </w:tr>
      <w:tr w:rsidR="004A2EC6" w:rsidRPr="004A2EC6" w:rsidTr="00737BD5">
        <w:tc>
          <w:tcPr>
            <w:tcW w:w="557" w:type="dxa"/>
            <w:shd w:val="clear" w:color="auto" w:fill="F2F2F2" w:themeFill="background1" w:themeFillShade="F2"/>
          </w:tcPr>
          <w:p w:rsidR="004A2EC6" w:rsidRPr="004A2EC6" w:rsidRDefault="004A2EC6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:rsidR="004A2EC6" w:rsidRPr="00E42E16" w:rsidRDefault="00E42E16" w:rsidP="00E42E16">
            <w:pPr>
              <w:rPr>
                <w:b/>
                <w:bCs/>
                <w:sz w:val="30"/>
                <w:szCs w:val="30"/>
                <w:rtl/>
              </w:rPr>
            </w:pPr>
            <w:r w:rsidRPr="00E42E16">
              <w:rPr>
                <w:rFonts w:hint="cs"/>
                <w:b/>
                <w:bCs/>
                <w:sz w:val="30"/>
                <w:szCs w:val="30"/>
                <w:rtl/>
              </w:rPr>
              <w:t>تهطل الأمطار في المملكة العربية السعودية  بقلة إلا في :</w:t>
            </w:r>
          </w:p>
        </w:tc>
      </w:tr>
      <w:tr w:rsidR="004A2EC6" w:rsidRPr="004A2EC6" w:rsidTr="00B61AF7">
        <w:tc>
          <w:tcPr>
            <w:tcW w:w="3817" w:type="dxa"/>
            <w:gridSpan w:val="2"/>
          </w:tcPr>
          <w:p w:rsidR="004A2EC6" w:rsidRPr="004A2EC6" w:rsidRDefault="00E42E1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شرقها</w:t>
            </w:r>
          </w:p>
        </w:tc>
        <w:tc>
          <w:tcPr>
            <w:tcW w:w="3402" w:type="dxa"/>
          </w:tcPr>
          <w:p w:rsidR="004A2EC6" w:rsidRPr="004A2EC6" w:rsidRDefault="00E42E1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شمالها</w:t>
            </w:r>
          </w:p>
        </w:tc>
        <w:tc>
          <w:tcPr>
            <w:tcW w:w="3543" w:type="dxa"/>
          </w:tcPr>
          <w:p w:rsidR="004A2EC6" w:rsidRPr="004A2EC6" w:rsidRDefault="00E42E1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جنوبها الغربي</w:t>
            </w:r>
          </w:p>
        </w:tc>
      </w:tr>
      <w:tr w:rsidR="004A2EC6" w:rsidRPr="004A2EC6" w:rsidTr="00EF5EA6">
        <w:tc>
          <w:tcPr>
            <w:tcW w:w="557" w:type="dxa"/>
            <w:shd w:val="clear" w:color="auto" w:fill="F2F2F2" w:themeFill="background1" w:themeFillShade="F2"/>
          </w:tcPr>
          <w:p w:rsidR="004A2EC6" w:rsidRPr="004A2EC6" w:rsidRDefault="004A2EC6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:rsidR="004A2EC6" w:rsidRPr="00E42E16" w:rsidRDefault="00E42E16" w:rsidP="00E42E16">
            <w:pPr>
              <w:rPr>
                <w:b/>
                <w:bCs/>
                <w:sz w:val="30"/>
                <w:szCs w:val="30"/>
                <w:rtl/>
              </w:rPr>
            </w:pPr>
            <w:r w:rsidRPr="00E42E16">
              <w:rPr>
                <w:rFonts w:hint="cs"/>
                <w:b/>
                <w:bCs/>
                <w:sz w:val="30"/>
                <w:szCs w:val="30"/>
                <w:rtl/>
              </w:rPr>
              <w:t>إنتماء الانسان إلى وطنه :</w:t>
            </w:r>
          </w:p>
        </w:tc>
      </w:tr>
      <w:tr w:rsidR="004A2EC6" w:rsidRPr="004A2EC6" w:rsidTr="00B61AF7">
        <w:tc>
          <w:tcPr>
            <w:tcW w:w="3817" w:type="dxa"/>
            <w:gridSpan w:val="2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السياسة</w:t>
            </w:r>
          </w:p>
        </w:tc>
        <w:tc>
          <w:tcPr>
            <w:tcW w:w="3402" w:type="dxa"/>
          </w:tcPr>
          <w:p w:rsidR="004A2EC6" w:rsidRPr="004A2EC6" w:rsidRDefault="00E42E1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الخيانة</w:t>
            </w:r>
          </w:p>
        </w:tc>
        <w:tc>
          <w:tcPr>
            <w:tcW w:w="3543" w:type="dxa"/>
          </w:tcPr>
          <w:p w:rsidR="004A2EC6" w:rsidRPr="004A2EC6" w:rsidRDefault="00E42E16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المواطنة</w:t>
            </w:r>
          </w:p>
        </w:tc>
      </w:tr>
      <w:tr w:rsidR="004A2EC6" w:rsidRPr="004A2EC6" w:rsidTr="00F833BC">
        <w:tc>
          <w:tcPr>
            <w:tcW w:w="557" w:type="dxa"/>
            <w:shd w:val="clear" w:color="auto" w:fill="F2F2F2" w:themeFill="background1" w:themeFillShade="F2"/>
          </w:tcPr>
          <w:p w:rsidR="004A2EC6" w:rsidRPr="004A2EC6" w:rsidRDefault="004A2EC6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:rsidR="004A2EC6" w:rsidRPr="004908CA" w:rsidRDefault="004908CA" w:rsidP="004908CA">
            <w:pPr>
              <w:rPr>
                <w:b/>
                <w:bCs/>
                <w:sz w:val="30"/>
                <w:szCs w:val="30"/>
                <w:rtl/>
              </w:rPr>
            </w:pPr>
            <w:r w:rsidRPr="004908CA">
              <w:rPr>
                <w:rFonts w:hint="cs"/>
                <w:b/>
                <w:bCs/>
                <w:sz w:val="30"/>
                <w:szCs w:val="30"/>
                <w:rtl/>
              </w:rPr>
              <w:t>قول الحقيقة دون تغيير وفعل ماهو صحيح :</w:t>
            </w:r>
          </w:p>
        </w:tc>
      </w:tr>
      <w:tr w:rsidR="004A2EC6" w:rsidRPr="004A2EC6" w:rsidTr="00B61AF7">
        <w:tc>
          <w:tcPr>
            <w:tcW w:w="3817" w:type="dxa"/>
            <w:gridSpan w:val="2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الغش</w:t>
            </w:r>
          </w:p>
        </w:tc>
        <w:tc>
          <w:tcPr>
            <w:tcW w:w="3402" w:type="dxa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الكذب</w:t>
            </w:r>
          </w:p>
        </w:tc>
        <w:tc>
          <w:tcPr>
            <w:tcW w:w="3543" w:type="dxa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الصدق</w:t>
            </w:r>
          </w:p>
        </w:tc>
      </w:tr>
      <w:tr w:rsidR="004A2EC6" w:rsidRPr="004A2EC6" w:rsidTr="00514469">
        <w:tc>
          <w:tcPr>
            <w:tcW w:w="557" w:type="dxa"/>
            <w:shd w:val="clear" w:color="auto" w:fill="F2F2F2" w:themeFill="background1" w:themeFillShade="F2"/>
          </w:tcPr>
          <w:p w:rsidR="004A2EC6" w:rsidRPr="004A2EC6" w:rsidRDefault="004A2EC6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2EC6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:rsidR="004A2EC6" w:rsidRPr="004908CA" w:rsidRDefault="004908CA" w:rsidP="004908CA">
            <w:pPr>
              <w:rPr>
                <w:b/>
                <w:bCs/>
                <w:sz w:val="30"/>
                <w:szCs w:val="30"/>
                <w:rtl/>
              </w:rPr>
            </w:pPr>
            <w:r w:rsidRPr="004908CA">
              <w:rPr>
                <w:rFonts w:hint="cs"/>
                <w:b/>
                <w:bCs/>
                <w:sz w:val="30"/>
                <w:szCs w:val="30"/>
                <w:rtl/>
              </w:rPr>
              <w:t>يبحث عن الآثار ويكشف عنها :</w:t>
            </w:r>
          </w:p>
        </w:tc>
      </w:tr>
      <w:tr w:rsidR="004A2EC6" w:rsidRPr="004A2EC6" w:rsidTr="00B61AF7">
        <w:tc>
          <w:tcPr>
            <w:tcW w:w="3817" w:type="dxa"/>
            <w:gridSpan w:val="2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الطب</w:t>
            </w:r>
          </w:p>
        </w:tc>
        <w:tc>
          <w:tcPr>
            <w:tcW w:w="3402" w:type="dxa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الاقتصاد</w:t>
            </w:r>
          </w:p>
        </w:tc>
        <w:tc>
          <w:tcPr>
            <w:tcW w:w="3543" w:type="dxa"/>
          </w:tcPr>
          <w:p w:rsidR="004A2EC6" w:rsidRPr="004A2EC6" w:rsidRDefault="004908C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عالم الآثار</w:t>
            </w:r>
          </w:p>
        </w:tc>
      </w:tr>
    </w:tbl>
    <w:p w:rsidR="004908CA" w:rsidRPr="004908CA" w:rsidRDefault="004908CA" w:rsidP="00DF1F43">
      <w:pPr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DF1F43" w:rsidRDefault="008D1955" w:rsidP="00DF1F4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="00DF1F43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DF1F43" w:rsidRPr="00330192" w:rsidTr="00306F4D">
        <w:tc>
          <w:tcPr>
            <w:tcW w:w="6097" w:type="dxa"/>
            <w:gridSpan w:val="2"/>
            <w:shd w:val="clear" w:color="auto" w:fill="FFFFFF" w:themeFill="background1"/>
          </w:tcPr>
          <w:p w:rsidR="00DF1F43" w:rsidRPr="002D31E4" w:rsidRDefault="00DF1F43" w:rsidP="004908C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</w:t>
            </w:r>
            <w:r w:rsidRPr="00DF1F43">
              <w:rPr>
                <w:rFonts w:hint="cs"/>
                <w:b/>
                <w:bCs/>
                <w:sz w:val="12"/>
                <w:szCs w:val="1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DF1F4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DF1F43" w:rsidRPr="00330192" w:rsidTr="00306F4D">
        <w:tc>
          <w:tcPr>
            <w:tcW w:w="698" w:type="dxa"/>
          </w:tcPr>
          <w:p w:rsidR="00DF1F43" w:rsidRPr="004908CA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tr w:rsidR="00DF1F43" w:rsidRPr="00330192" w:rsidTr="00306F4D">
        <w:tc>
          <w:tcPr>
            <w:tcW w:w="698" w:type="dxa"/>
          </w:tcPr>
          <w:p w:rsidR="00DF1F43" w:rsidRPr="004908CA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DF1F43" w:rsidRPr="00330192" w:rsidTr="00306F4D">
        <w:tc>
          <w:tcPr>
            <w:tcW w:w="698" w:type="dxa"/>
          </w:tcPr>
          <w:p w:rsidR="00DF1F43" w:rsidRPr="004908CA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DF1F43" w:rsidRPr="00330192" w:rsidTr="00306F4D">
        <w:tc>
          <w:tcPr>
            <w:tcW w:w="698" w:type="dxa"/>
          </w:tcPr>
          <w:p w:rsidR="00DF1F43" w:rsidRPr="004908CA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DF1F43" w:rsidRPr="00330192" w:rsidTr="00306F4D">
        <w:tc>
          <w:tcPr>
            <w:tcW w:w="698" w:type="dxa"/>
          </w:tcPr>
          <w:p w:rsidR="00DF1F43" w:rsidRPr="004908CA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8CA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:rsidR="00DF1F43" w:rsidRPr="002D31E4" w:rsidRDefault="00DF1F43" w:rsidP="00306F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F1F43" w:rsidRPr="002D31E4" w:rsidRDefault="00DF1F43" w:rsidP="00306F4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:rsidR="00EC6463" w:rsidRPr="0031539A" w:rsidRDefault="00EC6463" w:rsidP="004908CA">
      <w:pPr>
        <w:rPr>
          <w:rFonts w:asciiTheme="majorBidi" w:hAnsiTheme="majorBidi" w:cstheme="majorBidi"/>
          <w:sz w:val="32"/>
          <w:szCs w:val="32"/>
          <w:rtl/>
        </w:rPr>
      </w:pPr>
    </w:p>
    <w:sectPr w:rsidR="00EC6463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08EF"/>
    <w:rsid w:val="00087948"/>
    <w:rsid w:val="000A6FFD"/>
    <w:rsid w:val="000B1189"/>
    <w:rsid w:val="000B789B"/>
    <w:rsid w:val="000D2785"/>
    <w:rsid w:val="000E59AF"/>
    <w:rsid w:val="00132606"/>
    <w:rsid w:val="00141F45"/>
    <w:rsid w:val="001534CD"/>
    <w:rsid w:val="00157A7B"/>
    <w:rsid w:val="00183E27"/>
    <w:rsid w:val="001A220B"/>
    <w:rsid w:val="001C0CEE"/>
    <w:rsid w:val="001C2C0C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965CD"/>
    <w:rsid w:val="003E7EAA"/>
    <w:rsid w:val="00405261"/>
    <w:rsid w:val="0041515C"/>
    <w:rsid w:val="004230B5"/>
    <w:rsid w:val="004360CC"/>
    <w:rsid w:val="00436106"/>
    <w:rsid w:val="00436CCE"/>
    <w:rsid w:val="004372DE"/>
    <w:rsid w:val="00440251"/>
    <w:rsid w:val="0044746B"/>
    <w:rsid w:val="004908CA"/>
    <w:rsid w:val="004A2EC6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588A"/>
    <w:rsid w:val="00832EBB"/>
    <w:rsid w:val="00863753"/>
    <w:rsid w:val="00863901"/>
    <w:rsid w:val="00896385"/>
    <w:rsid w:val="008D1955"/>
    <w:rsid w:val="008D460C"/>
    <w:rsid w:val="008F4B7E"/>
    <w:rsid w:val="00901E16"/>
    <w:rsid w:val="00905ABC"/>
    <w:rsid w:val="00910625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37E45"/>
    <w:rsid w:val="00B7374B"/>
    <w:rsid w:val="00B93D26"/>
    <w:rsid w:val="00BB01D6"/>
    <w:rsid w:val="00BB2CB9"/>
    <w:rsid w:val="00BE6B06"/>
    <w:rsid w:val="00BF096B"/>
    <w:rsid w:val="00BF0DEF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D33AA"/>
    <w:rsid w:val="00DD5F08"/>
    <w:rsid w:val="00DF1F43"/>
    <w:rsid w:val="00E178FC"/>
    <w:rsid w:val="00E339FD"/>
    <w:rsid w:val="00E42E16"/>
    <w:rsid w:val="00E53B8B"/>
    <w:rsid w:val="00E71090"/>
    <w:rsid w:val="00EA22F6"/>
    <w:rsid w:val="00EA7FA5"/>
    <w:rsid w:val="00EC6463"/>
    <w:rsid w:val="00EC7686"/>
    <w:rsid w:val="00EE701B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Revision"/>
    <w:hidden/>
    <w:uiPriority w:val="99"/>
    <w:semiHidden/>
    <w:rsid w:val="008D1955"/>
    <w:pPr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BE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E6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Revision"/>
    <w:hidden/>
    <w:uiPriority w:val="99"/>
    <w:semiHidden/>
    <w:rsid w:val="008D1955"/>
    <w:pPr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BE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E6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8C48-9E44-49F6-A22B-4452A22D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عبدالسلام القدمي</cp:lastModifiedBy>
  <cp:revision>4</cp:revision>
  <cp:lastPrinted>2024-05-13T04:59:00Z</cp:lastPrinted>
  <dcterms:created xsi:type="dcterms:W3CDTF">2024-05-08T05:06:00Z</dcterms:created>
  <dcterms:modified xsi:type="dcterms:W3CDTF">2024-05-13T04:59:00Z</dcterms:modified>
</cp:coreProperties>
</file>