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ED4" w:rsidRPr="00FE51A1" w:rsidRDefault="00D92ED4" w:rsidP="00D92ED4">
      <w:pPr>
        <w:jc w:val="center"/>
        <w:rPr>
          <w:rFonts w:ascii="Sakkal Majalla" w:hAnsi="Sakkal Majalla" w:cs="Sakkal Majalla"/>
          <w:rtl/>
        </w:rPr>
      </w:pPr>
      <w:r w:rsidRPr="00FE51A1">
        <w:rPr>
          <w:rFonts w:ascii="Sakkal Majalla" w:hAnsi="Sakkal Majalla" w:cs="Sakkal Majalla"/>
          <w:rtl/>
        </w:rPr>
        <w:t>بسم الله الرحمن الرحيم</w:t>
      </w:r>
    </w:p>
    <w:p w:rsidR="00D92ED4" w:rsidRPr="00FE51A1" w:rsidRDefault="00D92ED4" w:rsidP="00D92ED4">
      <w:pPr>
        <w:jc w:val="center"/>
        <w:rPr>
          <w:rFonts w:ascii="Sakkal Majalla" w:hAnsi="Sakkal Majalla" w:cs="Sakkal Majalla"/>
          <w:sz w:val="24"/>
          <w:szCs w:val="24"/>
          <w:rtl/>
        </w:rPr>
      </w:pPr>
    </w:p>
    <w:p w:rsidR="00D92ED4" w:rsidRPr="00FE51A1" w:rsidRDefault="00D92ED4" w:rsidP="00361D94">
      <w:pPr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          </w:t>
      </w:r>
      <w:r w:rsidRPr="00FE51A1">
        <w:rPr>
          <w:rFonts w:ascii="Sakkal Majalla" w:hAnsi="Sakkal Majalla" w:cs="Sakkal Majalla"/>
          <w:rtl/>
        </w:rPr>
        <w:t xml:space="preserve">المملكة العربية السعودية                       </w:t>
      </w:r>
      <w:r>
        <w:rPr>
          <w:rFonts w:ascii="Sakkal Majalla" w:hAnsi="Sakkal Majalla" w:cs="Sakkal Majalla" w:hint="cs"/>
          <w:rtl/>
        </w:rPr>
        <w:t xml:space="preserve">           </w:t>
      </w:r>
      <w:r w:rsidRPr="00FE51A1">
        <w:rPr>
          <w:rFonts w:ascii="Sakkal Majalla" w:hAnsi="Sakkal Majalla" w:cs="Sakkal Majalla"/>
          <w:rtl/>
        </w:rPr>
        <w:t xml:space="preserve">                     </w:t>
      </w:r>
      <w:r>
        <w:rPr>
          <w:rFonts w:ascii="Sakkal Majalla" w:hAnsi="Sakkal Majalla" w:cs="Sakkal Majalla" w:hint="cs"/>
          <w:rtl/>
        </w:rPr>
        <w:t xml:space="preserve">                               </w:t>
      </w:r>
      <w:r w:rsidRPr="00FE51A1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>م</w:t>
      </w:r>
      <w:r w:rsidRPr="00FE51A1">
        <w:rPr>
          <w:rFonts w:ascii="Sakkal Majalla" w:hAnsi="Sakkal Majalla" w:cs="Sakkal Majalla"/>
          <w:rtl/>
        </w:rPr>
        <w:t xml:space="preserve">درسة </w:t>
      </w:r>
      <w:r w:rsidR="00361D94">
        <w:rPr>
          <w:rFonts w:ascii="Sakkal Majalla" w:hAnsi="Sakkal Majalla" w:cs="Sakkal Majalla" w:hint="cs"/>
          <w:rtl/>
        </w:rPr>
        <w:t xml:space="preserve"> </w:t>
      </w:r>
    </w:p>
    <w:p w:rsidR="00D92ED4" w:rsidRPr="00FE51A1" w:rsidRDefault="00D92ED4" w:rsidP="00F01EAA">
      <w:pPr>
        <w:rPr>
          <w:rFonts w:ascii="Sakkal Majalla" w:hAnsi="Sakkal Majalla" w:cs="Sakkal Majalla"/>
          <w:rtl/>
        </w:rPr>
      </w:pPr>
      <w:r w:rsidRPr="00FE51A1">
        <w:rPr>
          <w:rFonts w:ascii="Sakkal Majalla" w:hAnsi="Sakkal Majalla" w:cs="Sakkal Majalla"/>
          <w:rtl/>
        </w:rPr>
        <w:t xml:space="preserve">     </w:t>
      </w:r>
      <w:r>
        <w:rPr>
          <w:rFonts w:ascii="Sakkal Majalla" w:hAnsi="Sakkal Majalla" w:cs="Sakkal Majalla" w:hint="cs"/>
          <w:rtl/>
        </w:rPr>
        <w:t xml:space="preserve">                </w:t>
      </w:r>
      <w:r w:rsidRPr="00FE51A1">
        <w:rPr>
          <w:rFonts w:ascii="Sakkal Majalla" w:hAnsi="Sakkal Majalla" w:cs="Sakkal Majalla"/>
          <w:rtl/>
        </w:rPr>
        <w:t xml:space="preserve"> وزارة التعليم </w:t>
      </w:r>
      <w:r w:rsidRPr="00FE51A1">
        <w:rPr>
          <w:rFonts w:ascii="Sakkal Majalla" w:hAnsi="Sakkal Majalla" w:cs="Sakkal Majalla"/>
          <w:rtl/>
        </w:rPr>
        <w:tab/>
      </w:r>
      <w:r w:rsidRPr="00FE51A1">
        <w:rPr>
          <w:rFonts w:ascii="Sakkal Majalla" w:hAnsi="Sakkal Majalla" w:cs="Sakkal Majalla"/>
          <w:rtl/>
        </w:rPr>
        <w:tab/>
      </w:r>
      <w:r w:rsidRPr="00FE51A1">
        <w:rPr>
          <w:rFonts w:ascii="Sakkal Majalla" w:hAnsi="Sakkal Majalla" w:cs="Sakkal Majalla"/>
          <w:rtl/>
        </w:rPr>
        <w:tab/>
      </w:r>
      <w:r w:rsidRPr="00FE51A1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                                               </w:t>
      </w:r>
      <w:r w:rsidRPr="00FE51A1">
        <w:rPr>
          <w:rFonts w:ascii="Sakkal Majalla" w:hAnsi="Sakkal Majalla" w:cs="Sakkal Majalla"/>
          <w:rtl/>
        </w:rPr>
        <w:t xml:space="preserve">التاريخ  </w:t>
      </w:r>
      <w:r>
        <w:rPr>
          <w:rFonts w:ascii="Sakkal Majalla" w:hAnsi="Sakkal Majalla" w:cs="Sakkal Majalla" w:hint="cs"/>
          <w:rtl/>
        </w:rPr>
        <w:t xml:space="preserve">  </w:t>
      </w:r>
      <w:r w:rsidRPr="00FE51A1">
        <w:rPr>
          <w:rFonts w:ascii="Sakkal Majalla" w:hAnsi="Sakkal Majalla" w:cs="Sakkal Majalla"/>
          <w:rtl/>
        </w:rPr>
        <w:t xml:space="preserve">  /  </w:t>
      </w:r>
      <w:r>
        <w:rPr>
          <w:rFonts w:ascii="Sakkal Majalla" w:hAnsi="Sakkal Majalla" w:cs="Sakkal Majalla" w:hint="cs"/>
          <w:rtl/>
        </w:rPr>
        <w:t xml:space="preserve">  </w:t>
      </w:r>
      <w:r w:rsidRPr="00FE51A1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 xml:space="preserve"> </w:t>
      </w:r>
      <w:r w:rsidRPr="00FE51A1">
        <w:rPr>
          <w:rFonts w:ascii="Sakkal Majalla" w:hAnsi="Sakkal Majalla" w:cs="Sakkal Majalla"/>
          <w:rtl/>
        </w:rPr>
        <w:t xml:space="preserve"> / </w:t>
      </w:r>
      <w:r w:rsidR="00CD5A8A">
        <w:rPr>
          <w:rFonts w:ascii="Sakkal Majalla" w:hAnsi="Sakkal Majalla" w:cs="Sakkal Majalla" w:hint="cs"/>
          <w:rtl/>
        </w:rPr>
        <w:t xml:space="preserve">    </w:t>
      </w:r>
      <w:r w:rsidRPr="00FE51A1">
        <w:rPr>
          <w:rFonts w:ascii="Sakkal Majalla" w:hAnsi="Sakkal Majalla" w:cs="Sakkal Majalla"/>
          <w:rtl/>
        </w:rPr>
        <w:t xml:space="preserve">   144هـ</w:t>
      </w:r>
    </w:p>
    <w:p w:rsidR="00D92ED4" w:rsidRPr="00FE51A1" w:rsidRDefault="00D92ED4" w:rsidP="00F01EAA">
      <w:pPr>
        <w:rPr>
          <w:rFonts w:ascii="Sakkal Majalla" w:hAnsi="Sakkal Majalla" w:cs="Sakkal Majalla"/>
          <w:rtl/>
        </w:rPr>
      </w:pPr>
      <w:r w:rsidRPr="00FE51A1">
        <w:rPr>
          <w:rFonts w:ascii="Sakkal Majalla" w:hAnsi="Sakkal Majalla" w:cs="Sakkal Majalla"/>
          <w:rtl/>
        </w:rPr>
        <w:t xml:space="preserve">    الإ</w:t>
      </w:r>
      <w:r w:rsidR="004705D1">
        <w:rPr>
          <w:rFonts w:ascii="Sakkal Majalla" w:hAnsi="Sakkal Majalla" w:cs="Sakkal Majalla"/>
          <w:rtl/>
        </w:rPr>
        <w:t xml:space="preserve">دارة العامة للتعليم بمنطقة </w:t>
      </w:r>
      <w:r w:rsidRPr="00FE51A1">
        <w:rPr>
          <w:rFonts w:ascii="Sakkal Majalla" w:hAnsi="Sakkal Majalla" w:cs="Sakkal Majalla"/>
          <w:rtl/>
        </w:rPr>
        <w:t xml:space="preserve">  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                     مكتب </w:t>
      </w:r>
      <w:r w:rsidR="00F01EAA">
        <w:rPr>
          <w:rFonts w:ascii="Sakkal Majalla" w:hAnsi="Sakkal Majalla" w:cs="Sakkal Majalla" w:hint="cs"/>
          <w:rtl/>
        </w:rPr>
        <w:t>الموجه</w:t>
      </w:r>
      <w:r>
        <w:rPr>
          <w:rFonts w:ascii="Sakkal Majalla" w:hAnsi="Sakkal Majalla" w:cs="Sakkal Majalla" w:hint="cs"/>
          <w:rtl/>
        </w:rPr>
        <w:t xml:space="preserve"> الطلابي</w:t>
      </w:r>
    </w:p>
    <w:tbl>
      <w:tblPr>
        <w:bidiVisual/>
        <w:tblW w:w="0" w:type="auto"/>
        <w:tblInd w:w="2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247"/>
      </w:tblGrid>
      <w:tr w:rsidR="00D92ED4" w:rsidRPr="00FE51A1" w:rsidTr="00A667D0">
        <w:trPr>
          <w:trHeight w:val="175"/>
        </w:trPr>
        <w:tc>
          <w:tcPr>
            <w:tcW w:w="10268" w:type="dxa"/>
            <w:tcBorders>
              <w:left w:val="nil"/>
              <w:bottom w:val="nil"/>
              <w:right w:val="nil"/>
            </w:tcBorders>
          </w:tcPr>
          <w:p w:rsidR="00D92ED4" w:rsidRPr="00FE51A1" w:rsidRDefault="00D92ED4" w:rsidP="00A667D0">
            <w:pPr>
              <w:jc w:val="center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:rsidR="00D92ED4" w:rsidRPr="00FE51A1" w:rsidRDefault="00D92ED4" w:rsidP="00D92ED4">
      <w:pPr>
        <w:ind w:left="360"/>
        <w:jc w:val="center"/>
        <w:rPr>
          <w:rFonts w:ascii="Sakkal Majalla" w:hAnsi="Sakkal Majalla" w:cs="Sakkal Majalla"/>
          <w:rtl/>
        </w:rPr>
      </w:pPr>
      <w:r w:rsidRPr="00FE51A1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CC35" wp14:editId="0422EC91">
                <wp:simplePos x="0" y="0"/>
                <wp:positionH relativeFrom="column">
                  <wp:posOffset>592372</wp:posOffset>
                </wp:positionH>
                <wp:positionV relativeFrom="paragraph">
                  <wp:posOffset>45720</wp:posOffset>
                </wp:positionV>
                <wp:extent cx="5158740" cy="636104"/>
                <wp:effectExtent l="0" t="0" r="2286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8740" cy="63610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92ED4" w:rsidRPr="00361D94" w:rsidRDefault="00D92ED4" w:rsidP="00D92ED4">
                            <w:pPr>
                              <w:jc w:val="center"/>
                              <w:rPr>
                                <w:rFonts w:ascii="ae_Nada" w:hAnsi="ae_Nada" w:cs="ae_Nada"/>
                                <w:color w:val="000000" w:themeColor="text1"/>
                                <w:sz w:val="54"/>
                                <w:szCs w:val="54"/>
                              </w:rPr>
                            </w:pPr>
                            <w:r w:rsidRPr="00361D94">
                              <w:rPr>
                                <w:rFonts w:ascii="ae_Nada" w:hAnsi="ae_Nada" w:cs="ae_Nada"/>
                                <w:color w:val="000000" w:themeColor="text1"/>
                                <w:sz w:val="54"/>
                                <w:szCs w:val="54"/>
                                <w:rtl/>
                              </w:rPr>
                              <w:t>جلسة إرشاد فردي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ACCC35" id="AutoShape 2" o:spid="_x0000_s1026" style="position:absolute;left:0;text-align:left;margin-left:46.65pt;margin-top:3.6pt;width:406.2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">
                <v:textbox>
                  <w:txbxContent>
                    <w:p w:rsidR="00D92ED4" w:rsidRPr="00361D94" w:rsidRDefault="00D92ED4" w:rsidP="00D92ED4">
                      <w:pPr>
                        <w:jc w:val="center"/>
                        <w:rPr>
                          <w:rFonts w:ascii="ae_Nada" w:hAnsi="ae_Nada" w:cs="ae_Nada"/>
                          <w:color w:val="000000" w:themeColor="text1"/>
                          <w:sz w:val="54"/>
                          <w:szCs w:val="54"/>
                        </w:rPr>
                      </w:pPr>
                      <w:r w:rsidRPr="00361D94">
                        <w:rPr>
                          <w:rFonts w:ascii="ae_Nada" w:hAnsi="ae_Nada" w:cs="ae_Nada"/>
                          <w:color w:val="000000" w:themeColor="text1"/>
                          <w:sz w:val="54"/>
                          <w:szCs w:val="54"/>
                          <w:rtl/>
                        </w:rPr>
                        <w:t>جلسة إرشاد فردي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2ED4" w:rsidRPr="00FE51A1" w:rsidRDefault="00D92ED4" w:rsidP="00D92ED4">
      <w:pPr>
        <w:ind w:left="360"/>
        <w:jc w:val="center"/>
        <w:rPr>
          <w:rFonts w:ascii="Sakkal Majalla" w:hAnsi="Sakkal Majalla" w:cs="Sakkal Majalla"/>
          <w:rtl/>
        </w:rPr>
      </w:pPr>
    </w:p>
    <w:p w:rsidR="00D92ED4" w:rsidRPr="00FE51A1" w:rsidRDefault="00D92ED4" w:rsidP="00D92ED4">
      <w:pPr>
        <w:ind w:left="360"/>
        <w:rPr>
          <w:rFonts w:ascii="Sakkal Majalla" w:hAnsi="Sakkal Majalla" w:cs="Sakkal Majalla"/>
          <w:rtl/>
        </w:rPr>
      </w:pPr>
    </w:p>
    <w:p w:rsidR="00D92ED4" w:rsidRPr="00FE51A1" w:rsidRDefault="00D92ED4" w:rsidP="00D92ED4">
      <w:pPr>
        <w:ind w:left="360"/>
        <w:jc w:val="center"/>
        <w:rPr>
          <w:rFonts w:ascii="Sakkal Majalla" w:hAnsi="Sakkal Majalla" w:cs="Sakkal Majalla"/>
          <w:rtl/>
        </w:rPr>
      </w:pPr>
    </w:p>
    <w:tbl>
      <w:tblPr>
        <w:tblStyle w:val="a3"/>
        <w:bidiVisual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13"/>
        <w:gridCol w:w="2445"/>
        <w:gridCol w:w="1551"/>
        <w:gridCol w:w="1406"/>
        <w:gridCol w:w="2815"/>
      </w:tblGrid>
      <w:tr w:rsidR="00D92ED4" w:rsidRPr="004705D1" w:rsidTr="004705D1">
        <w:tc>
          <w:tcPr>
            <w:tcW w:w="10096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>اسم الطالب</w:t>
            </w:r>
            <w:r w:rsid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</w:t>
            </w:r>
            <w:r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</w:t>
            </w: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             </w:t>
            </w:r>
            <w:r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              </w:t>
            </w: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r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</w:t>
            </w: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  </w:t>
            </w:r>
            <w:r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الصف</w:t>
            </w:r>
            <w:r w:rsid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  <w:bookmarkStart w:id="0" w:name="_GoBack"/>
            <w:bookmarkEnd w:id="0"/>
          </w:p>
        </w:tc>
      </w:tr>
      <w:tr w:rsidR="00D92ED4" w:rsidRPr="004705D1" w:rsidTr="004705D1">
        <w:tc>
          <w:tcPr>
            <w:tcW w:w="182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>عنوان الجلسة</w:t>
            </w:r>
          </w:p>
        </w:tc>
        <w:tc>
          <w:tcPr>
            <w:tcW w:w="8273" w:type="dxa"/>
            <w:gridSpan w:val="4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D92ED4" w:rsidRPr="004705D1" w:rsidTr="004705D1">
        <w:tc>
          <w:tcPr>
            <w:tcW w:w="182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>مكانها</w:t>
            </w:r>
          </w:p>
        </w:tc>
        <w:tc>
          <w:tcPr>
            <w:tcW w:w="2461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مكتب </w:t>
            </w:r>
            <w:r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الموجه</w:t>
            </w:r>
            <w:r w:rsidRPr="004705D1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الطلابي</w:t>
            </w:r>
          </w:p>
        </w:tc>
        <w:tc>
          <w:tcPr>
            <w:tcW w:w="1559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زمن الجلسة </w:t>
            </w:r>
          </w:p>
        </w:tc>
        <w:tc>
          <w:tcPr>
            <w:tcW w:w="1418" w:type="dxa"/>
            <w:tcBorders>
              <w:top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top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705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تاريخها     /  </w:t>
            </w:r>
            <w:r w:rsidRPr="004705D1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  /   144</w:t>
            </w:r>
            <w:r w:rsidRPr="004705D1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</w:tc>
      </w:tr>
    </w:tbl>
    <w:p w:rsidR="00D92ED4" w:rsidRPr="004705D1" w:rsidRDefault="00D92ED4" w:rsidP="00D92ED4">
      <w:pPr>
        <w:ind w:left="360"/>
        <w:jc w:val="center"/>
        <w:rPr>
          <w:rFonts w:ascii="Sakkal Majalla" w:hAnsi="Sakkal Majalla" w:cs="Sakkal Majalla"/>
          <w:sz w:val="28"/>
          <w:szCs w:val="28"/>
          <w:rtl/>
        </w:rPr>
      </w:pPr>
    </w:p>
    <w:tbl>
      <w:tblPr>
        <w:tblStyle w:val="a3"/>
        <w:bidiVisual/>
        <w:tblW w:w="10125" w:type="dxa"/>
        <w:tblInd w:w="55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86"/>
        <w:gridCol w:w="9639"/>
      </w:tblGrid>
      <w:tr w:rsidR="00D92ED4" w:rsidRPr="004705D1" w:rsidTr="004705D1">
        <w:tc>
          <w:tcPr>
            <w:tcW w:w="10125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40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36"/>
                <w:rtl/>
              </w:rPr>
              <w:t>الهدف من الجلسة</w:t>
            </w:r>
            <w:r w:rsidRPr="004705D1">
              <w:rPr>
                <w:rFonts w:asciiTheme="minorBidi" w:hAnsiTheme="minorBidi" w:cstheme="minorBidi" w:hint="cs"/>
                <w:sz w:val="36"/>
                <w:rtl/>
              </w:rPr>
              <w:t xml:space="preserve"> </w:t>
            </w:r>
            <w:r w:rsidRPr="004705D1">
              <w:rPr>
                <w:rFonts w:asciiTheme="minorBidi" w:hAnsiTheme="minorBidi" w:cstheme="minorBidi" w:hint="cs"/>
                <w:sz w:val="40"/>
                <w:szCs w:val="36"/>
                <w:rtl/>
              </w:rPr>
              <w:t>:-</w:t>
            </w:r>
          </w:p>
        </w:tc>
      </w:tr>
      <w:tr w:rsidR="00D92ED4" w:rsidRPr="004705D1" w:rsidTr="004705D1">
        <w:tc>
          <w:tcPr>
            <w:tcW w:w="486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40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40"/>
                <w:szCs w:val="36"/>
                <w:rtl/>
              </w:rPr>
              <w:t>1</w:t>
            </w:r>
          </w:p>
        </w:tc>
        <w:tc>
          <w:tcPr>
            <w:tcW w:w="9639" w:type="dxa"/>
            <w:tcBorders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40"/>
                <w:szCs w:val="36"/>
                <w:rtl/>
              </w:rPr>
            </w:pPr>
          </w:p>
        </w:tc>
      </w:tr>
      <w:tr w:rsidR="00D92ED4" w:rsidRPr="004705D1" w:rsidTr="004705D1">
        <w:tc>
          <w:tcPr>
            <w:tcW w:w="486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40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40"/>
                <w:szCs w:val="36"/>
                <w:rtl/>
              </w:rPr>
              <w:t>2</w:t>
            </w:r>
          </w:p>
        </w:tc>
        <w:tc>
          <w:tcPr>
            <w:tcW w:w="9639" w:type="dxa"/>
            <w:tcBorders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40"/>
                <w:szCs w:val="36"/>
                <w:rtl/>
              </w:rPr>
            </w:pPr>
          </w:p>
        </w:tc>
      </w:tr>
      <w:tr w:rsidR="00D92ED4" w:rsidRPr="004705D1" w:rsidTr="004705D1">
        <w:tc>
          <w:tcPr>
            <w:tcW w:w="486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40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40"/>
                <w:szCs w:val="36"/>
                <w:rtl/>
              </w:rPr>
              <w:t>3</w:t>
            </w:r>
          </w:p>
        </w:tc>
        <w:tc>
          <w:tcPr>
            <w:tcW w:w="9639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40"/>
                <w:szCs w:val="36"/>
                <w:rtl/>
              </w:rPr>
            </w:pPr>
          </w:p>
        </w:tc>
      </w:tr>
    </w:tbl>
    <w:p w:rsidR="00D92ED4" w:rsidRPr="004705D1" w:rsidRDefault="00D92ED4" w:rsidP="00D92ED4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36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3"/>
        <w:gridCol w:w="9597"/>
      </w:tblGrid>
      <w:tr w:rsidR="00D92ED4" w:rsidRPr="004705D1" w:rsidTr="004705D1">
        <w:tc>
          <w:tcPr>
            <w:tcW w:w="1032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</w:rPr>
            </w:pPr>
            <w:r w:rsidRPr="004705D1">
              <w:rPr>
                <w:rFonts w:asciiTheme="minorBidi" w:hAnsiTheme="minorBidi" w:cstheme="minorBidi"/>
                <w:rtl/>
              </w:rPr>
              <w:t>المداولات</w:t>
            </w:r>
            <w:r w:rsidRPr="004705D1">
              <w:rPr>
                <w:rFonts w:asciiTheme="minorBidi" w:hAnsiTheme="minorBidi" w:cstheme="minorBidi" w:hint="cs"/>
                <w:rtl/>
              </w:rPr>
              <w:t xml:space="preserve"> :-</w:t>
            </w:r>
          </w:p>
        </w:tc>
      </w:tr>
      <w:tr w:rsidR="00D92ED4" w:rsidRPr="004705D1" w:rsidTr="004705D1">
        <w:tc>
          <w:tcPr>
            <w:tcW w:w="433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36"/>
                <w:szCs w:val="36"/>
                <w:rtl/>
              </w:rPr>
              <w:t>1</w:t>
            </w:r>
          </w:p>
        </w:tc>
        <w:tc>
          <w:tcPr>
            <w:tcW w:w="9889" w:type="dxa"/>
            <w:tcBorders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D92ED4" w:rsidRPr="004705D1" w:rsidTr="004705D1">
        <w:tc>
          <w:tcPr>
            <w:tcW w:w="433" w:type="dxa"/>
            <w:tcBorders>
              <w:lef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36"/>
                <w:szCs w:val="36"/>
                <w:rtl/>
              </w:rPr>
              <w:t>2</w:t>
            </w:r>
          </w:p>
        </w:tc>
        <w:tc>
          <w:tcPr>
            <w:tcW w:w="9889" w:type="dxa"/>
            <w:tcBorders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D92ED4" w:rsidRPr="004705D1" w:rsidTr="004705D1">
        <w:tc>
          <w:tcPr>
            <w:tcW w:w="433" w:type="dxa"/>
            <w:tcBorders>
              <w:left w:val="thinThickSmallGap" w:sz="18" w:space="0" w:color="auto"/>
              <w:bottom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36"/>
                <w:szCs w:val="36"/>
                <w:rtl/>
              </w:rPr>
              <w:t>3</w:t>
            </w:r>
          </w:p>
        </w:tc>
        <w:tc>
          <w:tcPr>
            <w:tcW w:w="9889" w:type="dxa"/>
            <w:tcBorders>
              <w:bottom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</w:tbl>
    <w:p w:rsidR="00D92ED4" w:rsidRPr="004705D1" w:rsidRDefault="00D92ED4" w:rsidP="00D92ED4">
      <w:pPr>
        <w:ind w:left="360"/>
        <w:rPr>
          <w:rFonts w:asciiTheme="minorBidi" w:hAnsiTheme="minorBidi" w:cstheme="minorBid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41"/>
        <w:gridCol w:w="9589"/>
      </w:tblGrid>
      <w:tr w:rsidR="00D92ED4" w:rsidRPr="004705D1" w:rsidTr="004705D1">
        <w:tc>
          <w:tcPr>
            <w:tcW w:w="10096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rtl/>
              </w:rPr>
              <w:t>التوصيات</w:t>
            </w:r>
            <w:r w:rsidRPr="004705D1">
              <w:rPr>
                <w:rFonts w:asciiTheme="minorBidi" w:hAnsiTheme="minorBidi" w:cstheme="minorBidi" w:hint="cs"/>
                <w:rtl/>
              </w:rPr>
              <w:t xml:space="preserve"> :-</w:t>
            </w:r>
          </w:p>
        </w:tc>
      </w:tr>
      <w:tr w:rsidR="00D92ED4" w:rsidRPr="004705D1" w:rsidTr="004705D1">
        <w:tc>
          <w:tcPr>
            <w:tcW w:w="441" w:type="dxa"/>
            <w:tcBorders>
              <w:left w:val="thinThickSmallGap" w:sz="18" w:space="0" w:color="auto"/>
            </w:tcBorders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36"/>
                <w:szCs w:val="36"/>
                <w:rtl/>
              </w:rPr>
              <w:t>1</w:t>
            </w:r>
          </w:p>
        </w:tc>
        <w:tc>
          <w:tcPr>
            <w:tcW w:w="9655" w:type="dxa"/>
            <w:tcBorders>
              <w:right w:val="thinThickSmallGap" w:sz="18" w:space="0" w:color="auto"/>
            </w:tcBorders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</w:rPr>
            </w:pPr>
          </w:p>
        </w:tc>
      </w:tr>
      <w:tr w:rsidR="00D92ED4" w:rsidRPr="004705D1" w:rsidTr="004705D1">
        <w:tc>
          <w:tcPr>
            <w:tcW w:w="441" w:type="dxa"/>
            <w:tcBorders>
              <w:left w:val="thinThickSmallGap" w:sz="18" w:space="0" w:color="auto"/>
            </w:tcBorders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36"/>
                <w:szCs w:val="36"/>
                <w:rtl/>
              </w:rPr>
              <w:t>2</w:t>
            </w:r>
          </w:p>
        </w:tc>
        <w:tc>
          <w:tcPr>
            <w:tcW w:w="9655" w:type="dxa"/>
            <w:tcBorders>
              <w:right w:val="thinThickSmallGap" w:sz="18" w:space="0" w:color="auto"/>
            </w:tcBorders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</w:tc>
      </w:tr>
      <w:tr w:rsidR="00D92ED4" w:rsidRPr="004705D1" w:rsidTr="004705D1">
        <w:tc>
          <w:tcPr>
            <w:tcW w:w="441" w:type="dxa"/>
            <w:tcBorders>
              <w:left w:val="thinThickSmallGap" w:sz="18" w:space="0" w:color="auto"/>
            </w:tcBorders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  <w:r w:rsidRPr="004705D1">
              <w:rPr>
                <w:rFonts w:asciiTheme="minorBidi" w:hAnsiTheme="minorBidi" w:cstheme="minorBidi"/>
                <w:sz w:val="36"/>
                <w:szCs w:val="36"/>
                <w:rtl/>
              </w:rPr>
              <w:t>3</w:t>
            </w:r>
          </w:p>
        </w:tc>
        <w:tc>
          <w:tcPr>
            <w:tcW w:w="9655" w:type="dxa"/>
            <w:tcBorders>
              <w:right w:val="thinThickSmallGap" w:sz="18" w:space="0" w:color="auto"/>
            </w:tcBorders>
          </w:tcPr>
          <w:p w:rsidR="00D92ED4" w:rsidRPr="004705D1" w:rsidRDefault="00D92ED4" w:rsidP="00A667D0">
            <w:pPr>
              <w:rPr>
                <w:rFonts w:asciiTheme="minorBidi" w:hAnsiTheme="minorBidi" w:cstheme="minorBidi"/>
                <w:sz w:val="36"/>
                <w:szCs w:val="36"/>
              </w:rPr>
            </w:pPr>
          </w:p>
        </w:tc>
      </w:tr>
      <w:tr w:rsidR="00F01EAA" w:rsidRPr="004705D1" w:rsidTr="004705D1">
        <w:tc>
          <w:tcPr>
            <w:tcW w:w="10096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:rsidR="00F01EAA" w:rsidRPr="004705D1" w:rsidRDefault="00F01EAA" w:rsidP="00F01EAA">
            <w:pPr>
              <w:jc w:val="center"/>
              <w:rPr>
                <w:rFonts w:asciiTheme="minorBidi" w:hAnsiTheme="minorBidi" w:cstheme="minorBidi"/>
                <w:sz w:val="36"/>
                <w:szCs w:val="36"/>
              </w:rPr>
            </w:pPr>
            <w:r w:rsidRPr="004705D1">
              <w:rPr>
                <w:rFonts w:asciiTheme="minorBidi" w:hAnsiTheme="minorBidi" w:cstheme="minorBidi" w:hint="cs"/>
                <w:rtl/>
              </w:rPr>
              <w:t>توقيع الطالب على حضور الجلسة الارشادية</w:t>
            </w:r>
          </w:p>
        </w:tc>
      </w:tr>
      <w:tr w:rsidR="00F01EAA" w:rsidRPr="004705D1" w:rsidTr="004705D1">
        <w:tc>
          <w:tcPr>
            <w:tcW w:w="10096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F01EAA" w:rsidRPr="004705D1" w:rsidRDefault="00F01EAA" w:rsidP="00F01EAA">
            <w:pPr>
              <w:rPr>
                <w:rFonts w:asciiTheme="minorBidi" w:hAnsiTheme="minorBidi" w:cstheme="minorBidi"/>
                <w:sz w:val="36"/>
                <w:szCs w:val="36"/>
                <w:rtl/>
              </w:rPr>
            </w:pPr>
          </w:p>
          <w:p w:rsidR="00F01EAA" w:rsidRPr="004705D1" w:rsidRDefault="00CD5A8A" w:rsidP="00361D9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4705D1">
              <w:rPr>
                <w:rFonts w:asciiTheme="minorBidi" w:hAnsiTheme="minorBidi" w:cstheme="minorBidi" w:hint="cs"/>
                <w:sz w:val="36"/>
                <w:szCs w:val="36"/>
                <w:rtl/>
              </w:rPr>
              <w:t xml:space="preserve">   </w:t>
            </w:r>
            <w:r w:rsidR="00F01EAA"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الاسم /                     </w:t>
            </w:r>
            <w:r w:rsidR="00361D94"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</w:t>
            </w:r>
            <w:r w:rsidR="00F01EAA"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   </w:t>
            </w:r>
            <w:r w:rsidR="00361D94"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               </w:t>
            </w:r>
            <w:r w:rsidR="00F01EAA"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 التوقيع</w:t>
            </w:r>
            <w:r w:rsidR="00361D94" w:rsidRPr="004705D1">
              <w:rPr>
                <w:rFonts w:asciiTheme="minorBidi" w:hAnsiTheme="minorBidi" w:cstheme="minorBidi" w:hint="cs"/>
                <w:sz w:val="28"/>
                <w:szCs w:val="28"/>
                <w:rtl/>
              </w:rPr>
              <w:t>/</w:t>
            </w:r>
          </w:p>
          <w:p w:rsidR="00F01EAA" w:rsidRPr="004705D1" w:rsidRDefault="00F01EAA" w:rsidP="00F01EAA">
            <w:pPr>
              <w:rPr>
                <w:rFonts w:asciiTheme="minorBidi" w:hAnsiTheme="minorBidi" w:cstheme="minorBidi"/>
                <w:sz w:val="36"/>
                <w:szCs w:val="36"/>
              </w:rPr>
            </w:pPr>
          </w:p>
        </w:tc>
      </w:tr>
    </w:tbl>
    <w:p w:rsidR="00D92ED4" w:rsidRPr="00361D94" w:rsidRDefault="00D92ED4" w:rsidP="00D92ED4">
      <w:pPr>
        <w:ind w:left="360"/>
        <w:jc w:val="center"/>
        <w:rPr>
          <w:rFonts w:ascii="Sakkal Majalla" w:hAnsi="Sakkal Majalla" w:cs="Sakkal Majalla"/>
          <w:rtl/>
        </w:rPr>
      </w:pPr>
    </w:p>
    <w:p w:rsidR="002325FD" w:rsidRPr="00361D94" w:rsidRDefault="00D92ED4" w:rsidP="00361D94">
      <w:pPr>
        <w:rPr>
          <w:rFonts w:ascii="Sakkal Majalla" w:hAnsi="Sakkal Majalla" w:cs="Sakkal Majalla"/>
        </w:rPr>
      </w:pPr>
      <w:r w:rsidRPr="00361D94">
        <w:rPr>
          <w:rFonts w:ascii="Sakkal Majalla" w:hAnsi="Sakkal Majalla" w:cs="Sakkal Majalla" w:hint="cs"/>
          <w:rtl/>
        </w:rPr>
        <w:t xml:space="preserve">                       الموجه</w:t>
      </w:r>
      <w:r w:rsidRPr="00361D94">
        <w:rPr>
          <w:rFonts w:ascii="Sakkal Majalla" w:hAnsi="Sakkal Majalla" w:cs="Sakkal Majalla"/>
          <w:rtl/>
        </w:rPr>
        <w:t xml:space="preserve"> الطلابي</w:t>
      </w:r>
      <w:r w:rsidR="00361D94" w:rsidRPr="00361D94">
        <w:rPr>
          <w:rFonts w:ascii="Sakkal Majalla" w:hAnsi="Sakkal Majalla" w:cs="Sakkal Majalla" w:hint="cs"/>
          <w:rtl/>
        </w:rPr>
        <w:t>/</w:t>
      </w:r>
      <w:r w:rsidRPr="00361D94">
        <w:rPr>
          <w:rFonts w:ascii="Sakkal Majalla" w:hAnsi="Sakkal Majalla" w:cs="Sakkal Majalla"/>
          <w:rtl/>
        </w:rPr>
        <w:t xml:space="preserve">                           </w:t>
      </w:r>
      <w:r w:rsidRPr="00361D94">
        <w:rPr>
          <w:rFonts w:ascii="Sakkal Majalla" w:hAnsi="Sakkal Majalla" w:cs="Sakkal Majalla" w:hint="cs"/>
          <w:rtl/>
        </w:rPr>
        <w:t xml:space="preserve">      </w:t>
      </w:r>
      <w:r w:rsidRPr="00361D94">
        <w:rPr>
          <w:rFonts w:ascii="Sakkal Majalla" w:hAnsi="Sakkal Majalla" w:cs="Sakkal Majalla"/>
          <w:rtl/>
        </w:rPr>
        <w:t xml:space="preserve">                                </w:t>
      </w:r>
      <w:r w:rsidRPr="00361D94">
        <w:rPr>
          <w:rFonts w:ascii="Sakkal Majalla" w:hAnsi="Sakkal Majalla" w:cs="Sakkal Majalla" w:hint="cs"/>
          <w:rtl/>
        </w:rPr>
        <w:t xml:space="preserve">                                                 مدير</w:t>
      </w:r>
      <w:r w:rsidRPr="00361D94">
        <w:rPr>
          <w:rFonts w:ascii="Sakkal Majalla" w:hAnsi="Sakkal Majalla" w:cs="Sakkal Majalla"/>
          <w:rtl/>
        </w:rPr>
        <w:t xml:space="preserve"> المدرسة</w:t>
      </w:r>
      <w:r w:rsidR="00361D94" w:rsidRPr="00361D94">
        <w:rPr>
          <w:rFonts w:ascii="Sakkal Majalla" w:hAnsi="Sakkal Majalla" w:cs="Sakkal Majalla" w:hint="cs"/>
          <w:rtl/>
        </w:rPr>
        <w:t xml:space="preserve"> /</w:t>
      </w:r>
      <w:r w:rsidR="00CD5A8A" w:rsidRPr="00361D94">
        <w:rPr>
          <w:rFonts w:ascii="Sakkal Majalla" w:hAnsi="Sakkal Majalla" w:cs="Sakkal Majalla" w:hint="cs"/>
          <w:rtl/>
        </w:rPr>
        <w:t xml:space="preserve">     </w:t>
      </w:r>
    </w:p>
    <w:sectPr w:rsidR="002325FD" w:rsidRPr="00361D94" w:rsidSect="00D67CC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Unizah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e_Nad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D4"/>
    <w:rsid w:val="002325FD"/>
    <w:rsid w:val="00361D94"/>
    <w:rsid w:val="003A3697"/>
    <w:rsid w:val="004705D1"/>
    <w:rsid w:val="00764382"/>
    <w:rsid w:val="008B463C"/>
    <w:rsid w:val="00A16530"/>
    <w:rsid w:val="00CD5A8A"/>
    <w:rsid w:val="00D92ED4"/>
    <w:rsid w:val="00F0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712EC"/>
  <w15:chartTrackingRefBased/>
  <w15:docId w15:val="{F37FB805-801F-47B9-9DB7-790211D1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D4"/>
    <w:pPr>
      <w:bidi/>
      <w:spacing w:after="0" w:line="240" w:lineRule="auto"/>
    </w:pPr>
    <w:rPr>
      <w:rFonts w:ascii="Times New Roman" w:eastAsia="Times New Roman" w:hAnsi="Times New Roman" w:cs="AF_Unizah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D5A8A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CD5A8A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3</cp:revision>
  <cp:lastPrinted>2022-02-20T06:01:00Z</cp:lastPrinted>
  <dcterms:created xsi:type="dcterms:W3CDTF">2022-09-25T06:48:00Z</dcterms:created>
  <dcterms:modified xsi:type="dcterms:W3CDTF">2022-09-25T10:23:00Z</dcterms:modified>
</cp:coreProperties>
</file>