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tbl>
      <w:tblPr>
        <w:tblStyle w:val="TableGrid"/>
        <w:bidiVisual/>
        <w:tblW w:w="10489" w:type="dxa"/>
        <w:tblInd w:w="10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tblPr>
      <w:tblGrid>
        <w:gridCol w:w="3685"/>
        <w:gridCol w:w="3402"/>
        <w:gridCol w:w="3402"/>
      </w:tblGrid>
      <w:tr w14:paraId="75DF2631" w14:textId="77777777" w:rsidTr="00D77A87">
        <w:tblPrEx>
          <w:tblW w:w="10489" w:type="dxa"/>
          <w:tblInd w:w="10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tblPrEx>
        <w:trPr>
          <w:trHeight w:val="1037"/>
        </w:trPr>
        <w:tc>
          <w:tcPr>
            <w:tcW w:w="3685" w:type="dxa"/>
          </w:tcPr>
          <w:p w:rsidR="00A81B96" w:rsidRPr="00744EDB" w:rsidP="003D48D0" w14:paraId="0F89C391" w14:textId="77777777">
            <w:pPr>
              <w:pStyle w:val="NoSpacing"/>
              <w:bidi/>
              <w:rPr>
                <w:rFonts w:eastAsia="Traditional Arabic"/>
                <w:b/>
                <w:bCs/>
              </w:rPr>
            </w:pPr>
            <w:bookmarkStart w:id="0" w:name="_GoBack"/>
            <w:bookmarkEnd w:id="0"/>
            <w:r w:rsidRPr="00744EDB">
              <w:rPr>
                <w:rFonts w:eastAsia="Traditional Arabic"/>
                <w:b/>
                <w:bCs/>
                <w:rtl/>
              </w:rPr>
              <w:t>المملكة العربية السعودية</w:t>
            </w:r>
          </w:p>
          <w:p w:rsidR="00A81B96" w:rsidRPr="00744EDB" w:rsidP="003D48D0" w14:paraId="332040F5" w14:textId="2A6E4602">
            <w:pPr>
              <w:pStyle w:val="NoSpacing"/>
              <w:bidi/>
              <w:rPr>
                <w:rFonts w:eastAsia="Traditional Arabic"/>
                <w:b/>
                <w:bCs/>
              </w:rPr>
            </w:pPr>
            <w:r w:rsidRPr="00744EDB">
              <w:rPr>
                <w:rFonts w:eastAsia="Traditional Arabic" w:hint="cs"/>
                <w:b/>
                <w:bCs/>
                <w:rtl/>
              </w:rPr>
              <w:t xml:space="preserve">     </w:t>
            </w:r>
            <w:r w:rsidRPr="00744EDB">
              <w:rPr>
                <w:rFonts w:eastAsia="Traditional Arabic"/>
                <w:b/>
                <w:bCs/>
                <w:rtl/>
              </w:rPr>
              <w:t>وزارة التعليم</w:t>
            </w:r>
          </w:p>
          <w:p w:rsidR="00A81B96" w:rsidRPr="00744EDB" w:rsidP="00B0376E" w14:paraId="6C022C66" w14:textId="77777777">
            <w:pPr>
              <w:pStyle w:val="NoSpacing"/>
              <w:bidi/>
              <w:rPr>
                <w:rFonts w:eastAsia="Traditional Arabic"/>
                <w:b/>
                <w:bCs/>
                <w:rtl/>
              </w:rPr>
            </w:pPr>
            <w:r w:rsidRPr="00744EDB">
              <w:rPr>
                <w:rFonts w:eastAsia="Traditional Arabic" w:hint="cs"/>
                <w:b/>
                <w:bCs/>
                <w:rtl/>
              </w:rPr>
              <w:t xml:space="preserve"> </w:t>
            </w:r>
            <w:r w:rsidRPr="00744EDB" w:rsidR="00B0376E">
              <w:rPr>
                <w:rFonts w:eastAsia="Traditional Arabic" w:hint="cs"/>
                <w:b/>
                <w:bCs/>
                <w:rtl/>
              </w:rPr>
              <w:t>إدارة تعليم ...............</w:t>
            </w:r>
          </w:p>
          <w:p w:rsidR="00B0376E" w:rsidRPr="00744EDB" w:rsidP="00B0376E" w14:paraId="08EA799F" w14:textId="548BAA78">
            <w:pPr>
              <w:pStyle w:val="NoSpacing"/>
              <w:bidi/>
              <w:rPr>
                <w:rtl/>
              </w:rPr>
            </w:pPr>
            <w:r w:rsidRPr="00744EDB">
              <w:rPr>
                <w:rFonts w:eastAsia="Traditional Arabic" w:hint="cs"/>
                <w:b/>
                <w:bCs/>
                <w:rtl/>
              </w:rPr>
              <w:t>مدرسة .................................</w:t>
            </w:r>
          </w:p>
        </w:tc>
        <w:tc>
          <w:tcPr>
            <w:tcW w:w="3402" w:type="dxa"/>
          </w:tcPr>
          <w:p w:rsidR="00A87169" w:rsidRPr="00744EDB" w:rsidP="00A87169" w14:paraId="26488215" w14:textId="77777777">
            <w:pPr>
              <w:spacing w:after="160"/>
              <w:rPr>
                <w:rFonts w:ascii="A Jannat LT" w:hAnsi="A Jannat LT" w:cs="A Jannat LT"/>
                <w:sz w:val="4"/>
                <w:szCs w:val="4"/>
                <w:rtl/>
              </w:rPr>
            </w:pPr>
          </w:p>
          <w:p w:rsidR="00A87169" w:rsidRPr="00744EDB" w:rsidP="00A87169" w14:paraId="46B337BF" w14:textId="77777777">
            <w:pPr>
              <w:spacing w:after="160"/>
              <w:rPr>
                <w:rFonts w:ascii="A Jannat LT" w:hAnsi="A Jannat LT" w:cs="A Jannat LT"/>
                <w:sz w:val="22"/>
                <w:szCs w:val="22"/>
                <w:rtl/>
              </w:rPr>
            </w:pPr>
            <w:r w:rsidRPr="00744EDB">
              <w:rPr>
                <w:rFonts w:ascii="A Jannat LT" w:hAnsi="A Jannat LT" w:cs="A Jannat LT" w:hint="cs"/>
                <w:sz w:val="22"/>
                <w:szCs w:val="22"/>
                <w:rtl/>
              </w:rPr>
              <w:t xml:space="preserve">  </w:t>
            </w:r>
            <w:r w:rsidRPr="00744EDB" w:rsidR="00A81B96">
              <w:rPr>
                <w:rFonts w:ascii="A Jannat LT" w:hAnsi="A Jannat LT" w:cs="A Jannat LT"/>
                <w:noProof/>
                <w:sz w:val="22"/>
                <w:szCs w:val="22"/>
                <w:rtl/>
              </w:rPr>
              <w:drawing>
                <wp:inline distT="0" distB="0" distL="0" distR="0">
                  <wp:extent cx="1826260" cy="514350"/>
                  <wp:effectExtent l="0" t="0" r="2540" b="0"/>
                  <wp:docPr id="1" name="صورة 1">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وزارة التعليم.png"/>
                          <pic:cNvPicPr/>
                        </pic:nvPicPr>
                        <pic:blipFill>
                          <a:blip xmlns:r="http://schemas.openxmlformats.org/officeDocument/2006/relationships" r:embed="rId6" cstate="print">
                            <a:extLst>
                              <a:ext xmlns:a="http://schemas.openxmlformats.org/drawingml/2006/main" uri="{BEBA8EAE-BF5A-486C-A8C5-ECC9F3942E4B}">
                                <a14:imgProps xmlns:a14="http://schemas.microsoft.com/office/drawing/2010/main">
                                  <a14:imgLayer xmlns:r="http://schemas.openxmlformats.org/officeDocument/2006/relationships" r:embed="rId7">
                                    <a14:imgEffect>
                                      <a14:brightnessContrast bright="-11000" contrast="-13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941" cy="515105"/>
                          </a:xfrm>
                          <a:prstGeom prst="rect">
                            <a:avLst/>
                          </a:prstGeom>
                        </pic:spPr>
                      </pic:pic>
                    </a:graphicData>
                  </a:graphic>
                </wp:inline>
              </w:drawing>
            </w:r>
          </w:p>
        </w:tc>
        <w:tc>
          <w:tcPr>
            <w:tcW w:w="3402" w:type="dxa"/>
          </w:tcPr>
          <w:p w:rsidR="00A50971" w:rsidRPr="00744EDB" w:rsidP="00A812B3" w14:paraId="646E653D" w14:textId="0EAE7B10">
            <w:pPr>
              <w:pStyle w:val="NoSpacing"/>
              <w:bidi/>
              <w:rPr>
                <w:rFonts w:eastAsia="Traditional Arabic"/>
                <w:b/>
                <w:bCs/>
                <w:rtl/>
              </w:rPr>
            </w:pPr>
            <w:r w:rsidRPr="00744EDB">
              <w:rPr>
                <w:rFonts w:eastAsia="Traditional Arabic"/>
                <w:b/>
                <w:bCs/>
                <w:rtl/>
              </w:rPr>
              <w:t>المادة :</w:t>
            </w:r>
            <w:r w:rsidRPr="00744EDB" w:rsidR="00BE6611">
              <w:rPr>
                <w:rFonts w:eastAsia="Traditional Arabic" w:hint="cs"/>
                <w:b/>
                <w:bCs/>
                <w:rtl/>
              </w:rPr>
              <w:t xml:space="preserve"> </w:t>
            </w:r>
            <w:r w:rsidRPr="00744EDB" w:rsidR="00A812B3">
              <w:rPr>
                <w:rFonts w:eastAsia="Traditional Arabic" w:hint="cs"/>
                <w:b/>
                <w:bCs/>
                <w:rtl/>
              </w:rPr>
              <w:t>تطبيقات في</w:t>
            </w:r>
            <w:r w:rsidRPr="00744EDB" w:rsidR="00CA3C7D">
              <w:rPr>
                <w:rFonts w:eastAsia="Traditional Arabic" w:hint="cs"/>
                <w:b/>
                <w:bCs/>
                <w:rtl/>
              </w:rPr>
              <w:t xml:space="preserve"> القانون </w:t>
            </w:r>
          </w:p>
          <w:p w:rsidR="00A81B96" w:rsidRPr="00744EDB" w:rsidP="003D48D0" w14:paraId="7A2EC09B" w14:textId="60E87C44">
            <w:pPr>
              <w:pStyle w:val="NoSpacing"/>
              <w:bidi/>
              <w:rPr>
                <w:rFonts w:eastAsia="Traditional Arabic"/>
                <w:b/>
                <w:bCs/>
              </w:rPr>
            </w:pPr>
            <w:r w:rsidRPr="00744EDB">
              <w:rPr>
                <w:rFonts w:eastAsia="Traditional Arabic"/>
                <w:b/>
                <w:bCs/>
                <w:rtl/>
              </w:rPr>
              <w:t>الصف :</w:t>
            </w:r>
            <w:r w:rsidRPr="00744EDB">
              <w:rPr>
                <w:rFonts w:eastAsia="Traditional Arabic"/>
                <w:b/>
                <w:bCs/>
                <w:rtl/>
              </w:rPr>
              <w:t xml:space="preserve"> </w:t>
            </w:r>
            <w:r w:rsidRPr="00744EDB" w:rsidR="002A784A">
              <w:rPr>
                <w:rFonts w:eastAsia="Traditional Arabic" w:hint="cs"/>
                <w:b/>
                <w:bCs/>
                <w:rtl/>
              </w:rPr>
              <w:t xml:space="preserve">الثالث ثانوي </w:t>
            </w:r>
            <w:r w:rsidRPr="00744EDB" w:rsidR="00426318">
              <w:rPr>
                <w:rFonts w:eastAsia="Traditional Arabic" w:hint="cs"/>
                <w:b/>
                <w:bCs/>
                <w:rtl/>
              </w:rPr>
              <w:t>- مسارات</w:t>
            </w:r>
          </w:p>
          <w:p w:rsidR="00E636FF" w:rsidRPr="00744EDB" w:rsidP="00A812B3" w14:paraId="6E9FE647" w14:textId="11357801">
            <w:pPr>
              <w:pStyle w:val="NoSpacing"/>
              <w:bidi/>
              <w:rPr>
                <w:rFonts w:eastAsia="Traditional Arabic"/>
                <w:b/>
                <w:bCs/>
                <w:rtl/>
              </w:rPr>
            </w:pPr>
            <w:r w:rsidRPr="00744EDB">
              <w:rPr>
                <w:rFonts w:eastAsia="Traditional Arabic" w:hint="cs"/>
                <w:b/>
                <w:bCs/>
                <w:rtl/>
              </w:rPr>
              <w:t xml:space="preserve">الفصل الدراسي </w:t>
            </w:r>
            <w:r w:rsidRPr="00744EDB" w:rsidR="00CA3C7D">
              <w:rPr>
                <w:rFonts w:eastAsia="Traditional Arabic" w:hint="cs"/>
                <w:b/>
                <w:bCs/>
                <w:rtl/>
              </w:rPr>
              <w:t>الثا</w:t>
            </w:r>
            <w:r w:rsidRPr="00744EDB" w:rsidR="00A812B3">
              <w:rPr>
                <w:rFonts w:eastAsia="Traditional Arabic" w:hint="cs"/>
                <w:b/>
                <w:bCs/>
                <w:rtl/>
              </w:rPr>
              <w:t>لث</w:t>
            </w:r>
            <w:r w:rsidRPr="00744EDB" w:rsidR="00CA3C7D">
              <w:rPr>
                <w:rFonts w:eastAsia="Traditional Arabic" w:hint="cs"/>
                <w:b/>
                <w:bCs/>
                <w:rtl/>
              </w:rPr>
              <w:t xml:space="preserve"> </w:t>
            </w:r>
            <w:r w:rsidRPr="00744EDB" w:rsidR="00CA3C7D">
              <w:rPr>
                <w:rFonts w:eastAsia="Traditional Arabic" w:hint="cs"/>
                <w:b/>
                <w:bCs/>
                <w:rtl/>
              </w:rPr>
              <w:t>- الدور</w:t>
            </w:r>
            <w:r w:rsidRPr="00744EDB" w:rsidR="00CA3C7D">
              <w:rPr>
                <w:rFonts w:eastAsia="Traditional Arabic" w:hint="cs"/>
                <w:b/>
                <w:bCs/>
                <w:rtl/>
              </w:rPr>
              <w:t xml:space="preserve"> الأول</w:t>
            </w:r>
          </w:p>
          <w:p w:rsidR="00A81B96" w:rsidRPr="00744EDB" w:rsidP="003D48D0" w14:paraId="07522842" w14:textId="5441D4CC">
            <w:pPr>
              <w:pStyle w:val="NoSpacing"/>
              <w:bidi/>
              <w:rPr>
                <w:rtl/>
              </w:rPr>
            </w:pPr>
            <w:r w:rsidRPr="00744EDB">
              <w:rPr>
                <w:rFonts w:ascii="A Jannat LT" w:hAnsi="A Jannat LT" w:cs="A Jannat LT" w:hint="cs"/>
                <w:b/>
                <w:bCs/>
                <w:noProof/>
                <w:sz w:val="16"/>
                <w:szCs w:val="16"/>
                <w:rtl/>
              </w:rPr>
              <mc:AlternateContent>
                <mc:Choice Requires="wps">
                  <w:drawing>
                    <wp:anchor distT="0" distB="0" distL="114300" distR="114300" simplePos="0" relativeHeight="251658240" behindDoc="1" locked="0" layoutInCell="1" allowOverlap="1">
                      <wp:simplePos x="0" y="0"/>
                      <wp:positionH relativeFrom="column">
                        <wp:posOffset>695325</wp:posOffset>
                      </wp:positionH>
                      <wp:positionV relativeFrom="paragraph">
                        <wp:posOffset>17780</wp:posOffset>
                      </wp:positionV>
                      <wp:extent cx="932180" cy="904875"/>
                      <wp:effectExtent l="0" t="0" r="1270" b="9525"/>
                      <wp:wrapNone/>
                      <wp:docPr id="6"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32180" cy="904875"/>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F0012A" w:rsidRPr="00755DF6" w:rsidP="00A87169" w14:textId="77777777">
                                  <w:pPr>
                                    <w:jc w:val="center"/>
                                    <w:rPr>
                                      <w:b/>
                                      <w:bCs/>
                                      <w:color w:val="248482"/>
                                      <w:sz w:val="44"/>
                                      <w:szCs w:val="44"/>
                                      <w:rtl/>
                                    </w:rPr>
                                  </w:pPr>
                                </w:p>
                                <w:p w:rsidR="00F0012A" w:rsidRPr="00755DF6" w:rsidP="00A87169" w14:textId="77777777">
                                  <w:pPr>
                                    <w:jc w:val="center"/>
                                    <w:rPr>
                                      <w:b/>
                                      <w:bCs/>
                                      <w:color w:val="248482"/>
                                      <w:rtl/>
                                    </w:rPr>
                                  </w:pPr>
                                  <w:r w:rsidRPr="00755DF6">
                                    <w:rPr>
                                      <w:rFonts w:hint="cs"/>
                                      <w:b/>
                                      <w:bCs/>
                                      <w:color w:val="248482"/>
                                      <w:rtl/>
                                    </w:rPr>
                                    <w:t>ـــــــــــــــــــ</w:t>
                                  </w:r>
                                </w:p>
                                <w:p w:rsidR="00F0012A" w:rsidRPr="00E84F0D" w:rsidP="00A87169" w14:textId="1945A087">
                                  <w:pPr>
                                    <w:jc w:val="center"/>
                                    <w:rPr>
                                      <w:rFonts w:asciiTheme="minorBidi" w:hAnsiTheme="minorBidi" w:cstheme="minorBidi"/>
                                      <w:b/>
                                      <w:bCs/>
                                      <w:sz w:val="36"/>
                                      <w:szCs w:val="36"/>
                                    </w:rPr>
                                  </w:pPr>
                                  <w:r>
                                    <w:rPr>
                                      <w:rFonts w:asciiTheme="minorBidi" w:hAnsiTheme="minorBidi" w:cstheme="minorBidi" w:hint="cs"/>
                                      <w:b/>
                                      <w:bCs/>
                                      <w:sz w:val="36"/>
                                      <w:szCs w:val="36"/>
                                      <w:rtl/>
                                    </w:rPr>
                                    <w:t>40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 o:spid="_x0000_s1025" type="#_x0000_t202" style="width:73.4pt;height:71.25pt;margin-top:1.4pt;margin-left:54.75pt;mso-height-percent:0;mso-height-relative:margin;mso-width-percent:0;mso-width-relative:margin;mso-wrap-distance-bottom:0;mso-wrap-distance-left:9pt;mso-wrap-distance-right:9pt;mso-wrap-distance-top:0;mso-wrap-style:square;position:absolute;v-text-anchor:top;visibility:visible;z-index:-251657216" fillcolor="white" stroked="f" strokeweight="1pt">
                      <v:textbox>
                        <w:txbxContent>
                          <w:p w:rsidR="00F0012A" w:rsidRPr="00755DF6" w:rsidP="00A87169" w14:paraId="7E6440E0" w14:textId="77777777">
                            <w:pPr>
                              <w:jc w:val="center"/>
                              <w:rPr>
                                <w:b/>
                                <w:bCs/>
                                <w:color w:val="248482"/>
                                <w:sz w:val="44"/>
                                <w:szCs w:val="44"/>
                                <w:rtl/>
                              </w:rPr>
                            </w:pPr>
                          </w:p>
                          <w:p w:rsidR="00F0012A" w:rsidRPr="00755DF6" w:rsidP="00A87169" w14:paraId="6719CCC8" w14:textId="77777777">
                            <w:pPr>
                              <w:jc w:val="center"/>
                              <w:rPr>
                                <w:b/>
                                <w:bCs/>
                                <w:color w:val="248482"/>
                                <w:rtl/>
                              </w:rPr>
                            </w:pPr>
                            <w:r w:rsidRPr="00755DF6">
                              <w:rPr>
                                <w:rFonts w:hint="cs"/>
                                <w:b/>
                                <w:bCs/>
                                <w:color w:val="248482"/>
                                <w:rtl/>
                              </w:rPr>
                              <w:t>ـــــــــــــــــــ</w:t>
                            </w:r>
                          </w:p>
                          <w:p w:rsidR="00F0012A" w:rsidRPr="00E84F0D" w:rsidP="00A87169" w14:paraId="63D20BB7" w14:textId="1945A087">
                            <w:pPr>
                              <w:jc w:val="center"/>
                              <w:rPr>
                                <w:rFonts w:asciiTheme="minorBidi" w:hAnsiTheme="minorBidi" w:cstheme="minorBidi"/>
                                <w:b/>
                                <w:bCs/>
                                <w:sz w:val="36"/>
                                <w:szCs w:val="36"/>
                              </w:rPr>
                            </w:pPr>
                            <w:r>
                              <w:rPr>
                                <w:rFonts w:asciiTheme="minorBidi" w:hAnsiTheme="minorBidi" w:cstheme="minorBidi" w:hint="cs"/>
                                <w:b/>
                                <w:bCs/>
                                <w:sz w:val="36"/>
                                <w:szCs w:val="36"/>
                                <w:rtl/>
                              </w:rPr>
                              <w:t>40</w:t>
                            </w:r>
                          </w:p>
                        </w:txbxContent>
                      </v:textbox>
                    </v:shape>
                  </w:pict>
                </mc:Fallback>
              </mc:AlternateContent>
            </w:r>
            <w:r w:rsidRPr="00744EDB" w:rsidR="00A81B96">
              <w:rPr>
                <w:rFonts w:eastAsia="Traditional Arabic"/>
                <w:b/>
                <w:bCs/>
                <w:rtl/>
              </w:rPr>
              <w:t>الزمن :</w:t>
            </w:r>
            <w:r w:rsidRPr="00744EDB" w:rsidR="00A81B96">
              <w:rPr>
                <w:rFonts w:eastAsia="Traditional Arabic"/>
                <w:b/>
                <w:rtl/>
              </w:rPr>
              <w:t xml:space="preserve"> </w:t>
            </w:r>
          </w:p>
        </w:tc>
      </w:tr>
      <w:tr w14:paraId="7FBEA2C2" w14:textId="77777777" w:rsidTr="00D77A87">
        <w:tblPrEx>
          <w:tblW w:w="10489" w:type="dxa"/>
          <w:tblInd w:w="108" w:type="dxa"/>
          <w:tblLayout w:type="fixed"/>
          <w:tblLook w:val="04A0"/>
        </w:tblPrEx>
        <w:trPr>
          <w:trHeight w:val="915"/>
        </w:trPr>
        <w:tc>
          <w:tcPr>
            <w:tcW w:w="7087" w:type="dxa"/>
            <w:gridSpan w:val="2"/>
          </w:tcPr>
          <w:p w:rsidR="00DA5D4E" w:rsidRPr="00744EDB" w:rsidP="00493E05" w14:paraId="609E914B" w14:textId="659B1A19">
            <w:pPr>
              <w:pStyle w:val="NoSpacing"/>
              <w:bidi/>
              <w:spacing w:line="360" w:lineRule="auto"/>
              <w:rPr>
                <w:rFonts w:eastAsia="Traditional Arabic"/>
                <w:b/>
                <w:bCs/>
                <w:rtl/>
              </w:rPr>
            </w:pPr>
            <w:r w:rsidRPr="00744EDB">
              <w:rPr>
                <w:rFonts w:eastAsia="Traditional Arabic"/>
                <w:b/>
                <w:bCs/>
                <w:rtl/>
              </w:rPr>
              <w:t xml:space="preserve">اسم </w:t>
            </w:r>
            <w:r w:rsidRPr="00744EDB">
              <w:rPr>
                <w:rFonts w:eastAsia="Traditional Arabic"/>
                <w:b/>
                <w:bCs/>
                <w:rtl/>
              </w:rPr>
              <w:t>الطالب :</w:t>
            </w:r>
            <w:r w:rsidRPr="00744EDB">
              <w:rPr>
                <w:rFonts w:eastAsia="Traditional Arabic"/>
                <w:b/>
                <w:bCs/>
                <w:rtl/>
              </w:rPr>
              <w:t xml:space="preserve"> </w:t>
            </w:r>
            <w:r w:rsidRPr="00744EDB">
              <w:rPr>
                <w:rFonts w:eastAsia="Traditional Arabic"/>
                <w:b/>
                <w:bCs/>
              </w:rPr>
              <w:t>...................</w:t>
            </w:r>
            <w:r w:rsidRPr="00744EDB">
              <w:rPr>
                <w:rFonts w:eastAsia="Traditional Arabic" w:hint="cs"/>
                <w:b/>
                <w:bCs/>
                <w:rtl/>
              </w:rPr>
              <w:t>............</w:t>
            </w:r>
            <w:r w:rsidRPr="00744EDB">
              <w:rPr>
                <w:rFonts w:eastAsia="Traditional Arabic"/>
                <w:b/>
                <w:bCs/>
              </w:rPr>
              <w:t>......................</w:t>
            </w:r>
            <w:r w:rsidRPr="00744EDB">
              <w:rPr>
                <w:rFonts w:eastAsia="Traditional Arabic"/>
                <w:b/>
                <w:bCs/>
                <w:rtl/>
              </w:rPr>
              <w:t xml:space="preserve">   </w:t>
            </w:r>
          </w:p>
          <w:p w:rsidR="00DA5D4E" w:rsidRPr="00744EDB" w:rsidP="00493E05" w14:paraId="7E305F9B" w14:textId="78F0B2C1">
            <w:pPr>
              <w:pStyle w:val="NoSpacing"/>
              <w:bidi/>
              <w:spacing w:line="360" w:lineRule="auto"/>
              <w:rPr>
                <w:rFonts w:eastAsia="Traditional Arabic"/>
                <w:b/>
                <w:bCs/>
                <w:sz w:val="8"/>
                <w:szCs w:val="8"/>
                <w:rtl/>
              </w:rPr>
            </w:pPr>
            <w:r w:rsidRPr="00744EDB">
              <w:rPr>
                <w:rFonts w:eastAsia="Traditional Arabic" w:hint="cs"/>
                <w:b/>
                <w:bCs/>
                <w:rtl/>
              </w:rPr>
              <w:t>الفصل</w:t>
            </w:r>
            <w:r w:rsidRPr="00744EDB">
              <w:rPr>
                <w:rFonts w:eastAsia="Traditional Arabic"/>
                <w:b/>
                <w:bCs/>
                <w:rtl/>
              </w:rPr>
              <w:t xml:space="preserve"> :</w:t>
            </w:r>
            <w:r w:rsidRPr="00744EDB">
              <w:rPr>
                <w:rFonts w:eastAsia="Traditional Arabic"/>
                <w:b/>
                <w:bCs/>
                <w:rtl/>
              </w:rPr>
              <w:t xml:space="preserve"> </w:t>
            </w:r>
            <w:r w:rsidRPr="00744EDB">
              <w:rPr>
                <w:rFonts w:eastAsia="Traditional Arabic"/>
                <w:b/>
                <w:bCs/>
              </w:rPr>
              <w:t>.................</w:t>
            </w:r>
            <w:r w:rsidRPr="00744EDB">
              <w:rPr>
                <w:rFonts w:eastAsia="Traditional Arabic" w:hint="cs"/>
                <w:b/>
                <w:bCs/>
                <w:rtl/>
              </w:rPr>
              <w:t xml:space="preserve">                           رقم الجلوس </w:t>
            </w:r>
            <w:r w:rsidRPr="00744EDB">
              <w:rPr>
                <w:rFonts w:eastAsia="Traditional Arabic" w:hint="cs"/>
                <w:b/>
                <w:bCs/>
                <w:rtl/>
              </w:rPr>
              <w:t xml:space="preserve">(  </w:t>
            </w:r>
            <w:r w:rsidRPr="00744EDB">
              <w:rPr>
                <w:rFonts w:eastAsia="Traditional Arabic" w:hint="cs"/>
                <w:b/>
                <w:bCs/>
                <w:rtl/>
              </w:rPr>
              <w:t xml:space="preserve">                   )</w:t>
            </w:r>
          </w:p>
        </w:tc>
        <w:tc>
          <w:tcPr>
            <w:tcW w:w="3402" w:type="dxa"/>
          </w:tcPr>
          <w:p w:rsidR="00A87169" w:rsidRPr="00744EDB" w:rsidP="00470D6F" w14:paraId="20D0C90D" w14:textId="553184B9">
            <w:pPr>
              <w:spacing w:line="276" w:lineRule="auto"/>
              <w:jc w:val="center"/>
              <w:rPr>
                <w:rFonts w:ascii="A Jannat LT" w:hAnsi="A Jannat LT" w:cs="A Jannat LT"/>
                <w:b/>
                <w:bCs/>
                <w:sz w:val="28"/>
                <w:szCs w:val="28"/>
                <w:rtl/>
              </w:rPr>
            </w:pPr>
          </w:p>
          <w:p w:rsidR="00A87169" w:rsidRPr="00744EDB" w:rsidP="009C56A1" w14:paraId="04BDC86D" w14:textId="719B69D1">
            <w:pPr>
              <w:spacing w:line="276" w:lineRule="auto"/>
              <w:rPr>
                <w:rFonts w:ascii="A Jannat LT" w:hAnsi="A Jannat LT" w:cs="A Jannat LT"/>
                <w:b/>
                <w:bCs/>
                <w:sz w:val="22"/>
                <w:szCs w:val="22"/>
                <w:rtl/>
              </w:rPr>
            </w:pPr>
            <w:r w:rsidRPr="00744EDB">
              <w:rPr>
                <w:rFonts w:ascii="A Jannat LT" w:hAnsi="A Jannat LT" w:cs="A Jannat LT" w:hint="cs"/>
                <w:b/>
                <w:bCs/>
                <w:rtl/>
              </w:rPr>
              <w:t xml:space="preserve">الدرجة </w:t>
            </w:r>
            <w:r w:rsidRPr="00744EDB" w:rsidR="006E40C3">
              <w:rPr>
                <w:rFonts w:ascii="A Jannat LT" w:hAnsi="A Jannat LT" w:cs="A Jannat LT" w:hint="cs"/>
                <w:b/>
                <w:bCs/>
                <w:rtl/>
              </w:rPr>
              <w:t>:</w:t>
            </w:r>
            <w:r w:rsidRPr="00744EDB">
              <w:rPr>
                <w:rFonts w:ascii="A Jannat LT" w:hAnsi="A Jannat LT" w:cs="A Jannat LT" w:hint="cs"/>
                <w:b/>
                <w:bCs/>
                <w:rtl/>
              </w:rPr>
              <w:t xml:space="preserve">     </w:t>
            </w:r>
            <w:r w:rsidRPr="00744EDB" w:rsidR="009C56A1">
              <w:rPr>
                <w:rFonts w:ascii="A Jannat LT" w:hAnsi="A Jannat LT" w:cs="A Jannat LT" w:hint="cs"/>
                <w:b/>
                <w:bCs/>
                <w:rtl/>
              </w:rPr>
              <w:t xml:space="preserve">         </w:t>
            </w:r>
          </w:p>
        </w:tc>
      </w:tr>
    </w:tbl>
    <w:p w:rsidR="00DA5D4E" w:rsidRPr="00744EDB" w:rsidP="00BE6611" w14:paraId="1474FBA6" w14:textId="6B8B37D3">
      <w:pPr>
        <w:ind w:right="-142" w:firstLine="1"/>
        <w:jc w:val="both"/>
        <w:rPr>
          <w:rFonts w:ascii="Calibri" w:eastAsia="Calibri" w:hAnsi="Calibri" w:cs="Calibri"/>
          <w:b/>
          <w:bCs/>
          <w:sz w:val="20"/>
          <w:szCs w:val="20"/>
          <w:u w:val="single"/>
          <w:rtl/>
        </w:rPr>
      </w:pPr>
    </w:p>
    <w:p w:rsidR="00A81B96" w:rsidRPr="00744EDB" w:rsidP="005D5376" w14:paraId="6A563CF7" w14:textId="56E97ECE">
      <w:pPr>
        <w:ind w:right="-142" w:firstLine="1"/>
        <w:jc w:val="center"/>
        <w:rPr>
          <w:rFonts w:ascii="Calibri" w:eastAsia="Calibri" w:hAnsi="Calibri" w:cs="Calibri"/>
          <w:b/>
          <w:bCs/>
          <w:sz w:val="28"/>
          <w:szCs w:val="28"/>
          <w:u w:val="single"/>
        </w:rPr>
      </w:pPr>
      <w:r w:rsidRPr="00744EDB">
        <w:rPr>
          <w:rFonts w:cstheme="minorHAnsi"/>
          <w:noProof/>
          <w:sz w:val="28"/>
          <w:szCs w:val="28"/>
          <w:rtl/>
        </w:rPr>
        <mc:AlternateContent>
          <mc:Choice Requires="wps">
            <w:drawing>
              <wp:anchor distT="0" distB="0" distL="114300" distR="114300" simplePos="0" relativeHeight="251666432" behindDoc="0" locked="0" layoutInCell="1" allowOverlap="1">
                <wp:simplePos x="0" y="0"/>
                <wp:positionH relativeFrom="column">
                  <wp:posOffset>278130</wp:posOffset>
                </wp:positionH>
                <wp:positionV relativeFrom="paragraph">
                  <wp:posOffset>8681085</wp:posOffset>
                </wp:positionV>
                <wp:extent cx="704850" cy="121920"/>
                <wp:effectExtent l="19050" t="19050" r="19050" b="30480"/>
                <wp:wrapNone/>
                <wp:docPr id="2" name="سهم إلى اليسار 2"/>
                <wp:cNvGraphicFramePr/>
                <a:graphic xmlns:a="http://schemas.openxmlformats.org/drawingml/2006/main">
                  <a:graphicData uri="http://schemas.microsoft.com/office/word/2010/wordprocessingShape">
                    <wps:wsp xmlns:wps="http://schemas.microsoft.com/office/word/2010/wordprocessingShape">
                      <wps:cNvSpPr/>
                      <wps:spPr>
                        <a:xfrm>
                          <a:off x="0" y="0"/>
                          <a:ext cx="704850" cy="121920"/>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rsidR="005120AF" w:rsidRPr="00F91111" w:rsidP="00F91111" w14:textId="5281CAEF">
                            <w:pPr>
                              <w:rPr>
                                <w:rFonts w:ascii="Almarai Bold" w:hAnsi="Almarai Bold" w:cs="Almarai Bold"/>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2" o:spid="_x0000_s1026" type="#_x0000_t66" style="width:55.5pt;height:9.6pt;margin-top:683.55pt;margin-left:21.9pt;mso-height-percent:0;mso-height-relative:margin;mso-width-percent:0;mso-width-relative:margin;mso-wrap-distance-bottom:0;mso-wrap-distance-left:9pt;mso-wrap-distance-right:9pt;mso-wrap-distance-top:0;mso-wrap-style:square;position:absolute;v-text-anchor:middle;visibility:visible;z-index:251669504" adj="1868" fillcolor="black" strokecolor="black" strokeweight="1pt">
                <v:textbox>
                  <w:txbxContent>
                    <w:p w:rsidR="005120AF" w:rsidRPr="00F91111" w:rsidP="00F91111" w14:paraId="2615374B" w14:textId="5281CAEF">
                      <w:pPr>
                        <w:rPr>
                          <w:rFonts w:ascii="Almarai Bold" w:hAnsi="Almarai Bold" w:cs="Almarai Bold"/>
                          <w:sz w:val="18"/>
                          <w:szCs w:val="18"/>
                        </w:rPr>
                      </w:pPr>
                    </w:p>
                  </w:txbxContent>
                </v:textbox>
              </v:shape>
            </w:pict>
          </mc:Fallback>
        </mc:AlternateContent>
      </w:r>
      <w:r w:rsidRPr="00744EDB" w:rsidR="00A81B96">
        <w:rPr>
          <w:rFonts w:ascii="Calibri" w:eastAsia="Calibri" w:hAnsi="Calibri"/>
          <w:b/>
          <w:bCs/>
          <w:sz w:val="28"/>
          <w:szCs w:val="28"/>
          <w:u w:val="single"/>
          <w:rtl/>
        </w:rPr>
        <w:t>ابدأ حلَّ الأسئلة مستع</w:t>
      </w:r>
      <w:r w:rsidRPr="00744EDB" w:rsidR="00EB0EA1">
        <w:rPr>
          <w:rFonts w:ascii="Calibri" w:eastAsia="Calibri" w:hAnsi="Calibri"/>
          <w:b/>
          <w:bCs/>
          <w:sz w:val="28"/>
          <w:szCs w:val="28"/>
          <w:u w:val="single"/>
          <w:rtl/>
        </w:rPr>
        <w:t>يناً بالله تعالى</w:t>
      </w:r>
      <w:r w:rsidRPr="00744EDB" w:rsidR="005D5376">
        <w:rPr>
          <w:rFonts w:ascii="Calibri" w:eastAsia="Calibri" w:hAnsi="Calibri" w:hint="cs"/>
          <w:b/>
          <w:bCs/>
          <w:sz w:val="28"/>
          <w:szCs w:val="28"/>
          <w:u w:val="single"/>
          <w:rtl/>
        </w:rPr>
        <w:t xml:space="preserve"> </w:t>
      </w:r>
    </w:p>
    <w:tbl>
      <w:tblPr>
        <w:tblStyle w:val="TableGrid"/>
        <w:bidiVisual/>
        <w:tblW w:w="4190" w:type="pct"/>
        <w:jc w:val="center"/>
        <w:tblLook w:val="04A0"/>
      </w:tblPr>
      <w:tblGrid>
        <w:gridCol w:w="340"/>
        <w:gridCol w:w="1959"/>
        <w:gridCol w:w="427"/>
        <w:gridCol w:w="1966"/>
        <w:gridCol w:w="399"/>
        <w:gridCol w:w="1966"/>
        <w:gridCol w:w="358"/>
        <w:gridCol w:w="1706"/>
      </w:tblGrid>
      <w:tr w14:paraId="76813112" w14:textId="77777777" w:rsidTr="00E059CC">
        <w:tblPrEx>
          <w:tblW w:w="4190" w:type="pct"/>
          <w:jc w:val="center"/>
          <w:tblLook w:val="04A0"/>
        </w:tblPrEx>
        <w:trPr>
          <w:trHeight w:val="387"/>
          <w:jc w:val="center"/>
        </w:trPr>
        <w:tc>
          <w:tcPr>
            <w:tcW w:w="5000" w:type="pct"/>
            <w:gridSpan w:val="8"/>
            <w:tcBorders>
              <w:top w:val="nil"/>
              <w:left w:val="nil"/>
              <w:bottom w:val="single" w:sz="12" w:space="0" w:color="auto"/>
              <w:right w:val="nil"/>
            </w:tcBorders>
            <w:shd w:val="clear" w:color="auto" w:fill="auto"/>
            <w:vAlign w:val="center"/>
          </w:tcPr>
          <w:p w:rsidR="002173D9" w:rsidRPr="00744EDB" w:rsidP="0065482D" w14:paraId="096DCF90" w14:textId="77777777">
            <w:pPr>
              <w:spacing w:line="276" w:lineRule="auto"/>
              <w:rPr>
                <w:rFonts w:cstheme="minorHAnsi"/>
                <w:b/>
                <w:bCs/>
                <w:sz w:val="22"/>
                <w:szCs w:val="22"/>
                <w:u w:val="single"/>
                <w:rtl/>
              </w:rPr>
            </w:pPr>
            <w:r w:rsidRPr="00744EDB">
              <w:rPr>
                <w:rFonts w:cstheme="minorHAnsi" w:hint="cs"/>
                <w:b/>
                <w:bCs/>
                <w:noProof/>
                <w:sz w:val="22"/>
                <w:szCs w:val="22"/>
                <w:u w:val="single"/>
                <w:rtl/>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58420</wp:posOffset>
                      </wp:positionV>
                      <wp:extent cx="1033145" cy="344170"/>
                      <wp:effectExtent l="19050" t="19050" r="14605" b="17780"/>
                      <wp:wrapNone/>
                      <wp:docPr id="9"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145" cy="34417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012A" w:rsidRPr="00FE76DC" w:rsidP="00661C78" w14:textId="59C7656E">
                                  <w:pPr>
                                    <w:jc w:val="right"/>
                                    <w:rPr>
                                      <w:sz w:val="32"/>
                                      <w:szCs w:val="32"/>
                                    </w:rPr>
                                  </w:pPr>
                                  <w:r w:rsidRPr="00FE76DC">
                                    <w:rPr>
                                      <w:rFonts w:hint="cs"/>
                                      <w:sz w:val="32"/>
                                      <w:szCs w:val="32"/>
                                      <w:rtl/>
                                    </w:rPr>
                                    <w:t xml:space="preserve">  / </w:t>
                                  </w:r>
                                  <w:r w:rsidR="00661C78">
                                    <w:rPr>
                                      <w:rFonts w:hint="cs"/>
                                      <w:sz w:val="32"/>
                                      <w:szCs w:val="32"/>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27" type="#_x0000_t202" style="width:81.35pt;height:27.1pt;margin-top:4.6pt;margin-left:-4.4pt;mso-height-percent:0;mso-height-relative:margin;mso-width-percent:0;mso-width-relative:margin;mso-wrap-distance-bottom:0;mso-wrap-distance-left:9pt;mso-wrap-distance-right:9pt;mso-wrap-distance-top:0;mso-wrap-style:square;position:absolute;v-text-anchor:top;visibility:visible;z-index:251661312" fillcolor="white" strokeweight="2.25pt">
                      <v:textbox>
                        <w:txbxContent>
                          <w:p w:rsidR="00F0012A" w:rsidRPr="00FE76DC" w:rsidP="00661C78" w14:paraId="1DC2E2F3" w14:textId="59C7656E">
                            <w:pPr>
                              <w:jc w:val="right"/>
                              <w:rPr>
                                <w:sz w:val="32"/>
                                <w:szCs w:val="32"/>
                              </w:rPr>
                            </w:pPr>
                            <w:r w:rsidRPr="00FE76DC">
                              <w:rPr>
                                <w:rFonts w:hint="cs"/>
                                <w:sz w:val="32"/>
                                <w:szCs w:val="32"/>
                                <w:rtl/>
                              </w:rPr>
                              <w:t xml:space="preserve">  / </w:t>
                            </w:r>
                            <w:r w:rsidR="00661C78">
                              <w:rPr>
                                <w:rFonts w:hint="cs"/>
                                <w:sz w:val="32"/>
                                <w:szCs w:val="32"/>
                                <w:rtl/>
                              </w:rPr>
                              <w:t>20</w:t>
                            </w:r>
                          </w:p>
                        </w:txbxContent>
                      </v:textbox>
                    </v:shape>
                  </w:pict>
                </mc:Fallback>
              </mc:AlternateContent>
            </w:r>
          </w:p>
          <w:p w:rsidR="00BE6611" w:rsidRPr="00744EDB" w:rsidP="0065482D" w14:paraId="54C07624" w14:textId="3AE169CF">
            <w:pPr>
              <w:spacing w:line="276" w:lineRule="auto"/>
              <w:rPr>
                <w:rFonts w:cstheme="minorHAnsi"/>
                <w:b/>
                <w:bCs/>
                <w:sz w:val="28"/>
                <w:szCs w:val="28"/>
                <w:rtl/>
              </w:rPr>
            </w:pPr>
            <w:r w:rsidRPr="00744EDB">
              <w:rPr>
                <w:b/>
                <w:bCs/>
                <w:sz w:val="28"/>
                <w:szCs w:val="28"/>
                <w:u w:val="single"/>
                <w:rtl/>
              </w:rPr>
              <w:t xml:space="preserve">السؤال </w:t>
            </w:r>
            <w:r w:rsidRPr="00744EDB">
              <w:rPr>
                <w:b/>
                <w:bCs/>
                <w:sz w:val="28"/>
                <w:szCs w:val="28"/>
                <w:u w:val="single"/>
                <w:rtl/>
              </w:rPr>
              <w:t>الأول</w:t>
            </w:r>
            <w:r w:rsidRPr="00744EDB" w:rsidR="00404BBF">
              <w:rPr>
                <w:rFonts w:hint="cs"/>
                <w:b/>
                <w:bCs/>
                <w:sz w:val="28"/>
                <w:szCs w:val="28"/>
                <w:u w:val="single"/>
                <w:rtl/>
              </w:rPr>
              <w:t xml:space="preserve"> </w:t>
            </w:r>
            <w:r w:rsidRPr="00744EDB">
              <w:rPr>
                <w:rFonts w:cstheme="minorHAnsi"/>
                <w:b/>
                <w:bCs/>
                <w:sz w:val="28"/>
                <w:szCs w:val="28"/>
                <w:u w:val="single"/>
                <w:rtl/>
              </w:rPr>
              <w:t>:</w:t>
            </w:r>
            <w:r w:rsidRPr="00744EDB">
              <w:rPr>
                <w:b/>
                <w:bCs/>
                <w:sz w:val="28"/>
                <w:szCs w:val="28"/>
                <w:rtl/>
              </w:rPr>
              <w:t xml:space="preserve"> ظلل الإجابة الصحيحة </w:t>
            </w:r>
            <w:r w:rsidRPr="00744EDB" w:rsidR="00DA5D4E">
              <w:rPr>
                <w:rFonts w:hint="cs"/>
                <w:b/>
                <w:bCs/>
                <w:sz w:val="28"/>
                <w:szCs w:val="28"/>
                <w:rtl/>
              </w:rPr>
              <w:t>ف</w:t>
            </w:r>
            <w:r w:rsidRPr="00744EDB">
              <w:rPr>
                <w:rFonts w:hint="cs"/>
                <w:b/>
                <w:bCs/>
                <w:sz w:val="28"/>
                <w:szCs w:val="28"/>
                <w:rtl/>
              </w:rPr>
              <w:t>ي</w:t>
            </w:r>
            <w:r w:rsidRPr="00744EDB" w:rsidR="00DA5D4E">
              <w:rPr>
                <w:rFonts w:cstheme="minorHAnsi" w:hint="cs"/>
                <w:b/>
                <w:bCs/>
                <w:sz w:val="28"/>
                <w:szCs w:val="28"/>
                <w:rtl/>
              </w:rPr>
              <w:t xml:space="preserve"> </w:t>
            </w:r>
            <w:r w:rsidRPr="00744EDB">
              <w:rPr>
                <w:rFonts w:hint="cs"/>
                <w:b/>
                <w:bCs/>
                <w:sz w:val="28"/>
                <w:szCs w:val="28"/>
                <w:rtl/>
              </w:rPr>
              <w:t>ما يلي</w:t>
            </w:r>
            <w:r w:rsidRPr="00744EDB" w:rsidR="00404BBF">
              <w:rPr>
                <w:rFonts w:hint="cs"/>
                <w:b/>
                <w:bCs/>
                <w:sz w:val="28"/>
                <w:szCs w:val="28"/>
                <w:rtl/>
              </w:rPr>
              <w:t xml:space="preserve"> </w:t>
            </w:r>
            <w:r w:rsidRPr="00744EDB">
              <w:rPr>
                <w:rFonts w:cstheme="minorHAnsi"/>
                <w:b/>
                <w:bCs/>
                <w:sz w:val="28"/>
                <w:szCs w:val="28"/>
                <w:rtl/>
              </w:rPr>
              <w:t>:</w:t>
            </w:r>
          </w:p>
        </w:tc>
      </w:tr>
      <w:tr w14:paraId="3DE0050D" w14:textId="77777777" w:rsidTr="00E059CC">
        <w:tblPrEx>
          <w:tblW w:w="4190" w:type="pct"/>
          <w:jc w:val="center"/>
          <w:tblLook w:val="04A0"/>
        </w:tblPrEx>
        <w:trPr>
          <w:trHeight w:val="131"/>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E315E7" w:rsidRPr="00744EDB" w:rsidP="00C14958" w14:paraId="55447241" w14:textId="74A4F799">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أي فعل يرتكب متضمنا استخدام الحاسب الآلي أو الشبكة المعلوماتية </w:t>
            </w:r>
            <w:r w:rsidRPr="00744EDB">
              <w:rPr>
                <w:rFonts w:cstheme="minorHAnsi" w:hint="cs"/>
                <w:b/>
                <w:bCs/>
                <w:sz w:val="26"/>
                <w:szCs w:val="26"/>
                <w:rtl/>
              </w:rPr>
              <w:t xml:space="preserve">بالمخالفة </w:t>
            </w:r>
            <w:r w:rsidRPr="00744EDB" w:rsidR="00404BBF">
              <w:rPr>
                <w:rFonts w:cstheme="minorHAnsi" w:hint="cs"/>
                <w:b/>
                <w:bCs/>
                <w:sz w:val="26"/>
                <w:szCs w:val="26"/>
                <w:rtl/>
              </w:rPr>
              <w:t>:</w:t>
            </w:r>
          </w:p>
        </w:tc>
      </w:tr>
      <w:tr w14:paraId="198E4137"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E315E7" w:rsidRPr="00DF484D" w:rsidP="00E315E7" w14:paraId="562E8A9B" w14:textId="19EB116E">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E315E7" w:rsidRPr="00DF484D" w:rsidP="00E315E7" w14:paraId="52882FB4" w14:textId="2B22818E">
            <w:pPr>
              <w:spacing w:line="276" w:lineRule="auto"/>
              <w:jc w:val="center"/>
              <w:rPr>
                <w:rFonts w:asciiTheme="majorBidi" w:hAnsiTheme="majorBidi" w:cstheme="majorBidi"/>
                <w:b/>
                <w:bCs/>
                <w:rtl/>
              </w:rPr>
            </w:pPr>
            <w:r w:rsidRPr="00DF484D">
              <w:rPr>
                <w:rFonts w:asciiTheme="majorBidi" w:hAnsiTheme="majorBidi" w:cstheme="majorBidi"/>
                <w:b/>
                <w:bCs/>
                <w:rtl/>
              </w:rPr>
              <w:t>الجريمة المعلوماتية</w:t>
            </w:r>
          </w:p>
        </w:tc>
        <w:tc>
          <w:tcPr>
            <w:tcW w:w="234" w:type="pct"/>
            <w:tcBorders>
              <w:bottom w:val="single" w:sz="12" w:space="0" w:color="auto"/>
            </w:tcBorders>
            <w:shd w:val="clear" w:color="auto" w:fill="auto"/>
            <w:vAlign w:val="center"/>
          </w:tcPr>
          <w:p w:rsidR="00E315E7" w:rsidRPr="00DF484D" w:rsidP="00E315E7" w14:paraId="4D9AEC99" w14:textId="60A92582">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E315E7" w:rsidRPr="00DF484D" w:rsidP="00E315E7" w14:paraId="4B738C1D" w14:textId="19791E6A">
            <w:pPr>
              <w:spacing w:line="276" w:lineRule="auto"/>
              <w:jc w:val="center"/>
              <w:rPr>
                <w:rFonts w:asciiTheme="majorBidi" w:hAnsiTheme="majorBidi" w:cstheme="majorBidi"/>
                <w:b/>
                <w:bCs/>
                <w:rtl/>
              </w:rPr>
            </w:pPr>
            <w:r w:rsidRPr="00DF484D">
              <w:rPr>
                <w:rFonts w:asciiTheme="majorBidi" w:hAnsiTheme="majorBidi" w:cstheme="majorBidi"/>
                <w:b/>
                <w:bCs/>
                <w:rtl/>
              </w:rPr>
              <w:t>الجريمة الإرهابية</w:t>
            </w:r>
          </w:p>
        </w:tc>
        <w:tc>
          <w:tcPr>
            <w:tcW w:w="219" w:type="pct"/>
            <w:tcBorders>
              <w:bottom w:val="single" w:sz="12" w:space="0" w:color="auto"/>
            </w:tcBorders>
            <w:shd w:val="clear" w:color="auto" w:fill="auto"/>
            <w:vAlign w:val="center"/>
          </w:tcPr>
          <w:p w:rsidR="00E315E7" w:rsidRPr="00DF484D" w:rsidP="00E315E7" w14:paraId="2AD308E8" w14:textId="26961D4B">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E315E7" w:rsidRPr="00DF484D" w:rsidP="00E315E7" w14:paraId="7D0973FC" w14:textId="04974EAF">
            <w:pPr>
              <w:spacing w:line="276" w:lineRule="auto"/>
              <w:jc w:val="center"/>
              <w:rPr>
                <w:rFonts w:asciiTheme="majorBidi" w:hAnsiTheme="majorBidi" w:cstheme="majorBidi"/>
                <w:b/>
                <w:bCs/>
                <w:rtl/>
              </w:rPr>
            </w:pPr>
            <w:r w:rsidRPr="00DF484D">
              <w:rPr>
                <w:rFonts w:asciiTheme="majorBidi" w:hAnsiTheme="majorBidi" w:cstheme="majorBidi"/>
                <w:b/>
                <w:bCs/>
                <w:rtl/>
              </w:rPr>
              <w:t>الغش التجاري</w:t>
            </w:r>
          </w:p>
        </w:tc>
        <w:tc>
          <w:tcPr>
            <w:tcW w:w="196" w:type="pct"/>
            <w:tcBorders>
              <w:bottom w:val="single" w:sz="12" w:space="0" w:color="auto"/>
            </w:tcBorders>
            <w:shd w:val="clear" w:color="auto" w:fill="auto"/>
            <w:vAlign w:val="center"/>
          </w:tcPr>
          <w:p w:rsidR="00E315E7" w:rsidRPr="00DF484D" w:rsidP="00E315E7" w14:paraId="6EB3843A" w14:textId="44922AEE">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E315E7" w:rsidRPr="00DF484D" w:rsidP="00E315E7" w14:paraId="77E4A4AC" w14:textId="5688ADAD">
            <w:pPr>
              <w:spacing w:line="276" w:lineRule="auto"/>
              <w:jc w:val="center"/>
              <w:rPr>
                <w:rFonts w:asciiTheme="majorBidi" w:hAnsiTheme="majorBidi" w:cstheme="majorBidi"/>
                <w:b/>
                <w:bCs/>
                <w:rtl/>
              </w:rPr>
            </w:pPr>
            <w:r w:rsidRPr="00DF484D">
              <w:rPr>
                <w:rFonts w:asciiTheme="majorBidi" w:hAnsiTheme="majorBidi" w:cstheme="majorBidi"/>
                <w:b/>
                <w:bCs/>
                <w:rtl/>
              </w:rPr>
              <w:t>إيذاء</w:t>
            </w:r>
            <w:r w:rsidRPr="00DF484D" w:rsidR="001D5481">
              <w:rPr>
                <w:rFonts w:asciiTheme="majorBidi" w:hAnsiTheme="majorBidi" w:cstheme="majorBidi"/>
                <w:b/>
                <w:bCs/>
                <w:rtl/>
              </w:rPr>
              <w:t xml:space="preserve"> الطفل</w:t>
            </w:r>
          </w:p>
        </w:tc>
      </w:tr>
      <w:tr w14:paraId="235BEE1C" w14:textId="77777777" w:rsidTr="00E059CC">
        <w:tblPrEx>
          <w:tblW w:w="4190" w:type="pct"/>
          <w:jc w:val="center"/>
          <w:tblLook w:val="04A0"/>
        </w:tblPrEx>
        <w:trPr>
          <w:trHeight w:val="387"/>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E315E7" w:rsidRPr="00744EDB" w:rsidP="00E315E7" w14:paraId="01688FA9" w14:textId="547B9E90">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توفير أموال لارتكاب جريمة </w:t>
            </w:r>
            <w:r w:rsidRPr="00744EDB">
              <w:rPr>
                <w:rFonts w:cstheme="minorHAnsi" w:hint="cs"/>
                <w:b/>
                <w:bCs/>
                <w:sz w:val="26"/>
                <w:szCs w:val="26"/>
                <w:rtl/>
              </w:rPr>
              <w:t>إرهابية ،</w:t>
            </w:r>
            <w:r w:rsidRPr="00744EDB">
              <w:rPr>
                <w:rFonts w:cstheme="minorHAnsi" w:hint="cs"/>
                <w:b/>
                <w:bCs/>
                <w:sz w:val="26"/>
                <w:szCs w:val="26"/>
                <w:rtl/>
              </w:rPr>
              <w:t xml:space="preserve"> أو لمصلحة كيان إرهابي ،أو إرهابي</w:t>
            </w:r>
            <w:r w:rsidRPr="00744EDB" w:rsidR="00404BBF">
              <w:rPr>
                <w:rFonts w:cstheme="minorHAnsi" w:hint="cs"/>
                <w:b/>
                <w:bCs/>
                <w:sz w:val="26"/>
                <w:szCs w:val="26"/>
                <w:rtl/>
              </w:rPr>
              <w:t xml:space="preserve"> :</w:t>
            </w:r>
          </w:p>
        </w:tc>
      </w:tr>
      <w:tr w14:paraId="084885FB" w14:textId="77777777" w:rsidTr="00E059CC">
        <w:tblPrEx>
          <w:tblW w:w="4190" w:type="pct"/>
          <w:jc w:val="center"/>
          <w:tblLook w:val="04A0"/>
        </w:tblPrEx>
        <w:trPr>
          <w:trHeight w:val="387"/>
          <w:jc w:val="center"/>
        </w:trPr>
        <w:tc>
          <w:tcPr>
            <w:tcW w:w="186" w:type="pct"/>
            <w:tcBorders>
              <w:left w:val="single" w:sz="12" w:space="0" w:color="auto"/>
              <w:bottom w:val="single" w:sz="12" w:space="0" w:color="auto"/>
            </w:tcBorders>
            <w:shd w:val="clear" w:color="auto" w:fill="auto"/>
            <w:vAlign w:val="center"/>
          </w:tcPr>
          <w:p w:rsidR="00E315E7" w:rsidRPr="00AD7349" w:rsidP="00E315E7" w14:paraId="18CA65FE" w14:textId="692CEF78">
            <w:pPr>
              <w:spacing w:line="276" w:lineRule="auto"/>
              <w:jc w:val="center"/>
              <w:rPr>
                <w:rFonts w:asciiTheme="majorBidi" w:hAnsiTheme="majorBidi" w:cstheme="majorBidi"/>
                <w:b/>
                <w:bCs/>
                <w:sz w:val="26"/>
                <w:szCs w:val="26"/>
                <w:rtl/>
              </w:rPr>
            </w:pPr>
            <w:r w:rsidRPr="00AD7349">
              <w:rPr>
                <w:rFonts w:asciiTheme="majorBidi" w:hAnsiTheme="majorBidi" w:cstheme="majorBidi"/>
                <w:b/>
                <w:bCs/>
                <w:sz w:val="26"/>
                <w:szCs w:val="26"/>
                <w:rtl/>
              </w:rPr>
              <w:t>أ</w:t>
            </w:r>
          </w:p>
        </w:tc>
        <w:tc>
          <w:tcPr>
            <w:tcW w:w="1074" w:type="pct"/>
            <w:tcBorders>
              <w:bottom w:val="single" w:sz="12" w:space="0" w:color="auto"/>
            </w:tcBorders>
            <w:shd w:val="clear" w:color="auto" w:fill="auto"/>
            <w:vAlign w:val="center"/>
          </w:tcPr>
          <w:p w:rsidR="00E315E7" w:rsidRPr="00AD7349" w:rsidP="00E315E7" w14:paraId="27B77AA2" w14:textId="21E69227">
            <w:pPr>
              <w:spacing w:line="276" w:lineRule="auto"/>
              <w:jc w:val="center"/>
              <w:rPr>
                <w:rFonts w:asciiTheme="majorBidi" w:hAnsiTheme="majorBidi" w:cstheme="majorBidi"/>
                <w:b/>
                <w:bCs/>
                <w:sz w:val="26"/>
                <w:szCs w:val="26"/>
                <w:rtl/>
              </w:rPr>
            </w:pPr>
            <w:r w:rsidRPr="00BF202B">
              <w:rPr>
                <w:rFonts w:asciiTheme="majorBidi" w:hAnsiTheme="majorBidi" w:cstheme="majorBidi"/>
                <w:b/>
                <w:bCs/>
                <w:rtl/>
              </w:rPr>
              <w:t>جريمة تمويل الإرهاب</w:t>
            </w:r>
          </w:p>
        </w:tc>
        <w:tc>
          <w:tcPr>
            <w:tcW w:w="234" w:type="pct"/>
            <w:tcBorders>
              <w:bottom w:val="single" w:sz="12" w:space="0" w:color="auto"/>
            </w:tcBorders>
            <w:shd w:val="clear" w:color="auto" w:fill="auto"/>
            <w:vAlign w:val="center"/>
          </w:tcPr>
          <w:p w:rsidR="00E315E7" w:rsidRPr="00AD7349" w:rsidP="00E315E7" w14:paraId="44E86145" w14:textId="530403B0">
            <w:pPr>
              <w:spacing w:line="276" w:lineRule="auto"/>
              <w:jc w:val="center"/>
              <w:rPr>
                <w:rFonts w:asciiTheme="majorBidi" w:hAnsiTheme="majorBidi" w:cstheme="majorBidi"/>
                <w:b/>
                <w:bCs/>
                <w:sz w:val="26"/>
                <w:szCs w:val="26"/>
                <w:rtl/>
              </w:rPr>
            </w:pPr>
            <w:r w:rsidRPr="00AD7349">
              <w:rPr>
                <w:rFonts w:asciiTheme="majorBidi" w:hAnsiTheme="majorBidi" w:cstheme="majorBidi"/>
                <w:b/>
                <w:bCs/>
                <w:sz w:val="26"/>
                <w:szCs w:val="26"/>
                <w:rtl/>
              </w:rPr>
              <w:t>ب</w:t>
            </w:r>
          </w:p>
        </w:tc>
        <w:tc>
          <w:tcPr>
            <w:tcW w:w="1078" w:type="pct"/>
            <w:tcBorders>
              <w:bottom w:val="single" w:sz="12" w:space="0" w:color="auto"/>
            </w:tcBorders>
            <w:shd w:val="clear" w:color="auto" w:fill="auto"/>
            <w:vAlign w:val="center"/>
          </w:tcPr>
          <w:p w:rsidR="00E315E7" w:rsidRPr="00AD7349" w:rsidP="00E315E7" w14:paraId="21E8700B" w14:textId="78FA59BB">
            <w:pPr>
              <w:spacing w:line="276" w:lineRule="auto"/>
              <w:jc w:val="center"/>
              <w:rPr>
                <w:rFonts w:asciiTheme="majorBidi" w:hAnsiTheme="majorBidi" w:cstheme="majorBidi"/>
                <w:b/>
                <w:bCs/>
                <w:sz w:val="26"/>
                <w:szCs w:val="26"/>
                <w:rtl/>
              </w:rPr>
            </w:pPr>
            <w:r w:rsidRPr="00BF202B">
              <w:rPr>
                <w:rFonts w:asciiTheme="majorBidi" w:hAnsiTheme="majorBidi" w:cstheme="majorBidi"/>
                <w:b/>
                <w:bCs/>
                <w:rtl/>
              </w:rPr>
              <w:t xml:space="preserve">الكيان الإرهابي </w:t>
            </w:r>
          </w:p>
        </w:tc>
        <w:tc>
          <w:tcPr>
            <w:tcW w:w="219" w:type="pct"/>
            <w:tcBorders>
              <w:bottom w:val="single" w:sz="12" w:space="0" w:color="auto"/>
            </w:tcBorders>
            <w:shd w:val="clear" w:color="auto" w:fill="auto"/>
            <w:vAlign w:val="center"/>
          </w:tcPr>
          <w:p w:rsidR="00E315E7" w:rsidRPr="00AD7349" w:rsidP="00E315E7" w14:paraId="6D1F1B3A" w14:textId="676B05CD">
            <w:pPr>
              <w:spacing w:line="276" w:lineRule="auto"/>
              <w:jc w:val="center"/>
              <w:rPr>
                <w:rFonts w:asciiTheme="majorBidi" w:hAnsiTheme="majorBidi" w:cstheme="majorBidi"/>
                <w:b/>
                <w:bCs/>
                <w:sz w:val="26"/>
                <w:szCs w:val="26"/>
                <w:rtl/>
              </w:rPr>
            </w:pPr>
            <w:r w:rsidRPr="00AD7349">
              <w:rPr>
                <w:rFonts w:asciiTheme="majorBidi" w:hAnsiTheme="majorBidi" w:cstheme="majorBidi"/>
                <w:b/>
                <w:bCs/>
                <w:sz w:val="26"/>
                <w:szCs w:val="26"/>
                <w:rtl/>
              </w:rPr>
              <w:t>ج</w:t>
            </w:r>
          </w:p>
        </w:tc>
        <w:tc>
          <w:tcPr>
            <w:tcW w:w="1078" w:type="pct"/>
            <w:tcBorders>
              <w:bottom w:val="single" w:sz="12" w:space="0" w:color="auto"/>
            </w:tcBorders>
            <w:shd w:val="clear" w:color="auto" w:fill="auto"/>
            <w:vAlign w:val="center"/>
          </w:tcPr>
          <w:p w:rsidR="00E315E7" w:rsidRPr="00AD7349" w:rsidP="00E315E7" w14:paraId="5D6479FA" w14:textId="4322CD80">
            <w:pPr>
              <w:spacing w:line="276" w:lineRule="auto"/>
              <w:jc w:val="center"/>
              <w:rPr>
                <w:rFonts w:asciiTheme="majorBidi" w:hAnsiTheme="majorBidi" w:cstheme="majorBidi"/>
                <w:b/>
                <w:bCs/>
                <w:sz w:val="26"/>
                <w:szCs w:val="26"/>
                <w:rtl/>
              </w:rPr>
            </w:pPr>
            <w:r w:rsidRPr="00BF202B">
              <w:rPr>
                <w:rFonts w:asciiTheme="majorBidi" w:hAnsiTheme="majorBidi" w:cstheme="majorBidi"/>
                <w:b/>
                <w:bCs/>
                <w:rtl/>
              </w:rPr>
              <w:t>الجريمة المعلوماتية</w:t>
            </w:r>
          </w:p>
        </w:tc>
        <w:tc>
          <w:tcPr>
            <w:tcW w:w="196" w:type="pct"/>
            <w:tcBorders>
              <w:bottom w:val="single" w:sz="12" w:space="0" w:color="auto"/>
            </w:tcBorders>
            <w:shd w:val="clear" w:color="auto" w:fill="auto"/>
            <w:vAlign w:val="center"/>
          </w:tcPr>
          <w:p w:rsidR="00E315E7" w:rsidRPr="00AD7349" w:rsidP="00E315E7" w14:paraId="72A85A09" w14:textId="47A69201">
            <w:pPr>
              <w:spacing w:line="276" w:lineRule="auto"/>
              <w:jc w:val="center"/>
              <w:rPr>
                <w:rFonts w:asciiTheme="majorBidi" w:hAnsiTheme="majorBidi" w:cstheme="majorBidi"/>
                <w:b/>
                <w:bCs/>
                <w:sz w:val="26"/>
                <w:szCs w:val="26"/>
                <w:rtl/>
              </w:rPr>
            </w:pPr>
            <w:r w:rsidRPr="00AD7349">
              <w:rPr>
                <w:rFonts w:asciiTheme="majorBidi" w:hAnsiTheme="majorBidi" w:cstheme="majorBidi"/>
                <w:b/>
                <w:bCs/>
                <w:sz w:val="26"/>
                <w:szCs w:val="26"/>
                <w:rtl/>
              </w:rPr>
              <w:t>د</w:t>
            </w:r>
          </w:p>
        </w:tc>
        <w:tc>
          <w:tcPr>
            <w:tcW w:w="935" w:type="pct"/>
            <w:tcBorders>
              <w:bottom w:val="single" w:sz="12" w:space="0" w:color="auto"/>
              <w:right w:val="single" w:sz="12" w:space="0" w:color="auto"/>
            </w:tcBorders>
            <w:shd w:val="clear" w:color="auto" w:fill="auto"/>
            <w:vAlign w:val="center"/>
          </w:tcPr>
          <w:p w:rsidR="00E315E7" w:rsidRPr="00AD7349" w:rsidP="00E315E7" w14:paraId="3F9312E4" w14:textId="29329127">
            <w:pPr>
              <w:spacing w:line="276" w:lineRule="auto"/>
              <w:jc w:val="center"/>
              <w:rPr>
                <w:rFonts w:asciiTheme="majorBidi" w:hAnsiTheme="majorBidi" w:cstheme="majorBidi"/>
                <w:b/>
                <w:bCs/>
                <w:sz w:val="26"/>
                <w:szCs w:val="26"/>
                <w:rtl/>
              </w:rPr>
            </w:pPr>
            <w:r w:rsidRPr="00BF202B">
              <w:rPr>
                <w:rFonts w:asciiTheme="majorBidi" w:hAnsiTheme="majorBidi" w:cstheme="majorBidi"/>
                <w:b/>
                <w:bCs/>
                <w:rtl/>
              </w:rPr>
              <w:t>الإرهابي</w:t>
            </w:r>
          </w:p>
        </w:tc>
      </w:tr>
      <w:tr w14:paraId="38CDD4D2" w14:textId="77777777" w:rsidTr="00E059CC">
        <w:tblPrEx>
          <w:tblW w:w="4190" w:type="pct"/>
          <w:jc w:val="center"/>
          <w:tblLook w:val="04A0"/>
        </w:tblPrEx>
        <w:trPr>
          <w:trHeight w:val="387"/>
          <w:jc w:val="center"/>
        </w:trPr>
        <w:tc>
          <w:tcPr>
            <w:tcW w:w="5000" w:type="pct"/>
            <w:gridSpan w:val="8"/>
            <w:tcBorders>
              <w:top w:val="single" w:sz="12" w:space="0" w:color="auto"/>
              <w:left w:val="single" w:sz="12" w:space="0" w:color="auto"/>
              <w:right w:val="single" w:sz="12" w:space="0" w:color="auto"/>
            </w:tcBorders>
            <w:shd w:val="clear" w:color="auto" w:fill="auto"/>
          </w:tcPr>
          <w:p w:rsidR="00E315E7" w:rsidRPr="00744EDB" w:rsidP="00E315E7" w14:paraId="614896CB" w14:textId="6D963739">
            <w:pPr>
              <w:pStyle w:val="ListParagraph"/>
              <w:numPr>
                <w:ilvl w:val="0"/>
                <w:numId w:val="1"/>
              </w:numPr>
              <w:spacing w:after="0"/>
              <w:rPr>
                <w:rFonts w:cstheme="minorHAnsi"/>
                <w:b/>
                <w:bCs/>
                <w:sz w:val="26"/>
                <w:szCs w:val="26"/>
                <w:rtl/>
              </w:rPr>
            </w:pPr>
            <w:r w:rsidRPr="00744EDB">
              <w:rPr>
                <w:rFonts w:cstheme="minorHAnsi" w:hint="cs"/>
                <w:b/>
                <w:bCs/>
                <w:sz w:val="26"/>
                <w:szCs w:val="26"/>
                <w:rtl/>
              </w:rPr>
              <w:t>إدمان المخدرات هو اضطراب</w:t>
            </w:r>
            <w:r w:rsidRPr="00744EDB">
              <w:rPr>
                <w:rFonts w:cstheme="minorHAnsi" w:hint="cs"/>
                <w:b/>
                <w:bCs/>
                <w:sz w:val="26"/>
                <w:szCs w:val="26"/>
                <w:rtl/>
              </w:rPr>
              <w:t xml:space="preserve"> ..</w:t>
            </w:r>
            <w:r w:rsidRPr="00744EDB">
              <w:rPr>
                <w:rFonts w:cstheme="minorHAnsi" w:hint="cs"/>
                <w:b/>
                <w:bCs/>
                <w:sz w:val="26"/>
                <w:szCs w:val="26"/>
                <w:rtl/>
              </w:rPr>
              <w:t xml:space="preserve"> :</w:t>
            </w:r>
          </w:p>
        </w:tc>
      </w:tr>
      <w:tr w14:paraId="4C239A43"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E315E7" w:rsidRPr="00DF484D" w:rsidP="00E315E7" w14:paraId="4B6A456B" w14:textId="3B5EF737">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tcPr>
          <w:p w:rsidR="00E315E7" w:rsidRPr="00DF484D" w:rsidP="00E315E7" w14:paraId="46F5FE80" w14:textId="1F86A7E8">
            <w:pPr>
              <w:spacing w:line="276" w:lineRule="auto"/>
              <w:jc w:val="center"/>
              <w:rPr>
                <w:rFonts w:asciiTheme="majorBidi" w:hAnsiTheme="majorBidi" w:cstheme="majorBidi"/>
                <w:b/>
                <w:bCs/>
                <w:rtl/>
              </w:rPr>
            </w:pPr>
            <w:r w:rsidRPr="00DF484D">
              <w:rPr>
                <w:rFonts w:asciiTheme="majorBidi" w:hAnsiTheme="majorBidi" w:cstheme="majorBidi"/>
                <w:b/>
                <w:bCs/>
                <w:rtl/>
              </w:rPr>
              <w:t>مزمن انتكاسي</w:t>
            </w:r>
          </w:p>
        </w:tc>
        <w:tc>
          <w:tcPr>
            <w:tcW w:w="234" w:type="pct"/>
            <w:tcBorders>
              <w:bottom w:val="single" w:sz="12" w:space="0" w:color="auto"/>
            </w:tcBorders>
            <w:shd w:val="clear" w:color="auto" w:fill="auto"/>
            <w:vAlign w:val="center"/>
          </w:tcPr>
          <w:p w:rsidR="00E315E7" w:rsidRPr="00DF484D" w:rsidP="00E315E7" w14:paraId="66314C2A" w14:textId="154A5E0D">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E315E7" w:rsidRPr="00DF484D" w:rsidP="00E315E7" w14:paraId="0C43D508" w14:textId="3333B267">
            <w:pPr>
              <w:spacing w:line="276" w:lineRule="auto"/>
              <w:jc w:val="center"/>
              <w:rPr>
                <w:rFonts w:asciiTheme="majorBidi" w:hAnsiTheme="majorBidi" w:cstheme="majorBidi"/>
                <w:b/>
                <w:bCs/>
                <w:rtl/>
              </w:rPr>
            </w:pPr>
            <w:r w:rsidRPr="00DF484D">
              <w:rPr>
                <w:rFonts w:asciiTheme="majorBidi" w:hAnsiTheme="majorBidi" w:cstheme="majorBidi"/>
                <w:b/>
                <w:bCs/>
                <w:rtl/>
              </w:rPr>
              <w:t>مزمن غير انتكاسي</w:t>
            </w:r>
          </w:p>
        </w:tc>
        <w:tc>
          <w:tcPr>
            <w:tcW w:w="219" w:type="pct"/>
            <w:tcBorders>
              <w:bottom w:val="single" w:sz="12" w:space="0" w:color="auto"/>
            </w:tcBorders>
            <w:shd w:val="clear" w:color="auto" w:fill="auto"/>
            <w:vAlign w:val="center"/>
          </w:tcPr>
          <w:p w:rsidR="00E315E7" w:rsidRPr="00DF484D" w:rsidP="00E315E7" w14:paraId="21504B5B" w14:textId="5EF0F9E2">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E315E7" w:rsidRPr="00DF484D" w:rsidP="00E315E7" w14:paraId="2067A56C" w14:textId="39F503AF">
            <w:pPr>
              <w:spacing w:line="276" w:lineRule="auto"/>
              <w:jc w:val="center"/>
              <w:rPr>
                <w:rFonts w:asciiTheme="majorBidi" w:hAnsiTheme="majorBidi" w:cstheme="majorBidi"/>
                <w:b/>
                <w:bCs/>
                <w:rtl/>
              </w:rPr>
            </w:pPr>
            <w:r w:rsidRPr="00DF484D">
              <w:rPr>
                <w:rFonts w:asciiTheme="majorBidi" w:hAnsiTheme="majorBidi" w:cstheme="majorBidi"/>
                <w:b/>
                <w:bCs/>
                <w:rtl/>
              </w:rPr>
              <w:t>غير مزمن</w:t>
            </w:r>
            <w:r w:rsidRPr="00DF484D" w:rsidR="0056295E">
              <w:rPr>
                <w:rFonts w:asciiTheme="majorBidi" w:hAnsiTheme="majorBidi" w:cstheme="majorBidi"/>
                <w:b/>
                <w:bCs/>
                <w:rtl/>
              </w:rPr>
              <w:t xml:space="preserve"> </w:t>
            </w:r>
          </w:p>
        </w:tc>
        <w:tc>
          <w:tcPr>
            <w:tcW w:w="196" w:type="pct"/>
            <w:tcBorders>
              <w:bottom w:val="single" w:sz="12" w:space="0" w:color="auto"/>
            </w:tcBorders>
            <w:shd w:val="clear" w:color="auto" w:fill="auto"/>
            <w:vAlign w:val="center"/>
          </w:tcPr>
          <w:p w:rsidR="00E315E7" w:rsidRPr="00DF484D" w:rsidP="00E315E7" w14:paraId="4341DF06" w14:textId="28EAF6B8">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E315E7" w:rsidRPr="00DF484D" w:rsidP="00E315E7" w14:paraId="5115CB43" w14:textId="50F7F662">
            <w:pPr>
              <w:spacing w:line="276" w:lineRule="auto"/>
              <w:jc w:val="center"/>
              <w:rPr>
                <w:rFonts w:asciiTheme="majorBidi" w:hAnsiTheme="majorBidi" w:cstheme="majorBidi"/>
                <w:b/>
                <w:bCs/>
                <w:rtl/>
              </w:rPr>
            </w:pPr>
            <w:r w:rsidRPr="00DF484D">
              <w:rPr>
                <w:rFonts w:asciiTheme="majorBidi" w:hAnsiTheme="majorBidi" w:cstheme="majorBidi"/>
                <w:b/>
                <w:bCs/>
                <w:rtl/>
              </w:rPr>
              <w:t>غير انتكاسي</w:t>
            </w:r>
          </w:p>
        </w:tc>
      </w:tr>
      <w:tr w14:paraId="4FDF6900" w14:textId="77777777" w:rsidTr="00E059CC">
        <w:tblPrEx>
          <w:tblW w:w="4190" w:type="pct"/>
          <w:jc w:val="center"/>
          <w:tblLook w:val="04A0"/>
        </w:tblPrEx>
        <w:trPr>
          <w:trHeight w:val="387"/>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E315E7" w:rsidRPr="00744EDB" w:rsidP="00283189" w14:paraId="0CE1DCC7" w14:textId="264F2403">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يشترط للحصول على رخصة القيادة </w:t>
            </w:r>
            <w:r w:rsidRPr="00744EDB">
              <w:rPr>
                <w:rFonts w:cstheme="minorHAnsi" w:hint="cs"/>
                <w:b/>
                <w:bCs/>
                <w:sz w:val="26"/>
                <w:szCs w:val="26"/>
                <w:rtl/>
              </w:rPr>
              <w:t>الخاصة :</w:t>
            </w:r>
          </w:p>
        </w:tc>
      </w:tr>
      <w:tr w14:paraId="17CA14FC"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E315E7" w:rsidRPr="00DF484D" w:rsidP="00E315E7" w14:paraId="48CC135F" w14:textId="49228644">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E315E7" w:rsidRPr="00DF484D" w:rsidP="00E315E7" w14:paraId="580FEC57" w14:textId="7A424CBC">
            <w:pPr>
              <w:spacing w:line="276" w:lineRule="auto"/>
              <w:jc w:val="center"/>
              <w:rPr>
                <w:rFonts w:asciiTheme="majorBidi" w:hAnsiTheme="majorBidi" w:cstheme="majorBidi"/>
                <w:b/>
                <w:bCs/>
                <w:rtl/>
              </w:rPr>
            </w:pPr>
            <w:r w:rsidRPr="00DF484D">
              <w:rPr>
                <w:rFonts w:asciiTheme="majorBidi" w:hAnsiTheme="majorBidi" w:cstheme="majorBidi"/>
                <w:b/>
                <w:bCs/>
                <w:rtl/>
              </w:rPr>
              <w:t>إتمام سن</w:t>
            </w:r>
            <w:r w:rsidR="00C36FB0">
              <w:rPr>
                <w:rFonts w:asciiTheme="majorBidi" w:hAnsiTheme="majorBidi" w:cstheme="majorBidi" w:hint="cs"/>
                <w:b/>
                <w:bCs/>
                <w:rtl/>
              </w:rPr>
              <w:t xml:space="preserve"> 12</w:t>
            </w:r>
          </w:p>
        </w:tc>
        <w:tc>
          <w:tcPr>
            <w:tcW w:w="234" w:type="pct"/>
            <w:tcBorders>
              <w:bottom w:val="single" w:sz="12" w:space="0" w:color="auto"/>
            </w:tcBorders>
            <w:shd w:val="clear" w:color="auto" w:fill="auto"/>
            <w:vAlign w:val="center"/>
          </w:tcPr>
          <w:p w:rsidR="00E315E7" w:rsidRPr="00DF484D" w:rsidP="00E315E7" w14:paraId="75EAB4B9" w14:textId="6CCF2023">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E315E7" w:rsidRPr="00DF484D" w:rsidP="00E315E7" w14:paraId="4824055B" w14:textId="00075255">
            <w:pPr>
              <w:spacing w:line="276" w:lineRule="auto"/>
              <w:jc w:val="center"/>
              <w:rPr>
                <w:rFonts w:asciiTheme="majorBidi" w:hAnsiTheme="majorBidi" w:cstheme="majorBidi"/>
                <w:b/>
                <w:bCs/>
                <w:rtl/>
              </w:rPr>
            </w:pPr>
            <w:r w:rsidRPr="00DF484D">
              <w:rPr>
                <w:rFonts w:asciiTheme="majorBidi" w:hAnsiTheme="majorBidi" w:cstheme="majorBidi"/>
                <w:b/>
                <w:bCs/>
                <w:rtl/>
              </w:rPr>
              <w:t>إتمام سن</w:t>
            </w:r>
            <w:r w:rsidR="00C36FB0">
              <w:rPr>
                <w:rFonts w:asciiTheme="majorBidi" w:hAnsiTheme="majorBidi" w:cstheme="majorBidi"/>
                <w:b/>
                <w:bCs/>
                <w:rtl/>
              </w:rPr>
              <w:t xml:space="preserve"> 1</w:t>
            </w:r>
            <w:r w:rsidR="00C36FB0">
              <w:rPr>
                <w:rFonts w:asciiTheme="majorBidi" w:hAnsiTheme="majorBidi" w:cstheme="majorBidi" w:hint="cs"/>
                <w:b/>
                <w:bCs/>
                <w:rtl/>
              </w:rPr>
              <w:t>8</w:t>
            </w:r>
          </w:p>
        </w:tc>
        <w:tc>
          <w:tcPr>
            <w:tcW w:w="219" w:type="pct"/>
            <w:tcBorders>
              <w:bottom w:val="single" w:sz="12" w:space="0" w:color="auto"/>
            </w:tcBorders>
            <w:shd w:val="clear" w:color="auto" w:fill="auto"/>
            <w:vAlign w:val="center"/>
          </w:tcPr>
          <w:p w:rsidR="00E315E7" w:rsidRPr="00DF484D" w:rsidP="00E315E7" w14:paraId="28EE607B" w14:textId="193ED1E9">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E315E7" w:rsidRPr="00DF484D" w:rsidP="00E315E7" w14:paraId="5BF82227" w14:textId="1D446944">
            <w:pPr>
              <w:spacing w:line="276" w:lineRule="auto"/>
              <w:jc w:val="center"/>
              <w:rPr>
                <w:rFonts w:asciiTheme="majorBidi" w:hAnsiTheme="majorBidi" w:cstheme="majorBidi"/>
                <w:b/>
                <w:bCs/>
                <w:rtl/>
              </w:rPr>
            </w:pPr>
            <w:r w:rsidRPr="00DF484D">
              <w:rPr>
                <w:rFonts w:asciiTheme="majorBidi" w:hAnsiTheme="majorBidi" w:cstheme="majorBidi"/>
                <w:b/>
                <w:bCs/>
                <w:rtl/>
              </w:rPr>
              <w:t>إتمام سن 16</w:t>
            </w:r>
          </w:p>
        </w:tc>
        <w:tc>
          <w:tcPr>
            <w:tcW w:w="196" w:type="pct"/>
            <w:tcBorders>
              <w:bottom w:val="single" w:sz="12" w:space="0" w:color="auto"/>
            </w:tcBorders>
            <w:shd w:val="clear" w:color="auto" w:fill="auto"/>
            <w:vAlign w:val="center"/>
          </w:tcPr>
          <w:p w:rsidR="00E315E7" w:rsidRPr="00DF484D" w:rsidP="00E315E7" w14:paraId="59431958" w14:textId="32ACA52E">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E315E7" w:rsidRPr="00DF484D" w:rsidP="00E315E7" w14:paraId="7E302360" w14:textId="2C52718E">
            <w:pPr>
              <w:spacing w:line="276" w:lineRule="auto"/>
              <w:jc w:val="center"/>
              <w:rPr>
                <w:rFonts w:asciiTheme="majorBidi" w:hAnsiTheme="majorBidi" w:cstheme="majorBidi"/>
                <w:b/>
                <w:bCs/>
                <w:rtl/>
              </w:rPr>
            </w:pPr>
            <w:r w:rsidRPr="00DF484D">
              <w:rPr>
                <w:rFonts w:asciiTheme="majorBidi" w:hAnsiTheme="majorBidi" w:cstheme="majorBidi"/>
                <w:b/>
                <w:bCs/>
                <w:rtl/>
              </w:rPr>
              <w:t>إتمام سن 15</w:t>
            </w:r>
          </w:p>
        </w:tc>
      </w:tr>
      <w:tr w14:paraId="46FE89E2" w14:textId="77777777" w:rsidTr="00E059CC">
        <w:tblPrEx>
          <w:tblW w:w="4190" w:type="pct"/>
          <w:jc w:val="center"/>
          <w:tblLook w:val="04A0"/>
        </w:tblPrEx>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1E5848" w:rsidRPr="00744EDB" w:rsidP="001E5848" w14:paraId="3E93CBCF" w14:textId="6285860C">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من الأنظمة التي تساعد في التقليل من الحوادث وحماية الأفراد في </w:t>
            </w:r>
            <w:r w:rsidRPr="00744EDB">
              <w:rPr>
                <w:rFonts w:cstheme="minorHAnsi" w:hint="cs"/>
                <w:b/>
                <w:bCs/>
                <w:sz w:val="26"/>
                <w:szCs w:val="26"/>
                <w:rtl/>
              </w:rPr>
              <w:t>الطرق ،</w:t>
            </w:r>
            <w:r w:rsidRPr="00744EDB">
              <w:rPr>
                <w:rFonts w:cstheme="minorHAnsi" w:hint="cs"/>
                <w:b/>
                <w:bCs/>
                <w:sz w:val="26"/>
                <w:szCs w:val="26"/>
                <w:rtl/>
              </w:rPr>
              <w:t xml:space="preserve"> هو نظام .. :</w:t>
            </w:r>
          </w:p>
        </w:tc>
      </w:tr>
      <w:tr w14:paraId="643F93D2"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1E5848" w:rsidRPr="00DF484D" w:rsidP="001E5848" w14:paraId="2DFC7A18" w14:textId="07FF5579">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1E5848" w:rsidRPr="00DF484D" w:rsidP="001E5848" w14:paraId="49E4C023" w14:textId="697EC8DD">
            <w:pPr>
              <w:spacing w:line="276" w:lineRule="auto"/>
              <w:jc w:val="center"/>
              <w:rPr>
                <w:rFonts w:asciiTheme="majorBidi" w:hAnsiTheme="majorBidi" w:cstheme="majorBidi"/>
                <w:b/>
                <w:bCs/>
                <w:rtl/>
              </w:rPr>
            </w:pPr>
            <w:r w:rsidRPr="00DF484D">
              <w:rPr>
                <w:rFonts w:asciiTheme="majorBidi" w:hAnsiTheme="majorBidi" w:cstheme="majorBidi"/>
                <w:b/>
                <w:bCs/>
                <w:rtl/>
              </w:rPr>
              <w:t>مكافحة المخدرات</w:t>
            </w:r>
          </w:p>
        </w:tc>
        <w:tc>
          <w:tcPr>
            <w:tcW w:w="234" w:type="pct"/>
            <w:tcBorders>
              <w:bottom w:val="single" w:sz="12" w:space="0" w:color="auto"/>
            </w:tcBorders>
            <w:shd w:val="clear" w:color="auto" w:fill="auto"/>
            <w:vAlign w:val="center"/>
          </w:tcPr>
          <w:p w:rsidR="001E5848" w:rsidRPr="00DF484D" w:rsidP="001E5848" w14:paraId="67ABDB40" w14:textId="767C7E20">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1E5848" w:rsidRPr="00DF484D" w:rsidP="001E5848" w14:paraId="47070C9A" w14:textId="30B834B0">
            <w:pPr>
              <w:spacing w:line="276" w:lineRule="auto"/>
              <w:jc w:val="center"/>
              <w:rPr>
                <w:rFonts w:asciiTheme="majorBidi" w:hAnsiTheme="majorBidi" w:cstheme="majorBidi"/>
                <w:b/>
                <w:bCs/>
                <w:rtl/>
              </w:rPr>
            </w:pPr>
            <w:r>
              <w:rPr>
                <w:rFonts w:asciiTheme="majorBidi" w:hAnsiTheme="majorBidi" w:cstheme="majorBidi" w:hint="cs"/>
                <w:b/>
                <w:bCs/>
                <w:rtl/>
              </w:rPr>
              <w:t>المرور</w:t>
            </w:r>
          </w:p>
        </w:tc>
        <w:tc>
          <w:tcPr>
            <w:tcW w:w="219" w:type="pct"/>
            <w:tcBorders>
              <w:bottom w:val="single" w:sz="12" w:space="0" w:color="auto"/>
            </w:tcBorders>
            <w:shd w:val="clear" w:color="auto" w:fill="auto"/>
            <w:vAlign w:val="center"/>
          </w:tcPr>
          <w:p w:rsidR="001E5848" w:rsidRPr="00DF484D" w:rsidP="001E5848" w14:paraId="747B4E6D" w14:textId="5660687E">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1E5848" w:rsidRPr="00DF484D" w:rsidP="001E5848" w14:paraId="397CADAD" w14:textId="4B9582DD">
            <w:pPr>
              <w:spacing w:line="276" w:lineRule="auto"/>
              <w:jc w:val="center"/>
              <w:rPr>
                <w:rFonts w:asciiTheme="majorBidi" w:hAnsiTheme="majorBidi" w:cstheme="majorBidi"/>
                <w:b/>
                <w:bCs/>
                <w:rtl/>
              </w:rPr>
            </w:pPr>
            <w:r w:rsidRPr="00DF484D">
              <w:rPr>
                <w:rFonts w:asciiTheme="majorBidi" w:hAnsiTheme="majorBidi" w:cstheme="majorBidi"/>
                <w:b/>
                <w:bCs/>
                <w:rtl/>
              </w:rPr>
              <w:t>جرائم المعلوماتية</w:t>
            </w:r>
          </w:p>
        </w:tc>
        <w:tc>
          <w:tcPr>
            <w:tcW w:w="196" w:type="pct"/>
            <w:tcBorders>
              <w:bottom w:val="single" w:sz="12" w:space="0" w:color="auto"/>
            </w:tcBorders>
            <w:shd w:val="clear" w:color="auto" w:fill="auto"/>
            <w:vAlign w:val="center"/>
          </w:tcPr>
          <w:p w:rsidR="001E5848" w:rsidRPr="00DF484D" w:rsidP="001E5848" w14:paraId="7F1F85E8" w14:textId="04C6A93E">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1E5848" w:rsidRPr="00DF484D" w:rsidP="001E5848" w14:paraId="77612118" w14:textId="51B7DD13">
            <w:pPr>
              <w:spacing w:line="276" w:lineRule="auto"/>
              <w:jc w:val="center"/>
              <w:rPr>
                <w:rFonts w:asciiTheme="majorBidi" w:hAnsiTheme="majorBidi" w:cstheme="majorBidi"/>
                <w:b/>
                <w:bCs/>
                <w:rtl/>
              </w:rPr>
            </w:pPr>
            <w:r w:rsidRPr="00DF484D">
              <w:rPr>
                <w:rFonts w:asciiTheme="majorBidi" w:hAnsiTheme="majorBidi" w:cstheme="majorBidi"/>
                <w:b/>
                <w:bCs/>
                <w:rtl/>
              </w:rPr>
              <w:t>مكافحة الإرهاب</w:t>
            </w:r>
          </w:p>
        </w:tc>
      </w:tr>
      <w:tr w14:paraId="64D3CA1A" w14:textId="77777777" w:rsidTr="00E059CC">
        <w:tblPrEx>
          <w:tblW w:w="4190" w:type="pct"/>
          <w:jc w:val="center"/>
          <w:tblLook w:val="04A0"/>
        </w:tblPrEx>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1E5848" w:rsidRPr="00744EDB" w:rsidP="001E5848" w14:paraId="7616D419" w14:textId="5A5F75BD">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عقوبة قطع الأشجار أو اقتلاعها أو نقلها أو تجريدها من لحائها أو أوراقها أو الاتجار بها </w:t>
            </w:r>
            <w:r w:rsidRPr="00744EDB">
              <w:rPr>
                <w:rFonts w:cstheme="minorHAnsi" w:hint="cs"/>
                <w:b/>
                <w:bCs/>
                <w:rtl/>
              </w:rPr>
              <w:t>غرامة لا تزيد على</w:t>
            </w:r>
          </w:p>
        </w:tc>
      </w:tr>
      <w:tr w14:paraId="3482D275" w14:textId="77777777" w:rsidTr="00E059CC">
        <w:tblPrEx>
          <w:tblW w:w="4190" w:type="pct"/>
          <w:jc w:val="center"/>
          <w:tblLook w:val="04A0"/>
        </w:tblPrEx>
        <w:trPr>
          <w:trHeight w:val="214"/>
          <w:jc w:val="center"/>
        </w:trPr>
        <w:tc>
          <w:tcPr>
            <w:tcW w:w="186" w:type="pct"/>
            <w:tcBorders>
              <w:left w:val="single" w:sz="12" w:space="0" w:color="auto"/>
              <w:bottom w:val="single" w:sz="12" w:space="0" w:color="auto"/>
            </w:tcBorders>
            <w:shd w:val="clear" w:color="auto" w:fill="auto"/>
            <w:vAlign w:val="center"/>
          </w:tcPr>
          <w:p w:rsidR="001E5848" w:rsidRPr="00DF484D" w:rsidP="001E5848" w14:paraId="2BFD2D93" w14:textId="77777777">
            <w:pPr>
              <w:spacing w:line="276" w:lineRule="auto"/>
              <w:jc w:val="center"/>
              <w:rPr>
                <w:rFonts w:cstheme="minorHAnsi"/>
                <w:b/>
                <w:bCs/>
                <w:rtl/>
              </w:rPr>
            </w:pPr>
            <w:r w:rsidRPr="00DF484D">
              <w:rPr>
                <w:b/>
                <w:bCs/>
                <w:rtl/>
              </w:rPr>
              <w:t>أ</w:t>
            </w:r>
          </w:p>
        </w:tc>
        <w:tc>
          <w:tcPr>
            <w:tcW w:w="1074" w:type="pct"/>
            <w:tcBorders>
              <w:bottom w:val="single" w:sz="12" w:space="0" w:color="auto"/>
            </w:tcBorders>
            <w:shd w:val="clear" w:color="auto" w:fill="auto"/>
            <w:vAlign w:val="center"/>
          </w:tcPr>
          <w:p w:rsidR="001E5848" w:rsidRPr="00DF484D" w:rsidP="001E5848" w14:paraId="2ACA29FC" w14:textId="5E23CDB3">
            <w:pPr>
              <w:spacing w:line="276" w:lineRule="auto"/>
              <w:jc w:val="center"/>
              <w:rPr>
                <w:rFonts w:asciiTheme="majorBidi" w:hAnsiTheme="majorBidi" w:cstheme="majorBidi"/>
                <w:b/>
                <w:bCs/>
                <w:rtl/>
              </w:rPr>
            </w:pPr>
            <w:r w:rsidRPr="00DF484D">
              <w:rPr>
                <w:rFonts w:asciiTheme="majorBidi" w:hAnsiTheme="majorBidi" w:cstheme="majorBidi"/>
                <w:b/>
                <w:bCs/>
                <w:rtl/>
              </w:rPr>
              <w:t>عشرة ملايين</w:t>
            </w:r>
          </w:p>
        </w:tc>
        <w:tc>
          <w:tcPr>
            <w:tcW w:w="234" w:type="pct"/>
            <w:tcBorders>
              <w:bottom w:val="single" w:sz="12" w:space="0" w:color="auto"/>
            </w:tcBorders>
            <w:shd w:val="clear" w:color="auto" w:fill="auto"/>
            <w:vAlign w:val="center"/>
          </w:tcPr>
          <w:p w:rsidR="001E5848" w:rsidRPr="00DF484D" w:rsidP="001E5848" w14:paraId="28B96A43"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1E5848" w:rsidRPr="00DF484D" w:rsidP="00FF46FC" w14:paraId="6C2E4B47" w14:textId="2A211818">
            <w:pPr>
              <w:spacing w:line="276" w:lineRule="auto"/>
              <w:jc w:val="center"/>
              <w:rPr>
                <w:rFonts w:asciiTheme="majorBidi" w:hAnsiTheme="majorBidi" w:cstheme="majorBidi"/>
                <w:b/>
                <w:bCs/>
                <w:rtl/>
              </w:rPr>
            </w:pPr>
            <w:r>
              <w:rPr>
                <w:rFonts w:asciiTheme="majorBidi" w:hAnsiTheme="majorBidi" w:cstheme="majorBidi" w:hint="cs"/>
                <w:b/>
                <w:bCs/>
                <w:rtl/>
              </w:rPr>
              <w:t>ثلاثين</w:t>
            </w:r>
            <w:r w:rsidRPr="00DF484D" w:rsidR="00D9411E">
              <w:rPr>
                <w:rFonts w:asciiTheme="majorBidi" w:hAnsiTheme="majorBidi" w:cstheme="majorBidi"/>
                <w:b/>
                <w:bCs/>
                <w:rtl/>
              </w:rPr>
              <w:t xml:space="preserve"> مليون</w:t>
            </w:r>
          </w:p>
        </w:tc>
        <w:tc>
          <w:tcPr>
            <w:tcW w:w="219" w:type="pct"/>
            <w:tcBorders>
              <w:bottom w:val="single" w:sz="12" w:space="0" w:color="auto"/>
            </w:tcBorders>
            <w:shd w:val="clear" w:color="auto" w:fill="auto"/>
            <w:vAlign w:val="center"/>
          </w:tcPr>
          <w:p w:rsidR="001E5848" w:rsidRPr="00DF484D" w:rsidP="001E5848" w14:paraId="470AD2D0"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1E5848" w:rsidRPr="00DF484D" w:rsidP="001E5848" w14:paraId="05463E52" w14:textId="34E1608F">
            <w:pPr>
              <w:spacing w:line="276" w:lineRule="auto"/>
              <w:jc w:val="center"/>
              <w:rPr>
                <w:rFonts w:asciiTheme="majorBidi" w:hAnsiTheme="majorBidi" w:cstheme="majorBidi"/>
                <w:b/>
                <w:bCs/>
                <w:rtl/>
              </w:rPr>
            </w:pPr>
            <w:r>
              <w:rPr>
                <w:rFonts w:asciiTheme="majorBidi" w:hAnsiTheme="majorBidi" w:cstheme="majorBidi" w:hint="cs"/>
                <w:b/>
                <w:bCs/>
                <w:rtl/>
              </w:rPr>
              <w:t>عشري</w:t>
            </w:r>
            <w:r w:rsidRPr="00DF484D" w:rsidR="00D9411E">
              <w:rPr>
                <w:rFonts w:asciiTheme="majorBidi" w:hAnsiTheme="majorBidi" w:cstheme="majorBidi"/>
                <w:b/>
                <w:bCs/>
                <w:rtl/>
              </w:rPr>
              <w:t>ن مليون</w:t>
            </w:r>
          </w:p>
        </w:tc>
        <w:tc>
          <w:tcPr>
            <w:tcW w:w="196" w:type="pct"/>
            <w:tcBorders>
              <w:bottom w:val="single" w:sz="12" w:space="0" w:color="auto"/>
            </w:tcBorders>
            <w:shd w:val="clear" w:color="auto" w:fill="auto"/>
            <w:vAlign w:val="center"/>
          </w:tcPr>
          <w:p w:rsidR="001E5848" w:rsidRPr="00DF484D" w:rsidP="001E5848" w14:paraId="72D19193"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1E5848" w:rsidRPr="00DF484D" w:rsidP="001E5848" w14:paraId="6CCAA0AC" w14:textId="34D83968">
            <w:pPr>
              <w:spacing w:line="276" w:lineRule="auto"/>
              <w:jc w:val="center"/>
              <w:rPr>
                <w:rFonts w:asciiTheme="majorBidi" w:hAnsiTheme="majorBidi" w:cstheme="majorBidi"/>
                <w:b/>
                <w:bCs/>
                <w:rtl/>
              </w:rPr>
            </w:pPr>
            <w:r w:rsidRPr="00DF484D">
              <w:rPr>
                <w:rFonts w:asciiTheme="majorBidi" w:hAnsiTheme="majorBidi" w:cstheme="majorBidi"/>
                <w:b/>
                <w:bCs/>
                <w:rtl/>
              </w:rPr>
              <w:t>أربعين مليون</w:t>
            </w:r>
          </w:p>
        </w:tc>
      </w:tr>
      <w:tr w14:paraId="73FACE73" w14:textId="77777777" w:rsidTr="00E059CC">
        <w:tblPrEx>
          <w:tblW w:w="4190" w:type="pct"/>
          <w:jc w:val="center"/>
          <w:tblLook w:val="04A0"/>
        </w:tblPrEx>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1E5848" w:rsidRPr="00744EDB" w:rsidP="001E5848" w14:paraId="19D0A29B" w14:textId="4A1AF5D6">
            <w:pPr>
              <w:pStyle w:val="ListParagraph"/>
              <w:numPr>
                <w:ilvl w:val="0"/>
                <w:numId w:val="1"/>
              </w:numPr>
              <w:spacing w:after="0"/>
              <w:rPr>
                <w:rFonts w:cstheme="minorHAnsi"/>
                <w:b/>
                <w:bCs/>
                <w:sz w:val="26"/>
                <w:szCs w:val="26"/>
                <w:rtl/>
              </w:rPr>
            </w:pPr>
            <w:r w:rsidRPr="00744EDB">
              <w:rPr>
                <w:rFonts w:cstheme="minorHAnsi" w:hint="cs"/>
                <w:b/>
                <w:bCs/>
                <w:sz w:val="26"/>
                <w:szCs w:val="26"/>
                <w:rtl/>
              </w:rPr>
              <w:t>كل شكل من أشكال الاستغلال أو إساءة المعاملة الجسدية أو النفسية أو الجنسية أو التهديد به</w:t>
            </w:r>
            <w:r w:rsidRPr="00744EDB">
              <w:rPr>
                <w:rFonts w:cstheme="minorHAnsi" w:hint="cs"/>
                <w:b/>
                <w:bCs/>
                <w:sz w:val="26"/>
                <w:szCs w:val="26"/>
                <w:rtl/>
              </w:rPr>
              <w:t xml:space="preserve"> ..</w:t>
            </w:r>
            <w:r w:rsidRPr="00744EDB">
              <w:rPr>
                <w:rFonts w:cstheme="minorHAnsi" w:hint="cs"/>
                <w:b/>
                <w:bCs/>
                <w:sz w:val="26"/>
                <w:szCs w:val="26"/>
                <w:rtl/>
              </w:rPr>
              <w:t xml:space="preserve"> :</w:t>
            </w:r>
          </w:p>
        </w:tc>
      </w:tr>
      <w:tr w14:paraId="2122BD36"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P="00FF46FC" w14:paraId="77CF102E"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P="00FF46FC" w14:paraId="5DAC9F08" w14:textId="05C3C8EB">
            <w:pPr>
              <w:spacing w:line="276" w:lineRule="auto"/>
              <w:jc w:val="center"/>
              <w:rPr>
                <w:rFonts w:asciiTheme="majorBidi" w:hAnsiTheme="majorBidi" w:cstheme="majorBidi"/>
                <w:b/>
                <w:bCs/>
                <w:rtl/>
              </w:rPr>
            </w:pPr>
            <w:r w:rsidRPr="00DF484D">
              <w:rPr>
                <w:rFonts w:asciiTheme="majorBidi" w:hAnsiTheme="majorBidi" w:cstheme="majorBidi"/>
                <w:b/>
                <w:bCs/>
                <w:rtl/>
              </w:rPr>
              <w:t>الإهمال</w:t>
            </w:r>
          </w:p>
        </w:tc>
        <w:tc>
          <w:tcPr>
            <w:tcW w:w="234" w:type="pct"/>
            <w:tcBorders>
              <w:bottom w:val="single" w:sz="12" w:space="0" w:color="auto"/>
            </w:tcBorders>
            <w:shd w:val="clear" w:color="auto" w:fill="auto"/>
            <w:vAlign w:val="center"/>
          </w:tcPr>
          <w:p w:rsidR="00FF46FC" w:rsidRPr="00DF484D" w:rsidP="00FF46FC" w14:paraId="425DEC85"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P="00FF46FC" w14:paraId="28477266" w14:textId="42FF8EE0">
            <w:pPr>
              <w:spacing w:line="276" w:lineRule="auto"/>
              <w:jc w:val="center"/>
              <w:rPr>
                <w:rFonts w:asciiTheme="majorBidi" w:hAnsiTheme="majorBidi" w:cstheme="majorBidi"/>
                <w:b/>
                <w:bCs/>
                <w:rtl/>
              </w:rPr>
            </w:pPr>
            <w:r w:rsidRPr="00DF484D">
              <w:rPr>
                <w:rFonts w:asciiTheme="majorBidi" w:hAnsiTheme="majorBidi" w:cstheme="majorBidi"/>
                <w:b/>
                <w:bCs/>
                <w:rtl/>
              </w:rPr>
              <w:t>الإدمان</w:t>
            </w:r>
          </w:p>
        </w:tc>
        <w:tc>
          <w:tcPr>
            <w:tcW w:w="219" w:type="pct"/>
            <w:tcBorders>
              <w:bottom w:val="single" w:sz="12" w:space="0" w:color="auto"/>
            </w:tcBorders>
            <w:shd w:val="clear" w:color="auto" w:fill="auto"/>
            <w:vAlign w:val="center"/>
          </w:tcPr>
          <w:p w:rsidR="00FF46FC" w:rsidRPr="00DF484D" w:rsidP="00FF46FC" w14:paraId="57FC82DA"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P="00FF46FC" w14:paraId="0D34D032" w14:textId="11AC86B1">
            <w:pPr>
              <w:spacing w:line="276" w:lineRule="auto"/>
              <w:jc w:val="center"/>
              <w:rPr>
                <w:rFonts w:asciiTheme="majorBidi" w:hAnsiTheme="majorBidi" w:cstheme="majorBidi"/>
                <w:b/>
                <w:bCs/>
                <w:rtl/>
              </w:rPr>
            </w:pPr>
            <w:r>
              <w:rPr>
                <w:rFonts w:asciiTheme="majorBidi" w:hAnsiTheme="majorBidi" w:cstheme="majorBidi" w:hint="cs"/>
                <w:b/>
                <w:bCs/>
                <w:rtl/>
              </w:rPr>
              <w:t>الإيذاء</w:t>
            </w:r>
          </w:p>
        </w:tc>
        <w:tc>
          <w:tcPr>
            <w:tcW w:w="196" w:type="pct"/>
            <w:tcBorders>
              <w:bottom w:val="single" w:sz="12" w:space="0" w:color="auto"/>
            </w:tcBorders>
            <w:shd w:val="clear" w:color="auto" w:fill="auto"/>
            <w:vAlign w:val="center"/>
          </w:tcPr>
          <w:p w:rsidR="00FF46FC" w:rsidRPr="00DF484D" w:rsidP="00FF46FC" w14:paraId="3E23D054"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P="00FF46FC" w14:paraId="7EFBE8E6" w14:textId="0196CFBF">
            <w:pPr>
              <w:spacing w:line="276" w:lineRule="auto"/>
              <w:jc w:val="center"/>
              <w:rPr>
                <w:rFonts w:asciiTheme="majorBidi" w:hAnsiTheme="majorBidi" w:cstheme="majorBidi"/>
                <w:b/>
                <w:bCs/>
                <w:rtl/>
              </w:rPr>
            </w:pPr>
            <w:r w:rsidRPr="00DF484D">
              <w:rPr>
                <w:rFonts w:asciiTheme="majorBidi" w:hAnsiTheme="majorBidi" w:cstheme="majorBidi"/>
                <w:b/>
                <w:bCs/>
                <w:rtl/>
              </w:rPr>
              <w:t>الإعاقة</w:t>
            </w:r>
          </w:p>
        </w:tc>
      </w:tr>
      <w:tr w14:paraId="381625C8" w14:textId="77777777" w:rsidTr="00E059CC">
        <w:tblPrEx>
          <w:tblW w:w="4190" w:type="pct"/>
          <w:jc w:val="center"/>
          <w:tblLook w:val="04A0"/>
        </w:tblPrEx>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P="00FF46FC" w14:paraId="4CC18B9F" w14:textId="02B82AF9">
            <w:pPr>
              <w:pStyle w:val="ListParagraph"/>
              <w:numPr>
                <w:ilvl w:val="0"/>
                <w:numId w:val="1"/>
              </w:numPr>
              <w:spacing w:after="0"/>
              <w:rPr>
                <w:rFonts w:cstheme="minorHAnsi"/>
                <w:b/>
                <w:bCs/>
                <w:sz w:val="26"/>
                <w:szCs w:val="26"/>
                <w:rtl/>
              </w:rPr>
            </w:pPr>
            <w:r w:rsidRPr="00744EDB">
              <w:rPr>
                <w:rFonts w:cs="Calibri"/>
                <w:b/>
                <w:bCs/>
                <w:sz w:val="26"/>
                <w:szCs w:val="26"/>
                <w:rtl/>
              </w:rPr>
              <w:t xml:space="preserve">. عدم توفير حاجات الطفل الأساسية أو التقصير في </w:t>
            </w:r>
            <w:r w:rsidRPr="00744EDB">
              <w:rPr>
                <w:rFonts w:cs="Calibri"/>
                <w:b/>
                <w:bCs/>
                <w:sz w:val="26"/>
                <w:szCs w:val="26"/>
                <w:rtl/>
              </w:rPr>
              <w:t>ذلك</w:t>
            </w:r>
            <w:r w:rsidRPr="00744EDB">
              <w:rPr>
                <w:rFonts w:cs="Calibri" w:hint="cs"/>
                <w:b/>
                <w:bCs/>
                <w:sz w:val="26"/>
                <w:szCs w:val="26"/>
                <w:rtl/>
              </w:rPr>
              <w:t xml:space="preserve"> :</w:t>
            </w:r>
          </w:p>
        </w:tc>
      </w:tr>
      <w:tr w14:paraId="2469DC9C"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P="00FF46FC" w14:paraId="44B44D63" w14:textId="2EB7A950">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P="00FF46FC" w14:paraId="54099FBD" w14:textId="4E482F4B">
            <w:pPr>
              <w:spacing w:line="276" w:lineRule="auto"/>
              <w:jc w:val="center"/>
              <w:rPr>
                <w:rFonts w:asciiTheme="majorBidi" w:hAnsiTheme="majorBidi" w:cstheme="majorBidi"/>
                <w:b/>
                <w:bCs/>
                <w:rtl/>
              </w:rPr>
            </w:pPr>
            <w:r>
              <w:rPr>
                <w:rFonts w:asciiTheme="majorBidi" w:hAnsiTheme="majorBidi" w:cstheme="majorBidi" w:hint="cs"/>
                <w:b/>
                <w:bCs/>
                <w:rtl/>
              </w:rPr>
              <w:t>الإهمال</w:t>
            </w:r>
          </w:p>
        </w:tc>
        <w:tc>
          <w:tcPr>
            <w:tcW w:w="234" w:type="pct"/>
            <w:tcBorders>
              <w:bottom w:val="single" w:sz="12" w:space="0" w:color="auto"/>
            </w:tcBorders>
            <w:shd w:val="clear" w:color="auto" w:fill="auto"/>
            <w:vAlign w:val="center"/>
          </w:tcPr>
          <w:p w:rsidR="00FF46FC" w:rsidRPr="00DF484D" w:rsidP="00FF46FC" w14:paraId="1041E829" w14:textId="56E72CC4">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P="00FF46FC" w14:paraId="4B741FD8" w14:textId="1E69795D">
            <w:pPr>
              <w:spacing w:line="276" w:lineRule="auto"/>
              <w:jc w:val="center"/>
              <w:rPr>
                <w:rFonts w:asciiTheme="majorBidi" w:hAnsiTheme="majorBidi" w:cstheme="majorBidi"/>
                <w:b/>
                <w:bCs/>
                <w:rtl/>
              </w:rPr>
            </w:pPr>
            <w:r w:rsidRPr="00DF484D">
              <w:rPr>
                <w:rFonts w:asciiTheme="majorBidi" w:hAnsiTheme="majorBidi" w:cstheme="majorBidi"/>
                <w:b/>
                <w:bCs/>
                <w:rtl/>
              </w:rPr>
              <w:t>الإدمان</w:t>
            </w:r>
          </w:p>
        </w:tc>
        <w:tc>
          <w:tcPr>
            <w:tcW w:w="219" w:type="pct"/>
            <w:tcBorders>
              <w:bottom w:val="single" w:sz="12" w:space="0" w:color="auto"/>
            </w:tcBorders>
            <w:shd w:val="clear" w:color="auto" w:fill="auto"/>
            <w:vAlign w:val="center"/>
          </w:tcPr>
          <w:p w:rsidR="00FF46FC" w:rsidRPr="00DF484D" w:rsidP="00FF46FC" w14:paraId="40F68F17" w14:textId="7DAD38B6">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P="00FF46FC" w14:paraId="4DDC353A" w14:textId="4F61A393">
            <w:pPr>
              <w:spacing w:line="276" w:lineRule="auto"/>
              <w:jc w:val="center"/>
              <w:rPr>
                <w:rFonts w:asciiTheme="majorBidi" w:hAnsiTheme="majorBidi" w:cstheme="majorBidi"/>
                <w:b/>
                <w:bCs/>
                <w:rtl/>
              </w:rPr>
            </w:pPr>
            <w:r w:rsidRPr="00DF484D">
              <w:rPr>
                <w:rFonts w:asciiTheme="majorBidi" w:hAnsiTheme="majorBidi" w:cstheme="majorBidi"/>
                <w:b/>
                <w:bCs/>
                <w:rtl/>
              </w:rPr>
              <w:t>الحماية</w:t>
            </w:r>
          </w:p>
        </w:tc>
        <w:tc>
          <w:tcPr>
            <w:tcW w:w="196" w:type="pct"/>
            <w:tcBorders>
              <w:bottom w:val="single" w:sz="12" w:space="0" w:color="auto"/>
            </w:tcBorders>
            <w:shd w:val="clear" w:color="auto" w:fill="auto"/>
            <w:vAlign w:val="center"/>
          </w:tcPr>
          <w:p w:rsidR="00FF46FC" w:rsidRPr="00DF484D" w:rsidP="00FF46FC" w14:paraId="13F2E40A" w14:textId="79659254">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P="00FF46FC" w14:paraId="682311AC" w14:textId="5C3F3CA9">
            <w:pPr>
              <w:spacing w:line="276" w:lineRule="auto"/>
              <w:jc w:val="center"/>
              <w:rPr>
                <w:rFonts w:asciiTheme="majorBidi" w:hAnsiTheme="majorBidi" w:cstheme="majorBidi"/>
                <w:b/>
                <w:bCs/>
                <w:rtl/>
              </w:rPr>
            </w:pPr>
            <w:r w:rsidRPr="00DF484D">
              <w:rPr>
                <w:rFonts w:asciiTheme="majorBidi" w:hAnsiTheme="majorBidi" w:cstheme="majorBidi"/>
                <w:b/>
                <w:bCs/>
                <w:rtl/>
              </w:rPr>
              <w:t>الإيذاء</w:t>
            </w:r>
          </w:p>
        </w:tc>
      </w:tr>
      <w:tr w14:paraId="39866BBD" w14:textId="77777777" w:rsidTr="00E059CC">
        <w:tblPrEx>
          <w:tblW w:w="4190" w:type="pct"/>
          <w:jc w:val="center"/>
          <w:tblLook w:val="04A0"/>
        </w:tblPrEx>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P="00FF46FC" w14:paraId="0C412072" w14:textId="41F29300">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من يقوم برعاية كبير </w:t>
            </w:r>
            <w:r w:rsidRPr="00744EDB">
              <w:rPr>
                <w:rFonts w:cstheme="minorHAnsi" w:hint="cs"/>
                <w:b/>
                <w:bCs/>
                <w:sz w:val="26"/>
                <w:szCs w:val="26"/>
                <w:rtl/>
              </w:rPr>
              <w:t>السن ،</w:t>
            </w:r>
            <w:r w:rsidRPr="00744EDB">
              <w:rPr>
                <w:rFonts w:cstheme="minorHAnsi" w:hint="cs"/>
                <w:b/>
                <w:bCs/>
                <w:sz w:val="26"/>
                <w:szCs w:val="26"/>
                <w:rtl/>
              </w:rPr>
              <w:t xml:space="preserve"> يطلق هذا المصطلح على .. :</w:t>
            </w:r>
          </w:p>
        </w:tc>
      </w:tr>
      <w:tr w14:paraId="518AE618"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P="00FF46FC" w14:paraId="74DFFF95" w14:textId="1878D534">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P="00FF46FC" w14:paraId="505CF3BC" w14:textId="02641A0E">
            <w:pPr>
              <w:spacing w:line="276" w:lineRule="auto"/>
              <w:jc w:val="center"/>
              <w:rPr>
                <w:rFonts w:asciiTheme="majorBidi" w:hAnsiTheme="majorBidi" w:cstheme="majorBidi"/>
                <w:b/>
                <w:bCs/>
                <w:rtl/>
              </w:rPr>
            </w:pPr>
            <w:r w:rsidRPr="00DF484D">
              <w:rPr>
                <w:rFonts w:asciiTheme="majorBidi" w:hAnsiTheme="majorBidi" w:cstheme="majorBidi"/>
                <w:b/>
                <w:bCs/>
                <w:rtl/>
              </w:rPr>
              <w:t>المتطوع</w:t>
            </w:r>
          </w:p>
        </w:tc>
        <w:tc>
          <w:tcPr>
            <w:tcW w:w="234" w:type="pct"/>
            <w:tcBorders>
              <w:bottom w:val="single" w:sz="12" w:space="0" w:color="auto"/>
            </w:tcBorders>
            <w:shd w:val="clear" w:color="auto" w:fill="auto"/>
            <w:vAlign w:val="center"/>
          </w:tcPr>
          <w:p w:rsidR="00FF46FC" w:rsidRPr="00DF484D" w:rsidP="00FF46FC" w14:paraId="18FF4FD6" w14:textId="6E97F398">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P="00FF46FC" w14:paraId="15A684BC" w14:textId="512759E1">
            <w:pPr>
              <w:spacing w:line="276" w:lineRule="auto"/>
              <w:jc w:val="center"/>
              <w:rPr>
                <w:rFonts w:asciiTheme="majorBidi" w:hAnsiTheme="majorBidi" w:cstheme="majorBidi"/>
                <w:b/>
                <w:bCs/>
                <w:rtl/>
              </w:rPr>
            </w:pPr>
            <w:r w:rsidRPr="00DF484D">
              <w:rPr>
                <w:rFonts w:asciiTheme="majorBidi" w:hAnsiTheme="majorBidi" w:cstheme="majorBidi"/>
                <w:b/>
                <w:bCs/>
                <w:rtl/>
              </w:rPr>
              <w:t>الممارس الصحي</w:t>
            </w:r>
          </w:p>
        </w:tc>
        <w:tc>
          <w:tcPr>
            <w:tcW w:w="219" w:type="pct"/>
            <w:tcBorders>
              <w:bottom w:val="single" w:sz="12" w:space="0" w:color="auto"/>
            </w:tcBorders>
            <w:shd w:val="clear" w:color="auto" w:fill="auto"/>
            <w:vAlign w:val="center"/>
          </w:tcPr>
          <w:p w:rsidR="00FF46FC" w:rsidRPr="00DF484D" w:rsidP="00FF46FC" w14:paraId="303ED86B" w14:textId="566907E7">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P="00FF46FC" w14:paraId="76015C95" w14:textId="28A49AF9">
            <w:pPr>
              <w:spacing w:line="276" w:lineRule="auto"/>
              <w:jc w:val="center"/>
              <w:rPr>
                <w:rFonts w:asciiTheme="majorBidi" w:hAnsiTheme="majorBidi" w:cstheme="majorBidi"/>
                <w:b/>
                <w:bCs/>
                <w:rtl/>
              </w:rPr>
            </w:pPr>
            <w:r w:rsidRPr="00DF484D">
              <w:rPr>
                <w:rFonts w:asciiTheme="majorBidi" w:hAnsiTheme="majorBidi" w:cstheme="majorBidi"/>
                <w:b/>
                <w:bCs/>
                <w:rtl/>
              </w:rPr>
              <w:t>العامل المنزلي</w:t>
            </w:r>
          </w:p>
        </w:tc>
        <w:tc>
          <w:tcPr>
            <w:tcW w:w="196" w:type="pct"/>
            <w:tcBorders>
              <w:bottom w:val="single" w:sz="12" w:space="0" w:color="auto"/>
            </w:tcBorders>
            <w:shd w:val="clear" w:color="auto" w:fill="auto"/>
            <w:vAlign w:val="center"/>
          </w:tcPr>
          <w:p w:rsidR="00FF46FC" w:rsidRPr="00DF484D" w:rsidP="00FF46FC" w14:paraId="2D49A68F" w14:textId="16610229">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P="00FF46FC" w14:paraId="7D877B1C" w14:textId="31F4112E">
            <w:pPr>
              <w:spacing w:line="276" w:lineRule="auto"/>
              <w:jc w:val="center"/>
              <w:rPr>
                <w:rFonts w:asciiTheme="majorBidi" w:hAnsiTheme="majorBidi" w:cstheme="majorBidi"/>
                <w:b/>
                <w:bCs/>
                <w:rtl/>
              </w:rPr>
            </w:pPr>
            <w:r w:rsidRPr="00DF484D">
              <w:rPr>
                <w:rFonts w:asciiTheme="majorBidi" w:hAnsiTheme="majorBidi" w:cstheme="majorBidi"/>
                <w:b/>
                <w:bCs/>
                <w:rtl/>
              </w:rPr>
              <w:t>العائل</w:t>
            </w:r>
          </w:p>
        </w:tc>
      </w:tr>
      <w:tr w14:paraId="0E3D301B" w14:textId="77777777" w:rsidTr="00E059CC">
        <w:tblPrEx>
          <w:tblW w:w="4190" w:type="pct"/>
          <w:jc w:val="center"/>
          <w:tblLook w:val="04A0"/>
        </w:tblPrEx>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P="00FF46FC" w14:paraId="58AA098C" w14:textId="6D1DEE8E">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كل شخص لديه اضطراب أو قصور طويل الأمد في الوظائف الجسدية أو العقلية أو الذهنية أو الحسية أو النفسية قد يمنعه من المشاركة بصورة كاملة وفاعلة في المجتمع على قدم المساواة مع الآخرين </w:t>
            </w:r>
          </w:p>
        </w:tc>
      </w:tr>
      <w:tr w14:paraId="0A2B4B6F"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P="00FF46FC" w14:paraId="5C6B3308" w14:textId="31DBE35B">
            <w:pPr>
              <w:spacing w:line="276" w:lineRule="auto"/>
              <w:jc w:val="center"/>
              <w:rPr>
                <w:rFonts w:cstheme="minorHAnsi"/>
                <w:b/>
                <w:bCs/>
                <w:rtl/>
              </w:rPr>
            </w:pPr>
            <w:r w:rsidRPr="00DF484D">
              <w:rPr>
                <w:b/>
                <w:bCs/>
                <w:rtl/>
              </w:rPr>
              <w:t>أ</w:t>
            </w:r>
          </w:p>
        </w:tc>
        <w:tc>
          <w:tcPr>
            <w:tcW w:w="1074" w:type="pct"/>
            <w:tcBorders>
              <w:bottom w:val="single" w:sz="12" w:space="0" w:color="auto"/>
            </w:tcBorders>
            <w:shd w:val="clear" w:color="auto" w:fill="auto"/>
            <w:vAlign w:val="center"/>
          </w:tcPr>
          <w:p w:rsidR="00FF46FC" w:rsidRPr="00DF484D" w:rsidP="00FF46FC" w14:paraId="17918EBA" w14:textId="6747FEFF">
            <w:pPr>
              <w:spacing w:line="276" w:lineRule="auto"/>
              <w:jc w:val="center"/>
              <w:rPr>
                <w:rFonts w:asciiTheme="majorBidi" w:hAnsiTheme="majorBidi" w:cstheme="majorBidi"/>
                <w:b/>
                <w:bCs/>
                <w:rtl/>
              </w:rPr>
            </w:pPr>
            <w:r w:rsidRPr="00DF484D">
              <w:rPr>
                <w:rFonts w:asciiTheme="majorBidi" w:hAnsiTheme="majorBidi" w:cstheme="majorBidi"/>
                <w:b/>
                <w:bCs/>
                <w:rtl/>
              </w:rPr>
              <w:t>العائل</w:t>
            </w:r>
          </w:p>
        </w:tc>
        <w:tc>
          <w:tcPr>
            <w:tcW w:w="234" w:type="pct"/>
            <w:tcBorders>
              <w:bottom w:val="single" w:sz="12" w:space="0" w:color="auto"/>
            </w:tcBorders>
            <w:shd w:val="clear" w:color="auto" w:fill="auto"/>
            <w:vAlign w:val="center"/>
          </w:tcPr>
          <w:p w:rsidR="00FF46FC" w:rsidRPr="00DF484D" w:rsidP="00FF46FC" w14:paraId="461D40B9" w14:textId="5BADEBF4">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P="00FF46FC" w14:paraId="6B48DA29" w14:textId="467EA403">
            <w:pPr>
              <w:spacing w:line="276" w:lineRule="auto"/>
              <w:jc w:val="center"/>
              <w:rPr>
                <w:rFonts w:asciiTheme="majorBidi" w:hAnsiTheme="majorBidi" w:cstheme="majorBidi"/>
                <w:b/>
                <w:bCs/>
                <w:rtl/>
              </w:rPr>
            </w:pPr>
            <w:r w:rsidRPr="00DF484D">
              <w:rPr>
                <w:rFonts w:asciiTheme="majorBidi" w:hAnsiTheme="majorBidi" w:cstheme="majorBidi"/>
                <w:b/>
                <w:bCs/>
                <w:rtl/>
              </w:rPr>
              <w:t>الشخص ذو الإعاقة</w:t>
            </w:r>
          </w:p>
        </w:tc>
        <w:tc>
          <w:tcPr>
            <w:tcW w:w="219" w:type="pct"/>
            <w:tcBorders>
              <w:bottom w:val="single" w:sz="12" w:space="0" w:color="auto"/>
            </w:tcBorders>
            <w:shd w:val="clear" w:color="auto" w:fill="auto"/>
            <w:vAlign w:val="center"/>
          </w:tcPr>
          <w:p w:rsidR="00FF46FC" w:rsidRPr="00DF484D" w:rsidP="00FF46FC" w14:paraId="64E658BE" w14:textId="3A41DDF0">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P="00FF46FC" w14:paraId="73E768FB" w14:textId="500E58A6">
            <w:pPr>
              <w:spacing w:line="276" w:lineRule="auto"/>
              <w:jc w:val="center"/>
              <w:rPr>
                <w:rFonts w:asciiTheme="majorBidi" w:hAnsiTheme="majorBidi" w:cstheme="majorBidi"/>
                <w:b/>
                <w:bCs/>
                <w:rtl/>
              </w:rPr>
            </w:pPr>
            <w:r w:rsidRPr="00DF484D">
              <w:rPr>
                <w:rFonts w:asciiTheme="majorBidi" w:hAnsiTheme="majorBidi" w:cstheme="majorBidi"/>
                <w:b/>
                <w:bCs/>
                <w:rtl/>
              </w:rPr>
              <w:t>المتطوع</w:t>
            </w:r>
          </w:p>
        </w:tc>
        <w:tc>
          <w:tcPr>
            <w:tcW w:w="196" w:type="pct"/>
            <w:tcBorders>
              <w:bottom w:val="single" w:sz="12" w:space="0" w:color="auto"/>
            </w:tcBorders>
            <w:shd w:val="clear" w:color="auto" w:fill="auto"/>
            <w:vAlign w:val="center"/>
          </w:tcPr>
          <w:p w:rsidR="00FF46FC" w:rsidRPr="00DF484D" w:rsidP="00FF46FC" w14:paraId="0FB35DF9" w14:textId="0BEC020E">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P="00FF46FC" w14:paraId="6F28C570" w14:textId="1871F81C">
            <w:pPr>
              <w:spacing w:line="276" w:lineRule="auto"/>
              <w:jc w:val="center"/>
              <w:rPr>
                <w:rFonts w:asciiTheme="majorBidi" w:hAnsiTheme="majorBidi" w:cstheme="majorBidi"/>
                <w:b/>
                <w:bCs/>
                <w:rtl/>
              </w:rPr>
            </w:pPr>
            <w:r w:rsidRPr="00DF484D">
              <w:rPr>
                <w:rFonts w:asciiTheme="majorBidi" w:hAnsiTheme="majorBidi" w:cstheme="majorBidi"/>
                <w:b/>
                <w:bCs/>
                <w:rtl/>
              </w:rPr>
              <w:t>كبير السن</w:t>
            </w:r>
          </w:p>
        </w:tc>
      </w:tr>
      <w:tr w14:paraId="35475FBC" w14:textId="77777777" w:rsidTr="00E059CC">
        <w:tblPrEx>
          <w:tblW w:w="4190" w:type="pct"/>
          <w:jc w:val="center"/>
          <w:tblLook w:val="04A0"/>
        </w:tblPrEx>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P="00FF46FC" w14:paraId="39F98A9C" w14:textId="4B069725">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تغطي وثيقة الضمان الصحي </w:t>
            </w:r>
            <w:r w:rsidRPr="00744EDB">
              <w:rPr>
                <w:rFonts w:cstheme="minorHAnsi" w:hint="cs"/>
                <w:b/>
                <w:bCs/>
                <w:sz w:val="26"/>
                <w:szCs w:val="26"/>
                <w:rtl/>
              </w:rPr>
              <w:t>التعاوني :</w:t>
            </w:r>
          </w:p>
        </w:tc>
      </w:tr>
      <w:tr w14:paraId="6616E3FD"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P="00FF46FC" w14:paraId="0E3079B4" w14:textId="3041F951">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P="00FF46FC" w14:paraId="74B9B006" w14:textId="06C347B1">
            <w:pPr>
              <w:spacing w:line="276" w:lineRule="auto"/>
              <w:jc w:val="center"/>
              <w:rPr>
                <w:rFonts w:asciiTheme="majorBidi" w:hAnsiTheme="majorBidi" w:cstheme="majorBidi"/>
                <w:b/>
                <w:bCs/>
                <w:rtl/>
              </w:rPr>
            </w:pPr>
            <w:r w:rsidRPr="00DF484D">
              <w:rPr>
                <w:rFonts w:asciiTheme="majorBidi" w:hAnsiTheme="majorBidi" w:cstheme="majorBidi"/>
                <w:b/>
                <w:bCs/>
                <w:rtl/>
              </w:rPr>
              <w:t>الولادة والتطعيمات</w:t>
            </w:r>
          </w:p>
        </w:tc>
        <w:tc>
          <w:tcPr>
            <w:tcW w:w="234" w:type="pct"/>
            <w:tcBorders>
              <w:bottom w:val="single" w:sz="12" w:space="0" w:color="auto"/>
            </w:tcBorders>
            <w:shd w:val="clear" w:color="auto" w:fill="auto"/>
            <w:vAlign w:val="center"/>
          </w:tcPr>
          <w:p w:rsidR="00FF46FC" w:rsidRPr="00DF484D" w:rsidP="00FF46FC" w14:paraId="12A2DAE1" w14:textId="6E0661C7">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P="00FF46FC" w14:paraId="0CB3B798" w14:textId="362A548C">
            <w:pPr>
              <w:spacing w:line="276" w:lineRule="auto"/>
              <w:jc w:val="center"/>
              <w:rPr>
                <w:rFonts w:asciiTheme="majorBidi" w:hAnsiTheme="majorBidi" w:cstheme="majorBidi"/>
                <w:b/>
                <w:bCs/>
                <w:rtl/>
              </w:rPr>
            </w:pPr>
            <w:r>
              <w:rPr>
                <w:rFonts w:asciiTheme="majorBidi" w:hAnsiTheme="majorBidi" w:cstheme="majorBidi" w:hint="cs"/>
                <w:b/>
                <w:bCs/>
                <w:rtl/>
              </w:rPr>
              <w:t>عمليات التجميل</w:t>
            </w:r>
          </w:p>
        </w:tc>
        <w:tc>
          <w:tcPr>
            <w:tcW w:w="219" w:type="pct"/>
            <w:tcBorders>
              <w:bottom w:val="single" w:sz="12" w:space="0" w:color="auto"/>
            </w:tcBorders>
            <w:shd w:val="clear" w:color="auto" w:fill="auto"/>
            <w:vAlign w:val="center"/>
          </w:tcPr>
          <w:p w:rsidR="00FF46FC" w:rsidRPr="00DF484D" w:rsidP="00FF46FC" w14:paraId="6596EB21" w14:textId="05E208D5">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P="00FF46FC" w14:paraId="69C73192" w14:textId="1FE73620">
            <w:pPr>
              <w:spacing w:line="276" w:lineRule="auto"/>
              <w:jc w:val="center"/>
              <w:rPr>
                <w:rFonts w:asciiTheme="majorBidi" w:hAnsiTheme="majorBidi" w:cstheme="majorBidi"/>
                <w:b/>
                <w:bCs/>
                <w:rtl/>
              </w:rPr>
            </w:pPr>
            <w:r w:rsidRPr="00DF484D">
              <w:rPr>
                <w:rFonts w:asciiTheme="majorBidi" w:hAnsiTheme="majorBidi" w:cstheme="majorBidi"/>
                <w:b/>
                <w:bCs/>
                <w:rtl/>
              </w:rPr>
              <w:t>زراعة الأسنان</w:t>
            </w:r>
          </w:p>
        </w:tc>
        <w:tc>
          <w:tcPr>
            <w:tcW w:w="196" w:type="pct"/>
            <w:tcBorders>
              <w:bottom w:val="single" w:sz="12" w:space="0" w:color="auto"/>
            </w:tcBorders>
            <w:shd w:val="clear" w:color="auto" w:fill="auto"/>
            <w:vAlign w:val="center"/>
          </w:tcPr>
          <w:p w:rsidR="00FF46FC" w:rsidRPr="00DF484D" w:rsidP="00FF46FC" w14:paraId="19C58D0D" w14:textId="4B797878">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P="00FF46FC" w14:paraId="4AC0EB7C" w14:textId="16DD6FE2">
            <w:pPr>
              <w:spacing w:line="276" w:lineRule="auto"/>
              <w:jc w:val="center"/>
              <w:rPr>
                <w:rFonts w:asciiTheme="majorBidi" w:hAnsiTheme="majorBidi" w:cstheme="majorBidi"/>
                <w:b/>
                <w:bCs/>
                <w:rtl/>
              </w:rPr>
            </w:pPr>
            <w:r w:rsidRPr="00DF484D">
              <w:rPr>
                <w:rFonts w:asciiTheme="majorBidi" w:hAnsiTheme="majorBidi" w:cstheme="majorBidi"/>
                <w:b/>
                <w:bCs/>
                <w:rtl/>
              </w:rPr>
              <w:t>زراعة الشعر</w:t>
            </w:r>
          </w:p>
        </w:tc>
      </w:tr>
      <w:tr w14:paraId="723DD0D9" w14:textId="77777777" w:rsidTr="00E059CC">
        <w:tblPrEx>
          <w:tblW w:w="4190" w:type="pct"/>
          <w:jc w:val="center"/>
          <w:tblLook w:val="04A0"/>
        </w:tblPrEx>
        <w:trPr>
          <w:trHeight w:val="84"/>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P="00FF46FC" w14:paraId="173548FD" w14:textId="7D05E61E">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من يعاني أو يشتبه أنه يعاني اضطرابا </w:t>
            </w:r>
            <w:r w:rsidRPr="00744EDB">
              <w:rPr>
                <w:rFonts w:cstheme="minorHAnsi" w:hint="cs"/>
                <w:b/>
                <w:bCs/>
                <w:sz w:val="26"/>
                <w:szCs w:val="26"/>
                <w:rtl/>
              </w:rPr>
              <w:t>نفسيا :</w:t>
            </w:r>
          </w:p>
        </w:tc>
      </w:tr>
      <w:tr w14:paraId="6D685FC0"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P="00FF46FC" w14:paraId="488204DA" w14:textId="730E8219">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P="00FF46FC" w14:paraId="3F00E7F3" w14:textId="3C235483">
            <w:pPr>
              <w:spacing w:line="276" w:lineRule="auto"/>
              <w:jc w:val="center"/>
              <w:rPr>
                <w:rFonts w:asciiTheme="majorBidi" w:hAnsiTheme="majorBidi" w:cstheme="majorBidi"/>
                <w:b/>
                <w:bCs/>
                <w:rtl/>
              </w:rPr>
            </w:pPr>
            <w:r w:rsidRPr="00DF484D">
              <w:rPr>
                <w:rFonts w:asciiTheme="majorBidi" w:hAnsiTheme="majorBidi" w:cstheme="majorBidi"/>
                <w:b/>
                <w:bCs/>
                <w:rtl/>
              </w:rPr>
              <w:t>الممارس الصحي</w:t>
            </w:r>
          </w:p>
        </w:tc>
        <w:tc>
          <w:tcPr>
            <w:tcW w:w="234" w:type="pct"/>
            <w:tcBorders>
              <w:bottom w:val="single" w:sz="12" w:space="0" w:color="auto"/>
            </w:tcBorders>
            <w:shd w:val="clear" w:color="auto" w:fill="auto"/>
            <w:vAlign w:val="center"/>
          </w:tcPr>
          <w:p w:rsidR="00FF46FC" w:rsidRPr="00DF484D" w:rsidP="00FF46FC" w14:paraId="20CF3D6E" w14:textId="0EA1ED4D">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P="00FF46FC" w14:paraId="49746ADE" w14:textId="392AF7D9">
            <w:pPr>
              <w:spacing w:line="276" w:lineRule="auto"/>
              <w:jc w:val="center"/>
              <w:rPr>
                <w:rFonts w:asciiTheme="majorBidi" w:hAnsiTheme="majorBidi" w:cstheme="majorBidi"/>
                <w:b/>
                <w:bCs/>
                <w:rtl/>
              </w:rPr>
            </w:pPr>
            <w:r w:rsidRPr="00DF484D">
              <w:rPr>
                <w:rFonts w:asciiTheme="majorBidi" w:hAnsiTheme="majorBidi" w:cstheme="majorBidi"/>
                <w:b/>
                <w:bCs/>
                <w:rtl/>
              </w:rPr>
              <w:t>المريض النفسي</w:t>
            </w:r>
          </w:p>
        </w:tc>
        <w:tc>
          <w:tcPr>
            <w:tcW w:w="219" w:type="pct"/>
            <w:tcBorders>
              <w:bottom w:val="single" w:sz="12" w:space="0" w:color="auto"/>
            </w:tcBorders>
            <w:shd w:val="clear" w:color="auto" w:fill="auto"/>
            <w:vAlign w:val="center"/>
          </w:tcPr>
          <w:p w:rsidR="00FF46FC" w:rsidRPr="00DF484D" w:rsidP="00FF46FC" w14:paraId="1234B28C" w14:textId="75194BF5">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P="00FF46FC" w14:paraId="0AB26DEB" w14:textId="16F07530">
            <w:pPr>
              <w:spacing w:line="276" w:lineRule="auto"/>
              <w:jc w:val="center"/>
              <w:rPr>
                <w:rFonts w:asciiTheme="majorBidi" w:hAnsiTheme="majorBidi" w:cstheme="majorBidi"/>
                <w:b/>
                <w:bCs/>
                <w:rtl/>
              </w:rPr>
            </w:pPr>
            <w:r w:rsidRPr="00DF484D">
              <w:rPr>
                <w:rFonts w:asciiTheme="majorBidi" w:hAnsiTheme="majorBidi" w:cstheme="majorBidi"/>
                <w:b/>
                <w:bCs/>
                <w:rtl/>
              </w:rPr>
              <w:t>مدمن المخدرات</w:t>
            </w:r>
          </w:p>
        </w:tc>
        <w:tc>
          <w:tcPr>
            <w:tcW w:w="196" w:type="pct"/>
            <w:tcBorders>
              <w:bottom w:val="single" w:sz="12" w:space="0" w:color="auto"/>
            </w:tcBorders>
            <w:shd w:val="clear" w:color="auto" w:fill="auto"/>
            <w:vAlign w:val="center"/>
          </w:tcPr>
          <w:p w:rsidR="00FF46FC" w:rsidRPr="00DF484D" w:rsidP="00FF46FC" w14:paraId="7A2F87AA" w14:textId="6683DD8E">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P="00FF46FC" w14:paraId="0C7486E9" w14:textId="195C5C4A">
            <w:pPr>
              <w:spacing w:line="276" w:lineRule="auto"/>
              <w:jc w:val="center"/>
              <w:rPr>
                <w:rFonts w:asciiTheme="majorBidi" w:hAnsiTheme="majorBidi" w:cstheme="majorBidi"/>
                <w:b/>
                <w:bCs/>
                <w:rtl/>
              </w:rPr>
            </w:pPr>
            <w:r w:rsidRPr="00DF484D">
              <w:rPr>
                <w:rFonts w:asciiTheme="majorBidi" w:hAnsiTheme="majorBidi" w:cstheme="majorBidi"/>
                <w:b/>
                <w:bCs/>
                <w:rtl/>
              </w:rPr>
              <w:t>المعاق</w:t>
            </w:r>
          </w:p>
        </w:tc>
      </w:tr>
      <w:tr w14:paraId="7F1C9390" w14:textId="77777777" w:rsidTr="00E059CC">
        <w:tblPrEx>
          <w:tblW w:w="4190" w:type="pct"/>
          <w:jc w:val="center"/>
          <w:tblLook w:val="04A0"/>
        </w:tblPrEx>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P="00FF46FC" w14:paraId="582E310D" w14:textId="427F359A">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عقوبة بيع التبغ ومشتقاته كـ </w:t>
            </w:r>
            <w:r w:rsidRPr="00744EDB">
              <w:rPr>
                <w:rFonts w:cstheme="minorHAnsi" w:hint="cs"/>
                <w:b/>
                <w:bCs/>
                <w:sz w:val="26"/>
                <w:szCs w:val="26"/>
                <w:rtl/>
              </w:rPr>
              <w:t>( الدخان</w:t>
            </w:r>
            <w:r w:rsidRPr="00744EDB">
              <w:rPr>
                <w:rFonts w:cstheme="minorHAnsi" w:hint="cs"/>
                <w:b/>
                <w:bCs/>
                <w:sz w:val="26"/>
                <w:szCs w:val="26"/>
                <w:rtl/>
              </w:rPr>
              <w:t xml:space="preserve"> ) لمن تقل أعمارهم عن 18 سنة ، غرامة مالية لا تتجاوز :</w:t>
            </w:r>
          </w:p>
        </w:tc>
      </w:tr>
      <w:tr w14:paraId="7785FB1D" w14:textId="77777777" w:rsidTr="00E059CC">
        <w:tblPrEx>
          <w:tblW w:w="4190" w:type="pct"/>
          <w:jc w:val="center"/>
          <w:tblLook w:val="04A0"/>
        </w:tblPrEx>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P="00FF46FC" w14:paraId="06560556"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P="00FF46FC" w14:paraId="2D1757D6" w14:textId="1DD8F8B0">
            <w:pPr>
              <w:spacing w:line="276" w:lineRule="auto"/>
              <w:jc w:val="center"/>
              <w:rPr>
                <w:rFonts w:asciiTheme="majorBidi" w:hAnsiTheme="majorBidi" w:cstheme="majorBidi"/>
                <w:b/>
                <w:bCs/>
                <w:rtl/>
              </w:rPr>
            </w:pPr>
            <w:r w:rsidRPr="00DF484D">
              <w:rPr>
                <w:rFonts w:asciiTheme="majorBidi" w:hAnsiTheme="majorBidi" w:cstheme="majorBidi"/>
                <w:b/>
                <w:bCs/>
                <w:rtl/>
              </w:rPr>
              <w:t xml:space="preserve">عشرة </w:t>
            </w:r>
            <w:r w:rsidRPr="00DF484D">
              <w:rPr>
                <w:rFonts w:asciiTheme="majorBidi" w:hAnsiTheme="majorBidi" w:cstheme="majorBidi" w:hint="cs"/>
                <w:b/>
                <w:bCs/>
                <w:rtl/>
              </w:rPr>
              <w:t>آلا</w:t>
            </w:r>
            <w:r w:rsidRPr="00DF484D">
              <w:rPr>
                <w:rFonts w:asciiTheme="majorBidi" w:hAnsiTheme="majorBidi" w:cstheme="majorBidi"/>
                <w:b/>
                <w:bCs/>
                <w:rtl/>
              </w:rPr>
              <w:t>ف ريال</w:t>
            </w:r>
          </w:p>
        </w:tc>
        <w:tc>
          <w:tcPr>
            <w:tcW w:w="234" w:type="pct"/>
            <w:tcBorders>
              <w:bottom w:val="single" w:sz="12" w:space="0" w:color="auto"/>
            </w:tcBorders>
            <w:shd w:val="clear" w:color="auto" w:fill="auto"/>
            <w:vAlign w:val="center"/>
          </w:tcPr>
          <w:p w:rsidR="00FF46FC" w:rsidRPr="00DF484D" w:rsidP="00FF46FC" w14:paraId="73916AEE"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P="00FF46FC" w14:paraId="2CC02386" w14:textId="38862663">
            <w:pPr>
              <w:spacing w:line="276" w:lineRule="auto"/>
              <w:jc w:val="center"/>
              <w:rPr>
                <w:rFonts w:asciiTheme="majorBidi" w:hAnsiTheme="majorBidi" w:cstheme="majorBidi"/>
                <w:b/>
                <w:bCs/>
                <w:rtl/>
              </w:rPr>
            </w:pPr>
            <w:r w:rsidRPr="00DF484D">
              <w:rPr>
                <w:rFonts w:asciiTheme="majorBidi" w:hAnsiTheme="majorBidi" w:cstheme="majorBidi"/>
                <w:b/>
                <w:bCs/>
                <w:rtl/>
              </w:rPr>
              <w:t xml:space="preserve">خمسة </w:t>
            </w:r>
            <w:r w:rsidRPr="00DF484D">
              <w:rPr>
                <w:rFonts w:asciiTheme="majorBidi" w:hAnsiTheme="majorBidi" w:cstheme="majorBidi" w:hint="cs"/>
                <w:b/>
                <w:bCs/>
                <w:rtl/>
              </w:rPr>
              <w:t>آلا</w:t>
            </w:r>
            <w:r w:rsidRPr="00DF484D">
              <w:rPr>
                <w:rFonts w:asciiTheme="majorBidi" w:hAnsiTheme="majorBidi" w:cstheme="majorBidi"/>
                <w:b/>
                <w:bCs/>
                <w:rtl/>
              </w:rPr>
              <w:t>ف ريال</w:t>
            </w:r>
          </w:p>
        </w:tc>
        <w:tc>
          <w:tcPr>
            <w:tcW w:w="219" w:type="pct"/>
            <w:tcBorders>
              <w:bottom w:val="single" w:sz="12" w:space="0" w:color="auto"/>
            </w:tcBorders>
            <w:shd w:val="clear" w:color="auto" w:fill="auto"/>
            <w:vAlign w:val="center"/>
          </w:tcPr>
          <w:p w:rsidR="00FF46FC" w:rsidRPr="00DF484D" w:rsidP="00FF46FC" w14:paraId="621F9748"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P="00FF46FC" w14:paraId="70FB898F" w14:textId="1706E04D">
            <w:pPr>
              <w:spacing w:line="276" w:lineRule="auto"/>
              <w:jc w:val="center"/>
              <w:rPr>
                <w:rFonts w:asciiTheme="majorBidi" w:hAnsiTheme="majorBidi" w:cstheme="majorBidi"/>
                <w:b/>
                <w:bCs/>
                <w:rtl/>
              </w:rPr>
            </w:pPr>
            <w:r w:rsidRPr="00DF484D">
              <w:rPr>
                <w:rFonts w:asciiTheme="majorBidi" w:hAnsiTheme="majorBidi" w:cstheme="majorBidi"/>
                <w:b/>
                <w:bCs/>
                <w:rtl/>
              </w:rPr>
              <w:t>عشرون ألف ريال</w:t>
            </w:r>
          </w:p>
        </w:tc>
        <w:tc>
          <w:tcPr>
            <w:tcW w:w="196" w:type="pct"/>
            <w:tcBorders>
              <w:bottom w:val="single" w:sz="12" w:space="0" w:color="auto"/>
            </w:tcBorders>
            <w:shd w:val="clear" w:color="auto" w:fill="auto"/>
            <w:vAlign w:val="center"/>
          </w:tcPr>
          <w:p w:rsidR="00FF46FC" w:rsidRPr="00DF484D" w:rsidP="00FF46FC" w14:paraId="7CD91C12" w14:textId="77777777">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P="00FF46FC" w14:paraId="3016D8C0" w14:textId="250405BA">
            <w:pPr>
              <w:spacing w:line="276" w:lineRule="auto"/>
              <w:jc w:val="center"/>
              <w:rPr>
                <w:rFonts w:asciiTheme="majorBidi" w:hAnsiTheme="majorBidi" w:cstheme="majorBidi"/>
                <w:b/>
                <w:bCs/>
                <w:rtl/>
              </w:rPr>
            </w:pPr>
            <w:r w:rsidRPr="00DF484D">
              <w:rPr>
                <w:rFonts w:asciiTheme="majorBidi" w:hAnsiTheme="majorBidi" w:cstheme="majorBidi"/>
                <w:b/>
                <w:bCs/>
                <w:rtl/>
              </w:rPr>
              <w:t>ألف ريال</w:t>
            </w:r>
          </w:p>
        </w:tc>
      </w:tr>
      <w:tr w14:paraId="09AB5F22" w14:textId="77777777" w:rsidTr="00E059CC">
        <w:tblPrEx>
          <w:tblW w:w="4190" w:type="pct"/>
          <w:jc w:val="center"/>
          <w:tblLook w:val="04A0"/>
        </w:tblPrEx>
        <w:trPr>
          <w:trHeight w:val="50"/>
          <w:jc w:val="center"/>
        </w:trPr>
        <w:tc>
          <w:tcPr>
            <w:tcW w:w="5000" w:type="pct"/>
            <w:gridSpan w:val="8"/>
            <w:tcBorders>
              <w:top w:val="single" w:sz="12" w:space="0" w:color="auto"/>
              <w:left w:val="single" w:sz="12" w:space="0" w:color="auto"/>
              <w:right w:val="single" w:sz="12" w:space="0" w:color="auto"/>
            </w:tcBorders>
            <w:shd w:val="clear" w:color="auto" w:fill="auto"/>
          </w:tcPr>
          <w:p w:rsidR="00FF46FC" w:rsidRPr="00DF484D" w:rsidP="00FF46FC" w14:paraId="69FF7EAB" w14:textId="25302ADF">
            <w:pPr>
              <w:pStyle w:val="ListParagraph"/>
              <w:numPr>
                <w:ilvl w:val="0"/>
                <w:numId w:val="1"/>
              </w:numPr>
              <w:spacing w:after="0"/>
              <w:rPr>
                <w:rFonts w:cstheme="minorHAnsi"/>
                <w:b/>
                <w:bCs/>
                <w:sz w:val="26"/>
                <w:szCs w:val="26"/>
                <w:rtl/>
              </w:rPr>
            </w:pPr>
            <w:r w:rsidRPr="00DF484D">
              <w:rPr>
                <w:rFonts w:cstheme="minorHAnsi"/>
                <w:b/>
                <w:bCs/>
                <w:sz w:val="26"/>
                <w:szCs w:val="26"/>
                <w:rtl/>
              </w:rPr>
              <w:t>من استولى على مال سُلم إليه على سبيل الأمانة يعاقب بالسجن مدة لا تزيد على</w:t>
            </w:r>
            <w:r w:rsidRPr="00DF484D">
              <w:rPr>
                <w:rFonts w:cstheme="minorHAnsi"/>
                <w:b/>
                <w:bCs/>
                <w:sz w:val="26"/>
                <w:szCs w:val="26"/>
                <w:rtl/>
              </w:rPr>
              <w:t xml:space="preserve"> ..</w:t>
            </w:r>
            <w:r w:rsidRPr="00DF484D">
              <w:rPr>
                <w:rFonts w:cstheme="minorHAnsi"/>
                <w:b/>
                <w:bCs/>
                <w:sz w:val="26"/>
                <w:szCs w:val="26"/>
                <w:rtl/>
              </w:rPr>
              <w:t xml:space="preserve"> وغرامة لا تزيد على</w:t>
            </w:r>
            <w:r w:rsidRPr="00DF484D">
              <w:rPr>
                <w:rFonts w:cstheme="minorHAnsi"/>
                <w:b/>
                <w:bCs/>
                <w:sz w:val="26"/>
                <w:szCs w:val="26"/>
                <w:rtl/>
              </w:rPr>
              <w:t xml:space="preserve"> ..</w:t>
            </w:r>
          </w:p>
        </w:tc>
      </w:tr>
      <w:tr w14:paraId="5E95BCEE" w14:textId="77777777" w:rsidTr="00E059CC">
        <w:tblPrEx>
          <w:tblW w:w="4190" w:type="pct"/>
          <w:jc w:val="center"/>
          <w:tblLook w:val="04A0"/>
        </w:tblPrEx>
        <w:trPr>
          <w:trHeight w:val="387"/>
          <w:jc w:val="center"/>
        </w:trPr>
        <w:tc>
          <w:tcPr>
            <w:tcW w:w="186" w:type="pct"/>
            <w:tcBorders>
              <w:left w:val="single" w:sz="12" w:space="0" w:color="auto"/>
              <w:bottom w:val="single" w:sz="12" w:space="0" w:color="auto"/>
            </w:tcBorders>
            <w:shd w:val="clear" w:color="auto" w:fill="auto"/>
            <w:vAlign w:val="center"/>
          </w:tcPr>
          <w:p w:rsidR="00FF46FC" w:rsidRPr="00DF484D" w:rsidP="00FF46FC" w14:paraId="0E6D5C3E" w14:textId="3DCADE23">
            <w:pPr>
              <w:spacing w:line="276" w:lineRule="auto"/>
              <w:jc w:val="center"/>
              <w:rPr>
                <w:rFonts w:asciiTheme="majorBidi" w:hAnsiTheme="majorBidi" w:cstheme="majorBidi"/>
                <w:b/>
                <w:bCs/>
                <w:rtl/>
              </w:rPr>
            </w:pPr>
            <w:r w:rsidRPr="00DF484D">
              <w:rPr>
                <w:rFonts w:asciiTheme="majorBidi" w:hAnsiTheme="majorBidi" w:cstheme="majorBidi" w:hint="cs"/>
                <w:b/>
                <w:bCs/>
                <w:rtl/>
              </w:rPr>
              <w:t>أ</w:t>
            </w:r>
          </w:p>
        </w:tc>
        <w:tc>
          <w:tcPr>
            <w:tcW w:w="1074" w:type="pct"/>
            <w:tcBorders>
              <w:bottom w:val="single" w:sz="12" w:space="0" w:color="auto"/>
            </w:tcBorders>
            <w:shd w:val="clear" w:color="auto" w:fill="auto"/>
            <w:vAlign w:val="center"/>
          </w:tcPr>
          <w:p w:rsidR="00FF46FC" w:rsidRPr="00DF484D" w:rsidP="00FF46FC" w14:paraId="1478758B" w14:textId="2AB8B32B">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5 سنين </w:t>
            </w:r>
            <w:r w:rsidRPr="00DF484D">
              <w:rPr>
                <w:rFonts w:asciiTheme="majorBidi" w:hAnsiTheme="majorBidi" w:cstheme="majorBidi"/>
                <w:b/>
                <w:bCs/>
                <w:rtl/>
              </w:rPr>
              <w:t>–</w:t>
            </w:r>
            <w:r w:rsidRPr="00DF484D">
              <w:rPr>
                <w:rFonts w:asciiTheme="majorBidi" w:hAnsiTheme="majorBidi" w:cstheme="majorBidi" w:hint="cs"/>
                <w:b/>
                <w:bCs/>
                <w:rtl/>
              </w:rPr>
              <w:t xml:space="preserve"> 3 ملايين</w:t>
            </w:r>
          </w:p>
        </w:tc>
        <w:tc>
          <w:tcPr>
            <w:tcW w:w="234" w:type="pct"/>
            <w:tcBorders>
              <w:bottom w:val="single" w:sz="12" w:space="0" w:color="auto"/>
            </w:tcBorders>
            <w:shd w:val="clear" w:color="auto" w:fill="auto"/>
            <w:vAlign w:val="center"/>
          </w:tcPr>
          <w:p w:rsidR="00FF46FC" w:rsidRPr="00DF484D" w:rsidP="00FF46FC" w14:paraId="6C41FFC1" w14:textId="3DB420FC">
            <w:pPr>
              <w:spacing w:line="276" w:lineRule="auto"/>
              <w:jc w:val="center"/>
              <w:rPr>
                <w:rFonts w:asciiTheme="majorBidi" w:hAnsiTheme="majorBidi" w:cstheme="majorBidi"/>
                <w:b/>
                <w:bCs/>
                <w:rtl/>
              </w:rPr>
            </w:pPr>
            <w:r>
              <w:rPr>
                <w:rFonts w:asciiTheme="majorBidi" w:hAnsiTheme="majorBidi" w:cstheme="majorBidi" w:hint="cs"/>
                <w:b/>
                <w:bCs/>
                <w:rtl/>
              </w:rPr>
              <w:t>ب</w:t>
            </w:r>
          </w:p>
        </w:tc>
        <w:tc>
          <w:tcPr>
            <w:tcW w:w="1078" w:type="pct"/>
            <w:tcBorders>
              <w:bottom w:val="single" w:sz="12" w:space="0" w:color="auto"/>
            </w:tcBorders>
            <w:shd w:val="clear" w:color="auto" w:fill="auto"/>
            <w:vAlign w:val="center"/>
          </w:tcPr>
          <w:p w:rsidR="00FF46FC" w:rsidRPr="00DF484D" w:rsidP="00FF46FC" w14:paraId="3AFD7A09" w14:textId="4262458E">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3 سنين </w:t>
            </w:r>
            <w:r w:rsidRPr="00DF484D">
              <w:rPr>
                <w:rFonts w:asciiTheme="majorBidi" w:hAnsiTheme="majorBidi" w:cstheme="majorBidi"/>
                <w:b/>
                <w:bCs/>
                <w:rtl/>
              </w:rPr>
              <w:t>–</w:t>
            </w:r>
            <w:r w:rsidRPr="00DF484D">
              <w:rPr>
                <w:rFonts w:asciiTheme="majorBidi" w:hAnsiTheme="majorBidi" w:cstheme="majorBidi" w:hint="cs"/>
                <w:b/>
                <w:bCs/>
                <w:rtl/>
              </w:rPr>
              <w:t xml:space="preserve"> مليون</w:t>
            </w:r>
          </w:p>
        </w:tc>
        <w:tc>
          <w:tcPr>
            <w:tcW w:w="219" w:type="pct"/>
            <w:tcBorders>
              <w:bottom w:val="single" w:sz="12" w:space="0" w:color="auto"/>
            </w:tcBorders>
            <w:shd w:val="clear" w:color="auto" w:fill="auto"/>
            <w:vAlign w:val="center"/>
          </w:tcPr>
          <w:p w:rsidR="00FF46FC" w:rsidRPr="00DF484D" w:rsidP="00FF46FC" w14:paraId="293F8CE7" w14:textId="2C20ECB0">
            <w:pPr>
              <w:spacing w:line="276" w:lineRule="auto"/>
              <w:jc w:val="center"/>
              <w:rPr>
                <w:rFonts w:asciiTheme="majorBidi" w:hAnsiTheme="majorBidi" w:cstheme="majorBidi"/>
                <w:b/>
                <w:bCs/>
                <w:rtl/>
              </w:rPr>
            </w:pPr>
            <w:r w:rsidRPr="00DF484D">
              <w:rPr>
                <w:rFonts w:asciiTheme="majorBidi" w:hAnsiTheme="majorBidi" w:cstheme="majorBidi" w:hint="cs"/>
                <w:b/>
                <w:bCs/>
                <w:rtl/>
              </w:rPr>
              <w:t>ج</w:t>
            </w:r>
          </w:p>
        </w:tc>
        <w:tc>
          <w:tcPr>
            <w:tcW w:w="1078" w:type="pct"/>
            <w:tcBorders>
              <w:bottom w:val="single" w:sz="12" w:space="0" w:color="auto"/>
            </w:tcBorders>
            <w:shd w:val="clear" w:color="auto" w:fill="auto"/>
            <w:vAlign w:val="center"/>
          </w:tcPr>
          <w:p w:rsidR="00FF46FC" w:rsidRPr="00DF484D" w:rsidP="00FF46FC" w14:paraId="060D4766" w14:textId="0624ECA4">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7 سنين </w:t>
            </w:r>
            <w:r w:rsidRPr="00DF484D">
              <w:rPr>
                <w:rFonts w:asciiTheme="majorBidi" w:hAnsiTheme="majorBidi" w:cstheme="majorBidi"/>
                <w:b/>
                <w:bCs/>
                <w:rtl/>
              </w:rPr>
              <w:t>–</w:t>
            </w:r>
            <w:r w:rsidRPr="00DF484D">
              <w:rPr>
                <w:rFonts w:asciiTheme="majorBidi" w:hAnsiTheme="majorBidi" w:cstheme="majorBidi" w:hint="cs"/>
                <w:b/>
                <w:bCs/>
                <w:rtl/>
              </w:rPr>
              <w:t xml:space="preserve"> مليونين</w:t>
            </w:r>
          </w:p>
        </w:tc>
        <w:tc>
          <w:tcPr>
            <w:tcW w:w="196" w:type="pct"/>
            <w:tcBorders>
              <w:bottom w:val="single" w:sz="12" w:space="0" w:color="auto"/>
            </w:tcBorders>
            <w:shd w:val="clear" w:color="auto" w:fill="auto"/>
            <w:vAlign w:val="center"/>
          </w:tcPr>
          <w:p w:rsidR="00FF46FC" w:rsidRPr="00DF484D" w:rsidP="00FF46FC" w14:paraId="4678C07D" w14:textId="2737FA76">
            <w:pPr>
              <w:spacing w:line="276" w:lineRule="auto"/>
              <w:jc w:val="center"/>
              <w:rPr>
                <w:rFonts w:asciiTheme="majorBidi" w:hAnsiTheme="majorBidi" w:cstheme="majorBidi"/>
                <w:b/>
                <w:bCs/>
                <w:rtl/>
              </w:rPr>
            </w:pPr>
            <w:r>
              <w:rPr>
                <w:rFonts w:asciiTheme="majorBidi" w:hAnsiTheme="majorBidi" w:cstheme="majorBidi" w:hint="cs"/>
                <w:b/>
                <w:bCs/>
                <w:rtl/>
              </w:rPr>
              <w:t>د</w:t>
            </w:r>
          </w:p>
        </w:tc>
        <w:tc>
          <w:tcPr>
            <w:tcW w:w="935" w:type="pct"/>
            <w:tcBorders>
              <w:bottom w:val="single" w:sz="12" w:space="0" w:color="auto"/>
              <w:right w:val="single" w:sz="12" w:space="0" w:color="auto"/>
            </w:tcBorders>
            <w:shd w:val="clear" w:color="auto" w:fill="auto"/>
            <w:vAlign w:val="center"/>
          </w:tcPr>
          <w:p w:rsidR="00FF46FC" w:rsidRPr="00DF484D" w:rsidP="00FF46FC" w14:paraId="217D4A3D" w14:textId="299047C0">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سنة </w:t>
            </w:r>
            <w:r w:rsidRPr="00DF484D">
              <w:rPr>
                <w:rFonts w:asciiTheme="majorBidi" w:hAnsiTheme="majorBidi" w:cstheme="majorBidi"/>
                <w:b/>
                <w:bCs/>
                <w:rtl/>
              </w:rPr>
              <w:t>–</w:t>
            </w:r>
            <w:r w:rsidRPr="00DF484D">
              <w:rPr>
                <w:rFonts w:asciiTheme="majorBidi" w:hAnsiTheme="majorBidi" w:cstheme="majorBidi" w:hint="cs"/>
                <w:b/>
                <w:bCs/>
                <w:rtl/>
              </w:rPr>
              <w:t xml:space="preserve"> مليون</w:t>
            </w:r>
          </w:p>
        </w:tc>
      </w:tr>
      <w:tr w14:paraId="4727D80B" w14:textId="77777777" w:rsidTr="00E059CC">
        <w:tblPrEx>
          <w:tblW w:w="4190" w:type="pct"/>
          <w:jc w:val="center"/>
          <w:tblLook w:val="04A0"/>
        </w:tblPrEx>
        <w:trPr>
          <w:trHeight w:val="247"/>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P="00FF46FC" w14:paraId="317DEE33" w14:textId="5DC66BA2">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العمليات التي يقوم من خلالها المجرمون بإضفاء صفة المشروعية على المتحصلات الناتجة عن نشاطات </w:t>
            </w:r>
            <w:r w:rsidRPr="00744EDB">
              <w:rPr>
                <w:rFonts w:cstheme="minorHAnsi" w:hint="cs"/>
                <w:b/>
                <w:bCs/>
                <w:sz w:val="26"/>
                <w:szCs w:val="26"/>
                <w:rtl/>
              </w:rPr>
              <w:t>إجرامية :</w:t>
            </w:r>
          </w:p>
        </w:tc>
      </w:tr>
      <w:tr w14:paraId="67B68AF1" w14:textId="77777777" w:rsidTr="00E059CC">
        <w:tblPrEx>
          <w:tblW w:w="4190" w:type="pct"/>
          <w:jc w:val="center"/>
          <w:tblLook w:val="04A0"/>
        </w:tblPrEx>
        <w:trPr>
          <w:trHeight w:val="159"/>
          <w:jc w:val="center"/>
        </w:trPr>
        <w:tc>
          <w:tcPr>
            <w:tcW w:w="186" w:type="pct"/>
            <w:tcBorders>
              <w:left w:val="single" w:sz="12" w:space="0" w:color="auto"/>
            </w:tcBorders>
            <w:shd w:val="clear" w:color="auto" w:fill="auto"/>
            <w:vAlign w:val="center"/>
          </w:tcPr>
          <w:p w:rsidR="00FF46FC" w:rsidRPr="00DF484D" w:rsidP="00FF46FC" w14:paraId="5E97FCB4" w14:textId="064061C0">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FF46FC" w:rsidRPr="00DF484D" w:rsidP="00FF46FC" w14:paraId="07C67603" w14:textId="6EF2C3B6">
            <w:pPr>
              <w:spacing w:line="276" w:lineRule="auto"/>
              <w:jc w:val="center"/>
              <w:rPr>
                <w:rFonts w:asciiTheme="majorBidi" w:hAnsiTheme="majorBidi" w:cstheme="majorBidi"/>
                <w:b/>
                <w:bCs/>
                <w:rtl/>
              </w:rPr>
            </w:pPr>
            <w:r w:rsidRPr="00DF484D">
              <w:rPr>
                <w:rFonts w:asciiTheme="majorBidi" w:hAnsiTheme="majorBidi" w:cstheme="majorBidi"/>
                <w:b/>
                <w:bCs/>
                <w:rtl/>
              </w:rPr>
              <w:t>المنتج المغشوش</w:t>
            </w:r>
          </w:p>
        </w:tc>
        <w:tc>
          <w:tcPr>
            <w:tcW w:w="234" w:type="pct"/>
            <w:shd w:val="clear" w:color="auto" w:fill="auto"/>
            <w:vAlign w:val="center"/>
          </w:tcPr>
          <w:p w:rsidR="00FF46FC" w:rsidRPr="00DF484D" w:rsidP="00FF46FC" w14:paraId="63AA04CA" w14:textId="724B0976">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FF46FC" w:rsidRPr="00DF484D" w:rsidP="00FF46FC" w14:paraId="0C869FF7" w14:textId="43B6E6E2">
            <w:pPr>
              <w:spacing w:line="276" w:lineRule="auto"/>
              <w:jc w:val="center"/>
              <w:rPr>
                <w:rFonts w:asciiTheme="majorBidi" w:hAnsiTheme="majorBidi" w:cstheme="majorBidi"/>
                <w:b/>
                <w:bCs/>
                <w:rtl/>
              </w:rPr>
            </w:pPr>
            <w:r w:rsidRPr="00DF484D">
              <w:rPr>
                <w:rFonts w:asciiTheme="majorBidi" w:hAnsiTheme="majorBidi" w:cstheme="majorBidi"/>
                <w:b/>
                <w:bCs/>
                <w:rtl/>
              </w:rPr>
              <w:t>خيانة الأمانة</w:t>
            </w:r>
          </w:p>
        </w:tc>
        <w:tc>
          <w:tcPr>
            <w:tcW w:w="219" w:type="pct"/>
            <w:shd w:val="clear" w:color="auto" w:fill="auto"/>
            <w:vAlign w:val="center"/>
          </w:tcPr>
          <w:p w:rsidR="00FF46FC" w:rsidRPr="00DF484D" w:rsidP="00FF46FC" w14:paraId="23B36D65" w14:textId="5AC43F0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FF46FC" w:rsidRPr="00DF484D" w:rsidP="00FF46FC" w14:paraId="35788B0B" w14:textId="35B38C1F">
            <w:pPr>
              <w:spacing w:line="276" w:lineRule="auto"/>
              <w:jc w:val="center"/>
              <w:rPr>
                <w:rFonts w:asciiTheme="majorBidi" w:hAnsiTheme="majorBidi" w:cstheme="majorBidi"/>
                <w:b/>
                <w:bCs/>
                <w:rtl/>
              </w:rPr>
            </w:pPr>
            <w:r w:rsidRPr="00DF484D">
              <w:rPr>
                <w:rFonts w:asciiTheme="majorBidi" w:hAnsiTheme="majorBidi" w:cstheme="majorBidi"/>
                <w:b/>
                <w:bCs/>
                <w:rtl/>
              </w:rPr>
              <w:t>غسل الأموال</w:t>
            </w:r>
          </w:p>
        </w:tc>
        <w:tc>
          <w:tcPr>
            <w:tcW w:w="196" w:type="pct"/>
            <w:shd w:val="clear" w:color="auto" w:fill="auto"/>
            <w:vAlign w:val="center"/>
          </w:tcPr>
          <w:p w:rsidR="00FF46FC" w:rsidRPr="00DF484D" w:rsidP="00FF46FC" w14:paraId="6C7AE62E" w14:textId="44135628">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FF46FC" w:rsidRPr="00DF484D" w:rsidP="00FF46FC" w14:paraId="41DD73F6" w14:textId="34DD0EA7">
            <w:pPr>
              <w:spacing w:line="276" w:lineRule="auto"/>
              <w:jc w:val="center"/>
              <w:rPr>
                <w:rFonts w:asciiTheme="majorBidi" w:hAnsiTheme="majorBidi" w:cstheme="majorBidi"/>
                <w:b/>
                <w:bCs/>
                <w:rtl/>
              </w:rPr>
            </w:pPr>
            <w:r w:rsidRPr="00DF484D">
              <w:rPr>
                <w:rFonts w:asciiTheme="majorBidi" w:hAnsiTheme="majorBidi" w:cstheme="majorBidi"/>
                <w:b/>
                <w:bCs/>
                <w:rtl/>
              </w:rPr>
              <w:t>الغش التجاري</w:t>
            </w:r>
          </w:p>
        </w:tc>
      </w:tr>
      <w:tr w14:paraId="3A583B1D" w14:textId="77777777" w:rsidTr="00E059CC">
        <w:tblPrEx>
          <w:tblW w:w="4190" w:type="pct"/>
          <w:jc w:val="center"/>
          <w:tblLook w:val="04A0"/>
        </w:tblPrEx>
        <w:trPr>
          <w:trHeight w:val="78"/>
          <w:jc w:val="center"/>
        </w:trPr>
        <w:tc>
          <w:tcPr>
            <w:tcW w:w="5000" w:type="pct"/>
            <w:gridSpan w:val="8"/>
            <w:tcBorders>
              <w:left w:val="single" w:sz="12" w:space="0" w:color="auto"/>
              <w:right w:val="single" w:sz="12" w:space="0" w:color="auto"/>
            </w:tcBorders>
            <w:shd w:val="clear" w:color="auto" w:fill="auto"/>
            <w:vAlign w:val="center"/>
          </w:tcPr>
          <w:p w:rsidR="00FF46FC" w:rsidRPr="00DF484D" w:rsidP="00FF46FC" w14:paraId="40954A82" w14:textId="063D9F1A">
            <w:pPr>
              <w:pStyle w:val="ListParagraph"/>
              <w:numPr>
                <w:ilvl w:val="0"/>
                <w:numId w:val="1"/>
              </w:numPr>
              <w:spacing w:after="0"/>
              <w:rPr>
                <w:rFonts w:cstheme="minorHAnsi"/>
                <w:b/>
                <w:bCs/>
                <w:sz w:val="26"/>
                <w:szCs w:val="26"/>
                <w:rtl/>
              </w:rPr>
            </w:pPr>
            <w:r w:rsidRPr="00DF484D">
              <w:rPr>
                <w:rFonts w:cstheme="minorHAnsi" w:hint="cs"/>
                <w:b/>
                <w:bCs/>
                <w:sz w:val="26"/>
                <w:szCs w:val="26"/>
                <w:rtl/>
              </w:rPr>
              <w:t>يهدف نظام</w:t>
            </w:r>
            <w:r w:rsidRPr="00DF484D">
              <w:rPr>
                <w:rFonts w:cstheme="minorHAnsi" w:hint="cs"/>
                <w:b/>
                <w:bCs/>
                <w:sz w:val="26"/>
                <w:szCs w:val="26"/>
                <w:rtl/>
              </w:rPr>
              <w:t xml:space="preserve"> ..</w:t>
            </w:r>
            <w:r w:rsidRPr="00DF484D">
              <w:rPr>
                <w:rFonts w:cstheme="minorHAnsi" w:hint="cs"/>
                <w:b/>
                <w:bCs/>
                <w:sz w:val="26"/>
                <w:szCs w:val="26"/>
                <w:rtl/>
              </w:rPr>
              <w:t xml:space="preserve"> إلى التقليل من الاعتماد على النقد والحد من الحوالات المالية عبر الأنظمة المالية غير الرسمية </w:t>
            </w:r>
          </w:p>
        </w:tc>
      </w:tr>
      <w:tr w14:paraId="4B157442" w14:textId="77777777" w:rsidTr="00E059CC">
        <w:tblPrEx>
          <w:tblW w:w="4190" w:type="pct"/>
          <w:jc w:val="center"/>
          <w:tblLook w:val="04A0"/>
        </w:tblPrEx>
        <w:trPr>
          <w:trHeight w:val="70"/>
          <w:jc w:val="center"/>
        </w:trPr>
        <w:tc>
          <w:tcPr>
            <w:tcW w:w="186" w:type="pct"/>
            <w:tcBorders>
              <w:left w:val="single" w:sz="12" w:space="0" w:color="auto"/>
            </w:tcBorders>
            <w:shd w:val="clear" w:color="auto" w:fill="auto"/>
            <w:vAlign w:val="center"/>
          </w:tcPr>
          <w:p w:rsidR="009434B2" w:rsidRPr="00DF484D" w:rsidP="009434B2" w14:paraId="481D78D4" w14:textId="68047946">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9434B2" w:rsidRPr="00DF484D" w:rsidP="009434B2" w14:paraId="2DB13535" w14:textId="50C4AC1C">
            <w:pPr>
              <w:spacing w:line="276" w:lineRule="auto"/>
              <w:jc w:val="center"/>
              <w:rPr>
                <w:rFonts w:asciiTheme="majorBidi" w:hAnsiTheme="majorBidi" w:cstheme="majorBidi"/>
                <w:b/>
                <w:bCs/>
                <w:rtl/>
              </w:rPr>
            </w:pPr>
            <w:r w:rsidRPr="00DF484D">
              <w:rPr>
                <w:rFonts w:asciiTheme="majorBidi" w:hAnsiTheme="majorBidi" w:cstheme="majorBidi"/>
                <w:b/>
                <w:bCs/>
                <w:rtl/>
              </w:rPr>
              <w:t xml:space="preserve">المعاملات المدنية </w:t>
            </w:r>
          </w:p>
        </w:tc>
        <w:tc>
          <w:tcPr>
            <w:tcW w:w="234" w:type="pct"/>
            <w:shd w:val="clear" w:color="auto" w:fill="auto"/>
            <w:vAlign w:val="center"/>
          </w:tcPr>
          <w:p w:rsidR="009434B2" w:rsidRPr="00DF484D" w:rsidP="009434B2" w14:paraId="02530414" w14:textId="0EAD53FD">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9434B2" w:rsidRPr="00DF484D" w:rsidP="009434B2" w14:paraId="45D0343A" w14:textId="46DDD5C8">
            <w:pPr>
              <w:spacing w:line="276" w:lineRule="auto"/>
              <w:jc w:val="center"/>
              <w:rPr>
                <w:rFonts w:asciiTheme="majorBidi" w:hAnsiTheme="majorBidi" w:cstheme="majorBidi"/>
                <w:b/>
                <w:bCs/>
                <w:rtl/>
              </w:rPr>
            </w:pPr>
            <w:r>
              <w:rPr>
                <w:rFonts w:asciiTheme="majorBidi" w:hAnsiTheme="majorBidi" w:cstheme="majorBidi" w:hint="cs"/>
                <w:b/>
                <w:bCs/>
                <w:rtl/>
              </w:rPr>
              <w:t>المرور</w:t>
            </w:r>
          </w:p>
        </w:tc>
        <w:tc>
          <w:tcPr>
            <w:tcW w:w="219" w:type="pct"/>
            <w:shd w:val="clear" w:color="auto" w:fill="auto"/>
            <w:vAlign w:val="center"/>
          </w:tcPr>
          <w:p w:rsidR="009434B2" w:rsidRPr="00DF484D" w:rsidP="009434B2" w14:paraId="5F70816B" w14:textId="2A7BD76B">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9434B2" w:rsidRPr="00DF484D" w:rsidP="009434B2" w14:paraId="7A21C95F" w14:textId="02713144">
            <w:pPr>
              <w:spacing w:line="276" w:lineRule="auto"/>
              <w:jc w:val="center"/>
              <w:rPr>
                <w:rFonts w:asciiTheme="majorBidi" w:hAnsiTheme="majorBidi" w:cstheme="majorBidi"/>
                <w:b/>
                <w:bCs/>
                <w:rtl/>
              </w:rPr>
            </w:pPr>
            <w:r w:rsidRPr="00DF484D">
              <w:rPr>
                <w:rFonts w:asciiTheme="majorBidi" w:hAnsiTheme="majorBidi" w:cstheme="majorBidi"/>
                <w:b/>
                <w:bCs/>
                <w:rtl/>
              </w:rPr>
              <w:t>مكافحة غسل الأموال</w:t>
            </w:r>
          </w:p>
        </w:tc>
        <w:tc>
          <w:tcPr>
            <w:tcW w:w="196" w:type="pct"/>
            <w:shd w:val="clear" w:color="auto" w:fill="auto"/>
            <w:vAlign w:val="center"/>
          </w:tcPr>
          <w:p w:rsidR="009434B2" w:rsidRPr="00DF484D" w:rsidP="009434B2" w14:paraId="7D374A1A" w14:textId="6C03FAC9">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9434B2" w:rsidRPr="00DF484D" w:rsidP="009434B2" w14:paraId="4D22CCBE" w14:textId="758C4313">
            <w:pPr>
              <w:spacing w:line="276" w:lineRule="auto"/>
              <w:jc w:val="center"/>
              <w:rPr>
                <w:rFonts w:asciiTheme="majorBidi" w:hAnsiTheme="majorBidi" w:cstheme="majorBidi"/>
                <w:b/>
                <w:bCs/>
                <w:rtl/>
              </w:rPr>
            </w:pPr>
            <w:r w:rsidRPr="00DF484D">
              <w:rPr>
                <w:rFonts w:asciiTheme="majorBidi" w:hAnsiTheme="majorBidi" w:cstheme="majorBidi"/>
                <w:b/>
                <w:bCs/>
                <w:rtl/>
              </w:rPr>
              <w:t>حماية البيئة</w:t>
            </w:r>
          </w:p>
        </w:tc>
      </w:tr>
      <w:tr w14:paraId="742539DD" w14:textId="77777777" w:rsidTr="00E059CC">
        <w:tblPrEx>
          <w:tblW w:w="4190" w:type="pct"/>
          <w:jc w:val="center"/>
          <w:tblLook w:val="04A0"/>
        </w:tblPrEx>
        <w:trPr>
          <w:trHeight w:val="70"/>
          <w:jc w:val="center"/>
        </w:trPr>
        <w:tc>
          <w:tcPr>
            <w:tcW w:w="5000" w:type="pct"/>
            <w:gridSpan w:val="8"/>
            <w:tcBorders>
              <w:left w:val="single" w:sz="12" w:space="0" w:color="auto"/>
              <w:right w:val="single" w:sz="12" w:space="0" w:color="auto"/>
            </w:tcBorders>
            <w:shd w:val="clear" w:color="auto" w:fill="auto"/>
            <w:vAlign w:val="center"/>
          </w:tcPr>
          <w:p w:rsidR="009434B2" w:rsidRPr="00DF484D" w:rsidP="009434B2" w14:paraId="694AC2EF" w14:textId="6430CCD5">
            <w:pPr>
              <w:pStyle w:val="ListParagraph"/>
              <w:numPr>
                <w:ilvl w:val="0"/>
                <w:numId w:val="1"/>
              </w:numPr>
              <w:spacing w:after="0"/>
              <w:rPr>
                <w:rFonts w:cstheme="minorHAnsi"/>
                <w:b/>
                <w:bCs/>
                <w:sz w:val="26"/>
                <w:szCs w:val="26"/>
                <w:rtl/>
              </w:rPr>
            </w:pPr>
            <w:r w:rsidRPr="00DF484D">
              <w:rPr>
                <w:rFonts w:cstheme="minorHAnsi" w:hint="cs"/>
                <w:b/>
                <w:bCs/>
                <w:sz w:val="26"/>
                <w:szCs w:val="26"/>
                <w:rtl/>
              </w:rPr>
              <w:t>يهدف نظام</w:t>
            </w:r>
            <w:r w:rsidRPr="00DF484D">
              <w:rPr>
                <w:rFonts w:cstheme="minorHAnsi" w:hint="cs"/>
                <w:b/>
                <w:bCs/>
                <w:sz w:val="26"/>
                <w:szCs w:val="26"/>
                <w:rtl/>
              </w:rPr>
              <w:t xml:space="preserve"> ..</w:t>
            </w:r>
            <w:r w:rsidRPr="00DF484D">
              <w:rPr>
                <w:rFonts w:cstheme="minorHAnsi" w:hint="cs"/>
                <w:b/>
                <w:bCs/>
                <w:sz w:val="26"/>
                <w:szCs w:val="26"/>
                <w:rtl/>
              </w:rPr>
              <w:t xml:space="preserve"> إلى حماية الملكية واستقرار العقود وحجيتها وتحديد مصادر الحقوق والالتزامات وآثارها</w:t>
            </w:r>
          </w:p>
        </w:tc>
      </w:tr>
      <w:tr w14:paraId="5F01B7E3" w14:textId="77777777" w:rsidTr="00E059CC">
        <w:tblPrEx>
          <w:tblW w:w="4190" w:type="pct"/>
          <w:jc w:val="center"/>
          <w:tblLook w:val="04A0"/>
        </w:tblPrEx>
        <w:trPr>
          <w:trHeight w:val="222"/>
          <w:jc w:val="center"/>
        </w:trPr>
        <w:tc>
          <w:tcPr>
            <w:tcW w:w="186" w:type="pct"/>
            <w:tcBorders>
              <w:left w:val="single" w:sz="12" w:space="0" w:color="auto"/>
            </w:tcBorders>
            <w:shd w:val="clear" w:color="auto" w:fill="auto"/>
            <w:vAlign w:val="center"/>
          </w:tcPr>
          <w:p w:rsidR="00E059CC" w:rsidRPr="00DF484D" w:rsidP="00E059CC" w14:paraId="54DBA2C7" w14:textId="52FBDD48">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E059CC" w:rsidRPr="00DF484D" w:rsidP="00E059CC" w14:paraId="0900895C" w14:textId="2D773ACF">
            <w:pPr>
              <w:spacing w:line="276" w:lineRule="auto"/>
              <w:jc w:val="center"/>
              <w:rPr>
                <w:rFonts w:asciiTheme="majorBidi" w:hAnsiTheme="majorBidi" w:cstheme="majorBidi"/>
                <w:b/>
                <w:bCs/>
                <w:rtl/>
              </w:rPr>
            </w:pPr>
            <w:r w:rsidRPr="00DF484D">
              <w:rPr>
                <w:rFonts w:asciiTheme="majorBidi" w:hAnsiTheme="majorBidi" w:cstheme="majorBidi"/>
                <w:b/>
                <w:bCs/>
                <w:rtl/>
              </w:rPr>
              <w:t>حماية البيئة</w:t>
            </w:r>
          </w:p>
        </w:tc>
        <w:tc>
          <w:tcPr>
            <w:tcW w:w="234" w:type="pct"/>
            <w:shd w:val="clear" w:color="auto" w:fill="auto"/>
            <w:vAlign w:val="center"/>
          </w:tcPr>
          <w:p w:rsidR="00E059CC" w:rsidRPr="00DF484D" w:rsidP="00E059CC" w14:paraId="74A23276" w14:textId="2364F77D">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E059CC" w:rsidRPr="00DF484D" w:rsidP="00E059CC" w14:paraId="0D76C0DF" w14:textId="6B8F7198">
            <w:pPr>
              <w:spacing w:line="276" w:lineRule="auto"/>
              <w:jc w:val="center"/>
              <w:rPr>
                <w:rFonts w:asciiTheme="majorBidi" w:hAnsiTheme="majorBidi" w:cstheme="majorBidi"/>
                <w:b/>
                <w:bCs/>
                <w:rtl/>
              </w:rPr>
            </w:pPr>
            <w:r>
              <w:rPr>
                <w:rFonts w:asciiTheme="majorBidi" w:hAnsiTheme="majorBidi" w:cstheme="majorBidi" w:hint="cs"/>
                <w:b/>
                <w:bCs/>
                <w:rtl/>
              </w:rPr>
              <w:t>الذوق العام</w:t>
            </w:r>
          </w:p>
        </w:tc>
        <w:tc>
          <w:tcPr>
            <w:tcW w:w="219" w:type="pct"/>
            <w:shd w:val="clear" w:color="auto" w:fill="auto"/>
            <w:vAlign w:val="center"/>
          </w:tcPr>
          <w:p w:rsidR="00E059CC" w:rsidRPr="00DF484D" w:rsidP="00E059CC" w14:paraId="1FD1E2FC" w14:textId="73773233">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E059CC" w:rsidRPr="00DF484D" w:rsidP="00E059CC" w14:paraId="51FDAB52" w14:textId="7588DC63">
            <w:pPr>
              <w:spacing w:line="276" w:lineRule="auto"/>
              <w:jc w:val="center"/>
              <w:rPr>
                <w:rFonts w:asciiTheme="majorBidi" w:hAnsiTheme="majorBidi" w:cstheme="majorBidi"/>
                <w:b/>
                <w:bCs/>
                <w:rtl/>
              </w:rPr>
            </w:pPr>
            <w:r w:rsidRPr="00DF484D">
              <w:rPr>
                <w:rFonts w:asciiTheme="majorBidi" w:hAnsiTheme="majorBidi" w:cstheme="majorBidi"/>
                <w:b/>
                <w:bCs/>
                <w:rtl/>
              </w:rPr>
              <w:t>المعاملات المدنية</w:t>
            </w:r>
          </w:p>
        </w:tc>
        <w:tc>
          <w:tcPr>
            <w:tcW w:w="196" w:type="pct"/>
            <w:shd w:val="clear" w:color="auto" w:fill="auto"/>
            <w:vAlign w:val="center"/>
          </w:tcPr>
          <w:p w:rsidR="00E059CC" w:rsidRPr="00DF484D" w:rsidP="00E059CC" w14:paraId="0BA25776" w14:textId="3ECDCCC8">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E059CC" w:rsidRPr="00DF484D" w:rsidP="00E059CC" w14:paraId="6E020834" w14:textId="3B082FB3">
            <w:pPr>
              <w:spacing w:line="276" w:lineRule="auto"/>
              <w:jc w:val="center"/>
              <w:rPr>
                <w:rFonts w:asciiTheme="majorBidi" w:hAnsiTheme="majorBidi" w:cstheme="majorBidi"/>
                <w:b/>
                <w:bCs/>
                <w:rtl/>
              </w:rPr>
            </w:pPr>
            <w:r w:rsidRPr="00DF484D">
              <w:rPr>
                <w:rFonts w:asciiTheme="majorBidi" w:hAnsiTheme="majorBidi" w:cstheme="majorBidi"/>
                <w:b/>
                <w:bCs/>
                <w:rtl/>
              </w:rPr>
              <w:t>حماية الطفل</w:t>
            </w:r>
          </w:p>
        </w:tc>
      </w:tr>
      <w:tr w14:paraId="0077EE71" w14:textId="77777777" w:rsidTr="00E059CC">
        <w:tblPrEx>
          <w:tblW w:w="4190" w:type="pct"/>
          <w:jc w:val="center"/>
          <w:tblLook w:val="04A0"/>
        </w:tblPrEx>
        <w:trPr>
          <w:trHeight w:val="70"/>
          <w:jc w:val="center"/>
        </w:trPr>
        <w:tc>
          <w:tcPr>
            <w:tcW w:w="5000" w:type="pct"/>
            <w:gridSpan w:val="8"/>
            <w:tcBorders>
              <w:left w:val="single" w:sz="12" w:space="0" w:color="auto"/>
              <w:right w:val="single" w:sz="12" w:space="0" w:color="auto"/>
            </w:tcBorders>
            <w:shd w:val="clear" w:color="auto" w:fill="auto"/>
            <w:vAlign w:val="center"/>
          </w:tcPr>
          <w:p w:rsidR="00E059CC" w:rsidRPr="00744EDB" w:rsidP="00E059CC" w14:paraId="3BD549AB" w14:textId="3BC95741">
            <w:pPr>
              <w:pStyle w:val="ListParagraph"/>
              <w:numPr>
                <w:ilvl w:val="0"/>
                <w:numId w:val="1"/>
              </w:numPr>
              <w:spacing w:after="0"/>
              <w:rPr>
                <w:rFonts w:cstheme="minorHAnsi"/>
                <w:b/>
                <w:bCs/>
                <w:sz w:val="26"/>
                <w:szCs w:val="26"/>
                <w:rtl/>
              </w:rPr>
            </w:pPr>
            <w:r w:rsidRPr="00744EDB">
              <w:rPr>
                <w:rFonts w:cstheme="minorHAnsi" w:hint="cs"/>
                <w:b/>
                <w:bCs/>
                <w:sz w:val="26"/>
                <w:szCs w:val="26"/>
                <w:rtl/>
              </w:rPr>
              <w:t>يعاقب بالسجن مدة لا تقل عن</w:t>
            </w:r>
            <w:r w:rsidRPr="00744EDB">
              <w:rPr>
                <w:rFonts w:cstheme="minorHAnsi" w:hint="cs"/>
                <w:b/>
                <w:bCs/>
                <w:sz w:val="26"/>
                <w:szCs w:val="26"/>
                <w:rtl/>
              </w:rPr>
              <w:t xml:space="preserve"> </w:t>
            </w:r>
            <w:r>
              <w:rPr>
                <w:rFonts w:cstheme="minorHAnsi" w:hint="cs"/>
                <w:b/>
                <w:bCs/>
                <w:sz w:val="26"/>
                <w:szCs w:val="26"/>
                <w:rtl/>
              </w:rPr>
              <w:t>..</w:t>
            </w:r>
            <w:r w:rsidRPr="00744EDB">
              <w:rPr>
                <w:rFonts w:cstheme="minorHAnsi" w:hint="cs"/>
                <w:b/>
                <w:bCs/>
                <w:sz w:val="26"/>
                <w:szCs w:val="26"/>
                <w:rtl/>
              </w:rPr>
              <w:t xml:space="preserve"> ولا تتجاوز</w:t>
            </w:r>
            <w:r w:rsidRPr="00744EDB">
              <w:rPr>
                <w:rFonts w:cstheme="minorHAnsi" w:hint="cs"/>
                <w:b/>
                <w:bCs/>
                <w:sz w:val="26"/>
                <w:szCs w:val="26"/>
                <w:rtl/>
              </w:rPr>
              <w:t xml:space="preserve"> ..</w:t>
            </w:r>
            <w:r w:rsidRPr="00744EDB">
              <w:rPr>
                <w:rFonts w:cstheme="minorHAnsi" w:hint="cs"/>
                <w:b/>
                <w:bCs/>
                <w:sz w:val="26"/>
                <w:szCs w:val="26"/>
                <w:rtl/>
              </w:rPr>
              <w:t xml:space="preserve"> لاكتساب أموال أو حيازتها من مصدر غير </w:t>
            </w:r>
            <w:r w:rsidRPr="00744EDB">
              <w:rPr>
                <w:rFonts w:cstheme="minorHAnsi" w:hint="cs"/>
                <w:b/>
                <w:bCs/>
                <w:sz w:val="26"/>
                <w:szCs w:val="26"/>
                <w:rtl/>
              </w:rPr>
              <w:t>مشروع :</w:t>
            </w:r>
          </w:p>
        </w:tc>
      </w:tr>
      <w:tr w14:paraId="519A3B02" w14:textId="77777777" w:rsidTr="00E059CC">
        <w:tblPrEx>
          <w:tblW w:w="4190" w:type="pct"/>
          <w:jc w:val="center"/>
          <w:tblLook w:val="04A0"/>
        </w:tblPrEx>
        <w:trPr>
          <w:trHeight w:val="70"/>
          <w:jc w:val="center"/>
        </w:trPr>
        <w:tc>
          <w:tcPr>
            <w:tcW w:w="186" w:type="pct"/>
            <w:tcBorders>
              <w:left w:val="single" w:sz="12" w:space="0" w:color="auto"/>
            </w:tcBorders>
            <w:shd w:val="clear" w:color="auto" w:fill="auto"/>
            <w:vAlign w:val="center"/>
          </w:tcPr>
          <w:p w:rsidR="00E059CC" w:rsidRPr="00DF484D" w:rsidP="00E059CC" w14:paraId="10AE6F6D" w14:textId="3D37FC54">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E059CC" w:rsidRPr="00DF484D" w:rsidP="00E059CC" w14:paraId="0EF558DB" w14:textId="796CAE32">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سنتين </w:t>
            </w:r>
            <w:r w:rsidRPr="00DF484D">
              <w:rPr>
                <w:rFonts w:asciiTheme="majorBidi" w:hAnsiTheme="majorBidi" w:cstheme="majorBidi" w:hint="cs"/>
                <w:b/>
                <w:bCs/>
                <w:rtl/>
              </w:rPr>
              <w:t>- 3</w:t>
            </w:r>
            <w:r w:rsidRPr="00DF484D">
              <w:rPr>
                <w:rFonts w:asciiTheme="majorBidi" w:hAnsiTheme="majorBidi" w:cstheme="majorBidi"/>
                <w:b/>
                <w:bCs/>
                <w:rtl/>
              </w:rPr>
              <w:t xml:space="preserve"> سنوات</w:t>
            </w:r>
          </w:p>
        </w:tc>
        <w:tc>
          <w:tcPr>
            <w:tcW w:w="234" w:type="pct"/>
            <w:shd w:val="clear" w:color="auto" w:fill="auto"/>
            <w:vAlign w:val="center"/>
          </w:tcPr>
          <w:p w:rsidR="00E059CC" w:rsidRPr="00DF484D" w:rsidP="00E059CC" w14:paraId="755E7C22" w14:textId="20EB23E9">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E059CC" w:rsidRPr="00DF484D" w:rsidP="00E059CC" w14:paraId="44CD157E" w14:textId="743E0009">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سنتين </w:t>
            </w:r>
            <w:r w:rsidRPr="00DF484D">
              <w:rPr>
                <w:rFonts w:asciiTheme="majorBidi" w:hAnsiTheme="majorBidi" w:cstheme="majorBidi" w:hint="cs"/>
                <w:b/>
                <w:bCs/>
                <w:rtl/>
              </w:rPr>
              <w:t>- 5</w:t>
            </w:r>
            <w:r w:rsidRPr="00DF484D">
              <w:rPr>
                <w:rFonts w:asciiTheme="majorBidi" w:hAnsiTheme="majorBidi" w:cstheme="majorBidi"/>
                <w:b/>
                <w:bCs/>
                <w:rtl/>
              </w:rPr>
              <w:t xml:space="preserve"> سنوات</w:t>
            </w:r>
          </w:p>
        </w:tc>
        <w:tc>
          <w:tcPr>
            <w:tcW w:w="219" w:type="pct"/>
            <w:shd w:val="clear" w:color="auto" w:fill="auto"/>
            <w:vAlign w:val="center"/>
          </w:tcPr>
          <w:p w:rsidR="00E059CC" w:rsidRPr="00DF484D" w:rsidP="00E059CC" w14:paraId="0ABE6768" w14:textId="1C780A3A">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E059CC" w:rsidRPr="00DF484D" w:rsidP="00E059CC" w14:paraId="4591B216" w14:textId="3CA258E4">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سنتين </w:t>
            </w:r>
            <w:r w:rsidRPr="00DF484D">
              <w:rPr>
                <w:rFonts w:asciiTheme="majorBidi" w:hAnsiTheme="majorBidi" w:cstheme="majorBidi" w:hint="cs"/>
                <w:b/>
                <w:bCs/>
                <w:rtl/>
              </w:rPr>
              <w:t>- 10</w:t>
            </w:r>
            <w:r w:rsidRPr="00DF484D">
              <w:rPr>
                <w:rFonts w:asciiTheme="majorBidi" w:hAnsiTheme="majorBidi" w:cstheme="majorBidi"/>
                <w:b/>
                <w:bCs/>
                <w:rtl/>
              </w:rPr>
              <w:t xml:space="preserve"> سنوات</w:t>
            </w:r>
          </w:p>
        </w:tc>
        <w:tc>
          <w:tcPr>
            <w:tcW w:w="196" w:type="pct"/>
            <w:shd w:val="clear" w:color="auto" w:fill="auto"/>
            <w:vAlign w:val="center"/>
          </w:tcPr>
          <w:p w:rsidR="00E059CC" w:rsidRPr="00DF484D" w:rsidP="00E059CC" w14:paraId="0169BD67" w14:textId="11D652B4">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E059CC" w:rsidRPr="00DF484D" w:rsidP="00E059CC" w14:paraId="5093CFDD" w14:textId="491627A1">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سنة </w:t>
            </w:r>
            <w:r w:rsidRPr="00DF484D">
              <w:rPr>
                <w:rFonts w:asciiTheme="majorBidi" w:hAnsiTheme="majorBidi" w:cstheme="majorBidi" w:hint="cs"/>
                <w:b/>
                <w:bCs/>
                <w:rtl/>
              </w:rPr>
              <w:t>- 4</w:t>
            </w:r>
            <w:r w:rsidRPr="00DF484D">
              <w:rPr>
                <w:rFonts w:asciiTheme="majorBidi" w:hAnsiTheme="majorBidi" w:cstheme="majorBidi"/>
                <w:b/>
                <w:bCs/>
                <w:rtl/>
              </w:rPr>
              <w:t xml:space="preserve"> سنوات</w:t>
            </w:r>
          </w:p>
        </w:tc>
      </w:tr>
      <w:tr w14:paraId="2C3898C0" w14:textId="77777777" w:rsidTr="00E059CC">
        <w:tblPrEx>
          <w:tblW w:w="4190" w:type="pct"/>
          <w:jc w:val="center"/>
          <w:tblLook w:val="04A0"/>
        </w:tblPrEx>
        <w:trPr>
          <w:trHeight w:val="70"/>
          <w:jc w:val="center"/>
        </w:trPr>
        <w:tc>
          <w:tcPr>
            <w:tcW w:w="5000" w:type="pct"/>
            <w:gridSpan w:val="8"/>
            <w:tcBorders>
              <w:left w:val="single" w:sz="12" w:space="0" w:color="auto"/>
              <w:right w:val="single" w:sz="12" w:space="0" w:color="auto"/>
            </w:tcBorders>
            <w:shd w:val="clear" w:color="auto" w:fill="auto"/>
            <w:vAlign w:val="center"/>
          </w:tcPr>
          <w:p w:rsidR="00E059CC" w:rsidRPr="00744EDB" w:rsidP="00E059CC" w14:paraId="3F3D42CD" w14:textId="4B2FD50C">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مواقع برية أو بحرية أو ساحلية تحددها الجهة </w:t>
            </w:r>
            <w:r w:rsidRPr="00744EDB">
              <w:rPr>
                <w:rFonts w:cstheme="minorHAnsi" w:hint="cs"/>
                <w:b/>
                <w:bCs/>
                <w:sz w:val="26"/>
                <w:szCs w:val="26"/>
                <w:rtl/>
              </w:rPr>
              <w:t>المختصة ،</w:t>
            </w:r>
            <w:r w:rsidRPr="00744EDB">
              <w:rPr>
                <w:rFonts w:cstheme="minorHAnsi" w:hint="cs"/>
                <w:b/>
                <w:bCs/>
                <w:sz w:val="26"/>
                <w:szCs w:val="26"/>
                <w:rtl/>
              </w:rPr>
              <w:t xml:space="preserve"> ومخصصة لحماية الكائنات الفطرية </w:t>
            </w:r>
            <w:r>
              <w:rPr>
                <w:rFonts w:cstheme="minorHAnsi" w:hint="cs"/>
                <w:b/>
                <w:bCs/>
                <w:sz w:val="26"/>
                <w:szCs w:val="26"/>
                <w:rtl/>
              </w:rPr>
              <w:t>:</w:t>
            </w:r>
          </w:p>
        </w:tc>
      </w:tr>
      <w:tr w14:paraId="6A6E1B70" w14:textId="77777777" w:rsidTr="00E059CC">
        <w:tblPrEx>
          <w:tblW w:w="4190" w:type="pct"/>
          <w:jc w:val="center"/>
          <w:tblLook w:val="04A0"/>
        </w:tblPrEx>
        <w:trPr>
          <w:trHeight w:val="70"/>
          <w:jc w:val="center"/>
        </w:trPr>
        <w:tc>
          <w:tcPr>
            <w:tcW w:w="186" w:type="pct"/>
            <w:tcBorders>
              <w:left w:val="single" w:sz="12" w:space="0" w:color="auto"/>
            </w:tcBorders>
            <w:shd w:val="clear" w:color="auto" w:fill="auto"/>
            <w:vAlign w:val="center"/>
          </w:tcPr>
          <w:p w:rsidR="00E059CC" w:rsidRPr="00DF484D" w:rsidP="00E059CC" w14:paraId="09D1A0E8" w14:textId="29765F79">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E059CC" w:rsidRPr="00DF484D" w:rsidP="00E059CC" w14:paraId="4A168C25" w14:textId="18611096">
            <w:pPr>
              <w:spacing w:line="276" w:lineRule="auto"/>
              <w:jc w:val="center"/>
              <w:rPr>
                <w:rFonts w:asciiTheme="majorBidi" w:hAnsiTheme="majorBidi" w:cstheme="majorBidi"/>
                <w:b/>
                <w:bCs/>
                <w:rtl/>
              </w:rPr>
            </w:pPr>
            <w:r>
              <w:rPr>
                <w:rFonts w:asciiTheme="majorBidi" w:hAnsiTheme="majorBidi" w:cstheme="majorBidi" w:hint="cs"/>
                <w:b/>
                <w:bCs/>
                <w:rtl/>
              </w:rPr>
              <w:t>جودة الهواء</w:t>
            </w:r>
          </w:p>
        </w:tc>
        <w:tc>
          <w:tcPr>
            <w:tcW w:w="234" w:type="pct"/>
            <w:shd w:val="clear" w:color="auto" w:fill="auto"/>
            <w:vAlign w:val="center"/>
          </w:tcPr>
          <w:p w:rsidR="00E059CC" w:rsidRPr="00DF484D" w:rsidP="00E059CC" w14:paraId="5E0B3331" w14:textId="61F5E774">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E059CC" w:rsidRPr="00DF484D" w:rsidP="00E059CC" w14:paraId="6EB7D124" w14:textId="6581E75C">
            <w:pPr>
              <w:spacing w:line="276" w:lineRule="auto"/>
              <w:jc w:val="center"/>
              <w:rPr>
                <w:rFonts w:asciiTheme="majorBidi" w:hAnsiTheme="majorBidi" w:cstheme="majorBidi"/>
                <w:b/>
                <w:bCs/>
                <w:rtl/>
              </w:rPr>
            </w:pPr>
            <w:r w:rsidRPr="00DF484D">
              <w:rPr>
                <w:rFonts w:asciiTheme="majorBidi" w:hAnsiTheme="majorBidi" w:cstheme="majorBidi"/>
                <w:b/>
                <w:bCs/>
                <w:rtl/>
              </w:rPr>
              <w:t>الغطاء النباتي</w:t>
            </w:r>
          </w:p>
        </w:tc>
        <w:tc>
          <w:tcPr>
            <w:tcW w:w="219" w:type="pct"/>
            <w:shd w:val="clear" w:color="auto" w:fill="auto"/>
            <w:vAlign w:val="center"/>
          </w:tcPr>
          <w:p w:rsidR="00E059CC" w:rsidRPr="00DF484D" w:rsidP="00E059CC" w14:paraId="1CDF32F6" w14:textId="40DDB93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E059CC" w:rsidRPr="00DF484D" w:rsidP="00E059CC" w14:paraId="39B2DBF6" w14:textId="15180BE4">
            <w:pPr>
              <w:spacing w:line="276" w:lineRule="auto"/>
              <w:jc w:val="center"/>
              <w:rPr>
                <w:rFonts w:asciiTheme="majorBidi" w:hAnsiTheme="majorBidi" w:cstheme="majorBidi"/>
                <w:b/>
                <w:bCs/>
                <w:rtl/>
              </w:rPr>
            </w:pPr>
            <w:r w:rsidRPr="00DF484D">
              <w:rPr>
                <w:rFonts w:asciiTheme="majorBidi" w:hAnsiTheme="majorBidi" w:cstheme="majorBidi"/>
                <w:b/>
                <w:bCs/>
                <w:rtl/>
              </w:rPr>
              <w:t>الكائنات الفطرية</w:t>
            </w:r>
          </w:p>
        </w:tc>
        <w:tc>
          <w:tcPr>
            <w:tcW w:w="196" w:type="pct"/>
            <w:shd w:val="clear" w:color="auto" w:fill="auto"/>
            <w:vAlign w:val="center"/>
          </w:tcPr>
          <w:p w:rsidR="00E059CC" w:rsidRPr="00DF484D" w:rsidP="00E059CC" w14:paraId="1DAD48FB" w14:textId="568CDC2E">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E059CC" w:rsidRPr="00DF484D" w:rsidP="00E059CC" w14:paraId="1BD58C25" w14:textId="790BE28A">
            <w:pPr>
              <w:spacing w:line="276" w:lineRule="auto"/>
              <w:jc w:val="center"/>
              <w:rPr>
                <w:rFonts w:asciiTheme="majorBidi" w:hAnsiTheme="majorBidi" w:cstheme="majorBidi"/>
                <w:b/>
                <w:bCs/>
                <w:rtl/>
              </w:rPr>
            </w:pPr>
            <w:r w:rsidRPr="00DF484D">
              <w:rPr>
                <w:rFonts w:asciiTheme="majorBidi" w:hAnsiTheme="majorBidi" w:cstheme="majorBidi"/>
                <w:b/>
                <w:bCs/>
                <w:rtl/>
              </w:rPr>
              <w:t>المناطق المحمية</w:t>
            </w:r>
          </w:p>
        </w:tc>
      </w:tr>
      <w:tr w14:paraId="6024D40C" w14:textId="77777777" w:rsidTr="00E059CC">
        <w:tblPrEx>
          <w:tblW w:w="4190" w:type="pct"/>
          <w:jc w:val="center"/>
          <w:tblLook w:val="04A0"/>
        </w:tblPrEx>
        <w:trPr>
          <w:trHeight w:val="70"/>
          <w:jc w:val="center"/>
        </w:trPr>
        <w:tc>
          <w:tcPr>
            <w:tcW w:w="5000" w:type="pct"/>
            <w:gridSpan w:val="8"/>
            <w:tcBorders>
              <w:left w:val="single" w:sz="12" w:space="0" w:color="auto"/>
              <w:right w:val="single" w:sz="12" w:space="0" w:color="auto"/>
            </w:tcBorders>
            <w:shd w:val="clear" w:color="auto" w:fill="auto"/>
            <w:vAlign w:val="center"/>
          </w:tcPr>
          <w:p w:rsidR="00E059CC" w:rsidRPr="00744EDB" w:rsidP="00E059CC" w14:paraId="2D819B05" w14:textId="608C6525">
            <w:pPr>
              <w:pStyle w:val="ListParagraph"/>
              <w:numPr>
                <w:ilvl w:val="0"/>
                <w:numId w:val="1"/>
              </w:numPr>
              <w:spacing w:after="0"/>
              <w:rPr>
                <w:rFonts w:cstheme="minorHAnsi"/>
                <w:b/>
                <w:bCs/>
                <w:sz w:val="26"/>
                <w:szCs w:val="26"/>
                <w:rtl/>
              </w:rPr>
            </w:pPr>
            <w:r w:rsidRPr="00744EDB">
              <w:rPr>
                <w:rFonts w:cstheme="minorHAnsi" w:hint="cs"/>
                <w:b/>
                <w:bCs/>
                <w:sz w:val="26"/>
                <w:szCs w:val="26"/>
                <w:rtl/>
              </w:rPr>
              <w:t xml:space="preserve">عقوبة لبس الرجل للشورت في المساجد والجهات والدوائر </w:t>
            </w:r>
            <w:r w:rsidRPr="00744EDB">
              <w:rPr>
                <w:rFonts w:cstheme="minorHAnsi" w:hint="cs"/>
                <w:b/>
                <w:bCs/>
                <w:sz w:val="26"/>
                <w:szCs w:val="26"/>
                <w:rtl/>
              </w:rPr>
              <w:t>الحكومية ،</w:t>
            </w:r>
            <w:r w:rsidRPr="00744EDB">
              <w:rPr>
                <w:rFonts w:cstheme="minorHAnsi" w:hint="cs"/>
                <w:b/>
                <w:bCs/>
                <w:sz w:val="26"/>
                <w:szCs w:val="26"/>
                <w:rtl/>
              </w:rPr>
              <w:t xml:space="preserve"> غرامة مالية بما لا يتجاوز :</w:t>
            </w:r>
          </w:p>
        </w:tc>
      </w:tr>
      <w:tr w14:paraId="7BBECBDB" w14:textId="77777777" w:rsidTr="00E059CC">
        <w:tblPrEx>
          <w:tblW w:w="4190" w:type="pct"/>
          <w:jc w:val="center"/>
          <w:tblLook w:val="04A0"/>
        </w:tblPrEx>
        <w:trPr>
          <w:trHeight w:val="240"/>
          <w:jc w:val="center"/>
        </w:trPr>
        <w:tc>
          <w:tcPr>
            <w:tcW w:w="186" w:type="pct"/>
            <w:tcBorders>
              <w:left w:val="single" w:sz="12" w:space="0" w:color="auto"/>
            </w:tcBorders>
            <w:shd w:val="clear" w:color="auto" w:fill="auto"/>
            <w:vAlign w:val="center"/>
          </w:tcPr>
          <w:p w:rsidR="00E059CC" w:rsidRPr="00DF484D" w:rsidP="00E059CC" w14:paraId="1B47588D" w14:textId="105F16A2">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E059CC" w:rsidRPr="00DF484D" w:rsidP="00E059CC" w14:paraId="1B1CCEE0" w14:textId="7CE0EAB2">
            <w:pPr>
              <w:spacing w:line="276" w:lineRule="auto"/>
              <w:jc w:val="center"/>
              <w:rPr>
                <w:rFonts w:asciiTheme="majorBidi" w:hAnsiTheme="majorBidi" w:cstheme="majorBidi"/>
                <w:b/>
                <w:bCs/>
                <w:rtl/>
              </w:rPr>
            </w:pPr>
            <w:r w:rsidRPr="00DF484D">
              <w:rPr>
                <w:rFonts w:asciiTheme="majorBidi" w:hAnsiTheme="majorBidi" w:cstheme="majorBidi"/>
                <w:b/>
                <w:bCs/>
                <w:rtl/>
              </w:rPr>
              <w:t xml:space="preserve">خمسة آلاف </w:t>
            </w:r>
          </w:p>
        </w:tc>
        <w:tc>
          <w:tcPr>
            <w:tcW w:w="234" w:type="pct"/>
            <w:shd w:val="clear" w:color="auto" w:fill="auto"/>
            <w:vAlign w:val="center"/>
          </w:tcPr>
          <w:p w:rsidR="00E059CC" w:rsidRPr="00DF484D" w:rsidP="00E059CC" w14:paraId="3B391CF3" w14:textId="2AF3F974">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E059CC" w:rsidRPr="00DF484D" w:rsidP="00E059CC" w14:paraId="19186B40" w14:textId="082392E2">
            <w:pPr>
              <w:spacing w:line="276" w:lineRule="auto"/>
              <w:jc w:val="center"/>
              <w:rPr>
                <w:rFonts w:asciiTheme="majorBidi" w:hAnsiTheme="majorBidi" w:cstheme="majorBidi"/>
                <w:b/>
                <w:bCs/>
                <w:rtl/>
              </w:rPr>
            </w:pPr>
            <w:r w:rsidRPr="00DF484D">
              <w:rPr>
                <w:rFonts w:asciiTheme="majorBidi" w:hAnsiTheme="majorBidi" w:cstheme="majorBidi"/>
                <w:b/>
                <w:bCs/>
                <w:rtl/>
              </w:rPr>
              <w:t>عشرة آلاف</w:t>
            </w:r>
          </w:p>
        </w:tc>
        <w:tc>
          <w:tcPr>
            <w:tcW w:w="219" w:type="pct"/>
            <w:shd w:val="clear" w:color="auto" w:fill="auto"/>
            <w:vAlign w:val="center"/>
          </w:tcPr>
          <w:p w:rsidR="00E059CC" w:rsidRPr="00DF484D" w:rsidP="00E059CC" w14:paraId="58D728FA" w14:textId="6CB59E3F">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E059CC" w:rsidRPr="00DF484D" w:rsidP="00E059CC" w14:paraId="514BD789" w14:textId="7AC3DD7E">
            <w:pPr>
              <w:spacing w:line="276" w:lineRule="auto"/>
              <w:jc w:val="center"/>
              <w:rPr>
                <w:rFonts w:asciiTheme="majorBidi" w:hAnsiTheme="majorBidi" w:cstheme="majorBidi"/>
                <w:b/>
                <w:bCs/>
                <w:rtl/>
              </w:rPr>
            </w:pPr>
            <w:r w:rsidRPr="00DF484D">
              <w:rPr>
                <w:rFonts w:asciiTheme="majorBidi" w:hAnsiTheme="majorBidi" w:cstheme="majorBidi"/>
                <w:b/>
                <w:bCs/>
                <w:rtl/>
              </w:rPr>
              <w:t>عشرون ألف</w:t>
            </w:r>
          </w:p>
        </w:tc>
        <w:tc>
          <w:tcPr>
            <w:tcW w:w="196" w:type="pct"/>
            <w:shd w:val="clear" w:color="auto" w:fill="auto"/>
            <w:vAlign w:val="center"/>
          </w:tcPr>
          <w:p w:rsidR="00E059CC" w:rsidRPr="00DF484D" w:rsidP="00E059CC" w14:paraId="65987F01" w14:textId="0E84BF31">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E059CC" w:rsidRPr="00DF484D" w:rsidP="00E059CC" w14:paraId="264D3A35" w14:textId="32E013DE">
            <w:pPr>
              <w:spacing w:line="276" w:lineRule="auto"/>
              <w:jc w:val="center"/>
              <w:rPr>
                <w:rFonts w:asciiTheme="majorBidi" w:hAnsiTheme="majorBidi" w:cstheme="majorBidi"/>
                <w:b/>
                <w:bCs/>
                <w:rtl/>
              </w:rPr>
            </w:pPr>
            <w:r w:rsidRPr="00DF484D">
              <w:rPr>
                <w:rFonts w:asciiTheme="majorBidi" w:hAnsiTheme="majorBidi" w:cstheme="majorBidi"/>
                <w:b/>
                <w:bCs/>
                <w:rtl/>
              </w:rPr>
              <w:t>ثلاثون ألف</w:t>
            </w:r>
          </w:p>
        </w:tc>
      </w:tr>
    </w:tbl>
    <w:p w:rsidR="002173D9" w:rsidRPr="00744EDB" w14:paraId="6C9816E6" w14:textId="77777777">
      <w:pPr>
        <w:rPr>
          <w:rtl/>
        </w:rPr>
      </w:pPr>
    </w:p>
    <w:p w:rsidR="00FE76DC" w:rsidRPr="00744EDB" w14:paraId="21B35D1C" w14:textId="77777777">
      <w:pPr>
        <w:rPr>
          <w:rtl/>
        </w:rPr>
      </w:pPr>
      <w:r w:rsidRPr="00744EDB">
        <w:rPr>
          <w:rFonts w:cstheme="minorHAnsi" w:hint="cs"/>
          <w:b/>
          <w:bCs/>
          <w:noProof/>
          <w:sz w:val="22"/>
          <w:szCs w:val="22"/>
          <w:u w:val="single"/>
          <w:rtl/>
        </w:rPr>
        <mc:AlternateContent>
          <mc:Choice Requires="wps">
            <w:drawing>
              <wp:anchor distT="0" distB="0" distL="114300" distR="114300" simplePos="0" relativeHeight="251662336" behindDoc="0" locked="0" layoutInCell="1" allowOverlap="1">
                <wp:simplePos x="0" y="0"/>
                <wp:positionH relativeFrom="column">
                  <wp:posOffset>8090</wp:posOffset>
                </wp:positionH>
                <wp:positionV relativeFrom="paragraph">
                  <wp:posOffset>-1328</wp:posOffset>
                </wp:positionV>
                <wp:extent cx="747898" cy="344170"/>
                <wp:effectExtent l="19050" t="19050" r="14605" b="17780"/>
                <wp:wrapNone/>
                <wp:docPr id="11" name="مربع نص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7898" cy="34417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012A" w:rsidRPr="00FE76DC" w:rsidP="00FE76DC" w14:textId="0A17F4A4">
                            <w:pPr>
                              <w:jc w:val="right"/>
                              <w:rPr>
                                <w:sz w:val="32"/>
                                <w:szCs w:val="32"/>
                              </w:rPr>
                            </w:pPr>
                            <w:r>
                              <w:rPr>
                                <w:rFonts w:hint="cs"/>
                                <w:sz w:val="32"/>
                                <w:szCs w:val="32"/>
                                <w:rtl/>
                              </w:rPr>
                              <w:t>/12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1" o:spid="_x0000_s1028" type="#_x0000_t202" style="width:58.9pt;height:27.1pt;margin-top:-0.1pt;margin-left:0.65pt;mso-height-percent:0;mso-height-relative:margin;mso-width-percent:0;mso-width-relative:margin;mso-wrap-distance-bottom:0;mso-wrap-distance-left:9pt;mso-wrap-distance-right:9pt;mso-wrap-distance-top:0;mso-wrap-style:square;position:absolute;v-text-anchor:top;visibility:visible;z-index:251663360" fillcolor="white" strokeweight="2.25pt">
                <v:textbox>
                  <w:txbxContent>
                    <w:p w:rsidR="00F0012A" w:rsidRPr="00FE76DC" w:rsidP="00FE76DC" w14:paraId="1AB23EE4" w14:textId="0A17F4A4">
                      <w:pPr>
                        <w:jc w:val="right"/>
                        <w:rPr>
                          <w:sz w:val="32"/>
                          <w:szCs w:val="32"/>
                        </w:rPr>
                      </w:pPr>
                      <w:r>
                        <w:rPr>
                          <w:rFonts w:hint="cs"/>
                          <w:sz w:val="32"/>
                          <w:szCs w:val="32"/>
                          <w:rtl/>
                        </w:rPr>
                        <w:t>/12</w:t>
                      </w:r>
                    </w:p>
                  </w:txbxContent>
                </v:textbox>
              </v:shape>
            </w:pict>
          </mc:Fallback>
        </mc:AlternateContent>
      </w:r>
    </w:p>
    <w:p w:rsidR="002173D9" w:rsidRPr="00744EDB" w14:paraId="7907AFD8" w14:textId="32D42C75">
      <w:pPr>
        <w:rPr>
          <w:rtl/>
        </w:rPr>
      </w:pPr>
      <w:r w:rsidRPr="00744EDB">
        <w:rPr>
          <w:b/>
          <w:bCs/>
          <w:sz w:val="28"/>
          <w:szCs w:val="28"/>
          <w:u w:val="single"/>
          <w:rtl/>
        </w:rPr>
        <w:t>السؤال الثاني</w:t>
      </w:r>
      <w:r w:rsidRPr="00744EDB">
        <w:rPr>
          <w:rFonts w:cstheme="minorHAnsi"/>
          <w:b/>
          <w:bCs/>
          <w:sz w:val="28"/>
          <w:szCs w:val="28"/>
          <w:u w:val="single"/>
          <w:rtl/>
        </w:rPr>
        <w:t xml:space="preserve">: </w:t>
      </w:r>
      <w:r w:rsidRPr="00744EDB">
        <w:rPr>
          <w:b/>
          <w:bCs/>
          <w:sz w:val="28"/>
          <w:szCs w:val="28"/>
          <w:rtl/>
        </w:rPr>
        <w:t xml:space="preserve">ظلل حرف </w:t>
      </w:r>
      <w:r w:rsidRPr="00744EDB">
        <w:rPr>
          <w:rFonts w:cstheme="minorHAnsi"/>
          <w:b/>
          <w:bCs/>
          <w:sz w:val="28"/>
          <w:szCs w:val="28"/>
          <w:rtl/>
        </w:rPr>
        <w:t>(</w:t>
      </w:r>
      <w:r w:rsidRPr="00744EDB">
        <w:rPr>
          <w:b/>
          <w:bCs/>
          <w:sz w:val="28"/>
          <w:szCs w:val="28"/>
          <w:rtl/>
        </w:rPr>
        <w:t>ص</w:t>
      </w:r>
      <w:r w:rsidRPr="00744EDB">
        <w:rPr>
          <w:rFonts w:cstheme="minorHAnsi"/>
          <w:b/>
          <w:bCs/>
          <w:sz w:val="28"/>
          <w:szCs w:val="28"/>
          <w:rtl/>
        </w:rPr>
        <w:t xml:space="preserve">) </w:t>
      </w:r>
      <w:r w:rsidRPr="00744EDB">
        <w:rPr>
          <w:b/>
          <w:bCs/>
          <w:sz w:val="28"/>
          <w:szCs w:val="28"/>
          <w:rtl/>
        </w:rPr>
        <w:t xml:space="preserve">إذا كانت الإجابة صحيحة، وحرف </w:t>
      </w:r>
      <w:r w:rsidRPr="00744EDB">
        <w:rPr>
          <w:rFonts w:cstheme="minorHAnsi"/>
          <w:b/>
          <w:bCs/>
          <w:sz w:val="28"/>
          <w:szCs w:val="28"/>
          <w:rtl/>
        </w:rPr>
        <w:t xml:space="preserve">( </w:t>
      </w:r>
      <w:r w:rsidRPr="00744EDB">
        <w:rPr>
          <w:b/>
          <w:bCs/>
          <w:sz w:val="28"/>
          <w:szCs w:val="28"/>
          <w:rtl/>
        </w:rPr>
        <w:t>خ</w:t>
      </w:r>
      <w:r w:rsidRPr="00744EDB">
        <w:rPr>
          <w:b/>
          <w:bCs/>
          <w:sz w:val="28"/>
          <w:szCs w:val="28"/>
          <w:rtl/>
        </w:rPr>
        <w:t xml:space="preserve"> </w:t>
      </w:r>
      <w:r w:rsidRPr="00744EDB">
        <w:rPr>
          <w:rFonts w:cstheme="minorHAnsi"/>
          <w:b/>
          <w:bCs/>
          <w:sz w:val="28"/>
          <w:szCs w:val="28"/>
          <w:rtl/>
        </w:rPr>
        <w:t xml:space="preserve">) </w:t>
      </w:r>
      <w:r w:rsidRPr="00744EDB">
        <w:rPr>
          <w:b/>
          <w:bCs/>
          <w:sz w:val="28"/>
          <w:szCs w:val="28"/>
          <w:rtl/>
        </w:rPr>
        <w:t>إذا كانت العبارة خاطئة</w:t>
      </w:r>
      <w:r w:rsidRPr="00744EDB">
        <w:rPr>
          <w:rFonts w:hint="cs"/>
          <w:b/>
          <w:bCs/>
          <w:sz w:val="28"/>
          <w:szCs w:val="28"/>
          <w:rtl/>
        </w:rPr>
        <w:t xml:space="preserve"> فيما يلي</w:t>
      </w:r>
      <w:r w:rsidRPr="00744EDB">
        <w:rPr>
          <w:rFonts w:cstheme="minorHAnsi"/>
          <w:b/>
          <w:bCs/>
          <w:sz w:val="28"/>
          <w:szCs w:val="28"/>
          <w:rtl/>
        </w:rPr>
        <w:t>:</w:t>
      </w:r>
      <w:r w:rsidRPr="00744EDB">
        <w:rPr>
          <w:rFonts w:cstheme="minorHAnsi" w:hint="cs"/>
          <w:b/>
          <w:bCs/>
          <w:noProof/>
          <w:sz w:val="22"/>
          <w:szCs w:val="22"/>
          <w:u w:val="single"/>
          <w:rtl/>
        </w:rPr>
        <w:t xml:space="preserve"> </w:t>
      </w:r>
    </w:p>
    <w:tbl>
      <w:tblPr>
        <w:tblStyle w:val="TableGrid"/>
        <w:bidiVisual/>
        <w:tblW w:w="4894" w:type="pct"/>
        <w:jc w:val="center"/>
        <w:tblBorders>
          <w:top w:val="single" w:sz="8" w:space="0" w:color="auto"/>
          <w:left w:val="single" w:sz="8" w:space="0" w:color="auto"/>
          <w:bottom w:val="single" w:sz="8" w:space="0" w:color="auto"/>
          <w:right w:val="single" w:sz="8" w:space="0" w:color="auto"/>
        </w:tblBorders>
        <w:tblLook w:val="04A0"/>
      </w:tblPr>
      <w:tblGrid>
        <w:gridCol w:w="574"/>
        <w:gridCol w:w="8656"/>
        <w:gridCol w:w="706"/>
        <w:gridCol w:w="727"/>
      </w:tblGrid>
      <w:tr w14:paraId="75911B55" w14:textId="77777777" w:rsidTr="003D48D0">
        <w:tblPrEx>
          <w:tblW w:w="4894" w:type="pct"/>
          <w:jc w:val="center"/>
          <w:tblBorders>
            <w:top w:val="single" w:sz="8" w:space="0" w:color="auto"/>
            <w:left w:val="single" w:sz="8" w:space="0" w:color="auto"/>
            <w:bottom w:val="single" w:sz="8" w:space="0" w:color="auto"/>
            <w:right w:val="single" w:sz="8" w:space="0" w:color="auto"/>
          </w:tblBorders>
          <w:tblLook w:val="04A0"/>
        </w:tblPrEx>
        <w:trPr>
          <w:trHeight w:val="210"/>
          <w:jc w:val="center"/>
        </w:trPr>
        <w:tc>
          <w:tcPr>
            <w:tcW w:w="269" w:type="pct"/>
            <w:shd w:val="clear" w:color="auto" w:fill="D5F3F2"/>
            <w:vAlign w:val="center"/>
          </w:tcPr>
          <w:p w:rsidR="0094660D" w:rsidRPr="00744EDB" w:rsidP="00C76856" w14:paraId="36F1E5E9" w14:textId="77777777">
            <w:pPr>
              <w:pStyle w:val="NoSpacing"/>
              <w:bidi/>
              <w:jc w:val="center"/>
              <w:rPr>
                <w:b/>
                <w:bCs/>
                <w:sz w:val="26"/>
                <w:szCs w:val="26"/>
                <w:rtl/>
              </w:rPr>
            </w:pPr>
            <w:r w:rsidRPr="00744EDB">
              <w:rPr>
                <w:rFonts w:hint="cs"/>
                <w:b/>
                <w:bCs/>
                <w:sz w:val="26"/>
                <w:szCs w:val="26"/>
                <w:rtl/>
              </w:rPr>
              <w:t>م</w:t>
            </w:r>
          </w:p>
        </w:tc>
        <w:tc>
          <w:tcPr>
            <w:tcW w:w="4059" w:type="pct"/>
            <w:shd w:val="clear" w:color="auto" w:fill="D5F3F2"/>
            <w:vAlign w:val="center"/>
          </w:tcPr>
          <w:p w:rsidR="0094660D" w:rsidRPr="00744EDB" w:rsidP="00C76856" w14:paraId="790DD99B" w14:textId="77777777">
            <w:pPr>
              <w:pStyle w:val="NoSpacing"/>
              <w:bidi/>
              <w:jc w:val="center"/>
              <w:rPr>
                <w:b/>
                <w:bCs/>
                <w:sz w:val="26"/>
                <w:szCs w:val="26"/>
                <w:rtl/>
              </w:rPr>
            </w:pPr>
            <w:r w:rsidRPr="00744EDB">
              <w:rPr>
                <w:b/>
                <w:bCs/>
                <w:sz w:val="26"/>
                <w:szCs w:val="26"/>
                <w:rtl/>
              </w:rPr>
              <w:t>السؤال</w:t>
            </w:r>
          </w:p>
        </w:tc>
        <w:tc>
          <w:tcPr>
            <w:tcW w:w="331" w:type="pct"/>
            <w:shd w:val="clear" w:color="auto" w:fill="D5F3F2"/>
            <w:vAlign w:val="center"/>
          </w:tcPr>
          <w:p w:rsidR="0094660D" w:rsidRPr="00744EDB" w:rsidP="00C76856" w14:paraId="236217D4" w14:textId="77777777">
            <w:pPr>
              <w:pStyle w:val="NoSpacing"/>
              <w:bidi/>
              <w:jc w:val="center"/>
              <w:rPr>
                <w:b/>
                <w:bCs/>
                <w:sz w:val="26"/>
                <w:szCs w:val="26"/>
                <w:rtl/>
              </w:rPr>
            </w:pPr>
            <w:r w:rsidRPr="00744EDB">
              <w:rPr>
                <w:b/>
                <w:bCs/>
                <w:sz w:val="26"/>
                <w:szCs w:val="26"/>
                <w:rtl/>
              </w:rPr>
              <w:t>صح</w:t>
            </w:r>
          </w:p>
        </w:tc>
        <w:tc>
          <w:tcPr>
            <w:tcW w:w="341" w:type="pct"/>
            <w:shd w:val="clear" w:color="auto" w:fill="D5F3F2"/>
            <w:vAlign w:val="center"/>
          </w:tcPr>
          <w:p w:rsidR="0094660D" w:rsidRPr="00744EDB" w:rsidP="00C76856" w14:paraId="0538F80F" w14:textId="77777777">
            <w:pPr>
              <w:pStyle w:val="NoSpacing"/>
              <w:bidi/>
              <w:jc w:val="center"/>
              <w:rPr>
                <w:b/>
                <w:bCs/>
                <w:sz w:val="26"/>
                <w:szCs w:val="26"/>
              </w:rPr>
            </w:pPr>
            <w:r w:rsidRPr="00744EDB">
              <w:rPr>
                <w:b/>
                <w:bCs/>
                <w:sz w:val="26"/>
                <w:szCs w:val="26"/>
                <w:rtl/>
              </w:rPr>
              <w:t>خطأ</w:t>
            </w:r>
          </w:p>
        </w:tc>
      </w:tr>
      <w:tr w14:paraId="4586AB21" w14:textId="77777777" w:rsidTr="000A2DBE">
        <w:tblPrEx>
          <w:tblW w:w="4894" w:type="pct"/>
          <w:jc w:val="center"/>
          <w:tblLook w:val="04A0"/>
        </w:tblPrEx>
        <w:trPr>
          <w:trHeight w:val="70"/>
          <w:jc w:val="center"/>
        </w:trPr>
        <w:tc>
          <w:tcPr>
            <w:tcW w:w="269" w:type="pct"/>
            <w:shd w:val="clear" w:color="auto" w:fill="D5F3F2"/>
            <w:vAlign w:val="center"/>
          </w:tcPr>
          <w:p w:rsidR="001E5848" w:rsidRPr="00744EDB" w:rsidP="001E5848" w14:paraId="5AD27B72" w14:textId="7402449F">
            <w:pPr>
              <w:pStyle w:val="NoSpacing"/>
              <w:bidi/>
              <w:jc w:val="center"/>
              <w:rPr>
                <w:b/>
                <w:bCs/>
                <w:sz w:val="26"/>
                <w:szCs w:val="26"/>
                <w:rtl/>
              </w:rPr>
            </w:pPr>
            <w:r w:rsidRPr="00744EDB">
              <w:rPr>
                <w:rFonts w:hint="cs"/>
                <w:b/>
                <w:bCs/>
                <w:sz w:val="26"/>
                <w:szCs w:val="26"/>
                <w:rtl/>
              </w:rPr>
              <w:t>1</w:t>
            </w:r>
          </w:p>
        </w:tc>
        <w:tc>
          <w:tcPr>
            <w:tcW w:w="4059" w:type="pct"/>
            <w:vAlign w:val="center"/>
          </w:tcPr>
          <w:p w:rsidR="001E5848" w:rsidRPr="00744EDB" w:rsidP="001E5848" w14:paraId="0721852E" w14:textId="77777777">
            <w:pPr>
              <w:pStyle w:val="Heading2"/>
              <w:bidi/>
              <w:outlineLvl w:val="1"/>
              <w:rPr>
                <w:b/>
                <w:bCs/>
                <w:color w:val="auto"/>
                <w:rtl/>
              </w:rPr>
            </w:pPr>
            <w:r w:rsidRPr="00744EDB">
              <w:rPr>
                <w:rFonts w:hint="cs"/>
                <w:b/>
                <w:bCs/>
                <w:color w:val="auto"/>
                <w:rtl/>
              </w:rPr>
              <w:t xml:space="preserve">من حرض آخر على الانضمام إلى كيان إرهابي أو المشاركة فيه فإنه يعاقب بالسجن مدة لا تزيد على </w:t>
            </w:r>
          </w:p>
          <w:p w:rsidR="001E5848" w:rsidRPr="00744EDB" w:rsidP="001E5848" w14:paraId="57D6B016" w14:textId="2BFEF387">
            <w:pPr>
              <w:pStyle w:val="Heading2"/>
              <w:bidi/>
              <w:outlineLvl w:val="1"/>
              <w:rPr>
                <w:b/>
                <w:bCs/>
                <w:color w:val="auto"/>
                <w:rtl/>
              </w:rPr>
            </w:pPr>
            <w:r w:rsidRPr="00744EDB">
              <w:rPr>
                <w:rFonts w:hint="cs"/>
                <w:b/>
                <w:bCs/>
                <w:color w:val="auto"/>
                <w:rtl/>
              </w:rPr>
              <w:t>( 25</w:t>
            </w:r>
            <w:r w:rsidRPr="00744EDB">
              <w:rPr>
                <w:rFonts w:hint="cs"/>
                <w:b/>
                <w:bCs/>
                <w:color w:val="auto"/>
                <w:rtl/>
              </w:rPr>
              <w:t xml:space="preserve"> ) سنة ولا تقل عن ( 8 ) سنوات</w:t>
            </w:r>
          </w:p>
        </w:tc>
        <w:tc>
          <w:tcPr>
            <w:tcW w:w="331" w:type="pct"/>
            <w:vAlign w:val="center"/>
          </w:tcPr>
          <w:p w:rsidR="001E5848" w:rsidRPr="00744EDB" w:rsidP="001E5848" w14:paraId="622E1681" w14:textId="3461C5DD">
            <w:pPr>
              <w:pStyle w:val="NoSpacing"/>
              <w:bidi/>
              <w:jc w:val="center"/>
              <w:rPr>
                <w:b/>
                <w:bCs/>
                <w:sz w:val="26"/>
                <w:szCs w:val="26"/>
              </w:rPr>
            </w:pPr>
          </w:p>
        </w:tc>
        <w:tc>
          <w:tcPr>
            <w:tcW w:w="341" w:type="pct"/>
            <w:vAlign w:val="center"/>
          </w:tcPr>
          <w:p w:rsidR="001E5848" w:rsidRPr="00744EDB" w:rsidP="001E5848" w14:paraId="1D223CE4" w14:textId="240379BB">
            <w:pPr>
              <w:pStyle w:val="NoSpacing"/>
              <w:bidi/>
              <w:jc w:val="center"/>
              <w:rPr>
                <w:b/>
                <w:bCs/>
                <w:sz w:val="26"/>
                <w:szCs w:val="26"/>
              </w:rPr>
            </w:pPr>
          </w:p>
        </w:tc>
      </w:tr>
      <w:tr w14:paraId="4B81C730" w14:textId="77777777" w:rsidTr="003D48D0">
        <w:tblPrEx>
          <w:tblW w:w="4894" w:type="pct"/>
          <w:jc w:val="center"/>
          <w:tblLook w:val="04A0"/>
        </w:tblPrEx>
        <w:trPr>
          <w:trHeight w:val="143"/>
          <w:jc w:val="center"/>
        </w:trPr>
        <w:tc>
          <w:tcPr>
            <w:tcW w:w="269" w:type="pct"/>
            <w:shd w:val="clear" w:color="auto" w:fill="D5F3F2"/>
            <w:vAlign w:val="center"/>
          </w:tcPr>
          <w:p w:rsidR="001E5848" w:rsidRPr="00744EDB" w:rsidP="001E5848" w14:paraId="5A5FE295" w14:textId="160F73BC">
            <w:pPr>
              <w:pStyle w:val="NoSpacing"/>
              <w:bidi/>
              <w:jc w:val="center"/>
              <w:rPr>
                <w:b/>
                <w:bCs/>
                <w:sz w:val="26"/>
                <w:szCs w:val="26"/>
                <w:rtl/>
              </w:rPr>
            </w:pPr>
            <w:r w:rsidRPr="00744EDB">
              <w:rPr>
                <w:rFonts w:hint="cs"/>
                <w:b/>
                <w:bCs/>
                <w:sz w:val="26"/>
                <w:szCs w:val="26"/>
                <w:rtl/>
              </w:rPr>
              <w:t>2</w:t>
            </w:r>
          </w:p>
        </w:tc>
        <w:tc>
          <w:tcPr>
            <w:tcW w:w="4059" w:type="pct"/>
            <w:vAlign w:val="center"/>
          </w:tcPr>
          <w:p w:rsidR="001E5848" w:rsidRPr="00744EDB" w:rsidP="001E5848" w14:paraId="2B8466EA" w14:textId="6ED15643">
            <w:pPr>
              <w:pStyle w:val="Heading2"/>
              <w:bidi/>
              <w:outlineLvl w:val="1"/>
              <w:rPr>
                <w:b/>
                <w:bCs/>
                <w:color w:val="auto"/>
                <w:rtl/>
              </w:rPr>
            </w:pPr>
            <w:r w:rsidRPr="00744EDB">
              <w:rPr>
                <w:rFonts w:hint="cs"/>
                <w:b/>
                <w:bCs/>
                <w:color w:val="auto"/>
                <w:rtl/>
              </w:rPr>
              <w:t xml:space="preserve">المخدرات تسبب الإدمان ولها تأثير سلبي على الجهاز العصبي </w:t>
            </w:r>
          </w:p>
        </w:tc>
        <w:tc>
          <w:tcPr>
            <w:tcW w:w="331" w:type="pct"/>
            <w:vAlign w:val="center"/>
          </w:tcPr>
          <w:p w:rsidR="001E5848" w:rsidRPr="00744EDB" w:rsidP="001E5848" w14:paraId="116CF15B" w14:textId="6130BB1D">
            <w:pPr>
              <w:pStyle w:val="NoSpacing"/>
              <w:bidi/>
              <w:jc w:val="center"/>
              <w:rPr>
                <w:b/>
                <w:bCs/>
                <w:sz w:val="26"/>
                <w:szCs w:val="26"/>
              </w:rPr>
            </w:pPr>
          </w:p>
        </w:tc>
        <w:tc>
          <w:tcPr>
            <w:tcW w:w="341" w:type="pct"/>
            <w:vAlign w:val="center"/>
          </w:tcPr>
          <w:p w:rsidR="001E5848" w:rsidRPr="00744EDB" w:rsidP="001E5848" w14:paraId="1B73FB70" w14:textId="15B87A19">
            <w:pPr>
              <w:pStyle w:val="NoSpacing"/>
              <w:bidi/>
              <w:jc w:val="center"/>
              <w:rPr>
                <w:b/>
                <w:bCs/>
                <w:sz w:val="26"/>
                <w:szCs w:val="26"/>
              </w:rPr>
            </w:pPr>
          </w:p>
        </w:tc>
      </w:tr>
      <w:tr w14:paraId="4411C1B6" w14:textId="77777777" w:rsidTr="003D48D0">
        <w:tblPrEx>
          <w:tblW w:w="4894" w:type="pct"/>
          <w:jc w:val="center"/>
          <w:tblLook w:val="04A0"/>
        </w:tblPrEx>
        <w:trPr>
          <w:trHeight w:val="143"/>
          <w:jc w:val="center"/>
        </w:trPr>
        <w:tc>
          <w:tcPr>
            <w:tcW w:w="269" w:type="pct"/>
            <w:shd w:val="clear" w:color="auto" w:fill="D5F3F2"/>
            <w:vAlign w:val="center"/>
          </w:tcPr>
          <w:p w:rsidR="0012482D" w:rsidRPr="00744EDB" w:rsidP="0012482D" w14:paraId="4CC34B90" w14:textId="69D7C365">
            <w:pPr>
              <w:pStyle w:val="NoSpacing"/>
              <w:bidi/>
              <w:jc w:val="center"/>
              <w:rPr>
                <w:b/>
                <w:bCs/>
                <w:sz w:val="26"/>
                <w:szCs w:val="26"/>
                <w:rtl/>
              </w:rPr>
            </w:pPr>
            <w:r w:rsidRPr="00744EDB">
              <w:rPr>
                <w:rFonts w:hint="cs"/>
                <w:b/>
                <w:bCs/>
                <w:sz w:val="26"/>
                <w:szCs w:val="26"/>
                <w:rtl/>
              </w:rPr>
              <w:t>3</w:t>
            </w:r>
          </w:p>
        </w:tc>
        <w:tc>
          <w:tcPr>
            <w:tcW w:w="4059" w:type="pct"/>
            <w:vAlign w:val="center"/>
          </w:tcPr>
          <w:p w:rsidR="0012482D" w:rsidRPr="00744EDB" w:rsidP="0012482D" w14:paraId="7B36A5F5" w14:textId="71D98C6F">
            <w:pPr>
              <w:pStyle w:val="Heading2"/>
              <w:bidi/>
              <w:outlineLvl w:val="1"/>
              <w:rPr>
                <w:b/>
                <w:bCs/>
                <w:color w:val="auto"/>
                <w:rtl/>
              </w:rPr>
            </w:pPr>
            <w:r w:rsidRPr="00744EDB">
              <w:rPr>
                <w:rFonts w:hint="cs"/>
                <w:b/>
                <w:bCs/>
                <w:color w:val="auto"/>
                <w:rtl/>
              </w:rPr>
              <w:t xml:space="preserve">يجب على كل من يطلع على حالة إيذاء الإبلاغ عنها </w:t>
            </w:r>
            <w:r w:rsidRPr="00744EDB">
              <w:rPr>
                <w:rFonts w:hint="cs"/>
                <w:b/>
                <w:bCs/>
                <w:color w:val="auto"/>
                <w:rtl/>
              </w:rPr>
              <w:t>فورا ،</w:t>
            </w:r>
            <w:r w:rsidRPr="00744EDB">
              <w:rPr>
                <w:rFonts w:hint="cs"/>
                <w:b/>
                <w:bCs/>
                <w:color w:val="auto"/>
                <w:rtl/>
              </w:rPr>
              <w:t xml:space="preserve"> مع مراعاة ما تقضي به الأنظمة ذات العلاقة</w:t>
            </w:r>
          </w:p>
        </w:tc>
        <w:tc>
          <w:tcPr>
            <w:tcW w:w="331" w:type="pct"/>
            <w:vAlign w:val="center"/>
          </w:tcPr>
          <w:p w:rsidR="0012482D" w:rsidRPr="00744EDB" w:rsidP="0012482D" w14:paraId="7A898F40" w14:textId="6BFE50D8">
            <w:pPr>
              <w:pStyle w:val="NoSpacing"/>
              <w:bidi/>
              <w:jc w:val="center"/>
              <w:rPr>
                <w:b/>
                <w:bCs/>
                <w:sz w:val="26"/>
                <w:szCs w:val="26"/>
              </w:rPr>
            </w:pPr>
          </w:p>
        </w:tc>
        <w:tc>
          <w:tcPr>
            <w:tcW w:w="341" w:type="pct"/>
            <w:vAlign w:val="center"/>
          </w:tcPr>
          <w:p w:rsidR="0012482D" w:rsidRPr="00744EDB" w:rsidP="0012482D" w14:paraId="0A499625" w14:textId="514555ED">
            <w:pPr>
              <w:pStyle w:val="NoSpacing"/>
              <w:bidi/>
              <w:jc w:val="center"/>
              <w:rPr>
                <w:b/>
                <w:bCs/>
                <w:sz w:val="26"/>
                <w:szCs w:val="26"/>
              </w:rPr>
            </w:pPr>
          </w:p>
        </w:tc>
      </w:tr>
      <w:tr w14:paraId="03187257" w14:textId="77777777" w:rsidTr="00F24F7F">
        <w:tblPrEx>
          <w:tblW w:w="4894" w:type="pct"/>
          <w:jc w:val="center"/>
          <w:tblLook w:val="04A0"/>
        </w:tblPrEx>
        <w:trPr>
          <w:trHeight w:val="143"/>
          <w:jc w:val="center"/>
        </w:trPr>
        <w:tc>
          <w:tcPr>
            <w:tcW w:w="269" w:type="pct"/>
            <w:shd w:val="clear" w:color="auto" w:fill="D5F3F2"/>
            <w:vAlign w:val="center"/>
          </w:tcPr>
          <w:p w:rsidR="0012482D" w:rsidRPr="00744EDB" w:rsidP="0012482D" w14:paraId="78414CC3" w14:textId="156FDA34">
            <w:pPr>
              <w:pStyle w:val="NoSpacing"/>
              <w:bidi/>
              <w:jc w:val="center"/>
              <w:rPr>
                <w:b/>
                <w:bCs/>
                <w:sz w:val="26"/>
                <w:szCs w:val="26"/>
                <w:rtl/>
              </w:rPr>
            </w:pPr>
            <w:r w:rsidRPr="00744EDB">
              <w:rPr>
                <w:rFonts w:hint="cs"/>
                <w:b/>
                <w:bCs/>
                <w:sz w:val="26"/>
                <w:szCs w:val="26"/>
                <w:rtl/>
              </w:rPr>
              <w:t>4</w:t>
            </w:r>
          </w:p>
        </w:tc>
        <w:tc>
          <w:tcPr>
            <w:tcW w:w="4059" w:type="pct"/>
          </w:tcPr>
          <w:p w:rsidR="0012482D" w:rsidRPr="00744EDB" w:rsidP="0012482D" w14:paraId="7C2AD962" w14:textId="7E6638EC">
            <w:pPr>
              <w:pStyle w:val="Heading2"/>
              <w:bidi/>
              <w:outlineLvl w:val="1"/>
              <w:rPr>
                <w:b/>
                <w:bCs/>
                <w:color w:val="auto"/>
                <w:rtl/>
              </w:rPr>
            </w:pPr>
            <w:r w:rsidRPr="00744EDB">
              <w:rPr>
                <w:rFonts w:hint="cs"/>
                <w:b/>
                <w:bCs/>
                <w:color w:val="auto"/>
                <w:rtl/>
              </w:rPr>
              <w:t>من صور الإيذاء والإهمال للطفل التحرش الجنسي وانقطاعه عن التعليم وعدم استخراج وثائقه الثبوتية</w:t>
            </w:r>
          </w:p>
        </w:tc>
        <w:tc>
          <w:tcPr>
            <w:tcW w:w="331" w:type="pct"/>
            <w:vAlign w:val="center"/>
          </w:tcPr>
          <w:p w:rsidR="0012482D" w:rsidRPr="00744EDB" w:rsidP="0012482D" w14:paraId="12E2913F" w14:textId="4761B69F">
            <w:pPr>
              <w:pStyle w:val="NoSpacing"/>
              <w:bidi/>
              <w:jc w:val="center"/>
              <w:rPr>
                <w:b/>
                <w:bCs/>
                <w:sz w:val="26"/>
                <w:szCs w:val="26"/>
              </w:rPr>
            </w:pPr>
          </w:p>
        </w:tc>
        <w:tc>
          <w:tcPr>
            <w:tcW w:w="341" w:type="pct"/>
            <w:vAlign w:val="center"/>
          </w:tcPr>
          <w:p w:rsidR="0012482D" w:rsidRPr="00744EDB" w:rsidP="0012482D" w14:paraId="18EACF1E" w14:textId="6DB80341">
            <w:pPr>
              <w:pStyle w:val="NoSpacing"/>
              <w:bidi/>
              <w:jc w:val="center"/>
              <w:rPr>
                <w:b/>
                <w:bCs/>
                <w:sz w:val="26"/>
                <w:szCs w:val="26"/>
              </w:rPr>
            </w:pPr>
          </w:p>
        </w:tc>
      </w:tr>
      <w:tr w14:paraId="18308221" w14:textId="77777777" w:rsidTr="008D013C">
        <w:tblPrEx>
          <w:tblW w:w="4894" w:type="pct"/>
          <w:jc w:val="center"/>
          <w:tblLook w:val="04A0"/>
        </w:tblPrEx>
        <w:trPr>
          <w:trHeight w:val="143"/>
          <w:jc w:val="center"/>
        </w:trPr>
        <w:tc>
          <w:tcPr>
            <w:tcW w:w="269" w:type="pct"/>
            <w:shd w:val="clear" w:color="auto" w:fill="D5F3F2"/>
            <w:vAlign w:val="center"/>
          </w:tcPr>
          <w:p w:rsidR="00BF35B2" w:rsidRPr="00744EDB" w:rsidP="00BF35B2" w14:paraId="5BE72F2C" w14:textId="7F12AE91">
            <w:pPr>
              <w:pStyle w:val="NoSpacing"/>
              <w:bidi/>
              <w:jc w:val="center"/>
              <w:rPr>
                <w:b/>
                <w:bCs/>
                <w:sz w:val="26"/>
                <w:szCs w:val="26"/>
                <w:rtl/>
              </w:rPr>
            </w:pPr>
            <w:r w:rsidRPr="00744EDB">
              <w:rPr>
                <w:rFonts w:hint="cs"/>
                <w:b/>
                <w:bCs/>
                <w:sz w:val="26"/>
                <w:szCs w:val="26"/>
                <w:rtl/>
              </w:rPr>
              <w:t>5</w:t>
            </w:r>
          </w:p>
        </w:tc>
        <w:tc>
          <w:tcPr>
            <w:tcW w:w="4059" w:type="pct"/>
          </w:tcPr>
          <w:p w:rsidR="00BF35B2" w:rsidRPr="00744EDB" w:rsidP="00BF35B2" w14:paraId="4F099456" w14:textId="1AE2FD9F">
            <w:pPr>
              <w:pStyle w:val="Heading2"/>
              <w:bidi/>
              <w:outlineLvl w:val="1"/>
              <w:rPr>
                <w:b/>
                <w:bCs/>
                <w:color w:val="auto"/>
                <w:rtl/>
              </w:rPr>
            </w:pPr>
            <w:r w:rsidRPr="00744EDB">
              <w:rPr>
                <w:rFonts w:hint="cs"/>
                <w:b/>
                <w:bCs/>
                <w:color w:val="auto"/>
                <w:rtl/>
              </w:rPr>
              <w:t xml:space="preserve">لا يجوز لدور الرعاية الاجتماعية إيواء كبير السن فيها إلا بعد </w:t>
            </w:r>
            <w:r w:rsidRPr="00744EDB">
              <w:rPr>
                <w:rFonts w:hint="cs"/>
                <w:b/>
                <w:bCs/>
                <w:color w:val="auto"/>
                <w:rtl/>
              </w:rPr>
              <w:t>موافقته ،</w:t>
            </w:r>
            <w:r w:rsidRPr="00744EDB">
              <w:rPr>
                <w:rFonts w:hint="cs"/>
                <w:b/>
                <w:bCs/>
                <w:color w:val="auto"/>
                <w:rtl/>
              </w:rPr>
              <w:t xml:space="preserve"> أو صدور حكم قضائي بذلك</w:t>
            </w:r>
          </w:p>
        </w:tc>
        <w:tc>
          <w:tcPr>
            <w:tcW w:w="331" w:type="pct"/>
            <w:vAlign w:val="center"/>
          </w:tcPr>
          <w:p w:rsidR="00BF35B2" w:rsidRPr="00744EDB" w:rsidP="00BF35B2" w14:paraId="3D8C808F" w14:textId="2C7A69F8">
            <w:pPr>
              <w:pStyle w:val="NoSpacing"/>
              <w:bidi/>
              <w:jc w:val="center"/>
              <w:rPr>
                <w:b/>
                <w:bCs/>
                <w:sz w:val="26"/>
                <w:szCs w:val="26"/>
              </w:rPr>
            </w:pPr>
          </w:p>
        </w:tc>
        <w:tc>
          <w:tcPr>
            <w:tcW w:w="341" w:type="pct"/>
            <w:vAlign w:val="center"/>
          </w:tcPr>
          <w:p w:rsidR="00BF35B2" w:rsidRPr="00744EDB" w:rsidP="00BF35B2" w14:paraId="522CB535" w14:textId="5FD94008">
            <w:pPr>
              <w:pStyle w:val="NoSpacing"/>
              <w:bidi/>
              <w:jc w:val="center"/>
              <w:rPr>
                <w:b/>
                <w:bCs/>
                <w:sz w:val="26"/>
                <w:szCs w:val="26"/>
              </w:rPr>
            </w:pPr>
          </w:p>
        </w:tc>
      </w:tr>
      <w:tr w14:paraId="1C5E84AB" w14:textId="77777777" w:rsidTr="003D48D0">
        <w:tblPrEx>
          <w:tblW w:w="4894" w:type="pct"/>
          <w:jc w:val="center"/>
          <w:tblLook w:val="04A0"/>
        </w:tblPrEx>
        <w:trPr>
          <w:trHeight w:val="143"/>
          <w:jc w:val="center"/>
        </w:trPr>
        <w:tc>
          <w:tcPr>
            <w:tcW w:w="269" w:type="pct"/>
            <w:shd w:val="clear" w:color="auto" w:fill="D5F3F2"/>
          </w:tcPr>
          <w:p w:rsidR="00C35F70" w:rsidRPr="00744EDB" w:rsidP="00C35F70" w14:paraId="17FCF798" w14:textId="0ABFDAED">
            <w:pPr>
              <w:pStyle w:val="NoSpacing"/>
              <w:bidi/>
              <w:jc w:val="center"/>
              <w:rPr>
                <w:b/>
                <w:bCs/>
                <w:sz w:val="26"/>
                <w:szCs w:val="26"/>
                <w:rtl/>
              </w:rPr>
            </w:pPr>
            <w:r w:rsidRPr="00744EDB">
              <w:rPr>
                <w:rFonts w:hint="cs"/>
                <w:b/>
                <w:bCs/>
                <w:sz w:val="26"/>
                <w:szCs w:val="26"/>
                <w:rtl/>
              </w:rPr>
              <w:t>6</w:t>
            </w:r>
          </w:p>
        </w:tc>
        <w:tc>
          <w:tcPr>
            <w:tcW w:w="4059" w:type="pct"/>
          </w:tcPr>
          <w:p w:rsidR="00C35F70" w:rsidRPr="00744EDB" w:rsidP="00C35F70" w14:paraId="5EB34042" w14:textId="50FD9214">
            <w:pPr>
              <w:pStyle w:val="Heading2"/>
              <w:bidi/>
              <w:outlineLvl w:val="1"/>
              <w:rPr>
                <w:b/>
                <w:bCs/>
                <w:color w:val="auto"/>
                <w:rtl/>
              </w:rPr>
            </w:pPr>
            <w:r w:rsidRPr="00744EDB">
              <w:rPr>
                <w:rFonts w:hint="cs"/>
                <w:b/>
                <w:bCs/>
                <w:color w:val="auto"/>
                <w:rtl/>
              </w:rPr>
              <w:t>تضاعف العقوبة على الشخص إذا كان المعتدى عليه من ذوي الإعاقة طفلا أو مسنا</w:t>
            </w:r>
          </w:p>
        </w:tc>
        <w:tc>
          <w:tcPr>
            <w:tcW w:w="331" w:type="pct"/>
            <w:vAlign w:val="center"/>
          </w:tcPr>
          <w:p w:rsidR="00C35F70" w:rsidRPr="00744EDB" w:rsidP="00C35F70" w14:paraId="1DB50D1A" w14:textId="7C35227B">
            <w:pPr>
              <w:pStyle w:val="NoSpacing"/>
              <w:bidi/>
              <w:jc w:val="center"/>
              <w:rPr>
                <w:b/>
                <w:bCs/>
                <w:sz w:val="26"/>
                <w:szCs w:val="26"/>
              </w:rPr>
            </w:pPr>
          </w:p>
        </w:tc>
        <w:tc>
          <w:tcPr>
            <w:tcW w:w="341" w:type="pct"/>
            <w:vAlign w:val="center"/>
          </w:tcPr>
          <w:p w:rsidR="00C35F70" w:rsidRPr="00744EDB" w:rsidP="00C35F70" w14:paraId="45C47237" w14:textId="094A2333">
            <w:pPr>
              <w:pStyle w:val="NoSpacing"/>
              <w:bidi/>
              <w:jc w:val="center"/>
              <w:rPr>
                <w:b/>
                <w:bCs/>
                <w:sz w:val="26"/>
                <w:szCs w:val="26"/>
              </w:rPr>
            </w:pPr>
          </w:p>
        </w:tc>
      </w:tr>
      <w:tr w14:paraId="4460B4C1" w14:textId="77777777" w:rsidTr="003D48D0">
        <w:tblPrEx>
          <w:tblW w:w="4894" w:type="pct"/>
          <w:jc w:val="center"/>
          <w:tblLook w:val="04A0"/>
        </w:tblPrEx>
        <w:trPr>
          <w:trHeight w:val="143"/>
          <w:jc w:val="center"/>
        </w:trPr>
        <w:tc>
          <w:tcPr>
            <w:tcW w:w="269" w:type="pct"/>
            <w:shd w:val="clear" w:color="auto" w:fill="D5F3F2"/>
          </w:tcPr>
          <w:p w:rsidR="00C35F70" w:rsidRPr="00744EDB" w:rsidP="00C35F70" w14:paraId="7114620B" w14:textId="7D3E7F73">
            <w:pPr>
              <w:pStyle w:val="NoSpacing"/>
              <w:bidi/>
              <w:jc w:val="center"/>
              <w:rPr>
                <w:b/>
                <w:bCs/>
                <w:sz w:val="26"/>
                <w:szCs w:val="26"/>
                <w:rtl/>
              </w:rPr>
            </w:pPr>
            <w:r w:rsidRPr="00744EDB">
              <w:rPr>
                <w:rFonts w:hint="cs"/>
                <w:b/>
                <w:bCs/>
                <w:sz w:val="26"/>
                <w:szCs w:val="26"/>
                <w:rtl/>
              </w:rPr>
              <w:t>7</w:t>
            </w:r>
          </w:p>
        </w:tc>
        <w:tc>
          <w:tcPr>
            <w:tcW w:w="4059" w:type="pct"/>
          </w:tcPr>
          <w:p w:rsidR="00C35F70" w:rsidRPr="00744EDB" w:rsidP="00C35F70" w14:paraId="36023C9A" w14:textId="06575EF1">
            <w:pPr>
              <w:pStyle w:val="Heading2"/>
              <w:bidi/>
              <w:outlineLvl w:val="1"/>
              <w:rPr>
                <w:b/>
                <w:bCs/>
                <w:color w:val="auto"/>
                <w:rtl/>
              </w:rPr>
            </w:pPr>
            <w:r w:rsidRPr="00744EDB">
              <w:rPr>
                <w:rFonts w:hint="cs"/>
                <w:b/>
                <w:bCs/>
                <w:color w:val="auto"/>
                <w:rtl/>
              </w:rPr>
              <w:t xml:space="preserve">خدمات نظام الضمان الصحي التعاوني تقدم للمقيمين غير </w:t>
            </w:r>
            <w:r w:rsidRPr="00744EDB">
              <w:rPr>
                <w:rFonts w:hint="cs"/>
                <w:b/>
                <w:bCs/>
                <w:color w:val="auto"/>
                <w:rtl/>
              </w:rPr>
              <w:t>السعوديين ،</w:t>
            </w:r>
            <w:r w:rsidRPr="00744EDB">
              <w:rPr>
                <w:rFonts w:hint="cs"/>
                <w:b/>
                <w:bCs/>
                <w:color w:val="auto"/>
                <w:rtl/>
              </w:rPr>
              <w:t xml:space="preserve"> ولا يجوز تطبيقه على المواطنين</w:t>
            </w:r>
          </w:p>
        </w:tc>
        <w:tc>
          <w:tcPr>
            <w:tcW w:w="331" w:type="pct"/>
            <w:vAlign w:val="center"/>
          </w:tcPr>
          <w:p w:rsidR="00C35F70" w:rsidRPr="00744EDB" w:rsidP="00C35F70" w14:paraId="0EDBBC7C" w14:textId="7A498314">
            <w:pPr>
              <w:pStyle w:val="NoSpacing"/>
              <w:bidi/>
              <w:jc w:val="center"/>
              <w:rPr>
                <w:b/>
                <w:bCs/>
                <w:sz w:val="26"/>
                <w:szCs w:val="26"/>
              </w:rPr>
            </w:pPr>
          </w:p>
        </w:tc>
        <w:tc>
          <w:tcPr>
            <w:tcW w:w="341" w:type="pct"/>
            <w:vAlign w:val="center"/>
          </w:tcPr>
          <w:p w:rsidR="00C35F70" w:rsidRPr="00744EDB" w:rsidP="00C35F70" w14:paraId="1EDAA10A" w14:textId="3DD39D62">
            <w:pPr>
              <w:pStyle w:val="NoSpacing"/>
              <w:bidi/>
              <w:jc w:val="center"/>
              <w:rPr>
                <w:b/>
                <w:bCs/>
                <w:sz w:val="26"/>
                <w:szCs w:val="26"/>
              </w:rPr>
            </w:pPr>
          </w:p>
        </w:tc>
      </w:tr>
      <w:tr w14:paraId="03FFC334" w14:textId="77777777" w:rsidTr="003D48D0">
        <w:tblPrEx>
          <w:tblW w:w="4894" w:type="pct"/>
          <w:jc w:val="center"/>
          <w:tblLook w:val="04A0"/>
        </w:tblPrEx>
        <w:trPr>
          <w:trHeight w:val="143"/>
          <w:jc w:val="center"/>
        </w:trPr>
        <w:tc>
          <w:tcPr>
            <w:tcW w:w="269" w:type="pct"/>
            <w:shd w:val="clear" w:color="auto" w:fill="D5F3F2"/>
          </w:tcPr>
          <w:p w:rsidR="00C35F70" w:rsidRPr="00744EDB" w:rsidP="00C35F70" w14:paraId="4D032BD3" w14:textId="61AC584F">
            <w:pPr>
              <w:pStyle w:val="NoSpacing"/>
              <w:bidi/>
              <w:jc w:val="center"/>
              <w:rPr>
                <w:b/>
                <w:bCs/>
                <w:sz w:val="26"/>
                <w:szCs w:val="26"/>
                <w:rtl/>
              </w:rPr>
            </w:pPr>
            <w:r w:rsidRPr="00744EDB">
              <w:rPr>
                <w:rFonts w:hint="cs"/>
                <w:b/>
                <w:bCs/>
                <w:sz w:val="26"/>
                <w:szCs w:val="26"/>
                <w:rtl/>
              </w:rPr>
              <w:t>8</w:t>
            </w:r>
          </w:p>
        </w:tc>
        <w:tc>
          <w:tcPr>
            <w:tcW w:w="4059" w:type="pct"/>
          </w:tcPr>
          <w:p w:rsidR="00C35F70" w:rsidRPr="00744EDB" w:rsidP="00C35F70" w14:paraId="0DB52415" w14:textId="24B39552">
            <w:pPr>
              <w:pStyle w:val="Heading2"/>
              <w:bidi/>
              <w:outlineLvl w:val="1"/>
              <w:rPr>
                <w:b/>
                <w:bCs/>
                <w:color w:val="auto"/>
                <w:rtl/>
              </w:rPr>
            </w:pPr>
            <w:r w:rsidRPr="00744EDB">
              <w:rPr>
                <w:rFonts w:hint="cs"/>
                <w:b/>
                <w:bCs/>
                <w:color w:val="auto"/>
                <w:rtl/>
              </w:rPr>
              <w:t>الاضطراب النفسي في نظام الرعاية الصحية النفسية لا يشمل من لديه تخلف عقلي أو تعاطي مخدرات</w:t>
            </w:r>
          </w:p>
        </w:tc>
        <w:tc>
          <w:tcPr>
            <w:tcW w:w="331" w:type="pct"/>
            <w:vAlign w:val="center"/>
          </w:tcPr>
          <w:p w:rsidR="00C35F70" w:rsidRPr="00744EDB" w:rsidP="00C35F70" w14:paraId="7935F8B7" w14:textId="70EB2B50">
            <w:pPr>
              <w:pStyle w:val="NoSpacing"/>
              <w:bidi/>
              <w:jc w:val="center"/>
              <w:rPr>
                <w:b/>
                <w:bCs/>
                <w:sz w:val="26"/>
                <w:szCs w:val="26"/>
              </w:rPr>
            </w:pPr>
          </w:p>
        </w:tc>
        <w:tc>
          <w:tcPr>
            <w:tcW w:w="341" w:type="pct"/>
            <w:vAlign w:val="center"/>
          </w:tcPr>
          <w:p w:rsidR="00C35F70" w:rsidRPr="00744EDB" w:rsidP="00C35F70" w14:paraId="26938270" w14:textId="53A22916">
            <w:pPr>
              <w:pStyle w:val="NoSpacing"/>
              <w:bidi/>
              <w:jc w:val="center"/>
              <w:rPr>
                <w:b/>
                <w:bCs/>
                <w:sz w:val="26"/>
                <w:szCs w:val="26"/>
              </w:rPr>
            </w:pPr>
          </w:p>
        </w:tc>
      </w:tr>
      <w:tr w14:paraId="0AF1AB5A" w14:textId="77777777" w:rsidTr="003D48D0">
        <w:tblPrEx>
          <w:tblW w:w="4894" w:type="pct"/>
          <w:jc w:val="center"/>
          <w:tblLook w:val="04A0"/>
        </w:tblPrEx>
        <w:trPr>
          <w:trHeight w:val="143"/>
          <w:jc w:val="center"/>
        </w:trPr>
        <w:tc>
          <w:tcPr>
            <w:tcW w:w="269" w:type="pct"/>
            <w:shd w:val="clear" w:color="auto" w:fill="D5F3F2"/>
          </w:tcPr>
          <w:p w:rsidR="003207C6" w:rsidRPr="00744EDB" w:rsidP="003207C6" w14:paraId="05F0646E" w14:textId="2BC4C084">
            <w:pPr>
              <w:pStyle w:val="NoSpacing"/>
              <w:bidi/>
              <w:jc w:val="center"/>
              <w:rPr>
                <w:b/>
                <w:bCs/>
                <w:sz w:val="26"/>
                <w:szCs w:val="26"/>
                <w:rtl/>
              </w:rPr>
            </w:pPr>
            <w:r w:rsidRPr="00744EDB">
              <w:rPr>
                <w:rFonts w:hint="cs"/>
                <w:b/>
                <w:bCs/>
                <w:sz w:val="26"/>
                <w:szCs w:val="26"/>
                <w:rtl/>
              </w:rPr>
              <w:t>9</w:t>
            </w:r>
          </w:p>
        </w:tc>
        <w:tc>
          <w:tcPr>
            <w:tcW w:w="4059" w:type="pct"/>
          </w:tcPr>
          <w:p w:rsidR="003207C6" w:rsidRPr="00744EDB" w:rsidP="003207C6" w14:paraId="72498ED3" w14:textId="2ED59E71">
            <w:pPr>
              <w:pStyle w:val="Heading2"/>
              <w:bidi/>
              <w:outlineLvl w:val="1"/>
              <w:rPr>
                <w:b/>
                <w:bCs/>
                <w:color w:val="auto"/>
                <w:rtl/>
              </w:rPr>
            </w:pPr>
            <w:r w:rsidRPr="00744EDB">
              <w:rPr>
                <w:rFonts w:hint="cs"/>
                <w:b/>
                <w:bCs/>
                <w:color w:val="auto"/>
                <w:rtl/>
              </w:rPr>
              <w:t>يجوز التبرع بالأعضاء البشرية إذا وصى الشخص بعدم التبرع بأي عضو من أعضائه بعد الموت</w:t>
            </w:r>
          </w:p>
        </w:tc>
        <w:tc>
          <w:tcPr>
            <w:tcW w:w="331" w:type="pct"/>
            <w:vAlign w:val="center"/>
          </w:tcPr>
          <w:p w:rsidR="003207C6" w:rsidRPr="00744EDB" w:rsidP="003207C6" w14:paraId="0AF91DB5" w14:textId="7F026D2F">
            <w:pPr>
              <w:pStyle w:val="NoSpacing"/>
              <w:bidi/>
              <w:jc w:val="center"/>
              <w:rPr>
                <w:b/>
                <w:bCs/>
                <w:sz w:val="26"/>
                <w:szCs w:val="26"/>
              </w:rPr>
            </w:pPr>
          </w:p>
        </w:tc>
        <w:tc>
          <w:tcPr>
            <w:tcW w:w="341" w:type="pct"/>
            <w:vAlign w:val="center"/>
          </w:tcPr>
          <w:p w:rsidR="003207C6" w:rsidRPr="00744EDB" w:rsidP="003207C6" w14:paraId="11F54F58" w14:textId="4C80A9E4">
            <w:pPr>
              <w:pStyle w:val="NoSpacing"/>
              <w:bidi/>
              <w:jc w:val="center"/>
              <w:rPr>
                <w:b/>
                <w:bCs/>
                <w:sz w:val="26"/>
                <w:szCs w:val="26"/>
              </w:rPr>
            </w:pPr>
          </w:p>
        </w:tc>
      </w:tr>
      <w:tr w14:paraId="0471BF51" w14:textId="77777777" w:rsidTr="003D48D0">
        <w:tblPrEx>
          <w:tblW w:w="4894" w:type="pct"/>
          <w:jc w:val="center"/>
          <w:tblLook w:val="04A0"/>
        </w:tblPrEx>
        <w:trPr>
          <w:trHeight w:val="143"/>
          <w:jc w:val="center"/>
        </w:trPr>
        <w:tc>
          <w:tcPr>
            <w:tcW w:w="269" w:type="pct"/>
            <w:shd w:val="clear" w:color="auto" w:fill="D5F3F2"/>
          </w:tcPr>
          <w:p w:rsidR="00BF202B" w:rsidRPr="00744EDB" w:rsidP="00BF202B" w14:paraId="74476100" w14:textId="2CA5203D">
            <w:pPr>
              <w:pStyle w:val="NoSpacing"/>
              <w:bidi/>
              <w:jc w:val="center"/>
              <w:rPr>
                <w:b/>
                <w:bCs/>
                <w:sz w:val="26"/>
                <w:szCs w:val="26"/>
                <w:rtl/>
              </w:rPr>
            </w:pPr>
            <w:r w:rsidRPr="00744EDB">
              <w:rPr>
                <w:rFonts w:hint="cs"/>
                <w:b/>
                <w:bCs/>
                <w:sz w:val="26"/>
                <w:szCs w:val="26"/>
                <w:rtl/>
              </w:rPr>
              <w:t>10</w:t>
            </w:r>
          </w:p>
        </w:tc>
        <w:tc>
          <w:tcPr>
            <w:tcW w:w="4059" w:type="pct"/>
          </w:tcPr>
          <w:p w:rsidR="00BF202B" w:rsidRPr="00744EDB" w:rsidP="00252A96" w14:paraId="71613DE0" w14:textId="5161FD49">
            <w:pPr>
              <w:pStyle w:val="Heading2"/>
              <w:bidi/>
              <w:outlineLvl w:val="1"/>
              <w:rPr>
                <w:b/>
                <w:bCs/>
                <w:color w:val="auto"/>
                <w:rtl/>
              </w:rPr>
            </w:pPr>
            <w:r w:rsidRPr="00744EDB">
              <w:rPr>
                <w:rFonts w:cstheme="minorHAnsi" w:hint="cs"/>
                <w:b/>
                <w:bCs/>
                <w:color w:val="auto"/>
                <w:rtl/>
              </w:rPr>
              <w:t xml:space="preserve">عقوبة التدخين في الأماكن والساحات المحيطة </w:t>
            </w:r>
            <w:r w:rsidRPr="00744EDB">
              <w:rPr>
                <w:rFonts w:cstheme="minorHAnsi" w:hint="cs"/>
                <w:b/>
                <w:bCs/>
                <w:color w:val="auto"/>
                <w:rtl/>
              </w:rPr>
              <w:t>بالمساجد</w:t>
            </w:r>
            <w:r>
              <w:rPr>
                <w:rFonts w:cstheme="minorHAnsi" w:hint="cs"/>
                <w:b/>
                <w:bCs/>
                <w:color w:val="auto"/>
                <w:rtl/>
              </w:rPr>
              <w:t xml:space="preserve"> ،</w:t>
            </w:r>
            <w:r>
              <w:rPr>
                <w:rFonts w:cstheme="minorHAnsi" w:hint="cs"/>
                <w:b/>
                <w:bCs/>
                <w:color w:val="auto"/>
                <w:rtl/>
              </w:rPr>
              <w:t xml:space="preserve"> غرامة مالية </w:t>
            </w:r>
            <w:r w:rsidR="00252A96">
              <w:rPr>
                <w:rFonts w:cstheme="minorHAnsi" w:hint="cs"/>
                <w:b/>
                <w:bCs/>
                <w:color w:val="auto"/>
                <w:rtl/>
              </w:rPr>
              <w:t>( 200 ) مائتا</w:t>
            </w:r>
            <w:r>
              <w:rPr>
                <w:rFonts w:cstheme="minorHAnsi" w:hint="cs"/>
                <w:b/>
                <w:bCs/>
                <w:color w:val="auto"/>
                <w:rtl/>
              </w:rPr>
              <w:t xml:space="preserve"> ريال </w:t>
            </w:r>
          </w:p>
        </w:tc>
        <w:tc>
          <w:tcPr>
            <w:tcW w:w="331" w:type="pct"/>
            <w:vAlign w:val="center"/>
          </w:tcPr>
          <w:p w:rsidR="00BF202B" w:rsidRPr="00744EDB" w:rsidP="00BF202B" w14:paraId="3A8FA466" w14:textId="6ABD7D57">
            <w:pPr>
              <w:pStyle w:val="NoSpacing"/>
              <w:bidi/>
              <w:jc w:val="center"/>
              <w:rPr>
                <w:b/>
                <w:bCs/>
                <w:sz w:val="26"/>
                <w:szCs w:val="26"/>
              </w:rPr>
            </w:pPr>
          </w:p>
        </w:tc>
        <w:tc>
          <w:tcPr>
            <w:tcW w:w="341" w:type="pct"/>
            <w:vAlign w:val="center"/>
          </w:tcPr>
          <w:p w:rsidR="00BF202B" w:rsidRPr="00744EDB" w:rsidP="00BF202B" w14:paraId="33A2B7CB" w14:textId="433F3412">
            <w:pPr>
              <w:pStyle w:val="NoSpacing"/>
              <w:bidi/>
              <w:jc w:val="center"/>
              <w:rPr>
                <w:b/>
                <w:bCs/>
                <w:sz w:val="26"/>
                <w:szCs w:val="26"/>
              </w:rPr>
            </w:pPr>
          </w:p>
        </w:tc>
      </w:tr>
      <w:tr w14:paraId="3142F677" w14:textId="77777777" w:rsidTr="007E7C7D">
        <w:tblPrEx>
          <w:tblW w:w="4894" w:type="pct"/>
          <w:jc w:val="center"/>
          <w:tblLook w:val="04A0"/>
        </w:tblPrEx>
        <w:trPr>
          <w:trHeight w:val="143"/>
          <w:jc w:val="center"/>
        </w:trPr>
        <w:tc>
          <w:tcPr>
            <w:tcW w:w="269" w:type="pct"/>
            <w:shd w:val="clear" w:color="auto" w:fill="D5F3F2"/>
          </w:tcPr>
          <w:p w:rsidR="00BF202B" w:rsidRPr="00744EDB" w:rsidP="00BF202B" w14:paraId="1AC52E5D" w14:textId="0AFEA372">
            <w:pPr>
              <w:pStyle w:val="NoSpacing"/>
              <w:bidi/>
              <w:jc w:val="center"/>
              <w:rPr>
                <w:b/>
                <w:bCs/>
                <w:sz w:val="26"/>
                <w:szCs w:val="26"/>
                <w:rtl/>
              </w:rPr>
            </w:pPr>
            <w:r w:rsidRPr="00744EDB">
              <w:rPr>
                <w:rFonts w:hint="cs"/>
                <w:b/>
                <w:bCs/>
                <w:sz w:val="26"/>
                <w:szCs w:val="26"/>
                <w:rtl/>
              </w:rPr>
              <w:t>11</w:t>
            </w:r>
          </w:p>
        </w:tc>
        <w:tc>
          <w:tcPr>
            <w:tcW w:w="4059" w:type="pct"/>
          </w:tcPr>
          <w:p w:rsidR="00BF202B" w:rsidRPr="00744EDB" w:rsidP="00BF202B" w14:paraId="19907882" w14:textId="20707EAD">
            <w:pPr>
              <w:pStyle w:val="Heading2"/>
              <w:bidi/>
              <w:outlineLvl w:val="1"/>
              <w:rPr>
                <w:b/>
                <w:bCs/>
                <w:color w:val="auto"/>
                <w:rtl/>
              </w:rPr>
            </w:pPr>
            <w:r w:rsidRPr="00744EDB">
              <w:rPr>
                <w:rFonts w:asciiTheme="minorBidi" w:hAnsiTheme="minorBidi" w:cstheme="minorBidi"/>
                <w:b/>
                <w:bCs/>
                <w:color w:val="auto"/>
                <w:sz w:val="24"/>
                <w:szCs w:val="24"/>
                <w:rtl/>
              </w:rPr>
              <w:t>يهدف نظام مكافحة جرائم الإرهاب إلى مساعدة الكيانات الإرهابية وتمويلها ودعمها</w:t>
            </w:r>
          </w:p>
        </w:tc>
        <w:tc>
          <w:tcPr>
            <w:tcW w:w="331" w:type="pct"/>
            <w:vAlign w:val="center"/>
          </w:tcPr>
          <w:p w:rsidR="00BF202B" w:rsidRPr="00744EDB" w:rsidP="00BF202B" w14:paraId="566BDB15" w14:textId="52316893">
            <w:pPr>
              <w:pStyle w:val="NoSpacing"/>
              <w:bidi/>
              <w:jc w:val="center"/>
              <w:rPr>
                <w:b/>
                <w:bCs/>
                <w:sz w:val="26"/>
                <w:szCs w:val="26"/>
              </w:rPr>
            </w:pPr>
          </w:p>
        </w:tc>
        <w:tc>
          <w:tcPr>
            <w:tcW w:w="341" w:type="pct"/>
            <w:vAlign w:val="center"/>
          </w:tcPr>
          <w:p w:rsidR="00BF202B" w:rsidRPr="00744EDB" w:rsidP="00BF202B" w14:paraId="02C095E4" w14:textId="437DF51E">
            <w:pPr>
              <w:pStyle w:val="NoSpacing"/>
              <w:bidi/>
              <w:jc w:val="center"/>
              <w:rPr>
                <w:b/>
                <w:bCs/>
                <w:sz w:val="26"/>
                <w:szCs w:val="26"/>
              </w:rPr>
            </w:pPr>
          </w:p>
        </w:tc>
      </w:tr>
      <w:tr w14:paraId="72D1C349" w14:textId="77777777" w:rsidTr="003D48D0">
        <w:tblPrEx>
          <w:tblW w:w="4894" w:type="pct"/>
          <w:jc w:val="center"/>
          <w:tblLook w:val="04A0"/>
        </w:tblPrEx>
        <w:trPr>
          <w:trHeight w:val="111"/>
          <w:jc w:val="center"/>
        </w:trPr>
        <w:tc>
          <w:tcPr>
            <w:tcW w:w="269" w:type="pct"/>
            <w:shd w:val="clear" w:color="auto" w:fill="D5F3F2"/>
          </w:tcPr>
          <w:p w:rsidR="00BF202B" w:rsidRPr="00744EDB" w:rsidP="00BF202B" w14:paraId="70F5F445" w14:textId="1C99CF27">
            <w:pPr>
              <w:pStyle w:val="NoSpacing"/>
              <w:bidi/>
              <w:jc w:val="center"/>
              <w:rPr>
                <w:b/>
                <w:bCs/>
                <w:sz w:val="26"/>
                <w:szCs w:val="26"/>
                <w:rtl/>
              </w:rPr>
            </w:pPr>
            <w:r w:rsidRPr="00744EDB">
              <w:rPr>
                <w:rFonts w:hint="cs"/>
                <w:b/>
                <w:bCs/>
                <w:sz w:val="26"/>
                <w:szCs w:val="26"/>
                <w:rtl/>
              </w:rPr>
              <w:t>12</w:t>
            </w:r>
          </w:p>
        </w:tc>
        <w:tc>
          <w:tcPr>
            <w:tcW w:w="4059" w:type="pct"/>
          </w:tcPr>
          <w:p w:rsidR="00BF202B" w:rsidRPr="00744EDB" w:rsidP="00BF202B" w14:paraId="26A8DF06" w14:textId="16B87E01">
            <w:pPr>
              <w:pStyle w:val="Heading2"/>
              <w:bidi/>
              <w:outlineLvl w:val="1"/>
              <w:rPr>
                <w:b/>
                <w:bCs/>
                <w:color w:val="auto"/>
                <w:rtl/>
              </w:rPr>
            </w:pPr>
            <w:r w:rsidRPr="00744EDB">
              <w:rPr>
                <w:rFonts w:asciiTheme="minorBidi" w:hAnsiTheme="minorBidi" w:cstheme="minorBidi" w:hint="cs"/>
                <w:b/>
                <w:bCs/>
                <w:color w:val="auto"/>
                <w:sz w:val="24"/>
                <w:szCs w:val="24"/>
                <w:rtl/>
              </w:rPr>
              <w:t xml:space="preserve">يكون حارس الحيوان مسؤولا عن تعويض الضرر الذي يحدثه الحيوان </w:t>
            </w:r>
          </w:p>
        </w:tc>
        <w:tc>
          <w:tcPr>
            <w:tcW w:w="331" w:type="pct"/>
            <w:vAlign w:val="center"/>
          </w:tcPr>
          <w:p w:rsidR="00BF202B" w:rsidRPr="00744EDB" w:rsidP="00BF202B" w14:paraId="3780A8A5" w14:textId="08E99BD2">
            <w:pPr>
              <w:pStyle w:val="NoSpacing"/>
              <w:bidi/>
              <w:jc w:val="center"/>
              <w:rPr>
                <w:b/>
                <w:bCs/>
                <w:sz w:val="26"/>
                <w:szCs w:val="26"/>
              </w:rPr>
            </w:pPr>
          </w:p>
        </w:tc>
        <w:tc>
          <w:tcPr>
            <w:tcW w:w="341" w:type="pct"/>
            <w:vAlign w:val="center"/>
          </w:tcPr>
          <w:p w:rsidR="00BF202B" w:rsidRPr="00744EDB" w:rsidP="00BF202B" w14:paraId="5DD29602" w14:textId="40BFE9EB">
            <w:pPr>
              <w:pStyle w:val="NoSpacing"/>
              <w:bidi/>
              <w:jc w:val="center"/>
              <w:rPr>
                <w:b/>
                <w:bCs/>
                <w:sz w:val="26"/>
                <w:szCs w:val="26"/>
              </w:rPr>
            </w:pPr>
          </w:p>
        </w:tc>
      </w:tr>
    </w:tbl>
    <w:p w:rsidR="00FE76DC" w:rsidRPr="00744EDB" w:rsidP="0094660D" w14:paraId="050E97DF" w14:textId="5B38F496">
      <w:pPr>
        <w:rPr>
          <w:rFonts w:cstheme="minorHAnsi"/>
          <w:b/>
          <w:bCs/>
          <w:sz w:val="28"/>
          <w:szCs w:val="28"/>
          <w:u w:val="single"/>
          <w:rtl/>
        </w:rPr>
      </w:pPr>
      <w:r w:rsidRPr="00744EDB">
        <w:rPr>
          <w:rFonts w:cstheme="minorHAnsi" w:hint="cs"/>
          <w:b/>
          <w:bCs/>
          <w:noProof/>
          <w:sz w:val="22"/>
          <w:szCs w:val="22"/>
          <w:u w:val="single"/>
          <w:rtl/>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74295</wp:posOffset>
                </wp:positionV>
                <wp:extent cx="760021" cy="344170"/>
                <wp:effectExtent l="19050" t="19050" r="21590" b="17780"/>
                <wp:wrapNone/>
                <wp:docPr id="12" name="مربع نص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60021" cy="34417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012A" w:rsidRPr="00FE76DC" w:rsidP="00FE76DC" w14:textId="114878F5">
                            <w:pPr>
                              <w:jc w:val="right"/>
                              <w:rPr>
                                <w:sz w:val="32"/>
                                <w:szCs w:val="32"/>
                              </w:rPr>
                            </w:pPr>
                            <w:r>
                              <w:rPr>
                                <w:rFonts w:hint="cs"/>
                                <w:sz w:val="32"/>
                                <w:szCs w:val="32"/>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2" o:spid="_x0000_s1029" type="#_x0000_t202" style="width:59.85pt;height:27.1pt;margin-top:5.8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top;visibility:visible;z-index:251665408" fillcolor="white" strokeweight="2.25pt">
                <v:textbox>
                  <w:txbxContent>
                    <w:p w:rsidR="00F0012A" w:rsidRPr="00FE76DC" w:rsidP="00FE76DC" w14:paraId="2FC24253" w14:textId="114878F5">
                      <w:pPr>
                        <w:jc w:val="right"/>
                        <w:rPr>
                          <w:sz w:val="32"/>
                          <w:szCs w:val="32"/>
                        </w:rPr>
                      </w:pPr>
                      <w:r>
                        <w:rPr>
                          <w:rFonts w:hint="cs"/>
                          <w:sz w:val="32"/>
                          <w:szCs w:val="32"/>
                          <w:rtl/>
                        </w:rPr>
                        <w:t>/8</w:t>
                      </w:r>
                    </w:p>
                  </w:txbxContent>
                </v:textbox>
                <w10:wrap anchorx="margin"/>
              </v:shape>
            </w:pict>
          </mc:Fallback>
        </mc:AlternateContent>
      </w:r>
    </w:p>
    <w:p w:rsidR="0094660D" w:rsidRPr="00744EDB" w:rsidP="0094660D" w14:paraId="1BE4FBE3" w14:textId="36826FEF">
      <w:pPr>
        <w:rPr>
          <w:rFonts w:cstheme="minorHAnsi"/>
          <w:b/>
          <w:bCs/>
          <w:sz w:val="28"/>
          <w:szCs w:val="28"/>
          <w:rtl/>
        </w:rPr>
      </w:pPr>
      <w:r w:rsidRPr="00744EDB">
        <w:rPr>
          <w:b/>
          <w:bCs/>
          <w:sz w:val="28"/>
          <w:szCs w:val="28"/>
          <w:u w:val="single"/>
          <w:rtl/>
        </w:rPr>
        <w:t xml:space="preserve">السؤال </w:t>
      </w:r>
      <w:r w:rsidRPr="00744EDB">
        <w:rPr>
          <w:b/>
          <w:bCs/>
          <w:sz w:val="28"/>
          <w:szCs w:val="28"/>
          <w:u w:val="single"/>
          <w:rtl/>
        </w:rPr>
        <w:t>الثالث</w:t>
      </w:r>
      <w:r w:rsidRPr="00744EDB">
        <w:rPr>
          <w:rFonts w:cstheme="minorHAnsi"/>
          <w:b/>
          <w:bCs/>
          <w:sz w:val="28"/>
          <w:szCs w:val="28"/>
          <w:rtl/>
        </w:rPr>
        <w:t>:</w:t>
      </w:r>
      <w:r w:rsidRPr="00744EDB">
        <w:rPr>
          <w:rFonts w:cstheme="minorHAnsi" w:hint="cs"/>
          <w:b/>
          <w:bCs/>
          <w:sz w:val="28"/>
          <w:szCs w:val="28"/>
          <w:rtl/>
        </w:rPr>
        <w:t xml:space="preserve"> </w:t>
      </w:r>
      <w:r w:rsidRPr="00744EDB">
        <w:rPr>
          <w:b/>
          <w:bCs/>
          <w:sz w:val="28"/>
          <w:szCs w:val="28"/>
          <w:rtl/>
        </w:rPr>
        <w:t xml:space="preserve"> اختر</w:t>
      </w:r>
      <w:r w:rsidRPr="00744EDB">
        <w:rPr>
          <w:b/>
          <w:bCs/>
          <w:sz w:val="28"/>
          <w:szCs w:val="28"/>
          <w:rtl/>
        </w:rPr>
        <w:t xml:space="preserve"> من العمود </w:t>
      </w:r>
      <w:r w:rsidRPr="00744EDB">
        <w:rPr>
          <w:rFonts w:cstheme="minorHAnsi"/>
          <w:b/>
          <w:bCs/>
          <w:sz w:val="28"/>
          <w:szCs w:val="28"/>
          <w:rtl/>
        </w:rPr>
        <w:t>(</w:t>
      </w:r>
      <w:r w:rsidRPr="00744EDB">
        <w:rPr>
          <w:b/>
          <w:bCs/>
          <w:sz w:val="28"/>
          <w:szCs w:val="28"/>
          <w:rtl/>
        </w:rPr>
        <w:t>أ</w:t>
      </w:r>
      <w:r w:rsidRPr="00744EDB">
        <w:rPr>
          <w:rFonts w:cstheme="minorHAnsi"/>
          <w:b/>
          <w:bCs/>
          <w:sz w:val="28"/>
          <w:szCs w:val="28"/>
          <w:rtl/>
        </w:rPr>
        <w:t xml:space="preserve">) </w:t>
      </w:r>
      <w:r w:rsidRPr="00744EDB">
        <w:rPr>
          <w:b/>
          <w:bCs/>
          <w:sz w:val="28"/>
          <w:szCs w:val="28"/>
          <w:rtl/>
        </w:rPr>
        <w:t xml:space="preserve">ما يناسبه من العمود </w:t>
      </w:r>
      <w:r w:rsidRPr="00744EDB">
        <w:rPr>
          <w:rFonts w:cstheme="minorHAnsi"/>
          <w:b/>
          <w:bCs/>
          <w:sz w:val="28"/>
          <w:szCs w:val="28"/>
          <w:rtl/>
        </w:rPr>
        <w:t>(</w:t>
      </w:r>
      <w:r w:rsidRPr="00744EDB">
        <w:rPr>
          <w:b/>
          <w:bCs/>
          <w:sz w:val="28"/>
          <w:szCs w:val="28"/>
          <w:rtl/>
        </w:rPr>
        <w:t>ب</w:t>
      </w:r>
      <w:r w:rsidRPr="00744EDB">
        <w:rPr>
          <w:rFonts w:cstheme="minorHAnsi"/>
          <w:b/>
          <w:bCs/>
          <w:sz w:val="28"/>
          <w:szCs w:val="28"/>
          <w:rtl/>
        </w:rPr>
        <w:t xml:space="preserve">) </w:t>
      </w:r>
      <w:r w:rsidRPr="00744EDB">
        <w:rPr>
          <w:b/>
          <w:bCs/>
          <w:sz w:val="28"/>
          <w:szCs w:val="28"/>
          <w:rtl/>
        </w:rPr>
        <w:t xml:space="preserve">فيما يلي </w:t>
      </w:r>
      <w:r w:rsidRPr="00744EDB">
        <w:rPr>
          <w:rFonts w:cstheme="minorHAnsi"/>
          <w:b/>
          <w:bCs/>
          <w:sz w:val="28"/>
          <w:szCs w:val="28"/>
          <w:rtl/>
        </w:rPr>
        <w:t>:</w:t>
      </w:r>
      <w:r w:rsidRPr="00744EDB" w:rsidR="00FE76DC">
        <w:rPr>
          <w:rFonts w:cstheme="minorHAnsi" w:hint="cs"/>
          <w:b/>
          <w:bCs/>
          <w:noProof/>
          <w:sz w:val="22"/>
          <w:szCs w:val="22"/>
          <w:u w:val="single"/>
          <w:rtl/>
        </w:rPr>
        <w:t xml:space="preserve"> </w:t>
      </w:r>
    </w:p>
    <w:tbl>
      <w:tblPr>
        <w:tblStyle w:val="TableGrid"/>
        <w:bidiVisual/>
        <w:tblW w:w="4944" w:type="pct"/>
        <w:jc w:val="center"/>
        <w:tblBorders>
          <w:top w:val="single" w:sz="8" w:space="0" w:color="auto"/>
          <w:left w:val="single" w:sz="8" w:space="0" w:color="auto"/>
          <w:bottom w:val="single" w:sz="8" w:space="0" w:color="auto"/>
          <w:right w:val="single" w:sz="8" w:space="0" w:color="auto"/>
        </w:tblBorders>
        <w:tblLook w:val="01E0"/>
      </w:tblPr>
      <w:tblGrid>
        <w:gridCol w:w="6519"/>
        <w:gridCol w:w="953"/>
        <w:gridCol w:w="241"/>
        <w:gridCol w:w="3059"/>
      </w:tblGrid>
      <w:tr w14:paraId="344D16BC" w14:textId="77777777" w:rsidTr="00744EDB">
        <w:tblPrEx>
          <w:tblW w:w="4944" w:type="pct"/>
          <w:jc w:val="center"/>
          <w:tblBorders>
            <w:top w:val="single" w:sz="8" w:space="0" w:color="auto"/>
            <w:left w:val="single" w:sz="8" w:space="0" w:color="auto"/>
            <w:bottom w:val="single" w:sz="8" w:space="0" w:color="auto"/>
            <w:right w:val="single" w:sz="8" w:space="0" w:color="auto"/>
          </w:tblBorders>
          <w:tblLook w:val="01E0"/>
        </w:tblPrEx>
        <w:trPr>
          <w:trHeight w:val="403"/>
          <w:jc w:val="center"/>
        </w:trPr>
        <w:tc>
          <w:tcPr>
            <w:tcW w:w="6519" w:type="dxa"/>
            <w:shd w:val="clear" w:color="auto" w:fill="D5F3F2"/>
          </w:tcPr>
          <w:p w:rsidR="0094660D" w:rsidRPr="00744EDB" w:rsidP="0065482D" w14:paraId="3A9FFDF2" w14:textId="77777777">
            <w:pPr>
              <w:spacing w:line="276" w:lineRule="auto"/>
              <w:jc w:val="center"/>
              <w:rPr>
                <w:rFonts w:cstheme="minorHAnsi"/>
                <w:b/>
                <w:bCs/>
                <w:sz w:val="28"/>
                <w:szCs w:val="28"/>
                <w:rtl/>
              </w:rPr>
            </w:pPr>
            <w:r w:rsidRPr="00744EDB">
              <w:rPr>
                <w:rFonts w:cstheme="minorHAnsi"/>
                <w:b/>
                <w:bCs/>
                <w:sz w:val="28"/>
                <w:szCs w:val="28"/>
                <w:rtl/>
              </w:rPr>
              <w:t xml:space="preserve">(  </w:t>
            </w:r>
            <w:r w:rsidRPr="00744EDB">
              <w:rPr>
                <w:b/>
                <w:bCs/>
                <w:sz w:val="28"/>
                <w:szCs w:val="28"/>
                <w:rtl/>
              </w:rPr>
              <w:t>أ</w:t>
            </w:r>
            <w:r w:rsidRPr="00744EDB">
              <w:rPr>
                <w:b/>
                <w:bCs/>
                <w:sz w:val="28"/>
                <w:szCs w:val="28"/>
                <w:rtl/>
              </w:rPr>
              <w:t xml:space="preserve">  </w:t>
            </w:r>
            <w:r w:rsidRPr="00744EDB">
              <w:rPr>
                <w:rFonts w:cstheme="minorHAnsi"/>
                <w:b/>
                <w:bCs/>
                <w:sz w:val="28"/>
                <w:szCs w:val="28"/>
                <w:rtl/>
              </w:rPr>
              <w:t>)</w:t>
            </w:r>
          </w:p>
        </w:tc>
        <w:tc>
          <w:tcPr>
            <w:tcW w:w="953" w:type="dxa"/>
            <w:tcBorders>
              <w:right w:val="single" w:sz="8" w:space="0" w:color="auto"/>
            </w:tcBorders>
            <w:shd w:val="clear" w:color="auto" w:fill="D5F3F2"/>
          </w:tcPr>
          <w:p w:rsidR="0094660D" w:rsidRPr="00744EDB" w:rsidP="0065482D" w14:paraId="26DDF585" w14:textId="20FC079E">
            <w:pPr>
              <w:spacing w:line="276" w:lineRule="auto"/>
              <w:jc w:val="center"/>
              <w:rPr>
                <w:rFonts w:cs="Arial"/>
                <w:b/>
                <w:bCs/>
                <w:sz w:val="28"/>
                <w:szCs w:val="28"/>
                <w:rtl/>
              </w:rPr>
            </w:pPr>
            <w:r w:rsidRPr="00744EDB">
              <w:rPr>
                <w:rFonts w:cs="Arial" w:hint="cs"/>
                <w:b/>
                <w:bCs/>
                <w:sz w:val="28"/>
                <w:szCs w:val="28"/>
                <w:rtl/>
              </w:rPr>
              <w:t>الحرف المناسب</w:t>
            </w:r>
          </w:p>
        </w:tc>
        <w:tc>
          <w:tcPr>
            <w:tcW w:w="241" w:type="dxa"/>
            <w:tcBorders>
              <w:top w:val="nil"/>
              <w:left w:val="single" w:sz="8" w:space="0" w:color="auto"/>
              <w:bottom w:val="nil"/>
              <w:right w:val="single" w:sz="8" w:space="0" w:color="auto"/>
            </w:tcBorders>
            <w:shd w:val="clear" w:color="auto" w:fill="D5F3F2"/>
          </w:tcPr>
          <w:p w:rsidR="0094660D" w:rsidRPr="00744EDB" w:rsidP="0065482D" w14:paraId="2C20C988" w14:textId="77777777">
            <w:pPr>
              <w:spacing w:line="276" w:lineRule="auto"/>
              <w:jc w:val="center"/>
              <w:rPr>
                <w:rFonts w:cstheme="minorHAnsi"/>
                <w:b/>
                <w:bCs/>
                <w:sz w:val="28"/>
                <w:szCs w:val="28"/>
                <w:rtl/>
              </w:rPr>
            </w:pPr>
          </w:p>
        </w:tc>
        <w:tc>
          <w:tcPr>
            <w:tcW w:w="3059" w:type="dxa"/>
            <w:tcBorders>
              <w:left w:val="single" w:sz="8" w:space="0" w:color="auto"/>
            </w:tcBorders>
            <w:shd w:val="clear" w:color="auto" w:fill="D5F3F2"/>
          </w:tcPr>
          <w:p w:rsidR="0094660D" w:rsidRPr="00744EDB" w:rsidP="0065482D" w14:paraId="00E03490" w14:textId="19012018">
            <w:pPr>
              <w:spacing w:line="276" w:lineRule="auto"/>
              <w:jc w:val="center"/>
              <w:rPr>
                <w:rFonts w:cstheme="minorHAnsi"/>
                <w:b/>
                <w:bCs/>
                <w:sz w:val="28"/>
                <w:szCs w:val="28"/>
                <w:rtl/>
              </w:rPr>
            </w:pPr>
            <w:r w:rsidRPr="00744EDB">
              <w:rPr>
                <w:rFonts w:cstheme="minorHAnsi"/>
                <w:b/>
                <w:bCs/>
                <w:sz w:val="28"/>
                <w:szCs w:val="28"/>
                <w:rtl/>
              </w:rPr>
              <w:t xml:space="preserve">(  </w:t>
            </w:r>
            <w:r w:rsidRPr="00744EDB">
              <w:rPr>
                <w:b/>
                <w:bCs/>
                <w:sz w:val="28"/>
                <w:szCs w:val="28"/>
                <w:rtl/>
              </w:rPr>
              <w:t>ب</w:t>
            </w:r>
            <w:r w:rsidRPr="00744EDB">
              <w:rPr>
                <w:b/>
                <w:bCs/>
                <w:sz w:val="28"/>
                <w:szCs w:val="28"/>
                <w:rtl/>
              </w:rPr>
              <w:t xml:space="preserve">  </w:t>
            </w:r>
            <w:r w:rsidRPr="00744EDB">
              <w:rPr>
                <w:rFonts w:cstheme="minorHAnsi"/>
                <w:b/>
                <w:bCs/>
                <w:sz w:val="28"/>
                <w:szCs w:val="28"/>
                <w:rtl/>
              </w:rPr>
              <w:t>)</w:t>
            </w:r>
          </w:p>
        </w:tc>
      </w:tr>
      <w:tr w14:paraId="4448CD3C" w14:textId="77777777" w:rsidTr="00744EDB">
        <w:tblPrEx>
          <w:tblW w:w="4944" w:type="pct"/>
          <w:jc w:val="center"/>
          <w:tblLook w:val="01E0"/>
        </w:tblPrEx>
        <w:trPr>
          <w:trHeight w:val="403"/>
          <w:jc w:val="center"/>
        </w:trPr>
        <w:tc>
          <w:tcPr>
            <w:tcW w:w="6519" w:type="dxa"/>
            <w:vAlign w:val="center"/>
          </w:tcPr>
          <w:p w:rsidR="003F2E53" w:rsidRPr="00744EDB" w:rsidP="003F2E53" w14:paraId="0C6DFA66" w14:textId="2D4B684E">
            <w:pPr>
              <w:pStyle w:val="ListParagraph"/>
              <w:numPr>
                <w:ilvl w:val="0"/>
                <w:numId w:val="4"/>
              </w:numPr>
              <w:spacing w:after="0"/>
              <w:rPr>
                <w:rFonts w:asciiTheme="minorBidi" w:hAnsiTheme="minorBidi"/>
                <w:b/>
                <w:bCs/>
                <w:sz w:val="24"/>
                <w:szCs w:val="24"/>
                <w:rtl/>
              </w:rPr>
            </w:pPr>
            <w:r w:rsidRPr="00744EDB">
              <w:rPr>
                <w:rFonts w:asciiTheme="minorBidi" w:hAnsiTheme="minorBidi" w:hint="cs"/>
                <w:b/>
                <w:bCs/>
                <w:sz w:val="24"/>
                <w:szCs w:val="24"/>
                <w:rtl/>
              </w:rPr>
              <w:t xml:space="preserve"> </w:t>
            </w:r>
            <w:r w:rsidRPr="00744EDB" w:rsidR="0034224D">
              <w:rPr>
                <w:rFonts w:asciiTheme="minorBidi" w:hAnsiTheme="minorBidi" w:hint="cs"/>
                <w:b/>
                <w:bCs/>
                <w:sz w:val="24"/>
                <w:szCs w:val="24"/>
                <w:rtl/>
              </w:rPr>
              <w:t xml:space="preserve">كل من يقدم عملا </w:t>
            </w:r>
            <w:r w:rsidRPr="00744EDB" w:rsidR="0034224D">
              <w:rPr>
                <w:rFonts w:asciiTheme="minorBidi" w:hAnsiTheme="minorBidi" w:hint="cs"/>
                <w:b/>
                <w:bCs/>
                <w:sz w:val="24"/>
                <w:szCs w:val="24"/>
                <w:rtl/>
              </w:rPr>
              <w:t>تطوعيا ،</w:t>
            </w:r>
            <w:r w:rsidRPr="00744EDB" w:rsidR="0034224D">
              <w:rPr>
                <w:rFonts w:asciiTheme="minorBidi" w:hAnsiTheme="minorBidi" w:hint="cs"/>
                <w:b/>
                <w:bCs/>
                <w:sz w:val="24"/>
                <w:szCs w:val="24"/>
                <w:rtl/>
              </w:rPr>
              <w:t xml:space="preserve"> دون اشتراط مقابل مادي أو معنوي</w:t>
            </w:r>
          </w:p>
        </w:tc>
        <w:tc>
          <w:tcPr>
            <w:tcW w:w="953" w:type="dxa"/>
            <w:tcBorders>
              <w:right w:val="single" w:sz="8" w:space="0" w:color="auto"/>
            </w:tcBorders>
          </w:tcPr>
          <w:p w:rsidR="003F2E53" w:rsidRPr="00744EDB" w:rsidP="003F2E53" w14:paraId="722BE0B3" w14:textId="6A92A981">
            <w:pPr>
              <w:spacing w:line="276" w:lineRule="auto"/>
              <w:jc w:val="center"/>
              <w:rPr>
                <w:rFonts w:cstheme="minorHAnsi"/>
                <w:sz w:val="28"/>
                <w:szCs w:val="28"/>
                <w:rtl/>
              </w:rPr>
            </w:pPr>
          </w:p>
        </w:tc>
        <w:tc>
          <w:tcPr>
            <w:tcW w:w="241" w:type="dxa"/>
            <w:tcBorders>
              <w:top w:val="nil"/>
              <w:left w:val="single" w:sz="8" w:space="0" w:color="auto"/>
              <w:bottom w:val="nil"/>
              <w:right w:val="single" w:sz="8" w:space="0" w:color="auto"/>
            </w:tcBorders>
          </w:tcPr>
          <w:p w:rsidR="003F2E53" w:rsidRPr="00744EDB" w:rsidP="003F2E53" w14:paraId="185819B8" w14:textId="77777777">
            <w:pPr>
              <w:spacing w:line="276" w:lineRule="auto"/>
              <w:rPr>
                <w:rFonts w:cstheme="minorHAnsi"/>
                <w:sz w:val="28"/>
                <w:szCs w:val="28"/>
                <w:rtl/>
              </w:rPr>
            </w:pPr>
          </w:p>
        </w:tc>
        <w:tc>
          <w:tcPr>
            <w:tcW w:w="3059" w:type="dxa"/>
            <w:tcBorders>
              <w:left w:val="single" w:sz="8" w:space="0" w:color="auto"/>
            </w:tcBorders>
          </w:tcPr>
          <w:p w:rsidR="003F2E53" w:rsidRPr="00744EDB" w:rsidP="003F2E53" w14:paraId="06DF6C42" w14:textId="4E881DED">
            <w:pPr>
              <w:pStyle w:val="ListParagraph"/>
              <w:numPr>
                <w:ilvl w:val="0"/>
                <w:numId w:val="5"/>
              </w:numPr>
              <w:spacing w:after="0"/>
              <w:rPr>
                <w:rFonts w:cstheme="minorHAnsi"/>
                <w:b/>
                <w:bCs/>
                <w:sz w:val="26"/>
                <w:szCs w:val="26"/>
                <w:rtl/>
              </w:rPr>
            </w:pPr>
            <w:r w:rsidRPr="00744EDB">
              <w:rPr>
                <w:rFonts w:cstheme="minorHAnsi" w:hint="cs"/>
                <w:b/>
                <w:bCs/>
                <w:sz w:val="26"/>
                <w:szCs w:val="26"/>
                <w:rtl/>
              </w:rPr>
              <w:t>عقوبة بيع منتج مغشوش</w:t>
            </w:r>
          </w:p>
        </w:tc>
      </w:tr>
      <w:tr w14:paraId="43C41608" w14:textId="77777777" w:rsidTr="00744EDB">
        <w:tblPrEx>
          <w:tblW w:w="4944" w:type="pct"/>
          <w:jc w:val="center"/>
          <w:tblLook w:val="01E0"/>
        </w:tblPrEx>
        <w:trPr>
          <w:trHeight w:val="403"/>
          <w:jc w:val="center"/>
        </w:trPr>
        <w:tc>
          <w:tcPr>
            <w:tcW w:w="6519" w:type="dxa"/>
            <w:vAlign w:val="center"/>
          </w:tcPr>
          <w:p w:rsidR="003F2E53" w:rsidRPr="00744EDB" w:rsidP="003F2E53" w14:paraId="37F6458C" w14:textId="3C01AA2B">
            <w:pPr>
              <w:pStyle w:val="ListParagraph"/>
              <w:numPr>
                <w:ilvl w:val="0"/>
                <w:numId w:val="4"/>
              </w:numPr>
              <w:spacing w:after="0"/>
              <w:rPr>
                <w:rFonts w:asciiTheme="minorBidi" w:hAnsiTheme="minorBidi"/>
                <w:b/>
                <w:bCs/>
                <w:sz w:val="24"/>
                <w:szCs w:val="24"/>
                <w:rtl/>
              </w:rPr>
            </w:pPr>
            <w:r w:rsidRPr="00744EDB">
              <w:rPr>
                <w:rFonts w:asciiTheme="minorBidi" w:hAnsiTheme="minorBidi"/>
                <w:b/>
                <w:bCs/>
                <w:sz w:val="24"/>
                <w:szCs w:val="24"/>
                <w:rtl/>
              </w:rPr>
              <w:t xml:space="preserve"> </w:t>
            </w:r>
            <w:r w:rsidRPr="00744EDB" w:rsidR="003207C6">
              <w:rPr>
                <w:rFonts w:asciiTheme="minorBidi" w:hAnsiTheme="minorBidi" w:hint="cs"/>
                <w:b/>
                <w:bCs/>
                <w:sz w:val="24"/>
                <w:szCs w:val="24"/>
                <w:rtl/>
              </w:rPr>
              <w:t>يهدف ل</w:t>
            </w:r>
            <w:r w:rsidRPr="00744EDB">
              <w:rPr>
                <w:rFonts w:asciiTheme="minorBidi" w:hAnsiTheme="minorBidi"/>
                <w:b/>
                <w:bCs/>
                <w:sz w:val="24"/>
                <w:szCs w:val="24"/>
                <w:rtl/>
              </w:rPr>
              <w:t>منع استغلال حاجة المريض أو المتبرع أو الاتجار بالأعضاء البشرية</w:t>
            </w:r>
          </w:p>
        </w:tc>
        <w:tc>
          <w:tcPr>
            <w:tcW w:w="953" w:type="dxa"/>
            <w:tcBorders>
              <w:right w:val="single" w:sz="8" w:space="0" w:color="auto"/>
            </w:tcBorders>
          </w:tcPr>
          <w:p w:rsidR="003F2E53" w:rsidRPr="00744EDB" w:rsidP="003F2E53" w14:paraId="7DD6E206" w14:textId="177D9ECB">
            <w:pPr>
              <w:spacing w:line="276" w:lineRule="auto"/>
              <w:jc w:val="center"/>
              <w:rPr>
                <w:rFonts w:cstheme="minorHAnsi"/>
                <w:sz w:val="28"/>
                <w:szCs w:val="28"/>
                <w:rtl/>
              </w:rPr>
            </w:pPr>
          </w:p>
        </w:tc>
        <w:tc>
          <w:tcPr>
            <w:tcW w:w="241" w:type="dxa"/>
            <w:tcBorders>
              <w:top w:val="nil"/>
              <w:left w:val="single" w:sz="8" w:space="0" w:color="auto"/>
              <w:bottom w:val="nil"/>
              <w:right w:val="single" w:sz="8" w:space="0" w:color="auto"/>
            </w:tcBorders>
          </w:tcPr>
          <w:p w:rsidR="003F2E53" w:rsidRPr="00744EDB" w:rsidP="003F2E53" w14:paraId="37A9FC09" w14:textId="77777777">
            <w:pPr>
              <w:spacing w:line="276" w:lineRule="auto"/>
              <w:rPr>
                <w:rFonts w:cstheme="minorHAnsi"/>
                <w:sz w:val="28"/>
                <w:szCs w:val="28"/>
                <w:rtl/>
              </w:rPr>
            </w:pPr>
          </w:p>
        </w:tc>
        <w:tc>
          <w:tcPr>
            <w:tcW w:w="3059" w:type="dxa"/>
            <w:tcBorders>
              <w:left w:val="single" w:sz="8" w:space="0" w:color="auto"/>
            </w:tcBorders>
          </w:tcPr>
          <w:p w:rsidR="003F2E53" w:rsidRPr="00744EDB" w:rsidP="003F2E53" w14:paraId="0F36C8DA" w14:textId="78C393BD">
            <w:pPr>
              <w:pStyle w:val="ListParagraph"/>
              <w:numPr>
                <w:ilvl w:val="0"/>
                <w:numId w:val="5"/>
              </w:numPr>
              <w:spacing w:after="0"/>
              <w:rPr>
                <w:rFonts w:cstheme="minorHAnsi"/>
                <w:b/>
                <w:bCs/>
                <w:sz w:val="26"/>
                <w:szCs w:val="26"/>
                <w:rtl/>
              </w:rPr>
            </w:pPr>
            <w:r>
              <w:rPr>
                <w:rFonts w:cstheme="minorHAnsi" w:hint="cs"/>
                <w:b/>
                <w:bCs/>
                <w:sz w:val="26"/>
                <w:szCs w:val="26"/>
                <w:rtl/>
              </w:rPr>
              <w:t>الذوق العام</w:t>
            </w:r>
          </w:p>
        </w:tc>
      </w:tr>
      <w:tr w14:paraId="3D880610" w14:textId="77777777" w:rsidTr="00744EDB">
        <w:tblPrEx>
          <w:tblW w:w="4944" w:type="pct"/>
          <w:jc w:val="center"/>
          <w:tblLook w:val="01E0"/>
        </w:tblPrEx>
        <w:trPr>
          <w:trHeight w:val="403"/>
          <w:jc w:val="center"/>
        </w:trPr>
        <w:tc>
          <w:tcPr>
            <w:tcW w:w="6519" w:type="dxa"/>
            <w:vAlign w:val="center"/>
          </w:tcPr>
          <w:p w:rsidR="003F2E53" w:rsidRPr="00744EDB" w:rsidP="0019475F" w14:paraId="548E0BA5" w14:textId="3C3F33E8">
            <w:pPr>
              <w:pStyle w:val="ListParagraph"/>
              <w:numPr>
                <w:ilvl w:val="0"/>
                <w:numId w:val="4"/>
              </w:numPr>
              <w:spacing w:after="0"/>
              <w:rPr>
                <w:rFonts w:asciiTheme="minorBidi" w:hAnsiTheme="minorBidi"/>
                <w:b/>
                <w:bCs/>
                <w:sz w:val="24"/>
                <w:szCs w:val="24"/>
                <w:rtl/>
              </w:rPr>
            </w:pPr>
            <w:r w:rsidRPr="00744EDB">
              <w:rPr>
                <w:rFonts w:asciiTheme="minorBidi" w:hAnsiTheme="minorBidi"/>
                <w:b/>
                <w:bCs/>
                <w:sz w:val="24"/>
                <w:szCs w:val="24"/>
                <w:rtl/>
              </w:rPr>
              <w:t xml:space="preserve"> كل منتج لم يعد صالحا للاستغلال أو الاستعمال أو الاستهلاك</w:t>
            </w:r>
          </w:p>
        </w:tc>
        <w:tc>
          <w:tcPr>
            <w:tcW w:w="953" w:type="dxa"/>
            <w:tcBorders>
              <w:right w:val="single" w:sz="8" w:space="0" w:color="auto"/>
            </w:tcBorders>
          </w:tcPr>
          <w:p w:rsidR="003F2E53" w:rsidRPr="00744EDB" w:rsidP="003F2E53" w14:paraId="68619181" w14:textId="49419EEC">
            <w:pPr>
              <w:spacing w:line="276" w:lineRule="auto"/>
              <w:jc w:val="center"/>
              <w:rPr>
                <w:rFonts w:cstheme="minorHAnsi"/>
                <w:sz w:val="28"/>
                <w:szCs w:val="28"/>
                <w:rtl/>
              </w:rPr>
            </w:pPr>
          </w:p>
        </w:tc>
        <w:tc>
          <w:tcPr>
            <w:tcW w:w="241" w:type="dxa"/>
            <w:tcBorders>
              <w:top w:val="nil"/>
              <w:left w:val="single" w:sz="8" w:space="0" w:color="auto"/>
              <w:bottom w:val="nil"/>
              <w:right w:val="single" w:sz="8" w:space="0" w:color="auto"/>
            </w:tcBorders>
          </w:tcPr>
          <w:p w:rsidR="003F2E53" w:rsidRPr="00744EDB" w:rsidP="003F2E53" w14:paraId="0217F688" w14:textId="77777777">
            <w:pPr>
              <w:spacing w:line="276" w:lineRule="auto"/>
              <w:rPr>
                <w:rFonts w:cstheme="minorHAnsi"/>
                <w:sz w:val="28"/>
                <w:szCs w:val="28"/>
                <w:rtl/>
              </w:rPr>
            </w:pPr>
          </w:p>
        </w:tc>
        <w:tc>
          <w:tcPr>
            <w:tcW w:w="3059" w:type="dxa"/>
            <w:tcBorders>
              <w:left w:val="single" w:sz="8" w:space="0" w:color="auto"/>
            </w:tcBorders>
          </w:tcPr>
          <w:p w:rsidR="003F2E53" w:rsidRPr="00744EDB" w:rsidP="003F2E53" w14:paraId="6C596BC3" w14:textId="75DEED89">
            <w:pPr>
              <w:pStyle w:val="ListParagraph"/>
              <w:numPr>
                <w:ilvl w:val="0"/>
                <w:numId w:val="5"/>
              </w:numPr>
              <w:spacing w:after="0"/>
              <w:rPr>
                <w:rFonts w:cstheme="minorHAnsi"/>
                <w:b/>
                <w:bCs/>
                <w:sz w:val="26"/>
                <w:szCs w:val="26"/>
                <w:rtl/>
              </w:rPr>
            </w:pPr>
            <w:r w:rsidRPr="00744EDB">
              <w:rPr>
                <w:rFonts w:cstheme="minorHAnsi" w:hint="cs"/>
                <w:b/>
                <w:bCs/>
                <w:sz w:val="26"/>
                <w:szCs w:val="26"/>
                <w:rtl/>
              </w:rPr>
              <w:t>من حقوق المرضى النفسيين</w:t>
            </w:r>
          </w:p>
        </w:tc>
      </w:tr>
      <w:tr w14:paraId="7B7FD7EC" w14:textId="77777777" w:rsidTr="00744EDB">
        <w:tblPrEx>
          <w:tblW w:w="4944" w:type="pct"/>
          <w:jc w:val="center"/>
          <w:tblLook w:val="01E0"/>
        </w:tblPrEx>
        <w:trPr>
          <w:trHeight w:val="403"/>
          <w:jc w:val="center"/>
        </w:trPr>
        <w:tc>
          <w:tcPr>
            <w:tcW w:w="6519" w:type="dxa"/>
            <w:vAlign w:val="center"/>
          </w:tcPr>
          <w:p w:rsidR="003F2E53" w:rsidRPr="00744EDB" w:rsidP="003F2E53" w14:paraId="265D65B6" w14:textId="4FC2D03E">
            <w:pPr>
              <w:pStyle w:val="ListParagraph"/>
              <w:numPr>
                <w:ilvl w:val="0"/>
                <w:numId w:val="4"/>
              </w:numPr>
              <w:spacing w:after="0"/>
              <w:rPr>
                <w:rFonts w:asciiTheme="minorBidi" w:hAnsiTheme="minorBidi"/>
                <w:b/>
                <w:bCs/>
                <w:sz w:val="24"/>
                <w:szCs w:val="24"/>
                <w:rtl/>
              </w:rPr>
            </w:pPr>
            <w:r w:rsidRPr="00744EDB">
              <w:rPr>
                <w:rFonts w:asciiTheme="minorBidi" w:hAnsiTheme="minorBidi"/>
                <w:b/>
                <w:bCs/>
                <w:sz w:val="24"/>
                <w:szCs w:val="24"/>
                <w:rtl/>
              </w:rPr>
              <w:t xml:space="preserve"> غرامة لا تزيد على خمسمائة ألف ريال أو السجن مدة لا تزيد على سنتين أو بهما معا</w:t>
            </w:r>
          </w:p>
        </w:tc>
        <w:tc>
          <w:tcPr>
            <w:tcW w:w="953" w:type="dxa"/>
            <w:tcBorders>
              <w:right w:val="single" w:sz="8" w:space="0" w:color="auto"/>
            </w:tcBorders>
          </w:tcPr>
          <w:p w:rsidR="003F2E53" w:rsidRPr="00744EDB" w:rsidP="003F2E53" w14:paraId="6813BF0C" w14:textId="757AA104">
            <w:pPr>
              <w:spacing w:line="276" w:lineRule="auto"/>
              <w:jc w:val="center"/>
              <w:rPr>
                <w:rFonts w:cstheme="minorHAnsi"/>
                <w:sz w:val="28"/>
                <w:szCs w:val="28"/>
                <w:rtl/>
              </w:rPr>
            </w:pPr>
          </w:p>
        </w:tc>
        <w:tc>
          <w:tcPr>
            <w:tcW w:w="241" w:type="dxa"/>
            <w:tcBorders>
              <w:top w:val="nil"/>
              <w:left w:val="single" w:sz="8" w:space="0" w:color="auto"/>
              <w:bottom w:val="nil"/>
              <w:right w:val="single" w:sz="8" w:space="0" w:color="auto"/>
            </w:tcBorders>
          </w:tcPr>
          <w:p w:rsidR="003F2E53" w:rsidRPr="00744EDB" w:rsidP="003F2E53" w14:paraId="58951795" w14:textId="77777777">
            <w:pPr>
              <w:spacing w:line="276" w:lineRule="auto"/>
              <w:rPr>
                <w:rFonts w:cstheme="minorHAnsi"/>
                <w:sz w:val="28"/>
                <w:szCs w:val="28"/>
                <w:rtl/>
              </w:rPr>
            </w:pPr>
          </w:p>
        </w:tc>
        <w:tc>
          <w:tcPr>
            <w:tcW w:w="3059" w:type="dxa"/>
            <w:tcBorders>
              <w:left w:val="single" w:sz="8" w:space="0" w:color="auto"/>
            </w:tcBorders>
          </w:tcPr>
          <w:p w:rsidR="003F2E53" w:rsidRPr="00744EDB" w:rsidP="003F2E53" w14:paraId="6AB6A25E" w14:textId="40ED461D">
            <w:pPr>
              <w:pStyle w:val="ListParagraph"/>
              <w:numPr>
                <w:ilvl w:val="0"/>
                <w:numId w:val="5"/>
              </w:numPr>
              <w:spacing w:after="0"/>
              <w:rPr>
                <w:rFonts w:cstheme="minorHAnsi"/>
                <w:b/>
                <w:bCs/>
                <w:sz w:val="26"/>
                <w:szCs w:val="26"/>
                <w:rtl/>
              </w:rPr>
            </w:pPr>
            <w:r w:rsidRPr="00744EDB">
              <w:rPr>
                <w:rFonts w:cstheme="minorHAnsi" w:hint="cs"/>
                <w:b/>
                <w:bCs/>
                <w:sz w:val="26"/>
                <w:szCs w:val="26"/>
                <w:rtl/>
              </w:rPr>
              <w:t>المتطوع</w:t>
            </w:r>
          </w:p>
        </w:tc>
      </w:tr>
      <w:tr w14:paraId="1A88C6B8" w14:textId="77777777" w:rsidTr="00744EDB">
        <w:tblPrEx>
          <w:tblW w:w="4944" w:type="pct"/>
          <w:jc w:val="center"/>
          <w:tblLook w:val="01E0"/>
        </w:tblPrEx>
        <w:trPr>
          <w:trHeight w:val="403"/>
          <w:jc w:val="center"/>
        </w:trPr>
        <w:tc>
          <w:tcPr>
            <w:tcW w:w="6519" w:type="dxa"/>
            <w:vAlign w:val="center"/>
          </w:tcPr>
          <w:p w:rsidR="003F2E53" w:rsidRPr="00744EDB" w:rsidP="003F2E53" w14:paraId="728B6886" w14:textId="696FEDF3">
            <w:pPr>
              <w:pStyle w:val="ListParagraph"/>
              <w:numPr>
                <w:ilvl w:val="0"/>
                <w:numId w:val="4"/>
              </w:numPr>
              <w:spacing w:after="0"/>
              <w:rPr>
                <w:rFonts w:cstheme="minorHAnsi"/>
                <w:b/>
                <w:bCs/>
                <w:sz w:val="26"/>
                <w:szCs w:val="26"/>
                <w:rtl/>
              </w:rPr>
            </w:pPr>
            <w:r w:rsidRPr="00744EDB">
              <w:rPr>
                <w:rFonts w:cstheme="minorHAnsi" w:hint="cs"/>
                <w:b/>
                <w:bCs/>
                <w:sz w:val="26"/>
                <w:szCs w:val="26"/>
                <w:rtl/>
              </w:rPr>
              <w:t xml:space="preserve"> المحافظة على سرية المعلومات الخاصة به</w:t>
            </w:r>
          </w:p>
        </w:tc>
        <w:tc>
          <w:tcPr>
            <w:tcW w:w="953" w:type="dxa"/>
            <w:tcBorders>
              <w:right w:val="single" w:sz="8" w:space="0" w:color="auto"/>
            </w:tcBorders>
          </w:tcPr>
          <w:p w:rsidR="003F2E53" w:rsidRPr="00744EDB" w:rsidP="003F2E53" w14:paraId="6935DD2E" w14:textId="7C801C1F">
            <w:pPr>
              <w:spacing w:line="276" w:lineRule="auto"/>
              <w:jc w:val="center"/>
              <w:rPr>
                <w:rFonts w:cstheme="minorHAnsi"/>
                <w:sz w:val="28"/>
                <w:szCs w:val="28"/>
                <w:rtl/>
              </w:rPr>
            </w:pPr>
          </w:p>
        </w:tc>
        <w:tc>
          <w:tcPr>
            <w:tcW w:w="241" w:type="dxa"/>
            <w:tcBorders>
              <w:top w:val="nil"/>
              <w:left w:val="single" w:sz="8" w:space="0" w:color="auto"/>
              <w:bottom w:val="nil"/>
              <w:right w:val="single" w:sz="8" w:space="0" w:color="auto"/>
            </w:tcBorders>
          </w:tcPr>
          <w:p w:rsidR="003F2E53" w:rsidRPr="00744EDB" w:rsidP="003F2E53" w14:paraId="52731B55" w14:textId="77777777">
            <w:pPr>
              <w:spacing w:line="276" w:lineRule="auto"/>
              <w:rPr>
                <w:rFonts w:cstheme="minorHAnsi"/>
                <w:sz w:val="28"/>
                <w:szCs w:val="28"/>
                <w:rtl/>
              </w:rPr>
            </w:pPr>
          </w:p>
        </w:tc>
        <w:tc>
          <w:tcPr>
            <w:tcW w:w="3059" w:type="dxa"/>
            <w:tcBorders>
              <w:left w:val="single" w:sz="8" w:space="0" w:color="auto"/>
            </w:tcBorders>
          </w:tcPr>
          <w:p w:rsidR="003F2E53" w:rsidRPr="00744EDB" w:rsidP="003F2E53" w14:paraId="24EC5BC1" w14:textId="6C01E2A9">
            <w:pPr>
              <w:pStyle w:val="ListParagraph"/>
              <w:numPr>
                <w:ilvl w:val="0"/>
                <w:numId w:val="5"/>
              </w:numPr>
              <w:spacing w:after="0"/>
              <w:rPr>
                <w:rFonts w:cstheme="minorHAnsi"/>
                <w:b/>
                <w:bCs/>
                <w:sz w:val="26"/>
                <w:szCs w:val="26"/>
                <w:rtl/>
              </w:rPr>
            </w:pPr>
            <w:r>
              <w:rPr>
                <w:rFonts w:cstheme="minorHAnsi" w:hint="cs"/>
                <w:b/>
                <w:bCs/>
                <w:sz w:val="26"/>
                <w:szCs w:val="26"/>
                <w:rtl/>
              </w:rPr>
              <w:t>المنتج الفاسد</w:t>
            </w:r>
          </w:p>
        </w:tc>
      </w:tr>
      <w:tr w14:paraId="60646269" w14:textId="77777777" w:rsidTr="00744EDB">
        <w:tblPrEx>
          <w:tblW w:w="4944" w:type="pct"/>
          <w:jc w:val="center"/>
          <w:tblLook w:val="0000"/>
        </w:tblPrEx>
        <w:trPr>
          <w:trHeight w:val="403"/>
          <w:jc w:val="center"/>
        </w:trPr>
        <w:tc>
          <w:tcPr>
            <w:tcW w:w="6519" w:type="dxa"/>
            <w:vAlign w:val="center"/>
          </w:tcPr>
          <w:p w:rsidR="003F2E53" w:rsidRPr="00744EDB" w:rsidP="003F2E53" w14:paraId="0C3C3EE3" w14:textId="1DBAC49F">
            <w:pPr>
              <w:pStyle w:val="ListParagraph"/>
              <w:numPr>
                <w:ilvl w:val="0"/>
                <w:numId w:val="4"/>
              </w:numPr>
              <w:spacing w:after="0"/>
              <w:rPr>
                <w:rFonts w:cstheme="minorHAnsi"/>
                <w:b/>
                <w:bCs/>
                <w:sz w:val="26"/>
                <w:szCs w:val="26"/>
                <w:rtl/>
              </w:rPr>
            </w:pPr>
            <w:r w:rsidRPr="00744EDB">
              <w:rPr>
                <w:rFonts w:cstheme="minorHAnsi" w:hint="cs"/>
                <w:b/>
                <w:bCs/>
                <w:sz w:val="26"/>
                <w:szCs w:val="26"/>
                <w:rtl/>
              </w:rPr>
              <w:t xml:space="preserve">من أمثلة البيانات الشخصية </w:t>
            </w:r>
          </w:p>
        </w:tc>
        <w:tc>
          <w:tcPr>
            <w:tcW w:w="953" w:type="dxa"/>
            <w:tcBorders>
              <w:right w:val="single" w:sz="8" w:space="0" w:color="auto"/>
            </w:tcBorders>
            <w:shd w:val="clear" w:color="auto" w:fill="auto"/>
          </w:tcPr>
          <w:p w:rsidR="003F2E53" w:rsidRPr="00744EDB" w:rsidP="003F2E53" w14:paraId="7E454D39" w14:textId="59C3D343">
            <w:pPr>
              <w:spacing w:line="276" w:lineRule="auto"/>
              <w:ind w:left="108"/>
              <w:jc w:val="center"/>
              <w:rPr>
                <w:rFonts w:cstheme="minorHAnsi"/>
                <w:b/>
                <w:bCs/>
                <w:sz w:val="28"/>
                <w:szCs w:val="28"/>
                <w:rtl/>
              </w:rPr>
            </w:pPr>
          </w:p>
        </w:tc>
        <w:tc>
          <w:tcPr>
            <w:tcW w:w="241" w:type="dxa"/>
            <w:tcBorders>
              <w:top w:val="nil"/>
              <w:left w:val="single" w:sz="8" w:space="0" w:color="auto"/>
              <w:bottom w:val="nil"/>
              <w:right w:val="single" w:sz="8" w:space="0" w:color="auto"/>
            </w:tcBorders>
          </w:tcPr>
          <w:p w:rsidR="003F2E53" w:rsidRPr="00744EDB" w:rsidP="003F2E53" w14:paraId="43B07DD7" w14:textId="77777777">
            <w:pPr>
              <w:spacing w:line="276" w:lineRule="auto"/>
              <w:rPr>
                <w:rFonts w:cstheme="minorHAnsi"/>
                <w:sz w:val="28"/>
                <w:szCs w:val="28"/>
                <w:rtl/>
              </w:rPr>
            </w:pPr>
          </w:p>
        </w:tc>
        <w:tc>
          <w:tcPr>
            <w:tcW w:w="3059" w:type="dxa"/>
            <w:tcBorders>
              <w:left w:val="single" w:sz="8" w:space="0" w:color="auto"/>
            </w:tcBorders>
            <w:shd w:val="clear" w:color="auto" w:fill="auto"/>
          </w:tcPr>
          <w:p w:rsidR="003F2E53" w:rsidRPr="00744EDB" w:rsidP="003F2E53" w14:paraId="64D87DF1" w14:textId="3793D62B">
            <w:pPr>
              <w:pStyle w:val="ListParagraph"/>
              <w:numPr>
                <w:ilvl w:val="0"/>
                <w:numId w:val="5"/>
              </w:numPr>
              <w:spacing w:after="0"/>
              <w:rPr>
                <w:rFonts w:cstheme="minorHAnsi"/>
                <w:b/>
                <w:bCs/>
                <w:sz w:val="26"/>
                <w:szCs w:val="26"/>
                <w:rtl/>
              </w:rPr>
            </w:pPr>
            <w:r>
              <w:rPr>
                <w:rFonts w:cstheme="minorHAnsi" w:hint="cs"/>
                <w:b/>
                <w:bCs/>
                <w:sz w:val="26"/>
                <w:szCs w:val="26"/>
                <w:rtl/>
              </w:rPr>
              <w:t xml:space="preserve">البيانات الوراثية </w:t>
            </w:r>
          </w:p>
        </w:tc>
      </w:tr>
      <w:tr w14:paraId="5BD3B00E" w14:textId="77777777" w:rsidTr="00744EDB">
        <w:tblPrEx>
          <w:tblW w:w="4944" w:type="pct"/>
          <w:jc w:val="center"/>
          <w:tblLook w:val="0000"/>
        </w:tblPrEx>
        <w:trPr>
          <w:trHeight w:val="403"/>
          <w:jc w:val="center"/>
        </w:trPr>
        <w:tc>
          <w:tcPr>
            <w:tcW w:w="6519" w:type="dxa"/>
            <w:vAlign w:val="center"/>
          </w:tcPr>
          <w:p w:rsidR="003F2E53" w:rsidRPr="00744EDB" w:rsidP="003F2E53" w14:paraId="06204A83" w14:textId="1290E7E5">
            <w:pPr>
              <w:pStyle w:val="ListParagraph"/>
              <w:numPr>
                <w:ilvl w:val="0"/>
                <w:numId w:val="4"/>
              </w:numPr>
              <w:spacing w:after="0"/>
              <w:rPr>
                <w:rFonts w:cstheme="minorHAnsi"/>
                <w:b/>
                <w:bCs/>
                <w:sz w:val="26"/>
                <w:szCs w:val="26"/>
                <w:rtl/>
              </w:rPr>
            </w:pPr>
            <w:r w:rsidRPr="00744EDB">
              <w:rPr>
                <w:rFonts w:cstheme="minorHAnsi" w:hint="cs"/>
                <w:b/>
                <w:bCs/>
                <w:sz w:val="26"/>
                <w:szCs w:val="26"/>
                <w:rtl/>
              </w:rPr>
              <w:t xml:space="preserve"> من أمثلة البيانات الحساسة </w:t>
            </w:r>
          </w:p>
        </w:tc>
        <w:tc>
          <w:tcPr>
            <w:tcW w:w="953" w:type="dxa"/>
            <w:tcBorders>
              <w:right w:val="single" w:sz="8" w:space="0" w:color="auto"/>
            </w:tcBorders>
            <w:shd w:val="clear" w:color="auto" w:fill="auto"/>
          </w:tcPr>
          <w:p w:rsidR="003F2E53" w:rsidRPr="00744EDB" w:rsidP="003F2E53" w14:paraId="1FD73A71" w14:textId="488C90E0">
            <w:pPr>
              <w:spacing w:line="276" w:lineRule="auto"/>
              <w:ind w:left="108"/>
              <w:jc w:val="center"/>
              <w:rPr>
                <w:rFonts w:cstheme="minorHAnsi"/>
                <w:b/>
                <w:bCs/>
                <w:sz w:val="28"/>
                <w:szCs w:val="28"/>
                <w:rtl/>
              </w:rPr>
            </w:pPr>
          </w:p>
        </w:tc>
        <w:tc>
          <w:tcPr>
            <w:tcW w:w="241" w:type="dxa"/>
            <w:tcBorders>
              <w:top w:val="nil"/>
              <w:left w:val="single" w:sz="8" w:space="0" w:color="auto"/>
              <w:bottom w:val="nil"/>
              <w:right w:val="single" w:sz="8" w:space="0" w:color="auto"/>
            </w:tcBorders>
          </w:tcPr>
          <w:p w:rsidR="003F2E53" w:rsidRPr="00744EDB" w:rsidP="003F2E53" w14:paraId="1EE9B308" w14:textId="77777777">
            <w:pPr>
              <w:spacing w:line="276" w:lineRule="auto"/>
              <w:rPr>
                <w:rFonts w:cstheme="minorHAnsi"/>
                <w:sz w:val="28"/>
                <w:szCs w:val="28"/>
                <w:rtl/>
              </w:rPr>
            </w:pPr>
          </w:p>
        </w:tc>
        <w:tc>
          <w:tcPr>
            <w:tcW w:w="3059" w:type="dxa"/>
            <w:tcBorders>
              <w:left w:val="single" w:sz="8" w:space="0" w:color="auto"/>
            </w:tcBorders>
            <w:shd w:val="clear" w:color="auto" w:fill="auto"/>
          </w:tcPr>
          <w:p w:rsidR="003F2E53" w:rsidRPr="00744EDB" w:rsidP="003F2E53" w14:paraId="0685F34E" w14:textId="4053C58A">
            <w:pPr>
              <w:pStyle w:val="ListParagraph"/>
              <w:numPr>
                <w:ilvl w:val="0"/>
                <w:numId w:val="5"/>
              </w:numPr>
              <w:spacing w:after="0"/>
              <w:rPr>
                <w:rFonts w:cstheme="minorHAnsi"/>
                <w:b/>
                <w:bCs/>
                <w:sz w:val="26"/>
                <w:szCs w:val="26"/>
                <w:rtl/>
              </w:rPr>
            </w:pPr>
            <w:r w:rsidRPr="00744EDB">
              <w:rPr>
                <w:rFonts w:cstheme="minorHAnsi" w:hint="cs"/>
                <w:b/>
                <w:bCs/>
                <w:sz w:val="26"/>
                <w:szCs w:val="26"/>
                <w:rtl/>
              </w:rPr>
              <w:t>الاسم ورقم الهوية والعناوين</w:t>
            </w:r>
          </w:p>
        </w:tc>
      </w:tr>
      <w:tr w14:paraId="07182319" w14:textId="77777777" w:rsidTr="00744EDB">
        <w:tblPrEx>
          <w:tblW w:w="4944" w:type="pct"/>
          <w:jc w:val="center"/>
          <w:tblLook w:val="0000"/>
        </w:tblPrEx>
        <w:trPr>
          <w:trHeight w:val="403"/>
          <w:jc w:val="center"/>
        </w:trPr>
        <w:tc>
          <w:tcPr>
            <w:tcW w:w="6519" w:type="dxa"/>
            <w:vAlign w:val="center"/>
          </w:tcPr>
          <w:p w:rsidR="003F2E53" w:rsidRPr="00744EDB" w:rsidP="0019475F" w14:paraId="6315F62E" w14:textId="0AB72627">
            <w:pPr>
              <w:pStyle w:val="ListParagraph"/>
              <w:numPr>
                <w:ilvl w:val="0"/>
                <w:numId w:val="4"/>
              </w:numPr>
              <w:spacing w:after="0"/>
              <w:rPr>
                <w:rFonts w:cstheme="minorHAnsi"/>
                <w:b/>
                <w:bCs/>
                <w:sz w:val="26"/>
                <w:szCs w:val="26"/>
                <w:rtl/>
              </w:rPr>
            </w:pPr>
            <w:r w:rsidRPr="00744EDB">
              <w:rPr>
                <w:rFonts w:cstheme="minorHAnsi" w:hint="cs"/>
                <w:b/>
                <w:bCs/>
                <w:sz w:val="26"/>
                <w:szCs w:val="26"/>
                <w:rtl/>
              </w:rPr>
              <w:t xml:space="preserve"> </w:t>
            </w:r>
            <w:r w:rsidRPr="00744EDB" w:rsidR="00F005F4">
              <w:rPr>
                <w:rFonts w:cstheme="minorHAnsi" w:hint="cs"/>
                <w:b/>
                <w:bCs/>
                <w:sz w:val="26"/>
                <w:szCs w:val="26"/>
                <w:rtl/>
              </w:rPr>
              <w:t>مجموعة من السلوكيات والآداب التي تعبر عن قيم المجتمع ومبادئه وهويته</w:t>
            </w:r>
          </w:p>
        </w:tc>
        <w:tc>
          <w:tcPr>
            <w:tcW w:w="953" w:type="dxa"/>
            <w:tcBorders>
              <w:right w:val="single" w:sz="8" w:space="0" w:color="auto"/>
            </w:tcBorders>
            <w:shd w:val="clear" w:color="auto" w:fill="auto"/>
          </w:tcPr>
          <w:p w:rsidR="003F2E53" w:rsidRPr="00744EDB" w:rsidP="003F2E53" w14:paraId="5C922E88" w14:textId="539EAB8E">
            <w:pPr>
              <w:spacing w:line="276" w:lineRule="auto"/>
              <w:ind w:left="108"/>
              <w:jc w:val="center"/>
              <w:rPr>
                <w:rFonts w:cstheme="minorHAnsi"/>
                <w:b/>
                <w:bCs/>
                <w:sz w:val="28"/>
                <w:szCs w:val="28"/>
                <w:rtl/>
              </w:rPr>
            </w:pPr>
          </w:p>
        </w:tc>
        <w:tc>
          <w:tcPr>
            <w:tcW w:w="241" w:type="dxa"/>
            <w:tcBorders>
              <w:top w:val="nil"/>
              <w:left w:val="single" w:sz="8" w:space="0" w:color="auto"/>
              <w:bottom w:val="nil"/>
              <w:right w:val="single" w:sz="8" w:space="0" w:color="auto"/>
            </w:tcBorders>
          </w:tcPr>
          <w:p w:rsidR="003F2E53" w:rsidRPr="00744EDB" w:rsidP="003F2E53" w14:paraId="6F0FFFDB" w14:textId="77777777">
            <w:pPr>
              <w:spacing w:line="276" w:lineRule="auto"/>
              <w:rPr>
                <w:rFonts w:cstheme="minorHAnsi"/>
                <w:sz w:val="28"/>
                <w:szCs w:val="28"/>
                <w:rtl/>
              </w:rPr>
            </w:pPr>
          </w:p>
        </w:tc>
        <w:tc>
          <w:tcPr>
            <w:tcW w:w="3059" w:type="dxa"/>
            <w:tcBorders>
              <w:left w:val="single" w:sz="8" w:space="0" w:color="auto"/>
            </w:tcBorders>
            <w:shd w:val="clear" w:color="auto" w:fill="auto"/>
          </w:tcPr>
          <w:p w:rsidR="003F2E53" w:rsidRPr="00744EDB" w:rsidP="003F2E53" w14:paraId="53D75657" w14:textId="7CE82B3C">
            <w:pPr>
              <w:pStyle w:val="ListParagraph"/>
              <w:numPr>
                <w:ilvl w:val="0"/>
                <w:numId w:val="5"/>
              </w:numPr>
              <w:spacing w:after="0"/>
              <w:rPr>
                <w:rFonts w:cstheme="minorHAnsi"/>
                <w:b/>
                <w:bCs/>
                <w:sz w:val="26"/>
                <w:szCs w:val="26"/>
                <w:rtl/>
              </w:rPr>
            </w:pPr>
            <w:r w:rsidRPr="00744EDB">
              <w:rPr>
                <w:rFonts w:cstheme="minorHAnsi" w:hint="cs"/>
                <w:b/>
                <w:bCs/>
                <w:sz w:val="26"/>
                <w:szCs w:val="26"/>
                <w:rtl/>
              </w:rPr>
              <w:t>نظام التبرع بالأعضاء البشرية</w:t>
            </w:r>
          </w:p>
        </w:tc>
      </w:tr>
    </w:tbl>
    <w:p w:rsidR="00C76856" w:rsidRPr="00744EDB" w:rsidP="00C76856" w14:paraId="000FBF1A" w14:textId="644EF202">
      <w:pPr>
        <w:tabs>
          <w:tab w:val="left" w:pos="5413"/>
        </w:tabs>
        <w:spacing w:line="276" w:lineRule="auto"/>
        <w:jc w:val="center"/>
        <w:rPr>
          <w:rFonts w:asciiTheme="minorHAnsi" w:hAnsiTheme="minorHAnsi" w:cstheme="minorHAnsi"/>
          <w:b/>
          <w:bCs/>
          <w:sz w:val="28"/>
          <w:szCs w:val="28"/>
          <w:rtl/>
        </w:rPr>
        <w:sectPr w:rsidSect="00C76856">
          <w:pgSz w:w="11906" w:h="16838"/>
          <w:pgMar w:top="284" w:right="425" w:bottom="284" w:left="567" w:header="709" w:footer="709" w:gutter="0"/>
          <w:cols w:space="708"/>
          <w:bidi/>
          <w:rtlGutter/>
          <w:docGrid w:linePitch="360"/>
        </w:sectPr>
      </w:pPr>
      <w:r>
        <w:rPr>
          <w:rFonts w:asciiTheme="minorHAnsi" w:hAnsiTheme="minorHAnsi" w:cstheme="minorHAnsi" w:hint="cs"/>
          <w:b/>
          <w:bCs/>
          <w:sz w:val="28"/>
          <w:szCs w:val="28"/>
          <w:rtl/>
        </w:rPr>
        <w:t xml:space="preserve">انتهت الأسئلة </w:t>
      </w:r>
    </w:p>
    <w:tbl>
      <w:tblPr>
        <w:tblStyle w:val="TableNormal"/>
        <w:tblpPr w:leftFromText="180" w:rightFromText="180" w:vertAnchor="text" w:horzAnchor="margin" w:tblpY="-659"/>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4A0"/>
      </w:tblPr>
      <w:tblGrid>
        <w:gridCol w:w="1702"/>
        <w:gridCol w:w="2269"/>
        <w:gridCol w:w="2835"/>
        <w:gridCol w:w="1986"/>
        <w:gridCol w:w="1989"/>
      </w:tblGrid>
      <w:tr w14:paraId="735A9984" w14:textId="77777777" w:rsidTr="00D73106">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4A0"/>
        </w:tblPrEx>
        <w:trPr>
          <w:cantSplit/>
          <w:trHeight w:val="821"/>
        </w:trPr>
        <w:tc>
          <w:tcPr>
            <w:tcW w:w="3971" w:type="dxa"/>
            <w:gridSpan w:val="2"/>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292413DE" w14:textId="77777777">
            <w:pPr>
              <w:bidi/>
              <w:spacing w:after="0" w:line="240" w:lineRule="auto"/>
              <w:jc w:val="center"/>
              <w:rPr>
                <w:rFonts w:ascii="Traditional Arabic" w:eastAsia="Times New Roman" w:hAnsi="Traditional Arabic" w:cs="Times New Roman"/>
                <w:b/>
                <w:bCs/>
                <w:sz w:val="26"/>
                <w:szCs w:val="26"/>
                <w:rtl/>
                <w:lang w:val="en-US" w:eastAsia="en-US" w:bidi="ar-SA"/>
              </w:rPr>
            </w:pPr>
            <w:r>
              <w:rPr>
                <w:rFonts w:ascii="Traditional Arabic" w:eastAsia="Times New Roman" w:hAnsi="Traditional Arabic" w:cs="Times New Roman"/>
                <w:b/>
                <w:bCs/>
                <w:sz w:val="26"/>
                <w:szCs w:val="26"/>
                <w:rtl/>
                <w:lang w:val="en-US" w:eastAsia="en-US" w:bidi="ar-SA"/>
              </w:rPr>
              <w:t>المملكـة العـربية السعـودية</w:t>
            </w:r>
          </w:p>
          <w:p w:rsidR="0047302D" w:rsidP="00D73106" w14:paraId="681B021D" w14:textId="77777777">
            <w:pPr>
              <w:bidi/>
              <w:spacing w:after="0" w:line="240" w:lineRule="auto"/>
              <w:jc w:val="center"/>
              <w:rPr>
                <w:rFonts w:ascii="Traditional Arabic" w:eastAsia="Times New Roman" w:hAnsi="Traditional Arabic" w:cs="Times New Roman"/>
                <w:b/>
                <w:bCs/>
                <w:sz w:val="26"/>
                <w:szCs w:val="26"/>
                <w:rtl/>
                <w:lang w:val="en-US" w:eastAsia="en-US" w:bidi="ar-SA"/>
              </w:rPr>
            </w:pPr>
            <w:r>
              <w:rPr>
                <w:rFonts w:ascii="Traditional Arabic" w:eastAsia="Times New Roman" w:hAnsi="Traditional Arabic" w:cs="Times New Roman"/>
                <w:b/>
                <w:bCs/>
                <w:sz w:val="26"/>
                <w:szCs w:val="26"/>
                <w:rtl/>
                <w:lang w:val="en-US" w:eastAsia="en-US" w:bidi="ar-SA"/>
              </w:rPr>
              <w:t>وزارة</w:t>
            </w:r>
            <w:r>
              <w:rPr>
                <w:rFonts w:ascii="Traditional Arabic" w:eastAsia="Times New Roman" w:hAnsi="Traditional Arabic" w:cs="Times New Roman" w:hint="cs"/>
                <w:b/>
                <w:bCs/>
                <w:sz w:val="26"/>
                <w:szCs w:val="26"/>
                <w:rtl/>
                <w:lang w:val="en-US" w:eastAsia="en-US" w:bidi="ar-SA"/>
              </w:rPr>
              <w:t xml:space="preserve"> </w:t>
            </w:r>
            <w:r>
              <w:rPr>
                <w:rFonts w:ascii="Traditional Arabic" w:eastAsia="Times New Roman" w:hAnsi="Traditional Arabic" w:cs="Times New Roman"/>
                <w:b/>
                <w:bCs/>
                <w:sz w:val="26"/>
                <w:szCs w:val="26"/>
                <w:rtl/>
                <w:lang w:val="en-US" w:eastAsia="en-US" w:bidi="ar-SA"/>
              </w:rPr>
              <w:t>التعليم</w:t>
            </w:r>
          </w:p>
          <w:p w:rsidR="0047302D" w:rsidP="00D73106" w14:paraId="6F2D03E6" w14:textId="6E0BC1A0">
            <w:pPr>
              <w:bidi/>
              <w:spacing w:after="0" w:line="240" w:lineRule="auto"/>
              <w:jc w:val="center"/>
              <w:rPr>
                <w:rFonts w:ascii="Traditional Arabic" w:eastAsia="Times New Roman" w:hAnsi="Traditional Arabic" w:cs="Times New Roman"/>
                <w:b/>
                <w:bCs/>
                <w:sz w:val="24"/>
                <w:szCs w:val="24"/>
                <w:lang w:val="en-US" w:eastAsia="en-US" w:bidi="ar-SA"/>
              </w:rPr>
            </w:pPr>
            <w:r>
              <w:rPr>
                <w:rFonts w:ascii="Traditional Arabic" w:eastAsia="Times New Roman" w:hAnsi="Traditional Arabic" w:cs="Times New Roman" w:hint="cs"/>
                <w:b/>
                <w:bCs/>
                <w:sz w:val="26"/>
                <w:szCs w:val="26"/>
                <w:rtl/>
                <w:lang w:val="en-US" w:eastAsia="en-US" w:bidi="ar-SA"/>
              </w:rPr>
              <w:t>إ</w:t>
            </w:r>
            <w:r>
              <w:rPr>
                <w:rFonts w:ascii="Traditional Arabic" w:eastAsia="Times New Roman" w:hAnsi="Traditional Arabic" w:cs="Times New Roman"/>
                <w:b/>
                <w:bCs/>
                <w:sz w:val="26"/>
                <w:szCs w:val="26"/>
                <w:rtl/>
                <w:lang w:val="en-US" w:eastAsia="en-US" w:bidi="ar-SA"/>
              </w:rPr>
              <w:t xml:space="preserve">دارة </w:t>
            </w:r>
            <w:r>
              <w:rPr>
                <w:rFonts w:ascii="Traditional Arabic" w:eastAsia="Times New Roman" w:hAnsi="Traditional Arabic" w:cs="Times New Roman" w:hint="cs"/>
                <w:b/>
                <w:bCs/>
                <w:sz w:val="26"/>
                <w:szCs w:val="26"/>
                <w:rtl/>
                <w:lang w:val="en-US" w:eastAsia="en-US" w:bidi="ar-SA"/>
              </w:rPr>
              <w:t>ا</w:t>
            </w:r>
            <w:r>
              <w:rPr>
                <w:rFonts w:ascii="Traditional Arabic" w:eastAsia="Times New Roman" w:hAnsi="Traditional Arabic" w:cs="Times New Roman"/>
                <w:b/>
                <w:bCs/>
                <w:sz w:val="26"/>
                <w:szCs w:val="26"/>
                <w:rtl/>
                <w:lang w:val="en-US" w:eastAsia="en-US" w:bidi="ar-SA"/>
              </w:rPr>
              <w:t>لتعليم</w:t>
            </w:r>
            <w:r>
              <w:rPr>
                <w:rFonts w:ascii="Traditional Arabic" w:eastAsia="Times New Roman" w:hAnsi="Traditional Arabic" w:cs="Times New Roman"/>
                <w:b/>
                <w:bCs/>
                <w:sz w:val="22"/>
                <w:szCs w:val="22"/>
                <w:rtl/>
                <w:lang w:val="en-US" w:eastAsia="en-US" w:bidi="ar-SA"/>
              </w:rPr>
              <w:t xml:space="preserve"> </w:t>
            </w:r>
            <w:r>
              <w:rPr>
                <w:rFonts w:ascii="Traditional Arabic" w:eastAsia="Times New Roman" w:hAnsi="Traditional Arabic" w:cs="Times New Roman" w:hint="cs"/>
                <w:b/>
                <w:bCs/>
                <w:sz w:val="26"/>
                <w:szCs w:val="26"/>
                <w:rtl/>
                <w:lang w:val="en-US" w:eastAsia="en-US" w:bidi="ar-SA"/>
              </w:rPr>
              <w:t>بال*****</w:t>
            </w:r>
          </w:p>
        </w:tc>
        <w:tc>
          <w:tcPr>
            <w:tcW w:w="2835" w:type="dxa"/>
            <w:vMerge w:val="restart"/>
            <w:tcBorders>
              <w:top w:val="double" w:sz="4" w:space="0" w:color="auto"/>
              <w:left w:val="double" w:sz="4" w:space="0" w:color="auto"/>
              <w:bottom w:val="double" w:sz="4" w:space="0" w:color="auto"/>
              <w:right w:val="double" w:sz="4" w:space="0" w:color="auto"/>
            </w:tcBorders>
            <w:shd w:val="clear" w:color="auto" w:fill="FFFFFF"/>
          </w:tcPr>
          <w:p w:rsidR="0047302D" w:rsidP="00D73106" w14:paraId="2CFB87F1" w14:textId="77777777">
            <w:pPr>
              <w:bidi/>
              <w:spacing w:after="0" w:line="240" w:lineRule="auto"/>
              <w:jc w:val="center"/>
              <w:rPr>
                <w:rFonts w:ascii="Traditional Arabic" w:eastAsia="Times New Roman" w:hAnsi="Traditional Arabic" w:cs="Times New Roman"/>
                <w:b/>
                <w:bCs/>
                <w:sz w:val="24"/>
                <w:szCs w:val="24"/>
                <w:rtl/>
                <w:lang w:val="en-US" w:eastAsia="en-US" w:bidi="ar-SA"/>
              </w:rPr>
            </w:pPr>
            <w:r>
              <w:rPr>
                <w:rFonts w:ascii="Traditional Arabic" w:eastAsia="Times New Roman" w:hAnsi="Traditional Arabic" w:cs="Times New Roman"/>
                <w:b/>
                <w:bCs/>
                <w:sz w:val="24"/>
                <w:szCs w:val="24"/>
                <w:rtl/>
                <w:lang w:val="en-US" w:eastAsia="en-US" w:bidi="ar-SA"/>
              </w:rPr>
              <w:t>بسـم الله الرحمــن الرحيــم</w:t>
            </w:r>
          </w:p>
          <w:p w:rsidR="0047302D" w:rsidRPr="00371698" w:rsidP="00D73106" w14:paraId="489AE5EB" w14:textId="77777777">
            <w:pPr>
              <w:bidi/>
              <w:spacing w:after="0" w:line="240" w:lineRule="auto"/>
              <w:jc w:val="center"/>
              <w:rPr>
                <w:rFonts w:ascii="Traditional Arabic" w:eastAsia="Times New Roman" w:hAnsi="Traditional Arabic" w:cs="Times New Roman"/>
                <w:sz w:val="24"/>
                <w:szCs w:val="24"/>
                <w:rtl/>
                <w:lang w:val="en-US" w:eastAsia="en-US" w:bidi="ar-SA"/>
              </w:rPr>
            </w:pPr>
            <w:r>
              <w:rPr>
                <w:rFonts w:ascii="Traditional Arabic" w:hAnsi="Traditional Arabic"/>
                <w:noProof/>
                <w:rtl/>
              </w:rPr>
              <w:drawing>
                <wp:inline distT="0" distB="0" distL="0" distR="0">
                  <wp:extent cx="1352549" cy="990600"/>
                  <wp:effectExtent l="19050" t="0" r="1" b="0"/>
                  <wp:docPr id="637608862" name="Picture 0" descr="xRhDymZm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08862" name="xRhDymZm_400x400.jpg"/>
                          <pic:cNvPicPr/>
                        </pic:nvPicPr>
                        <pic:blipFill>
                          <a:blip xmlns:r="http://schemas.openxmlformats.org/officeDocument/2006/relationships" r:embed="rId8" cstate="print"/>
                          <a:stretch>
                            <a:fillRect/>
                          </a:stretch>
                        </pic:blipFill>
                        <pic:spPr>
                          <a:xfrm>
                            <a:off x="0" y="0"/>
                            <a:ext cx="1349458" cy="988336"/>
                          </a:xfrm>
                          <a:prstGeom prst="rect">
                            <a:avLst/>
                          </a:prstGeom>
                        </pic:spPr>
                      </pic:pic>
                    </a:graphicData>
                  </a:graphic>
                </wp:inline>
              </w:drawing>
            </w:r>
          </w:p>
          <w:p w:rsidR="0047302D" w:rsidP="00D73106" w14:paraId="79733924" w14:textId="77777777">
            <w:pPr>
              <w:bidi/>
              <w:spacing w:after="0" w:line="240" w:lineRule="auto"/>
              <w:jc w:val="center"/>
              <w:rPr>
                <w:rFonts w:ascii="Traditional Arabic" w:eastAsia="Times New Roman" w:hAnsi="Traditional Arabic" w:cs="Times New Roman"/>
                <w:b/>
                <w:bCs/>
                <w:sz w:val="22"/>
                <w:szCs w:val="22"/>
                <w:rtl/>
                <w:lang w:val="en-US" w:eastAsia="en-US" w:bidi="ar-SA"/>
              </w:rPr>
            </w:pPr>
            <w:r>
              <w:rPr>
                <w:rFonts w:ascii="Traditional Arabic" w:eastAsia="Times New Roman" w:hAnsi="Traditional Arabic" w:cs="Times New Roman"/>
                <w:b/>
                <w:bCs/>
                <w:sz w:val="22"/>
                <w:szCs w:val="22"/>
                <w:rtl/>
                <w:lang w:val="en-US" w:eastAsia="en-US" w:bidi="ar-SA"/>
              </w:rPr>
              <w:t>أسئلة ا</w:t>
            </w:r>
            <w:r>
              <w:rPr>
                <w:rFonts w:ascii="Traditional Arabic" w:eastAsia="Times New Roman" w:hAnsi="Traditional Arabic" w:cs="Times New Roman" w:hint="cs"/>
                <w:b/>
                <w:bCs/>
                <w:sz w:val="22"/>
                <w:szCs w:val="22"/>
                <w:rtl/>
                <w:lang w:val="en-US" w:eastAsia="en-US" w:bidi="ar-SA"/>
              </w:rPr>
              <w:t>لا</w:t>
            </w:r>
            <w:r>
              <w:rPr>
                <w:rFonts w:ascii="Traditional Arabic" w:eastAsia="Times New Roman" w:hAnsi="Traditional Arabic" w:cs="Times New Roman"/>
                <w:b/>
                <w:bCs/>
                <w:sz w:val="22"/>
                <w:szCs w:val="22"/>
                <w:rtl/>
                <w:lang w:val="en-US" w:eastAsia="en-US" w:bidi="ar-SA"/>
              </w:rPr>
              <w:t xml:space="preserve">ختبار </w:t>
            </w:r>
            <w:r>
              <w:rPr>
                <w:rFonts w:ascii="Traditional Arabic" w:eastAsia="Times New Roman" w:hAnsi="Traditional Arabic" w:cs="Times New Roman" w:hint="cs"/>
                <w:b/>
                <w:bCs/>
                <w:sz w:val="22"/>
                <w:szCs w:val="22"/>
                <w:rtl/>
                <w:lang w:val="en-US" w:eastAsia="en-US" w:bidi="ar-SA"/>
              </w:rPr>
              <w:t>النهائي للفصل الثالث</w:t>
            </w:r>
          </w:p>
          <w:p w:rsidR="0047302D" w:rsidP="00D73106" w14:paraId="546412F0" w14:textId="77777777">
            <w:pPr>
              <w:bidi/>
              <w:spacing w:after="0" w:line="240" w:lineRule="auto"/>
              <w:jc w:val="center"/>
              <w:rPr>
                <w:rFonts w:ascii="Traditional Arabic" w:eastAsia="Times New Roman" w:hAnsi="Traditional Arabic" w:cs="Times New Roman"/>
                <w:b/>
                <w:bCs/>
                <w:sz w:val="22"/>
                <w:szCs w:val="22"/>
                <w:rtl/>
                <w:lang w:val="en-US" w:eastAsia="en-US" w:bidi="ar-SA"/>
              </w:rPr>
            </w:pPr>
            <w:r>
              <w:rPr>
                <w:rFonts w:ascii="Traditional Arabic" w:eastAsia="Times New Roman" w:hAnsi="Traditional Arabic" w:cs="Times New Roman"/>
                <w:b/>
                <w:bCs/>
                <w:sz w:val="22"/>
                <w:szCs w:val="22"/>
                <w:rtl/>
                <w:lang w:val="en-US" w:eastAsia="en-US" w:bidi="ar-SA"/>
              </w:rPr>
              <w:t>ل</w:t>
            </w:r>
            <w:r>
              <w:rPr>
                <w:rFonts w:ascii="Traditional Arabic" w:eastAsia="Times New Roman" w:hAnsi="Traditional Arabic" w:cs="Times New Roman" w:hint="cs"/>
                <w:b/>
                <w:bCs/>
                <w:sz w:val="22"/>
                <w:szCs w:val="22"/>
                <w:rtl/>
                <w:lang w:val="en-US" w:eastAsia="en-US" w:bidi="ar-SA"/>
              </w:rPr>
              <w:t>ل</w:t>
            </w:r>
            <w:r>
              <w:rPr>
                <w:rFonts w:ascii="Traditional Arabic" w:eastAsia="Times New Roman" w:hAnsi="Traditional Arabic" w:cs="Times New Roman"/>
                <w:b/>
                <w:bCs/>
                <w:sz w:val="22"/>
                <w:szCs w:val="22"/>
                <w:rtl/>
                <w:lang w:val="en-US" w:eastAsia="en-US" w:bidi="ar-SA"/>
              </w:rPr>
              <w:t>عام الدراسي 14</w:t>
            </w:r>
            <w:r>
              <w:rPr>
                <w:rFonts w:ascii="Traditional Arabic" w:eastAsia="Times New Roman" w:hAnsi="Traditional Arabic" w:cs="Times New Roman" w:hint="cs"/>
                <w:b/>
                <w:bCs/>
                <w:sz w:val="22"/>
                <w:szCs w:val="22"/>
                <w:rtl/>
                <w:lang w:val="en-US" w:eastAsia="en-US" w:bidi="ar-SA"/>
              </w:rPr>
              <w:t>44</w:t>
            </w:r>
            <w:r>
              <w:rPr>
                <w:rFonts w:ascii="Traditional Arabic" w:eastAsia="Times New Roman" w:hAnsi="Traditional Arabic" w:cs="Times New Roman"/>
                <w:b/>
                <w:bCs/>
                <w:sz w:val="22"/>
                <w:szCs w:val="22"/>
                <w:rtl/>
                <w:lang w:val="en-US" w:eastAsia="en-US" w:bidi="ar-SA"/>
              </w:rPr>
              <w:t xml:space="preserve"> هـ - 14</w:t>
            </w:r>
            <w:r>
              <w:rPr>
                <w:rFonts w:ascii="Traditional Arabic" w:eastAsia="Times New Roman" w:hAnsi="Traditional Arabic" w:cs="Times New Roman" w:hint="cs"/>
                <w:b/>
                <w:bCs/>
                <w:sz w:val="22"/>
                <w:szCs w:val="22"/>
                <w:rtl/>
                <w:lang w:val="en-US" w:eastAsia="en-US" w:bidi="ar-SA"/>
              </w:rPr>
              <w:t>45</w:t>
            </w:r>
            <w:r>
              <w:rPr>
                <w:rFonts w:ascii="Traditional Arabic" w:eastAsia="Times New Roman" w:hAnsi="Traditional Arabic" w:cs="Times New Roman"/>
                <w:b/>
                <w:bCs/>
                <w:sz w:val="22"/>
                <w:szCs w:val="22"/>
                <w:rtl/>
                <w:lang w:val="en-US" w:eastAsia="en-US" w:bidi="ar-SA"/>
              </w:rPr>
              <w:t xml:space="preserve"> هـ</w:t>
            </w:r>
          </w:p>
          <w:p w:rsidR="0047302D" w:rsidP="00D73106" w14:paraId="1E375A94" w14:textId="77777777">
            <w:pPr>
              <w:bidi/>
              <w:spacing w:after="0" w:line="240" w:lineRule="auto"/>
              <w:jc w:val="center"/>
              <w:rPr>
                <w:rFonts w:ascii="ae_AlMateen" w:eastAsia="Times New Roman" w:hAnsi="ae_AlMateen" w:cs="ae_AlMateen"/>
                <w:sz w:val="24"/>
                <w:szCs w:val="24"/>
                <w:rtl/>
                <w:lang w:val="en-US" w:eastAsia="en-US" w:bidi="ar-SA"/>
              </w:rPr>
            </w:pPr>
            <w:r>
              <w:rPr>
                <w:rFonts w:ascii="Traditional Arabic" w:eastAsia="Times New Roman" w:hAnsi="Traditional Arabic" w:cs="Times New Roman" w:hint="cs"/>
                <w:b/>
                <w:bCs/>
                <w:sz w:val="22"/>
                <w:szCs w:val="22"/>
                <w:rtl/>
                <w:lang w:val="en-US" w:eastAsia="en-US" w:bidi="ar-SA"/>
              </w:rPr>
              <w:t xml:space="preserve"> </w:t>
            </w:r>
            <w:r>
              <w:rPr>
                <w:rFonts w:ascii="Traditional Arabic" w:eastAsia="Times New Roman" w:hAnsi="Traditional Arabic" w:cs="Times New Roman"/>
                <w:b/>
                <w:bCs/>
                <w:sz w:val="22"/>
                <w:szCs w:val="22"/>
                <w:rtl/>
                <w:lang w:val="en-US" w:eastAsia="en-US" w:bidi="ar-SA"/>
              </w:rPr>
              <w:t xml:space="preserve"> </w:t>
            </w:r>
            <w:r>
              <w:rPr>
                <w:rFonts w:ascii="Traditional Arabic" w:eastAsia="Times New Roman" w:hAnsi="Traditional Arabic" w:cs="Times New Roman" w:hint="cs"/>
                <w:b/>
                <w:bCs/>
                <w:sz w:val="22"/>
                <w:szCs w:val="22"/>
                <w:rtl/>
                <w:lang w:val="en-US" w:eastAsia="en-US" w:bidi="ar-SA"/>
              </w:rPr>
              <w:t xml:space="preserve"> </w:t>
            </w:r>
          </w:p>
        </w:tc>
        <w:tc>
          <w:tcPr>
            <w:tcW w:w="3975"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47302D" w:rsidP="00D73106" w14:paraId="4C9AADFE" w14:textId="4C168EF2">
            <w:pPr>
              <w:bidi/>
              <w:spacing w:after="0" w:line="240" w:lineRule="auto"/>
              <w:jc w:val="center"/>
              <w:rPr>
                <w:rFonts w:ascii="AlHor" w:eastAsia="Times New Roman" w:hAnsi="AlHor" w:cs="AlHor"/>
                <w:b/>
                <w:bCs/>
                <w:sz w:val="34"/>
                <w:szCs w:val="34"/>
                <w:rtl/>
                <w:lang w:val="en-US" w:eastAsia="en-US" w:bidi="ar-SA"/>
              </w:rPr>
            </w:pPr>
            <w:r>
              <w:rPr>
                <w:noProof/>
                <w:rtl/>
              </w:rPr>
              <mc:AlternateContent>
                <mc:Choice Requires="wps">
                  <w:drawing>
                    <wp:anchor distT="0" distB="0" distL="114300" distR="114300" simplePos="0" relativeHeight="251673600" behindDoc="0" locked="0" layoutInCell="1" allowOverlap="1">
                      <wp:simplePos x="0" y="0"/>
                      <wp:positionH relativeFrom="column">
                        <wp:posOffset>-4329430</wp:posOffset>
                      </wp:positionH>
                      <wp:positionV relativeFrom="paragraph">
                        <wp:posOffset>-194311</wp:posOffset>
                      </wp:positionV>
                      <wp:extent cx="542925" cy="0"/>
                      <wp:effectExtent l="0" t="0" r="0" b="0"/>
                      <wp:wrapNone/>
                      <wp:docPr id="16" name="رابط كسهم مستقيم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429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6" o:spid="_x0000_s1030" type="#_x0000_t32" style="width:42.75pt;height:0;margin-top:-15.3pt;margin-left:-340.9pt;flip:x;mso-height-percent:0;mso-height-relative:page;mso-width-percent:0;mso-width-relative:page;mso-wrap-distance-bottom:0;mso-wrap-distance-left:9pt;mso-wrap-distance-right:9pt;mso-wrap-distance-top:0;position:absolute;v-text-anchor:top;z-index:251672576" filled="f" fillcolor="this" stroked="t" strokecolor="black" strokeweight="0.75pt">
                      <v:stroke joinstyle="round"/>
                    </v:shape>
                  </w:pict>
                </mc:Fallback>
              </mc:AlternateContent>
            </w:r>
            <w:r>
              <w:rPr>
                <w:rFonts w:ascii="AlHor" w:eastAsia="Times New Roman" w:hAnsi="AlHor" w:cs="AlHor" w:hint="cs"/>
                <w:b/>
                <w:bCs/>
                <w:sz w:val="34"/>
                <w:szCs w:val="34"/>
                <w:rtl/>
                <w:lang w:val="en-US" w:eastAsia="en-US" w:bidi="ar-SA"/>
              </w:rPr>
              <w:t xml:space="preserve">ثانوية </w:t>
            </w:r>
            <w:r>
              <w:rPr>
                <w:rFonts w:ascii="AlHor" w:eastAsia="Times New Roman" w:hAnsi="AlHor" w:cs="AlHor" w:hint="cs"/>
                <w:b/>
                <w:bCs/>
                <w:sz w:val="34"/>
                <w:szCs w:val="34"/>
                <w:rtl/>
                <w:lang w:val="en-US" w:eastAsia="en-US" w:bidi="ar-SA"/>
              </w:rPr>
              <w:t>******</w:t>
            </w:r>
          </w:p>
          <w:p w:rsidR="0047302D" w:rsidRPr="008C0441" w:rsidP="00D73106" w14:paraId="6511B506" w14:textId="77777777">
            <w:pPr>
              <w:bidi/>
              <w:spacing w:after="0" w:line="240" w:lineRule="auto"/>
              <w:jc w:val="center"/>
              <w:rPr>
                <w:rFonts w:ascii="AlHor" w:eastAsia="Times New Roman" w:hAnsi="AlHor" w:cs="AlHor"/>
                <w:b/>
                <w:bCs/>
                <w:sz w:val="34"/>
                <w:szCs w:val="34"/>
                <w:lang w:val="en-US" w:eastAsia="en-US" w:bidi="ar-SA"/>
              </w:rPr>
            </w:pPr>
            <w:r>
              <w:rPr>
                <w:rFonts w:ascii="AlHor" w:eastAsia="Times New Roman" w:hAnsi="AlHor" w:cs="AlHor" w:hint="cs"/>
                <w:b/>
                <w:bCs/>
                <w:sz w:val="34"/>
                <w:szCs w:val="34"/>
                <w:rtl/>
                <w:lang w:val="en-US" w:eastAsia="en-US" w:bidi="ar-SA"/>
              </w:rPr>
              <w:t>مسارات (إدارة أعمال )</w:t>
            </w:r>
          </w:p>
        </w:tc>
      </w:tr>
      <w:tr w14:paraId="2BCBB5B5" w14:textId="77777777" w:rsidTr="00D73106">
        <w:tblPrEx>
          <w:tblW w:w="0" w:type="auto"/>
          <w:shd w:val="clear" w:color="auto" w:fill="FFFFFF"/>
          <w:tblLayout w:type="fixed"/>
          <w:tblLook w:val="04A0"/>
        </w:tblPrEx>
        <w:trPr>
          <w:cantSplit/>
          <w:trHeight w:hRule="exact" w:val="512"/>
        </w:trPr>
        <w:tc>
          <w:tcPr>
            <w:tcW w:w="170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75C06432" w14:textId="77777777">
            <w:pPr>
              <w:bidi/>
              <w:spacing w:after="0" w:line="240" w:lineRule="auto"/>
              <w:jc w:val="center"/>
              <w:rPr>
                <w:rFonts w:ascii="Arial" w:eastAsia="Times New Roman" w:hAnsi="Arial" w:cs="Arial"/>
                <w:b/>
                <w:bCs/>
                <w:sz w:val="22"/>
                <w:szCs w:val="22"/>
                <w:lang w:val="en-US" w:eastAsia="en-US" w:bidi="ar-SA"/>
              </w:rPr>
            </w:pPr>
            <w:r>
              <w:rPr>
                <w:rFonts w:ascii="Arial" w:eastAsia="Times New Roman" w:hAnsi="Arial" w:cs="Arial"/>
                <w:b/>
                <w:bCs/>
                <w:sz w:val="22"/>
                <w:szCs w:val="22"/>
                <w:rtl/>
                <w:lang w:val="en-US" w:eastAsia="en-US" w:bidi="ar-SA"/>
              </w:rPr>
              <w:t>ال</w:t>
            </w:r>
            <w:r>
              <w:rPr>
                <w:rFonts w:ascii="Arial" w:eastAsia="Times New Roman" w:hAnsi="Arial" w:cs="Arial" w:hint="cs"/>
                <w:b/>
                <w:bCs/>
                <w:sz w:val="22"/>
                <w:szCs w:val="22"/>
                <w:rtl/>
                <w:lang w:val="en-US" w:eastAsia="en-US" w:bidi="ar-SA"/>
              </w:rPr>
              <w:t>مـــادة</w:t>
            </w:r>
            <w:r>
              <w:rPr>
                <w:rFonts w:ascii="Arial" w:eastAsia="Times New Roman" w:hAnsi="Arial" w:cs="Arial"/>
                <w:b/>
                <w:bCs/>
                <w:sz w:val="22"/>
                <w:szCs w:val="22"/>
                <w:rtl/>
                <w:lang w:val="en-US" w:eastAsia="en-US" w:bidi="ar-SA"/>
              </w:rPr>
              <w:t xml:space="preserve"> </w:t>
            </w:r>
          </w:p>
        </w:tc>
        <w:tc>
          <w:tcPr>
            <w:tcW w:w="226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70D0CD1E" w14:textId="77777777">
            <w:pPr>
              <w:bidi/>
              <w:spacing w:after="0" w:line="240" w:lineRule="auto"/>
              <w:jc w:val="center"/>
              <w:rPr>
                <w:rFonts w:ascii="ae_AlMateen" w:eastAsia="Times New Roman" w:hAnsi="ae_AlMateen" w:cs="ae_AlMateen"/>
                <w:b/>
                <w:bCs/>
                <w:sz w:val="22"/>
                <w:szCs w:val="22"/>
                <w:lang w:val="en-US" w:eastAsia="en-US" w:bidi="ar-SA"/>
              </w:rPr>
            </w:pPr>
            <w:r>
              <w:rPr>
                <w:rFonts w:ascii="ae_AlMateen" w:eastAsia="Times New Roman" w:hAnsi="ae_AlMateen" w:cs="ae_AlMateen" w:hint="cs"/>
                <w:b/>
                <w:bCs/>
                <w:sz w:val="22"/>
                <w:szCs w:val="22"/>
                <w:rtl/>
                <w:lang w:val="en-US" w:eastAsia="en-US" w:bidi="ar-SA"/>
              </w:rPr>
              <w:t>تطبيقات في القانون</w:t>
            </w:r>
          </w:p>
        </w:tc>
        <w:tc>
          <w:tcPr>
            <w:tcW w:w="2835" w:type="dxa"/>
            <w:vMerge/>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1559FAF3" w14:textId="77777777">
            <w:pPr>
              <w:bidi w:val="0"/>
              <w:spacing w:after="0" w:line="240" w:lineRule="auto"/>
              <w:rPr>
                <w:rFonts w:ascii="ae_AlMateen" w:eastAsia="Times New Roman" w:hAnsi="ae_AlMateen" w:cs="ae_AlMateen"/>
                <w:sz w:val="24"/>
                <w:szCs w:val="24"/>
                <w:lang w:val="en-US" w:eastAsia="en-US" w:bidi="ar-SA"/>
              </w:rPr>
            </w:pPr>
          </w:p>
        </w:tc>
        <w:tc>
          <w:tcPr>
            <w:tcW w:w="198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Pr="002B1501" w:rsidP="00D73106" w14:paraId="37FD0A47" w14:textId="6561FA25">
            <w:pPr>
              <w:bidi/>
              <w:spacing w:after="0" w:line="240" w:lineRule="auto"/>
              <w:rPr>
                <w:rFonts w:ascii="Arial" w:eastAsia="Times New Roman" w:hAnsi="Arial" w:cs="Arial"/>
                <w:b/>
                <w:bCs/>
                <w:sz w:val="18"/>
                <w:szCs w:val="18"/>
                <w:lang w:val="en-US" w:eastAsia="en-US" w:bidi="ar-SA"/>
              </w:rPr>
            </w:pPr>
            <w:r w:rsidRPr="002B1501">
              <w:rPr>
                <w:rFonts w:ascii="Arial" w:eastAsia="Times New Roman" w:hAnsi="Arial" w:cs="Arial"/>
                <w:b/>
                <w:bCs/>
                <w:sz w:val="18"/>
                <w:szCs w:val="18"/>
                <w:rtl/>
                <w:lang w:val="en-US" w:eastAsia="en-US" w:bidi="ar-SA"/>
              </w:rPr>
              <w:t>المصحح:</w:t>
            </w:r>
            <w:r w:rsidRPr="002B1501">
              <w:rPr>
                <w:rFonts w:ascii="Arial" w:eastAsia="Times New Roman" w:hAnsi="Arial" w:cs="Arial" w:hint="cs"/>
                <w:b/>
                <w:bCs/>
                <w:sz w:val="18"/>
                <w:szCs w:val="18"/>
                <w:rtl/>
                <w:lang w:val="en-US" w:eastAsia="en-US" w:bidi="ar-SA"/>
              </w:rPr>
              <w:t xml:space="preserve"> </w:t>
            </w:r>
            <w:r>
              <w:rPr>
                <w:rFonts w:ascii="Arial" w:eastAsia="Times New Roman" w:hAnsi="Arial" w:cs="Arial" w:hint="cs"/>
                <w:b/>
                <w:bCs/>
                <w:sz w:val="18"/>
                <w:szCs w:val="18"/>
                <w:rtl/>
                <w:lang w:val="en-US" w:eastAsia="en-US" w:bidi="ar-SA"/>
              </w:rPr>
              <w:t>*************</w:t>
            </w:r>
          </w:p>
        </w:tc>
        <w:tc>
          <w:tcPr>
            <w:tcW w:w="198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01802302" w14:textId="77777777">
            <w:pPr>
              <w:bidi/>
              <w:spacing w:after="0" w:line="240" w:lineRule="auto"/>
              <w:rPr>
                <w:rFonts w:ascii="Arial" w:eastAsia="Times New Roman" w:hAnsi="Arial" w:cs="Arial"/>
                <w:b/>
                <w:bCs/>
                <w:color w:val="0000FF"/>
                <w:sz w:val="22"/>
                <w:szCs w:val="22"/>
                <w:rtl/>
                <w:lang w:val="en-US" w:eastAsia="en-US" w:bidi="ar-SA"/>
              </w:rPr>
            </w:pPr>
            <w:r>
              <w:rPr>
                <w:rFonts w:ascii="Arial" w:eastAsia="Times New Roman" w:hAnsi="Arial" w:cs="Arial" w:hint="cs"/>
                <w:b/>
                <w:bCs/>
                <w:sz w:val="22"/>
                <w:szCs w:val="22"/>
                <w:rtl/>
                <w:lang w:val="en-US" w:eastAsia="en-US" w:bidi="ar-SA"/>
              </w:rPr>
              <w:t>التوقيع</w:t>
            </w:r>
            <w:r>
              <w:rPr>
                <w:rFonts w:ascii="Arial" w:eastAsia="Times New Roman" w:hAnsi="Arial" w:cs="Arial" w:hint="cs"/>
                <w:b/>
                <w:bCs/>
                <w:sz w:val="16"/>
                <w:szCs w:val="16"/>
                <w:rtl/>
                <w:lang w:val="en-US" w:eastAsia="en-US" w:bidi="ar-SA"/>
              </w:rPr>
              <w:t xml:space="preserve"> </w:t>
            </w:r>
            <w:r>
              <w:rPr>
                <w:rFonts w:ascii="Arial" w:eastAsia="Times New Roman" w:hAnsi="Arial" w:cs="Arial" w:hint="cs"/>
                <w:b/>
                <w:bCs/>
                <w:color w:val="0000FF"/>
                <w:sz w:val="22"/>
                <w:szCs w:val="22"/>
                <w:rtl/>
                <w:lang w:val="en-US" w:eastAsia="en-US" w:bidi="ar-SA"/>
              </w:rPr>
              <w:t xml:space="preserve"> </w:t>
            </w:r>
          </w:p>
        </w:tc>
      </w:tr>
      <w:tr w14:paraId="330E747A" w14:textId="77777777" w:rsidTr="00D73106">
        <w:tblPrEx>
          <w:tblW w:w="0" w:type="auto"/>
          <w:shd w:val="clear" w:color="auto" w:fill="FFFFFF"/>
          <w:tblLayout w:type="fixed"/>
          <w:tblLook w:val="04A0"/>
        </w:tblPrEx>
        <w:trPr>
          <w:cantSplit/>
          <w:trHeight w:hRule="exact" w:val="592"/>
        </w:trPr>
        <w:tc>
          <w:tcPr>
            <w:tcW w:w="170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Pr="0074153D" w:rsidP="00D73106" w14:paraId="41069A27" w14:textId="77777777">
            <w:pPr>
              <w:bidi/>
              <w:spacing w:after="0" w:line="240" w:lineRule="auto"/>
              <w:jc w:val="center"/>
              <w:rPr>
                <w:rFonts w:ascii="Arial" w:eastAsia="Times New Roman" w:hAnsi="Arial" w:cs="Arial"/>
                <w:b/>
                <w:bCs/>
                <w:sz w:val="22"/>
                <w:szCs w:val="22"/>
                <w:lang w:val="en-US" w:eastAsia="en-US" w:bidi="ar-SA"/>
              </w:rPr>
            </w:pPr>
            <w:r w:rsidRPr="0074153D">
              <w:rPr>
                <w:rFonts w:ascii="Arial" w:eastAsia="Times New Roman" w:hAnsi="Arial" w:cs="Arial" w:hint="cs"/>
                <w:b/>
                <w:bCs/>
                <w:sz w:val="22"/>
                <w:szCs w:val="22"/>
                <w:rtl/>
                <w:lang w:val="en-US" w:eastAsia="en-US" w:bidi="ar-SA"/>
              </w:rPr>
              <w:t xml:space="preserve">الزمن  </w:t>
            </w:r>
          </w:p>
        </w:tc>
        <w:tc>
          <w:tcPr>
            <w:tcW w:w="226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35548E64" w14:textId="77777777">
            <w:pPr>
              <w:bidi/>
              <w:spacing w:after="0" w:line="240" w:lineRule="auto"/>
              <w:jc w:val="center"/>
              <w:rPr>
                <w:rFonts w:ascii="ae_AlMateen" w:eastAsia="Times New Roman" w:hAnsi="ae_AlMateen" w:cs="ae_AlMateen"/>
                <w:b/>
                <w:bCs/>
                <w:sz w:val="22"/>
                <w:szCs w:val="22"/>
                <w:lang w:val="en-US" w:eastAsia="en-US" w:bidi="ar-SA"/>
              </w:rPr>
            </w:pPr>
            <w:r>
              <w:rPr>
                <w:rFonts w:ascii="ae_AlMateen" w:eastAsia="Times New Roman" w:hAnsi="ae_AlMateen" w:cs="ae_AlMateen" w:hint="cs"/>
                <w:b/>
                <w:bCs/>
                <w:sz w:val="22"/>
                <w:szCs w:val="22"/>
                <w:rtl/>
                <w:lang w:val="en-US" w:eastAsia="en-US" w:bidi="ar-SA"/>
              </w:rPr>
              <w:t>ساعة ونصف</w:t>
            </w:r>
          </w:p>
        </w:tc>
        <w:tc>
          <w:tcPr>
            <w:tcW w:w="2835" w:type="dxa"/>
            <w:vMerge/>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07E767C0" w14:textId="77777777">
            <w:pPr>
              <w:bidi w:val="0"/>
              <w:spacing w:after="0" w:line="240" w:lineRule="auto"/>
              <w:rPr>
                <w:rFonts w:ascii="ae_AlMateen" w:eastAsia="Times New Roman" w:hAnsi="ae_AlMateen" w:cs="ae_AlMateen"/>
                <w:sz w:val="24"/>
                <w:szCs w:val="24"/>
                <w:lang w:val="en-US" w:eastAsia="en-US" w:bidi="ar-SA"/>
              </w:rPr>
            </w:pPr>
          </w:p>
        </w:tc>
        <w:tc>
          <w:tcPr>
            <w:tcW w:w="198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5383E6EC" w14:textId="77777777">
            <w:pPr>
              <w:bidi/>
              <w:spacing w:after="0" w:line="240" w:lineRule="auto"/>
              <w:rPr>
                <w:rFonts w:ascii="Arial" w:eastAsia="Times New Roman" w:hAnsi="Arial" w:cs="Arial"/>
                <w:b/>
                <w:bCs/>
                <w:sz w:val="22"/>
                <w:szCs w:val="22"/>
                <w:lang w:val="en-US" w:eastAsia="en-US" w:bidi="ar-SA"/>
              </w:rPr>
            </w:pPr>
            <w:r>
              <w:rPr>
                <w:rFonts w:ascii="Arial" w:eastAsia="Times New Roman" w:hAnsi="Arial" w:cs="Arial" w:hint="cs"/>
                <w:b/>
                <w:bCs/>
                <w:sz w:val="22"/>
                <w:szCs w:val="22"/>
                <w:rtl/>
                <w:lang w:val="en-US" w:eastAsia="en-US" w:bidi="ar-SA"/>
              </w:rPr>
              <w:t>المراجع</w:t>
            </w:r>
            <w:r>
              <w:rPr>
                <w:rFonts w:ascii="Arial" w:eastAsia="Times New Roman" w:hAnsi="Arial" w:cs="Arial"/>
                <w:b/>
                <w:bCs/>
                <w:sz w:val="22"/>
                <w:szCs w:val="22"/>
                <w:rtl/>
                <w:lang w:val="en-US" w:eastAsia="en-US" w:bidi="ar-SA"/>
              </w:rPr>
              <w:t>:</w:t>
            </w:r>
          </w:p>
        </w:tc>
        <w:tc>
          <w:tcPr>
            <w:tcW w:w="198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063ED217" w14:textId="77777777">
            <w:pPr>
              <w:bidi/>
              <w:spacing w:after="0" w:line="240" w:lineRule="auto"/>
              <w:rPr>
                <w:rFonts w:ascii="Arial" w:eastAsia="Times New Roman" w:hAnsi="Arial" w:cs="Arial"/>
                <w:b/>
                <w:bCs/>
                <w:sz w:val="22"/>
                <w:szCs w:val="22"/>
                <w:lang w:val="en-US" w:eastAsia="en-US" w:bidi="ar-SA"/>
              </w:rPr>
            </w:pPr>
            <w:r>
              <w:rPr>
                <w:rFonts w:ascii="Arial" w:eastAsia="Times New Roman" w:hAnsi="Arial" w:cs="Arial"/>
                <w:b/>
                <w:bCs/>
                <w:sz w:val="22"/>
                <w:szCs w:val="22"/>
                <w:rtl/>
                <w:lang w:val="en-US" w:eastAsia="en-US" w:bidi="ar-SA"/>
              </w:rPr>
              <w:t>التوقيع:</w:t>
            </w:r>
          </w:p>
        </w:tc>
      </w:tr>
      <w:tr w14:paraId="5C641D65" w14:textId="77777777" w:rsidTr="00D73106">
        <w:tblPrEx>
          <w:tblW w:w="0" w:type="auto"/>
          <w:shd w:val="clear" w:color="auto" w:fill="FFFFFF"/>
          <w:tblLayout w:type="fixed"/>
          <w:tblLook w:val="04A0"/>
        </w:tblPrEx>
        <w:trPr>
          <w:cantSplit/>
          <w:trHeight w:hRule="exact" w:val="580"/>
        </w:trPr>
        <w:tc>
          <w:tcPr>
            <w:tcW w:w="1702"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47302D" w:rsidRPr="0074153D" w:rsidP="00D73106" w14:paraId="4C974808" w14:textId="77777777">
            <w:pPr>
              <w:pStyle w:val="Heading2"/>
              <w:keepNext/>
              <w:keepLines w:val="0"/>
              <w:tabs>
                <w:tab w:val="left" w:pos="720"/>
              </w:tabs>
              <w:bidi/>
              <w:spacing w:before="240" w:after="60" w:line="240" w:lineRule="auto"/>
              <w:jc w:val="center"/>
              <w:rPr>
                <w:rFonts w:ascii="Arial" w:eastAsia="Times New Roman" w:hAnsi="Arial" w:cs="Arial"/>
                <w:b/>
                <w:bCs/>
                <w:i w:val="0"/>
                <w:iCs w:val="0"/>
                <w:color w:val="auto"/>
                <w:sz w:val="22"/>
                <w:szCs w:val="22"/>
                <w:lang w:val="en-US" w:eastAsia="en-US" w:bidi="ar-SA"/>
              </w:rPr>
            </w:pPr>
            <w:r>
              <w:rPr>
                <w:rFonts w:ascii="Arial" w:eastAsia="Times New Roman" w:hAnsi="Arial" w:cs="Arial" w:hint="cs"/>
                <w:b/>
                <w:bCs/>
                <w:i w:val="0"/>
                <w:iCs w:val="0"/>
                <w:color w:val="auto"/>
                <w:sz w:val="22"/>
                <w:szCs w:val="22"/>
                <w:rtl/>
                <w:lang w:val="en-US" w:eastAsia="en-US" w:bidi="ar-SA"/>
              </w:rPr>
              <w:t>الدرجة النهائية</w:t>
            </w:r>
          </w:p>
        </w:tc>
        <w:tc>
          <w:tcPr>
            <w:tcW w:w="2269" w:type="dxa"/>
            <w:tcBorders>
              <w:top w:val="double" w:sz="4" w:space="0" w:color="auto"/>
              <w:left w:val="double" w:sz="4" w:space="0" w:color="auto"/>
              <w:bottom w:val="double" w:sz="4" w:space="0" w:color="auto"/>
              <w:right w:val="double" w:sz="4" w:space="0" w:color="auto"/>
            </w:tcBorders>
            <w:shd w:val="clear" w:color="auto" w:fill="auto"/>
            <w:vAlign w:val="center"/>
          </w:tcPr>
          <w:p w:rsidR="0047302D" w:rsidRPr="0074153D" w:rsidP="00D73106" w14:paraId="62B34155" w14:textId="77777777">
            <w:pPr>
              <w:pStyle w:val="Heading2"/>
              <w:keepNext/>
              <w:keepLines w:val="0"/>
              <w:tabs>
                <w:tab w:val="left" w:pos="720"/>
              </w:tabs>
              <w:bidi/>
              <w:spacing w:before="240" w:after="60" w:line="240" w:lineRule="auto"/>
              <w:jc w:val="center"/>
              <w:rPr>
                <w:rFonts w:ascii="ae_AlMateen" w:eastAsia="Times New Roman" w:hAnsi="ae_AlMateen" w:cs="ae_AlMateen"/>
                <w:b/>
                <w:bCs/>
                <w:i w:val="0"/>
                <w:iCs w:val="0"/>
                <w:color w:val="auto"/>
                <w:sz w:val="26"/>
                <w:szCs w:val="26"/>
                <w:lang w:val="en-US" w:eastAsia="en-US" w:bidi="ar-SA"/>
              </w:rPr>
            </w:pPr>
            <w:r>
              <w:rPr>
                <w:rFonts w:ascii="ae_AlMateen" w:eastAsia="Times New Roman" w:hAnsi="ae_AlMateen" w:cs="ae_AlMateen" w:hint="cs"/>
                <w:b/>
                <w:bCs/>
                <w:i w:val="0"/>
                <w:iCs w:val="0"/>
                <w:color w:val="auto"/>
                <w:sz w:val="26"/>
                <w:szCs w:val="26"/>
                <w:rtl/>
                <w:lang w:val="en-US" w:eastAsia="en-US" w:bidi="ar-SA"/>
              </w:rPr>
              <w:t xml:space="preserve"> </w:t>
            </w:r>
          </w:p>
        </w:tc>
        <w:tc>
          <w:tcPr>
            <w:tcW w:w="2835" w:type="dxa"/>
            <w:vMerge/>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11DE3F56" w14:textId="77777777">
            <w:pPr>
              <w:bidi w:val="0"/>
              <w:spacing w:after="0" w:line="240" w:lineRule="auto"/>
              <w:rPr>
                <w:rFonts w:ascii="ae_AlMateen" w:eastAsia="Times New Roman" w:hAnsi="ae_AlMateen" w:cs="ae_AlMateen"/>
                <w:sz w:val="24"/>
                <w:szCs w:val="24"/>
                <w:lang w:val="en-US" w:eastAsia="en-US" w:bidi="ar-SA"/>
              </w:rPr>
            </w:pPr>
          </w:p>
        </w:tc>
        <w:tc>
          <w:tcPr>
            <w:tcW w:w="3975" w:type="dxa"/>
            <w:gridSpan w:val="2"/>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P="00D73106" w14:paraId="16307779" w14:textId="77777777">
            <w:pPr>
              <w:bidi/>
              <w:spacing w:after="0" w:line="240" w:lineRule="auto"/>
              <w:rPr>
                <w:rFonts w:ascii="Arial" w:eastAsia="Times New Roman" w:hAnsi="Arial" w:cs="Arial"/>
                <w:b/>
                <w:bCs/>
                <w:sz w:val="22"/>
                <w:szCs w:val="22"/>
                <w:lang w:val="en-US" w:eastAsia="en-US" w:bidi="ar-SA"/>
              </w:rPr>
            </w:pPr>
            <w:r>
              <w:rPr>
                <w:rFonts w:ascii="Arial" w:eastAsia="Times New Roman" w:hAnsi="Arial" w:cs="Arial"/>
                <w:b/>
                <w:bCs/>
                <w:sz w:val="36"/>
                <w:szCs w:val="36"/>
                <w:rtl/>
                <w:lang w:val="en-US" w:eastAsia="en-US" w:bidi="ar-SA"/>
              </w:rPr>
              <w:t>اسم الطالب</w:t>
            </w:r>
            <w:r>
              <w:rPr>
                <w:rFonts w:ascii="Arial" w:eastAsia="Times New Roman" w:hAnsi="Arial" w:cs="Arial"/>
                <w:b/>
                <w:bCs/>
                <w:sz w:val="22"/>
                <w:szCs w:val="22"/>
                <w:rtl/>
                <w:lang w:val="en-US" w:eastAsia="en-US" w:bidi="ar-SA"/>
              </w:rPr>
              <w:t>:</w:t>
            </w:r>
          </w:p>
        </w:tc>
      </w:tr>
    </w:tbl>
    <w:p w:rsidR="0047302D" w:rsidRPr="00ED6431" w:rsidP="0047302D" w14:paraId="07C88DA0" w14:textId="77777777">
      <w:pPr>
        <w:tabs>
          <w:tab w:val="left" w:pos="1755"/>
          <w:tab w:val="center" w:pos="5386"/>
          <w:tab w:val="right" w:pos="10772"/>
        </w:tabs>
        <w:bidi/>
        <w:spacing w:after="0" w:line="240" w:lineRule="auto"/>
        <w:jc w:val="center"/>
        <w:rPr>
          <w:rFonts w:ascii="Sakkal Majalla" w:eastAsia="Times New Roman" w:hAnsi="Sakkal Majalla" w:cs="Sakkal Majalla"/>
          <w:b/>
          <w:bCs/>
          <w:sz w:val="48"/>
          <w:szCs w:val="48"/>
          <w:rtl/>
          <w:lang w:val="en-US" w:eastAsia="en-US" w:bidi="ar-SA"/>
        </w:rPr>
      </w:pPr>
      <w:r w:rsidRPr="00633019">
        <w:rPr>
          <w:rFonts w:ascii="Sakkal Majalla" w:eastAsia="Times New Roman" w:hAnsi="Sakkal Majalla" w:cs="Sakkal Majalla" w:hint="cs"/>
          <w:b/>
          <w:bCs/>
          <w:sz w:val="32"/>
          <w:szCs w:val="32"/>
          <w:rtl/>
          <w:lang w:val="en-US" w:eastAsia="en-US" w:bidi="ar-SA"/>
        </w:rPr>
        <w:t>استعن بالله ثم</w:t>
      </w:r>
      <w:r w:rsidRPr="00633019">
        <w:rPr>
          <w:rFonts w:ascii="Sakkal Majalla" w:eastAsia="Times New Roman" w:hAnsi="Sakkal Majalla" w:cs="Sakkal Majalla" w:hint="cs"/>
          <w:b/>
          <w:bCs/>
          <w:sz w:val="36"/>
          <w:szCs w:val="36"/>
          <w:rtl/>
          <w:lang w:val="en-US" w:eastAsia="en-US" w:bidi="ar-SA"/>
        </w:rPr>
        <w:t xml:space="preserve"> </w:t>
      </w:r>
      <w:r w:rsidRPr="00ED6431">
        <w:rPr>
          <w:rFonts w:ascii="Sakkal Majalla" w:eastAsia="Times New Roman" w:hAnsi="Sakkal Majalla" w:cs="Sakkal Majalla" w:hint="cs"/>
          <w:b/>
          <w:bCs/>
          <w:sz w:val="32"/>
          <w:szCs w:val="32"/>
          <w:rtl/>
          <w:lang w:val="en-US" w:eastAsia="en-US" w:bidi="ar-SA"/>
        </w:rPr>
        <w:t>أجيب ع</w:t>
      </w:r>
      <w:r>
        <w:rPr>
          <w:rFonts w:ascii="Sakkal Majalla" w:eastAsia="Times New Roman" w:hAnsi="Sakkal Majalla" w:cs="Sakkal Majalla" w:hint="cs"/>
          <w:b/>
          <w:bCs/>
          <w:sz w:val="32"/>
          <w:szCs w:val="32"/>
          <w:rtl/>
          <w:lang w:val="en-US" w:eastAsia="en-US" w:bidi="ar-SA"/>
        </w:rPr>
        <w:t>لى</w:t>
      </w:r>
      <w:r w:rsidRPr="00ED6431">
        <w:rPr>
          <w:rFonts w:ascii="Sakkal Majalla" w:eastAsia="Times New Roman" w:hAnsi="Sakkal Majalla" w:cs="Sakkal Majalla" w:hint="cs"/>
          <w:b/>
          <w:bCs/>
          <w:sz w:val="32"/>
          <w:szCs w:val="32"/>
          <w:rtl/>
          <w:lang w:val="en-US" w:eastAsia="en-US" w:bidi="ar-SA"/>
        </w:rPr>
        <w:t xml:space="preserve"> الأسئلة الآتية :-</w:t>
      </w:r>
    </w:p>
    <w:p w:rsidR="0047302D" w:rsidRPr="0000177A" w:rsidP="0047302D" w14:paraId="33EDF61D" w14:textId="77777777">
      <w:pPr>
        <w:bidi/>
        <w:spacing w:before="60" w:after="0" w:line="240" w:lineRule="auto"/>
        <w:rPr>
          <w:rFonts w:ascii="Sakkal Majalla" w:eastAsia="Times New Roman" w:hAnsi="Sakkal Majalla" w:cs="Sakkal Majalla"/>
          <w:b/>
          <w:bCs/>
          <w:sz w:val="32"/>
          <w:szCs w:val="32"/>
          <w:rtl/>
          <w:lang w:val="en-US" w:eastAsia="en-US" w:bidi="ar-SA"/>
        </w:rPr>
      </w:pPr>
      <w:r>
        <w:rPr>
          <w:rFonts w:ascii="Andalus" w:eastAsia="Arial Unicode MS" w:hAnsi="Andalus" w:cs="Andalus"/>
          <w:b/>
          <w:bCs/>
          <w:noProof/>
          <w:sz w:val="48"/>
          <w:szCs w:val="48"/>
          <w:rtl/>
        </w:rPr>
        <mc:AlternateContent>
          <mc:Choice Requires="wps">
            <w:drawing>
              <wp:anchor distT="0" distB="0" distL="114300" distR="114300" simplePos="0" relativeHeight="251671552" behindDoc="0" locked="0" layoutInCell="1" allowOverlap="1">
                <wp:simplePos x="0" y="0"/>
                <wp:positionH relativeFrom="column">
                  <wp:posOffset>280035</wp:posOffset>
                </wp:positionH>
                <wp:positionV relativeFrom="paragraph">
                  <wp:posOffset>196215</wp:posOffset>
                </wp:positionV>
                <wp:extent cx="735330" cy="714375"/>
                <wp:effectExtent l="0" t="0" r="26670" b="28575"/>
                <wp:wrapNone/>
                <wp:docPr id="8" name="مستطيل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35330" cy="714375"/>
                        </a:xfrm>
                        <a:prstGeom prst="rect">
                          <a:avLst/>
                        </a:prstGeom>
                        <a:solidFill>
                          <a:srgbClr val="FFFFFF"/>
                        </a:solidFill>
                        <a:ln w="9525">
                          <a:solidFill>
                            <a:srgbClr val="000000"/>
                          </a:solidFill>
                          <a:miter lim="800000"/>
                          <a:headEnd/>
                          <a:tailEnd/>
                        </a:ln>
                      </wps:spPr>
                      <wps:txbx>
                        <w:txbxContent>
                          <w:p w:rsidR="0047302D" w:rsidP="0047302D" w14:textId="77777777">
                            <w:pPr>
                              <w:bidi/>
                              <w:spacing w:after="0" w:line="240" w:lineRule="auto"/>
                              <w:rPr>
                                <w:rFonts w:ascii="Times New Roman" w:eastAsia="Times New Roman" w:hAnsi="Times New Roman" w:cs="Times New Roman"/>
                                <w:sz w:val="24"/>
                                <w:szCs w:val="24"/>
                                <w:rtl/>
                                <w:lang w:val="en-US" w:eastAsia="en-US" w:bidi="ar-SA"/>
                              </w:rPr>
                            </w:pPr>
                          </w:p>
                          <w:p w:rsidR="0047302D" w:rsidP="0047302D" w14:textId="77777777">
                            <w:pPr>
                              <w:bidi/>
                              <w:spacing w:after="0" w:line="240" w:lineRule="auto"/>
                              <w:rPr>
                                <w:rFonts w:ascii="Times New Roman" w:eastAsia="Times New Roman" w:hAnsi="Times New Roman" w:cs="Times New Roman"/>
                                <w:sz w:val="24"/>
                                <w:szCs w:val="24"/>
                                <w:rtl/>
                                <w:lang w:val="en-US" w:eastAsia="en-US" w:bidi="ar-SA"/>
                              </w:rPr>
                            </w:pPr>
                          </w:p>
                          <w:p w:rsidR="0047302D" w:rsidRPr="00EE552D" w:rsidP="0047302D" w14:textId="77777777">
                            <w:pPr>
                              <w:bidi/>
                              <w:spacing w:after="0" w:line="240" w:lineRule="auto"/>
                              <w:rPr>
                                <w:rFonts w:ascii="Times New Roman" w:eastAsia="Times New Roman" w:hAnsi="Times New Roman" w:cs="Times New Roman"/>
                                <w:b/>
                                <w:bCs/>
                                <w:sz w:val="24"/>
                                <w:szCs w:val="24"/>
                                <w:lang w:val="en-US" w:eastAsia="en-US" w:bidi="ar-SA"/>
                              </w:rPr>
                            </w:pPr>
                            <w:r>
                              <w:rPr>
                                <w:rFonts w:ascii="Times New Roman" w:eastAsia="Times New Roman" w:hAnsi="Times New Roman" w:cs="Times New Roman" w:hint="cs"/>
                                <w:sz w:val="24"/>
                                <w:szCs w:val="24"/>
                                <w:rtl/>
                                <w:lang w:val="en-US" w:eastAsia="en-US" w:bidi="ar-SA"/>
                              </w:rPr>
                              <w:t xml:space="preserve">     </w:t>
                            </w:r>
                            <w:r w:rsidRPr="00EE552D">
                              <w:rPr>
                                <w:rFonts w:ascii="Times New Roman" w:eastAsia="Times New Roman" w:hAnsi="Times New Roman" w:cs="Times New Roman" w:hint="cs"/>
                                <w:b/>
                                <w:bCs/>
                                <w:sz w:val="32"/>
                                <w:szCs w:val="32"/>
                                <w:rtl/>
                                <w:lang w:val="en-US" w:eastAsia="en-US" w:bidi="ar-SA"/>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ستطيل 8" o:spid="_x0000_s1031" type="#_x0000_t202" style="width:57.9pt;height:56.25pt;margin-top:15.45pt;margin-left:22.05pt;mso-height-percent:0;mso-height-relative:page;mso-width-percent:0;mso-width-relative:page;mso-wrap-distance-bottom:0;mso-wrap-distance-left:9pt;mso-wrap-distance-right:9pt;mso-wrap-distance-top:0;position:absolute;v-text-anchor:top;z-index:251670528" fillcolor="white" stroked="t" strokecolor="black" strokeweight="0.75pt">
                <v:textbox>
                  <w:txbxContent>
                    <w:p w:rsidR="0047302D" w:rsidP="0047302D" w14:paraId="0B4D526A" w14:textId="77777777">
                      <w:pPr>
                        <w:bidi/>
                        <w:spacing w:after="0" w:line="240" w:lineRule="auto"/>
                        <w:rPr>
                          <w:rFonts w:ascii="Times New Roman" w:eastAsia="Times New Roman" w:hAnsi="Times New Roman" w:cs="Times New Roman"/>
                          <w:sz w:val="24"/>
                          <w:szCs w:val="24"/>
                          <w:rtl/>
                          <w:lang w:val="en-US" w:eastAsia="en-US" w:bidi="ar-SA"/>
                        </w:rPr>
                      </w:pPr>
                    </w:p>
                    <w:p w:rsidR="0047302D" w:rsidP="0047302D" w14:paraId="305F5186" w14:textId="77777777">
                      <w:pPr>
                        <w:bidi/>
                        <w:spacing w:after="0" w:line="240" w:lineRule="auto"/>
                        <w:rPr>
                          <w:rFonts w:ascii="Times New Roman" w:eastAsia="Times New Roman" w:hAnsi="Times New Roman" w:cs="Times New Roman"/>
                          <w:sz w:val="24"/>
                          <w:szCs w:val="24"/>
                          <w:rtl/>
                          <w:lang w:val="en-US" w:eastAsia="en-US" w:bidi="ar-SA"/>
                        </w:rPr>
                      </w:pPr>
                    </w:p>
                    <w:p w:rsidR="0047302D" w:rsidRPr="00EE552D" w:rsidP="0047302D" w14:paraId="53C7512D" w14:textId="77777777">
                      <w:pPr>
                        <w:bidi/>
                        <w:spacing w:after="0" w:line="240" w:lineRule="auto"/>
                        <w:rPr>
                          <w:rFonts w:ascii="Times New Roman" w:eastAsia="Times New Roman" w:hAnsi="Times New Roman" w:cs="Times New Roman"/>
                          <w:b/>
                          <w:bCs/>
                          <w:sz w:val="24"/>
                          <w:szCs w:val="24"/>
                          <w:lang w:val="en-US" w:eastAsia="en-US" w:bidi="ar-SA"/>
                        </w:rPr>
                      </w:pPr>
                      <w:r>
                        <w:rPr>
                          <w:rFonts w:ascii="Times New Roman" w:eastAsia="Times New Roman" w:hAnsi="Times New Roman" w:cs="Times New Roman" w:hint="cs"/>
                          <w:sz w:val="24"/>
                          <w:szCs w:val="24"/>
                          <w:rtl/>
                          <w:lang w:val="en-US" w:eastAsia="en-US" w:bidi="ar-SA"/>
                        </w:rPr>
                        <w:t xml:space="preserve">     </w:t>
                      </w:r>
                      <w:r w:rsidRPr="00EE552D">
                        <w:rPr>
                          <w:rFonts w:ascii="Times New Roman" w:eastAsia="Times New Roman" w:hAnsi="Times New Roman" w:cs="Times New Roman" w:hint="cs"/>
                          <w:b/>
                          <w:bCs/>
                          <w:sz w:val="32"/>
                          <w:szCs w:val="32"/>
                          <w:rtl/>
                          <w:lang w:val="en-US" w:eastAsia="en-US" w:bidi="ar-SA"/>
                        </w:rPr>
                        <w:t>15</w:t>
                      </w:r>
                    </w:p>
                  </w:txbxContent>
                </v:textbox>
              </v:shape>
            </w:pict>
          </mc:Fallback>
        </mc:AlternateContent>
      </w:r>
      <w:r w:rsidRPr="0000177A">
        <w:rPr>
          <w:rFonts w:ascii="Andalus" w:eastAsia="Arial Unicode MS" w:hAnsi="Andalus" w:cs="Andalus"/>
          <w:b/>
          <w:bCs/>
          <w:sz w:val="48"/>
          <w:szCs w:val="48"/>
          <w:rtl/>
          <w:lang w:val="en-US" w:eastAsia="en-US" w:bidi="ar-SA"/>
        </w:rPr>
        <w:t>السؤال الأول</w:t>
      </w:r>
      <w:r w:rsidRPr="0000177A">
        <w:rPr>
          <w:rFonts w:ascii="Sakkal Majalla" w:eastAsia="Times New Roman" w:hAnsi="Sakkal Majalla" w:cs="Sakkal Majalla"/>
          <w:b/>
          <w:bCs/>
          <w:sz w:val="32"/>
          <w:szCs w:val="32"/>
          <w:rtl/>
          <w:lang w:val="en-US" w:eastAsia="en-US" w:bidi="ar-SA"/>
        </w:rPr>
        <w:t xml:space="preserve"> :</w:t>
      </w:r>
    </w:p>
    <w:p w:rsidR="0047302D" w:rsidRPr="00633019" w:rsidP="0047302D" w14:paraId="4B0778D9" w14:textId="77777777">
      <w:pPr>
        <w:bidi/>
        <w:spacing w:before="60" w:after="0" w:line="240" w:lineRule="auto"/>
        <w:rPr>
          <w:rFonts w:ascii="Sakkal Majalla" w:eastAsia="Times New Roman" w:hAnsi="Sakkal Majalla" w:cs="Sakkal Majalla"/>
          <w:b/>
          <w:bCs/>
          <w:sz w:val="32"/>
          <w:szCs w:val="32"/>
          <w:u w:val="single"/>
          <w:rtl/>
          <w:lang w:val="en-US" w:eastAsia="en-US" w:bidi="ar-SA"/>
        </w:rPr>
      </w:pPr>
      <w:r w:rsidRPr="00633019">
        <w:rPr>
          <w:rFonts w:ascii="Andalus" w:hAnsi="Andalus" w:cs="Andalus"/>
          <w:noProof/>
          <w:sz w:val="56"/>
          <w:szCs w:val="56"/>
          <w:rtl/>
        </w:rPr>
        <mc:AlternateContent>
          <mc:Choice Requires="wps">
            <w:drawing>
              <wp:anchor distT="0" distB="0" distL="114300" distR="114300" simplePos="0" relativeHeight="251675648" behindDoc="0" locked="0" layoutInCell="1" allowOverlap="1">
                <wp:simplePos x="0" y="0"/>
                <wp:positionH relativeFrom="column">
                  <wp:posOffset>287655</wp:posOffset>
                </wp:positionH>
                <wp:positionV relativeFrom="paragraph">
                  <wp:posOffset>50800</wp:posOffset>
                </wp:positionV>
                <wp:extent cx="695325" cy="0"/>
                <wp:effectExtent l="9525" t="10795" r="9525" b="8255"/>
                <wp:wrapNone/>
                <wp:docPr id="7" name="رابط كسهم مستقيم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53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7" o:spid="_x0000_s1032" type="#_x0000_t32" style="width:54.75pt;height:0;margin-top:4pt;margin-left:22.65pt;mso-height-percent:0;mso-height-relative:page;mso-width-percent:0;mso-width-relative:page;mso-wrap-distance-bottom:0;mso-wrap-distance-left:9pt;mso-wrap-distance-right:9pt;mso-wrap-distance-top:0;position:absolute;v-text-anchor:top;z-index:251674624" filled="f" fillcolor="this" stroked="t" strokecolor="black" strokeweight="0.75pt">
                <v:stroke joinstyle="round"/>
              </v:shape>
            </w:pict>
          </mc:Fallback>
        </mc:AlternateContent>
      </w:r>
      <w:r w:rsidRPr="00633019">
        <w:rPr>
          <w:rFonts w:ascii="Sakkal Majalla" w:eastAsia="Times New Roman" w:hAnsi="Sakkal Majalla" w:cs="Sakkal Majalla" w:hint="cs"/>
          <w:b/>
          <w:bCs/>
          <w:sz w:val="32"/>
          <w:szCs w:val="32"/>
          <w:u w:val="single"/>
          <w:rtl/>
          <w:lang w:val="en-US" w:eastAsia="en-US" w:bidi="ar-SA"/>
        </w:rPr>
        <w:t xml:space="preserve"> </w:t>
      </w:r>
      <w:r w:rsidRPr="00633019">
        <w:rPr>
          <w:rFonts w:ascii="Sakkal Majalla" w:eastAsia="Times New Roman" w:hAnsi="Sakkal Majalla" w:cs="Sakkal Majalla" w:hint="cs"/>
          <w:b/>
          <w:bCs/>
          <w:sz w:val="36"/>
          <w:szCs w:val="36"/>
          <w:u w:val="single"/>
          <w:rtl/>
          <w:lang w:val="en-US" w:eastAsia="en-US" w:bidi="ar-SA"/>
        </w:rPr>
        <w:t xml:space="preserve">أ_ </w:t>
      </w:r>
      <w:r w:rsidRPr="00633019">
        <w:rPr>
          <w:rFonts w:ascii="Sakkal Majalla" w:eastAsia="Times New Roman" w:hAnsi="Sakkal Majalla" w:cs="Sakkal Majalla" w:hint="cs"/>
          <w:b/>
          <w:bCs/>
          <w:sz w:val="32"/>
          <w:szCs w:val="32"/>
          <w:u w:val="single"/>
          <w:rtl/>
          <w:lang w:val="en-US" w:eastAsia="en-US" w:bidi="ar-SA"/>
        </w:rPr>
        <w:t xml:space="preserve">عدد ثلاثا من القوانين الرئيسية مع ذكر </w:t>
      </w:r>
      <w:r>
        <w:rPr>
          <w:rFonts w:ascii="Sakkal Majalla" w:eastAsia="Times New Roman" w:hAnsi="Sakkal Majalla" w:cs="Sakkal Majalla" w:hint="cs"/>
          <w:b/>
          <w:bCs/>
          <w:sz w:val="32"/>
          <w:szCs w:val="32"/>
          <w:u w:val="single"/>
          <w:rtl/>
          <w:lang w:val="en-US" w:eastAsia="en-US" w:bidi="ar-SA"/>
        </w:rPr>
        <w:t>أحد الأ</w:t>
      </w:r>
      <w:r w:rsidRPr="00633019">
        <w:rPr>
          <w:rFonts w:ascii="Sakkal Majalla" w:eastAsia="Times New Roman" w:hAnsi="Sakkal Majalla" w:cs="Sakkal Majalla" w:hint="cs"/>
          <w:b/>
          <w:bCs/>
          <w:sz w:val="32"/>
          <w:szCs w:val="32"/>
          <w:u w:val="single"/>
          <w:rtl/>
          <w:lang w:val="en-US" w:eastAsia="en-US" w:bidi="ar-SA"/>
        </w:rPr>
        <w:t>نظم</w:t>
      </w:r>
      <w:r>
        <w:rPr>
          <w:rFonts w:ascii="Sakkal Majalla" w:eastAsia="Times New Roman" w:hAnsi="Sakkal Majalla" w:cs="Sakkal Majalla" w:hint="cs"/>
          <w:b/>
          <w:bCs/>
          <w:sz w:val="32"/>
          <w:szCs w:val="32"/>
          <w:u w:val="single"/>
          <w:rtl/>
          <w:lang w:val="en-US" w:eastAsia="en-US" w:bidi="ar-SA"/>
        </w:rPr>
        <w:t>ة التابعة</w:t>
      </w:r>
      <w:r w:rsidRPr="00633019">
        <w:rPr>
          <w:rFonts w:ascii="Sakkal Majalla" w:eastAsia="Times New Roman" w:hAnsi="Sakkal Majalla" w:cs="Sakkal Majalla" w:hint="cs"/>
          <w:b/>
          <w:bCs/>
          <w:sz w:val="32"/>
          <w:szCs w:val="32"/>
          <w:u w:val="single"/>
          <w:rtl/>
          <w:lang w:val="en-US" w:eastAsia="en-US" w:bidi="ar-SA"/>
        </w:rPr>
        <w:t xml:space="preserve"> لكل منها .</w:t>
      </w:r>
    </w:p>
    <w:p w:rsidR="0047302D" w:rsidRPr="00F33C6E" w:rsidP="0047302D" w14:paraId="78B3ED27" w14:textId="77777777">
      <w:pPr>
        <w:bidi/>
        <w:spacing w:after="0" w:line="240" w:lineRule="auto"/>
        <w:rPr>
          <w:rFonts w:ascii="Sakkal Majalla" w:eastAsia="Times New Roman" w:hAnsi="Sakkal Majalla" w:cs="Sakkal Majalla"/>
          <w:b/>
          <w:bCs/>
          <w:sz w:val="24"/>
          <w:szCs w:val="24"/>
          <w:rtl/>
          <w:lang w:val="en-US" w:eastAsia="en-US" w:bidi="ar-SA"/>
        </w:rPr>
      </w:pPr>
      <w:r w:rsidRPr="00633019">
        <w:rPr>
          <w:rFonts w:ascii="Sakkal Majalla" w:eastAsia="Times New Roman" w:hAnsi="Sakkal Majalla" w:cs="Sakkal Majalla" w:hint="cs"/>
          <w:b/>
          <w:bCs/>
          <w:sz w:val="32"/>
          <w:szCs w:val="32"/>
          <w:rtl/>
          <w:lang w:val="en-US" w:eastAsia="en-US" w:bidi="ar-SA"/>
        </w:rPr>
        <w:t xml:space="preserve">1/ القوانين </w:t>
      </w:r>
      <w:r>
        <w:rPr>
          <w:rFonts w:ascii="Sakkal Majalla" w:eastAsia="Times New Roman" w:hAnsi="Sakkal Majalla" w:cs="Sakkal Majalla" w:hint="cs"/>
          <w:b/>
          <w:bCs/>
          <w:sz w:val="24"/>
          <w:szCs w:val="24"/>
          <w:rtl/>
          <w:lang w:val="en-US" w:eastAsia="en-US" w:bidi="ar-SA"/>
        </w:rPr>
        <w:t xml:space="preserve">:..............................................................................  </w:t>
      </w:r>
      <w:r w:rsidRPr="00633019">
        <w:rPr>
          <w:rFonts w:ascii="Sakkal Majalla" w:eastAsia="Times New Roman" w:hAnsi="Sakkal Majalla" w:cs="Sakkal Majalla" w:hint="cs"/>
          <w:b/>
          <w:bCs/>
          <w:sz w:val="32"/>
          <w:szCs w:val="32"/>
          <w:rtl/>
          <w:lang w:val="en-US" w:eastAsia="en-US" w:bidi="ar-SA"/>
        </w:rPr>
        <w:t>نظام</w:t>
      </w:r>
      <w:r>
        <w:rPr>
          <w:rFonts w:ascii="Sakkal Majalla" w:eastAsia="Times New Roman" w:hAnsi="Sakkal Majalla" w:cs="Sakkal Majalla" w:hint="cs"/>
          <w:b/>
          <w:bCs/>
          <w:sz w:val="24"/>
          <w:szCs w:val="24"/>
          <w:rtl/>
          <w:lang w:val="en-US" w:eastAsia="en-US" w:bidi="ar-SA"/>
        </w:rPr>
        <w:t xml:space="preserve"> : .............................................................................................................</w:t>
      </w:r>
    </w:p>
    <w:p w:rsidR="0047302D" w:rsidRPr="00F33C6E" w:rsidP="0047302D" w14:paraId="299DE695" w14:textId="77777777">
      <w:pPr>
        <w:bidi/>
        <w:spacing w:after="0" w:line="240" w:lineRule="auto"/>
        <w:rPr>
          <w:rFonts w:ascii="Sakkal Majalla" w:eastAsia="Times New Roman" w:hAnsi="Sakkal Majalla" w:cs="Sakkal Majalla"/>
          <w:b/>
          <w:bCs/>
          <w:sz w:val="24"/>
          <w:szCs w:val="24"/>
          <w:rtl/>
          <w:lang w:val="en-US" w:eastAsia="en-US" w:bidi="ar-SA"/>
        </w:rPr>
      </w:pPr>
      <w:r w:rsidRPr="00633019">
        <w:rPr>
          <w:rFonts w:ascii="Sakkal Majalla" w:eastAsia="Times New Roman" w:hAnsi="Sakkal Majalla" w:cs="Sakkal Majalla" w:hint="cs"/>
          <w:b/>
          <w:bCs/>
          <w:sz w:val="32"/>
          <w:szCs w:val="32"/>
          <w:rtl/>
          <w:lang w:val="en-US" w:eastAsia="en-US" w:bidi="ar-SA"/>
        </w:rPr>
        <w:t>2/</w:t>
      </w:r>
      <w:r>
        <w:rPr>
          <w:rFonts w:ascii="Sakkal Majalla" w:eastAsia="Times New Roman" w:hAnsi="Sakkal Majalla" w:cs="Sakkal Majalla" w:hint="cs"/>
          <w:b/>
          <w:bCs/>
          <w:sz w:val="24"/>
          <w:szCs w:val="24"/>
          <w:rtl/>
          <w:lang w:val="en-US" w:eastAsia="en-US" w:bidi="ar-SA"/>
        </w:rPr>
        <w:t xml:space="preserve"> </w:t>
      </w:r>
      <w:r w:rsidRPr="00633019">
        <w:rPr>
          <w:rFonts w:ascii="Sakkal Majalla" w:eastAsia="Times New Roman" w:hAnsi="Sakkal Majalla" w:cs="Sakkal Majalla" w:hint="cs"/>
          <w:b/>
          <w:bCs/>
          <w:sz w:val="32"/>
          <w:szCs w:val="32"/>
          <w:rtl/>
          <w:lang w:val="en-US" w:eastAsia="en-US" w:bidi="ar-SA"/>
        </w:rPr>
        <w:t>القوانين</w:t>
      </w:r>
      <w:r>
        <w:rPr>
          <w:rFonts w:ascii="Sakkal Majalla" w:eastAsia="Times New Roman" w:hAnsi="Sakkal Majalla" w:cs="Sakkal Majalla" w:hint="cs"/>
          <w:b/>
          <w:bCs/>
          <w:sz w:val="24"/>
          <w:szCs w:val="24"/>
          <w:rtl/>
          <w:lang w:val="en-US" w:eastAsia="en-US" w:bidi="ar-SA"/>
        </w:rPr>
        <w:t xml:space="preserve"> : ...............................................................................</w:t>
      </w:r>
      <w:r w:rsidRPr="00633019">
        <w:rPr>
          <w:rFonts w:ascii="Sakkal Majalla" w:eastAsia="Times New Roman" w:hAnsi="Sakkal Majalla" w:cs="Sakkal Majalla" w:hint="cs"/>
          <w:b/>
          <w:bCs/>
          <w:sz w:val="32"/>
          <w:szCs w:val="32"/>
          <w:rtl/>
          <w:lang w:val="en-US" w:eastAsia="en-US" w:bidi="ar-SA"/>
        </w:rPr>
        <w:t xml:space="preserve"> نظام</w:t>
      </w:r>
      <w:r>
        <w:rPr>
          <w:rFonts w:ascii="Sakkal Majalla" w:eastAsia="Times New Roman" w:hAnsi="Sakkal Majalla" w:cs="Sakkal Majalla" w:hint="cs"/>
          <w:b/>
          <w:bCs/>
          <w:sz w:val="24"/>
          <w:szCs w:val="24"/>
          <w:rtl/>
          <w:lang w:val="en-US" w:eastAsia="en-US" w:bidi="ar-SA"/>
        </w:rPr>
        <w:t xml:space="preserve"> :.............................................................................................................</w:t>
      </w:r>
    </w:p>
    <w:p w:rsidR="0047302D" w:rsidRPr="00F33C6E" w:rsidP="0047302D" w14:paraId="29A3ADE2" w14:textId="77777777">
      <w:pPr>
        <w:bidi/>
        <w:spacing w:after="0" w:line="240" w:lineRule="auto"/>
        <w:rPr>
          <w:rFonts w:ascii="Sakkal Majalla" w:eastAsia="Times New Roman" w:hAnsi="Sakkal Majalla" w:cs="Sakkal Majalla"/>
          <w:b/>
          <w:bCs/>
          <w:sz w:val="24"/>
          <w:szCs w:val="24"/>
          <w:rtl/>
          <w:lang w:val="en-US" w:eastAsia="en-US" w:bidi="ar-SA"/>
        </w:rPr>
      </w:pPr>
      <w:r w:rsidRPr="00633019">
        <w:rPr>
          <w:rFonts w:ascii="Sakkal Majalla" w:eastAsia="Times New Roman" w:hAnsi="Sakkal Majalla" w:cs="Sakkal Majalla" w:hint="cs"/>
          <w:b/>
          <w:bCs/>
          <w:sz w:val="32"/>
          <w:szCs w:val="32"/>
          <w:rtl/>
          <w:lang w:val="en-US" w:eastAsia="en-US" w:bidi="ar-SA"/>
        </w:rPr>
        <w:t>3/ القوانين</w:t>
      </w:r>
      <w:r>
        <w:rPr>
          <w:rFonts w:ascii="Sakkal Majalla" w:eastAsia="Times New Roman" w:hAnsi="Sakkal Majalla" w:cs="Sakkal Majalla" w:hint="cs"/>
          <w:b/>
          <w:bCs/>
          <w:sz w:val="24"/>
          <w:szCs w:val="24"/>
          <w:rtl/>
          <w:lang w:val="en-US" w:eastAsia="en-US" w:bidi="ar-SA"/>
        </w:rPr>
        <w:t>.................................................................................</w:t>
      </w:r>
      <w:r w:rsidRPr="00633019">
        <w:rPr>
          <w:rFonts w:ascii="Sakkal Majalla" w:eastAsia="Times New Roman" w:hAnsi="Sakkal Majalla" w:cs="Sakkal Majalla" w:hint="cs"/>
          <w:b/>
          <w:bCs/>
          <w:sz w:val="32"/>
          <w:szCs w:val="32"/>
          <w:rtl/>
          <w:lang w:val="en-US" w:eastAsia="en-US" w:bidi="ar-SA"/>
        </w:rPr>
        <w:t xml:space="preserve"> نظام</w:t>
      </w:r>
      <w:r>
        <w:rPr>
          <w:rFonts w:ascii="Sakkal Majalla" w:eastAsia="Times New Roman" w:hAnsi="Sakkal Majalla" w:cs="Sakkal Majalla" w:hint="cs"/>
          <w:b/>
          <w:bCs/>
          <w:sz w:val="24"/>
          <w:szCs w:val="24"/>
          <w:rtl/>
          <w:lang w:val="en-US" w:eastAsia="en-US" w:bidi="ar-SA"/>
        </w:rPr>
        <w:t xml:space="preserve"> :.............................................................................................................</w:t>
      </w:r>
    </w:p>
    <w:p w:rsidR="0047302D" w:rsidRPr="00F33C6E" w:rsidP="0047302D" w14:paraId="07528315" w14:textId="77777777">
      <w:pPr>
        <w:tabs>
          <w:tab w:val="left" w:pos="1412"/>
          <w:tab w:val="center" w:pos="4153"/>
          <w:tab w:val="right" w:pos="8306"/>
        </w:tabs>
        <w:bidi/>
        <w:spacing w:after="0" w:line="240" w:lineRule="auto"/>
        <w:rPr>
          <w:rFonts w:ascii="Sakkal Majalla" w:eastAsia="Times New Roman" w:hAnsi="Sakkal Majalla" w:cs="Sakkal Majalla"/>
          <w:b/>
          <w:bCs/>
          <w:sz w:val="24"/>
          <w:szCs w:val="24"/>
          <w:u w:val="single"/>
          <w:rtl/>
          <w:lang w:val="en-US" w:eastAsia="en-US" w:bidi="ar-SA"/>
        </w:rPr>
      </w:pPr>
    </w:p>
    <w:p w:rsidR="0047302D" w:rsidRPr="007C3567" w:rsidP="0047302D" w14:paraId="037B7727"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u w:val="single"/>
          <w:rtl/>
          <w:lang w:val="en-US" w:eastAsia="en-US" w:bidi="ar-SA"/>
        </w:rPr>
      </w:pPr>
      <w:r w:rsidRPr="007C3567">
        <w:rPr>
          <w:rFonts w:ascii="Sakkal Majalla" w:eastAsia="Times New Roman" w:hAnsi="Sakkal Majalla" w:cs="Sakkal Majalla" w:hint="cs"/>
          <w:b/>
          <w:bCs/>
          <w:sz w:val="40"/>
          <w:szCs w:val="40"/>
          <w:u w:val="single"/>
          <w:rtl/>
          <w:lang w:val="en-US" w:eastAsia="en-US" w:bidi="ar-SA"/>
        </w:rPr>
        <w:t xml:space="preserve">ب- </w:t>
      </w:r>
      <w:r>
        <w:rPr>
          <w:rFonts w:ascii="Sakkal Majalla" w:eastAsia="Times New Roman" w:hAnsi="Sakkal Majalla" w:cs="Sakkal Majalla" w:hint="cs"/>
          <w:b/>
          <w:bCs/>
          <w:sz w:val="32"/>
          <w:szCs w:val="32"/>
          <w:u w:val="single"/>
          <w:rtl/>
          <w:lang w:val="en-US" w:eastAsia="en-US" w:bidi="ar-SA"/>
        </w:rPr>
        <w:t xml:space="preserve">ضع في فراغ </w:t>
      </w:r>
      <w:r w:rsidRPr="007C3567">
        <w:rPr>
          <w:rFonts w:ascii="Sakkal Majalla" w:eastAsia="Times New Roman" w:hAnsi="Sakkal Majalla" w:cs="Sakkal Majalla" w:hint="cs"/>
          <w:b/>
          <w:bCs/>
          <w:sz w:val="32"/>
          <w:szCs w:val="32"/>
          <w:u w:val="single"/>
          <w:rtl/>
          <w:lang w:val="en-US" w:eastAsia="en-US" w:bidi="ar-SA"/>
        </w:rPr>
        <w:t xml:space="preserve">العمود  ( </w:t>
      </w:r>
      <w:r>
        <w:rPr>
          <w:rFonts w:ascii="Sakkal Majalla" w:eastAsia="Times New Roman" w:hAnsi="Sakkal Majalla" w:cs="Sakkal Majalla" w:hint="cs"/>
          <w:b/>
          <w:bCs/>
          <w:sz w:val="40"/>
          <w:szCs w:val="40"/>
          <w:u w:val="single"/>
          <w:rtl/>
          <w:lang w:val="en-US" w:eastAsia="en-US" w:bidi="ar-SA"/>
        </w:rPr>
        <w:t>ب</w:t>
      </w:r>
      <w:r w:rsidRPr="007C3567">
        <w:rPr>
          <w:rFonts w:ascii="Sakkal Majalla" w:eastAsia="Times New Roman" w:hAnsi="Sakkal Majalla" w:cs="Sakkal Majalla" w:hint="cs"/>
          <w:b/>
          <w:bCs/>
          <w:sz w:val="32"/>
          <w:szCs w:val="32"/>
          <w:u w:val="single"/>
          <w:rtl/>
          <w:lang w:val="en-US" w:eastAsia="en-US" w:bidi="ar-SA"/>
        </w:rPr>
        <w:t xml:space="preserve">) </w:t>
      </w:r>
      <w:r>
        <w:rPr>
          <w:rFonts w:ascii="Sakkal Majalla" w:eastAsia="Times New Roman" w:hAnsi="Sakkal Majalla" w:cs="Sakkal Majalla" w:hint="cs"/>
          <w:b/>
          <w:bCs/>
          <w:sz w:val="32"/>
          <w:szCs w:val="32"/>
          <w:u w:val="single"/>
          <w:rtl/>
          <w:lang w:val="en-US" w:eastAsia="en-US" w:bidi="ar-SA"/>
        </w:rPr>
        <w:t>رقم الفقرة المناسبة له</w:t>
      </w:r>
      <w:r w:rsidRPr="007C3567">
        <w:rPr>
          <w:rFonts w:ascii="Sakkal Majalla" w:eastAsia="Times New Roman" w:hAnsi="Sakkal Majalla" w:cs="Sakkal Majalla" w:hint="cs"/>
          <w:b/>
          <w:bCs/>
          <w:sz w:val="32"/>
          <w:szCs w:val="32"/>
          <w:u w:val="single"/>
          <w:rtl/>
          <w:lang w:val="en-US" w:eastAsia="en-US" w:bidi="ar-SA"/>
        </w:rPr>
        <w:t xml:space="preserve"> في العمود (</w:t>
      </w:r>
      <w:r>
        <w:rPr>
          <w:rFonts w:ascii="Sakkal Majalla" w:eastAsia="Times New Roman" w:hAnsi="Sakkal Majalla" w:cs="Sakkal Majalla" w:hint="cs"/>
          <w:b/>
          <w:bCs/>
          <w:sz w:val="40"/>
          <w:szCs w:val="40"/>
          <w:u w:val="single"/>
          <w:rtl/>
          <w:lang w:val="en-US" w:eastAsia="en-US" w:bidi="ar-SA"/>
        </w:rPr>
        <w:t>أ</w:t>
      </w:r>
      <w:r w:rsidRPr="007C3567">
        <w:rPr>
          <w:rFonts w:ascii="Sakkal Majalla" w:eastAsia="Times New Roman" w:hAnsi="Sakkal Majalla" w:cs="Sakkal Majalla" w:hint="cs"/>
          <w:b/>
          <w:bCs/>
          <w:sz w:val="32"/>
          <w:szCs w:val="32"/>
          <w:u w:val="single"/>
          <w:rtl/>
          <w:lang w:val="en-US" w:eastAsia="en-US" w:bidi="ar-SA"/>
        </w:rPr>
        <w:t xml:space="preserve">): </w:t>
      </w:r>
    </w:p>
    <w:p w:rsidR="0047302D" w:rsidRPr="004A7FE3" w:rsidP="0047302D" w14:paraId="3296C153" w14:textId="77777777">
      <w:pPr>
        <w:tabs>
          <w:tab w:val="left" w:pos="1412"/>
          <w:tab w:val="center" w:pos="4153"/>
          <w:tab w:val="right" w:pos="8306"/>
        </w:tabs>
        <w:bidi/>
        <w:spacing w:after="0" w:line="240" w:lineRule="auto"/>
        <w:rPr>
          <w:rFonts w:ascii="Sakkal Majalla" w:eastAsia="Times New Roman" w:hAnsi="Sakkal Majalla" w:cs="Sakkal Majalla"/>
          <w:b/>
          <w:bCs/>
          <w:sz w:val="24"/>
          <w:szCs w:val="24"/>
          <w:u w:val="single"/>
          <w:rtl/>
          <w:lang w:val="en-US" w:eastAsia="en-US" w:bidi="ar-SA"/>
        </w:rPr>
      </w:pPr>
      <w:r>
        <w:rPr>
          <w:rFonts w:ascii="Sakkal Majalla" w:eastAsia="Times New Roman" w:hAnsi="Sakkal Majalla" w:cs="Sakkal Majalla" w:hint="cs"/>
          <w:b/>
          <w:bCs/>
          <w:sz w:val="32"/>
          <w:szCs w:val="32"/>
          <w:rtl/>
          <w:lang w:val="en-US" w:eastAsia="en-US" w:bidi="ar-SA"/>
        </w:rPr>
        <w:t xml:space="preserve">                                   </w:t>
      </w:r>
      <w:r w:rsidRPr="004A7FE3">
        <w:rPr>
          <w:rFonts w:ascii="Sakkal Majalla" w:eastAsia="Times New Roman" w:hAnsi="Sakkal Majalla" w:cs="Sakkal Majalla" w:hint="cs"/>
          <w:b/>
          <w:bCs/>
          <w:sz w:val="32"/>
          <w:szCs w:val="32"/>
          <w:rtl/>
          <w:lang w:val="en-US" w:eastAsia="en-US" w:bidi="ar-SA"/>
        </w:rPr>
        <w:t>(  أ   )</w:t>
      </w:r>
      <w:r>
        <w:rPr>
          <w:rFonts w:ascii="Sakkal Majalla" w:eastAsia="Times New Roman" w:hAnsi="Sakkal Majalla" w:cs="Sakkal Majalla" w:hint="cs"/>
          <w:b/>
          <w:bCs/>
          <w:sz w:val="32"/>
          <w:szCs w:val="32"/>
          <w:rtl/>
          <w:lang w:val="en-US" w:eastAsia="en-US" w:bidi="ar-SA"/>
        </w:rPr>
        <w:t xml:space="preserve">                                                                                                             ( ب )</w:t>
      </w:r>
    </w:p>
    <w:tbl>
      <w:tblPr>
        <w:tblStyle w:val="TableGrid0"/>
        <w:tblpPr w:leftFromText="180" w:rightFromText="180" w:vertAnchor="text" w:horzAnchor="margin" w:tblpXSpec="right" w:tblpY="127"/>
        <w:bidiVisual/>
        <w:tblW w:w="0" w:type="auto"/>
        <w:tblLook w:val="04A0"/>
      </w:tblPr>
      <w:tblGrid>
        <w:gridCol w:w="351"/>
        <w:gridCol w:w="3827"/>
      </w:tblGrid>
      <w:tr w14:paraId="2A24C66E" w14:textId="77777777" w:rsidTr="00D73106">
        <w:tblPrEx>
          <w:tblW w:w="0" w:type="auto"/>
          <w:tblLook w:val="04A0"/>
        </w:tblPrEx>
        <w:trPr>
          <w:trHeight w:val="647"/>
        </w:trPr>
        <w:tc>
          <w:tcPr>
            <w:tcW w:w="351" w:type="dxa"/>
          </w:tcPr>
          <w:p w:rsidR="0047302D" w:rsidRPr="007C3567" w:rsidP="00D73106" w14:paraId="5C8362CB"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rtl/>
                <w:lang w:val="en-US" w:eastAsia="en-US" w:bidi="ar-SA"/>
              </w:rPr>
            </w:pPr>
            <w:r>
              <w:rPr>
                <w:rFonts w:ascii="Sakkal Majalla" w:eastAsia="Times New Roman" w:hAnsi="Sakkal Majalla" w:cs="Sakkal Majalla" w:hint="cs"/>
                <w:b/>
                <w:bCs/>
                <w:sz w:val="32"/>
                <w:szCs w:val="32"/>
                <w:rtl/>
                <w:lang w:val="en-US" w:eastAsia="en-US" w:bidi="ar-SA"/>
              </w:rPr>
              <w:t>1</w:t>
            </w:r>
          </w:p>
        </w:tc>
        <w:tc>
          <w:tcPr>
            <w:tcW w:w="3827" w:type="dxa"/>
          </w:tcPr>
          <w:p w:rsidR="0047302D" w:rsidRPr="00794B6B" w:rsidP="00D73106" w14:paraId="3771F730"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تمويل الإرهاب</w:t>
            </w:r>
          </w:p>
        </w:tc>
      </w:tr>
      <w:tr w14:paraId="2AEA3365" w14:textId="77777777" w:rsidTr="00D73106">
        <w:tblPrEx>
          <w:tblW w:w="0" w:type="auto"/>
          <w:tblLook w:val="04A0"/>
        </w:tblPrEx>
        <w:trPr>
          <w:trHeight w:val="647"/>
        </w:trPr>
        <w:tc>
          <w:tcPr>
            <w:tcW w:w="351" w:type="dxa"/>
          </w:tcPr>
          <w:p w:rsidR="0047302D" w:rsidRPr="007C3567" w:rsidP="00D73106" w14:paraId="5FDD2334"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rtl/>
                <w:lang w:val="en-US" w:eastAsia="en-US" w:bidi="ar-SA"/>
              </w:rPr>
            </w:pPr>
            <w:r>
              <w:rPr>
                <w:rFonts w:ascii="Sakkal Majalla" w:eastAsia="Times New Roman" w:hAnsi="Sakkal Majalla" w:cs="Sakkal Majalla" w:hint="cs"/>
                <w:b/>
                <w:bCs/>
                <w:sz w:val="32"/>
                <w:szCs w:val="32"/>
                <w:rtl/>
                <w:lang w:val="en-US" w:eastAsia="en-US" w:bidi="ar-SA"/>
              </w:rPr>
              <w:t>2</w:t>
            </w:r>
          </w:p>
        </w:tc>
        <w:tc>
          <w:tcPr>
            <w:tcW w:w="3827" w:type="dxa"/>
          </w:tcPr>
          <w:p w:rsidR="0047302D" w:rsidRPr="00794B6B" w:rsidP="00D73106" w14:paraId="419C7967"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التعدي بالقيادة وارتكاب حادث نتج عنه وفاة</w:t>
            </w:r>
          </w:p>
        </w:tc>
      </w:tr>
      <w:tr w14:paraId="3790957D" w14:textId="77777777" w:rsidTr="00D73106">
        <w:tblPrEx>
          <w:tblW w:w="0" w:type="auto"/>
          <w:tblLook w:val="04A0"/>
        </w:tblPrEx>
        <w:trPr>
          <w:trHeight w:val="623"/>
        </w:trPr>
        <w:tc>
          <w:tcPr>
            <w:tcW w:w="351" w:type="dxa"/>
          </w:tcPr>
          <w:p w:rsidR="0047302D" w:rsidRPr="007C3567" w:rsidP="00D73106" w14:paraId="75C26E66"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rtl/>
                <w:lang w:val="en-US" w:eastAsia="en-US" w:bidi="ar-SA"/>
              </w:rPr>
            </w:pPr>
            <w:r>
              <w:rPr>
                <w:rFonts w:ascii="Sakkal Majalla" w:eastAsia="Times New Roman" w:hAnsi="Sakkal Majalla" w:cs="Sakkal Majalla" w:hint="cs"/>
                <w:b/>
                <w:bCs/>
                <w:sz w:val="32"/>
                <w:szCs w:val="32"/>
                <w:rtl/>
                <w:lang w:val="en-US" w:eastAsia="en-US" w:bidi="ar-SA"/>
              </w:rPr>
              <w:t>3</w:t>
            </w:r>
          </w:p>
        </w:tc>
        <w:tc>
          <w:tcPr>
            <w:tcW w:w="3827" w:type="dxa"/>
          </w:tcPr>
          <w:p w:rsidR="0047302D" w:rsidRPr="00794B6B" w:rsidP="00D73106" w14:paraId="3F122E8C"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التحرشات الجنسية بالأطفال</w:t>
            </w:r>
          </w:p>
        </w:tc>
      </w:tr>
      <w:tr w14:paraId="68D1E64B" w14:textId="77777777" w:rsidTr="00D73106">
        <w:tblPrEx>
          <w:tblW w:w="0" w:type="auto"/>
          <w:tblLook w:val="04A0"/>
        </w:tblPrEx>
        <w:trPr>
          <w:trHeight w:val="647"/>
        </w:trPr>
        <w:tc>
          <w:tcPr>
            <w:tcW w:w="351" w:type="dxa"/>
          </w:tcPr>
          <w:p w:rsidR="0047302D" w:rsidRPr="007C3567" w:rsidP="00D73106" w14:paraId="40C3B414"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rtl/>
                <w:lang w:val="en-US" w:eastAsia="en-US" w:bidi="ar-SA"/>
              </w:rPr>
            </w:pPr>
            <w:r>
              <w:rPr>
                <w:rFonts w:ascii="Sakkal Majalla" w:eastAsia="Times New Roman" w:hAnsi="Sakkal Majalla" w:cs="Sakkal Majalla" w:hint="cs"/>
                <w:b/>
                <w:bCs/>
                <w:sz w:val="32"/>
                <w:szCs w:val="32"/>
                <w:rtl/>
                <w:lang w:val="en-US" w:eastAsia="en-US" w:bidi="ar-SA"/>
              </w:rPr>
              <w:t>4</w:t>
            </w:r>
          </w:p>
        </w:tc>
        <w:tc>
          <w:tcPr>
            <w:tcW w:w="3827" w:type="dxa"/>
          </w:tcPr>
          <w:p w:rsidR="0047302D" w:rsidRPr="00794B6B" w:rsidP="00D73106" w14:paraId="2EE02AAC"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التدخين داخل المدارس أو الجامعات</w:t>
            </w:r>
          </w:p>
        </w:tc>
      </w:tr>
      <w:tr w14:paraId="784D19F7" w14:textId="77777777" w:rsidTr="00D73106">
        <w:tblPrEx>
          <w:tblW w:w="0" w:type="auto"/>
          <w:tblLook w:val="04A0"/>
        </w:tblPrEx>
        <w:trPr>
          <w:trHeight w:val="647"/>
        </w:trPr>
        <w:tc>
          <w:tcPr>
            <w:tcW w:w="351" w:type="dxa"/>
          </w:tcPr>
          <w:p w:rsidR="0047302D" w:rsidRPr="007C3567" w:rsidP="00D73106" w14:paraId="577CB4F8"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rtl/>
                <w:lang w:val="en-US" w:eastAsia="en-US" w:bidi="ar-SA"/>
              </w:rPr>
            </w:pPr>
            <w:r>
              <w:rPr>
                <w:rFonts w:ascii="Sakkal Majalla" w:eastAsia="Times New Roman" w:hAnsi="Sakkal Majalla" w:cs="Sakkal Majalla" w:hint="cs"/>
                <w:b/>
                <w:bCs/>
                <w:sz w:val="32"/>
                <w:szCs w:val="32"/>
                <w:rtl/>
                <w:lang w:val="en-US" w:eastAsia="en-US" w:bidi="ar-SA"/>
              </w:rPr>
              <w:t>5</w:t>
            </w:r>
          </w:p>
        </w:tc>
        <w:tc>
          <w:tcPr>
            <w:tcW w:w="3827" w:type="dxa"/>
          </w:tcPr>
          <w:p w:rsidR="0047302D" w:rsidRPr="00794B6B" w:rsidP="00D73106" w14:paraId="6637733F"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 xml:space="preserve">الاتجار  بالأعضاء البشرية  </w:t>
            </w:r>
          </w:p>
        </w:tc>
      </w:tr>
      <w:tr w14:paraId="24A05A8A" w14:textId="77777777" w:rsidTr="00D73106">
        <w:tblPrEx>
          <w:tblW w:w="0" w:type="auto"/>
          <w:tblLook w:val="04A0"/>
        </w:tblPrEx>
        <w:trPr>
          <w:trHeight w:val="647"/>
        </w:trPr>
        <w:tc>
          <w:tcPr>
            <w:tcW w:w="351" w:type="dxa"/>
          </w:tcPr>
          <w:p w:rsidR="0047302D" w:rsidRPr="007C3567" w:rsidP="00D73106" w14:paraId="40EA1004"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rtl/>
                <w:lang w:val="en-US" w:eastAsia="en-US" w:bidi="ar-SA"/>
              </w:rPr>
            </w:pPr>
            <w:r>
              <w:rPr>
                <w:rFonts w:ascii="Sakkal Majalla" w:eastAsia="Times New Roman" w:hAnsi="Sakkal Majalla" w:cs="Sakkal Majalla" w:hint="cs"/>
                <w:b/>
                <w:bCs/>
                <w:sz w:val="32"/>
                <w:szCs w:val="32"/>
                <w:rtl/>
                <w:lang w:val="en-US" w:eastAsia="en-US" w:bidi="ar-SA"/>
              </w:rPr>
              <w:t>6</w:t>
            </w:r>
          </w:p>
        </w:tc>
        <w:tc>
          <w:tcPr>
            <w:tcW w:w="3827" w:type="dxa"/>
          </w:tcPr>
          <w:p w:rsidR="0047302D" w:rsidRPr="00794B6B" w:rsidP="00D73106" w14:paraId="6E7549E2"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الاحتيال المالي وخيانة الأمانة</w:t>
            </w:r>
          </w:p>
        </w:tc>
      </w:tr>
      <w:tr w14:paraId="36DA482F" w14:textId="77777777" w:rsidTr="00D73106">
        <w:tblPrEx>
          <w:tblW w:w="0" w:type="auto"/>
          <w:tblLook w:val="04A0"/>
        </w:tblPrEx>
        <w:trPr>
          <w:trHeight w:val="623"/>
        </w:trPr>
        <w:tc>
          <w:tcPr>
            <w:tcW w:w="351" w:type="dxa"/>
          </w:tcPr>
          <w:p w:rsidR="0047302D" w:rsidRPr="007C3567" w:rsidP="00D73106" w14:paraId="36BE284A"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rtl/>
                <w:lang w:val="en-US" w:eastAsia="en-US" w:bidi="ar-SA"/>
              </w:rPr>
            </w:pPr>
            <w:r>
              <w:rPr>
                <w:rFonts w:ascii="Sakkal Majalla" w:eastAsia="Times New Roman" w:hAnsi="Sakkal Majalla" w:cs="Sakkal Majalla" w:hint="cs"/>
                <w:b/>
                <w:bCs/>
                <w:sz w:val="32"/>
                <w:szCs w:val="32"/>
                <w:rtl/>
                <w:lang w:val="en-US" w:eastAsia="en-US" w:bidi="ar-SA"/>
              </w:rPr>
              <w:t>7</w:t>
            </w:r>
          </w:p>
        </w:tc>
        <w:tc>
          <w:tcPr>
            <w:tcW w:w="3827" w:type="dxa"/>
          </w:tcPr>
          <w:p w:rsidR="0047302D" w:rsidRPr="00794B6B" w:rsidP="00D73106" w14:paraId="381C75A7"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غسيل الأموال</w:t>
            </w:r>
          </w:p>
        </w:tc>
      </w:tr>
      <w:tr w14:paraId="2002CEAE" w14:textId="77777777" w:rsidTr="00D73106">
        <w:tblPrEx>
          <w:tblW w:w="0" w:type="auto"/>
          <w:tblLook w:val="04A0"/>
        </w:tblPrEx>
        <w:trPr>
          <w:trHeight w:val="623"/>
        </w:trPr>
        <w:tc>
          <w:tcPr>
            <w:tcW w:w="351" w:type="dxa"/>
          </w:tcPr>
          <w:p w:rsidR="0047302D" w:rsidP="00D73106" w14:paraId="6F0FF59C"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rtl/>
                <w:lang w:val="en-US" w:eastAsia="en-US" w:bidi="ar-SA"/>
              </w:rPr>
            </w:pPr>
            <w:r>
              <w:rPr>
                <w:rFonts w:ascii="Sakkal Majalla" w:eastAsia="Times New Roman" w:hAnsi="Sakkal Majalla" w:cs="Sakkal Majalla" w:hint="cs"/>
                <w:b/>
                <w:bCs/>
                <w:sz w:val="32"/>
                <w:szCs w:val="32"/>
                <w:rtl/>
                <w:lang w:val="en-US" w:eastAsia="en-US" w:bidi="ar-SA"/>
              </w:rPr>
              <w:t>8</w:t>
            </w:r>
          </w:p>
        </w:tc>
        <w:tc>
          <w:tcPr>
            <w:tcW w:w="3827" w:type="dxa"/>
          </w:tcPr>
          <w:p w:rsidR="0047302D" w:rsidRPr="00794B6B" w:rsidP="00D73106" w14:paraId="524E46E6"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Pr>
                <w:rFonts w:ascii="Sakkal Majalla" w:eastAsia="Times New Roman" w:hAnsi="Sakkal Majalla" w:cs="Sakkal Majalla" w:hint="cs"/>
                <w:b/>
                <w:bCs/>
                <w:sz w:val="28"/>
                <w:szCs w:val="28"/>
                <w:rtl/>
                <w:lang w:val="en-US" w:eastAsia="en-US" w:bidi="ar-SA"/>
              </w:rPr>
              <w:t xml:space="preserve">بيع منتجات مغشوشة </w:t>
            </w:r>
          </w:p>
        </w:tc>
      </w:tr>
    </w:tbl>
    <w:tbl>
      <w:tblPr>
        <w:tblStyle w:val="TableGrid0"/>
        <w:tblpPr w:leftFromText="180" w:rightFromText="180" w:vertAnchor="text" w:horzAnchor="margin" w:tblpY="147"/>
        <w:bidiVisual/>
        <w:tblW w:w="0" w:type="auto"/>
        <w:tblLook w:val="04A0"/>
      </w:tblPr>
      <w:tblGrid>
        <w:gridCol w:w="567"/>
        <w:gridCol w:w="5529"/>
      </w:tblGrid>
      <w:tr w14:paraId="38D0C9F0" w14:textId="77777777" w:rsidTr="00D73106">
        <w:tblPrEx>
          <w:tblW w:w="0" w:type="auto"/>
          <w:tblLook w:val="04A0"/>
        </w:tblPrEx>
        <w:trPr>
          <w:trHeight w:val="647"/>
        </w:trPr>
        <w:tc>
          <w:tcPr>
            <w:tcW w:w="567" w:type="dxa"/>
          </w:tcPr>
          <w:p w:rsidR="0047302D" w:rsidRPr="00794B6B" w:rsidP="00D73106" w14:paraId="26BFBCFC"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p>
        </w:tc>
        <w:tc>
          <w:tcPr>
            <w:tcW w:w="5529" w:type="dxa"/>
          </w:tcPr>
          <w:p w:rsidR="0047302D" w:rsidRPr="00794B6B" w:rsidP="00D73106" w14:paraId="24C1C5DF"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سجن سنتين وغرامة لا تزيد على مليوني ريال</w:t>
            </w:r>
            <w:r>
              <w:rPr>
                <w:rFonts w:ascii="Sakkal Majalla" w:eastAsia="Times New Roman" w:hAnsi="Sakkal Majalla" w:cs="Sakkal Majalla" w:hint="cs"/>
                <w:b/>
                <w:bCs/>
                <w:sz w:val="28"/>
                <w:szCs w:val="28"/>
                <w:rtl/>
                <w:lang w:val="en-US" w:eastAsia="en-US" w:bidi="ar-SA"/>
              </w:rPr>
              <w:t xml:space="preserve"> .</w:t>
            </w:r>
          </w:p>
        </w:tc>
      </w:tr>
      <w:tr w14:paraId="079BE89F" w14:textId="77777777" w:rsidTr="00D73106">
        <w:tblPrEx>
          <w:tblW w:w="0" w:type="auto"/>
          <w:tblLook w:val="04A0"/>
        </w:tblPrEx>
        <w:trPr>
          <w:trHeight w:val="647"/>
        </w:trPr>
        <w:tc>
          <w:tcPr>
            <w:tcW w:w="567" w:type="dxa"/>
          </w:tcPr>
          <w:p w:rsidR="0047302D" w:rsidRPr="00794B6B" w:rsidP="00D73106" w14:paraId="3CDFD26E"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p>
        </w:tc>
        <w:tc>
          <w:tcPr>
            <w:tcW w:w="5529" w:type="dxa"/>
          </w:tcPr>
          <w:p w:rsidR="0047302D" w:rsidRPr="00794B6B" w:rsidP="00D73106" w14:paraId="7198A26B"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السجن خمس سنوات وغرامة ثلاثة ملايين ريال</w:t>
            </w:r>
            <w:r>
              <w:rPr>
                <w:rFonts w:ascii="Sakkal Majalla" w:eastAsia="Times New Roman" w:hAnsi="Sakkal Majalla" w:cs="Sakkal Majalla" w:hint="cs"/>
                <w:b/>
                <w:bCs/>
                <w:sz w:val="28"/>
                <w:szCs w:val="28"/>
                <w:rtl/>
                <w:lang w:val="en-US" w:eastAsia="en-US" w:bidi="ar-SA"/>
              </w:rPr>
              <w:t xml:space="preserve"> .</w:t>
            </w:r>
          </w:p>
        </w:tc>
      </w:tr>
      <w:tr w14:paraId="349E1BDF" w14:textId="77777777" w:rsidTr="00D73106">
        <w:tblPrEx>
          <w:tblW w:w="0" w:type="auto"/>
          <w:tblLook w:val="04A0"/>
        </w:tblPrEx>
        <w:trPr>
          <w:trHeight w:val="623"/>
        </w:trPr>
        <w:tc>
          <w:tcPr>
            <w:tcW w:w="567" w:type="dxa"/>
          </w:tcPr>
          <w:p w:rsidR="0047302D" w:rsidRPr="00794B6B" w:rsidP="00D73106" w14:paraId="0337D815"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p>
        </w:tc>
        <w:tc>
          <w:tcPr>
            <w:tcW w:w="5529" w:type="dxa"/>
          </w:tcPr>
          <w:p w:rsidR="0047302D" w:rsidRPr="00794B6B" w:rsidP="00D73106" w14:paraId="10695993"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 xml:space="preserve">سجن ما بين (2_10 سنوات ) وغرامة خمسة ملايين ريال أو بهما معا </w:t>
            </w:r>
          </w:p>
        </w:tc>
      </w:tr>
      <w:tr w14:paraId="4A416FDF" w14:textId="77777777" w:rsidTr="00D73106">
        <w:tblPrEx>
          <w:tblW w:w="0" w:type="auto"/>
          <w:tblLook w:val="04A0"/>
        </w:tblPrEx>
        <w:trPr>
          <w:trHeight w:val="647"/>
        </w:trPr>
        <w:tc>
          <w:tcPr>
            <w:tcW w:w="567" w:type="dxa"/>
          </w:tcPr>
          <w:p w:rsidR="0047302D" w:rsidRPr="00794B6B" w:rsidP="00D73106" w14:paraId="309FFEB9"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p>
        </w:tc>
        <w:tc>
          <w:tcPr>
            <w:tcW w:w="5529" w:type="dxa"/>
          </w:tcPr>
          <w:p w:rsidR="0047302D" w:rsidRPr="00794B6B" w:rsidP="00D73106" w14:paraId="04FBC857"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 xml:space="preserve">السجن لمدة لاتزيد عن عشرين سنة ولا تقل عن عشر سنوات </w:t>
            </w:r>
            <w:r>
              <w:rPr>
                <w:rFonts w:ascii="Sakkal Majalla" w:eastAsia="Times New Roman" w:hAnsi="Sakkal Majalla" w:cs="Sakkal Majalla" w:hint="cs"/>
                <w:b/>
                <w:bCs/>
                <w:sz w:val="28"/>
                <w:szCs w:val="28"/>
                <w:rtl/>
                <w:lang w:val="en-US" w:eastAsia="en-US" w:bidi="ar-SA"/>
              </w:rPr>
              <w:t>.</w:t>
            </w:r>
          </w:p>
        </w:tc>
      </w:tr>
      <w:tr w14:paraId="07A8BA36" w14:textId="77777777" w:rsidTr="00D73106">
        <w:tblPrEx>
          <w:tblW w:w="0" w:type="auto"/>
          <w:tblLook w:val="04A0"/>
        </w:tblPrEx>
        <w:trPr>
          <w:trHeight w:val="647"/>
        </w:trPr>
        <w:tc>
          <w:tcPr>
            <w:tcW w:w="567" w:type="dxa"/>
          </w:tcPr>
          <w:p w:rsidR="0047302D" w:rsidRPr="00794B6B" w:rsidP="00D73106" w14:paraId="4B6D95AD"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p>
        </w:tc>
        <w:tc>
          <w:tcPr>
            <w:tcW w:w="5529" w:type="dxa"/>
          </w:tcPr>
          <w:p w:rsidR="0047302D" w:rsidRPr="00794B6B" w:rsidP="00D73106" w14:paraId="4613FB9E"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سجن لمدة لا تقل عن 4 سنوات  وغرامة لا تقل عن 200 ألف ريال</w:t>
            </w:r>
            <w:r>
              <w:rPr>
                <w:rFonts w:ascii="Sakkal Majalla" w:eastAsia="Times New Roman" w:hAnsi="Sakkal Majalla" w:cs="Sakkal Majalla" w:hint="cs"/>
                <w:b/>
                <w:bCs/>
                <w:sz w:val="28"/>
                <w:szCs w:val="28"/>
                <w:rtl/>
                <w:lang w:val="en-US" w:eastAsia="en-US" w:bidi="ar-SA"/>
              </w:rPr>
              <w:t xml:space="preserve"> .</w:t>
            </w:r>
          </w:p>
        </w:tc>
      </w:tr>
      <w:tr w14:paraId="09EC0DB1" w14:textId="77777777" w:rsidTr="00D73106">
        <w:tblPrEx>
          <w:tblW w:w="0" w:type="auto"/>
          <w:tblLook w:val="04A0"/>
        </w:tblPrEx>
        <w:trPr>
          <w:trHeight w:val="647"/>
        </w:trPr>
        <w:tc>
          <w:tcPr>
            <w:tcW w:w="567" w:type="dxa"/>
          </w:tcPr>
          <w:p w:rsidR="0047302D" w:rsidRPr="00794B6B" w:rsidP="00D73106" w14:paraId="6EFC6CFA"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p>
        </w:tc>
        <w:tc>
          <w:tcPr>
            <w:tcW w:w="5529" w:type="dxa"/>
          </w:tcPr>
          <w:p w:rsidR="0047302D" w:rsidRPr="00794B6B" w:rsidP="00D73106" w14:paraId="64ED97F9"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سجن لمدة لا تزيد عن سنتين وغرامة لا تزيد عن 500 ألف ريال</w:t>
            </w:r>
            <w:r>
              <w:rPr>
                <w:rFonts w:ascii="Sakkal Majalla" w:eastAsia="Times New Roman" w:hAnsi="Sakkal Majalla" w:cs="Sakkal Majalla" w:hint="cs"/>
                <w:b/>
                <w:bCs/>
                <w:sz w:val="28"/>
                <w:szCs w:val="28"/>
                <w:rtl/>
                <w:lang w:val="en-US" w:eastAsia="en-US" w:bidi="ar-SA"/>
              </w:rPr>
              <w:t xml:space="preserve"> .</w:t>
            </w:r>
          </w:p>
        </w:tc>
      </w:tr>
      <w:tr w14:paraId="4AF3CCCB" w14:textId="77777777" w:rsidTr="00D73106">
        <w:tblPrEx>
          <w:tblW w:w="0" w:type="auto"/>
          <w:tblLook w:val="04A0"/>
        </w:tblPrEx>
        <w:trPr>
          <w:trHeight w:val="623"/>
        </w:trPr>
        <w:tc>
          <w:tcPr>
            <w:tcW w:w="567" w:type="dxa"/>
          </w:tcPr>
          <w:p w:rsidR="0047302D" w:rsidRPr="00794B6B" w:rsidP="00D73106" w14:paraId="3FD5F7CC"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p>
        </w:tc>
        <w:tc>
          <w:tcPr>
            <w:tcW w:w="5529" w:type="dxa"/>
          </w:tcPr>
          <w:p w:rsidR="0047302D" w:rsidRPr="00794B6B" w:rsidP="00D73106" w14:paraId="0E90254E"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sidRPr="00794B6B">
              <w:rPr>
                <w:rFonts w:ascii="Sakkal Majalla" w:eastAsia="Times New Roman" w:hAnsi="Sakkal Majalla" w:cs="Sakkal Majalla" w:hint="cs"/>
                <w:b/>
                <w:bCs/>
                <w:sz w:val="28"/>
                <w:szCs w:val="28"/>
                <w:rtl/>
                <w:lang w:val="en-US" w:eastAsia="en-US" w:bidi="ar-SA"/>
              </w:rPr>
              <w:t>غرامة مئتا ريال</w:t>
            </w:r>
            <w:r>
              <w:rPr>
                <w:rFonts w:ascii="Sakkal Majalla" w:eastAsia="Times New Roman" w:hAnsi="Sakkal Majalla" w:cs="Sakkal Majalla" w:hint="cs"/>
                <w:b/>
                <w:bCs/>
                <w:sz w:val="28"/>
                <w:szCs w:val="28"/>
                <w:rtl/>
                <w:lang w:val="en-US" w:eastAsia="en-US" w:bidi="ar-SA"/>
              </w:rPr>
              <w:t xml:space="preserve"> .</w:t>
            </w:r>
          </w:p>
        </w:tc>
      </w:tr>
      <w:tr w14:paraId="11BD5DF8" w14:textId="77777777" w:rsidTr="00D73106">
        <w:tblPrEx>
          <w:tblW w:w="0" w:type="auto"/>
          <w:tblLook w:val="04A0"/>
        </w:tblPrEx>
        <w:trPr>
          <w:trHeight w:val="623"/>
        </w:trPr>
        <w:tc>
          <w:tcPr>
            <w:tcW w:w="567" w:type="dxa"/>
          </w:tcPr>
          <w:p w:rsidR="0047302D" w:rsidRPr="00794B6B" w:rsidP="00D73106" w14:paraId="06046F13"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p>
        </w:tc>
        <w:tc>
          <w:tcPr>
            <w:tcW w:w="5529" w:type="dxa"/>
          </w:tcPr>
          <w:p w:rsidR="0047302D" w:rsidRPr="00794B6B" w:rsidP="00D73106" w14:paraId="7325F1E2" w14:textId="77777777">
            <w:pPr>
              <w:tabs>
                <w:tab w:val="left" w:pos="1412"/>
                <w:tab w:val="center" w:pos="4153"/>
                <w:tab w:val="right" w:pos="8306"/>
              </w:tabs>
              <w:bidi/>
              <w:spacing w:after="0" w:line="240" w:lineRule="auto"/>
              <w:rPr>
                <w:rFonts w:ascii="Sakkal Majalla" w:eastAsia="Times New Roman" w:hAnsi="Sakkal Majalla" w:cs="Sakkal Majalla"/>
                <w:b/>
                <w:bCs/>
                <w:sz w:val="28"/>
                <w:szCs w:val="28"/>
                <w:rtl/>
                <w:lang w:val="en-US" w:eastAsia="en-US" w:bidi="ar-SA"/>
              </w:rPr>
            </w:pPr>
            <w:r>
              <w:rPr>
                <w:rFonts w:ascii="Sakkal Majalla" w:eastAsia="Times New Roman" w:hAnsi="Sakkal Majalla" w:cs="Sakkal Majalla" w:hint="cs"/>
                <w:b/>
                <w:bCs/>
                <w:sz w:val="28"/>
                <w:szCs w:val="28"/>
                <w:rtl/>
                <w:lang w:val="en-US" w:eastAsia="en-US" w:bidi="ar-SA"/>
              </w:rPr>
              <w:t>سجن مدة لا تزيد عن سنتين وغرامة لا تزيد عن 500 ألف أو  بهما .</w:t>
            </w:r>
          </w:p>
        </w:tc>
      </w:tr>
    </w:tbl>
    <w:p w:rsidR="0047302D" w:rsidP="0047302D" w14:paraId="28CAB81B" w14:textId="77777777">
      <w:pPr>
        <w:tabs>
          <w:tab w:val="left" w:pos="1412"/>
          <w:tab w:val="center" w:pos="4153"/>
          <w:tab w:val="right" w:pos="8306"/>
        </w:tabs>
        <w:bidi/>
        <w:spacing w:after="0" w:line="240" w:lineRule="auto"/>
        <w:rPr>
          <w:rFonts w:ascii="Sakkal Majalla" w:eastAsia="Times New Roman" w:hAnsi="Sakkal Majalla" w:cs="Sakkal Majalla"/>
          <w:b/>
          <w:bCs/>
          <w:sz w:val="12"/>
          <w:szCs w:val="12"/>
          <w:u w:val="single"/>
          <w:rtl/>
          <w:lang w:val="en-US" w:eastAsia="en-US" w:bidi="ar-SA"/>
        </w:rPr>
      </w:pPr>
    </w:p>
    <w:p w:rsidR="0047302D" w:rsidRPr="00794B6B" w:rsidP="0047302D" w14:paraId="0405A274" w14:textId="77777777">
      <w:pPr>
        <w:tabs>
          <w:tab w:val="left" w:pos="1412"/>
          <w:tab w:val="center" w:pos="4153"/>
          <w:tab w:val="right" w:pos="8306"/>
        </w:tabs>
        <w:bidi/>
        <w:spacing w:after="0" w:line="240" w:lineRule="auto"/>
        <w:rPr>
          <w:rFonts w:ascii="Sakkal Majalla" w:eastAsia="Times New Roman" w:hAnsi="Sakkal Majalla" w:cs="Sakkal Majalla"/>
          <w:b/>
          <w:bCs/>
          <w:sz w:val="12"/>
          <w:szCs w:val="12"/>
          <w:u w:val="single"/>
          <w:rtl/>
          <w:lang w:val="en-US" w:eastAsia="en-US" w:bidi="ar-SA"/>
        </w:rPr>
      </w:pPr>
    </w:p>
    <w:p w:rsidR="0047302D" w:rsidP="0047302D" w14:paraId="6735E9EB"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u w:val="single"/>
          <w:rtl/>
          <w:lang w:val="en-US" w:eastAsia="en-US" w:bidi="ar-SA"/>
        </w:rPr>
      </w:pPr>
      <w:r>
        <w:rPr>
          <w:rFonts w:ascii="Sakkal Majalla" w:eastAsia="Times New Roman" w:hAnsi="Sakkal Majalla" w:cs="Sakkal Majalla" w:hint="cs"/>
          <w:b/>
          <w:bCs/>
          <w:sz w:val="40"/>
          <w:szCs w:val="40"/>
          <w:u w:val="single"/>
          <w:rtl/>
          <w:lang w:val="en-US" w:eastAsia="en-US" w:bidi="ar-SA"/>
        </w:rPr>
        <w:t xml:space="preserve">ج </w:t>
      </w:r>
      <w:r>
        <w:rPr>
          <w:rFonts w:ascii="Sakkal Majalla" w:eastAsia="Times New Roman" w:hAnsi="Sakkal Majalla" w:cs="Sakkal Majalla"/>
          <w:b/>
          <w:bCs/>
          <w:sz w:val="40"/>
          <w:szCs w:val="40"/>
          <w:u w:val="single"/>
          <w:rtl/>
          <w:lang w:val="en-US" w:eastAsia="en-US" w:bidi="ar-SA"/>
        </w:rPr>
        <w:t>–</w:t>
      </w:r>
      <w:r w:rsidRPr="007C3567">
        <w:rPr>
          <w:rFonts w:ascii="Sakkal Majalla" w:eastAsia="Times New Roman" w:hAnsi="Sakkal Majalla" w:cs="Sakkal Majalla" w:hint="cs"/>
          <w:b/>
          <w:bCs/>
          <w:sz w:val="40"/>
          <w:szCs w:val="40"/>
          <w:u w:val="single"/>
          <w:rtl/>
          <w:lang w:val="en-US" w:eastAsia="en-US" w:bidi="ar-SA"/>
        </w:rPr>
        <w:t xml:space="preserve"> </w:t>
      </w:r>
      <w:r>
        <w:rPr>
          <w:rFonts w:ascii="Sakkal Majalla" w:eastAsia="Times New Roman" w:hAnsi="Sakkal Majalla" w:cs="Sakkal Majalla" w:hint="cs"/>
          <w:b/>
          <w:bCs/>
          <w:sz w:val="32"/>
          <w:szCs w:val="32"/>
          <w:u w:val="single"/>
          <w:rtl/>
          <w:lang w:val="en-US" w:eastAsia="en-US" w:bidi="ar-SA"/>
        </w:rPr>
        <w:t>أذكر ثلاث حالات يحظر فيها التبرع بالأعضاء البشرية .</w:t>
      </w:r>
    </w:p>
    <w:p w:rsidR="0047302D" w:rsidRPr="00794B6B" w:rsidP="0047302D" w14:paraId="1A5BDBE7" w14:textId="77777777">
      <w:pPr>
        <w:tabs>
          <w:tab w:val="left" w:pos="1412"/>
          <w:tab w:val="center" w:pos="4153"/>
          <w:tab w:val="right" w:pos="8306"/>
        </w:tabs>
        <w:bidi/>
        <w:spacing w:after="0" w:line="240" w:lineRule="auto"/>
        <w:rPr>
          <w:rFonts w:ascii="Sakkal Majalla" w:eastAsia="Times New Roman" w:hAnsi="Sakkal Majalla" w:cs="Sakkal Majalla"/>
          <w:b/>
          <w:bCs/>
          <w:sz w:val="24"/>
          <w:szCs w:val="24"/>
          <w:rtl/>
          <w:lang w:val="en-US" w:eastAsia="en-US" w:bidi="ar-SA"/>
        </w:rPr>
      </w:pPr>
      <w:r w:rsidRPr="00794B6B">
        <w:rPr>
          <w:rFonts w:ascii="Sakkal Majalla" w:eastAsia="Times New Roman" w:hAnsi="Sakkal Majalla" w:cs="Sakkal Majalla" w:hint="cs"/>
          <w:b/>
          <w:bCs/>
          <w:sz w:val="32"/>
          <w:szCs w:val="32"/>
          <w:rtl/>
          <w:lang w:val="en-US" w:eastAsia="en-US" w:bidi="ar-SA"/>
        </w:rPr>
        <w:t>........................................................................................................................................................................... ...........................................................................................................................................................................</w:t>
      </w:r>
    </w:p>
    <w:p w:rsidR="0047302D" w:rsidP="0047302D" w14:paraId="510FE63D" w14:textId="77777777">
      <w:pPr>
        <w:tabs>
          <w:tab w:val="left" w:pos="1412"/>
          <w:tab w:val="center" w:pos="4153"/>
          <w:tab w:val="right" w:pos="8306"/>
        </w:tabs>
        <w:bidi/>
        <w:spacing w:after="0" w:line="240" w:lineRule="auto"/>
        <w:rPr>
          <w:rFonts w:ascii="Sakkal Majalla" w:eastAsia="Times New Roman" w:hAnsi="Sakkal Majalla" w:cs="Sakkal Majalla"/>
          <w:b/>
          <w:bCs/>
          <w:sz w:val="32"/>
          <w:szCs w:val="32"/>
          <w:rtl/>
          <w:lang w:val="en-US" w:eastAsia="en-US" w:bidi="ar-SA"/>
        </w:rPr>
      </w:pPr>
      <w:r w:rsidRPr="00794B6B">
        <w:rPr>
          <w:rFonts w:ascii="Sakkal Majalla" w:eastAsia="Times New Roman" w:hAnsi="Sakkal Majalla" w:cs="Sakkal Majalla" w:hint="cs"/>
          <w:b/>
          <w:bCs/>
          <w:sz w:val="32"/>
          <w:szCs w:val="32"/>
          <w:rtl/>
          <w:lang w:val="en-US" w:eastAsia="en-US" w:bidi="ar-SA"/>
        </w:rPr>
        <w:t>........................................................................................................................................................................... ...........................................................................................................................................................................</w:t>
      </w:r>
    </w:p>
    <w:p w:rsidR="0047302D" w:rsidRPr="00615642" w:rsidP="0047302D" w14:paraId="6A008A46" w14:textId="77777777">
      <w:pPr>
        <w:tabs>
          <w:tab w:val="left" w:pos="1412"/>
          <w:tab w:val="center" w:pos="4153"/>
          <w:tab w:val="right" w:pos="8306"/>
        </w:tabs>
        <w:bidi/>
        <w:spacing w:after="0" w:line="240" w:lineRule="auto"/>
        <w:rPr>
          <w:rFonts w:ascii="Sakkal Majalla" w:eastAsia="Times New Roman" w:hAnsi="Sakkal Majalla" w:cs="Sakkal Majalla"/>
          <w:b/>
          <w:bCs/>
          <w:sz w:val="24"/>
          <w:szCs w:val="24"/>
          <w:rtl/>
          <w:lang w:val="en-US" w:eastAsia="en-US" w:bidi="ar-SA"/>
        </w:rPr>
      </w:pPr>
      <w:r>
        <w:rPr>
          <w:rFonts w:ascii="Sakkal Majalla" w:hAnsi="Sakkal Majalla" w:cs="Sakkal Majalla"/>
          <w:noProof/>
          <w:sz w:val="28"/>
          <w:szCs w:val="28"/>
          <w:rtl/>
        </w:rPr>
        <mc:AlternateContent>
          <mc:Choice Requires="wps">
            <w:drawing>
              <wp:anchor distT="0" distB="0" distL="114300" distR="114300" simplePos="0" relativeHeight="251681792" behindDoc="0" locked="0" layoutInCell="1" allowOverlap="1">
                <wp:simplePos x="0" y="0"/>
                <wp:positionH relativeFrom="column">
                  <wp:posOffset>302895</wp:posOffset>
                </wp:positionH>
                <wp:positionV relativeFrom="paragraph">
                  <wp:posOffset>45085</wp:posOffset>
                </wp:positionV>
                <wp:extent cx="643890" cy="708660"/>
                <wp:effectExtent l="0" t="0" r="22860" b="15240"/>
                <wp:wrapNone/>
                <wp:docPr id="10" name="مستطيل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3890" cy="708660"/>
                        </a:xfrm>
                        <a:prstGeom prst="rect">
                          <a:avLst/>
                        </a:prstGeom>
                        <a:solidFill>
                          <a:srgbClr val="FFFFFF"/>
                        </a:solidFill>
                        <a:ln w="9525">
                          <a:solidFill>
                            <a:srgbClr val="000000"/>
                          </a:solidFill>
                          <a:miter lim="800000"/>
                          <a:headEnd/>
                          <a:tailEnd/>
                        </a:ln>
                      </wps:spPr>
                      <wps:txbx>
                        <w:txbxContent>
                          <w:p w:rsidR="0047302D" w:rsidP="0047302D" w14:textId="77777777">
                            <w:pPr>
                              <w:bidi/>
                              <w:spacing w:after="0" w:line="240" w:lineRule="auto"/>
                              <w:rPr>
                                <w:rFonts w:ascii="Times New Roman" w:eastAsia="Times New Roman" w:hAnsi="Times New Roman" w:cs="Times New Roman"/>
                                <w:sz w:val="24"/>
                                <w:szCs w:val="24"/>
                                <w:rtl/>
                                <w:lang w:val="en-US" w:eastAsia="en-US" w:bidi="ar-SA"/>
                              </w:rPr>
                            </w:pPr>
                          </w:p>
                          <w:p w:rsidR="0047302D" w:rsidP="0047302D" w14:textId="77777777">
                            <w:pPr>
                              <w:bidi/>
                              <w:spacing w:after="0" w:line="240" w:lineRule="auto"/>
                              <w:rPr>
                                <w:rFonts w:ascii="Times New Roman" w:eastAsia="Times New Roman" w:hAnsi="Times New Roman" w:cs="Times New Roman"/>
                                <w:sz w:val="24"/>
                                <w:szCs w:val="24"/>
                                <w:rtl/>
                                <w:lang w:val="en-US" w:eastAsia="en-US" w:bidi="ar-SA"/>
                              </w:rPr>
                            </w:pPr>
                          </w:p>
                          <w:p w:rsidR="0047302D" w:rsidRPr="00EE552D" w:rsidP="0047302D" w14:textId="77777777">
                            <w:pPr>
                              <w:bidi/>
                              <w:spacing w:after="0" w:line="240" w:lineRule="auto"/>
                              <w:jc w:val="center"/>
                              <w:rPr>
                                <w:rFonts w:ascii="Times New Roman" w:eastAsia="Times New Roman" w:hAnsi="Times New Roman" w:cs="Times New Roman"/>
                                <w:b/>
                                <w:bCs/>
                                <w:sz w:val="32"/>
                                <w:szCs w:val="32"/>
                                <w:lang w:val="en-US" w:eastAsia="en-US" w:bidi="ar-SA"/>
                              </w:rPr>
                            </w:pPr>
                            <w:r w:rsidRPr="00EE552D">
                              <w:rPr>
                                <w:rFonts w:ascii="Times New Roman" w:eastAsia="Times New Roman" w:hAnsi="Times New Roman" w:cs="Times New Roman" w:hint="cs"/>
                                <w:b/>
                                <w:bCs/>
                                <w:sz w:val="32"/>
                                <w:szCs w:val="32"/>
                                <w:rtl/>
                                <w:lang w:val="en-US" w:eastAsia="en-US" w:bidi="ar-SA"/>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ستطيل 10" o:spid="_x0000_s1033" type="#_x0000_t202" style="width:50.7pt;height:55.8pt;margin-top:3.55pt;margin-left:23.85pt;mso-height-percent:0;mso-height-relative:page;mso-width-percent:0;mso-width-relative:page;mso-wrap-distance-bottom:0;mso-wrap-distance-left:9pt;mso-wrap-distance-right:9pt;mso-wrap-distance-top:0;position:absolute;v-text-anchor:top;z-index:251680768" fillcolor="white" stroked="t" strokecolor="black" strokeweight="0.75pt">
                <v:textbox>
                  <w:txbxContent>
                    <w:p w:rsidR="0047302D" w:rsidP="0047302D" w14:paraId="3B328464" w14:textId="77777777">
                      <w:pPr>
                        <w:bidi/>
                        <w:spacing w:after="0" w:line="240" w:lineRule="auto"/>
                        <w:rPr>
                          <w:rFonts w:ascii="Times New Roman" w:eastAsia="Times New Roman" w:hAnsi="Times New Roman" w:cs="Times New Roman"/>
                          <w:sz w:val="24"/>
                          <w:szCs w:val="24"/>
                          <w:rtl/>
                          <w:lang w:val="en-US" w:eastAsia="en-US" w:bidi="ar-SA"/>
                        </w:rPr>
                      </w:pPr>
                    </w:p>
                    <w:p w:rsidR="0047302D" w:rsidP="0047302D" w14:paraId="1C0DB138" w14:textId="77777777">
                      <w:pPr>
                        <w:bidi/>
                        <w:spacing w:after="0" w:line="240" w:lineRule="auto"/>
                        <w:rPr>
                          <w:rFonts w:ascii="Times New Roman" w:eastAsia="Times New Roman" w:hAnsi="Times New Roman" w:cs="Times New Roman"/>
                          <w:sz w:val="24"/>
                          <w:szCs w:val="24"/>
                          <w:rtl/>
                          <w:lang w:val="en-US" w:eastAsia="en-US" w:bidi="ar-SA"/>
                        </w:rPr>
                      </w:pPr>
                    </w:p>
                    <w:p w:rsidR="0047302D" w:rsidRPr="00EE552D" w:rsidP="0047302D" w14:paraId="5454705C" w14:textId="77777777">
                      <w:pPr>
                        <w:bidi/>
                        <w:spacing w:after="0" w:line="240" w:lineRule="auto"/>
                        <w:jc w:val="center"/>
                        <w:rPr>
                          <w:rFonts w:ascii="Times New Roman" w:eastAsia="Times New Roman" w:hAnsi="Times New Roman" w:cs="Times New Roman"/>
                          <w:b/>
                          <w:bCs/>
                          <w:sz w:val="32"/>
                          <w:szCs w:val="32"/>
                          <w:lang w:val="en-US" w:eastAsia="en-US" w:bidi="ar-SA"/>
                        </w:rPr>
                      </w:pPr>
                      <w:r w:rsidRPr="00EE552D">
                        <w:rPr>
                          <w:rFonts w:ascii="Times New Roman" w:eastAsia="Times New Roman" w:hAnsi="Times New Roman" w:cs="Times New Roman" w:hint="cs"/>
                          <w:b/>
                          <w:bCs/>
                          <w:sz w:val="32"/>
                          <w:szCs w:val="32"/>
                          <w:rtl/>
                          <w:lang w:val="en-US" w:eastAsia="en-US" w:bidi="ar-SA"/>
                        </w:rPr>
                        <w:t>15</w:t>
                      </w:r>
                    </w:p>
                  </w:txbxContent>
                </v:textbox>
              </v:shape>
            </w:pict>
          </mc:Fallback>
        </mc:AlternateContent>
      </w:r>
      <w:r>
        <w:rPr>
          <w:rFonts w:ascii="Sakkal Majalla" w:hAnsi="Sakkal Majalla" w:cs="Sakkal Majalla"/>
          <w:b/>
          <w:bCs/>
          <w:noProof/>
          <w:sz w:val="28"/>
          <w:szCs w:val="28"/>
          <w:rtl/>
        </w:rPr>
        <mc:AlternateContent>
          <mc:Choice Requires="wps">
            <w:drawing>
              <wp:anchor distT="0" distB="0" distL="114300" distR="114300" simplePos="0" relativeHeight="251683840" behindDoc="0" locked="0" layoutInCell="1" allowOverlap="1">
                <wp:simplePos x="0" y="0"/>
                <wp:positionH relativeFrom="column">
                  <wp:posOffset>249555</wp:posOffset>
                </wp:positionH>
                <wp:positionV relativeFrom="paragraph">
                  <wp:posOffset>399415</wp:posOffset>
                </wp:positionV>
                <wp:extent cx="695325" cy="0"/>
                <wp:effectExtent l="9525" t="9525" r="9525" b="9525"/>
                <wp:wrapNone/>
                <wp:docPr id="1959929694" name="رابط كسهم مستقيم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53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9" o:spid="_x0000_s1034" type="#_x0000_t32" style="width:54.75pt;height:0;margin-top:31.45pt;margin-left:19.65pt;mso-height-percent:0;mso-height-relative:page;mso-width-percent:0;mso-width-relative:page;mso-wrap-distance-bottom:0;mso-wrap-distance-left:9pt;mso-wrap-distance-right:9pt;mso-wrap-distance-top:0;position:absolute;v-text-anchor:top;z-index:251682816" filled="f" fillcolor="this" stroked="t" strokecolor="black" strokeweight="0.75pt">
                <v:stroke joinstyle="round"/>
              </v:shape>
            </w:pict>
          </mc:Fallback>
        </mc:AlternateContent>
      </w:r>
      <w:r w:rsidRPr="0000177A">
        <w:rPr>
          <w:rFonts w:ascii="Andalus" w:eastAsia="Arial Unicode MS" w:hAnsi="Andalus" w:cs="Andalus"/>
          <w:b/>
          <w:bCs/>
          <w:sz w:val="48"/>
          <w:szCs w:val="48"/>
          <w:rtl/>
          <w:lang w:val="en-US" w:eastAsia="en-US" w:bidi="ar-SA"/>
        </w:rPr>
        <w:t>السؤال</w:t>
      </w:r>
      <w:r>
        <w:rPr>
          <w:rFonts w:ascii="Andalus" w:eastAsia="Arial Unicode MS" w:hAnsi="Andalus" w:cs="Andalus" w:hint="cs"/>
          <w:b/>
          <w:bCs/>
          <w:sz w:val="48"/>
          <w:szCs w:val="48"/>
          <w:rtl/>
          <w:lang w:val="en-US" w:eastAsia="en-US" w:bidi="ar-SA"/>
        </w:rPr>
        <w:t xml:space="preserve"> الثاني :</w:t>
      </w:r>
    </w:p>
    <w:p w:rsidR="0047302D" w:rsidP="0047302D" w14:paraId="31C590A6" w14:textId="77777777">
      <w:pPr>
        <w:numPr>
          <w:ilvl w:val="0"/>
          <w:numId w:val="7"/>
        </w:numPr>
        <w:tabs>
          <w:tab w:val="left" w:pos="1412"/>
          <w:tab w:val="center" w:pos="4153"/>
          <w:tab w:val="right" w:pos="8306"/>
        </w:tabs>
        <w:bidi/>
        <w:spacing w:after="0" w:line="240" w:lineRule="auto"/>
        <w:ind w:left="720" w:hanging="360"/>
        <w:jc w:val="both"/>
        <w:rPr>
          <w:rFonts w:ascii="Sakkal Majalla" w:eastAsia="Times New Roman" w:hAnsi="Sakkal Majalla" w:cs="Sakkal Majalla"/>
          <w:b/>
          <w:bCs/>
          <w:sz w:val="32"/>
          <w:szCs w:val="32"/>
          <w:u w:val="single"/>
          <w:rtl/>
          <w:lang w:val="en-US" w:eastAsia="en-US" w:bidi="ar-SA"/>
        </w:rPr>
      </w:pPr>
      <w:r>
        <w:rPr>
          <w:rFonts w:ascii="Sakkal Majalla" w:eastAsia="Times New Roman" w:hAnsi="Sakkal Majalla" w:cs="Sakkal Majalla" w:hint="cs"/>
          <w:b/>
          <w:bCs/>
          <w:sz w:val="32"/>
          <w:szCs w:val="32"/>
          <w:u w:val="single"/>
          <w:rtl/>
          <w:lang w:val="en-US" w:eastAsia="en-US" w:bidi="ar-SA"/>
        </w:rPr>
        <w:t>أكمل الفراغات التالية باختيار ما يناسبه من بين الأقواس أدناه .</w:t>
      </w:r>
    </w:p>
    <w:p w:rsidR="0047302D" w:rsidRPr="004E65D0" w:rsidP="0047302D" w14:paraId="034AF565" w14:textId="77777777">
      <w:pPr>
        <w:tabs>
          <w:tab w:val="center" w:pos="4153"/>
          <w:tab w:val="right" w:pos="8306"/>
        </w:tabs>
        <w:bidi/>
        <w:spacing w:after="0" w:line="240" w:lineRule="auto"/>
        <w:rPr>
          <w:rFonts w:ascii="Traditional Arabic" w:eastAsia="Times New Roman" w:hAnsi="Traditional Arabic" w:cs="Traditional Arabic"/>
          <w:b/>
          <w:bCs/>
          <w:sz w:val="32"/>
          <w:szCs w:val="32"/>
          <w:rtl/>
          <w:lang w:val="en-US" w:eastAsia="en-US" w:bidi="ar-SA"/>
        </w:rPr>
      </w:pPr>
      <w:r w:rsidRPr="004E65D0">
        <w:rPr>
          <w:rFonts w:ascii="Traditional Arabic" w:eastAsia="Times New Roman" w:hAnsi="Traditional Arabic" w:cs="Traditional Arabic"/>
          <w:b/>
          <w:bCs/>
          <w:sz w:val="32"/>
          <w:szCs w:val="32"/>
          <w:rtl/>
          <w:lang w:val="en-US" w:eastAsia="en-US" w:bidi="ar-SA"/>
        </w:rPr>
        <w:t>(حماية الاقتصاد الوطني</w:t>
      </w:r>
      <w:r>
        <w:rPr>
          <w:rFonts w:ascii="Traditional Arabic" w:eastAsia="Times New Roman" w:hAnsi="Traditional Arabic" w:cs="Traditional Arabic" w:hint="cs"/>
          <w:b/>
          <w:bCs/>
          <w:sz w:val="32"/>
          <w:szCs w:val="32"/>
          <w:rtl/>
          <w:lang w:val="en-US" w:eastAsia="en-US" w:bidi="ar-SA"/>
        </w:rPr>
        <w:t>*</w:t>
      </w:r>
      <w:r w:rsidRPr="004E65D0">
        <w:rPr>
          <w:rFonts w:ascii="Traditional Arabic" w:eastAsia="Times New Roman" w:hAnsi="Traditional Arabic" w:cs="Traditional Arabic"/>
          <w:b/>
          <w:bCs/>
          <w:sz w:val="32"/>
          <w:szCs w:val="32"/>
          <w:rtl/>
          <w:lang w:val="en-US" w:eastAsia="en-US" w:bidi="ar-SA"/>
        </w:rPr>
        <w:t>حفظ الكرامة والخصوصية</w:t>
      </w:r>
      <w:r>
        <w:rPr>
          <w:rFonts w:ascii="Traditional Arabic" w:eastAsia="Times New Roman" w:hAnsi="Traditional Arabic" w:cs="Traditional Arabic" w:hint="cs"/>
          <w:b/>
          <w:bCs/>
          <w:sz w:val="32"/>
          <w:szCs w:val="32"/>
          <w:rtl/>
          <w:lang w:val="en-US" w:eastAsia="en-US" w:bidi="ar-SA"/>
        </w:rPr>
        <w:t>*</w:t>
      </w:r>
      <w:r w:rsidRPr="004E65D0">
        <w:rPr>
          <w:rFonts w:ascii="Traditional Arabic" w:eastAsia="Times New Roman" w:hAnsi="Traditional Arabic" w:cs="Traditional Arabic"/>
          <w:b/>
          <w:bCs/>
          <w:sz w:val="32"/>
          <w:szCs w:val="32"/>
          <w:rtl/>
          <w:lang w:val="en-US" w:eastAsia="en-US" w:bidi="ar-SA"/>
        </w:rPr>
        <w:t>ال</w:t>
      </w:r>
      <w:r>
        <w:rPr>
          <w:rFonts w:ascii="Traditional Arabic" w:eastAsia="Times New Roman" w:hAnsi="Traditional Arabic" w:cs="Traditional Arabic" w:hint="cs"/>
          <w:b/>
          <w:bCs/>
          <w:sz w:val="32"/>
          <w:szCs w:val="32"/>
          <w:rtl/>
          <w:lang w:val="en-US" w:eastAsia="en-US" w:bidi="ar-SA"/>
        </w:rPr>
        <w:t>إ</w:t>
      </w:r>
      <w:r w:rsidRPr="004E65D0">
        <w:rPr>
          <w:rFonts w:ascii="Traditional Arabic" w:eastAsia="Times New Roman" w:hAnsi="Traditional Arabic" w:cs="Traditional Arabic"/>
          <w:b/>
          <w:bCs/>
          <w:sz w:val="32"/>
          <w:szCs w:val="32"/>
          <w:rtl/>
          <w:lang w:val="en-US" w:eastAsia="en-US" w:bidi="ar-SA"/>
        </w:rPr>
        <w:t>سهام في الحد من المنازعات</w:t>
      </w:r>
      <w:r>
        <w:rPr>
          <w:rFonts w:ascii="Traditional Arabic" w:eastAsia="Times New Roman" w:hAnsi="Traditional Arabic" w:cs="Traditional Arabic" w:hint="cs"/>
          <w:b/>
          <w:bCs/>
          <w:sz w:val="32"/>
          <w:szCs w:val="32"/>
          <w:rtl/>
          <w:lang w:val="en-US" w:eastAsia="en-US" w:bidi="ar-SA"/>
        </w:rPr>
        <w:t xml:space="preserve"> *</w:t>
      </w:r>
      <w:r w:rsidRPr="004E65D0">
        <w:rPr>
          <w:rFonts w:ascii="Traditional Arabic" w:eastAsia="Times New Roman" w:hAnsi="Traditional Arabic" w:cs="Traditional Arabic" w:hint="cs"/>
          <w:b/>
          <w:bCs/>
          <w:sz w:val="32"/>
          <w:szCs w:val="32"/>
          <w:rtl/>
          <w:lang w:val="en-US" w:eastAsia="en-US" w:bidi="ar-SA"/>
        </w:rPr>
        <w:t>تعزيز قيم الانتماء الوطني والعمل الإنساني</w:t>
      </w:r>
      <w:r w:rsidRPr="004E65D0">
        <w:rPr>
          <w:rFonts w:ascii="Traditional Arabic" w:eastAsia="Times New Roman" w:hAnsi="Traditional Arabic" w:cs="Traditional Arabic"/>
          <w:b/>
          <w:bCs/>
          <w:sz w:val="32"/>
          <w:szCs w:val="32"/>
          <w:rtl/>
          <w:lang w:val="en-US" w:eastAsia="en-US" w:bidi="ar-SA"/>
        </w:rPr>
        <w:t>)</w:t>
      </w:r>
    </w:p>
    <w:p w:rsidR="0047302D" w:rsidRPr="00A86569" w:rsidP="0047302D" w14:paraId="6DB4C2EF" w14:textId="77777777">
      <w:pPr>
        <w:tabs>
          <w:tab w:val="center" w:pos="4153"/>
          <w:tab w:val="right" w:pos="8306"/>
        </w:tabs>
        <w:bidi/>
        <w:spacing w:after="0" w:line="240" w:lineRule="auto"/>
        <w:rPr>
          <w:rFonts w:ascii="Times New Roman" w:eastAsia="Times New Roman" w:hAnsi="Times New Roman" w:cs="Times New Roman"/>
          <w:sz w:val="24"/>
          <w:szCs w:val="24"/>
          <w:rtl/>
          <w:lang w:val="en-US" w:eastAsia="en-US" w:bidi="ar-SA"/>
        </w:rPr>
      </w:pPr>
    </w:p>
    <w:p w:rsidR="0047302D" w:rsidRPr="004E65D0" w:rsidP="0047302D" w14:paraId="4AA74137" w14:textId="77777777">
      <w:pPr>
        <w:bidi/>
        <w:spacing w:after="0" w:line="240" w:lineRule="auto"/>
        <w:ind w:right="-1134"/>
        <w:rPr>
          <w:rFonts w:ascii="Sakkal Majalla" w:eastAsia="Times New Roman" w:hAnsi="Sakkal Majalla" w:cs="Sakkal Majalla"/>
          <w:b/>
          <w:bCs/>
          <w:color w:val="000000"/>
          <w:sz w:val="28"/>
          <w:szCs w:val="28"/>
          <w:lang w:val="en-US" w:eastAsia="en-US" w:bidi="ar-SA"/>
        </w:rPr>
      </w:pPr>
      <w:r>
        <w:rPr>
          <w:rFonts w:ascii="Sakkal Majalla" w:eastAsia="Times New Roman" w:hAnsi="Sakkal Majalla" w:cs="Sakkal Majalla" w:hint="cs"/>
          <w:b/>
          <w:bCs/>
          <w:color w:val="000000"/>
          <w:sz w:val="28"/>
          <w:szCs w:val="28"/>
          <w:rtl/>
          <w:lang w:val="en-US" w:eastAsia="en-US" w:bidi="ar-SA"/>
        </w:rPr>
        <w:t>1/ الهدف من نظام المعاملات المدنية ..............................................................................................................................................</w:t>
      </w:r>
    </w:p>
    <w:p w:rsidR="0047302D" w:rsidRPr="00615642" w:rsidP="0047302D" w14:paraId="0D7DA53D" w14:textId="77777777">
      <w:pPr>
        <w:bidi/>
        <w:spacing w:after="0" w:line="240" w:lineRule="auto"/>
        <w:ind w:right="-1134"/>
        <w:rPr>
          <w:rFonts w:ascii="Sakkal Majalla" w:eastAsia="Times New Roman" w:hAnsi="Sakkal Majalla" w:cs="Sakkal Majalla"/>
          <w:b/>
          <w:bCs/>
          <w:color w:val="000000"/>
          <w:sz w:val="28"/>
          <w:szCs w:val="28"/>
          <w:lang w:val="en-US" w:eastAsia="en-US" w:bidi="ar-SA"/>
        </w:rPr>
      </w:pPr>
      <w:r>
        <w:rPr>
          <w:rFonts w:ascii="Sakkal Majalla" w:eastAsia="Times New Roman" w:hAnsi="Sakkal Majalla" w:cs="Sakkal Majalla" w:hint="cs"/>
          <w:b/>
          <w:bCs/>
          <w:color w:val="000000"/>
          <w:sz w:val="28"/>
          <w:szCs w:val="28"/>
          <w:rtl/>
          <w:lang w:val="en-US" w:eastAsia="en-US" w:bidi="ar-SA"/>
        </w:rPr>
        <w:t>2/ الهدف من نظام العمل التطوعي ................................................................................................................................................</w:t>
      </w:r>
      <w:r w:rsidRPr="00615642">
        <w:rPr>
          <w:rFonts w:ascii="Sakkal Majalla" w:eastAsia="Times New Roman" w:hAnsi="Sakkal Majalla" w:cs="Sakkal Majalla" w:hint="cs"/>
          <w:b/>
          <w:bCs/>
          <w:color w:val="000000"/>
          <w:sz w:val="28"/>
          <w:szCs w:val="28"/>
          <w:rtl/>
          <w:lang w:val="en-US" w:eastAsia="en-US" w:bidi="ar-SA"/>
        </w:rPr>
        <w:t xml:space="preserve">                                                                                                  </w:t>
      </w:r>
    </w:p>
    <w:p w:rsidR="0047302D" w:rsidRPr="00615642" w:rsidP="0047302D" w14:paraId="2838C8DD" w14:textId="77777777">
      <w:pPr>
        <w:bidi/>
        <w:spacing w:after="0" w:line="240" w:lineRule="auto"/>
        <w:ind w:right="-1134"/>
        <w:rPr>
          <w:rFonts w:ascii="Sakkal Majalla" w:eastAsia="Times New Roman" w:hAnsi="Sakkal Majalla" w:cs="Sakkal Majalla"/>
          <w:b/>
          <w:bCs/>
          <w:color w:val="000000"/>
          <w:sz w:val="28"/>
          <w:szCs w:val="28"/>
          <w:lang w:val="en-US" w:eastAsia="en-US" w:bidi="ar-SA"/>
        </w:rPr>
      </w:pPr>
      <w:r>
        <w:rPr>
          <w:rFonts w:ascii="Sakkal Majalla" w:eastAsia="Times New Roman" w:hAnsi="Sakkal Majalla" w:cs="Sakkal Majalla" w:hint="cs"/>
          <w:b/>
          <w:bCs/>
          <w:color w:val="000000"/>
          <w:sz w:val="28"/>
          <w:szCs w:val="28"/>
          <w:rtl/>
          <w:lang w:val="en-US" w:eastAsia="en-US" w:bidi="ar-SA"/>
        </w:rPr>
        <w:t>3/ الهدف من نظام مكافحة الجرائم المعلوماتية ..............................................................................................................................</w:t>
      </w:r>
    </w:p>
    <w:p w:rsidR="0047302D" w:rsidRPr="00615642" w:rsidP="0047302D" w14:paraId="257E8680" w14:textId="77777777">
      <w:pPr>
        <w:bidi/>
        <w:spacing w:after="0" w:line="240" w:lineRule="auto"/>
        <w:ind w:right="-1134"/>
        <w:rPr>
          <w:rFonts w:ascii="Sakkal Majalla" w:eastAsia="Times New Roman" w:hAnsi="Sakkal Majalla" w:cs="Sakkal Majalla"/>
          <w:b/>
          <w:bCs/>
          <w:color w:val="000000"/>
          <w:sz w:val="28"/>
          <w:szCs w:val="28"/>
          <w:lang w:val="en-US" w:eastAsia="en-US" w:bidi="ar-SA"/>
        </w:rPr>
      </w:pPr>
      <w:r>
        <w:rPr>
          <w:rFonts w:ascii="Sakkal Majalla" w:eastAsia="Times New Roman" w:hAnsi="Sakkal Majalla" w:cs="Sakkal Majalla" w:hint="cs"/>
          <w:b/>
          <w:bCs/>
          <w:color w:val="000000"/>
          <w:sz w:val="28"/>
          <w:szCs w:val="28"/>
          <w:rtl/>
          <w:lang w:val="en-US" w:eastAsia="en-US" w:bidi="ar-SA"/>
        </w:rPr>
        <w:t>4/ الهدف من نظام الرعاية الاجتماعية وحماية حقوق كبير السن ورعايته ...........................................................................................</w:t>
      </w:r>
    </w:p>
    <w:p w:rsidR="0047302D" w:rsidP="0047302D" w14:paraId="01FAA988" w14:textId="77777777">
      <w:pPr>
        <w:bidi/>
        <w:spacing w:after="0" w:line="240" w:lineRule="auto"/>
        <w:ind w:right="-1134"/>
        <w:rPr>
          <w:rFonts w:ascii="Sakkal Majalla" w:eastAsia="Times New Roman" w:hAnsi="Sakkal Majalla" w:cs="Sakkal Majalla"/>
          <w:b/>
          <w:bCs/>
          <w:color w:val="000000"/>
          <w:sz w:val="28"/>
          <w:szCs w:val="28"/>
          <w:rtl/>
          <w:lang w:val="en-US" w:eastAsia="en-US" w:bidi="ar-SA"/>
        </w:rPr>
      </w:pPr>
      <w:r w:rsidRPr="00615642">
        <w:rPr>
          <w:rFonts w:ascii="Sakkal Majalla" w:eastAsia="Times New Roman" w:hAnsi="Sakkal Majalla" w:cs="Sakkal Majalla" w:hint="cs"/>
          <w:b/>
          <w:bCs/>
          <w:color w:val="000000"/>
          <w:sz w:val="28"/>
          <w:szCs w:val="28"/>
          <w:rtl/>
          <w:lang w:val="en-US" w:eastAsia="en-US" w:bidi="ar-SA"/>
        </w:rPr>
        <w:t xml:space="preserve"> </w:t>
      </w:r>
    </w:p>
    <w:p w:rsidR="0047302D" w:rsidRPr="00B145BB" w:rsidP="0047302D" w14:paraId="08466F65" w14:textId="77777777">
      <w:pPr>
        <w:bidi/>
        <w:spacing w:after="0" w:line="240" w:lineRule="auto"/>
        <w:ind w:right="-1134"/>
        <w:rPr>
          <w:rFonts w:ascii="Sakkal Majalla" w:eastAsia="Times New Roman" w:hAnsi="Sakkal Majalla" w:cs="Sakkal Majalla"/>
          <w:b/>
          <w:bCs/>
          <w:color w:val="000000"/>
          <w:sz w:val="8"/>
          <w:szCs w:val="8"/>
          <w:rtl/>
          <w:lang w:val="en-US" w:eastAsia="en-US" w:bidi="ar-SA"/>
        </w:rPr>
      </w:pPr>
    </w:p>
    <w:p w:rsidR="0047302D" w:rsidRPr="004E65D0" w:rsidP="0047302D" w14:paraId="112C36E2" w14:textId="77777777">
      <w:pPr>
        <w:bidi/>
        <w:spacing w:after="0" w:line="254" w:lineRule="auto"/>
        <w:ind w:right="-1276"/>
        <w:jc w:val="lowKashida"/>
        <w:rPr>
          <w:rFonts w:ascii="Sakkal Majalla" w:eastAsia="Times New Roman" w:hAnsi="Sakkal Majalla" w:cs="Sakkal Majalla"/>
          <w:b/>
          <w:bCs/>
          <w:sz w:val="36"/>
          <w:szCs w:val="36"/>
          <w:u w:val="single"/>
          <w:rtl/>
          <w:lang w:val="en-US" w:eastAsia="en-US" w:bidi="ar-SA"/>
        </w:rPr>
      </w:pPr>
      <w:r w:rsidRPr="004E65D0">
        <w:rPr>
          <w:rFonts w:ascii="Sakkal Majalla" w:eastAsia="Times New Roman" w:hAnsi="Sakkal Majalla" w:cs="Sakkal Majalla" w:hint="cs"/>
          <w:b/>
          <w:bCs/>
          <w:sz w:val="36"/>
          <w:szCs w:val="36"/>
          <w:u w:val="single"/>
          <w:rtl/>
          <w:lang w:val="en-US" w:eastAsia="en-US" w:bidi="ar-SA"/>
        </w:rPr>
        <w:t xml:space="preserve"> ب  </w:t>
      </w:r>
      <w:r w:rsidRPr="004E65D0">
        <w:rPr>
          <w:rFonts w:ascii="Sakkal Majalla" w:eastAsia="Times New Roman" w:hAnsi="Sakkal Majalla" w:cs="Sakkal Majalla"/>
          <w:b/>
          <w:bCs/>
          <w:sz w:val="36"/>
          <w:szCs w:val="36"/>
          <w:u w:val="single"/>
          <w:rtl/>
          <w:lang w:val="en-US" w:eastAsia="en-US" w:bidi="ar-SA"/>
        </w:rPr>
        <w:t>-</w:t>
      </w:r>
      <w:r w:rsidRPr="004E65D0">
        <w:rPr>
          <w:rFonts w:ascii="Sakkal Majalla" w:eastAsia="Times New Roman" w:hAnsi="Sakkal Majalla" w:cs="Sakkal Majalla" w:hint="cs"/>
          <w:b/>
          <w:bCs/>
          <w:sz w:val="36"/>
          <w:szCs w:val="36"/>
          <w:u w:val="single"/>
          <w:rtl/>
          <w:lang w:val="en-US" w:eastAsia="en-US" w:bidi="ar-SA"/>
        </w:rPr>
        <w:t xml:space="preserve"> </w:t>
      </w:r>
      <w:r w:rsidRPr="004E65D0">
        <w:rPr>
          <w:rFonts w:ascii="Sakkal Majalla" w:eastAsia="Times New Roman" w:hAnsi="Sakkal Majalla" w:cs="Sakkal Majalla"/>
          <w:sz w:val="36"/>
          <w:szCs w:val="36"/>
          <w:u w:val="single"/>
          <w:rtl/>
          <w:lang w:val="en-US" w:eastAsia="en-US" w:bidi="ar-SA"/>
        </w:rPr>
        <w:t xml:space="preserve"> </w:t>
      </w:r>
      <w:r w:rsidRPr="004E65D0">
        <w:rPr>
          <w:rFonts w:ascii="Sakkal Majalla" w:eastAsia="Times New Roman" w:hAnsi="Sakkal Majalla" w:cs="Sakkal Majalla" w:hint="cs"/>
          <w:b/>
          <w:bCs/>
          <w:sz w:val="36"/>
          <w:szCs w:val="36"/>
          <w:u w:val="single"/>
          <w:rtl/>
          <w:lang w:val="en-US" w:eastAsia="en-US" w:bidi="ar-SA"/>
        </w:rPr>
        <w:t xml:space="preserve">مثل </w:t>
      </w:r>
      <w:r w:rsidRPr="004E65D0">
        <w:rPr>
          <w:rFonts w:ascii="Sakkal Majalla" w:eastAsia="Times New Roman" w:hAnsi="Sakkal Majalla" w:cs="Sakkal Majalla"/>
          <w:b/>
          <w:bCs/>
          <w:sz w:val="36"/>
          <w:szCs w:val="36"/>
          <w:u w:val="single"/>
          <w:rtl/>
          <w:lang w:val="en-US" w:eastAsia="en-US" w:bidi="ar-SA"/>
        </w:rPr>
        <w:t>لكل</w:t>
      </w:r>
      <w:r w:rsidRPr="004E65D0">
        <w:rPr>
          <w:rFonts w:ascii="Sakkal Majalla" w:eastAsia="Times New Roman" w:hAnsi="Sakkal Majalla" w:cs="Sakkal Majalla" w:hint="cs"/>
          <w:b/>
          <w:bCs/>
          <w:sz w:val="36"/>
          <w:szCs w:val="36"/>
          <w:u w:val="single"/>
          <w:rtl/>
          <w:lang w:val="en-US" w:eastAsia="en-US" w:bidi="ar-SA"/>
        </w:rPr>
        <w:t xml:space="preserve"> مما </w:t>
      </w:r>
      <w:r w:rsidRPr="004E65D0">
        <w:rPr>
          <w:rFonts w:ascii="Sakkal Majalla" w:eastAsia="Times New Roman" w:hAnsi="Sakkal Majalla" w:cs="Sakkal Majalla"/>
          <w:b/>
          <w:bCs/>
          <w:sz w:val="36"/>
          <w:szCs w:val="36"/>
          <w:u w:val="single"/>
          <w:rtl/>
          <w:lang w:val="en-US" w:eastAsia="en-US" w:bidi="ar-SA"/>
        </w:rPr>
        <w:t>ي</w:t>
      </w:r>
      <w:r w:rsidRPr="004E65D0">
        <w:rPr>
          <w:rFonts w:ascii="Sakkal Majalla" w:eastAsia="Times New Roman" w:hAnsi="Sakkal Majalla" w:cs="Sakkal Majalla" w:hint="cs"/>
          <w:b/>
          <w:bCs/>
          <w:sz w:val="36"/>
          <w:szCs w:val="36"/>
          <w:u w:val="single"/>
          <w:rtl/>
          <w:lang w:val="en-US" w:eastAsia="en-US" w:bidi="ar-SA"/>
        </w:rPr>
        <w:t>أتي</w:t>
      </w:r>
      <w:r w:rsidRPr="004E65D0">
        <w:rPr>
          <w:rFonts w:ascii="Sakkal Majalla" w:eastAsia="Times New Roman" w:hAnsi="Sakkal Majalla" w:cs="Sakkal Majalla"/>
          <w:b/>
          <w:bCs/>
          <w:sz w:val="36"/>
          <w:szCs w:val="36"/>
          <w:u w:val="single"/>
          <w:rtl/>
          <w:lang w:val="en-US" w:eastAsia="en-US" w:bidi="ar-SA"/>
        </w:rPr>
        <w:t xml:space="preserve"> :</w:t>
      </w:r>
    </w:p>
    <w:p w:rsidR="0047302D" w:rsidRPr="00A86569" w:rsidP="0047302D" w14:paraId="6842479E" w14:textId="77777777">
      <w:pPr>
        <w:bidi/>
        <w:spacing w:after="0" w:line="254" w:lineRule="auto"/>
        <w:ind w:right="-1276"/>
        <w:jc w:val="lowKashida"/>
        <w:rPr>
          <w:rFonts w:ascii="Sakkal Majalla" w:eastAsia="Times New Roman" w:hAnsi="Sakkal Majalla" w:cs="Sakkal Majalla"/>
          <w:sz w:val="4"/>
          <w:szCs w:val="4"/>
          <w:rtl/>
          <w:lang w:val="en-US" w:eastAsia="en-US" w:bidi="ar-SA"/>
        </w:rPr>
      </w:pPr>
      <w:r w:rsidRPr="00A86569">
        <w:rPr>
          <w:rFonts w:ascii="Sakkal Majalla" w:eastAsia="Times New Roman" w:hAnsi="Sakkal Majalla" w:cs="Sakkal Majalla" w:hint="cs"/>
          <w:b/>
          <w:bCs/>
          <w:sz w:val="28"/>
          <w:szCs w:val="28"/>
          <w:rtl/>
          <w:lang w:val="en-US" w:eastAsia="en-US" w:bidi="ar-SA"/>
        </w:rPr>
        <w:t xml:space="preserve">1-جريمة أمنية </w:t>
      </w:r>
      <w:r w:rsidRPr="00A86569">
        <w:rPr>
          <w:rFonts w:ascii="Sakkal Majalla" w:eastAsia="Times New Roman" w:hAnsi="Sakkal Majalla" w:cs="Sakkal Majalla" w:hint="cs"/>
          <w:sz w:val="28"/>
          <w:szCs w:val="28"/>
          <w:rtl/>
          <w:lang w:val="en-US" w:eastAsia="en-US" w:bidi="ar-SA"/>
        </w:rPr>
        <w:t xml:space="preserve"> </w:t>
      </w:r>
      <w:r w:rsidRPr="00A86569">
        <w:rPr>
          <w:rFonts w:ascii="Sakkal Majalla" w:eastAsia="Times New Roman" w:hAnsi="Sakkal Majalla" w:cs="Sakkal Majalla" w:hint="cs"/>
          <w:sz w:val="24"/>
          <w:szCs w:val="24"/>
          <w:rtl/>
          <w:lang w:val="en-US" w:eastAsia="en-US" w:bidi="ar-SA"/>
        </w:rPr>
        <w:t>:............................................................................................</w:t>
      </w:r>
      <w:r w:rsidRPr="00A86569">
        <w:rPr>
          <w:rFonts w:ascii="Sakkal Majalla" w:eastAsia="Times New Roman" w:hAnsi="Sakkal Majalla" w:cs="Sakkal Majalla" w:hint="cs"/>
          <w:sz w:val="28"/>
          <w:szCs w:val="28"/>
          <w:rtl/>
          <w:lang w:val="en-US" w:eastAsia="en-US" w:bidi="ar-SA"/>
        </w:rPr>
        <w:t>2-</w:t>
      </w:r>
      <w:r w:rsidRPr="00A86569">
        <w:rPr>
          <w:rFonts w:ascii="Sakkal Majalla" w:eastAsia="Times New Roman" w:hAnsi="Sakkal Majalla" w:cs="Sakkal Majalla" w:hint="cs"/>
          <w:sz w:val="24"/>
          <w:szCs w:val="24"/>
          <w:rtl/>
          <w:lang w:val="en-US" w:eastAsia="en-US" w:bidi="ar-SA"/>
        </w:rPr>
        <w:t xml:space="preserve"> </w:t>
      </w:r>
      <w:r w:rsidRPr="00A86569">
        <w:rPr>
          <w:rFonts w:ascii="Sakkal Majalla" w:eastAsia="Times New Roman" w:hAnsi="Sakkal Majalla" w:cs="Sakkal Majalla" w:hint="cs"/>
          <w:b/>
          <w:bCs/>
          <w:sz w:val="28"/>
          <w:szCs w:val="28"/>
          <w:rtl/>
          <w:lang w:val="en-US" w:eastAsia="en-US" w:bidi="ar-SA"/>
        </w:rPr>
        <w:t xml:space="preserve">جريمة معاملات مالية : </w:t>
      </w:r>
      <w:r w:rsidRPr="00A86569">
        <w:rPr>
          <w:rFonts w:ascii="Sakkal Majalla" w:eastAsia="Times New Roman" w:hAnsi="Sakkal Majalla" w:cs="Sakkal Majalla" w:hint="cs"/>
          <w:sz w:val="28"/>
          <w:szCs w:val="28"/>
          <w:rtl/>
          <w:lang w:val="en-US" w:eastAsia="en-US" w:bidi="ar-SA"/>
        </w:rPr>
        <w:t>...................................................................................</w:t>
      </w:r>
    </w:p>
    <w:p w:rsidR="0047302D" w:rsidRPr="00A86569" w:rsidP="0047302D" w14:paraId="51C26CF3" w14:textId="77777777">
      <w:pPr>
        <w:bidi/>
        <w:spacing w:after="0" w:line="254" w:lineRule="auto"/>
        <w:ind w:right="-1276"/>
        <w:jc w:val="lowKashida"/>
        <w:rPr>
          <w:rFonts w:ascii="Sakkal Majalla" w:eastAsia="Times New Roman" w:hAnsi="Sakkal Majalla" w:cs="Sakkal Majalla"/>
          <w:sz w:val="4"/>
          <w:szCs w:val="4"/>
          <w:rtl/>
          <w:lang w:val="en-US" w:eastAsia="en-US" w:bidi="ar-SA"/>
        </w:rPr>
      </w:pPr>
    </w:p>
    <w:p w:rsidR="0047302D" w:rsidRPr="00A86569" w:rsidP="0047302D" w14:paraId="2ADA81B1" w14:textId="77777777">
      <w:pPr>
        <w:bidi/>
        <w:spacing w:after="0" w:line="254" w:lineRule="auto"/>
        <w:ind w:right="-1276"/>
        <w:jc w:val="lowKashida"/>
        <w:rPr>
          <w:rFonts w:ascii="Sakkal Majalla" w:eastAsia="Times New Roman" w:hAnsi="Sakkal Majalla" w:cs="Sakkal Majalla"/>
          <w:sz w:val="4"/>
          <w:szCs w:val="4"/>
          <w:rtl/>
          <w:lang w:val="en-US" w:eastAsia="en-US" w:bidi="ar-SA"/>
        </w:rPr>
      </w:pPr>
    </w:p>
    <w:p w:rsidR="0047302D" w:rsidRPr="00A86569" w:rsidP="0047302D" w14:paraId="1BAE2DDB" w14:textId="77777777">
      <w:pPr>
        <w:bidi/>
        <w:spacing w:after="0" w:line="254" w:lineRule="auto"/>
        <w:ind w:right="-1276"/>
        <w:jc w:val="lowKashida"/>
        <w:rPr>
          <w:rFonts w:ascii="Sakkal Majalla" w:eastAsia="Times New Roman" w:hAnsi="Sakkal Majalla" w:cs="Sakkal Majalla"/>
          <w:sz w:val="4"/>
          <w:szCs w:val="4"/>
          <w:rtl/>
          <w:lang w:val="en-US" w:eastAsia="en-US" w:bidi="ar-SA"/>
        </w:rPr>
      </w:pPr>
    </w:p>
    <w:p w:rsidR="0047302D" w:rsidRPr="00A86569" w:rsidP="0047302D" w14:paraId="0421FA23" w14:textId="77777777">
      <w:pPr>
        <w:bidi/>
        <w:spacing w:after="0" w:line="254" w:lineRule="auto"/>
        <w:ind w:right="-1276"/>
        <w:jc w:val="lowKashida"/>
        <w:rPr>
          <w:rFonts w:ascii="Sakkal Majalla" w:eastAsia="Times New Roman" w:hAnsi="Sakkal Majalla" w:cs="Sakkal Majalla"/>
          <w:sz w:val="8"/>
          <w:szCs w:val="8"/>
          <w:rtl/>
          <w:lang w:val="en-US" w:eastAsia="en-US" w:bidi="ar-SA"/>
        </w:rPr>
      </w:pPr>
      <w:r w:rsidRPr="00A86569">
        <w:rPr>
          <w:rFonts w:ascii="Sakkal Majalla" w:eastAsia="Times New Roman" w:hAnsi="Sakkal Majalla" w:cs="Sakkal Majalla" w:hint="cs"/>
          <w:b/>
          <w:bCs/>
          <w:sz w:val="28"/>
          <w:szCs w:val="28"/>
          <w:rtl/>
          <w:lang w:val="en-US" w:eastAsia="en-US" w:bidi="ar-SA"/>
        </w:rPr>
        <w:t>3-جريمة سلوكية :</w:t>
      </w:r>
      <w:r w:rsidRPr="00A86569">
        <w:rPr>
          <w:rFonts w:ascii="Sakkal Majalla" w:eastAsia="Times New Roman" w:hAnsi="Sakkal Majalla" w:cs="Sakkal Majalla" w:hint="cs"/>
          <w:sz w:val="28"/>
          <w:szCs w:val="28"/>
          <w:rtl/>
          <w:lang w:val="en-US" w:eastAsia="en-US" w:bidi="ar-SA"/>
        </w:rPr>
        <w:t xml:space="preserve"> .......................................................................... 4- </w:t>
      </w:r>
      <w:r w:rsidRPr="00A86569">
        <w:rPr>
          <w:rFonts w:ascii="Sakkal Majalla" w:eastAsia="Times New Roman" w:hAnsi="Sakkal Majalla" w:cs="Sakkal Majalla" w:hint="cs"/>
          <w:b/>
          <w:bCs/>
          <w:sz w:val="28"/>
          <w:szCs w:val="28"/>
          <w:rtl/>
          <w:lang w:val="en-US" w:eastAsia="en-US" w:bidi="ar-SA"/>
        </w:rPr>
        <w:t>جريمة الرعاية الاجتماعية</w:t>
      </w:r>
      <w:r w:rsidRPr="00A86569">
        <w:rPr>
          <w:rFonts w:ascii="Sakkal Majalla" w:eastAsia="Times New Roman" w:hAnsi="Sakkal Majalla" w:cs="Sakkal Majalla"/>
          <w:b/>
          <w:bCs/>
          <w:sz w:val="28"/>
          <w:szCs w:val="28"/>
          <w:rtl/>
          <w:lang w:val="en-US" w:eastAsia="en-US" w:bidi="ar-SA"/>
        </w:rPr>
        <w:t xml:space="preserve"> </w:t>
      </w:r>
      <w:r w:rsidRPr="00A86569">
        <w:rPr>
          <w:rFonts w:ascii="Sakkal Majalla" w:eastAsia="Times New Roman" w:hAnsi="Sakkal Majalla" w:cs="Sakkal Majalla"/>
          <w:sz w:val="28"/>
          <w:szCs w:val="28"/>
          <w:rtl/>
          <w:lang w:val="en-US" w:eastAsia="en-US" w:bidi="ar-SA"/>
        </w:rPr>
        <w:t>:</w:t>
      </w:r>
      <w:r w:rsidRPr="00A86569">
        <w:rPr>
          <w:rFonts w:ascii="Sakkal Majalla" w:eastAsia="Times New Roman" w:hAnsi="Sakkal Majalla" w:cs="Sakkal Majalla" w:hint="cs"/>
          <w:sz w:val="28"/>
          <w:szCs w:val="28"/>
          <w:rtl/>
          <w:lang w:val="en-US" w:eastAsia="en-US" w:bidi="ar-SA"/>
        </w:rPr>
        <w:t xml:space="preserve"> ............................................................................</w:t>
      </w:r>
    </w:p>
    <w:p w:rsidR="0047302D" w:rsidRPr="00A86569" w:rsidP="0047302D" w14:paraId="2685C072" w14:textId="77777777">
      <w:pPr>
        <w:bidi/>
        <w:spacing w:after="0" w:line="254" w:lineRule="auto"/>
        <w:ind w:right="-1276"/>
        <w:jc w:val="lowKashida"/>
        <w:rPr>
          <w:rFonts w:ascii="Sakkal Majalla" w:eastAsia="Times New Roman" w:hAnsi="Sakkal Majalla" w:cs="Sakkal Majalla"/>
          <w:sz w:val="8"/>
          <w:szCs w:val="8"/>
          <w:rtl/>
          <w:lang w:val="en-US" w:eastAsia="en-US" w:bidi="ar-SA"/>
        </w:rPr>
      </w:pPr>
    </w:p>
    <w:p w:rsidR="0047302D" w:rsidRPr="00A86569" w:rsidP="0047302D" w14:paraId="7434A3F0" w14:textId="77777777">
      <w:pPr>
        <w:bidi/>
        <w:spacing w:after="0" w:line="254" w:lineRule="auto"/>
        <w:ind w:right="-1276"/>
        <w:jc w:val="lowKashida"/>
        <w:rPr>
          <w:rFonts w:ascii="Sakkal Majalla" w:eastAsia="Times New Roman" w:hAnsi="Sakkal Majalla" w:cs="Sakkal Majalla"/>
          <w:sz w:val="8"/>
          <w:szCs w:val="8"/>
          <w:rtl/>
          <w:lang w:val="en-US" w:eastAsia="en-US" w:bidi="ar-SA"/>
        </w:rPr>
      </w:pPr>
    </w:p>
    <w:p w:rsidR="0047302D" w:rsidP="0047302D" w14:paraId="228215D1" w14:textId="77777777">
      <w:pPr>
        <w:bidi/>
        <w:spacing w:after="0" w:line="254" w:lineRule="auto"/>
        <w:ind w:right="-1276"/>
        <w:jc w:val="lowKashida"/>
        <w:rPr>
          <w:rFonts w:ascii="Sakkal Majalla" w:eastAsia="Times New Roman" w:hAnsi="Sakkal Majalla" w:cs="Sakkal Majalla"/>
          <w:sz w:val="8"/>
          <w:szCs w:val="8"/>
          <w:rtl/>
          <w:lang w:val="en-US" w:eastAsia="en-US" w:bidi="ar-SA"/>
        </w:rPr>
      </w:pPr>
    </w:p>
    <w:p w:rsidR="0047302D" w:rsidP="0047302D" w14:paraId="738BAE7E" w14:textId="77777777">
      <w:pPr>
        <w:bidi/>
        <w:spacing w:after="0" w:line="254" w:lineRule="auto"/>
        <w:ind w:right="-1276"/>
        <w:jc w:val="lowKashida"/>
        <w:rPr>
          <w:rFonts w:ascii="Sakkal Majalla" w:eastAsia="Times New Roman" w:hAnsi="Sakkal Majalla" w:cs="Sakkal Majalla"/>
          <w:sz w:val="8"/>
          <w:szCs w:val="8"/>
          <w:rtl/>
          <w:lang w:val="en-US" w:eastAsia="en-US" w:bidi="ar-SA"/>
        </w:rPr>
      </w:pPr>
    </w:p>
    <w:p w:rsidR="0047302D" w:rsidRPr="00A86569" w:rsidP="0047302D" w14:paraId="50B2011F" w14:textId="77777777">
      <w:pPr>
        <w:bidi/>
        <w:spacing w:after="0" w:line="254" w:lineRule="auto"/>
        <w:ind w:right="-1276"/>
        <w:jc w:val="lowKashida"/>
        <w:rPr>
          <w:rFonts w:ascii="Sakkal Majalla" w:eastAsia="Times New Roman" w:hAnsi="Sakkal Majalla" w:cs="Sakkal Majalla"/>
          <w:sz w:val="8"/>
          <w:szCs w:val="8"/>
          <w:rtl/>
          <w:lang w:val="en-US" w:eastAsia="en-US" w:bidi="ar-SA"/>
        </w:rPr>
      </w:pPr>
    </w:p>
    <w:p w:rsidR="0047302D" w:rsidRPr="004E65D0" w:rsidP="0047302D" w14:paraId="57E1EB16" w14:textId="77777777">
      <w:pPr>
        <w:bidi/>
        <w:spacing w:after="0" w:line="254" w:lineRule="auto"/>
        <w:ind w:right="-1276"/>
        <w:jc w:val="lowKashida"/>
        <w:rPr>
          <w:rFonts w:ascii="Sakkal Majalla" w:eastAsia="Times New Roman" w:hAnsi="Sakkal Majalla" w:cs="Sakkal Majalla"/>
          <w:sz w:val="32"/>
          <w:szCs w:val="32"/>
          <w:rtl/>
          <w:lang w:val="en-US" w:eastAsia="en-US" w:bidi="ar-SA"/>
        </w:rPr>
      </w:pPr>
      <w:r w:rsidRPr="004E65D0">
        <w:rPr>
          <w:rFonts w:ascii="Sakkal Majalla" w:eastAsia="Times New Roman" w:hAnsi="Sakkal Majalla" w:cs="Sakkal Majalla" w:hint="cs"/>
          <w:b/>
          <w:bCs/>
          <w:sz w:val="32"/>
          <w:szCs w:val="32"/>
          <w:u w:val="single"/>
          <w:rtl/>
          <w:lang w:val="en-US" w:eastAsia="en-US" w:bidi="ar-SA"/>
        </w:rPr>
        <w:t>ج_</w:t>
      </w:r>
      <w:r w:rsidRPr="004E65D0">
        <w:rPr>
          <w:rFonts w:ascii="Sakkal Majalla" w:eastAsia="Times New Roman" w:hAnsi="Sakkal Majalla" w:cs="Sakkal Majalla"/>
          <w:b/>
          <w:bCs/>
          <w:sz w:val="32"/>
          <w:szCs w:val="32"/>
          <w:u w:val="single"/>
          <w:rtl/>
          <w:lang w:val="en-US" w:eastAsia="en-US" w:bidi="ar-SA"/>
        </w:rPr>
        <w:t xml:space="preserve"> </w:t>
      </w:r>
      <w:r w:rsidRPr="004E65D0">
        <w:rPr>
          <w:rFonts w:ascii="Sakkal Majalla" w:eastAsia="Times New Roman" w:hAnsi="Sakkal Majalla" w:cs="Sakkal Majalla" w:hint="cs"/>
          <w:b/>
          <w:bCs/>
          <w:sz w:val="32"/>
          <w:szCs w:val="32"/>
          <w:u w:val="single"/>
          <w:rtl/>
          <w:lang w:val="en-US" w:eastAsia="en-US" w:bidi="ar-SA"/>
        </w:rPr>
        <w:t>ضع علامة</w:t>
      </w:r>
      <w:r w:rsidRPr="004E65D0">
        <w:rPr>
          <w:rFonts w:ascii="Sakkal Majalla" w:eastAsia="Times New Roman" w:hAnsi="Sakkal Majalla" w:cs="Sakkal Majalla"/>
          <w:b/>
          <w:bCs/>
          <w:sz w:val="32"/>
          <w:szCs w:val="32"/>
          <w:u w:val="single"/>
          <w:rtl/>
          <w:lang w:val="en-US" w:eastAsia="en-US" w:bidi="ar-SA"/>
        </w:rPr>
        <w:t xml:space="preserve"> </w:t>
      </w:r>
      <w:r w:rsidRPr="004E65D0">
        <w:rPr>
          <w:rFonts w:ascii="Sakkal Majalla" w:eastAsia="Times New Roman" w:hAnsi="Sakkal Majalla" w:cs="Sakkal Majalla" w:hint="cs"/>
          <w:b/>
          <w:bCs/>
          <w:sz w:val="32"/>
          <w:szCs w:val="32"/>
          <w:u w:val="single"/>
          <w:rtl/>
          <w:lang w:val="en-US" w:eastAsia="en-US" w:bidi="ar-SA"/>
        </w:rPr>
        <w:t xml:space="preserve"> (</w:t>
      </w:r>
      <w:r w:rsidRPr="004E65D0">
        <w:rPr>
          <w:rFonts w:ascii="Arial" w:eastAsia="Times New Roman" w:hAnsi="Arial" w:cs="Times New Roman"/>
          <w:sz w:val="32"/>
          <w:szCs w:val="32"/>
          <w:rtl/>
          <w:lang w:val="en-US" w:eastAsia="en-US" w:bidi="ar-SA"/>
        </w:rPr>
        <w:t>√</w:t>
      </w:r>
      <w:r w:rsidRPr="004E65D0">
        <w:rPr>
          <w:rFonts w:ascii="Sakkal Majalla" w:eastAsia="Times New Roman" w:hAnsi="Sakkal Majalla" w:cs="Sakkal Majalla" w:hint="cs"/>
          <w:b/>
          <w:bCs/>
          <w:sz w:val="32"/>
          <w:szCs w:val="32"/>
          <w:u w:val="single"/>
          <w:rtl/>
          <w:lang w:val="en-US" w:eastAsia="en-US" w:bidi="ar-SA"/>
        </w:rPr>
        <w:t xml:space="preserve"> )</w:t>
      </w:r>
      <w:r w:rsidRPr="004E65D0">
        <w:rPr>
          <w:rFonts w:ascii="Sakkal Majalla" w:eastAsia="Times New Roman" w:hAnsi="Sakkal Majalla" w:cs="Sakkal Majalla"/>
          <w:b/>
          <w:bCs/>
          <w:sz w:val="32"/>
          <w:szCs w:val="32"/>
          <w:u w:val="single"/>
          <w:rtl/>
          <w:lang w:val="en-US" w:eastAsia="en-US" w:bidi="ar-SA"/>
        </w:rPr>
        <w:t xml:space="preserve"> إذا كانت ال</w:t>
      </w:r>
      <w:r>
        <w:rPr>
          <w:rFonts w:ascii="Sakkal Majalla" w:eastAsia="Times New Roman" w:hAnsi="Sakkal Majalla" w:cs="Sakkal Majalla" w:hint="cs"/>
          <w:b/>
          <w:bCs/>
          <w:sz w:val="32"/>
          <w:szCs w:val="32"/>
          <w:u w:val="single"/>
          <w:rtl/>
          <w:lang w:val="en-US" w:eastAsia="en-US" w:bidi="ar-SA"/>
        </w:rPr>
        <w:t>عبارة</w:t>
      </w:r>
      <w:r w:rsidRPr="004E65D0">
        <w:rPr>
          <w:rFonts w:ascii="Sakkal Majalla" w:eastAsia="Times New Roman" w:hAnsi="Sakkal Majalla" w:cs="Sakkal Majalla"/>
          <w:b/>
          <w:bCs/>
          <w:sz w:val="32"/>
          <w:szCs w:val="32"/>
          <w:u w:val="single"/>
          <w:rtl/>
          <w:lang w:val="en-US" w:eastAsia="en-US" w:bidi="ar-SA"/>
        </w:rPr>
        <w:t xml:space="preserve"> صحيحة، و</w:t>
      </w:r>
      <w:r w:rsidRPr="004E65D0">
        <w:rPr>
          <w:rFonts w:ascii="Sakkal Majalla" w:eastAsia="Times New Roman" w:hAnsi="Sakkal Majalla" w:cs="Sakkal Majalla" w:hint="cs"/>
          <w:b/>
          <w:bCs/>
          <w:sz w:val="32"/>
          <w:szCs w:val="32"/>
          <w:u w:val="single"/>
          <w:rtl/>
          <w:lang w:val="en-US" w:eastAsia="en-US" w:bidi="ar-AE"/>
        </w:rPr>
        <w:t>علامة</w:t>
      </w:r>
      <w:r w:rsidRPr="004E65D0">
        <w:rPr>
          <w:rFonts w:ascii="Sakkal Majalla" w:eastAsia="Times New Roman" w:hAnsi="Sakkal Majalla" w:cs="Sakkal Majalla" w:hint="cs"/>
          <w:b/>
          <w:bCs/>
          <w:sz w:val="32"/>
          <w:szCs w:val="32"/>
          <w:u w:val="single"/>
          <w:rtl/>
          <w:lang w:val="en-US" w:eastAsia="en-US" w:bidi="ar-SA"/>
        </w:rPr>
        <w:t xml:space="preserve"> ( </w:t>
      </w:r>
      <w:r w:rsidRPr="004E65D0">
        <w:rPr>
          <w:rFonts w:ascii="Sakkal Majalla" w:eastAsia="Times New Roman" w:hAnsi="Sakkal Majalla" w:cs="Sakkal Majalla"/>
          <w:b/>
          <w:bCs/>
          <w:sz w:val="32"/>
          <w:szCs w:val="32"/>
          <w:u w:val="single"/>
          <w:lang w:val="en-US" w:eastAsia="en-US" w:bidi="ar-SA"/>
        </w:rPr>
        <w:t>x</w:t>
      </w:r>
      <w:r w:rsidRPr="004E65D0">
        <w:rPr>
          <w:rFonts w:ascii="Sakkal Majalla" w:eastAsia="Times New Roman" w:hAnsi="Sakkal Majalla" w:cs="Sakkal Majalla" w:hint="cs"/>
          <w:b/>
          <w:bCs/>
          <w:sz w:val="32"/>
          <w:szCs w:val="32"/>
          <w:u w:val="single"/>
          <w:rtl/>
          <w:lang w:val="en-US" w:eastAsia="en-US" w:bidi="ar-SA"/>
        </w:rPr>
        <w:t xml:space="preserve"> )</w:t>
      </w:r>
      <w:r w:rsidRPr="004E65D0">
        <w:rPr>
          <w:rFonts w:ascii="Sakkal Majalla" w:eastAsia="Times New Roman" w:hAnsi="Sakkal Majalla" w:cs="Sakkal Majalla"/>
          <w:b/>
          <w:bCs/>
          <w:sz w:val="32"/>
          <w:szCs w:val="32"/>
          <w:u w:val="single"/>
          <w:rtl/>
          <w:lang w:val="en-US" w:eastAsia="en-US" w:bidi="ar-SA"/>
        </w:rPr>
        <w:t xml:space="preserve"> إذا كانت العبارة خاطئة</w:t>
      </w:r>
      <w:r w:rsidRPr="004E65D0">
        <w:rPr>
          <w:rFonts w:ascii="Sakkal Majalla" w:eastAsia="Times New Roman" w:hAnsi="Sakkal Majalla" w:cs="Sakkal Majalla" w:hint="cs"/>
          <w:b/>
          <w:bCs/>
          <w:sz w:val="32"/>
          <w:szCs w:val="32"/>
          <w:u w:val="single"/>
          <w:rtl/>
          <w:lang w:val="en-US" w:eastAsia="en-US" w:bidi="ar-SA"/>
        </w:rPr>
        <w:t xml:space="preserve">  في العمود المناسب لهما :</w:t>
      </w:r>
    </w:p>
    <w:p w:rsidR="0047302D" w:rsidP="0047302D" w14:paraId="11048941" w14:textId="77777777">
      <w:pPr>
        <w:bidi/>
        <w:spacing w:after="0" w:line="254" w:lineRule="auto"/>
        <w:ind w:right="-1276"/>
        <w:jc w:val="lowKashida"/>
        <w:rPr>
          <w:rFonts w:ascii="Sakkal Majalla" w:eastAsia="Times New Roman" w:hAnsi="Sakkal Majalla" w:cs="Sakkal Majalla"/>
          <w:sz w:val="24"/>
          <w:szCs w:val="24"/>
          <w:rtl/>
          <w:lang w:val="en-US" w:eastAsia="en-US" w:bidi="ar-SA"/>
        </w:rPr>
      </w:pPr>
    </w:p>
    <w:tbl>
      <w:tblPr>
        <w:tblStyle w:val="TableNormal"/>
        <w:bidiVisual/>
        <w:tblW w:w="108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7"/>
        <w:gridCol w:w="711"/>
        <w:gridCol w:w="558"/>
      </w:tblGrid>
      <w:tr w14:paraId="5AA8165D" w14:textId="77777777" w:rsidTr="00D73106">
        <w:tblPrEx>
          <w:tblW w:w="108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66"/>
        </w:trPr>
        <w:tc>
          <w:tcPr>
            <w:tcW w:w="9547" w:type="dxa"/>
          </w:tcPr>
          <w:p w:rsidR="0047302D" w:rsidRPr="004E65D0" w:rsidP="00D73106" w14:paraId="7612496B" w14:textId="77777777">
            <w:pPr>
              <w:bidi/>
              <w:spacing w:after="0" w:line="254" w:lineRule="auto"/>
              <w:ind w:right="-1276"/>
              <w:jc w:val="lowKashida"/>
              <w:rPr>
                <w:rFonts w:ascii="Sakkal Majalla" w:eastAsia="Times New Roman" w:hAnsi="Sakkal Majalla" w:cs="Sakkal Majalla"/>
                <w:b/>
                <w:bCs/>
                <w:sz w:val="28"/>
                <w:szCs w:val="28"/>
                <w:rtl/>
                <w:lang w:val="en-US" w:eastAsia="en-US" w:bidi="ar-SA"/>
              </w:rPr>
            </w:pPr>
            <w:r w:rsidRPr="004E65D0">
              <w:rPr>
                <w:rFonts w:ascii="Sakkal Majalla" w:eastAsia="Times New Roman" w:hAnsi="Sakkal Majalla" w:cs="Sakkal Majalla" w:hint="cs"/>
                <w:b/>
                <w:bCs/>
                <w:sz w:val="28"/>
                <w:szCs w:val="28"/>
                <w:rtl/>
                <w:lang w:val="en-US" w:eastAsia="en-US" w:bidi="ar-SA"/>
              </w:rPr>
              <w:t>السؤال</w:t>
            </w:r>
          </w:p>
        </w:tc>
        <w:tc>
          <w:tcPr>
            <w:tcW w:w="711" w:type="dxa"/>
          </w:tcPr>
          <w:p w:rsidR="0047302D" w:rsidRPr="004E65D0" w:rsidP="00D73106" w14:paraId="369780AA" w14:textId="77777777">
            <w:pPr>
              <w:bidi/>
              <w:spacing w:after="0" w:line="254" w:lineRule="auto"/>
              <w:ind w:right="-1276"/>
              <w:jc w:val="lowKashida"/>
              <w:rPr>
                <w:rFonts w:ascii="Sakkal Majalla" w:eastAsia="Times New Roman" w:hAnsi="Sakkal Majalla" w:cs="Sakkal Majalla"/>
                <w:b/>
                <w:bCs/>
                <w:sz w:val="40"/>
                <w:szCs w:val="40"/>
                <w:rtl/>
                <w:lang w:val="en-US" w:eastAsia="en-US" w:bidi="ar-SA"/>
              </w:rPr>
            </w:pPr>
            <w:r w:rsidRPr="004E65D0">
              <w:rPr>
                <w:rFonts w:ascii="Sakkal Majalla" w:eastAsia="Times New Roman" w:hAnsi="Sakkal Majalla" w:cs="Sakkal Majalla" w:hint="cs"/>
                <w:b/>
                <w:bCs/>
                <w:sz w:val="40"/>
                <w:szCs w:val="40"/>
                <w:rtl/>
                <w:lang w:val="en-US" w:eastAsia="en-US" w:bidi="ar-SA"/>
              </w:rPr>
              <w:t xml:space="preserve">    </w:t>
            </w:r>
            <w:r w:rsidRPr="00B145BB">
              <w:rPr>
                <w:rFonts w:ascii="Sakkal Majalla" w:eastAsia="Times New Roman" w:hAnsi="Sakkal Majalla" w:cs="Sakkal Majalla" w:hint="cs"/>
                <w:b/>
                <w:bCs/>
                <w:sz w:val="40"/>
                <w:szCs w:val="40"/>
                <w:rtl/>
                <w:lang w:val="en-US" w:eastAsia="en-US" w:bidi="ar-SA"/>
              </w:rPr>
              <w:t xml:space="preserve"> </w:t>
            </w:r>
            <w:r w:rsidRPr="00B145BB">
              <w:rPr>
                <w:rFonts w:ascii="Arial" w:eastAsia="Times New Roman" w:hAnsi="Arial" w:cs="Times New Roman"/>
                <w:sz w:val="40"/>
                <w:szCs w:val="40"/>
                <w:rtl/>
                <w:lang w:val="en-US" w:eastAsia="en-US" w:bidi="ar-SA"/>
              </w:rPr>
              <w:t>√</w:t>
            </w:r>
          </w:p>
        </w:tc>
        <w:tc>
          <w:tcPr>
            <w:tcW w:w="558" w:type="dxa"/>
          </w:tcPr>
          <w:p w:rsidR="0047302D" w:rsidRPr="004E65D0" w:rsidP="00D73106" w14:paraId="6D2FB7B9"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r w:rsidRPr="004E65D0">
              <w:rPr>
                <w:rFonts w:ascii="Sakkal Majalla" w:eastAsia="Times New Roman" w:hAnsi="Sakkal Majalla" w:cs="Sakkal Majalla" w:hint="cs"/>
                <w:b/>
                <w:bCs/>
                <w:sz w:val="24"/>
                <w:szCs w:val="24"/>
                <w:rtl/>
                <w:lang w:val="en-US" w:eastAsia="en-US" w:bidi="ar-SA"/>
              </w:rPr>
              <w:t xml:space="preserve">   </w:t>
            </w:r>
            <w:r w:rsidRPr="00B145BB">
              <w:rPr>
                <w:rFonts w:ascii="Sakkal Majalla" w:eastAsia="Times New Roman" w:hAnsi="Sakkal Majalla" w:cs="Sakkal Majalla"/>
                <w:b/>
                <w:bCs/>
                <w:sz w:val="48"/>
                <w:szCs w:val="48"/>
                <w:lang w:val="en-US" w:eastAsia="en-US" w:bidi="ar-SA"/>
              </w:rPr>
              <w:t>x</w:t>
            </w:r>
            <w:r w:rsidRPr="00B145BB">
              <w:rPr>
                <w:rFonts w:ascii="Sakkal Majalla" w:eastAsia="Times New Roman" w:hAnsi="Sakkal Majalla" w:cs="Sakkal Majalla" w:hint="cs"/>
                <w:b/>
                <w:bCs/>
                <w:sz w:val="40"/>
                <w:szCs w:val="40"/>
                <w:rtl/>
                <w:lang w:val="en-US" w:eastAsia="en-US" w:bidi="ar-SA"/>
              </w:rPr>
              <w:t xml:space="preserve"> </w:t>
            </w:r>
          </w:p>
        </w:tc>
      </w:tr>
      <w:tr w14:paraId="0F0A5C9A" w14:textId="77777777" w:rsidTr="00D73106">
        <w:tblPrEx>
          <w:tblW w:w="10816" w:type="dxa"/>
          <w:tblInd w:w="-10" w:type="dxa"/>
          <w:tblLook w:val="04A0"/>
        </w:tblPrEx>
        <w:trPr>
          <w:trHeight w:val="766"/>
        </w:trPr>
        <w:tc>
          <w:tcPr>
            <w:tcW w:w="9547" w:type="dxa"/>
          </w:tcPr>
          <w:p w:rsidR="0047302D" w:rsidRPr="004E65D0" w:rsidP="00D73106" w14:paraId="7D6EC5D3" w14:textId="77777777">
            <w:pPr>
              <w:bidi/>
              <w:spacing w:after="0" w:line="254" w:lineRule="auto"/>
              <w:ind w:right="-1276"/>
              <w:jc w:val="lowKashida"/>
              <w:rPr>
                <w:rFonts w:ascii="Sakkal Majalla" w:eastAsia="Times New Roman" w:hAnsi="Sakkal Majalla" w:cs="Sakkal Majalla"/>
                <w:b/>
                <w:bCs/>
                <w:sz w:val="28"/>
                <w:szCs w:val="28"/>
                <w:rtl/>
                <w:lang w:val="en-US" w:eastAsia="en-US" w:bidi="ar-SA"/>
              </w:rPr>
            </w:pPr>
            <w:r w:rsidRPr="004E65D0">
              <w:rPr>
                <w:rFonts w:ascii="Sakkal Majalla" w:eastAsia="Times New Roman" w:hAnsi="Sakkal Majalla" w:cs="Sakkal Majalla" w:hint="cs"/>
                <w:b/>
                <w:bCs/>
                <w:sz w:val="28"/>
                <w:szCs w:val="28"/>
                <w:rtl/>
                <w:lang w:val="en-US" w:eastAsia="en-US" w:bidi="ar-SA"/>
              </w:rPr>
              <w:t>1.</w:t>
            </w:r>
            <w:r w:rsidRPr="004E65D0">
              <w:rPr>
                <w:rFonts w:ascii="Sakkal Majalla" w:eastAsia="Times New Roman" w:hAnsi="Sakkal Majalla" w:cs="Sakkal Majalla"/>
                <w:b/>
                <w:bCs/>
                <w:sz w:val="28"/>
                <w:szCs w:val="28"/>
                <w:rtl/>
                <w:lang w:val="en-US" w:eastAsia="en-US" w:bidi="ar-SA"/>
              </w:rPr>
              <w:t xml:space="preserve"> </w:t>
            </w:r>
            <w:r>
              <w:rPr>
                <w:rFonts w:ascii="Sakkal Majalla" w:eastAsia="Times New Roman" w:hAnsi="Sakkal Majalla" w:cs="Sakkal Majalla" w:hint="cs"/>
                <w:b/>
                <w:bCs/>
                <w:sz w:val="28"/>
                <w:szCs w:val="28"/>
                <w:rtl/>
                <w:lang w:val="en-US" w:eastAsia="en-US" w:bidi="ar-SA"/>
              </w:rPr>
              <w:t xml:space="preserve"> الجريمة المعلوماتية كل فعل يرتكب يكون مخالف لأحكام النظام متضمنا للحاسب الآلي فقط</w:t>
            </w:r>
            <w:r w:rsidRPr="004E65D0">
              <w:rPr>
                <w:rFonts w:ascii="Sakkal Majalla" w:eastAsia="Times New Roman" w:hAnsi="Sakkal Majalla" w:cs="Sakkal Majalla" w:hint="cs"/>
                <w:b/>
                <w:bCs/>
                <w:sz w:val="28"/>
                <w:szCs w:val="28"/>
                <w:rtl/>
                <w:lang w:val="en-US" w:eastAsia="en-US" w:bidi="ar-SA"/>
              </w:rPr>
              <w:t xml:space="preserve"> </w:t>
            </w:r>
            <w:r w:rsidRPr="004E65D0">
              <w:rPr>
                <w:rFonts w:ascii="Sakkal Majalla" w:eastAsia="Times New Roman" w:hAnsi="Sakkal Majalla" w:cs="Sakkal Majalla"/>
                <w:b/>
                <w:bCs/>
                <w:sz w:val="28"/>
                <w:szCs w:val="28"/>
                <w:rtl/>
                <w:lang w:val="en-US" w:eastAsia="en-US" w:bidi="ar-SA"/>
              </w:rPr>
              <w:t>.</w:t>
            </w:r>
          </w:p>
        </w:tc>
        <w:tc>
          <w:tcPr>
            <w:tcW w:w="711" w:type="dxa"/>
          </w:tcPr>
          <w:p w:rsidR="0047302D" w:rsidRPr="004E65D0" w:rsidP="00D73106" w14:paraId="1DA819E7"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p>
        </w:tc>
        <w:tc>
          <w:tcPr>
            <w:tcW w:w="558" w:type="dxa"/>
          </w:tcPr>
          <w:p w:rsidR="0047302D" w:rsidRPr="004E65D0" w:rsidP="00D73106" w14:paraId="54F67C46"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r w:rsidRPr="004E65D0">
              <w:rPr>
                <w:rFonts w:ascii="Sakkal Majalla" w:eastAsia="Times New Roman" w:hAnsi="Sakkal Majalla" w:cs="Sakkal Majalla" w:hint="cs"/>
                <w:b/>
                <w:bCs/>
                <w:sz w:val="24"/>
                <w:szCs w:val="24"/>
                <w:u w:val="single"/>
                <w:rtl/>
                <w:lang w:val="en-US" w:eastAsia="en-US" w:bidi="ar-SA"/>
              </w:rPr>
              <w:t xml:space="preserve"> </w:t>
            </w:r>
          </w:p>
        </w:tc>
      </w:tr>
      <w:tr w14:paraId="4AF53D30" w14:textId="77777777" w:rsidTr="00D73106">
        <w:tblPrEx>
          <w:tblW w:w="10816" w:type="dxa"/>
          <w:tblInd w:w="-10" w:type="dxa"/>
          <w:tblLook w:val="04A0"/>
        </w:tblPrEx>
        <w:trPr>
          <w:trHeight w:val="797"/>
        </w:trPr>
        <w:tc>
          <w:tcPr>
            <w:tcW w:w="9547" w:type="dxa"/>
          </w:tcPr>
          <w:p w:rsidR="0047302D" w:rsidRPr="004E65D0" w:rsidP="00D73106" w14:paraId="1B8F4B40" w14:textId="77777777">
            <w:pPr>
              <w:bidi/>
              <w:spacing w:after="0" w:line="254" w:lineRule="auto"/>
              <w:ind w:right="-1276"/>
              <w:jc w:val="lowKashida"/>
              <w:rPr>
                <w:rFonts w:ascii="Sakkal Majalla" w:eastAsia="Times New Roman" w:hAnsi="Sakkal Majalla" w:cs="Sakkal Majalla"/>
                <w:b/>
                <w:bCs/>
                <w:sz w:val="28"/>
                <w:szCs w:val="28"/>
                <w:rtl/>
                <w:lang w:val="en-US" w:eastAsia="en-US" w:bidi="ar-SA"/>
              </w:rPr>
            </w:pPr>
            <w:r w:rsidRPr="004E65D0">
              <w:rPr>
                <w:rFonts w:ascii="Sakkal Majalla" w:eastAsia="Times New Roman" w:hAnsi="Sakkal Majalla" w:cs="Sakkal Majalla" w:hint="cs"/>
                <w:b/>
                <w:bCs/>
                <w:sz w:val="28"/>
                <w:szCs w:val="28"/>
                <w:rtl/>
                <w:lang w:val="en-US" w:eastAsia="en-US" w:bidi="ar-SA"/>
              </w:rPr>
              <w:t>2</w:t>
            </w:r>
            <w:r w:rsidRPr="004E65D0">
              <w:rPr>
                <w:rFonts w:ascii="Sakkal Majalla" w:eastAsia="Times New Roman" w:hAnsi="Sakkal Majalla" w:cs="Sakkal Majalla"/>
                <w:b/>
                <w:bCs/>
                <w:sz w:val="28"/>
                <w:szCs w:val="28"/>
                <w:rtl/>
                <w:lang w:val="en-US" w:eastAsia="en-US" w:bidi="ar-SA"/>
              </w:rPr>
              <w:t xml:space="preserve">. </w:t>
            </w:r>
            <w:r w:rsidRPr="004E65D0">
              <w:rPr>
                <w:rFonts w:ascii="Sakkal Majalla" w:eastAsia="Times New Roman" w:hAnsi="Sakkal Majalla" w:cs="Sakkal Majalla" w:hint="cs"/>
                <w:b/>
                <w:bCs/>
                <w:sz w:val="28"/>
                <w:szCs w:val="28"/>
                <w:rtl/>
                <w:lang w:val="en-US" w:eastAsia="en-US" w:bidi="ar-SA"/>
              </w:rPr>
              <w:t xml:space="preserve"> </w:t>
            </w:r>
            <w:r>
              <w:rPr>
                <w:rFonts w:ascii="Sakkal Majalla" w:eastAsia="Times New Roman" w:hAnsi="Sakkal Majalla" w:cs="Sakkal Majalla" w:hint="cs"/>
                <w:b/>
                <w:bCs/>
                <w:sz w:val="28"/>
                <w:szCs w:val="28"/>
                <w:rtl/>
                <w:lang w:val="en-US" w:eastAsia="en-US" w:bidi="ar-SA"/>
              </w:rPr>
              <w:t xml:space="preserve">لا تقام أي دعوى (قانونية) ضد متعاطي المخدرات أذا تقدم بنفسه أو أحد أقاربه بطلب للعلاج </w:t>
            </w:r>
            <w:r w:rsidRPr="004E65D0">
              <w:rPr>
                <w:rFonts w:ascii="Sakkal Majalla" w:eastAsia="Times New Roman" w:hAnsi="Sakkal Majalla" w:cs="Sakkal Majalla"/>
                <w:b/>
                <w:bCs/>
                <w:sz w:val="28"/>
                <w:szCs w:val="28"/>
                <w:rtl/>
                <w:lang w:val="en-US" w:eastAsia="en-US" w:bidi="ar-SA"/>
              </w:rPr>
              <w:t>.</w:t>
            </w:r>
          </w:p>
        </w:tc>
        <w:tc>
          <w:tcPr>
            <w:tcW w:w="711" w:type="dxa"/>
          </w:tcPr>
          <w:p w:rsidR="0047302D" w:rsidRPr="004E65D0" w:rsidP="00D73106" w14:paraId="63469EC7"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r w:rsidRPr="004E65D0">
              <w:rPr>
                <w:rFonts w:ascii="Sakkal Majalla" w:eastAsia="Times New Roman" w:hAnsi="Sakkal Majalla" w:cs="Sakkal Majalla" w:hint="cs"/>
                <w:b/>
                <w:bCs/>
                <w:sz w:val="24"/>
                <w:szCs w:val="24"/>
                <w:u w:val="single"/>
                <w:rtl/>
                <w:lang w:val="en-US" w:eastAsia="en-US" w:bidi="ar-SA"/>
              </w:rPr>
              <w:t xml:space="preserve"> </w:t>
            </w:r>
          </w:p>
        </w:tc>
        <w:tc>
          <w:tcPr>
            <w:tcW w:w="558" w:type="dxa"/>
          </w:tcPr>
          <w:p w:rsidR="0047302D" w:rsidRPr="004E65D0" w:rsidP="00D73106" w14:paraId="274631E7"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p>
        </w:tc>
      </w:tr>
      <w:tr w14:paraId="0D0686D1" w14:textId="77777777" w:rsidTr="00D73106">
        <w:tblPrEx>
          <w:tblW w:w="10816" w:type="dxa"/>
          <w:tblInd w:w="-10" w:type="dxa"/>
          <w:tblLook w:val="04A0"/>
        </w:tblPrEx>
        <w:trPr>
          <w:trHeight w:val="797"/>
        </w:trPr>
        <w:tc>
          <w:tcPr>
            <w:tcW w:w="9547" w:type="dxa"/>
          </w:tcPr>
          <w:p w:rsidR="0047302D" w:rsidRPr="004E65D0" w:rsidP="00D73106" w14:paraId="3D394536" w14:textId="77777777">
            <w:pPr>
              <w:bidi/>
              <w:spacing w:after="0" w:line="254" w:lineRule="auto"/>
              <w:ind w:right="-1276"/>
              <w:jc w:val="lowKashida"/>
              <w:rPr>
                <w:rFonts w:ascii="Sakkal Majalla" w:eastAsia="Times New Roman" w:hAnsi="Sakkal Majalla" w:cs="Sakkal Majalla"/>
                <w:b/>
                <w:bCs/>
                <w:sz w:val="28"/>
                <w:szCs w:val="28"/>
                <w:rtl/>
                <w:lang w:val="en-US" w:eastAsia="en-US" w:bidi="ar-SA"/>
              </w:rPr>
            </w:pPr>
            <w:r w:rsidRPr="004E65D0">
              <w:rPr>
                <w:rFonts w:ascii="Sakkal Majalla" w:eastAsia="Times New Roman" w:hAnsi="Sakkal Majalla" w:cs="Sakkal Majalla" w:hint="cs"/>
                <w:b/>
                <w:bCs/>
                <w:sz w:val="28"/>
                <w:szCs w:val="28"/>
                <w:rtl/>
                <w:lang w:val="en-US" w:eastAsia="en-US" w:bidi="ar-SA"/>
              </w:rPr>
              <w:t>3</w:t>
            </w:r>
            <w:r w:rsidRPr="004E65D0">
              <w:rPr>
                <w:rFonts w:ascii="Sakkal Majalla" w:eastAsia="Times New Roman" w:hAnsi="Sakkal Majalla" w:cs="Sakkal Majalla"/>
                <w:b/>
                <w:bCs/>
                <w:sz w:val="28"/>
                <w:szCs w:val="28"/>
                <w:rtl/>
                <w:lang w:val="en-US" w:eastAsia="en-US" w:bidi="ar-SA"/>
              </w:rPr>
              <w:t xml:space="preserve">. </w:t>
            </w:r>
            <w:r>
              <w:rPr>
                <w:rFonts w:ascii="Sakkal Majalla" w:eastAsia="Times New Roman" w:hAnsi="Sakkal Majalla" w:cs="Sakkal Majalla" w:hint="cs"/>
                <w:b/>
                <w:bCs/>
                <w:sz w:val="28"/>
                <w:szCs w:val="28"/>
                <w:rtl/>
                <w:lang w:val="en-US" w:eastAsia="en-US" w:bidi="ar-SA"/>
              </w:rPr>
              <w:t xml:space="preserve"> يدخل في إساءة المعاملة النفسية أو الجسدية امتناع الشخص أو تقصيره في الوفاء بواجباته لفرد من أسرته</w:t>
            </w:r>
            <w:r w:rsidRPr="004E65D0">
              <w:rPr>
                <w:rFonts w:ascii="Sakkal Majalla" w:eastAsia="Times New Roman" w:hAnsi="Sakkal Majalla" w:cs="Sakkal Majalla" w:hint="cs"/>
                <w:b/>
                <w:bCs/>
                <w:sz w:val="28"/>
                <w:szCs w:val="28"/>
                <w:rtl/>
                <w:lang w:val="en-US" w:eastAsia="en-US" w:bidi="ar-SA"/>
              </w:rPr>
              <w:t>.</w:t>
            </w:r>
          </w:p>
        </w:tc>
        <w:tc>
          <w:tcPr>
            <w:tcW w:w="711" w:type="dxa"/>
          </w:tcPr>
          <w:p w:rsidR="0047302D" w:rsidRPr="004E65D0" w:rsidP="00D73106" w14:paraId="5920FC3C"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p>
        </w:tc>
        <w:tc>
          <w:tcPr>
            <w:tcW w:w="558" w:type="dxa"/>
          </w:tcPr>
          <w:p w:rsidR="0047302D" w:rsidRPr="004E65D0" w:rsidP="00D73106" w14:paraId="61797EE8"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r w:rsidRPr="004E65D0">
              <w:rPr>
                <w:rFonts w:ascii="Sakkal Majalla" w:eastAsia="Times New Roman" w:hAnsi="Sakkal Majalla" w:cs="Sakkal Majalla" w:hint="cs"/>
                <w:b/>
                <w:bCs/>
                <w:sz w:val="24"/>
                <w:szCs w:val="24"/>
                <w:u w:val="single"/>
                <w:rtl/>
                <w:lang w:val="en-US" w:eastAsia="en-US" w:bidi="ar-SA"/>
              </w:rPr>
              <w:t xml:space="preserve"> </w:t>
            </w:r>
          </w:p>
        </w:tc>
      </w:tr>
      <w:tr w14:paraId="4D1A08DA" w14:textId="77777777" w:rsidTr="00D73106">
        <w:tblPrEx>
          <w:tblW w:w="10816" w:type="dxa"/>
          <w:tblInd w:w="-10" w:type="dxa"/>
          <w:tblLook w:val="04A0"/>
        </w:tblPrEx>
        <w:trPr>
          <w:trHeight w:val="797"/>
        </w:trPr>
        <w:tc>
          <w:tcPr>
            <w:tcW w:w="9547" w:type="dxa"/>
            <w:vAlign w:val="center"/>
          </w:tcPr>
          <w:p w:rsidR="0047302D" w:rsidRPr="004E65D0" w:rsidP="00D73106" w14:paraId="4E6EAF0E" w14:textId="77777777">
            <w:pPr>
              <w:bidi/>
              <w:spacing w:after="0" w:line="254" w:lineRule="auto"/>
              <w:ind w:right="-1276"/>
              <w:jc w:val="lowKashida"/>
              <w:rPr>
                <w:rFonts w:ascii="Sakkal Majalla" w:eastAsia="Times New Roman" w:hAnsi="Sakkal Majalla" w:cs="Sakkal Majalla"/>
                <w:b/>
                <w:bCs/>
                <w:sz w:val="28"/>
                <w:szCs w:val="28"/>
                <w:rtl/>
                <w:lang w:val="en-US" w:eastAsia="en-US" w:bidi="ar-EG"/>
              </w:rPr>
            </w:pPr>
            <w:r w:rsidRPr="004E65D0">
              <w:rPr>
                <w:rFonts w:ascii="Sakkal Majalla" w:eastAsia="Times New Roman" w:hAnsi="Sakkal Majalla" w:cs="Sakkal Majalla"/>
                <w:b/>
                <w:bCs/>
                <w:sz w:val="28"/>
                <w:szCs w:val="28"/>
                <w:rtl/>
                <w:lang w:val="en-US" w:eastAsia="en-US" w:bidi="ar-SA"/>
              </w:rPr>
              <w:t>4.</w:t>
            </w:r>
            <w:r>
              <w:rPr>
                <w:rFonts w:ascii="Sakkal Majalla" w:eastAsia="Times New Roman" w:hAnsi="Sakkal Majalla" w:cs="Sakkal Majalla" w:hint="cs"/>
                <w:b/>
                <w:bCs/>
                <w:sz w:val="28"/>
                <w:szCs w:val="28"/>
                <w:rtl/>
                <w:lang w:val="en-US" w:eastAsia="en-US" w:bidi="ar-SA"/>
              </w:rPr>
              <w:t xml:space="preserve"> الهدف من نظام الضمان الصحي تقديم الرعاية الصحية للمقيمين وجميع أفراد أسرهم ولا يجوز  لغيرهم </w:t>
            </w:r>
            <w:r w:rsidRPr="004E65D0">
              <w:rPr>
                <w:rFonts w:ascii="Sakkal Majalla" w:eastAsia="Times New Roman" w:hAnsi="Sakkal Majalla" w:cs="Sakkal Majalla"/>
                <w:b/>
                <w:bCs/>
                <w:sz w:val="28"/>
                <w:szCs w:val="28"/>
                <w:rtl/>
                <w:lang w:val="en-US" w:eastAsia="en-US" w:bidi="ar-SA"/>
              </w:rPr>
              <w:t>.</w:t>
            </w:r>
          </w:p>
        </w:tc>
        <w:tc>
          <w:tcPr>
            <w:tcW w:w="711" w:type="dxa"/>
          </w:tcPr>
          <w:p w:rsidR="0047302D" w:rsidRPr="004E65D0" w:rsidP="00D73106" w14:paraId="073E8F98"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p>
        </w:tc>
        <w:tc>
          <w:tcPr>
            <w:tcW w:w="558" w:type="dxa"/>
          </w:tcPr>
          <w:p w:rsidR="0047302D" w:rsidRPr="004E65D0" w:rsidP="00D73106" w14:paraId="06177617"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p>
        </w:tc>
      </w:tr>
      <w:tr w14:paraId="23548064" w14:textId="77777777" w:rsidTr="00D73106">
        <w:tblPrEx>
          <w:tblW w:w="10816" w:type="dxa"/>
          <w:tblInd w:w="-10" w:type="dxa"/>
          <w:tblLook w:val="04A0"/>
        </w:tblPrEx>
        <w:trPr>
          <w:trHeight w:val="797"/>
        </w:trPr>
        <w:tc>
          <w:tcPr>
            <w:tcW w:w="9547" w:type="dxa"/>
          </w:tcPr>
          <w:p w:rsidR="0047302D" w:rsidRPr="004E65D0" w:rsidP="00D73106" w14:paraId="7AD26B62" w14:textId="77777777">
            <w:pPr>
              <w:bidi/>
              <w:spacing w:after="0" w:line="254" w:lineRule="auto"/>
              <w:ind w:right="-1276"/>
              <w:jc w:val="lowKashida"/>
              <w:rPr>
                <w:rFonts w:ascii="Sakkal Majalla" w:eastAsia="Times New Roman" w:hAnsi="Sakkal Majalla" w:cs="Sakkal Majalla"/>
                <w:b/>
                <w:bCs/>
                <w:sz w:val="28"/>
                <w:szCs w:val="28"/>
                <w:rtl/>
                <w:lang w:val="en-US" w:eastAsia="en-US" w:bidi="ar-SA"/>
              </w:rPr>
            </w:pPr>
            <w:r w:rsidRPr="004E65D0">
              <w:rPr>
                <w:rFonts w:ascii="Sakkal Majalla" w:eastAsia="Times New Roman" w:hAnsi="Sakkal Majalla" w:cs="Sakkal Majalla"/>
                <w:b/>
                <w:bCs/>
                <w:sz w:val="28"/>
                <w:szCs w:val="28"/>
                <w:rtl/>
                <w:lang w:val="en-US" w:eastAsia="en-US" w:bidi="ar-SA"/>
              </w:rPr>
              <w:t xml:space="preserve">5. </w:t>
            </w:r>
            <w:r>
              <w:rPr>
                <w:rFonts w:ascii="Sakkal Majalla" w:eastAsia="Times New Roman" w:hAnsi="Sakkal Majalla" w:cs="Sakkal Majalla" w:hint="cs"/>
                <w:b/>
                <w:bCs/>
                <w:sz w:val="28"/>
                <w:szCs w:val="28"/>
                <w:rtl/>
                <w:lang w:val="en-US" w:eastAsia="en-US" w:bidi="ar-SA"/>
              </w:rPr>
              <w:t>مصادرة الأموال أو متحصلات الجريمة لا يكون إلا بحكم قضائي صادر من المحكمة (العامة)</w:t>
            </w:r>
            <w:r w:rsidRPr="004E65D0">
              <w:rPr>
                <w:rFonts w:ascii="Sakkal Majalla" w:eastAsia="Times New Roman" w:hAnsi="Sakkal Majalla" w:cs="Sakkal Majalla"/>
                <w:b/>
                <w:bCs/>
                <w:sz w:val="28"/>
                <w:szCs w:val="28"/>
                <w:rtl/>
                <w:lang w:val="en-US" w:eastAsia="en-US" w:bidi="ar-SA"/>
              </w:rPr>
              <w:t>.</w:t>
            </w:r>
          </w:p>
        </w:tc>
        <w:tc>
          <w:tcPr>
            <w:tcW w:w="711" w:type="dxa"/>
          </w:tcPr>
          <w:p w:rsidR="0047302D" w:rsidRPr="004E65D0" w:rsidP="00D73106" w14:paraId="756E86C9"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r w:rsidRPr="004E65D0">
              <w:rPr>
                <w:rFonts w:ascii="Sakkal Majalla" w:eastAsia="Times New Roman" w:hAnsi="Sakkal Majalla" w:cs="Sakkal Majalla" w:hint="cs"/>
                <w:b/>
                <w:bCs/>
                <w:sz w:val="24"/>
                <w:szCs w:val="24"/>
                <w:u w:val="single"/>
                <w:rtl/>
                <w:lang w:val="en-US" w:eastAsia="en-US" w:bidi="ar-SA"/>
              </w:rPr>
              <w:t xml:space="preserve"> </w:t>
            </w:r>
          </w:p>
        </w:tc>
        <w:tc>
          <w:tcPr>
            <w:tcW w:w="558" w:type="dxa"/>
          </w:tcPr>
          <w:p w:rsidR="0047302D" w:rsidRPr="004E65D0" w:rsidP="00D73106" w14:paraId="2C35B459"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p>
        </w:tc>
      </w:tr>
      <w:tr w14:paraId="65A3C113" w14:textId="77777777" w:rsidTr="00D73106">
        <w:tblPrEx>
          <w:tblW w:w="10816" w:type="dxa"/>
          <w:tblInd w:w="-10" w:type="dxa"/>
          <w:tblLook w:val="04A0"/>
        </w:tblPrEx>
        <w:trPr>
          <w:trHeight w:val="797"/>
        </w:trPr>
        <w:tc>
          <w:tcPr>
            <w:tcW w:w="9547" w:type="dxa"/>
          </w:tcPr>
          <w:p w:rsidR="0047302D" w:rsidRPr="004E65D0" w:rsidP="00D73106" w14:paraId="7BCE4FCB" w14:textId="77777777">
            <w:pPr>
              <w:bidi/>
              <w:spacing w:after="0" w:line="254" w:lineRule="auto"/>
              <w:ind w:right="-1276"/>
              <w:jc w:val="lowKashida"/>
              <w:rPr>
                <w:rFonts w:ascii="Sakkal Majalla" w:eastAsia="Times New Roman" w:hAnsi="Sakkal Majalla" w:cs="Sakkal Majalla"/>
                <w:b/>
                <w:bCs/>
                <w:sz w:val="28"/>
                <w:szCs w:val="28"/>
                <w:rtl/>
                <w:lang w:val="en-US" w:eastAsia="en-US" w:bidi="ar-SA"/>
              </w:rPr>
            </w:pPr>
            <w:r w:rsidRPr="004E65D0">
              <w:rPr>
                <w:rFonts w:ascii="Sakkal Majalla" w:eastAsia="Times New Roman" w:hAnsi="Sakkal Majalla" w:cs="Sakkal Majalla" w:hint="cs"/>
                <w:b/>
                <w:bCs/>
                <w:sz w:val="28"/>
                <w:szCs w:val="28"/>
                <w:rtl/>
                <w:lang w:val="en-US" w:eastAsia="en-US" w:bidi="ar-SA"/>
              </w:rPr>
              <w:t>6</w:t>
            </w:r>
            <w:r w:rsidRPr="004E65D0">
              <w:rPr>
                <w:rFonts w:ascii="Sakkal Majalla" w:eastAsia="Times New Roman" w:hAnsi="Sakkal Majalla" w:cs="Sakkal Majalla"/>
                <w:b/>
                <w:bCs/>
                <w:sz w:val="28"/>
                <w:szCs w:val="28"/>
                <w:rtl/>
                <w:lang w:val="en-US" w:eastAsia="en-US" w:bidi="ar-SA"/>
              </w:rPr>
              <w:t xml:space="preserve">. </w:t>
            </w:r>
            <w:r w:rsidRPr="004E65D0">
              <w:rPr>
                <w:rFonts w:ascii="Sakkal Majalla" w:eastAsia="Times New Roman" w:hAnsi="Sakkal Majalla" w:cs="Sakkal Majalla" w:hint="cs"/>
                <w:b/>
                <w:bCs/>
                <w:sz w:val="28"/>
                <w:szCs w:val="28"/>
                <w:rtl/>
                <w:lang w:val="en-US" w:eastAsia="en-US" w:bidi="ar-SA"/>
              </w:rPr>
              <w:t xml:space="preserve"> </w:t>
            </w:r>
            <w:r>
              <w:rPr>
                <w:rFonts w:ascii="Sakkal Majalla" w:eastAsia="Times New Roman" w:hAnsi="Sakkal Majalla" w:cs="Sakkal Majalla" w:hint="cs"/>
                <w:b/>
                <w:bCs/>
                <w:sz w:val="28"/>
                <w:szCs w:val="28"/>
                <w:rtl/>
                <w:lang w:val="en-US" w:eastAsia="en-US" w:bidi="ar-SA"/>
              </w:rPr>
              <w:t xml:space="preserve">يحظر نظام البيئة على قطع الأشجار وترك النفايات والرعي في المواقع المحظورة </w:t>
            </w:r>
            <w:r w:rsidRPr="004E65D0">
              <w:rPr>
                <w:rFonts w:ascii="Sakkal Majalla" w:eastAsia="Times New Roman" w:hAnsi="Sakkal Majalla" w:cs="Sakkal Majalla" w:hint="cs"/>
                <w:b/>
                <w:bCs/>
                <w:sz w:val="28"/>
                <w:szCs w:val="28"/>
                <w:rtl/>
                <w:lang w:val="en-US" w:eastAsia="en-US" w:bidi="ar-SA"/>
              </w:rPr>
              <w:t>.</w:t>
            </w:r>
          </w:p>
        </w:tc>
        <w:tc>
          <w:tcPr>
            <w:tcW w:w="711" w:type="dxa"/>
          </w:tcPr>
          <w:p w:rsidR="0047302D" w:rsidRPr="004E65D0" w:rsidP="00D73106" w14:paraId="34D82C49" w14:textId="77777777">
            <w:pPr>
              <w:bidi/>
              <w:spacing w:after="0" w:line="254" w:lineRule="auto"/>
              <w:ind w:right="-1276"/>
              <w:jc w:val="lowKashida"/>
              <w:rPr>
                <w:rFonts w:ascii="Sakkal Majalla" w:eastAsia="Times New Roman" w:hAnsi="Sakkal Majalla" w:cs="Sakkal Majalla"/>
                <w:b/>
                <w:bCs/>
                <w:sz w:val="24"/>
                <w:szCs w:val="24"/>
                <w:u w:val="single"/>
                <w:rtl/>
                <w:lang w:val="en-US" w:eastAsia="en-US" w:bidi="ar-SA"/>
              </w:rPr>
            </w:pPr>
            <w:r w:rsidRPr="004E65D0">
              <w:rPr>
                <w:rFonts w:ascii="Sakkal Majalla" w:eastAsia="Times New Roman" w:hAnsi="Sakkal Majalla" w:cs="Sakkal Majalla" w:hint="cs"/>
                <w:b/>
                <w:bCs/>
                <w:sz w:val="24"/>
                <w:szCs w:val="24"/>
                <w:u w:val="single"/>
                <w:rtl/>
                <w:lang w:val="en-US" w:eastAsia="en-US" w:bidi="ar-SA"/>
              </w:rPr>
              <w:t xml:space="preserve"> </w:t>
            </w:r>
          </w:p>
        </w:tc>
        <w:tc>
          <w:tcPr>
            <w:tcW w:w="558" w:type="dxa"/>
          </w:tcPr>
          <w:p w:rsidR="0047302D" w:rsidRPr="004E65D0" w:rsidP="00D73106" w14:paraId="6427CB01"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p>
        </w:tc>
      </w:tr>
      <w:tr w14:paraId="03265C74" w14:textId="77777777" w:rsidTr="00D73106">
        <w:tblPrEx>
          <w:tblW w:w="10816" w:type="dxa"/>
          <w:tblInd w:w="-10" w:type="dxa"/>
          <w:tblLook w:val="04A0"/>
        </w:tblPrEx>
        <w:trPr>
          <w:trHeight w:val="797"/>
        </w:trPr>
        <w:tc>
          <w:tcPr>
            <w:tcW w:w="9547" w:type="dxa"/>
          </w:tcPr>
          <w:p w:rsidR="0047302D" w:rsidRPr="004E65D0" w:rsidP="00D73106" w14:paraId="5632DC54" w14:textId="77777777">
            <w:pPr>
              <w:bidi/>
              <w:spacing w:after="0" w:line="254" w:lineRule="auto"/>
              <w:ind w:right="-1276"/>
              <w:jc w:val="lowKashida"/>
              <w:rPr>
                <w:rFonts w:ascii="Sakkal Majalla" w:eastAsia="Times New Roman" w:hAnsi="Sakkal Majalla" w:cs="Sakkal Majalla"/>
                <w:b/>
                <w:bCs/>
                <w:sz w:val="28"/>
                <w:szCs w:val="28"/>
                <w:rtl/>
                <w:lang w:val="en-US" w:eastAsia="en-US" w:bidi="ar-SA"/>
              </w:rPr>
            </w:pPr>
            <w:r w:rsidRPr="004E65D0">
              <w:rPr>
                <w:rFonts w:ascii="Sakkal Majalla" w:eastAsia="Times New Roman" w:hAnsi="Sakkal Majalla" w:cs="Sakkal Majalla"/>
                <w:b/>
                <w:bCs/>
                <w:sz w:val="28"/>
                <w:szCs w:val="28"/>
                <w:rtl/>
                <w:lang w:val="en-US" w:eastAsia="en-US" w:bidi="ar-SA"/>
              </w:rPr>
              <w:t xml:space="preserve">7. </w:t>
            </w:r>
            <w:r>
              <w:rPr>
                <w:rFonts w:ascii="Sakkal Majalla" w:eastAsia="Times New Roman" w:hAnsi="Sakkal Majalla" w:cs="Sakkal Majalla" w:hint="cs"/>
                <w:b/>
                <w:bCs/>
                <w:sz w:val="28"/>
                <w:szCs w:val="28"/>
                <w:rtl/>
                <w:lang w:val="en-US" w:eastAsia="en-US" w:bidi="ar-SA"/>
              </w:rPr>
              <w:t xml:space="preserve">الذوق العام: مجموعة سلوكيات وآداب تعبر عن هوية وقيم المجتمع حسب المنصوص عليها في النظام الأساسي للحكم) </w:t>
            </w:r>
            <w:r w:rsidRPr="004E65D0">
              <w:rPr>
                <w:rFonts w:ascii="Sakkal Majalla" w:eastAsia="Times New Roman" w:hAnsi="Sakkal Majalla" w:cs="Sakkal Majalla"/>
                <w:b/>
                <w:bCs/>
                <w:sz w:val="28"/>
                <w:szCs w:val="28"/>
                <w:rtl/>
                <w:lang w:val="en-US" w:eastAsia="en-US" w:bidi="ar-SA"/>
              </w:rPr>
              <w:t xml:space="preserve"> </w:t>
            </w:r>
            <w:r>
              <w:rPr>
                <w:rFonts w:ascii="Sakkal Majalla" w:eastAsia="Times New Roman" w:hAnsi="Sakkal Majalla" w:cs="Sakkal Majalla" w:hint="cs"/>
                <w:b/>
                <w:bCs/>
                <w:sz w:val="28"/>
                <w:szCs w:val="28"/>
                <w:rtl/>
                <w:lang w:val="en-US" w:eastAsia="en-US" w:bidi="ar-SA"/>
              </w:rPr>
              <w:t xml:space="preserve"> </w:t>
            </w:r>
            <w:r w:rsidRPr="004E65D0">
              <w:rPr>
                <w:rFonts w:ascii="Sakkal Majalla" w:eastAsia="Times New Roman" w:hAnsi="Sakkal Majalla" w:cs="Sakkal Majalla"/>
                <w:b/>
                <w:bCs/>
                <w:sz w:val="28"/>
                <w:szCs w:val="28"/>
                <w:rtl/>
                <w:lang w:val="en-US" w:eastAsia="en-US" w:bidi="ar-SA"/>
              </w:rPr>
              <w:t>.</w:t>
            </w:r>
          </w:p>
        </w:tc>
        <w:tc>
          <w:tcPr>
            <w:tcW w:w="711" w:type="dxa"/>
          </w:tcPr>
          <w:p w:rsidR="0047302D" w:rsidRPr="004E65D0" w:rsidP="00D73106" w14:paraId="783B67F7" w14:textId="77777777">
            <w:pPr>
              <w:bidi/>
              <w:spacing w:after="0" w:line="254" w:lineRule="auto"/>
              <w:ind w:right="-1276"/>
              <w:jc w:val="lowKashida"/>
              <w:rPr>
                <w:rFonts w:ascii="Sakkal Majalla" w:eastAsia="Times New Roman" w:hAnsi="Sakkal Majalla" w:cs="Sakkal Majalla"/>
                <w:b/>
                <w:bCs/>
                <w:sz w:val="24"/>
                <w:szCs w:val="24"/>
                <w:u w:val="single"/>
                <w:rtl/>
                <w:lang w:val="en-US" w:eastAsia="en-US" w:bidi="ar-SA"/>
              </w:rPr>
            </w:pPr>
          </w:p>
        </w:tc>
        <w:tc>
          <w:tcPr>
            <w:tcW w:w="558" w:type="dxa"/>
          </w:tcPr>
          <w:p w:rsidR="0047302D" w:rsidRPr="004E65D0" w:rsidP="00D73106" w14:paraId="1A106CB0" w14:textId="77777777">
            <w:pPr>
              <w:bidi/>
              <w:spacing w:after="0" w:line="254" w:lineRule="auto"/>
              <w:ind w:right="-1276"/>
              <w:jc w:val="lowKashida"/>
              <w:rPr>
                <w:rFonts w:ascii="Sakkal Majalla" w:eastAsia="Times New Roman" w:hAnsi="Sakkal Majalla" w:cs="Sakkal Majalla"/>
                <w:b/>
                <w:bCs/>
                <w:sz w:val="24"/>
                <w:szCs w:val="24"/>
                <w:rtl/>
                <w:lang w:val="en-US" w:eastAsia="en-US" w:bidi="ar-SA"/>
              </w:rPr>
            </w:pPr>
          </w:p>
        </w:tc>
      </w:tr>
    </w:tbl>
    <w:p w:rsidR="0047302D" w:rsidP="0047302D" w14:paraId="71B590AD" w14:textId="77777777">
      <w:pPr>
        <w:bidi/>
        <w:spacing w:after="0" w:line="254" w:lineRule="auto"/>
        <w:ind w:right="-1276"/>
        <w:jc w:val="lowKashida"/>
        <w:rPr>
          <w:rFonts w:ascii="Sakkal Majalla" w:eastAsia="Times New Roman" w:hAnsi="Sakkal Majalla" w:cs="Sakkal Majalla"/>
          <w:sz w:val="24"/>
          <w:szCs w:val="24"/>
          <w:rtl/>
          <w:lang w:val="en-US" w:eastAsia="en-US" w:bidi="ar-SA"/>
        </w:rPr>
      </w:pPr>
    </w:p>
    <w:p w:rsidR="0047302D" w:rsidP="0047302D" w14:paraId="5D7C2214" w14:textId="77777777">
      <w:pPr>
        <w:bidi/>
        <w:spacing w:after="0" w:line="254" w:lineRule="auto"/>
        <w:ind w:right="-1276"/>
        <w:jc w:val="lowKashida"/>
        <w:rPr>
          <w:rFonts w:ascii="Sakkal Majalla" w:eastAsia="Times New Roman" w:hAnsi="Sakkal Majalla" w:cs="Sakkal Majalla"/>
          <w:sz w:val="24"/>
          <w:szCs w:val="24"/>
          <w:rtl/>
          <w:lang w:val="en-US" w:eastAsia="en-US" w:bidi="ar-SA"/>
        </w:rPr>
      </w:pPr>
    </w:p>
    <w:p w:rsidR="0047302D" w:rsidRPr="00AC6557" w:rsidP="0047302D" w14:paraId="7E3432F4" w14:textId="77777777">
      <w:pPr>
        <w:bidi/>
        <w:spacing w:after="0" w:line="254" w:lineRule="auto"/>
        <w:ind w:right="-1276"/>
        <w:jc w:val="lowKashida"/>
        <w:rPr>
          <w:rFonts w:ascii="Sakkal Majalla" w:eastAsia="Times New Roman" w:hAnsi="Sakkal Majalla" w:cs="Sakkal Majalla"/>
          <w:sz w:val="24"/>
          <w:szCs w:val="24"/>
          <w:rtl/>
          <w:lang w:val="en-US" w:eastAsia="en-US" w:bidi="ar-SA"/>
        </w:rPr>
      </w:pPr>
    </w:p>
    <w:p w:rsidR="0047302D" w:rsidP="0047302D" w14:paraId="3393A4BD" w14:textId="77777777">
      <w:pPr>
        <w:tabs>
          <w:tab w:val="left" w:pos="1412"/>
          <w:tab w:val="center" w:pos="4153"/>
          <w:tab w:val="right" w:pos="8306"/>
        </w:tabs>
        <w:bidi/>
        <w:spacing w:after="0" w:line="240" w:lineRule="auto"/>
        <w:jc w:val="both"/>
        <w:rPr>
          <w:rFonts w:ascii="Sakkal Majalla" w:eastAsia="Times New Roman" w:hAnsi="Sakkal Majalla" w:cs="Sakkal Majalla"/>
          <w:sz w:val="24"/>
          <w:szCs w:val="24"/>
          <w:u w:val="single"/>
          <w:rtl/>
          <w:lang w:val="en-US" w:eastAsia="en-US" w:bidi="ar-SA"/>
        </w:rPr>
      </w:pPr>
      <w:r>
        <w:rPr>
          <w:rFonts w:ascii="Sakkal Majalla" w:hAnsi="Sakkal Majalla" w:cs="Sakkal Majalla"/>
          <w:noProof/>
          <w:sz w:val="28"/>
          <w:szCs w:val="28"/>
          <w:rtl/>
        </w:rPr>
        <mc:AlternateContent>
          <mc:Choice Requires="wps">
            <w:drawing>
              <wp:anchor distT="0" distB="0" distL="114300" distR="114300" simplePos="0" relativeHeight="251677696" behindDoc="0" locked="0" layoutInCell="1" allowOverlap="1">
                <wp:simplePos x="0" y="0"/>
                <wp:positionH relativeFrom="column">
                  <wp:posOffset>295275</wp:posOffset>
                </wp:positionH>
                <wp:positionV relativeFrom="paragraph">
                  <wp:posOffset>45085</wp:posOffset>
                </wp:positionV>
                <wp:extent cx="651510" cy="710565"/>
                <wp:effectExtent l="0" t="0" r="15240" b="13335"/>
                <wp:wrapNone/>
                <wp:docPr id="5" name="مستطيل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1510" cy="710565"/>
                        </a:xfrm>
                        <a:prstGeom prst="rect">
                          <a:avLst/>
                        </a:prstGeom>
                        <a:solidFill>
                          <a:srgbClr val="FFFFFF"/>
                        </a:solidFill>
                        <a:ln w="9525">
                          <a:solidFill>
                            <a:srgbClr val="000000"/>
                          </a:solidFill>
                          <a:miter lim="800000"/>
                          <a:headEnd/>
                          <a:tailEnd/>
                        </a:ln>
                      </wps:spPr>
                      <wps:txbx>
                        <w:txbxContent>
                          <w:p w:rsidR="0047302D" w:rsidP="0047302D" w14:textId="77777777">
                            <w:pPr>
                              <w:bidi/>
                              <w:spacing w:after="0" w:line="240" w:lineRule="auto"/>
                              <w:rPr>
                                <w:rFonts w:ascii="Times New Roman" w:eastAsia="Times New Roman" w:hAnsi="Times New Roman" w:cs="Times New Roman"/>
                                <w:sz w:val="24"/>
                                <w:szCs w:val="24"/>
                                <w:rtl/>
                                <w:lang w:val="en-US" w:eastAsia="en-US" w:bidi="ar-SA"/>
                              </w:rPr>
                            </w:pPr>
                          </w:p>
                          <w:p w:rsidR="0047302D" w:rsidP="0047302D" w14:textId="77777777">
                            <w:pPr>
                              <w:bidi/>
                              <w:spacing w:after="0" w:line="240" w:lineRule="auto"/>
                              <w:rPr>
                                <w:rFonts w:ascii="Times New Roman" w:eastAsia="Times New Roman" w:hAnsi="Times New Roman" w:cs="Times New Roman"/>
                                <w:sz w:val="24"/>
                                <w:szCs w:val="24"/>
                                <w:rtl/>
                                <w:lang w:val="en-US" w:eastAsia="en-US" w:bidi="ar-SA"/>
                              </w:rPr>
                            </w:pPr>
                          </w:p>
                          <w:p w:rsidR="0047302D" w:rsidRPr="00960756" w:rsidP="0047302D" w14:textId="77777777">
                            <w:pPr>
                              <w:bidi/>
                              <w:spacing w:after="0" w:line="240" w:lineRule="auto"/>
                              <w:jc w:val="center"/>
                              <w:rPr>
                                <w:rFonts w:ascii="Times New Roman" w:eastAsia="Times New Roman" w:hAnsi="Times New Roman" w:cs="Times New Roman"/>
                                <w:b/>
                                <w:bCs/>
                                <w:sz w:val="32"/>
                                <w:szCs w:val="32"/>
                                <w:lang w:val="en-US" w:eastAsia="en-US" w:bidi="ar-SA"/>
                              </w:rPr>
                            </w:pPr>
                            <w:r w:rsidRPr="00960756">
                              <w:rPr>
                                <w:rFonts w:ascii="Times New Roman" w:eastAsia="Times New Roman" w:hAnsi="Times New Roman" w:cs="Times New Roman" w:hint="cs"/>
                                <w:b/>
                                <w:bCs/>
                                <w:sz w:val="32"/>
                                <w:szCs w:val="32"/>
                                <w:rtl/>
                                <w:lang w:val="en-US" w:eastAsia="en-US" w:bidi="ar-SA"/>
                              </w:rPr>
                              <w:t>27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ستطيل 5" o:spid="_x0000_s1035" type="#_x0000_t202" style="width:51.3pt;height:55.95pt;margin-top:3.55pt;margin-left:23.25pt;mso-height-percent:0;mso-height-relative:page;mso-width-percent:0;mso-width-relative:page;mso-wrap-distance-bottom:0;mso-wrap-distance-left:9pt;mso-wrap-distance-right:9pt;mso-wrap-distance-top:0;position:absolute;v-text-anchor:top;z-index:251676672" fillcolor="white" stroked="t" strokecolor="black" strokeweight="0.75pt">
                <v:textbox>
                  <w:txbxContent>
                    <w:p w:rsidR="0047302D" w:rsidP="0047302D" w14:paraId="039072EC" w14:textId="77777777">
                      <w:pPr>
                        <w:bidi/>
                        <w:spacing w:after="0" w:line="240" w:lineRule="auto"/>
                        <w:rPr>
                          <w:rFonts w:ascii="Times New Roman" w:eastAsia="Times New Roman" w:hAnsi="Times New Roman" w:cs="Times New Roman"/>
                          <w:sz w:val="24"/>
                          <w:szCs w:val="24"/>
                          <w:rtl/>
                          <w:lang w:val="en-US" w:eastAsia="en-US" w:bidi="ar-SA"/>
                        </w:rPr>
                      </w:pPr>
                    </w:p>
                    <w:p w:rsidR="0047302D" w:rsidP="0047302D" w14:paraId="579582ED" w14:textId="77777777">
                      <w:pPr>
                        <w:bidi/>
                        <w:spacing w:after="0" w:line="240" w:lineRule="auto"/>
                        <w:rPr>
                          <w:rFonts w:ascii="Times New Roman" w:eastAsia="Times New Roman" w:hAnsi="Times New Roman" w:cs="Times New Roman"/>
                          <w:sz w:val="24"/>
                          <w:szCs w:val="24"/>
                          <w:rtl/>
                          <w:lang w:val="en-US" w:eastAsia="en-US" w:bidi="ar-SA"/>
                        </w:rPr>
                      </w:pPr>
                    </w:p>
                    <w:p w:rsidR="0047302D" w:rsidRPr="00960756" w:rsidP="0047302D" w14:paraId="1DCCAAF9" w14:textId="77777777">
                      <w:pPr>
                        <w:bidi/>
                        <w:spacing w:after="0" w:line="240" w:lineRule="auto"/>
                        <w:jc w:val="center"/>
                        <w:rPr>
                          <w:rFonts w:ascii="Times New Roman" w:eastAsia="Times New Roman" w:hAnsi="Times New Roman" w:cs="Times New Roman"/>
                          <w:b/>
                          <w:bCs/>
                          <w:sz w:val="32"/>
                          <w:szCs w:val="32"/>
                          <w:lang w:val="en-US" w:eastAsia="en-US" w:bidi="ar-SA"/>
                        </w:rPr>
                      </w:pPr>
                      <w:r w:rsidRPr="00960756">
                        <w:rPr>
                          <w:rFonts w:ascii="Times New Roman" w:eastAsia="Times New Roman" w:hAnsi="Times New Roman" w:cs="Times New Roman" w:hint="cs"/>
                          <w:b/>
                          <w:bCs/>
                          <w:sz w:val="32"/>
                          <w:szCs w:val="32"/>
                          <w:rtl/>
                          <w:lang w:val="en-US" w:eastAsia="en-US" w:bidi="ar-SA"/>
                        </w:rPr>
                        <w:t>27</w:t>
                      </w:r>
                    </w:p>
                  </w:txbxContent>
                </v:textbox>
              </v:shape>
            </w:pict>
          </mc:Fallback>
        </mc:AlternateContent>
      </w:r>
      <w:r>
        <w:rPr>
          <w:rFonts w:ascii="Sakkal Majalla" w:hAnsi="Sakkal Majalla" w:cs="Sakkal Majalla"/>
          <w:b/>
          <w:bCs/>
          <w:noProof/>
          <w:sz w:val="28"/>
          <w:szCs w:val="28"/>
          <w:rtl/>
        </w:rPr>
        <mc:AlternateContent>
          <mc:Choice Requires="wps">
            <w:drawing>
              <wp:anchor distT="0" distB="0" distL="114300" distR="114300" simplePos="0" relativeHeight="251679744" behindDoc="0" locked="0" layoutInCell="1" allowOverlap="1">
                <wp:simplePos x="0" y="0"/>
                <wp:positionH relativeFrom="column">
                  <wp:posOffset>249555</wp:posOffset>
                </wp:positionH>
                <wp:positionV relativeFrom="paragraph">
                  <wp:posOffset>399415</wp:posOffset>
                </wp:positionV>
                <wp:extent cx="695325" cy="0"/>
                <wp:effectExtent l="9525" t="9525" r="9525" b="9525"/>
                <wp:wrapNone/>
                <wp:docPr id="1685129619" name="رابط كسهم مستقيم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53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 o:spid="_x0000_s1036" type="#_x0000_t32" style="width:54.75pt;height:0;margin-top:31.45pt;margin-left:19.65pt;mso-height-percent:0;mso-height-relative:page;mso-width-percent:0;mso-width-relative:page;mso-wrap-distance-bottom:0;mso-wrap-distance-left:9pt;mso-wrap-distance-right:9pt;mso-wrap-distance-top:0;position:absolute;v-text-anchor:top;z-index:251678720" filled="f" fillcolor="this" stroked="t" strokecolor="black" strokeweight="0.75pt">
                <v:stroke joinstyle="round"/>
              </v:shape>
            </w:pict>
          </mc:Fallback>
        </mc:AlternateContent>
      </w:r>
      <w:r w:rsidRPr="0000177A">
        <w:rPr>
          <w:rFonts w:ascii="Andalus" w:eastAsia="Arial Unicode MS" w:hAnsi="Andalus" w:cs="Andalus"/>
          <w:b/>
          <w:bCs/>
          <w:sz w:val="48"/>
          <w:szCs w:val="48"/>
          <w:rtl/>
          <w:lang w:val="en-US" w:eastAsia="en-US" w:bidi="ar-SA"/>
        </w:rPr>
        <w:t>السؤال</w:t>
      </w:r>
      <w:r>
        <w:rPr>
          <w:rFonts w:ascii="Andalus" w:eastAsia="Arial Unicode MS" w:hAnsi="Andalus" w:cs="Andalus" w:hint="cs"/>
          <w:b/>
          <w:bCs/>
          <w:sz w:val="48"/>
          <w:szCs w:val="48"/>
          <w:rtl/>
          <w:lang w:val="en-US" w:eastAsia="en-US" w:bidi="ar-SA"/>
        </w:rPr>
        <w:t xml:space="preserve"> الثالث :</w:t>
      </w:r>
    </w:p>
    <w:p w:rsidR="0047302D" w:rsidRPr="0070659E" w:rsidP="0047302D" w14:paraId="4223C84B" w14:textId="77777777">
      <w:pPr>
        <w:bidi/>
        <w:spacing w:after="0" w:line="240" w:lineRule="auto"/>
        <w:ind w:left="-1050" w:right="-1134"/>
        <w:rPr>
          <w:rFonts w:ascii="Sakkal Majalla" w:eastAsia="Times New Roman" w:hAnsi="Sakkal Majalla" w:cs="Sakkal Majalla"/>
          <w:b/>
          <w:bCs/>
          <w:sz w:val="28"/>
          <w:szCs w:val="28"/>
          <w:rtl/>
          <w:lang w:val="en-US" w:eastAsia="en-US" w:bidi="ar-SA"/>
        </w:rPr>
      </w:pPr>
      <w:r>
        <w:rPr>
          <w:rFonts w:ascii="Sakkal Majalla" w:eastAsia="Times New Roman" w:hAnsi="Sakkal Majalla" w:cs="Sakkal Majalla" w:hint="cs"/>
          <w:b/>
          <w:bCs/>
          <w:sz w:val="24"/>
          <w:szCs w:val="24"/>
          <w:rtl/>
          <w:lang w:val="en-US" w:eastAsia="en-US" w:bidi="ar-SA"/>
        </w:rPr>
        <w:t xml:space="preserve">                                 </w:t>
      </w:r>
      <w:r w:rsidRPr="00F43B5E">
        <w:rPr>
          <w:rFonts w:ascii="Sakkal Majalla" w:eastAsia="Times New Roman" w:hAnsi="Sakkal Majalla" w:cs="Sakkal Majalla"/>
          <w:b/>
          <w:bCs/>
          <w:sz w:val="28"/>
          <w:szCs w:val="28"/>
          <w:u w:val="single"/>
          <w:rtl/>
          <w:lang w:val="en-US" w:eastAsia="en-US" w:bidi="ar-SA"/>
        </w:rPr>
        <w:t xml:space="preserve">  </w:t>
      </w:r>
      <w:r w:rsidRPr="00BF485C">
        <w:rPr>
          <w:rFonts w:ascii="Sakkal Majalla" w:eastAsia="Times New Roman" w:hAnsi="Sakkal Majalla" w:cs="Sakkal Majalla" w:hint="cs"/>
          <w:b/>
          <w:bCs/>
          <w:sz w:val="24"/>
          <w:szCs w:val="24"/>
          <w:u w:val="single"/>
          <w:rtl/>
          <w:lang w:val="en-US" w:eastAsia="en-US" w:bidi="ar-SA"/>
        </w:rPr>
        <w:t>-</w:t>
      </w:r>
      <w:r>
        <w:rPr>
          <w:rFonts w:ascii="Sakkal Majalla" w:eastAsia="Times New Roman" w:hAnsi="Sakkal Majalla" w:cs="Sakkal Majalla"/>
          <w:b/>
          <w:bCs/>
          <w:sz w:val="24"/>
          <w:szCs w:val="24"/>
          <w:u w:val="single"/>
          <w:rtl/>
          <w:lang w:val="en-US" w:eastAsia="en-US" w:bidi="ar-SA"/>
        </w:rPr>
        <w:t>اخت</w:t>
      </w:r>
      <w:r>
        <w:rPr>
          <w:rFonts w:ascii="Sakkal Majalla" w:eastAsia="Times New Roman" w:hAnsi="Sakkal Majalla" w:cs="Sakkal Majalla" w:hint="cs"/>
          <w:b/>
          <w:bCs/>
          <w:sz w:val="24"/>
          <w:szCs w:val="24"/>
          <w:u w:val="single"/>
          <w:rtl/>
          <w:lang w:val="en-US" w:eastAsia="en-US" w:bidi="ar-SA"/>
        </w:rPr>
        <w:t xml:space="preserve">ر </w:t>
      </w:r>
      <w:r w:rsidRPr="00BF485C">
        <w:rPr>
          <w:rFonts w:ascii="Sakkal Majalla" w:eastAsia="Times New Roman" w:hAnsi="Sakkal Majalla" w:cs="Sakkal Majalla"/>
          <w:b/>
          <w:bCs/>
          <w:sz w:val="24"/>
          <w:szCs w:val="24"/>
          <w:u w:val="single"/>
          <w:rtl/>
          <w:lang w:val="en-US" w:eastAsia="en-US" w:bidi="ar-SA"/>
        </w:rPr>
        <w:t xml:space="preserve">الإجابة الصحيحة مما يلي : </w:t>
      </w:r>
    </w:p>
    <w:p w:rsidR="0047302D" w:rsidRPr="0070659E" w:rsidP="0047302D" w14:paraId="71C7B2B8" w14:textId="77777777">
      <w:pPr>
        <w:bidi/>
        <w:spacing w:after="0" w:line="240" w:lineRule="auto"/>
        <w:rPr>
          <w:rFonts w:ascii="Sakkal Majalla" w:eastAsia="Times New Roman" w:hAnsi="Sakkal Majalla" w:cs="Sakkal Majalla"/>
          <w:b/>
          <w:bCs/>
          <w:sz w:val="28"/>
          <w:szCs w:val="28"/>
          <w:rtl/>
          <w:lang w:val="en-US" w:eastAsia="en-US" w:bidi="ar-SA"/>
        </w:rPr>
      </w:pPr>
      <w:r w:rsidRPr="0070659E">
        <w:rPr>
          <w:rFonts w:ascii="Sakkal Majalla" w:eastAsia="Times New Roman" w:hAnsi="Sakkal Majalla" w:cs="Sakkal Majalla"/>
          <w:b/>
          <w:bCs/>
          <w:sz w:val="28"/>
          <w:szCs w:val="28"/>
          <w:rtl/>
          <w:lang w:val="en-US" w:eastAsia="en-US" w:bidi="ar-SA"/>
        </w:rPr>
        <w:t xml:space="preserve">١/ </w:t>
      </w:r>
      <w:r w:rsidRPr="0070659E">
        <w:rPr>
          <w:rFonts w:ascii="Sakkal Majalla" w:hAnsi="Sakkal Majalla" w:eastAsiaTheme="minorHAnsi" w:cs="Sakkal Majalla" w:hint="cs"/>
          <w:b/>
          <w:bCs/>
          <w:sz w:val="28"/>
          <w:szCs w:val="28"/>
          <w:rtl/>
          <w:lang w:val="en-US" w:eastAsia="en-US" w:bidi="ar-SA"/>
        </w:rPr>
        <w:t>كل من يقدم عملا دون اشتراط مقابل مادي أو معنوي</w:t>
      </w:r>
      <w:r w:rsidRPr="0070659E">
        <w:rPr>
          <w:rFonts w:ascii="Sakkal Majalla" w:eastAsia="Times New Roman" w:hAnsi="Sakkal Majalla" w:cs="Sakkal Majalla"/>
          <w:b/>
          <w:bCs/>
          <w:sz w:val="28"/>
          <w:szCs w:val="28"/>
          <w:rtl/>
          <w:lang w:val="en-US" w:eastAsia="en-US" w:bidi="ar-SA"/>
        </w:rPr>
        <w:t xml:space="preserve"> :</w:t>
      </w:r>
    </w:p>
    <w:p w:rsidR="0047302D" w:rsidP="0047302D" w14:paraId="15203601" w14:textId="77777777">
      <w:pPr>
        <w:bidi/>
        <w:spacing w:after="0" w:line="240" w:lineRule="auto"/>
        <w:rPr>
          <w:rFonts w:ascii="Sakkal Majalla" w:eastAsia="Times New Roman" w:hAnsi="Sakkal Majalla" w:cs="Sakkal Majalla"/>
          <w:b/>
          <w:bCs/>
          <w:sz w:val="8"/>
          <w:szCs w:val="8"/>
          <w:rtl/>
          <w:lang w:val="en-US" w:eastAsia="en-US" w:bidi="ar-SA"/>
        </w:rPr>
      </w:pP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أ-</w:t>
      </w:r>
      <w:r w:rsidRPr="0070659E">
        <w:rPr>
          <w:rFonts w:ascii="Sakkal Majalla" w:eastAsia="Times New Roman" w:hAnsi="Sakkal Majalla" w:cs="Sakkal Majalla" w:hint="cs"/>
          <w:b/>
          <w:bCs/>
          <w:sz w:val="28"/>
          <w:szCs w:val="28"/>
          <w:rtl/>
          <w:lang w:val="en-US" w:eastAsia="en-US" w:bidi="ar-SA"/>
        </w:rPr>
        <w:t>الممارس الصحي</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ب- </w:t>
      </w:r>
      <w:r w:rsidRPr="0070659E">
        <w:rPr>
          <w:rFonts w:ascii="Sakkal Majalla" w:eastAsia="Times New Roman" w:hAnsi="Sakkal Majalla" w:cs="Sakkal Majalla" w:hint="cs"/>
          <w:b/>
          <w:bCs/>
          <w:sz w:val="28"/>
          <w:szCs w:val="28"/>
          <w:rtl/>
          <w:lang w:val="en-US" w:eastAsia="en-US" w:bidi="ar-SA"/>
        </w:rPr>
        <w:t>المتطوع</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ج- </w:t>
      </w:r>
      <w:r w:rsidRPr="0070659E">
        <w:rPr>
          <w:rFonts w:ascii="Sakkal Majalla" w:eastAsia="Times New Roman" w:hAnsi="Sakkal Majalla" w:cs="Sakkal Majalla" w:hint="cs"/>
          <w:b/>
          <w:bCs/>
          <w:sz w:val="28"/>
          <w:szCs w:val="28"/>
          <w:rtl/>
          <w:lang w:val="en-US" w:eastAsia="en-US" w:bidi="ar-SA"/>
        </w:rPr>
        <w:t>العائل                                                  د- العامل المنزلي</w:t>
      </w:r>
    </w:p>
    <w:p w:rsidR="0047302D" w:rsidRPr="0070659E" w:rsidP="0047302D" w14:paraId="0FC49344" w14:textId="77777777">
      <w:pPr>
        <w:bidi/>
        <w:spacing w:after="0" w:line="240" w:lineRule="auto"/>
        <w:rPr>
          <w:rFonts w:ascii="Sakkal Majalla" w:eastAsia="Times New Roman" w:hAnsi="Sakkal Majalla" w:cs="Sakkal Majalla"/>
          <w:b/>
          <w:bCs/>
          <w:sz w:val="8"/>
          <w:szCs w:val="8"/>
          <w:lang w:val="en-US" w:eastAsia="en-US" w:bidi="ar-SA"/>
        </w:rPr>
      </w:pPr>
    </w:p>
    <w:p w:rsidR="0047302D" w:rsidRPr="0070659E" w:rsidP="0047302D" w14:paraId="03525573" w14:textId="77777777">
      <w:pPr>
        <w:bidi/>
        <w:spacing w:after="0" w:line="240" w:lineRule="auto"/>
        <w:rPr>
          <w:rFonts w:ascii="Sakkal Majalla" w:eastAsia="Times New Roman" w:hAnsi="Sakkal Majalla" w:cs="Sakkal Majalla"/>
          <w:b/>
          <w:bCs/>
          <w:sz w:val="28"/>
          <w:szCs w:val="28"/>
          <w:rtl/>
          <w:lang w:val="en-US" w:eastAsia="en-US" w:bidi="ar-SA"/>
        </w:rPr>
      </w:pPr>
      <w:r w:rsidRPr="0070659E">
        <w:rPr>
          <w:rFonts w:ascii="Sakkal Majalla" w:eastAsia="Times New Roman" w:hAnsi="Sakkal Majalla" w:cs="Sakkal Majalla" w:hint="cs"/>
          <w:b/>
          <w:bCs/>
          <w:sz w:val="28"/>
          <w:szCs w:val="28"/>
          <w:rtl/>
          <w:lang w:val="en-US" w:eastAsia="en-US" w:bidi="ar-SA"/>
        </w:rPr>
        <w:t>2</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تغطي وثيقة الضمان الصحي</w:t>
      </w:r>
      <w:r w:rsidRPr="0070659E">
        <w:rPr>
          <w:rFonts w:ascii="Sakkal Majalla" w:eastAsia="Times New Roman" w:hAnsi="Sakkal Majalla" w:cs="Sakkal Majalla"/>
          <w:b/>
          <w:bCs/>
          <w:sz w:val="28"/>
          <w:szCs w:val="28"/>
          <w:rtl/>
          <w:lang w:val="en-US" w:eastAsia="en-US" w:bidi="ar-SA"/>
        </w:rPr>
        <w:t xml:space="preserve"> : </w:t>
      </w:r>
    </w:p>
    <w:p w:rsidR="0047302D" w:rsidP="0047302D" w14:paraId="08A4C3AB" w14:textId="77777777">
      <w:pPr>
        <w:bidi/>
        <w:spacing w:after="0" w:line="240" w:lineRule="auto"/>
        <w:rPr>
          <w:rFonts w:ascii="Sakkal Majalla" w:eastAsia="Times New Roman" w:hAnsi="Sakkal Majalla" w:cs="Sakkal Majalla"/>
          <w:b/>
          <w:bCs/>
          <w:sz w:val="10"/>
          <w:szCs w:val="10"/>
          <w:rtl/>
          <w:lang w:val="en-US" w:eastAsia="en-US" w:bidi="ar-SA"/>
        </w:rPr>
      </w:pPr>
      <w:r w:rsidRPr="0070659E">
        <w:rPr>
          <w:rFonts w:ascii="Sakkal Majalla" w:eastAsia="Times New Roman" w:hAnsi="Sakkal Majalla" w:cs="Sakkal Majalla"/>
          <w:b/>
          <w:bCs/>
          <w:sz w:val="28"/>
          <w:szCs w:val="28"/>
          <w:rtl/>
          <w:lang w:val="en-US" w:eastAsia="en-US" w:bidi="ar-SA"/>
        </w:rPr>
        <w:t>أ-</w:t>
      </w:r>
      <w:r w:rsidRPr="0070659E">
        <w:rPr>
          <w:rFonts w:ascii="Sakkal Majalla" w:eastAsia="Times New Roman" w:hAnsi="Sakkal Majalla" w:cs="Sakkal Majalla" w:hint="cs"/>
          <w:b/>
          <w:bCs/>
          <w:sz w:val="28"/>
          <w:szCs w:val="28"/>
          <w:rtl/>
          <w:lang w:val="en-US" w:eastAsia="en-US" w:bidi="ar-SA"/>
        </w:rPr>
        <w:t>عمليات التجميل</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ب- </w:t>
      </w:r>
      <w:r w:rsidRPr="0070659E">
        <w:rPr>
          <w:rFonts w:ascii="Sakkal Majalla" w:eastAsia="Times New Roman" w:hAnsi="Sakkal Majalla" w:cs="Sakkal Majalla" w:hint="cs"/>
          <w:b/>
          <w:bCs/>
          <w:sz w:val="28"/>
          <w:szCs w:val="28"/>
          <w:rtl/>
          <w:lang w:val="en-US" w:eastAsia="en-US" w:bidi="ar-SA"/>
        </w:rPr>
        <w:t>التنويم والولادة</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ج- </w:t>
      </w:r>
      <w:r w:rsidRPr="0070659E">
        <w:rPr>
          <w:rFonts w:ascii="Sakkal Majalla" w:eastAsia="Times New Roman" w:hAnsi="Sakkal Majalla" w:cs="Sakkal Majalla" w:hint="cs"/>
          <w:b/>
          <w:bCs/>
          <w:sz w:val="28"/>
          <w:szCs w:val="28"/>
          <w:rtl/>
          <w:lang w:val="en-US" w:eastAsia="en-US" w:bidi="ar-SA"/>
        </w:rPr>
        <w:t>زراعة الأسنان والتقويم                                      د- عمليات العيون</w:t>
      </w:r>
    </w:p>
    <w:p w:rsidR="0047302D" w:rsidRPr="0070659E" w:rsidP="0047302D" w14:paraId="33F33504" w14:textId="77777777">
      <w:pPr>
        <w:bidi/>
        <w:spacing w:after="0" w:line="240" w:lineRule="auto"/>
        <w:rPr>
          <w:rFonts w:ascii="Sakkal Majalla" w:eastAsia="Times New Roman" w:hAnsi="Sakkal Majalla" w:cs="Sakkal Majalla"/>
          <w:b/>
          <w:bCs/>
          <w:sz w:val="10"/>
          <w:szCs w:val="10"/>
          <w:rtl/>
          <w:lang w:val="en-US" w:eastAsia="en-US" w:bidi="ar-SA"/>
        </w:rPr>
      </w:pPr>
    </w:p>
    <w:p w:rsidR="0047302D" w:rsidRPr="0070659E" w:rsidP="0047302D" w14:paraId="1445A646" w14:textId="77777777">
      <w:pPr>
        <w:bidi/>
        <w:spacing w:after="0" w:line="240" w:lineRule="auto"/>
        <w:rPr>
          <w:rFonts w:ascii="Sakkal Majalla" w:eastAsia="Times New Roman" w:hAnsi="Sakkal Majalla" w:cs="Sakkal Majalla"/>
          <w:b/>
          <w:bCs/>
          <w:sz w:val="28"/>
          <w:szCs w:val="28"/>
          <w:rtl/>
          <w:lang w:val="en-US" w:eastAsia="en-US" w:bidi="ar-SA"/>
        </w:rPr>
      </w:pPr>
      <w:r w:rsidRPr="0070659E">
        <w:rPr>
          <w:rFonts w:ascii="Sakkal Majalla" w:eastAsia="Times New Roman" w:hAnsi="Sakkal Majalla" w:cs="Sakkal Majalla"/>
          <w:b/>
          <w:bCs/>
          <w:sz w:val="28"/>
          <w:szCs w:val="28"/>
          <w:rtl/>
          <w:lang w:val="en-US" w:eastAsia="en-US" w:bidi="ar-SA"/>
        </w:rPr>
        <w:t xml:space="preserve">3/ </w:t>
      </w:r>
      <w:r w:rsidRPr="0070659E">
        <w:rPr>
          <w:rFonts w:ascii="Sakkal Majalla" w:eastAsia="Times New Roman" w:hAnsi="Sakkal Majalla" w:cs="Sakkal Majalla" w:hint="cs"/>
          <w:b/>
          <w:bCs/>
          <w:sz w:val="28"/>
          <w:szCs w:val="28"/>
          <w:rtl/>
          <w:lang w:val="en-US" w:eastAsia="en-US" w:bidi="ar-SA"/>
        </w:rPr>
        <w:t xml:space="preserve">تغلظ عقوبة الإيذاء في حال اقترانها بـــــــ </w:t>
      </w:r>
      <w:r w:rsidRPr="0070659E">
        <w:rPr>
          <w:rFonts w:ascii="Sakkal Majalla" w:eastAsia="Times New Roman" w:hAnsi="Sakkal Majalla" w:cs="Sakkal Majalla"/>
          <w:b/>
          <w:bCs/>
          <w:sz w:val="28"/>
          <w:szCs w:val="28"/>
          <w:rtl/>
          <w:lang w:val="en-US" w:eastAsia="en-US" w:bidi="ar-SA"/>
        </w:rPr>
        <w:t>:</w:t>
      </w:r>
    </w:p>
    <w:p w:rsidR="0047302D" w:rsidP="0047302D" w14:paraId="4F088F20" w14:textId="77777777">
      <w:pPr>
        <w:bidi/>
        <w:spacing w:after="0" w:line="240" w:lineRule="auto"/>
        <w:jc w:val="both"/>
        <w:rPr>
          <w:rFonts w:ascii="Sakkal Majalla" w:eastAsia="Times New Roman" w:hAnsi="Sakkal Majalla" w:cs="Sakkal Majalla"/>
          <w:b/>
          <w:bCs/>
          <w:sz w:val="10"/>
          <w:szCs w:val="10"/>
          <w:rtl/>
          <w:lang w:val="en-US" w:eastAsia="en-US" w:bidi="ar-SA"/>
        </w:rPr>
      </w:pPr>
      <w:r w:rsidRPr="0070659E">
        <w:rPr>
          <w:rFonts w:ascii="Sakkal Majalla" w:eastAsia="Times New Roman" w:hAnsi="Sakkal Majalla" w:cs="Sakkal Majalla"/>
          <w:b/>
          <w:bCs/>
          <w:sz w:val="28"/>
          <w:szCs w:val="28"/>
          <w:rtl/>
          <w:lang w:val="en-US" w:eastAsia="en-US" w:bidi="ar-SA"/>
        </w:rPr>
        <w:t>أ-</w:t>
      </w:r>
      <w:r w:rsidRPr="0070659E">
        <w:rPr>
          <w:rFonts w:ascii="Sakkal Majalla" w:eastAsia="Times New Roman" w:hAnsi="Sakkal Majalla" w:cs="Sakkal Majalla" w:hint="cs"/>
          <w:b/>
          <w:bCs/>
          <w:sz w:val="28"/>
          <w:szCs w:val="28"/>
          <w:rtl/>
          <w:lang w:val="en-US" w:eastAsia="en-US" w:bidi="ar-SA"/>
        </w:rPr>
        <w:t>أحد الوالدين</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ب- </w:t>
      </w:r>
      <w:r w:rsidRPr="0070659E">
        <w:rPr>
          <w:rFonts w:ascii="Sakkal Majalla" w:eastAsia="Times New Roman" w:hAnsi="Sakkal Majalla" w:cs="Sakkal Majalla" w:hint="cs"/>
          <w:b/>
          <w:bCs/>
          <w:sz w:val="28"/>
          <w:szCs w:val="28"/>
          <w:rtl/>
          <w:lang w:val="en-US" w:eastAsia="en-US" w:bidi="ar-SA"/>
        </w:rPr>
        <w:t>من تجاوز عمره الستين</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ج- </w:t>
      </w:r>
      <w:r w:rsidRPr="0070659E">
        <w:rPr>
          <w:rFonts w:ascii="Sakkal Majalla" w:eastAsia="Times New Roman" w:hAnsi="Sakkal Majalla" w:cs="Sakkal Majalla" w:hint="cs"/>
          <w:b/>
          <w:bCs/>
          <w:sz w:val="28"/>
          <w:szCs w:val="28"/>
          <w:rtl/>
          <w:lang w:val="en-US" w:eastAsia="en-US" w:bidi="ar-SA"/>
        </w:rPr>
        <w:t xml:space="preserve">ذوي الإعاقة                   </w:t>
      </w:r>
      <w:r>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د- جميع ما سبق</w:t>
      </w:r>
    </w:p>
    <w:p w:rsidR="0047302D" w:rsidRPr="0070659E" w:rsidP="0047302D" w14:paraId="1667AFF5" w14:textId="77777777">
      <w:pPr>
        <w:bidi/>
        <w:spacing w:after="0" w:line="240" w:lineRule="auto"/>
        <w:jc w:val="both"/>
        <w:rPr>
          <w:rFonts w:ascii="Sakkal Majalla" w:eastAsia="Times New Roman" w:hAnsi="Sakkal Majalla" w:cs="Sakkal Majalla"/>
          <w:b/>
          <w:bCs/>
          <w:sz w:val="10"/>
          <w:szCs w:val="10"/>
          <w:rtl/>
          <w:lang w:val="en-US" w:eastAsia="en-US" w:bidi="ar-SA"/>
        </w:rPr>
      </w:pPr>
    </w:p>
    <w:p w:rsidR="0047302D" w:rsidRPr="0070659E" w:rsidP="0047302D" w14:paraId="22D60666" w14:textId="77777777">
      <w:pPr>
        <w:bidi/>
        <w:spacing w:after="0" w:line="240" w:lineRule="auto"/>
        <w:rPr>
          <w:rFonts w:ascii="Sakkal Majalla" w:eastAsia="Times New Roman" w:hAnsi="Sakkal Majalla" w:cs="Sakkal Majalla"/>
          <w:b/>
          <w:bCs/>
          <w:sz w:val="28"/>
          <w:szCs w:val="28"/>
          <w:rtl/>
          <w:lang w:val="en-US" w:eastAsia="en-US" w:bidi="ar-SA"/>
        </w:rPr>
      </w:pPr>
      <w:r w:rsidRPr="0070659E">
        <w:rPr>
          <w:rFonts w:ascii="Sakkal Majalla" w:eastAsia="Times New Roman" w:hAnsi="Sakkal Majalla" w:cs="Sakkal Majalla"/>
          <w:b/>
          <w:bCs/>
          <w:sz w:val="28"/>
          <w:szCs w:val="28"/>
          <w:rtl/>
          <w:lang w:val="en-US" w:eastAsia="en-US" w:bidi="ar-SA"/>
        </w:rPr>
        <w:t xml:space="preserve">4/ </w:t>
      </w:r>
      <w:r w:rsidRPr="0070659E">
        <w:rPr>
          <w:rFonts w:ascii="Sakkal Majalla" w:eastAsia="Times New Roman" w:hAnsi="Sakkal Majalla" w:cs="Sakkal Majalla" w:hint="cs"/>
          <w:b/>
          <w:bCs/>
          <w:sz w:val="28"/>
          <w:szCs w:val="28"/>
          <w:rtl/>
          <w:lang w:val="en-US" w:eastAsia="en-US" w:bidi="ar-SA"/>
        </w:rPr>
        <w:t xml:space="preserve">أي شخص ذي صفة طبيعية داخل المملكة أو خارجها يرتكب أيا من الجرائم المنصوص عليها في النظام أو يشترك أو يخطط أو يساهم في ارتكابها </w:t>
      </w:r>
      <w:r w:rsidRPr="0070659E">
        <w:rPr>
          <w:rFonts w:ascii="Sakkal Majalla" w:eastAsia="Times New Roman" w:hAnsi="Sakkal Majalla" w:cs="Sakkal Majalla"/>
          <w:b/>
          <w:bCs/>
          <w:sz w:val="28"/>
          <w:szCs w:val="28"/>
          <w:rtl/>
          <w:lang w:val="en-US" w:eastAsia="en-US" w:bidi="ar-SA"/>
        </w:rPr>
        <w:t xml:space="preserve"> :</w:t>
      </w:r>
    </w:p>
    <w:p w:rsidR="0047302D" w:rsidP="0047302D" w14:paraId="07C039F8" w14:textId="77777777">
      <w:pPr>
        <w:bidi/>
        <w:spacing w:after="0" w:line="240" w:lineRule="auto"/>
        <w:rPr>
          <w:rFonts w:ascii="Sakkal Majalla" w:eastAsia="Times New Roman" w:hAnsi="Sakkal Majalla" w:cs="Sakkal Majalla"/>
          <w:b/>
          <w:bCs/>
          <w:sz w:val="10"/>
          <w:szCs w:val="10"/>
          <w:rtl/>
          <w:lang w:val="en-US" w:eastAsia="en-US" w:bidi="ar-SA"/>
        </w:rPr>
      </w:pPr>
      <w:r w:rsidRPr="0070659E">
        <w:rPr>
          <w:rFonts w:ascii="Sakkal Majalla" w:eastAsia="Times New Roman" w:hAnsi="Sakkal Majalla" w:cs="Sakkal Majalla"/>
          <w:b/>
          <w:bCs/>
          <w:sz w:val="28"/>
          <w:szCs w:val="28"/>
          <w:rtl/>
          <w:lang w:val="en-US" w:eastAsia="en-US" w:bidi="ar-SA"/>
        </w:rPr>
        <w:t>أ-</w:t>
      </w:r>
      <w:r w:rsidRPr="0070659E">
        <w:rPr>
          <w:rFonts w:ascii="Sakkal Majalla" w:eastAsia="Times New Roman" w:hAnsi="Sakkal Majalla" w:cs="Sakkal Majalla" w:hint="cs"/>
          <w:b/>
          <w:bCs/>
          <w:sz w:val="28"/>
          <w:szCs w:val="28"/>
          <w:rtl/>
          <w:lang w:val="en-US" w:eastAsia="en-US" w:bidi="ar-SA"/>
        </w:rPr>
        <w:t xml:space="preserve">مدمن المخدرات </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ب- </w:t>
      </w:r>
      <w:r w:rsidRPr="0070659E">
        <w:rPr>
          <w:rFonts w:ascii="Sakkal Majalla" w:eastAsia="Times New Roman" w:hAnsi="Sakkal Majalla" w:cs="Sakkal Majalla" w:hint="cs"/>
          <w:b/>
          <w:bCs/>
          <w:sz w:val="28"/>
          <w:szCs w:val="28"/>
          <w:rtl/>
          <w:lang w:val="en-US" w:eastAsia="en-US" w:bidi="ar-SA"/>
        </w:rPr>
        <w:t xml:space="preserve">المعاق                                           </w:t>
      </w:r>
      <w:r w:rsidRPr="0070659E">
        <w:rPr>
          <w:rFonts w:ascii="Sakkal Majalla" w:eastAsia="Times New Roman" w:hAnsi="Sakkal Majalla" w:cs="Sakkal Majalla"/>
          <w:b/>
          <w:bCs/>
          <w:sz w:val="28"/>
          <w:szCs w:val="28"/>
          <w:rtl/>
          <w:lang w:val="en-US" w:eastAsia="en-US" w:bidi="ar-SA"/>
        </w:rPr>
        <w:t xml:space="preserve">ج- </w:t>
      </w:r>
      <w:r w:rsidRPr="0070659E">
        <w:rPr>
          <w:rFonts w:ascii="Sakkal Majalla" w:eastAsia="Times New Roman" w:hAnsi="Sakkal Majalla" w:cs="Sakkal Majalla" w:hint="cs"/>
          <w:b/>
          <w:bCs/>
          <w:sz w:val="28"/>
          <w:szCs w:val="28"/>
          <w:rtl/>
          <w:lang w:val="en-US" w:eastAsia="en-US" w:bidi="ar-SA"/>
        </w:rPr>
        <w:t>المحتال                                                        د- الإرهابي</w:t>
      </w:r>
    </w:p>
    <w:p w:rsidR="0047302D" w:rsidRPr="0070659E" w:rsidP="0047302D" w14:paraId="747C9A6F" w14:textId="77777777">
      <w:pPr>
        <w:bidi/>
        <w:spacing w:after="0" w:line="240" w:lineRule="auto"/>
        <w:rPr>
          <w:rFonts w:ascii="Sakkal Majalla" w:eastAsia="Times New Roman" w:hAnsi="Sakkal Majalla" w:cs="Sakkal Majalla"/>
          <w:b/>
          <w:bCs/>
          <w:sz w:val="10"/>
          <w:szCs w:val="10"/>
          <w:lang w:val="en-US" w:eastAsia="en-US" w:bidi="ar-SA"/>
        </w:rPr>
      </w:pPr>
    </w:p>
    <w:p w:rsidR="0047302D" w:rsidRPr="0070659E" w:rsidP="0047302D" w14:paraId="6B3D8F21" w14:textId="77777777">
      <w:pPr>
        <w:bidi/>
        <w:spacing w:after="0" w:line="240" w:lineRule="auto"/>
        <w:rPr>
          <w:rFonts w:ascii="Sakkal Majalla" w:eastAsia="Times New Roman" w:hAnsi="Sakkal Majalla" w:cs="Sakkal Majalla"/>
          <w:b/>
          <w:bCs/>
          <w:sz w:val="28"/>
          <w:szCs w:val="28"/>
          <w:rtl/>
          <w:lang w:val="en-US" w:eastAsia="en-US" w:bidi="ar-SA"/>
        </w:rPr>
      </w:pPr>
      <w:r w:rsidRPr="0070659E">
        <w:rPr>
          <w:rFonts w:ascii="Sakkal Majalla" w:eastAsia="Times New Roman" w:hAnsi="Sakkal Majalla" w:cs="Sakkal Majalla" w:hint="cs"/>
          <w:b/>
          <w:bCs/>
          <w:sz w:val="28"/>
          <w:szCs w:val="28"/>
          <w:rtl/>
          <w:lang w:val="en-US" w:eastAsia="en-US" w:bidi="ar-SA"/>
        </w:rPr>
        <w:t>5</w:t>
      </w:r>
      <w:r w:rsidRPr="0070659E">
        <w:rPr>
          <w:rFonts w:ascii="Sakkal Majalla" w:eastAsia="Times New Roman" w:hAnsi="Sakkal Majalla" w:cs="Sakkal Majalla"/>
          <w:b/>
          <w:bCs/>
          <w:sz w:val="28"/>
          <w:szCs w:val="28"/>
          <w:rtl/>
          <w:lang w:val="en-US" w:eastAsia="en-US" w:bidi="ar-SA"/>
        </w:rPr>
        <w:t>/</w:t>
      </w:r>
      <w:r w:rsidRPr="0070659E">
        <w:rPr>
          <w:rFonts w:ascii="Sakkal Majalla" w:eastAsia="Times New Roman" w:hAnsi="Sakkal Majalla" w:cs="Sakkal Majalla" w:hint="cs"/>
          <w:b/>
          <w:bCs/>
          <w:sz w:val="28"/>
          <w:szCs w:val="28"/>
          <w:rtl/>
          <w:lang w:val="en-US" w:eastAsia="en-US" w:bidi="ar-SA"/>
        </w:rPr>
        <w:t xml:space="preserve"> من البيانات الحساسة البيانات الشخصية :</w:t>
      </w:r>
    </w:p>
    <w:p w:rsidR="0047302D" w:rsidP="0047302D" w14:paraId="33A8DA1A" w14:textId="77777777">
      <w:pPr>
        <w:bidi/>
        <w:spacing w:after="0" w:line="240" w:lineRule="auto"/>
        <w:rPr>
          <w:rFonts w:ascii="Sakkal Majalla" w:eastAsia="Times New Roman" w:hAnsi="Sakkal Majalla" w:cs="Sakkal Majalla"/>
          <w:b/>
          <w:bCs/>
          <w:sz w:val="10"/>
          <w:szCs w:val="10"/>
          <w:rtl/>
          <w:lang w:val="en-US" w:eastAsia="en-US" w:bidi="ar-SA"/>
        </w:rPr>
      </w:pPr>
      <w:r w:rsidRPr="0070659E">
        <w:rPr>
          <w:rFonts w:ascii="Sakkal Majalla" w:eastAsia="Times New Roman" w:hAnsi="Sakkal Majalla" w:cs="Sakkal Majalla"/>
          <w:b/>
          <w:bCs/>
          <w:sz w:val="28"/>
          <w:szCs w:val="28"/>
          <w:rtl/>
          <w:lang w:val="en-US" w:eastAsia="en-US" w:bidi="ar-SA"/>
        </w:rPr>
        <w:t>أ –</w:t>
      </w:r>
      <w:r w:rsidRPr="0070659E">
        <w:rPr>
          <w:rFonts w:ascii="Sakkal Majalla" w:eastAsia="Times New Roman" w:hAnsi="Sakkal Majalla" w:cs="Sakkal Majalla" w:hint="cs"/>
          <w:b/>
          <w:bCs/>
          <w:sz w:val="28"/>
          <w:szCs w:val="28"/>
          <w:rtl/>
          <w:lang w:val="en-US" w:eastAsia="en-US" w:bidi="ar-SA"/>
        </w:rPr>
        <w:t>البيانات الوراثية</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ب-</w:t>
      </w:r>
      <w:r w:rsidRPr="0070659E">
        <w:rPr>
          <w:rFonts w:ascii="Sakkal Majalla" w:eastAsia="Times New Roman" w:hAnsi="Sakkal Majalla" w:cs="Sakkal Majalla" w:hint="cs"/>
          <w:b/>
          <w:bCs/>
          <w:sz w:val="28"/>
          <w:szCs w:val="28"/>
          <w:rtl/>
          <w:lang w:val="en-US" w:eastAsia="en-US" w:bidi="ar-SA"/>
        </w:rPr>
        <w:t xml:space="preserve">الممتلكات الشخصية                    </w:t>
      </w:r>
      <w:r w:rsidRPr="0070659E">
        <w:rPr>
          <w:rFonts w:ascii="Sakkal Majalla" w:eastAsia="Times New Roman" w:hAnsi="Sakkal Majalla" w:cs="Sakkal Majalla"/>
          <w:b/>
          <w:bCs/>
          <w:sz w:val="28"/>
          <w:szCs w:val="28"/>
          <w:rtl/>
          <w:lang w:val="en-US" w:eastAsia="en-US" w:bidi="ar-SA"/>
        </w:rPr>
        <w:t xml:space="preserve">           ج- ال</w:t>
      </w:r>
      <w:r w:rsidRPr="0070659E">
        <w:rPr>
          <w:rFonts w:ascii="Sakkal Majalla" w:eastAsia="Times New Roman" w:hAnsi="Sakkal Majalla" w:cs="Sakkal Majalla" w:hint="cs"/>
          <w:b/>
          <w:bCs/>
          <w:sz w:val="28"/>
          <w:szCs w:val="28"/>
          <w:rtl/>
          <w:lang w:val="en-US" w:eastAsia="en-US" w:bidi="ar-SA"/>
        </w:rPr>
        <w:t>أرقام التواصل                             د- رقم الهوي</w:t>
      </w:r>
      <w:r>
        <w:rPr>
          <w:rFonts w:ascii="Sakkal Majalla" w:eastAsia="Times New Roman" w:hAnsi="Sakkal Majalla" w:cs="Sakkal Majalla" w:hint="cs"/>
          <w:b/>
          <w:bCs/>
          <w:sz w:val="28"/>
          <w:szCs w:val="28"/>
          <w:rtl/>
          <w:lang w:val="en-US" w:eastAsia="en-US" w:bidi="ar-SA"/>
        </w:rPr>
        <w:t>ة</w:t>
      </w:r>
      <w:r w:rsidRPr="0070659E">
        <w:rPr>
          <w:rFonts w:ascii="Sakkal Majalla" w:eastAsia="Times New Roman" w:hAnsi="Sakkal Majalla" w:cs="Sakkal Majalla" w:hint="cs"/>
          <w:b/>
          <w:bCs/>
          <w:sz w:val="28"/>
          <w:szCs w:val="28"/>
          <w:rtl/>
          <w:lang w:val="en-US" w:eastAsia="en-US" w:bidi="ar-SA"/>
        </w:rPr>
        <w:t xml:space="preserve"> الوطنية</w:t>
      </w:r>
    </w:p>
    <w:p w:rsidR="0047302D" w:rsidRPr="0070659E" w:rsidP="0047302D" w14:paraId="6FC3EDAF" w14:textId="77777777">
      <w:pPr>
        <w:bidi/>
        <w:spacing w:after="0" w:line="240" w:lineRule="auto"/>
        <w:rPr>
          <w:rFonts w:ascii="Sakkal Majalla" w:eastAsia="Times New Roman" w:hAnsi="Sakkal Majalla" w:cs="Sakkal Majalla"/>
          <w:b/>
          <w:bCs/>
          <w:sz w:val="10"/>
          <w:szCs w:val="10"/>
          <w:rtl/>
          <w:lang w:val="en-US" w:eastAsia="en-US" w:bidi="ar-SA"/>
        </w:rPr>
      </w:pPr>
    </w:p>
    <w:p w:rsidR="0047302D" w:rsidRPr="0070659E" w:rsidP="0047302D" w14:paraId="4A825566" w14:textId="77777777">
      <w:pPr>
        <w:bidi/>
        <w:spacing w:after="0" w:line="240" w:lineRule="auto"/>
        <w:rPr>
          <w:rFonts w:ascii="Sakkal Majalla" w:eastAsia="Times New Roman" w:hAnsi="Sakkal Majalla" w:cs="Sakkal Majalla"/>
          <w:b/>
          <w:bCs/>
          <w:sz w:val="28"/>
          <w:szCs w:val="28"/>
          <w:rtl/>
          <w:lang w:val="en-US" w:eastAsia="en-US" w:bidi="ar-SA"/>
        </w:rPr>
      </w:pPr>
      <w:r w:rsidRPr="0070659E">
        <w:rPr>
          <w:rFonts w:ascii="Sakkal Majalla" w:eastAsia="Times New Roman" w:hAnsi="Sakkal Majalla" w:cs="Sakkal Majalla"/>
          <w:b/>
          <w:bCs/>
          <w:sz w:val="28"/>
          <w:szCs w:val="28"/>
          <w:rtl/>
          <w:lang w:val="en-US" w:eastAsia="en-US" w:bidi="ar-SA"/>
        </w:rPr>
        <w:t xml:space="preserve">6/ </w:t>
      </w:r>
      <w:r w:rsidRPr="0070659E">
        <w:rPr>
          <w:rFonts w:ascii="Sakkal Majalla" w:hAnsi="Sakkal Majalla" w:eastAsiaTheme="minorHAnsi" w:cs="Sakkal Majalla" w:hint="cs"/>
          <w:b/>
          <w:bCs/>
          <w:sz w:val="28"/>
          <w:szCs w:val="28"/>
          <w:rtl/>
          <w:lang w:val="en-US" w:eastAsia="en-US" w:bidi="ar-SA"/>
        </w:rPr>
        <w:t xml:space="preserve"> يعد نظام المعاملات المدنية من أكبر الأنظمة التي تصدر بالسعودية وذلك لشموله على أكثر من :</w:t>
      </w:r>
    </w:p>
    <w:p w:rsidR="0047302D" w:rsidP="0047302D" w14:paraId="05130998" w14:textId="77777777">
      <w:pPr>
        <w:bidi/>
        <w:spacing w:after="0" w:line="240" w:lineRule="auto"/>
        <w:rPr>
          <w:rFonts w:ascii="Sakkal Majalla" w:eastAsia="Times New Roman" w:hAnsi="Sakkal Majalla" w:cs="Sakkal Majalla"/>
          <w:b/>
          <w:bCs/>
          <w:sz w:val="10"/>
          <w:szCs w:val="10"/>
          <w:rtl/>
          <w:lang w:val="en-US" w:eastAsia="en-US" w:bidi="ar-SA"/>
        </w:rPr>
      </w:pPr>
      <w:r w:rsidRPr="0070659E">
        <w:rPr>
          <w:rFonts w:ascii="Sakkal Majalla" w:eastAsia="Times New Roman" w:hAnsi="Sakkal Majalla" w:cs="Sakkal Majalla"/>
          <w:b/>
          <w:bCs/>
          <w:sz w:val="28"/>
          <w:szCs w:val="28"/>
          <w:rtl/>
          <w:lang w:val="en-US" w:eastAsia="en-US" w:bidi="ar-SA"/>
        </w:rPr>
        <w:t xml:space="preserve">أ- </w:t>
      </w:r>
      <w:r w:rsidRPr="0070659E">
        <w:rPr>
          <w:rFonts w:ascii="Sakkal Majalla" w:eastAsia="Times New Roman" w:hAnsi="Sakkal Majalla" w:cs="Sakkal Majalla" w:hint="cs"/>
          <w:b/>
          <w:bCs/>
          <w:sz w:val="28"/>
          <w:szCs w:val="28"/>
          <w:rtl/>
          <w:lang w:val="en-US" w:eastAsia="en-US" w:bidi="ar-SA"/>
        </w:rPr>
        <w:t xml:space="preserve">700مادة </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ب- </w:t>
      </w:r>
      <w:r w:rsidRPr="0070659E">
        <w:rPr>
          <w:rFonts w:ascii="Sakkal Majalla" w:eastAsia="Times New Roman" w:hAnsi="Sakkal Majalla" w:cs="Sakkal Majalla" w:hint="cs"/>
          <w:b/>
          <w:bCs/>
          <w:sz w:val="28"/>
          <w:szCs w:val="28"/>
          <w:rtl/>
          <w:lang w:val="en-US" w:eastAsia="en-US" w:bidi="ar-SA"/>
        </w:rPr>
        <w:t xml:space="preserve">7000 مادة </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ج- </w:t>
      </w:r>
      <w:r w:rsidRPr="0070659E">
        <w:rPr>
          <w:rFonts w:ascii="Sakkal Majalla" w:eastAsia="Times New Roman" w:hAnsi="Sakkal Majalla" w:cs="Sakkal Majalla" w:hint="cs"/>
          <w:b/>
          <w:bCs/>
          <w:sz w:val="28"/>
          <w:szCs w:val="28"/>
          <w:rtl/>
          <w:lang w:val="en-US" w:eastAsia="en-US" w:bidi="ar-SA"/>
        </w:rPr>
        <w:t>700 لائحة                                                  د- 7000 لائحة</w:t>
      </w:r>
    </w:p>
    <w:p w:rsidR="0047302D" w:rsidRPr="0070659E" w:rsidP="0047302D" w14:paraId="4663B009" w14:textId="77777777">
      <w:pPr>
        <w:bidi/>
        <w:spacing w:after="0" w:line="240" w:lineRule="auto"/>
        <w:rPr>
          <w:rFonts w:ascii="Sakkal Majalla" w:eastAsia="Times New Roman" w:hAnsi="Sakkal Majalla" w:cs="Sakkal Majalla"/>
          <w:b/>
          <w:bCs/>
          <w:sz w:val="10"/>
          <w:szCs w:val="10"/>
          <w:rtl/>
          <w:lang w:val="en-US" w:eastAsia="en-US" w:bidi="ar-SA"/>
        </w:rPr>
      </w:pPr>
    </w:p>
    <w:p w:rsidR="0047302D" w:rsidRPr="0070659E" w:rsidP="0047302D" w14:paraId="79651C5D" w14:textId="77777777">
      <w:pPr>
        <w:pStyle w:val="Heading2"/>
        <w:keepNext/>
        <w:keepLines w:val="0"/>
        <w:shd w:val="clear" w:color="auto" w:fill="FFFFFF"/>
        <w:bidi w:val="0"/>
        <w:spacing w:before="0" w:after="0" w:line="360" w:lineRule="atLeast"/>
        <w:jc w:val="right"/>
        <w:rPr>
          <w:rFonts w:ascii="Sakkal Majalla" w:eastAsia="Times New Roman" w:hAnsi="Sakkal Majalla" w:cs="Sakkal Majalla"/>
          <w:b/>
          <w:bCs/>
          <w:i w:val="0"/>
          <w:iCs w:val="0"/>
          <w:color w:val="222222"/>
          <w:sz w:val="28"/>
          <w:szCs w:val="28"/>
          <w:rtl/>
          <w:lang w:val="en-US" w:eastAsia="en-US" w:bidi="ar-SA"/>
        </w:rPr>
      </w:pPr>
      <w:r w:rsidRPr="0070659E">
        <w:rPr>
          <w:rFonts w:ascii="Sakkal Majalla" w:eastAsia="Times New Roman" w:hAnsi="Sakkal Majalla" w:cs="Sakkal Majalla"/>
          <w:b/>
          <w:bCs/>
          <w:i w:val="0"/>
          <w:iCs w:val="0"/>
          <w:color w:val="auto"/>
          <w:sz w:val="28"/>
          <w:szCs w:val="28"/>
          <w:rtl/>
          <w:lang w:val="en-US" w:eastAsia="en-US" w:bidi="ar-SA"/>
        </w:rPr>
        <w:t xml:space="preserve">7/ </w:t>
      </w:r>
      <w:r w:rsidRPr="0070659E">
        <w:rPr>
          <w:rFonts w:ascii="Sakkal Majalla" w:hAnsi="Sakkal Majalla" w:eastAsiaTheme="minorHAnsi" w:cs="Sakkal Majalla" w:hint="cs"/>
          <w:b/>
          <w:bCs/>
          <w:i w:val="0"/>
          <w:iCs w:val="0"/>
          <w:color w:val="auto"/>
          <w:sz w:val="28"/>
          <w:szCs w:val="28"/>
          <w:rtl/>
          <w:lang w:val="en-US" w:eastAsia="en-US" w:bidi="ar-SA"/>
        </w:rPr>
        <w:t xml:space="preserve"> كل منتج دخل عليه تغيير أو عبث أفقده شيئا من قيمته المادية أو المعنوية </w:t>
      </w:r>
      <w:r w:rsidRPr="0070659E">
        <w:rPr>
          <w:rFonts w:ascii="Sakkal Majalla" w:eastAsia="Times New Roman" w:hAnsi="Sakkal Majalla" w:cs="Sakkal Majalla"/>
          <w:b/>
          <w:bCs/>
          <w:i w:val="0"/>
          <w:iCs w:val="0"/>
          <w:color w:val="auto"/>
          <w:sz w:val="28"/>
          <w:szCs w:val="28"/>
          <w:rtl/>
          <w:lang w:val="en-US" w:eastAsia="en-US" w:bidi="ar-SA"/>
        </w:rPr>
        <w:t xml:space="preserve">: </w:t>
      </w:r>
    </w:p>
    <w:p w:rsidR="0047302D" w:rsidP="0047302D" w14:paraId="36FE067C" w14:textId="77777777">
      <w:pPr>
        <w:bidi/>
        <w:spacing w:after="0" w:line="240" w:lineRule="auto"/>
        <w:rPr>
          <w:rFonts w:ascii="Sakkal Majalla" w:eastAsia="Times New Roman" w:hAnsi="Sakkal Majalla" w:cs="Sakkal Majalla"/>
          <w:b/>
          <w:bCs/>
          <w:sz w:val="10"/>
          <w:szCs w:val="10"/>
          <w:rtl/>
          <w:lang w:val="en-US" w:eastAsia="en-US" w:bidi="ar-SA"/>
        </w:rPr>
      </w:pPr>
      <w:r w:rsidRPr="0070659E">
        <w:rPr>
          <w:rFonts w:ascii="Sakkal Majalla" w:eastAsia="Times New Roman" w:hAnsi="Sakkal Majalla" w:cs="Sakkal Majalla" w:hint="cs"/>
          <w:b/>
          <w:bCs/>
          <w:sz w:val="28"/>
          <w:szCs w:val="28"/>
          <w:rtl/>
          <w:lang w:val="en-US" w:eastAsia="en-US" w:bidi="ar-SA"/>
        </w:rPr>
        <w:t xml:space="preserve">أ-المنتج الفاسد                  </w:t>
      </w:r>
      <w:r w:rsidRPr="0070659E">
        <w:rPr>
          <w:rFonts w:ascii="Sakkal Majalla" w:eastAsia="Times New Roman" w:hAnsi="Sakkal Majalla" w:cs="Sakkal Majalla"/>
          <w:b/>
          <w:bCs/>
          <w:sz w:val="28"/>
          <w:szCs w:val="28"/>
          <w:rtl/>
          <w:lang w:val="en-US" w:eastAsia="en-US" w:bidi="ar-SA"/>
        </w:rPr>
        <w:t xml:space="preserve"> ب- </w:t>
      </w:r>
      <w:r w:rsidRPr="0070659E">
        <w:rPr>
          <w:rFonts w:ascii="Sakkal Majalla" w:eastAsia="Times New Roman" w:hAnsi="Sakkal Majalla" w:cs="Sakkal Majalla" w:hint="cs"/>
          <w:b/>
          <w:bCs/>
          <w:sz w:val="28"/>
          <w:szCs w:val="28"/>
          <w:rtl/>
          <w:lang w:val="en-US" w:eastAsia="en-US" w:bidi="ar-SA"/>
        </w:rPr>
        <w:t>المنتج المنتهي الصلاحية                               ج-المنتج المغشوش</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د- المنتج المستورد من الخارج</w:t>
      </w:r>
    </w:p>
    <w:p w:rsidR="0047302D" w:rsidRPr="0070659E" w:rsidP="0047302D" w14:paraId="4A4B8FB3" w14:textId="77777777">
      <w:pPr>
        <w:bidi/>
        <w:spacing w:after="0" w:line="240" w:lineRule="auto"/>
        <w:rPr>
          <w:rFonts w:ascii="Sakkal Majalla" w:eastAsia="Times New Roman" w:hAnsi="Sakkal Majalla" w:cs="Sakkal Majalla"/>
          <w:b/>
          <w:bCs/>
          <w:sz w:val="10"/>
          <w:szCs w:val="10"/>
          <w:lang w:val="en-US" w:eastAsia="en-US" w:bidi="ar-SA"/>
        </w:rPr>
      </w:pPr>
      <w:r w:rsidRPr="0070659E">
        <w:rPr>
          <w:rFonts w:ascii="Sakkal Majalla" w:eastAsia="Times New Roman" w:hAnsi="Sakkal Majalla" w:cs="Sakkal Majalla"/>
          <w:b/>
          <w:bCs/>
          <w:i/>
          <w:iCs/>
          <w:sz w:val="28"/>
          <w:szCs w:val="28"/>
          <w:rtl/>
          <w:lang w:val="en-US" w:eastAsia="en-US" w:bidi="ar-SA"/>
        </w:rPr>
        <w:t xml:space="preserve"> </w:t>
      </w:r>
    </w:p>
    <w:p w:rsidR="0047302D" w:rsidRPr="0070659E" w:rsidP="0047302D" w14:paraId="4FD498E6" w14:textId="77777777">
      <w:pPr>
        <w:pStyle w:val="Heading2"/>
        <w:keepNext/>
        <w:keepLines w:val="0"/>
        <w:shd w:val="clear" w:color="auto" w:fill="FFFFFF"/>
        <w:bidi w:val="0"/>
        <w:spacing w:before="0" w:after="0" w:line="360" w:lineRule="atLeast"/>
        <w:jc w:val="right"/>
        <w:rPr>
          <w:rFonts w:ascii="Sakkal Majalla" w:eastAsia="Times New Roman" w:hAnsi="Sakkal Majalla" w:cs="Sakkal Majalla"/>
          <w:b/>
          <w:bCs/>
          <w:i w:val="0"/>
          <w:iCs w:val="0"/>
          <w:color w:val="auto"/>
          <w:sz w:val="28"/>
          <w:szCs w:val="28"/>
          <w:rtl/>
          <w:lang w:val="en-US" w:eastAsia="en-US" w:bidi="ar-SA"/>
        </w:rPr>
      </w:pPr>
      <w:r w:rsidRPr="0070659E">
        <w:rPr>
          <w:rFonts w:ascii="Sakkal Majalla" w:eastAsia="Times New Roman" w:hAnsi="Sakkal Majalla" w:cs="Sakkal Majalla"/>
          <w:b/>
          <w:bCs/>
          <w:i w:val="0"/>
          <w:iCs w:val="0"/>
          <w:color w:val="auto"/>
          <w:sz w:val="28"/>
          <w:szCs w:val="28"/>
          <w:rtl/>
          <w:lang w:val="en-US" w:eastAsia="en-US" w:bidi="ar-SA"/>
        </w:rPr>
        <w:t xml:space="preserve">8/ </w:t>
      </w:r>
      <w:r w:rsidRPr="0070659E">
        <w:rPr>
          <w:rFonts w:ascii="Sakkal Majalla" w:eastAsia="Times New Roman" w:hAnsi="Sakkal Majalla" w:cs="Sakkal Majalla" w:hint="cs"/>
          <w:b/>
          <w:bCs/>
          <w:i w:val="0"/>
          <w:iCs w:val="0"/>
          <w:color w:val="auto"/>
          <w:sz w:val="28"/>
          <w:szCs w:val="28"/>
          <w:rtl/>
          <w:lang w:val="en-US" w:eastAsia="en-US" w:bidi="ar-SA"/>
        </w:rPr>
        <w:t xml:space="preserve"> الاضطراب النفسي هو خلل في التفكير أو المزاج أو الإدراك أو القدرات العقلية ويصنف شديدا حين يفقد معه الشخص </w:t>
      </w:r>
      <w:r w:rsidRPr="0070659E">
        <w:rPr>
          <w:rFonts w:ascii="Sakkal Majalla" w:eastAsia="Times New Roman" w:hAnsi="Sakkal Majalla" w:cs="Sakkal Majalla"/>
          <w:b/>
          <w:bCs/>
          <w:i w:val="0"/>
          <w:iCs w:val="0"/>
          <w:color w:val="auto"/>
          <w:sz w:val="28"/>
          <w:szCs w:val="28"/>
          <w:rtl/>
          <w:lang w:val="en-US" w:eastAsia="en-US" w:bidi="ar-SA"/>
        </w:rPr>
        <w:t xml:space="preserve">: </w:t>
      </w:r>
    </w:p>
    <w:p w:rsidR="0047302D" w:rsidP="0047302D" w14:paraId="29FA8559" w14:textId="77777777">
      <w:pPr>
        <w:bidi/>
        <w:spacing w:after="0" w:line="240" w:lineRule="auto"/>
        <w:rPr>
          <w:rFonts w:ascii="Sakkal Majalla" w:eastAsia="Times New Roman" w:hAnsi="Sakkal Majalla" w:cs="Sakkal Majalla"/>
          <w:b/>
          <w:bCs/>
          <w:sz w:val="10"/>
          <w:szCs w:val="10"/>
          <w:rtl/>
          <w:lang w:val="en-US" w:eastAsia="en-US" w:bidi="ar-SA"/>
        </w:rPr>
      </w:pP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أ-</w:t>
      </w:r>
      <w:r w:rsidRPr="0070659E">
        <w:rPr>
          <w:rFonts w:ascii="Sakkal Majalla" w:eastAsia="Times New Roman" w:hAnsi="Sakkal Majalla" w:cs="Sakkal Majalla" w:hint="cs"/>
          <w:b/>
          <w:bCs/>
          <w:sz w:val="28"/>
          <w:szCs w:val="28"/>
          <w:rtl/>
          <w:lang w:val="en-US" w:eastAsia="en-US" w:bidi="ar-SA"/>
        </w:rPr>
        <w:t>حسن التقدير</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ب- </w:t>
      </w:r>
      <w:r w:rsidRPr="0070659E">
        <w:rPr>
          <w:rFonts w:ascii="Sakkal Majalla" w:eastAsia="Times New Roman" w:hAnsi="Sakkal Majalla" w:cs="Sakkal Majalla" w:hint="cs"/>
          <w:b/>
          <w:bCs/>
          <w:sz w:val="28"/>
          <w:szCs w:val="28"/>
          <w:rtl/>
          <w:lang w:val="en-US" w:eastAsia="en-US" w:bidi="ar-SA"/>
        </w:rPr>
        <w:t xml:space="preserve">تمييز الواقع                                      </w:t>
      </w:r>
      <w:r w:rsidRPr="0070659E">
        <w:rPr>
          <w:rFonts w:ascii="Sakkal Majalla" w:eastAsia="Times New Roman" w:hAnsi="Sakkal Majalla" w:cs="Sakkal Majalla"/>
          <w:b/>
          <w:bCs/>
          <w:sz w:val="28"/>
          <w:szCs w:val="28"/>
          <w:rtl/>
          <w:lang w:val="en-US" w:eastAsia="en-US" w:bidi="ar-SA"/>
        </w:rPr>
        <w:t xml:space="preserve">      ج- </w:t>
      </w:r>
      <w:r w:rsidRPr="0070659E">
        <w:rPr>
          <w:rFonts w:ascii="Sakkal Majalla" w:eastAsia="Times New Roman" w:hAnsi="Sakkal Majalla" w:cs="Sakkal Majalla" w:hint="cs"/>
          <w:b/>
          <w:bCs/>
          <w:sz w:val="28"/>
          <w:szCs w:val="28"/>
          <w:rtl/>
          <w:lang w:val="en-US" w:eastAsia="en-US" w:bidi="ar-SA"/>
        </w:rPr>
        <w:t>السلوك الإنساني السوي                      د- جميع ما سبق</w:t>
      </w:r>
    </w:p>
    <w:p w:rsidR="0047302D" w:rsidRPr="0070659E" w:rsidP="0047302D" w14:paraId="0ADA805A" w14:textId="77777777">
      <w:pPr>
        <w:bidi/>
        <w:spacing w:after="0" w:line="240" w:lineRule="auto"/>
        <w:rPr>
          <w:rFonts w:ascii="Sakkal Majalla" w:eastAsia="Times New Roman" w:hAnsi="Sakkal Majalla" w:cs="Sakkal Majalla"/>
          <w:b/>
          <w:bCs/>
          <w:sz w:val="10"/>
          <w:szCs w:val="10"/>
          <w:rtl/>
          <w:lang w:val="en-US" w:eastAsia="en-US" w:bidi="ar-SA"/>
        </w:rPr>
      </w:pPr>
    </w:p>
    <w:p w:rsidR="0047302D" w:rsidRPr="0070659E" w:rsidP="0047302D" w14:paraId="7B7AA813" w14:textId="77777777">
      <w:pPr>
        <w:bidi/>
        <w:spacing w:after="0" w:line="240" w:lineRule="auto"/>
        <w:rPr>
          <w:rFonts w:ascii="Sakkal Majalla" w:eastAsia="Times New Roman" w:hAnsi="Sakkal Majalla" w:cs="Sakkal Majalla"/>
          <w:b/>
          <w:bCs/>
          <w:sz w:val="28"/>
          <w:szCs w:val="28"/>
          <w:rtl/>
          <w:lang w:val="en-US" w:eastAsia="en-US" w:bidi="ar-SA"/>
        </w:rPr>
      </w:pPr>
      <w:r w:rsidRPr="0070659E">
        <w:rPr>
          <w:rFonts w:ascii="Sakkal Majalla" w:eastAsia="Times New Roman" w:hAnsi="Sakkal Majalla" w:cs="Sakkal Majalla"/>
          <w:b/>
          <w:bCs/>
          <w:sz w:val="28"/>
          <w:szCs w:val="28"/>
          <w:rtl/>
          <w:lang w:val="en-US" w:eastAsia="en-US" w:bidi="ar-SA"/>
        </w:rPr>
        <w:t xml:space="preserve">9/ </w:t>
      </w:r>
      <w:r w:rsidRPr="0070659E">
        <w:rPr>
          <w:rFonts w:ascii="Sakkal Majalla" w:hAnsi="Sakkal Majalla" w:eastAsiaTheme="minorHAnsi" w:cs="Sakkal Majalla" w:hint="cs"/>
          <w:b/>
          <w:bCs/>
          <w:sz w:val="28"/>
          <w:szCs w:val="28"/>
          <w:rtl/>
          <w:lang w:val="en-US" w:eastAsia="en-US" w:bidi="ar-SA"/>
        </w:rPr>
        <w:t xml:space="preserve"> تسديد الغرامات السابقة من أحد الاشتراطات الأمنية لــ </w:t>
      </w:r>
      <w:r w:rsidRPr="0070659E">
        <w:rPr>
          <w:rFonts w:ascii="Sakkal Majalla" w:eastAsia="Times New Roman" w:hAnsi="Sakkal Majalla" w:cs="Sakkal Majalla"/>
          <w:b/>
          <w:bCs/>
          <w:sz w:val="28"/>
          <w:szCs w:val="28"/>
          <w:rtl/>
          <w:lang w:val="en-US" w:eastAsia="en-US" w:bidi="ar-SA"/>
        </w:rPr>
        <w:t>:</w:t>
      </w:r>
    </w:p>
    <w:p w:rsidR="0047302D" w:rsidP="0047302D" w14:paraId="2B8EE7A0" w14:textId="77777777">
      <w:pPr>
        <w:bidi/>
        <w:spacing w:after="0" w:line="240" w:lineRule="auto"/>
        <w:rPr>
          <w:rFonts w:ascii="Sakkal Majalla" w:eastAsia="Times New Roman" w:hAnsi="Sakkal Majalla" w:cs="Sakkal Majalla"/>
          <w:b/>
          <w:bCs/>
          <w:sz w:val="10"/>
          <w:szCs w:val="10"/>
          <w:rtl/>
          <w:lang w:val="en-US" w:eastAsia="en-US" w:bidi="ar-SA"/>
        </w:rPr>
      </w:pPr>
      <w:r w:rsidRPr="0070659E">
        <w:rPr>
          <w:rFonts w:ascii="Sakkal Majalla" w:eastAsia="Times New Roman" w:hAnsi="Sakkal Majalla" w:cs="Sakkal Majalla" w:hint="cs"/>
          <w:b/>
          <w:bCs/>
          <w:sz w:val="28"/>
          <w:szCs w:val="28"/>
          <w:rtl/>
          <w:lang w:val="en-US" w:eastAsia="en-US" w:bidi="ar-SA"/>
        </w:rPr>
        <w:t>أ-</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لتأمين المركبات                           </w:t>
      </w:r>
      <w:r w:rsidRPr="0070659E">
        <w:rPr>
          <w:rFonts w:ascii="Sakkal Majalla" w:eastAsia="Times New Roman" w:hAnsi="Sakkal Majalla" w:cs="Sakkal Majalla"/>
          <w:b/>
          <w:bCs/>
          <w:sz w:val="28"/>
          <w:szCs w:val="28"/>
          <w:rtl/>
          <w:lang w:val="en-US" w:eastAsia="en-US" w:bidi="ar-SA"/>
        </w:rPr>
        <w:t xml:space="preserve">ب- </w:t>
      </w:r>
      <w:r w:rsidRPr="0070659E">
        <w:rPr>
          <w:rFonts w:ascii="Sakkal Majalla" w:eastAsia="Times New Roman" w:hAnsi="Sakkal Majalla" w:cs="Sakkal Majalla" w:hint="cs"/>
          <w:b/>
          <w:bCs/>
          <w:sz w:val="28"/>
          <w:szCs w:val="28"/>
          <w:rtl/>
          <w:lang w:val="en-US" w:eastAsia="en-US" w:bidi="ar-SA"/>
        </w:rPr>
        <w:t xml:space="preserve">لبيع السيارات </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ج-</w:t>
      </w:r>
      <w:r w:rsidRPr="0070659E">
        <w:rPr>
          <w:rFonts w:ascii="Sakkal Majalla" w:eastAsia="Times New Roman" w:hAnsi="Sakkal Majalla" w:cs="Sakkal Majalla" w:hint="cs"/>
          <w:b/>
          <w:bCs/>
          <w:sz w:val="28"/>
          <w:szCs w:val="28"/>
          <w:rtl/>
          <w:lang w:val="en-US" w:eastAsia="en-US" w:bidi="ar-SA"/>
        </w:rPr>
        <w:t xml:space="preserve"> لاشتراطات رخصة</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القيادة</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د- جميع ما سبق</w:t>
      </w:r>
    </w:p>
    <w:p w:rsidR="0047302D" w:rsidRPr="0070659E" w:rsidP="0047302D" w14:paraId="2458AF62" w14:textId="77777777">
      <w:pPr>
        <w:bidi/>
        <w:spacing w:after="0" w:line="240" w:lineRule="auto"/>
        <w:rPr>
          <w:rFonts w:ascii="Sakkal Majalla" w:eastAsia="Times New Roman" w:hAnsi="Sakkal Majalla" w:cs="Sakkal Majalla"/>
          <w:b/>
          <w:bCs/>
          <w:sz w:val="10"/>
          <w:szCs w:val="10"/>
          <w:rtl/>
          <w:lang w:val="en-US" w:eastAsia="en-US" w:bidi="ar-SA"/>
        </w:rPr>
      </w:pPr>
    </w:p>
    <w:p w:rsidR="0047302D" w:rsidRPr="0070659E" w:rsidP="0047302D" w14:paraId="794CF64D" w14:textId="77777777">
      <w:pPr>
        <w:pStyle w:val="Heading2"/>
        <w:keepNext/>
        <w:keepLines w:val="0"/>
        <w:shd w:val="clear" w:color="auto" w:fill="FFFFFF"/>
        <w:bidi w:val="0"/>
        <w:spacing w:before="0" w:after="0" w:line="360" w:lineRule="atLeast"/>
        <w:jc w:val="right"/>
        <w:rPr>
          <w:rFonts w:ascii="Sakkal Majalla" w:eastAsia="Times New Roman" w:hAnsi="Sakkal Majalla" w:cs="Sakkal Majalla"/>
          <w:b/>
          <w:bCs/>
          <w:i w:val="0"/>
          <w:iCs w:val="0"/>
          <w:color w:val="222222"/>
          <w:sz w:val="28"/>
          <w:szCs w:val="28"/>
          <w:rtl/>
          <w:lang w:val="en-US" w:eastAsia="en-US" w:bidi="ar-SA"/>
        </w:rPr>
      </w:pPr>
      <w:r w:rsidRPr="0070659E">
        <w:rPr>
          <w:rFonts w:ascii="Sakkal Majalla" w:eastAsia="Times New Roman" w:hAnsi="Sakkal Majalla" w:cs="Sakkal Majalla"/>
          <w:b/>
          <w:bCs/>
          <w:i w:val="0"/>
          <w:iCs w:val="0"/>
          <w:color w:val="auto"/>
          <w:sz w:val="28"/>
          <w:szCs w:val="28"/>
          <w:rtl/>
          <w:lang w:val="en-US" w:eastAsia="en-US" w:bidi="ar-SA"/>
        </w:rPr>
        <w:t>10/</w:t>
      </w:r>
      <w:r w:rsidRPr="0070659E">
        <w:rPr>
          <w:rFonts w:ascii="Sakkal Majalla" w:hAnsi="Sakkal Majalla" w:eastAsiaTheme="minorHAnsi" w:cs="Sakkal Majalla"/>
          <w:b/>
          <w:bCs/>
          <w:i w:val="0"/>
          <w:iCs w:val="0"/>
          <w:color w:val="auto"/>
          <w:sz w:val="28"/>
          <w:szCs w:val="28"/>
          <w:rtl/>
          <w:lang w:val="en-US" w:eastAsia="en-US" w:bidi="ar-SA"/>
        </w:rPr>
        <w:t xml:space="preserve"> </w:t>
      </w:r>
      <w:r w:rsidRPr="0070659E">
        <w:rPr>
          <w:rFonts w:ascii="Sakkal Majalla" w:hAnsi="Sakkal Majalla" w:eastAsiaTheme="minorHAnsi" w:cs="Sakkal Majalla" w:hint="cs"/>
          <w:b/>
          <w:bCs/>
          <w:i w:val="0"/>
          <w:iCs w:val="0"/>
          <w:color w:val="auto"/>
          <w:sz w:val="28"/>
          <w:szCs w:val="28"/>
          <w:rtl/>
          <w:lang w:val="en-US" w:eastAsia="en-US" w:bidi="ar-SA"/>
        </w:rPr>
        <w:t xml:space="preserve">اعتماد خطي يقدمه طبيبين نفسيين ضمن نموذج يوضح فيه الحالة المرضية وأسبابها (شرط لمعالجة الشخص إلزاميا )  في </w:t>
      </w:r>
      <w:r w:rsidRPr="0070659E">
        <w:rPr>
          <w:rFonts w:ascii="Sakkal Majalla" w:eastAsia="Times New Roman" w:hAnsi="Sakkal Majalla" w:cs="Sakkal Majalla"/>
          <w:b/>
          <w:bCs/>
          <w:i w:val="0"/>
          <w:iCs w:val="0"/>
          <w:color w:val="auto"/>
          <w:sz w:val="28"/>
          <w:szCs w:val="28"/>
          <w:rtl/>
          <w:lang w:val="en-US" w:eastAsia="en-US" w:bidi="ar-SA"/>
        </w:rPr>
        <w:t xml:space="preserve">: </w:t>
      </w:r>
    </w:p>
    <w:p w:rsidR="0047302D" w:rsidRPr="0070659E" w:rsidP="0047302D" w14:paraId="1891CE8D" w14:textId="77777777">
      <w:pPr>
        <w:bidi/>
        <w:spacing w:after="0" w:line="240" w:lineRule="auto"/>
        <w:rPr>
          <w:rFonts w:ascii="Sakkal Majalla" w:eastAsia="Times New Roman" w:hAnsi="Sakkal Majalla" w:cs="Sakkal Majalla"/>
          <w:b/>
          <w:bCs/>
          <w:sz w:val="28"/>
          <w:szCs w:val="28"/>
          <w:rtl/>
          <w:lang w:val="en-US" w:eastAsia="en-US" w:bidi="ar-SA"/>
        </w:rPr>
      </w:pPr>
      <w:r w:rsidRPr="0070659E">
        <w:rPr>
          <w:rFonts w:ascii="Sakkal Majalla" w:eastAsia="Times New Roman" w:hAnsi="Sakkal Majalla" w:cs="Sakkal Majalla"/>
          <w:b/>
          <w:bCs/>
          <w:sz w:val="28"/>
          <w:szCs w:val="28"/>
          <w:rtl/>
          <w:lang w:val="en-US" w:eastAsia="en-US" w:bidi="ar-SA"/>
        </w:rPr>
        <w:t>أ-</w:t>
      </w:r>
      <w:r w:rsidRPr="0070659E">
        <w:rPr>
          <w:rFonts w:ascii="Sakkal Majalla" w:eastAsia="Times New Roman" w:hAnsi="Sakkal Majalla" w:cs="Sakkal Majalla" w:hint="cs"/>
          <w:b/>
          <w:bCs/>
          <w:sz w:val="28"/>
          <w:szCs w:val="28"/>
          <w:rtl/>
          <w:lang w:val="en-US" w:eastAsia="en-US" w:bidi="ar-SA"/>
        </w:rPr>
        <w:t>منشآت تأهيل المعاقين</w:t>
      </w:r>
      <w:r w:rsidRPr="0070659E">
        <w:rPr>
          <w:rFonts w:ascii="Sakkal Majalla" w:eastAsia="Times New Roman" w:hAnsi="Sakkal Majalla" w:cs="Sakkal Majalla"/>
          <w:b/>
          <w:bCs/>
          <w:sz w:val="28"/>
          <w:szCs w:val="28"/>
          <w:rtl/>
          <w:lang w:val="en-US" w:eastAsia="en-US" w:bidi="ar-SA"/>
        </w:rPr>
        <w:t xml:space="preserve">  </w:t>
      </w:r>
      <w:r w:rsidRPr="0070659E">
        <w:rPr>
          <w:rFonts w:ascii="Sakkal Majalla" w:eastAsia="Times New Roman" w:hAnsi="Sakkal Majalla" w:cs="Sakkal Majalla" w:hint="cs"/>
          <w:b/>
          <w:bCs/>
          <w:sz w:val="28"/>
          <w:szCs w:val="28"/>
          <w:rtl/>
          <w:lang w:val="en-US" w:eastAsia="en-US" w:bidi="ar-SA"/>
        </w:rPr>
        <w:t xml:space="preserve">              </w:t>
      </w:r>
      <w:r w:rsidRPr="0070659E">
        <w:rPr>
          <w:rFonts w:ascii="Sakkal Majalla" w:eastAsia="Times New Roman" w:hAnsi="Sakkal Majalla" w:cs="Sakkal Majalla"/>
          <w:b/>
          <w:bCs/>
          <w:sz w:val="28"/>
          <w:szCs w:val="28"/>
          <w:rtl/>
          <w:lang w:val="en-US" w:eastAsia="en-US" w:bidi="ar-SA"/>
        </w:rPr>
        <w:t xml:space="preserve">   ب- </w:t>
      </w:r>
      <w:r w:rsidRPr="0070659E">
        <w:rPr>
          <w:rFonts w:ascii="Sakkal Majalla" w:eastAsia="Times New Roman" w:hAnsi="Sakkal Majalla" w:cs="Sakkal Majalla" w:hint="cs"/>
          <w:b/>
          <w:bCs/>
          <w:sz w:val="28"/>
          <w:szCs w:val="28"/>
          <w:rtl/>
          <w:lang w:val="en-US" w:eastAsia="en-US" w:bidi="ar-SA"/>
        </w:rPr>
        <w:t>تأهيل مدمني المخدرات</w:t>
      </w:r>
      <w:r w:rsidRPr="0070659E">
        <w:rPr>
          <w:rFonts w:ascii="Sakkal Majalla" w:eastAsia="Times New Roman" w:hAnsi="Sakkal Majalla" w:cs="Sakkal Majalla"/>
          <w:b/>
          <w:bCs/>
          <w:sz w:val="28"/>
          <w:szCs w:val="28"/>
          <w:rtl/>
          <w:lang w:val="en-US" w:eastAsia="en-US" w:bidi="ar-SA"/>
        </w:rPr>
        <w:t xml:space="preserve">                  ج- </w:t>
      </w:r>
      <w:r w:rsidRPr="0070659E">
        <w:rPr>
          <w:rFonts w:ascii="Sakkal Majalla" w:eastAsia="Times New Roman" w:hAnsi="Sakkal Majalla" w:cs="Sakkal Majalla" w:hint="cs"/>
          <w:b/>
          <w:bCs/>
          <w:sz w:val="28"/>
          <w:szCs w:val="28"/>
          <w:rtl/>
          <w:lang w:val="en-US" w:eastAsia="en-US" w:bidi="ar-SA"/>
        </w:rPr>
        <w:t xml:space="preserve">منشآت مناصحة الفكر الضال                 د-المنشآت النفسية                              </w:t>
      </w:r>
    </w:p>
    <w:p w:rsidR="0047302D" w:rsidP="0047302D" w14:paraId="2CADC453" w14:textId="77777777">
      <w:pPr>
        <w:bidi/>
        <w:spacing w:after="0" w:line="240" w:lineRule="auto"/>
        <w:rPr>
          <w:rFonts w:ascii="Sakkal Majalla" w:eastAsia="Times New Roman" w:hAnsi="Sakkal Majalla" w:cs="Sakkal Majalla"/>
          <w:b/>
          <w:bCs/>
          <w:sz w:val="24"/>
          <w:szCs w:val="24"/>
          <w:u w:val="single"/>
          <w:rtl/>
          <w:lang w:val="en-US" w:eastAsia="en-US" w:bidi="ar-SA"/>
        </w:rPr>
      </w:pPr>
      <w:r>
        <w:rPr>
          <w:rFonts w:ascii="Sakkal Majalla" w:eastAsia="Times New Roman" w:hAnsi="Sakkal Majalla" w:cs="Sakkal Majalla" w:hint="cs"/>
          <w:b/>
          <w:bCs/>
          <w:sz w:val="24"/>
          <w:szCs w:val="24"/>
          <w:rtl/>
          <w:lang w:val="en-US" w:eastAsia="en-US" w:bidi="ar-SA"/>
        </w:rPr>
        <w:t xml:space="preserve"> </w:t>
      </w:r>
    </w:p>
    <w:p w:rsidR="0047302D" w:rsidRPr="0070659E" w:rsidP="0047302D" w14:paraId="21517A79" w14:textId="77777777">
      <w:pPr>
        <w:bidi/>
        <w:spacing w:after="0" w:line="240" w:lineRule="auto"/>
        <w:ind w:left="-1050" w:right="-1134"/>
        <w:rPr>
          <w:rFonts w:ascii="Sakkal Majalla" w:eastAsia="Times New Roman" w:hAnsi="Sakkal Majalla" w:cs="Sakkal Majalla"/>
          <w:sz w:val="24"/>
          <w:szCs w:val="24"/>
          <w:u w:val="single"/>
          <w:rtl/>
          <w:lang w:val="en-US" w:eastAsia="en-US" w:bidi="ar-SA"/>
        </w:rPr>
      </w:pPr>
      <w:r w:rsidRPr="00CA2B78">
        <w:rPr>
          <w:rFonts w:ascii="Sakkal Majalla" w:eastAsia="Times New Roman" w:hAnsi="Sakkal Majalla" w:cs="Sakkal Majalla" w:hint="cs"/>
          <w:b/>
          <w:bCs/>
          <w:sz w:val="24"/>
          <w:szCs w:val="24"/>
          <w:rtl/>
          <w:lang w:val="en-US" w:eastAsia="en-US" w:bidi="ar-SA"/>
        </w:rPr>
        <w:t xml:space="preserve">                            </w:t>
      </w:r>
    </w:p>
    <w:p w:rsidR="0047302D" w:rsidRPr="00273C24" w:rsidP="0047302D" w14:paraId="4DD43106" w14:textId="77777777">
      <w:pPr>
        <w:bidi/>
        <w:spacing w:after="0" w:line="240" w:lineRule="auto"/>
        <w:rPr>
          <w:rFonts w:ascii="Sakkal Majalla" w:eastAsia="Times New Roman" w:hAnsi="Sakkal Majalla" w:cs="Sakkal Majalla"/>
          <w:sz w:val="28"/>
          <w:szCs w:val="28"/>
          <w:lang w:val="en-US" w:eastAsia="en-US" w:bidi="ar-SA"/>
        </w:rPr>
      </w:pPr>
      <w:r>
        <w:rPr>
          <w:rFonts w:ascii="Sakkal Majalla" w:hAnsi="Sakkal Majalla" w:cs="Sakkal Majalla"/>
          <w:noProof/>
          <w:sz w:val="28"/>
          <w:szCs w:val="28"/>
        </w:rPr>
        <mc:AlternateContent>
          <mc:Choice Requires="wps">
            <w:drawing>
              <wp:anchor distT="0" distB="0" distL="114300" distR="114300" simplePos="0" relativeHeight="251668480" behindDoc="0" locked="0" layoutInCell="1" allowOverlap="1">
                <wp:simplePos x="0" y="0"/>
                <wp:positionH relativeFrom="column">
                  <wp:posOffset>55880</wp:posOffset>
                </wp:positionH>
                <wp:positionV relativeFrom="paragraph">
                  <wp:posOffset>20955</wp:posOffset>
                </wp:positionV>
                <wp:extent cx="6722110" cy="2057400"/>
                <wp:effectExtent l="0" t="0" r="0" b="3175"/>
                <wp:wrapNone/>
                <wp:docPr id="1568410207" name="مستطيل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2110" cy="20574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302D" w:rsidRPr="00BB2040" w:rsidP="0047302D" w14:textId="77777777">
                            <w:pPr>
                              <w:tabs>
                                <w:tab w:val="left" w:pos="4562"/>
                              </w:tabs>
                              <w:bidi/>
                              <w:spacing w:after="0" w:line="240" w:lineRule="auto"/>
                              <w:jc w:val="center"/>
                              <w:rPr>
                                <w:rFonts w:ascii="Sakkal Majalla" w:eastAsia="Times New Roman" w:hAnsi="Sakkal Majalla" w:cs="Sakkal Majalla"/>
                                <w:sz w:val="36"/>
                                <w:szCs w:val="36"/>
                                <w:rtl/>
                                <w:lang w:val="en-US" w:eastAsia="en-US" w:bidi="ar-SA"/>
                              </w:rPr>
                            </w:pPr>
                            <w:r w:rsidRPr="00BB2040">
                              <w:rPr>
                                <w:rFonts w:ascii="Sakkal Majalla" w:eastAsia="Times New Roman" w:hAnsi="Sakkal Majalla" w:cs="Sakkal Majalla"/>
                                <w:b/>
                                <w:bCs/>
                                <w:sz w:val="36"/>
                                <w:szCs w:val="36"/>
                                <w:rtl/>
                                <w:lang w:val="en-US" w:eastAsia="en-US" w:bidi="ar-SA"/>
                              </w:rPr>
                              <w:t>بحمد الله وفضِله تمت الأسئلة</w:t>
                            </w:r>
                            <w:r w:rsidRPr="00BB2040">
                              <w:rPr>
                                <w:rFonts w:ascii="Sakkal Majalla" w:eastAsia="Times New Roman" w:hAnsi="Sakkal Majalla" w:cs="Sakkal Majalla" w:hint="cs"/>
                                <w:sz w:val="36"/>
                                <w:szCs w:val="36"/>
                                <w:rtl/>
                                <w:lang w:val="en-US" w:eastAsia="en-US" w:bidi="ar-SA"/>
                              </w:rPr>
                              <w:t xml:space="preserve"> </w:t>
                            </w:r>
                          </w:p>
                          <w:p w:rsidR="0047302D" w:rsidRPr="00826A42" w:rsidP="0047302D" w14:textId="77777777">
                            <w:pPr>
                              <w:tabs>
                                <w:tab w:val="left" w:pos="4562"/>
                              </w:tabs>
                              <w:bidi/>
                              <w:spacing w:after="0" w:line="240" w:lineRule="auto"/>
                              <w:jc w:val="center"/>
                              <w:rPr>
                                <w:rFonts w:ascii="Sakkal Majalla" w:eastAsia="Times New Roman" w:hAnsi="Sakkal Majalla" w:cs="Sakkal Majalla"/>
                                <w:sz w:val="24"/>
                                <w:szCs w:val="24"/>
                                <w:rtl/>
                                <w:lang w:val="en-US" w:eastAsia="en-US" w:bidi="ar-SA"/>
                              </w:rPr>
                            </w:pPr>
                          </w:p>
                          <w:p w:rsidR="0047302D" w:rsidRPr="00BB2040" w:rsidP="0047302D" w14:textId="77777777">
                            <w:pPr>
                              <w:tabs>
                                <w:tab w:val="left" w:pos="4562"/>
                              </w:tabs>
                              <w:bidi/>
                              <w:spacing w:after="0" w:line="240" w:lineRule="auto"/>
                              <w:jc w:val="center"/>
                              <w:rPr>
                                <w:rFonts w:ascii="Sakkal Majalla" w:eastAsia="Times New Roman" w:hAnsi="Sakkal Majalla" w:cs="Sakkal Majalla"/>
                                <w:b/>
                                <w:bCs/>
                                <w:sz w:val="32"/>
                                <w:szCs w:val="32"/>
                                <w:rtl/>
                                <w:lang w:val="en-US" w:eastAsia="en-US" w:bidi="ar-SA"/>
                              </w:rPr>
                            </w:pPr>
                            <w:r w:rsidRPr="00BB2040">
                              <w:rPr>
                                <w:rFonts w:ascii="Symbol" w:eastAsia="Times New Roman" w:hAnsi="Symbol" w:cs="Sakkal Majalla"/>
                                <w:b/>
                                <w:bCs/>
                                <w:sz w:val="32"/>
                                <w:szCs w:val="32"/>
                                <w:lang w:val="en-US" w:eastAsia="en-US" w:bidi="ar-SA"/>
                              </w:rPr>
                              <w:sym w:font="Symbol" w:char="F0A9"/>
                            </w:r>
                            <w:r w:rsidRPr="00BB2040">
                              <w:rPr>
                                <w:rFonts w:ascii="Sakkal Majalla" w:eastAsia="Times New Roman" w:hAnsi="Sakkal Majalla" w:cs="Sakkal Majalla" w:hint="cs"/>
                                <w:b/>
                                <w:bCs/>
                                <w:sz w:val="32"/>
                                <w:szCs w:val="32"/>
                                <w:rtl/>
                                <w:lang w:val="en-US" w:eastAsia="en-US" w:bidi="ar-SA"/>
                              </w:rPr>
                              <w:t xml:space="preserve">.. مع </w:t>
                            </w:r>
                            <w:r>
                              <w:rPr>
                                <w:rFonts w:ascii="Sakkal Majalla" w:eastAsia="Times New Roman" w:hAnsi="Sakkal Majalla" w:cs="Sakkal Majalla" w:hint="cs"/>
                                <w:b/>
                                <w:bCs/>
                                <w:sz w:val="32"/>
                                <w:szCs w:val="32"/>
                                <w:rtl/>
                                <w:lang w:val="en-US" w:eastAsia="en-US" w:bidi="ar-SA"/>
                              </w:rPr>
                              <w:t>خالص رجائي</w:t>
                            </w:r>
                            <w:r w:rsidRPr="00BB2040">
                              <w:rPr>
                                <w:rFonts w:ascii="Sakkal Majalla" w:eastAsia="Times New Roman" w:hAnsi="Sakkal Majalla" w:cs="Sakkal Majalla" w:hint="cs"/>
                                <w:b/>
                                <w:bCs/>
                                <w:sz w:val="32"/>
                                <w:szCs w:val="32"/>
                                <w:rtl/>
                                <w:lang w:val="en-US" w:eastAsia="en-US" w:bidi="ar-SA"/>
                              </w:rPr>
                              <w:t xml:space="preserve"> للجميع بالتوفيق والسداد</w:t>
                            </w:r>
                            <w:r w:rsidRPr="00BB2040">
                              <w:rPr>
                                <w:rFonts w:ascii="Sakkal Majalla" w:eastAsia="Times New Roman" w:hAnsi="Sakkal Majalla" w:cs="Sakkal Majalla"/>
                                <w:b/>
                                <w:bCs/>
                                <w:sz w:val="32"/>
                                <w:szCs w:val="32"/>
                                <w:rtl/>
                                <w:lang w:val="en-US" w:eastAsia="en-US" w:bidi="ar-SA"/>
                              </w:rPr>
                              <w:t xml:space="preserve"> .. </w:t>
                            </w:r>
                            <w:r w:rsidRPr="00BB2040">
                              <w:rPr>
                                <w:rFonts w:ascii="Sakkal Majalla" w:eastAsia="Times New Roman" w:hAnsi="Sakkal Majalla" w:cs="Sakkal Majalla"/>
                                <w:b/>
                                <w:bCs/>
                                <w:sz w:val="32"/>
                                <w:szCs w:val="32"/>
                                <w:lang w:val="en-US" w:eastAsia="en-US" w:bidi="ar-SA"/>
                              </w:rPr>
                              <w:t xml:space="preserve"> </w:t>
                            </w:r>
                            <w:r w:rsidRPr="00BB2040">
                              <w:rPr>
                                <w:rFonts w:ascii="Symbol" w:eastAsia="Times New Roman" w:hAnsi="Symbol" w:cs="Sakkal Majalla"/>
                                <w:b/>
                                <w:bCs/>
                                <w:sz w:val="32"/>
                                <w:szCs w:val="32"/>
                                <w:lang w:val="en-US" w:eastAsia="en-US" w:bidi="ar-SA"/>
                              </w:rPr>
                              <w:sym w:font="Symbol" w:char="F0A9"/>
                            </w:r>
                            <w:r w:rsidRPr="00BB2040">
                              <w:rPr>
                                <w:rFonts w:ascii="Sakkal Majalla" w:eastAsia="Times New Roman" w:hAnsi="Sakkal Majalla" w:cs="Sakkal Majalla" w:hint="cs"/>
                                <w:b/>
                                <w:bCs/>
                                <w:sz w:val="32"/>
                                <w:szCs w:val="32"/>
                                <w:rtl/>
                                <w:lang w:val="en-US" w:eastAsia="en-US" w:bidi="ar-SA"/>
                              </w:rPr>
                              <w:t xml:space="preserve"> </w:t>
                            </w:r>
                          </w:p>
                          <w:p w:rsidR="0047302D" w:rsidP="0047302D" w14:textId="77777777">
                            <w:pPr>
                              <w:tabs>
                                <w:tab w:val="left" w:pos="4562"/>
                              </w:tabs>
                              <w:bidi/>
                              <w:spacing w:after="0" w:line="240" w:lineRule="auto"/>
                              <w:jc w:val="center"/>
                              <w:rPr>
                                <w:rFonts w:ascii="Sakkal Majalla" w:eastAsia="Times New Roman" w:hAnsi="Sakkal Majalla" w:cs="Sakkal Majalla"/>
                                <w:b/>
                                <w:bCs/>
                                <w:sz w:val="24"/>
                                <w:szCs w:val="24"/>
                                <w:rtl/>
                                <w:lang w:val="en-US" w:eastAsia="en-US" w:bidi="ar-SA"/>
                              </w:rPr>
                            </w:pPr>
                          </w:p>
                          <w:p w:rsidR="0047302D" w:rsidRPr="0047302D" w:rsidP="0047302D" w14:textId="083030D7">
                            <w:pPr>
                              <w:bidi/>
                              <w:spacing w:after="0" w:line="240" w:lineRule="auto"/>
                              <w:ind w:left="4961"/>
                              <w:jc w:val="center"/>
                              <w:rPr>
                                <w:rFonts w:eastAsia="Times New Roman" w:asciiTheme="minorHAnsi" w:hAnsiTheme="minorHAnsi" w:cstheme="minorHAnsi"/>
                                <w:sz w:val="52"/>
                                <w:szCs w:val="52"/>
                                <w:lang w:val="en-US" w:eastAsia="en-US" w:bidi="ar-SA"/>
                              </w:rPr>
                            </w:pPr>
                          </w:p>
                          <w:p w:rsidR="0047302D" w:rsidP="0047302D" w14:textId="77777777">
                            <w:pPr>
                              <w:bidi/>
                              <w:spacing w:after="0" w:line="240" w:lineRule="auto"/>
                              <w:rPr>
                                <w:rFonts w:ascii="Times New Roman" w:eastAsia="Times New Roman" w:hAnsi="Times New Roman" w:cs="Times New Roman"/>
                                <w:sz w:val="24"/>
                                <w:szCs w:val="24"/>
                                <w:lang w:val="en-US" w:eastAsia="en-US" w:bidi="ar-SA"/>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ستطيل 2" o:spid="_x0000_s1037" type="#_x0000_t202" style="width:529.3pt;height:162pt;margin-top:1.65pt;margin-left:4.4pt;mso-height-percent:0;mso-height-relative:page;mso-width-percent:0;mso-width-relative:page;mso-wrap-distance-bottom:0;mso-wrap-distance-left:9pt;mso-wrap-distance-right:9pt;mso-wrap-distance-top:0;position:absolute;v-text-anchor:top;z-index:251667456" fillcolor="white" stroked="f">
                <v:textbox>
                  <w:txbxContent>
                    <w:p w:rsidR="0047302D" w:rsidRPr="00BB2040" w:rsidP="0047302D" w14:paraId="3D91188A" w14:textId="77777777">
                      <w:pPr>
                        <w:tabs>
                          <w:tab w:val="left" w:pos="4562"/>
                        </w:tabs>
                        <w:bidi/>
                        <w:spacing w:after="0" w:line="240" w:lineRule="auto"/>
                        <w:jc w:val="center"/>
                        <w:rPr>
                          <w:rFonts w:ascii="Sakkal Majalla" w:eastAsia="Times New Roman" w:hAnsi="Sakkal Majalla" w:cs="Sakkal Majalla"/>
                          <w:sz w:val="36"/>
                          <w:szCs w:val="36"/>
                          <w:rtl/>
                          <w:lang w:val="en-US" w:eastAsia="en-US" w:bidi="ar-SA"/>
                        </w:rPr>
                      </w:pPr>
                      <w:r w:rsidRPr="00BB2040">
                        <w:rPr>
                          <w:rFonts w:ascii="Sakkal Majalla" w:eastAsia="Times New Roman" w:hAnsi="Sakkal Majalla" w:cs="Sakkal Majalla"/>
                          <w:b/>
                          <w:bCs/>
                          <w:sz w:val="36"/>
                          <w:szCs w:val="36"/>
                          <w:rtl/>
                          <w:lang w:val="en-US" w:eastAsia="en-US" w:bidi="ar-SA"/>
                        </w:rPr>
                        <w:t>بحمد الله وفضِله تمت الأسئلة</w:t>
                      </w:r>
                      <w:r w:rsidRPr="00BB2040">
                        <w:rPr>
                          <w:rFonts w:ascii="Sakkal Majalla" w:eastAsia="Times New Roman" w:hAnsi="Sakkal Majalla" w:cs="Sakkal Majalla" w:hint="cs"/>
                          <w:sz w:val="36"/>
                          <w:szCs w:val="36"/>
                          <w:rtl/>
                          <w:lang w:val="en-US" w:eastAsia="en-US" w:bidi="ar-SA"/>
                        </w:rPr>
                        <w:t xml:space="preserve"> </w:t>
                      </w:r>
                    </w:p>
                    <w:p w:rsidR="0047302D" w:rsidRPr="00826A42" w:rsidP="0047302D" w14:paraId="026746CB" w14:textId="77777777">
                      <w:pPr>
                        <w:tabs>
                          <w:tab w:val="left" w:pos="4562"/>
                        </w:tabs>
                        <w:bidi/>
                        <w:spacing w:after="0" w:line="240" w:lineRule="auto"/>
                        <w:jc w:val="center"/>
                        <w:rPr>
                          <w:rFonts w:ascii="Sakkal Majalla" w:eastAsia="Times New Roman" w:hAnsi="Sakkal Majalla" w:cs="Sakkal Majalla"/>
                          <w:sz w:val="24"/>
                          <w:szCs w:val="24"/>
                          <w:rtl/>
                          <w:lang w:val="en-US" w:eastAsia="en-US" w:bidi="ar-SA"/>
                        </w:rPr>
                      </w:pPr>
                    </w:p>
                    <w:p w:rsidR="0047302D" w:rsidRPr="00BB2040" w:rsidP="0047302D" w14:paraId="4F13995C" w14:textId="77777777">
                      <w:pPr>
                        <w:tabs>
                          <w:tab w:val="left" w:pos="4562"/>
                        </w:tabs>
                        <w:bidi/>
                        <w:spacing w:after="0" w:line="240" w:lineRule="auto"/>
                        <w:jc w:val="center"/>
                        <w:rPr>
                          <w:rFonts w:ascii="Sakkal Majalla" w:eastAsia="Times New Roman" w:hAnsi="Sakkal Majalla" w:cs="Sakkal Majalla"/>
                          <w:b/>
                          <w:bCs/>
                          <w:sz w:val="32"/>
                          <w:szCs w:val="32"/>
                          <w:rtl/>
                          <w:lang w:val="en-US" w:eastAsia="en-US" w:bidi="ar-SA"/>
                        </w:rPr>
                      </w:pPr>
                      <w:r w:rsidRPr="00BB2040">
                        <w:rPr>
                          <w:rFonts w:ascii="Symbol" w:eastAsia="Times New Roman" w:hAnsi="Symbol" w:cs="Sakkal Majalla"/>
                          <w:b/>
                          <w:bCs/>
                          <w:sz w:val="32"/>
                          <w:szCs w:val="32"/>
                          <w:lang w:val="en-US" w:eastAsia="en-US" w:bidi="ar-SA"/>
                        </w:rPr>
                        <w:sym w:font="Symbol" w:char="F0A9"/>
                      </w:r>
                      <w:r w:rsidRPr="00BB2040">
                        <w:rPr>
                          <w:rFonts w:ascii="Sakkal Majalla" w:eastAsia="Times New Roman" w:hAnsi="Sakkal Majalla" w:cs="Sakkal Majalla" w:hint="cs"/>
                          <w:b/>
                          <w:bCs/>
                          <w:sz w:val="32"/>
                          <w:szCs w:val="32"/>
                          <w:rtl/>
                          <w:lang w:val="en-US" w:eastAsia="en-US" w:bidi="ar-SA"/>
                        </w:rPr>
                        <w:t xml:space="preserve">.. مع </w:t>
                      </w:r>
                      <w:r>
                        <w:rPr>
                          <w:rFonts w:ascii="Sakkal Majalla" w:eastAsia="Times New Roman" w:hAnsi="Sakkal Majalla" w:cs="Sakkal Majalla" w:hint="cs"/>
                          <w:b/>
                          <w:bCs/>
                          <w:sz w:val="32"/>
                          <w:szCs w:val="32"/>
                          <w:rtl/>
                          <w:lang w:val="en-US" w:eastAsia="en-US" w:bidi="ar-SA"/>
                        </w:rPr>
                        <w:t>خالص رجائي</w:t>
                      </w:r>
                      <w:r w:rsidRPr="00BB2040">
                        <w:rPr>
                          <w:rFonts w:ascii="Sakkal Majalla" w:eastAsia="Times New Roman" w:hAnsi="Sakkal Majalla" w:cs="Sakkal Majalla" w:hint="cs"/>
                          <w:b/>
                          <w:bCs/>
                          <w:sz w:val="32"/>
                          <w:szCs w:val="32"/>
                          <w:rtl/>
                          <w:lang w:val="en-US" w:eastAsia="en-US" w:bidi="ar-SA"/>
                        </w:rPr>
                        <w:t xml:space="preserve"> للجميع بالتوفيق والسداد</w:t>
                      </w:r>
                      <w:r w:rsidRPr="00BB2040">
                        <w:rPr>
                          <w:rFonts w:ascii="Sakkal Majalla" w:eastAsia="Times New Roman" w:hAnsi="Sakkal Majalla" w:cs="Sakkal Majalla"/>
                          <w:b/>
                          <w:bCs/>
                          <w:sz w:val="32"/>
                          <w:szCs w:val="32"/>
                          <w:rtl/>
                          <w:lang w:val="en-US" w:eastAsia="en-US" w:bidi="ar-SA"/>
                        </w:rPr>
                        <w:t xml:space="preserve"> .. </w:t>
                      </w:r>
                      <w:r w:rsidRPr="00BB2040">
                        <w:rPr>
                          <w:rFonts w:ascii="Sakkal Majalla" w:eastAsia="Times New Roman" w:hAnsi="Sakkal Majalla" w:cs="Sakkal Majalla"/>
                          <w:b/>
                          <w:bCs/>
                          <w:sz w:val="32"/>
                          <w:szCs w:val="32"/>
                          <w:lang w:val="en-US" w:eastAsia="en-US" w:bidi="ar-SA"/>
                        </w:rPr>
                        <w:t xml:space="preserve"> </w:t>
                      </w:r>
                      <w:r w:rsidRPr="00BB2040">
                        <w:rPr>
                          <w:rFonts w:ascii="Symbol" w:eastAsia="Times New Roman" w:hAnsi="Symbol" w:cs="Sakkal Majalla"/>
                          <w:b/>
                          <w:bCs/>
                          <w:sz w:val="32"/>
                          <w:szCs w:val="32"/>
                          <w:lang w:val="en-US" w:eastAsia="en-US" w:bidi="ar-SA"/>
                        </w:rPr>
                        <w:sym w:font="Symbol" w:char="F0A9"/>
                      </w:r>
                      <w:r w:rsidRPr="00BB2040">
                        <w:rPr>
                          <w:rFonts w:ascii="Sakkal Majalla" w:eastAsia="Times New Roman" w:hAnsi="Sakkal Majalla" w:cs="Sakkal Majalla" w:hint="cs"/>
                          <w:b/>
                          <w:bCs/>
                          <w:sz w:val="32"/>
                          <w:szCs w:val="32"/>
                          <w:rtl/>
                          <w:lang w:val="en-US" w:eastAsia="en-US" w:bidi="ar-SA"/>
                        </w:rPr>
                        <w:t xml:space="preserve"> </w:t>
                      </w:r>
                    </w:p>
                    <w:p w:rsidR="0047302D" w:rsidP="0047302D" w14:paraId="3DEF406E" w14:textId="77777777">
                      <w:pPr>
                        <w:tabs>
                          <w:tab w:val="left" w:pos="4562"/>
                        </w:tabs>
                        <w:bidi/>
                        <w:spacing w:after="0" w:line="240" w:lineRule="auto"/>
                        <w:jc w:val="center"/>
                        <w:rPr>
                          <w:rFonts w:ascii="Sakkal Majalla" w:eastAsia="Times New Roman" w:hAnsi="Sakkal Majalla" w:cs="Sakkal Majalla"/>
                          <w:b/>
                          <w:bCs/>
                          <w:sz w:val="24"/>
                          <w:szCs w:val="24"/>
                          <w:rtl/>
                          <w:lang w:val="en-US" w:eastAsia="en-US" w:bidi="ar-SA"/>
                        </w:rPr>
                      </w:pPr>
                    </w:p>
                    <w:p w:rsidR="0047302D" w:rsidRPr="0047302D" w:rsidP="0047302D" w14:paraId="1E879CEC" w14:textId="083030D7">
                      <w:pPr>
                        <w:bidi/>
                        <w:spacing w:after="0" w:line="240" w:lineRule="auto"/>
                        <w:ind w:left="4961"/>
                        <w:jc w:val="center"/>
                        <w:rPr>
                          <w:rFonts w:eastAsia="Times New Roman" w:asciiTheme="minorHAnsi" w:hAnsiTheme="minorHAnsi" w:cstheme="minorHAnsi"/>
                          <w:sz w:val="52"/>
                          <w:szCs w:val="52"/>
                          <w:lang w:val="en-US" w:eastAsia="en-US" w:bidi="ar-SA"/>
                        </w:rPr>
                      </w:pPr>
                    </w:p>
                    <w:p w:rsidR="0047302D" w:rsidP="0047302D" w14:paraId="539BBEDC" w14:textId="77777777">
                      <w:pPr>
                        <w:bidi/>
                        <w:spacing w:after="0" w:line="240" w:lineRule="auto"/>
                        <w:rPr>
                          <w:rFonts w:ascii="Times New Roman" w:eastAsia="Times New Roman" w:hAnsi="Times New Roman" w:cs="Times New Roman"/>
                          <w:sz w:val="24"/>
                          <w:szCs w:val="24"/>
                          <w:lang w:val="en-US" w:eastAsia="en-US" w:bidi="ar-SA"/>
                        </w:rPr>
                      </w:pPr>
                    </w:p>
                  </w:txbxContent>
                </v:textbox>
              </v:shape>
            </w:pict>
          </mc:Fallback>
        </mc:AlternateContent>
      </w:r>
    </w:p>
    <w:p w:rsidR="0047302D" w:rsidRPr="003D1207" w:rsidP="0047302D" w14:paraId="60698E71" w14:textId="77777777">
      <w:pPr>
        <w:bidi/>
        <w:spacing w:after="0" w:line="240" w:lineRule="auto"/>
        <w:rPr>
          <w:rFonts w:ascii="Times New Roman" w:eastAsia="Times New Roman" w:hAnsi="Times New Roman" w:cs="Times New Roman"/>
          <w:sz w:val="24"/>
          <w:szCs w:val="24"/>
          <w:lang w:val="en-US" w:eastAsia="en-US" w:bidi="ar-SA"/>
        </w:rPr>
      </w:pPr>
    </w:p>
    <w:p w:rsidR="00355E3B" w:rsidRPr="0047302D" w14:paraId="75A0A841" w14:textId="77777777">
      <w:pPr>
        <w:bidi/>
        <w:spacing w:after="0" w:line="240" w:lineRule="auto"/>
        <w:rPr>
          <w:rFonts w:ascii="Times New Roman" w:eastAsia="Times New Roman" w:hAnsi="Times New Roman" w:cs="Times New Roman"/>
          <w:sz w:val="24"/>
          <w:szCs w:val="24"/>
          <w:lang w:val="en-US" w:eastAsia="en-US" w:bidi="ar-SA"/>
        </w:rPr>
        <w:sectPr w:rsidSect="00743B88">
          <w:headerReference w:type="default" r:id="rId9"/>
          <w:footerReference w:type="even" r:id="rId10"/>
          <w:footerReference w:type="default" r:id="rId11"/>
          <w:type w:val="nextPage"/>
          <w:pgSz w:w="11906" w:h="16838"/>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docGrid w:linePitch="360"/>
        </w:sectPr>
      </w:pP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1287"/>
        <w:gridCol w:w="1276"/>
        <w:gridCol w:w="909"/>
        <w:gridCol w:w="2296"/>
        <w:gridCol w:w="654"/>
        <w:gridCol w:w="664"/>
        <w:gridCol w:w="286"/>
        <w:gridCol w:w="371"/>
        <w:gridCol w:w="507"/>
        <w:gridCol w:w="508"/>
        <w:gridCol w:w="508"/>
      </w:tblGrid>
      <w:tr w:rsidTr="00CE101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8"/>
        </w:trPr>
        <w:tc>
          <w:tcPr>
            <w:tcW w:w="2635" w:type="dxa"/>
            <w:gridSpan w:val="2"/>
            <w:vMerge w:val="restart"/>
            <w:tcBorders>
              <w:right w:val="nil"/>
            </w:tcBorders>
            <w:vAlign w:val="center"/>
          </w:tcPr>
          <w:p w:rsidR="00674EAE" w:rsidRPr="00CE101D" w:rsidP="00CE101D">
            <w:pPr>
              <w:bidi/>
              <w:spacing w:after="0" w:line="240" w:lineRule="auto"/>
              <w:jc w:val="center"/>
              <w:rPr>
                <w:rFonts w:ascii="Times New Roman" w:eastAsia="Times New Roman" w:hAnsi="Times New Roman" w:cs="Times New Roman"/>
                <w:b/>
                <w:bCs/>
                <w:sz w:val="24"/>
                <w:szCs w:val="24"/>
                <w:lang w:val="en-US" w:eastAsia="ar-SA" w:bidi="ar-SA"/>
              </w:rPr>
            </w:pPr>
            <w:r w:rsidRPr="00CE101D">
              <w:rPr>
                <w:rFonts w:ascii="Times New Roman" w:eastAsia="Times New Roman" w:hAnsi="Times New Roman" w:cs="Times New Roman"/>
                <w:b/>
                <w:bCs/>
                <w:sz w:val="24"/>
                <w:szCs w:val="24"/>
                <w:rtl/>
                <w:lang w:val="en-US" w:eastAsia="ar-SA" w:bidi="ar-SA"/>
              </w:rPr>
              <w:t>المملكـة العـربية السعـودية</w:t>
            </w:r>
          </w:p>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وزارة التعليم</w:t>
            </w:r>
          </w:p>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Pr>
                <w:rFonts w:ascii="Times New Roman" w:eastAsia="Times New Roman" w:hAnsi="Times New Roman" w:cs="Times New Roman" w:hint="cs"/>
                <w:b/>
                <w:bCs/>
                <w:sz w:val="24"/>
                <w:szCs w:val="24"/>
                <w:rtl/>
                <w:lang w:val="en-US" w:eastAsia="ar-SA" w:bidi="ar-SA"/>
              </w:rPr>
              <w:t>إدارة التعليم بمحافظة</w:t>
            </w:r>
          </w:p>
          <w:p w:rsidR="00674EAE" w:rsidRPr="00F05CB5" w:rsidP="00CE101D">
            <w:pPr>
              <w:bidi/>
              <w:spacing w:after="0" w:line="240" w:lineRule="auto"/>
              <w:jc w:val="center"/>
              <w:rPr>
                <w:rFonts w:ascii="Times New Roman" w:eastAsia="Times New Roman" w:hAnsi="Times New Roman" w:cs="Times New Roman"/>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م</w:t>
            </w:r>
            <w:r w:rsidR="00AB0430">
              <w:rPr>
                <w:rFonts w:ascii="Times New Roman" w:eastAsia="Times New Roman" w:hAnsi="Times New Roman" w:cs="Times New Roman" w:hint="cs"/>
                <w:b/>
                <w:bCs/>
                <w:sz w:val="24"/>
                <w:szCs w:val="24"/>
                <w:rtl/>
                <w:lang w:val="en-US" w:eastAsia="ar-SA" w:bidi="ar-SA"/>
              </w:rPr>
              <w:t xml:space="preserve">درسة   </w:t>
            </w:r>
          </w:p>
        </w:tc>
        <w:tc>
          <w:tcPr>
            <w:tcW w:w="2196" w:type="dxa"/>
            <w:gridSpan w:val="2"/>
            <w:vMerge w:val="restart"/>
            <w:tcBorders>
              <w:left w:val="nil"/>
              <w:right w:val="nil"/>
            </w:tcBorders>
            <w:vAlign w:val="center"/>
          </w:tcPr>
          <w:p w:rsidR="00674EAE" w:rsidRPr="00F05CB5" w:rsidP="00F05CB5">
            <w:pPr>
              <w:bidi/>
              <w:spacing w:after="0" w:line="240" w:lineRule="auto"/>
              <w:rPr>
                <w:rFonts w:ascii="Times New Roman" w:eastAsia="Times New Roman" w:hAnsi="Times New Roman" w:cs="Times New Roman"/>
                <w:sz w:val="24"/>
                <w:szCs w:val="24"/>
                <w:rtl/>
                <w:lang w:val="en-US" w:eastAsia="ar-SA" w:bidi="ar-SA"/>
              </w:rPr>
            </w:pPr>
            <w:r w:rsidRPr="00862F46">
              <w:rPr>
                <w:noProof/>
                <w:lang w:eastAsia="en-US"/>
              </w:rPr>
              <w:drawing>
                <wp:inline distT="0" distB="0" distL="0" distR="0">
                  <wp:extent cx="1184910" cy="746760"/>
                  <wp:effectExtent l="0" t="0" r="0" b="0"/>
                  <wp:docPr id="438659097" name="صورة 0" descr="شعار الوزاره الجديد.jpg"/>
                  <wp:cNvGraphicFramePr/>
                  <a:graphic xmlns:a="http://schemas.openxmlformats.org/drawingml/2006/main">
                    <a:graphicData uri="http://schemas.openxmlformats.org/drawingml/2006/picture">
                      <pic:pic xmlns:pic="http://schemas.openxmlformats.org/drawingml/2006/picture">
                        <pic:nvPicPr>
                          <pic:cNvPr id="438659097" name="صورة 0" descr="شعار الوزاره الجديد.jpg"/>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746760"/>
                          </a:xfrm>
                          <a:prstGeom prst="rect">
                            <a:avLst/>
                          </a:prstGeom>
                          <a:noFill/>
                          <a:ln>
                            <a:noFill/>
                          </a:ln>
                        </pic:spPr>
                      </pic:pic>
                    </a:graphicData>
                  </a:graphic>
                </wp:inline>
              </w:drawing>
            </w:r>
          </w:p>
        </w:tc>
        <w:tc>
          <w:tcPr>
            <w:tcW w:w="2337" w:type="dxa"/>
            <w:vMerge w:val="restart"/>
            <w:tcBorders>
              <w:left w:val="nil"/>
            </w:tcBorders>
            <w:vAlign w:val="center"/>
          </w:tcPr>
          <w:p w:rsidR="00674EAE" w:rsidRPr="00F05CB5" w:rsidP="00F05CB5">
            <w:pPr>
              <w:bidi/>
              <w:spacing w:after="0" w:line="240" w:lineRule="auto"/>
              <w:rPr>
                <w:rFonts w:ascii="Times New Roman" w:eastAsia="Times New Roman" w:hAnsi="Times New Roman" w:cs="Times New Roman"/>
                <w:sz w:val="24"/>
                <w:szCs w:val="24"/>
                <w:rtl/>
                <w:lang w:val="en-US" w:eastAsia="ar-SA" w:bidi="ar-SA"/>
              </w:rPr>
            </w:pPr>
            <w:r w:rsidRPr="00862F46">
              <w:rPr>
                <w:noProof/>
                <w:lang w:eastAsia="en-US"/>
              </w:rPr>
              <w:drawing>
                <wp:inline distT="0" distB="0" distL="0" distR="0">
                  <wp:extent cx="1068705" cy="695325"/>
                  <wp:effectExtent l="0" t="0" r="0" b="0"/>
                  <wp:docPr id="732732714" name="صورة 1" descr="2030.jpg"/>
                  <wp:cNvGraphicFramePr/>
                  <a:graphic xmlns:a="http://schemas.openxmlformats.org/drawingml/2006/main">
                    <a:graphicData uri="http://schemas.openxmlformats.org/drawingml/2006/picture">
                      <pic:pic xmlns:pic="http://schemas.openxmlformats.org/drawingml/2006/picture">
                        <pic:nvPicPr>
                          <pic:cNvPr id="732732714" name="صورة 1" descr="2030.jp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8705" cy="695325"/>
                          </a:xfrm>
                          <a:prstGeom prst="rect">
                            <a:avLst/>
                          </a:prstGeom>
                          <a:noFill/>
                          <a:ln>
                            <a:noFill/>
                          </a:ln>
                        </pic:spPr>
                      </pic:pic>
                    </a:graphicData>
                  </a:graphic>
                </wp:inline>
              </w:drawing>
            </w:r>
          </w:p>
        </w:tc>
        <w:tc>
          <w:tcPr>
            <w:tcW w:w="663" w:type="dxa"/>
            <w:vMerge w:val="restart"/>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السؤال</w:t>
            </w:r>
          </w:p>
        </w:tc>
        <w:tc>
          <w:tcPr>
            <w:tcW w:w="1328" w:type="dxa"/>
            <w:gridSpan w:val="3"/>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الدرجة</w:t>
            </w:r>
          </w:p>
        </w:tc>
        <w:tc>
          <w:tcPr>
            <w:tcW w:w="507" w:type="dxa"/>
            <w:vMerge w:val="restart"/>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المصحح</w:t>
            </w:r>
          </w:p>
        </w:tc>
        <w:tc>
          <w:tcPr>
            <w:tcW w:w="508" w:type="dxa"/>
            <w:vMerge w:val="restart"/>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المراجع</w:t>
            </w:r>
          </w:p>
        </w:tc>
        <w:tc>
          <w:tcPr>
            <w:tcW w:w="508" w:type="dxa"/>
            <w:vMerge w:val="restart"/>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المدقق</w:t>
            </w:r>
          </w:p>
        </w:tc>
      </w:tr>
      <w:tr w:rsidTr="00CE101D">
        <w:tblPrEx>
          <w:tblW w:w="0" w:type="auto"/>
          <w:tblLook w:val="04A0"/>
        </w:tblPrEx>
        <w:trPr>
          <w:trHeight w:val="427"/>
        </w:trPr>
        <w:tc>
          <w:tcPr>
            <w:tcW w:w="2635" w:type="dxa"/>
            <w:gridSpan w:val="2"/>
            <w:vMerge/>
            <w:tcBorders>
              <w:top w:val="nil"/>
              <w:right w:val="nil"/>
            </w:tcBorders>
            <w:vAlign w:val="center"/>
          </w:tcPr>
          <w:p w:rsidR="00674EAE" w:rsidRPr="00F05CB5" w:rsidP="00F05CB5">
            <w:pPr>
              <w:bidi/>
              <w:spacing w:after="0" w:line="240" w:lineRule="auto"/>
              <w:rPr>
                <w:rFonts w:ascii="Times New Roman" w:eastAsia="Times New Roman" w:hAnsi="Times New Roman" w:cs="Times New Roman"/>
                <w:sz w:val="24"/>
                <w:szCs w:val="24"/>
                <w:rtl/>
                <w:lang w:val="en-US" w:eastAsia="ar-SA" w:bidi="ar-SA"/>
              </w:rPr>
            </w:pPr>
          </w:p>
        </w:tc>
        <w:tc>
          <w:tcPr>
            <w:tcW w:w="2196" w:type="dxa"/>
            <w:gridSpan w:val="2"/>
            <w:vMerge/>
            <w:tcBorders>
              <w:top w:val="nil"/>
              <w:left w:val="nil"/>
              <w:right w:val="nil"/>
            </w:tcBorders>
            <w:vAlign w:val="center"/>
          </w:tcPr>
          <w:p w:rsidR="00674EAE" w:rsidRPr="00F05CB5" w:rsidP="00F05CB5">
            <w:pPr>
              <w:bidi/>
              <w:spacing w:after="0" w:line="240" w:lineRule="auto"/>
              <w:rPr>
                <w:rFonts w:ascii="Times New Roman" w:eastAsia="Times New Roman" w:hAnsi="Times New Roman" w:cs="Times New Roman"/>
                <w:noProof/>
                <w:sz w:val="24"/>
                <w:szCs w:val="24"/>
                <w:rtl/>
                <w:lang w:val="en-US" w:eastAsia="en-US" w:bidi="ar-SA"/>
              </w:rPr>
            </w:pPr>
          </w:p>
        </w:tc>
        <w:tc>
          <w:tcPr>
            <w:tcW w:w="2337" w:type="dxa"/>
            <w:vMerge/>
            <w:tcBorders>
              <w:top w:val="nil"/>
              <w:left w:val="nil"/>
            </w:tcBorders>
            <w:vAlign w:val="center"/>
          </w:tcPr>
          <w:p w:rsidR="00674EAE" w:rsidRPr="00F05CB5" w:rsidP="00F05CB5">
            <w:pPr>
              <w:bidi/>
              <w:spacing w:after="0" w:line="240" w:lineRule="auto"/>
              <w:rPr>
                <w:rFonts w:ascii="Times New Roman" w:eastAsia="Times New Roman" w:hAnsi="Times New Roman" w:cs="Times New Roman"/>
                <w:noProof/>
                <w:sz w:val="24"/>
                <w:szCs w:val="24"/>
                <w:rtl/>
                <w:lang w:val="en-US" w:eastAsia="en-US" w:bidi="ar-SA"/>
              </w:rPr>
            </w:pPr>
          </w:p>
        </w:tc>
        <w:tc>
          <w:tcPr>
            <w:tcW w:w="663" w:type="dxa"/>
            <w:vMerge/>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664" w:type="dxa"/>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رقماً</w:t>
            </w:r>
          </w:p>
        </w:tc>
        <w:tc>
          <w:tcPr>
            <w:tcW w:w="664" w:type="dxa"/>
            <w:gridSpan w:val="2"/>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كتابةً</w:t>
            </w:r>
          </w:p>
        </w:tc>
        <w:tc>
          <w:tcPr>
            <w:tcW w:w="507" w:type="dxa"/>
            <w:vMerge/>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r>
      <w:tr w:rsidTr="00CE101D">
        <w:tblPrEx>
          <w:tblW w:w="0" w:type="auto"/>
          <w:tblLook w:val="04A0"/>
        </w:tblPrEx>
        <w:trPr>
          <w:trHeight w:val="215"/>
        </w:trPr>
        <w:tc>
          <w:tcPr>
            <w:tcW w:w="2635" w:type="dxa"/>
            <w:gridSpan w:val="2"/>
            <w:vMerge/>
            <w:tcBorders>
              <w:top w:val="nil"/>
              <w:right w:val="nil"/>
            </w:tcBorders>
            <w:vAlign w:val="center"/>
          </w:tcPr>
          <w:p w:rsidR="00674EAE" w:rsidRPr="00F05CB5" w:rsidP="00F05CB5">
            <w:pPr>
              <w:bidi/>
              <w:spacing w:after="0" w:line="240" w:lineRule="auto"/>
              <w:rPr>
                <w:rFonts w:ascii="Times New Roman" w:eastAsia="Times New Roman" w:hAnsi="Times New Roman" w:cs="Times New Roman"/>
                <w:sz w:val="24"/>
                <w:szCs w:val="24"/>
                <w:rtl/>
                <w:lang w:val="en-US" w:eastAsia="ar-SA" w:bidi="ar-SA"/>
              </w:rPr>
            </w:pPr>
          </w:p>
        </w:tc>
        <w:tc>
          <w:tcPr>
            <w:tcW w:w="2196" w:type="dxa"/>
            <w:gridSpan w:val="2"/>
            <w:vMerge/>
            <w:tcBorders>
              <w:top w:val="nil"/>
              <w:left w:val="nil"/>
              <w:right w:val="nil"/>
            </w:tcBorders>
            <w:vAlign w:val="center"/>
          </w:tcPr>
          <w:p w:rsidR="00674EAE" w:rsidRPr="00F05CB5" w:rsidP="00F05CB5">
            <w:pPr>
              <w:bidi/>
              <w:spacing w:after="0" w:line="240" w:lineRule="auto"/>
              <w:rPr>
                <w:rFonts w:ascii="Times New Roman" w:eastAsia="Times New Roman" w:hAnsi="Times New Roman" w:cs="Times New Roman"/>
                <w:noProof/>
                <w:sz w:val="24"/>
                <w:szCs w:val="24"/>
                <w:rtl/>
                <w:lang w:val="en-US" w:eastAsia="en-US" w:bidi="ar-SA"/>
              </w:rPr>
            </w:pPr>
          </w:p>
        </w:tc>
        <w:tc>
          <w:tcPr>
            <w:tcW w:w="2337" w:type="dxa"/>
            <w:vMerge/>
            <w:tcBorders>
              <w:top w:val="nil"/>
              <w:left w:val="nil"/>
            </w:tcBorders>
            <w:vAlign w:val="center"/>
          </w:tcPr>
          <w:p w:rsidR="00674EAE" w:rsidRPr="00F05CB5" w:rsidP="00F05CB5">
            <w:pPr>
              <w:bidi/>
              <w:spacing w:after="0" w:line="240" w:lineRule="auto"/>
              <w:rPr>
                <w:rFonts w:ascii="Times New Roman" w:eastAsia="Times New Roman" w:hAnsi="Times New Roman" w:cs="Times New Roman"/>
                <w:noProof/>
                <w:sz w:val="24"/>
                <w:szCs w:val="24"/>
                <w:rtl/>
                <w:lang w:val="en-US" w:eastAsia="en-US" w:bidi="ar-SA"/>
              </w:rPr>
            </w:pPr>
          </w:p>
        </w:tc>
        <w:tc>
          <w:tcPr>
            <w:tcW w:w="663" w:type="dxa"/>
            <w:tcBorders>
              <w:bottom w:val="single" w:sz="4" w:space="0" w:color="auto"/>
            </w:tcBorders>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س1</w:t>
            </w:r>
          </w:p>
        </w:tc>
        <w:tc>
          <w:tcPr>
            <w:tcW w:w="664" w:type="dxa"/>
            <w:tcBorders>
              <w:bottom w:val="single" w:sz="4" w:space="0" w:color="auto"/>
            </w:tcBorders>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Pr>
                <w:rFonts w:ascii="Times New Roman" w:eastAsia="Times New Roman" w:hAnsi="Times New Roman" w:cs="Times New Roman" w:hint="cs"/>
                <w:b/>
                <w:bCs/>
                <w:sz w:val="24"/>
                <w:szCs w:val="24"/>
                <w:rtl/>
                <w:lang w:val="en-US" w:eastAsia="ar-SA" w:bidi="ar-SA"/>
              </w:rPr>
              <w:t>10</w:t>
            </w:r>
          </w:p>
        </w:tc>
        <w:tc>
          <w:tcPr>
            <w:tcW w:w="664" w:type="dxa"/>
            <w:gridSpan w:val="2"/>
            <w:tcBorders>
              <w:bottom w:val="single" w:sz="4" w:space="0" w:color="auto"/>
            </w:tcBorders>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7" w:type="dxa"/>
            <w:vMerge w:val="restart"/>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val="restart"/>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val="restart"/>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r>
      <w:tr w:rsidTr="00CE101D">
        <w:tblPrEx>
          <w:tblW w:w="0" w:type="auto"/>
          <w:tblLook w:val="04A0"/>
        </w:tblPrEx>
        <w:trPr>
          <w:trHeight w:val="268"/>
        </w:trPr>
        <w:tc>
          <w:tcPr>
            <w:tcW w:w="2635" w:type="dxa"/>
            <w:gridSpan w:val="2"/>
            <w:vMerge/>
            <w:tcBorders>
              <w:top w:val="nil"/>
              <w:bottom w:val="single" w:sz="4" w:space="0" w:color="auto"/>
              <w:right w:val="nil"/>
            </w:tcBorders>
            <w:vAlign w:val="center"/>
          </w:tcPr>
          <w:p w:rsidR="00674EAE" w:rsidRPr="00F05CB5" w:rsidP="00F05CB5">
            <w:pPr>
              <w:bidi/>
              <w:spacing w:after="0" w:line="240" w:lineRule="auto"/>
              <w:rPr>
                <w:rFonts w:ascii="Times New Roman" w:eastAsia="Times New Roman" w:hAnsi="Times New Roman" w:cs="Times New Roman"/>
                <w:sz w:val="24"/>
                <w:szCs w:val="24"/>
                <w:rtl/>
                <w:lang w:val="en-US" w:eastAsia="ar-SA" w:bidi="ar-SA"/>
              </w:rPr>
            </w:pPr>
          </w:p>
        </w:tc>
        <w:tc>
          <w:tcPr>
            <w:tcW w:w="2196" w:type="dxa"/>
            <w:gridSpan w:val="2"/>
            <w:vMerge/>
            <w:tcBorders>
              <w:top w:val="nil"/>
              <w:left w:val="nil"/>
              <w:bottom w:val="single" w:sz="4" w:space="0" w:color="auto"/>
              <w:right w:val="nil"/>
            </w:tcBorders>
            <w:vAlign w:val="center"/>
          </w:tcPr>
          <w:p w:rsidR="00674EAE" w:rsidRPr="00F05CB5" w:rsidP="00F05CB5">
            <w:pPr>
              <w:bidi/>
              <w:spacing w:after="0" w:line="240" w:lineRule="auto"/>
              <w:rPr>
                <w:rFonts w:ascii="Times New Roman" w:eastAsia="Times New Roman" w:hAnsi="Times New Roman" w:cs="Times New Roman"/>
                <w:noProof/>
                <w:sz w:val="24"/>
                <w:szCs w:val="24"/>
                <w:rtl/>
                <w:lang w:val="en-US" w:eastAsia="en-US" w:bidi="ar-SA"/>
              </w:rPr>
            </w:pPr>
          </w:p>
        </w:tc>
        <w:tc>
          <w:tcPr>
            <w:tcW w:w="2337" w:type="dxa"/>
            <w:vMerge/>
            <w:tcBorders>
              <w:top w:val="nil"/>
              <w:left w:val="nil"/>
              <w:bottom w:val="single" w:sz="4" w:space="0" w:color="auto"/>
            </w:tcBorders>
            <w:vAlign w:val="center"/>
          </w:tcPr>
          <w:p w:rsidR="00674EAE" w:rsidRPr="00F05CB5" w:rsidP="00F05CB5">
            <w:pPr>
              <w:bidi/>
              <w:spacing w:after="0" w:line="240" w:lineRule="auto"/>
              <w:rPr>
                <w:rFonts w:ascii="Times New Roman" w:eastAsia="Times New Roman" w:hAnsi="Times New Roman" w:cs="Times New Roman"/>
                <w:noProof/>
                <w:sz w:val="24"/>
                <w:szCs w:val="24"/>
                <w:rtl/>
                <w:lang w:val="en-US" w:eastAsia="en-US" w:bidi="ar-SA"/>
              </w:rPr>
            </w:pPr>
          </w:p>
        </w:tc>
        <w:tc>
          <w:tcPr>
            <w:tcW w:w="663" w:type="dxa"/>
            <w:tcBorders>
              <w:bottom w:val="single" w:sz="4" w:space="0" w:color="auto"/>
            </w:tcBorders>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س2</w:t>
            </w:r>
          </w:p>
        </w:tc>
        <w:tc>
          <w:tcPr>
            <w:tcW w:w="664" w:type="dxa"/>
            <w:tcBorders>
              <w:bottom w:val="single" w:sz="4" w:space="0" w:color="auto"/>
            </w:tcBorders>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Pr>
                <w:rFonts w:ascii="Times New Roman" w:eastAsia="Times New Roman" w:hAnsi="Times New Roman" w:cs="Times New Roman" w:hint="cs"/>
                <w:b/>
                <w:bCs/>
                <w:sz w:val="24"/>
                <w:szCs w:val="24"/>
                <w:rtl/>
                <w:lang w:val="en-US" w:eastAsia="ar-SA" w:bidi="ar-SA"/>
              </w:rPr>
              <w:t>20</w:t>
            </w:r>
          </w:p>
        </w:tc>
        <w:tc>
          <w:tcPr>
            <w:tcW w:w="664" w:type="dxa"/>
            <w:gridSpan w:val="2"/>
            <w:tcBorders>
              <w:bottom w:val="single" w:sz="4" w:space="0" w:color="auto"/>
            </w:tcBorders>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7" w:type="dxa"/>
            <w:vMerge/>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textDirection w:val="btLr"/>
            <w:vAlign w:val="center"/>
          </w:tcPr>
          <w:p w:rsidR="00674EAE"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r>
      <w:tr w:rsidTr="00CE101D">
        <w:tblPrEx>
          <w:tblW w:w="0" w:type="auto"/>
          <w:tblLook w:val="04A0"/>
        </w:tblPrEx>
        <w:trPr>
          <w:trHeight w:val="172"/>
        </w:trPr>
        <w:tc>
          <w:tcPr>
            <w:tcW w:w="1218" w:type="dxa"/>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الــمــادة</w:t>
            </w:r>
          </w:p>
        </w:tc>
        <w:tc>
          <w:tcPr>
            <w:tcW w:w="2693" w:type="dxa"/>
            <w:gridSpan w:val="2"/>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Pr>
                <w:rFonts w:ascii="Times New Roman" w:eastAsia="Times New Roman" w:hAnsi="Times New Roman" w:cs="Times New Roman" w:hint="cs"/>
                <w:b/>
                <w:bCs/>
                <w:sz w:val="24"/>
                <w:szCs w:val="24"/>
                <w:rtl/>
                <w:lang w:val="en-US" w:eastAsia="ar-SA" w:bidi="ar-SA"/>
              </w:rPr>
              <w:t>تطبيقات في القانون</w:t>
            </w:r>
          </w:p>
        </w:tc>
        <w:tc>
          <w:tcPr>
            <w:tcW w:w="3257" w:type="dxa"/>
            <w:gridSpan w:val="2"/>
            <w:vMerge w:val="restart"/>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اختبار الفصل الدراسي ال</w:t>
            </w:r>
            <w:r w:rsidR="000321A7">
              <w:rPr>
                <w:rFonts w:ascii="Times New Roman" w:eastAsia="Times New Roman" w:hAnsi="Times New Roman" w:cs="Times New Roman" w:hint="cs"/>
                <w:b/>
                <w:bCs/>
                <w:sz w:val="24"/>
                <w:szCs w:val="24"/>
                <w:rtl/>
                <w:lang w:val="en-US" w:eastAsia="ar-SA" w:bidi="ar-SA"/>
              </w:rPr>
              <w:t xml:space="preserve">ثالث </w:t>
            </w:r>
          </w:p>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الدور الأول</w:t>
            </w:r>
          </w:p>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العام الدراسي</w:t>
            </w:r>
          </w:p>
          <w:p w:rsidR="00F05CB5" w:rsidRPr="00F05CB5" w:rsidP="00CE101D">
            <w:pPr>
              <w:bidi/>
              <w:spacing w:after="0" w:line="240" w:lineRule="auto"/>
              <w:jc w:val="center"/>
              <w:rPr>
                <w:rFonts w:ascii="Times New Roman" w:eastAsia="Times New Roman" w:hAnsi="Times New Roman" w:cs="Times New Roman"/>
                <w:sz w:val="24"/>
                <w:szCs w:val="24"/>
                <w:rtl/>
                <w:lang w:val="en-US" w:eastAsia="ar-SA" w:bidi="ar-SA"/>
              </w:rPr>
            </w:pPr>
            <w:r>
              <w:rPr>
                <w:rFonts w:ascii="Times New Roman" w:eastAsia="Times New Roman" w:hAnsi="Times New Roman" w:cs="Times New Roman" w:hint="cs"/>
                <w:b/>
                <w:bCs/>
                <w:sz w:val="24"/>
                <w:szCs w:val="24"/>
                <w:rtl/>
                <w:lang w:val="en-US" w:eastAsia="ar-SA" w:bidi="ar-SA"/>
              </w:rPr>
              <w:t>1445هــــــــ</w:t>
            </w:r>
          </w:p>
        </w:tc>
        <w:tc>
          <w:tcPr>
            <w:tcW w:w="663" w:type="dxa"/>
            <w:vMerge w:val="restart"/>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س3</w:t>
            </w:r>
          </w:p>
        </w:tc>
        <w:tc>
          <w:tcPr>
            <w:tcW w:w="664" w:type="dxa"/>
            <w:vMerge w:val="restart"/>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Pr>
                <w:rFonts w:ascii="Times New Roman" w:eastAsia="Times New Roman" w:hAnsi="Times New Roman" w:cs="Times New Roman" w:hint="cs"/>
                <w:b/>
                <w:bCs/>
                <w:sz w:val="24"/>
                <w:szCs w:val="24"/>
                <w:rtl/>
                <w:lang w:val="en-US" w:eastAsia="ar-SA" w:bidi="ar-SA"/>
              </w:rPr>
              <w:t>10</w:t>
            </w:r>
          </w:p>
        </w:tc>
        <w:tc>
          <w:tcPr>
            <w:tcW w:w="664" w:type="dxa"/>
            <w:gridSpan w:val="2"/>
            <w:vMerge w:val="restart"/>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7" w:type="dxa"/>
            <w:vMerge/>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r>
      <w:tr w:rsidTr="00CE101D">
        <w:tblPrEx>
          <w:tblW w:w="0" w:type="auto"/>
          <w:tblLook w:val="04A0"/>
        </w:tblPrEx>
        <w:trPr>
          <w:trHeight w:val="172"/>
        </w:trPr>
        <w:tc>
          <w:tcPr>
            <w:tcW w:w="1218" w:type="dxa"/>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الصف</w:t>
            </w:r>
          </w:p>
        </w:tc>
        <w:tc>
          <w:tcPr>
            <w:tcW w:w="2693" w:type="dxa"/>
            <w:gridSpan w:val="2"/>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Pr>
                <w:rFonts w:ascii="Times New Roman" w:eastAsia="Times New Roman" w:hAnsi="Times New Roman" w:cs="Times New Roman" w:hint="cs"/>
                <w:b/>
                <w:bCs/>
                <w:sz w:val="24"/>
                <w:szCs w:val="24"/>
                <w:rtl/>
                <w:lang w:val="en-US" w:eastAsia="ar-SA" w:bidi="ar-SA"/>
              </w:rPr>
              <w:t xml:space="preserve">ثالث أداري </w:t>
            </w:r>
          </w:p>
        </w:tc>
        <w:tc>
          <w:tcPr>
            <w:tcW w:w="3257" w:type="dxa"/>
            <w:gridSpan w:val="2"/>
            <w:vMerge/>
            <w:vAlign w:val="center"/>
          </w:tcPr>
          <w:p w:rsidR="00F05CB5" w:rsidRPr="00F05CB5" w:rsidP="00F05CB5">
            <w:pPr>
              <w:bidi/>
              <w:spacing w:after="0" w:line="240" w:lineRule="auto"/>
              <w:rPr>
                <w:rFonts w:ascii="Times New Roman" w:eastAsia="Times New Roman" w:hAnsi="Times New Roman" w:cs="Times New Roman"/>
                <w:sz w:val="24"/>
                <w:szCs w:val="24"/>
                <w:rtl/>
                <w:lang w:val="en-US" w:eastAsia="ar-SA" w:bidi="ar-SA"/>
              </w:rPr>
            </w:pPr>
          </w:p>
        </w:tc>
        <w:tc>
          <w:tcPr>
            <w:tcW w:w="663" w:type="dxa"/>
            <w:vMerge/>
            <w:tcBorders>
              <w:bottom w:val="single" w:sz="4" w:space="0" w:color="auto"/>
            </w:tcBorders>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664" w:type="dxa"/>
            <w:vMerge/>
            <w:tcBorders>
              <w:bottom w:val="single" w:sz="4" w:space="0" w:color="auto"/>
            </w:tcBorders>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664" w:type="dxa"/>
            <w:gridSpan w:val="2"/>
            <w:vMerge/>
            <w:tcBorders>
              <w:bottom w:val="single" w:sz="4" w:space="0" w:color="auto"/>
            </w:tcBorders>
            <w:vAlign w:val="center"/>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7" w:type="dxa"/>
            <w:vMerge/>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tcPr>
          <w:p w:rsidR="00F05CB5"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r>
      <w:tr w:rsidTr="00CE101D">
        <w:tblPrEx>
          <w:tblW w:w="0" w:type="auto"/>
          <w:tblLook w:val="04A0"/>
        </w:tblPrEx>
        <w:trPr>
          <w:trHeight w:val="224"/>
        </w:trPr>
        <w:tc>
          <w:tcPr>
            <w:tcW w:w="1218" w:type="dxa"/>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الزمن</w:t>
            </w:r>
          </w:p>
        </w:tc>
        <w:tc>
          <w:tcPr>
            <w:tcW w:w="2693" w:type="dxa"/>
            <w:gridSpan w:val="2"/>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Pr>
                <w:rFonts w:ascii="Times New Roman" w:eastAsia="Times New Roman" w:hAnsi="Times New Roman" w:cs="Times New Roman" w:hint="cs"/>
                <w:b/>
                <w:bCs/>
                <w:sz w:val="24"/>
                <w:szCs w:val="24"/>
                <w:rtl/>
                <w:lang w:val="en-US" w:eastAsia="ar-SA" w:bidi="ar-SA"/>
              </w:rPr>
              <w:t xml:space="preserve">ساعتان </w:t>
            </w:r>
          </w:p>
        </w:tc>
        <w:tc>
          <w:tcPr>
            <w:tcW w:w="3257" w:type="dxa"/>
            <w:gridSpan w:val="2"/>
            <w:vMerge/>
            <w:vAlign w:val="center"/>
          </w:tcPr>
          <w:p w:rsidR="009D2390" w:rsidRPr="00F05CB5" w:rsidP="00F05CB5">
            <w:pPr>
              <w:bidi/>
              <w:spacing w:after="0" w:line="240" w:lineRule="auto"/>
              <w:rPr>
                <w:rFonts w:ascii="Times New Roman" w:eastAsia="Times New Roman" w:hAnsi="Times New Roman" w:cs="Times New Roman"/>
                <w:sz w:val="24"/>
                <w:szCs w:val="24"/>
                <w:rtl/>
                <w:lang w:val="en-US" w:eastAsia="ar-SA" w:bidi="ar-SA"/>
              </w:rPr>
            </w:pPr>
          </w:p>
        </w:tc>
        <w:tc>
          <w:tcPr>
            <w:tcW w:w="663" w:type="dxa"/>
            <w:tcBorders>
              <w:bottom w:val="single" w:sz="4" w:space="0" w:color="auto"/>
            </w:tcBorders>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664" w:type="dxa"/>
            <w:tcBorders>
              <w:bottom w:val="single" w:sz="4" w:space="0" w:color="auto"/>
            </w:tcBorders>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664" w:type="dxa"/>
            <w:gridSpan w:val="2"/>
            <w:tcBorders>
              <w:bottom w:val="single" w:sz="4" w:space="0" w:color="auto"/>
            </w:tcBorders>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7" w:type="dxa"/>
            <w:vMerge/>
            <w:tcBorders>
              <w:bottom w:val="single" w:sz="4" w:space="0" w:color="auto"/>
            </w:tcBorders>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tcBorders>
              <w:bottom w:val="single" w:sz="4" w:space="0" w:color="auto"/>
            </w:tcBorders>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508" w:type="dxa"/>
            <w:vMerge/>
            <w:tcBorders>
              <w:bottom w:val="single" w:sz="4" w:space="0" w:color="auto"/>
            </w:tcBorders>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r>
      <w:tr w:rsidTr="00CE101D">
        <w:tblPrEx>
          <w:tblW w:w="0" w:type="auto"/>
          <w:tblLook w:val="04A0"/>
        </w:tblPrEx>
        <w:trPr>
          <w:cantSplit/>
          <w:trHeight w:val="326"/>
        </w:trPr>
        <w:tc>
          <w:tcPr>
            <w:tcW w:w="1218" w:type="dxa"/>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التاريخ</w:t>
            </w:r>
          </w:p>
        </w:tc>
        <w:tc>
          <w:tcPr>
            <w:tcW w:w="2693" w:type="dxa"/>
            <w:gridSpan w:val="2"/>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3257" w:type="dxa"/>
            <w:gridSpan w:val="2"/>
            <w:vMerge/>
            <w:vAlign w:val="center"/>
          </w:tcPr>
          <w:p w:rsidR="009D2390" w:rsidRPr="00F05CB5" w:rsidP="00F05CB5">
            <w:pPr>
              <w:bidi/>
              <w:spacing w:after="0" w:line="240" w:lineRule="auto"/>
              <w:rPr>
                <w:rFonts w:ascii="Times New Roman" w:eastAsia="Times New Roman" w:hAnsi="Times New Roman" w:cs="Times New Roman"/>
                <w:sz w:val="24"/>
                <w:szCs w:val="24"/>
                <w:rtl/>
                <w:lang w:val="en-US" w:eastAsia="ar-SA" w:bidi="ar-SA"/>
              </w:rPr>
            </w:pPr>
          </w:p>
        </w:tc>
        <w:tc>
          <w:tcPr>
            <w:tcW w:w="663" w:type="dxa"/>
            <w:vMerge w:val="restart"/>
            <w:textDirection w:val="btLr"/>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sidRPr="00CE101D">
              <w:rPr>
                <w:rFonts w:ascii="Times New Roman" w:eastAsia="Times New Roman" w:hAnsi="Times New Roman" w:cs="Times New Roman"/>
                <w:b/>
                <w:bCs/>
                <w:sz w:val="24"/>
                <w:szCs w:val="24"/>
                <w:rtl/>
                <w:lang w:val="en-US" w:eastAsia="ar-SA" w:bidi="ar-SA"/>
              </w:rPr>
              <w:t>المجموع</w:t>
            </w:r>
          </w:p>
        </w:tc>
        <w:tc>
          <w:tcPr>
            <w:tcW w:w="950" w:type="dxa"/>
            <w:gridSpan w:val="2"/>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1901" w:type="dxa"/>
            <w:gridSpan w:val="4"/>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r>
      <w:tr w:rsidTr="00CE101D">
        <w:tblPrEx>
          <w:tblW w:w="0" w:type="auto"/>
          <w:tblLook w:val="04A0"/>
        </w:tblPrEx>
        <w:trPr>
          <w:cantSplit/>
          <w:trHeight w:val="258"/>
        </w:trPr>
        <w:tc>
          <w:tcPr>
            <w:tcW w:w="1218" w:type="dxa"/>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Pr>
                <w:rFonts w:ascii="Times New Roman" w:eastAsia="Times New Roman" w:hAnsi="Times New Roman" w:cs="Times New Roman" w:hint="cs"/>
                <w:b/>
                <w:bCs/>
                <w:sz w:val="24"/>
                <w:szCs w:val="24"/>
                <w:rtl/>
                <w:lang w:val="en-US" w:eastAsia="ar-SA" w:bidi="ar-SA"/>
              </w:rPr>
              <w:t xml:space="preserve">عدد الأوراق </w:t>
            </w:r>
          </w:p>
        </w:tc>
        <w:tc>
          <w:tcPr>
            <w:tcW w:w="2693" w:type="dxa"/>
            <w:gridSpan w:val="2"/>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3257" w:type="dxa"/>
            <w:gridSpan w:val="2"/>
            <w:vMerge/>
            <w:vAlign w:val="center"/>
          </w:tcPr>
          <w:p w:rsidR="009D2390" w:rsidRPr="00F05CB5" w:rsidP="00F05CB5">
            <w:pPr>
              <w:bidi/>
              <w:spacing w:after="0" w:line="240" w:lineRule="auto"/>
              <w:rPr>
                <w:rFonts w:ascii="Times New Roman" w:eastAsia="Times New Roman" w:hAnsi="Times New Roman" w:cs="Times New Roman"/>
                <w:sz w:val="24"/>
                <w:szCs w:val="24"/>
                <w:rtl/>
                <w:lang w:val="en-US" w:eastAsia="ar-SA" w:bidi="ar-SA"/>
              </w:rPr>
            </w:pPr>
          </w:p>
        </w:tc>
        <w:tc>
          <w:tcPr>
            <w:tcW w:w="663" w:type="dxa"/>
            <w:vMerge/>
            <w:textDirection w:val="btLr"/>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c>
          <w:tcPr>
            <w:tcW w:w="950" w:type="dxa"/>
            <w:gridSpan w:val="2"/>
            <w:vMerge w:val="restart"/>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r>
              <w:rPr>
                <w:rFonts w:ascii="Times New Roman" w:eastAsia="Times New Roman" w:hAnsi="Times New Roman" w:cs="Times New Roman" w:hint="cs"/>
                <w:b/>
                <w:bCs/>
                <w:sz w:val="24"/>
                <w:szCs w:val="24"/>
                <w:rtl/>
                <w:lang w:val="en-US" w:eastAsia="ar-SA" w:bidi="ar-SA"/>
              </w:rPr>
              <w:t>40</w:t>
            </w:r>
          </w:p>
        </w:tc>
        <w:tc>
          <w:tcPr>
            <w:tcW w:w="1901" w:type="dxa"/>
            <w:gridSpan w:val="4"/>
            <w:vMerge w:val="restart"/>
            <w:vAlign w:val="center"/>
          </w:tcPr>
          <w:p w:rsidR="009D2390" w:rsidRPr="00CE101D" w:rsidP="00CE101D">
            <w:pPr>
              <w:bidi/>
              <w:spacing w:after="0" w:line="240" w:lineRule="auto"/>
              <w:jc w:val="center"/>
              <w:rPr>
                <w:rFonts w:ascii="Times New Roman" w:eastAsia="Times New Roman" w:hAnsi="Times New Roman" w:cs="Times New Roman"/>
                <w:b/>
                <w:bCs/>
                <w:sz w:val="24"/>
                <w:szCs w:val="24"/>
                <w:rtl/>
                <w:lang w:val="en-US" w:eastAsia="ar-SA" w:bidi="ar-SA"/>
              </w:rPr>
            </w:pPr>
          </w:p>
        </w:tc>
      </w:tr>
      <w:tr w:rsidTr="00CE101D">
        <w:tblPrEx>
          <w:tblW w:w="0" w:type="auto"/>
          <w:tblLook w:val="04A0"/>
        </w:tblPrEx>
        <w:trPr>
          <w:cantSplit/>
          <w:trHeight w:val="258"/>
        </w:trPr>
        <w:tc>
          <w:tcPr>
            <w:tcW w:w="1218" w:type="dxa"/>
            <w:vAlign w:val="center"/>
          </w:tcPr>
          <w:p w:rsidR="009D2390" w:rsidRPr="00CE101D" w:rsidP="00CE101D">
            <w:pPr>
              <w:bidi/>
              <w:spacing w:after="0" w:line="240" w:lineRule="auto"/>
              <w:jc w:val="center"/>
              <w:rPr>
                <w:rFonts w:ascii="Times New Roman" w:eastAsia="Times New Roman" w:hAnsi="Times New Roman" w:cs="Times New Roman"/>
                <w:b/>
                <w:bCs/>
                <w:sz w:val="22"/>
                <w:szCs w:val="22"/>
                <w:rtl/>
                <w:lang w:val="en-US" w:eastAsia="ar-SA" w:bidi="ar-SA"/>
              </w:rPr>
            </w:pPr>
            <w:r w:rsidRPr="00CE101D">
              <w:rPr>
                <w:rFonts w:ascii="Times New Roman" w:eastAsia="Times New Roman" w:hAnsi="Times New Roman" w:cs="Times New Roman"/>
                <w:b/>
                <w:bCs/>
                <w:sz w:val="22"/>
                <w:szCs w:val="22"/>
                <w:rtl/>
                <w:lang w:val="en-US" w:eastAsia="ar-SA" w:bidi="ar-SA"/>
              </w:rPr>
              <w:t>رقم الجلوس</w:t>
            </w:r>
          </w:p>
        </w:tc>
        <w:tc>
          <w:tcPr>
            <w:tcW w:w="2693" w:type="dxa"/>
            <w:gridSpan w:val="2"/>
            <w:vAlign w:val="center"/>
          </w:tcPr>
          <w:p w:rsidR="009D2390" w:rsidRPr="00CE101D" w:rsidP="00CE101D">
            <w:pPr>
              <w:bidi/>
              <w:spacing w:after="0" w:line="240" w:lineRule="auto"/>
              <w:jc w:val="center"/>
              <w:rPr>
                <w:rFonts w:ascii="Times New Roman" w:eastAsia="Times New Roman" w:hAnsi="Times New Roman" w:cs="Times New Roman"/>
                <w:b/>
                <w:bCs/>
                <w:sz w:val="22"/>
                <w:szCs w:val="22"/>
                <w:rtl/>
                <w:lang w:val="en-US" w:eastAsia="ar-SA" w:bidi="ar-SA"/>
              </w:rPr>
            </w:pPr>
          </w:p>
        </w:tc>
        <w:tc>
          <w:tcPr>
            <w:tcW w:w="3257" w:type="dxa"/>
            <w:gridSpan w:val="2"/>
            <w:vMerge/>
            <w:vAlign w:val="center"/>
          </w:tcPr>
          <w:p w:rsidR="009D2390" w:rsidRPr="00CE101D" w:rsidP="00BA5F49">
            <w:pPr>
              <w:bidi/>
              <w:spacing w:after="0" w:line="240" w:lineRule="auto"/>
              <w:rPr>
                <w:rFonts w:ascii="Times New Roman" w:eastAsia="Times New Roman" w:hAnsi="Times New Roman" w:cs="Times New Roman"/>
                <w:sz w:val="22"/>
                <w:szCs w:val="22"/>
                <w:rtl/>
                <w:lang w:val="en-US" w:eastAsia="ar-SA" w:bidi="ar-SA"/>
              </w:rPr>
            </w:pPr>
          </w:p>
        </w:tc>
        <w:tc>
          <w:tcPr>
            <w:tcW w:w="663" w:type="dxa"/>
            <w:vMerge/>
            <w:textDirection w:val="btLr"/>
            <w:vAlign w:val="center"/>
          </w:tcPr>
          <w:p w:rsidR="009D2390" w:rsidRPr="00CE101D" w:rsidP="00CE101D">
            <w:pPr>
              <w:bidi/>
              <w:spacing w:after="0" w:line="240" w:lineRule="auto"/>
              <w:ind w:left="113" w:right="113"/>
              <w:jc w:val="center"/>
              <w:rPr>
                <w:rFonts w:ascii="Times New Roman" w:eastAsia="Times New Roman" w:hAnsi="Times New Roman" w:cs="Monotype Koufi"/>
                <w:noProof/>
                <w:sz w:val="18"/>
                <w:szCs w:val="18"/>
                <w:rtl/>
                <w:lang w:val="en-US" w:eastAsia="ar-SA" w:bidi="ar-SA"/>
              </w:rPr>
            </w:pPr>
          </w:p>
        </w:tc>
        <w:tc>
          <w:tcPr>
            <w:tcW w:w="950" w:type="dxa"/>
            <w:gridSpan w:val="2"/>
            <w:vMerge/>
            <w:vAlign w:val="center"/>
          </w:tcPr>
          <w:p w:rsidR="009D2390" w:rsidRPr="00CE101D" w:rsidP="00CE101D">
            <w:pPr>
              <w:bidi/>
              <w:spacing w:after="0" w:line="240" w:lineRule="auto"/>
              <w:jc w:val="center"/>
              <w:rPr>
                <w:rFonts w:ascii="Times New Roman" w:eastAsia="Times New Roman" w:hAnsi="Times New Roman" w:cs="Times New Roman"/>
                <w:b/>
                <w:bCs/>
                <w:sz w:val="22"/>
                <w:szCs w:val="22"/>
                <w:rtl/>
                <w:lang w:val="en-US" w:eastAsia="ar-SA" w:bidi="ar-SA"/>
              </w:rPr>
            </w:pPr>
          </w:p>
        </w:tc>
        <w:tc>
          <w:tcPr>
            <w:tcW w:w="1901" w:type="dxa"/>
            <w:gridSpan w:val="4"/>
            <w:vMerge/>
            <w:vAlign w:val="center"/>
          </w:tcPr>
          <w:p w:rsidR="009D2390" w:rsidRPr="00CE101D" w:rsidP="00CE101D">
            <w:pPr>
              <w:bidi/>
              <w:spacing w:after="0" w:line="240" w:lineRule="auto"/>
              <w:jc w:val="right"/>
              <w:rPr>
                <w:rFonts w:ascii="Times New Roman" w:eastAsia="Times New Roman" w:hAnsi="Times New Roman" w:cs="Times New Roman"/>
                <w:b/>
                <w:bCs/>
                <w:sz w:val="22"/>
                <w:szCs w:val="22"/>
                <w:rtl/>
                <w:lang w:val="en-US" w:eastAsia="ar-SA" w:bidi="ar-SA"/>
              </w:rPr>
            </w:pPr>
          </w:p>
        </w:tc>
      </w:tr>
    </w:tbl>
    <w:p w:rsidR="0087422E" w:rsidP="0087422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أسم الطالبة .........................................................................................الصف .................</w:t>
      </w:r>
    </w:p>
    <w:p w:rsidR="0087422E" w:rsidP="0087422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p>
    <w:p w:rsidR="0087422E" w:rsidP="0087422E">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الســـــــــــــــــــــــــــؤال الأول</w:t>
      </w:r>
    </w:p>
    <w:p w:rsidR="00090C71" w:rsidRPr="0087422E" w:rsidP="0087422E">
      <w:pPr>
        <w:bidi/>
        <w:spacing w:after="0" w:line="240" w:lineRule="auto"/>
        <w:jc w:val="center"/>
        <w:rPr>
          <w:rFonts w:ascii="Times New Roman" w:eastAsia="Times New Roman" w:hAnsi="Times New Roman" w:cs="Times New Roman"/>
          <w:sz w:val="32"/>
          <w:szCs w:val="32"/>
          <w:rtl/>
          <w:lang w:val="en-US" w:eastAsia="ar-SA" w:bidi="ar-SA"/>
        </w:rPr>
      </w:pPr>
    </w:p>
    <w:p w:rsidR="00674EAE" w:rsidP="004E10F3">
      <w:pPr>
        <w:bidi/>
        <w:spacing w:after="0" w:line="240" w:lineRule="auto"/>
        <w:jc w:val="center"/>
        <w:rPr>
          <w:rFonts w:ascii="Times New Roman" w:eastAsia="Times New Roman" w:hAnsi="Times New Roman" w:cs="Times New Roman"/>
          <w:b/>
          <w:bCs/>
          <w:i/>
          <w:iCs/>
          <w:sz w:val="32"/>
          <w:szCs w:val="32"/>
          <w:u w:val="single"/>
          <w:rtl/>
          <w:lang w:val="en-US" w:eastAsia="ar-SA" w:bidi="ar-SA"/>
        </w:rPr>
      </w:pPr>
      <w:r w:rsidRPr="004E10F3">
        <w:rPr>
          <w:rFonts w:ascii="Times New Roman" w:eastAsia="Times New Roman" w:hAnsi="Times New Roman" w:cs="Times New Roman" w:hint="cs"/>
          <w:sz w:val="32"/>
          <w:szCs w:val="32"/>
          <w:highlight w:val="lightGray"/>
          <w:rtl/>
          <w:lang w:val="en-US" w:eastAsia="ar-SA" w:bidi="ar-SA"/>
        </w:rPr>
        <w:t>أ</w:t>
      </w:r>
      <w:r w:rsidRPr="004E10F3">
        <w:rPr>
          <w:rFonts w:ascii="Times New Roman" w:eastAsia="Times New Roman" w:hAnsi="Times New Roman" w:cs="Times New Roman" w:hint="cs"/>
          <w:b/>
          <w:bCs/>
          <w:i/>
          <w:iCs/>
          <w:color w:val="000000" w:themeColor="text1"/>
          <w:sz w:val="32"/>
          <w:szCs w:val="32"/>
          <w:highlight w:val="lightGray"/>
          <w:u w:val="single"/>
          <w:rtl/>
          <w:lang w:val="en-US" w:eastAsia="ar-SA" w:bidi="ar-SA"/>
        </w:rPr>
        <w:t>////</w:t>
      </w:r>
      <w:r w:rsidRPr="004E10F3" w:rsidR="0087422E">
        <w:rPr>
          <w:rFonts w:ascii="Times New Roman" w:eastAsia="Times New Roman" w:hAnsi="Times New Roman" w:cs="Times New Roman" w:hint="cs"/>
          <w:b/>
          <w:bCs/>
          <w:i/>
          <w:iCs/>
          <w:color w:val="000000" w:themeColor="text1"/>
          <w:sz w:val="32"/>
          <w:szCs w:val="32"/>
          <w:highlight w:val="lightGray"/>
          <w:u w:val="single"/>
          <w:rtl/>
          <w:lang w:val="en-US" w:eastAsia="ar-SA" w:bidi="ar-SA"/>
        </w:rPr>
        <w:t>ضعي المصطلح المناسب في المكان المناسب</w:t>
      </w:r>
    </w:p>
    <w:p w:rsidR="00090C71" w:rsidRPr="004E10F3" w:rsidP="004E10F3">
      <w:pPr>
        <w:bidi/>
        <w:spacing w:after="0" w:line="240" w:lineRule="auto"/>
        <w:jc w:val="center"/>
        <w:rPr>
          <w:rFonts w:ascii="Times New Roman" w:eastAsia="Times New Roman" w:hAnsi="Times New Roman" w:cs="Times New Roman"/>
          <w:b/>
          <w:bCs/>
          <w:i/>
          <w:iCs/>
          <w:sz w:val="32"/>
          <w:szCs w:val="32"/>
          <w:u w:val="single"/>
          <w:rtl/>
          <w:lang w:val="en-US" w:eastAsia="ar-SA" w:bidi="ar-SA"/>
        </w:rPr>
      </w:pPr>
    </w:p>
    <w:p w:rsidR="0087422E"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الجرائم المعلوماتية //    العمل التطوعي//</w:t>
      </w:r>
      <w:r>
        <w:rPr>
          <w:rFonts w:ascii="Times New Roman" w:eastAsia="Times New Roman" w:hAnsi="Times New Roman" w:cs="Times New Roman" w:hint="cs"/>
          <w:sz w:val="32"/>
          <w:szCs w:val="32"/>
          <w:rtl/>
          <w:lang w:val="en-US" w:eastAsia="ar-SA" w:bidi="ar-SA"/>
        </w:rPr>
        <w:t>/  العضو</w:t>
      </w:r>
      <w:r>
        <w:rPr>
          <w:rFonts w:ascii="Times New Roman" w:eastAsia="Times New Roman" w:hAnsi="Times New Roman" w:cs="Times New Roman" w:hint="cs"/>
          <w:sz w:val="32"/>
          <w:szCs w:val="32"/>
          <w:rtl/>
          <w:lang w:val="en-US" w:eastAsia="ar-SA" w:bidi="ar-SA"/>
        </w:rPr>
        <w:t xml:space="preserve"> البشر</w:t>
      </w:r>
      <w:r>
        <w:rPr>
          <w:rFonts w:ascii="Times New Roman" w:eastAsia="Times New Roman" w:hAnsi="Times New Roman" w:cs="Times New Roman" w:hint="eastAsia"/>
          <w:sz w:val="32"/>
          <w:szCs w:val="32"/>
          <w:rtl/>
          <w:lang w:val="en-US" w:eastAsia="ar-SA" w:bidi="ar-SA"/>
        </w:rPr>
        <w:t>ي</w:t>
      </w:r>
      <w:r>
        <w:rPr>
          <w:rFonts w:ascii="Times New Roman" w:eastAsia="Times New Roman" w:hAnsi="Times New Roman" w:cs="Times New Roman" w:hint="cs"/>
          <w:sz w:val="32"/>
          <w:szCs w:val="32"/>
          <w:rtl/>
          <w:lang w:val="en-US" w:eastAsia="ar-SA" w:bidi="ar-SA"/>
        </w:rPr>
        <w:t xml:space="preserve">  /// الجريمة </w:t>
      </w:r>
      <w:r>
        <w:rPr>
          <w:rFonts w:ascii="Times New Roman" w:eastAsia="Times New Roman" w:hAnsi="Times New Roman" w:cs="Times New Roman" w:hint="cs"/>
          <w:sz w:val="32"/>
          <w:szCs w:val="32"/>
          <w:rtl/>
          <w:lang w:val="en-US" w:eastAsia="ar-SA" w:bidi="ar-SA"/>
        </w:rPr>
        <w:t>الأرهابية</w:t>
      </w:r>
      <w:r>
        <w:rPr>
          <w:rFonts w:ascii="Times New Roman" w:eastAsia="Times New Roman" w:hAnsi="Times New Roman" w:cs="Times New Roman" w:hint="cs"/>
          <w:sz w:val="32"/>
          <w:szCs w:val="32"/>
          <w:rtl/>
          <w:lang w:val="en-US" w:eastAsia="ar-SA" w:bidi="ar-SA"/>
        </w:rPr>
        <w:t xml:space="preserve"> /// المخدرات /// </w:t>
      </w:r>
      <w:r>
        <w:rPr>
          <w:rFonts w:ascii="Times New Roman" w:eastAsia="Times New Roman" w:hAnsi="Times New Roman" w:cs="Times New Roman" w:hint="cs"/>
          <w:sz w:val="32"/>
          <w:szCs w:val="32"/>
          <w:rtl/>
          <w:lang w:val="en-US" w:eastAsia="ar-SA" w:bidi="ar-SA"/>
        </w:rPr>
        <w:t>الأهمال</w:t>
      </w:r>
      <w:r>
        <w:rPr>
          <w:rFonts w:ascii="Times New Roman" w:eastAsia="Times New Roman" w:hAnsi="Times New Roman" w:cs="Times New Roman" w:hint="cs"/>
          <w:sz w:val="32"/>
          <w:szCs w:val="32"/>
          <w:rtl/>
          <w:lang w:val="en-US" w:eastAsia="ar-SA" w:bidi="ar-SA"/>
        </w:rPr>
        <w:t xml:space="preserve">   /// العائل </w:t>
      </w:r>
      <w:r w:rsidR="000321A7">
        <w:rPr>
          <w:rFonts w:ascii="Times New Roman" w:eastAsia="Times New Roman" w:hAnsi="Times New Roman" w:cs="Times New Roman" w:hint="cs"/>
          <w:sz w:val="32"/>
          <w:szCs w:val="32"/>
          <w:rtl/>
          <w:lang w:val="en-US" w:eastAsia="ar-SA" w:bidi="ar-SA"/>
        </w:rPr>
        <w:t xml:space="preserve"> </w:t>
      </w:r>
    </w:p>
    <w:p w:rsidR="0087422E" w:rsidP="00674EAE">
      <w:pPr>
        <w:bidi/>
        <w:spacing w:after="0" w:line="240" w:lineRule="auto"/>
        <w:rPr>
          <w:rFonts w:ascii="Times New Roman" w:eastAsia="Times New Roman" w:hAnsi="Times New Roman" w:cs="Times New Roman"/>
          <w:sz w:val="32"/>
          <w:szCs w:val="32"/>
          <w:rtl/>
          <w:lang w:val="en-US" w:eastAsia="ar-SA" w:bidi="ar-SA"/>
        </w:rPr>
      </w:pPr>
    </w:p>
    <w:p w:rsidR="0087422E"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1/ من يقوم برعاية كبير السن المحتاج وحفظ </w:t>
      </w:r>
      <w:r>
        <w:rPr>
          <w:rFonts w:ascii="Times New Roman" w:eastAsia="Times New Roman" w:hAnsi="Times New Roman" w:cs="Times New Roman" w:hint="cs"/>
          <w:sz w:val="32"/>
          <w:szCs w:val="32"/>
          <w:rtl/>
          <w:lang w:val="en-US" w:eastAsia="ar-SA" w:bidi="ar-SA"/>
        </w:rPr>
        <w:t>حقوقة</w:t>
      </w:r>
      <w:r>
        <w:rPr>
          <w:rFonts w:ascii="Times New Roman" w:eastAsia="Times New Roman" w:hAnsi="Times New Roman" w:cs="Times New Roman" w:hint="cs"/>
          <w:sz w:val="32"/>
          <w:szCs w:val="32"/>
          <w:rtl/>
          <w:lang w:val="en-US" w:eastAsia="ar-SA" w:bidi="ar-SA"/>
        </w:rPr>
        <w:t>(</w:t>
      </w:r>
      <w:r>
        <w:rPr>
          <w:rFonts w:ascii="Times New Roman" w:eastAsia="Times New Roman" w:hAnsi="Times New Roman" w:cs="Times New Roman" w:hint="cs"/>
          <w:sz w:val="32"/>
          <w:szCs w:val="32"/>
          <w:rtl/>
          <w:lang w:val="en-US" w:eastAsia="ar-SA" w:bidi="ar-SA"/>
        </w:rPr>
        <w:t>..........................)</w:t>
      </w:r>
    </w:p>
    <w:p w:rsidR="0087422E"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2/ أي فعل يرتكب متضمنا استخدام الحاسب الآلي او الشبكة المعلوماتية (......................................)</w:t>
      </w:r>
    </w:p>
    <w:p w:rsidR="0087422E"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3/ مجموعة من المواد التي تسبب </w:t>
      </w:r>
      <w:r>
        <w:rPr>
          <w:rFonts w:ascii="Times New Roman" w:eastAsia="Times New Roman" w:hAnsi="Times New Roman" w:cs="Times New Roman" w:hint="cs"/>
          <w:sz w:val="32"/>
          <w:szCs w:val="32"/>
          <w:rtl/>
          <w:lang w:val="en-US" w:eastAsia="ar-SA" w:bidi="ar-SA"/>
        </w:rPr>
        <w:t>الأدمان</w:t>
      </w:r>
      <w:r>
        <w:rPr>
          <w:rFonts w:ascii="Times New Roman" w:eastAsia="Times New Roman" w:hAnsi="Times New Roman" w:cs="Times New Roman" w:hint="cs"/>
          <w:sz w:val="32"/>
          <w:szCs w:val="32"/>
          <w:rtl/>
          <w:lang w:val="en-US" w:eastAsia="ar-SA" w:bidi="ar-SA"/>
        </w:rPr>
        <w:t xml:space="preserve"> وتطلق على كل </w:t>
      </w:r>
      <w:r>
        <w:rPr>
          <w:rFonts w:ascii="Times New Roman" w:eastAsia="Times New Roman" w:hAnsi="Times New Roman" w:cs="Times New Roman" w:hint="cs"/>
          <w:sz w:val="32"/>
          <w:szCs w:val="32"/>
          <w:rtl/>
          <w:lang w:val="en-US" w:eastAsia="ar-SA" w:bidi="ar-SA"/>
        </w:rPr>
        <w:t>مايذهب</w:t>
      </w:r>
      <w:r>
        <w:rPr>
          <w:rFonts w:ascii="Times New Roman" w:eastAsia="Times New Roman" w:hAnsi="Times New Roman" w:cs="Times New Roman" w:hint="cs"/>
          <w:sz w:val="32"/>
          <w:szCs w:val="32"/>
          <w:rtl/>
          <w:lang w:val="en-US" w:eastAsia="ar-SA" w:bidi="ar-SA"/>
        </w:rPr>
        <w:t xml:space="preserve"> العقل </w:t>
      </w:r>
      <w:r>
        <w:rPr>
          <w:rFonts w:ascii="Times New Roman" w:eastAsia="Times New Roman" w:hAnsi="Times New Roman" w:cs="Times New Roman" w:hint="cs"/>
          <w:sz w:val="32"/>
          <w:szCs w:val="32"/>
          <w:rtl/>
          <w:lang w:val="en-US" w:eastAsia="ar-SA" w:bidi="ar-SA"/>
        </w:rPr>
        <w:t>ويغطية</w:t>
      </w:r>
      <w:r>
        <w:rPr>
          <w:rFonts w:ascii="Times New Roman" w:eastAsia="Times New Roman" w:hAnsi="Times New Roman" w:cs="Times New Roman" w:hint="cs"/>
          <w:sz w:val="32"/>
          <w:szCs w:val="32"/>
          <w:rtl/>
          <w:lang w:val="en-US" w:eastAsia="ar-SA" w:bidi="ar-SA"/>
        </w:rPr>
        <w:t>(</w:t>
      </w:r>
      <w:r>
        <w:rPr>
          <w:rFonts w:ascii="Times New Roman" w:eastAsia="Times New Roman" w:hAnsi="Times New Roman" w:cs="Times New Roman" w:hint="cs"/>
          <w:sz w:val="32"/>
          <w:szCs w:val="32"/>
          <w:rtl/>
          <w:lang w:val="en-US" w:eastAsia="ar-SA" w:bidi="ar-SA"/>
        </w:rPr>
        <w:t>.........................)</w:t>
      </w:r>
    </w:p>
    <w:p w:rsidR="0087422E"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4/ عدم توفير حاجات الطفل الأساسية او التقصير في ذلك (.......................)</w:t>
      </w:r>
    </w:p>
    <w:p w:rsidR="0087422E"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5/ كل جهد </w:t>
      </w:r>
      <w:r>
        <w:rPr>
          <w:rFonts w:ascii="Times New Roman" w:eastAsia="Times New Roman" w:hAnsi="Times New Roman" w:cs="Times New Roman" w:hint="cs"/>
          <w:sz w:val="32"/>
          <w:szCs w:val="32"/>
          <w:rtl/>
          <w:lang w:val="en-US" w:eastAsia="ar-SA" w:bidi="ar-SA"/>
        </w:rPr>
        <w:t>أوعمل</w:t>
      </w:r>
      <w:r>
        <w:rPr>
          <w:rFonts w:ascii="Times New Roman" w:eastAsia="Times New Roman" w:hAnsi="Times New Roman" w:cs="Times New Roman" w:hint="cs"/>
          <w:sz w:val="32"/>
          <w:szCs w:val="32"/>
          <w:rtl/>
          <w:lang w:val="en-US" w:eastAsia="ar-SA" w:bidi="ar-SA"/>
        </w:rPr>
        <w:t xml:space="preserve"> يقدمه شخص ذو صفة طبيعية او اعتبارية بطوعه </w:t>
      </w:r>
      <w:r>
        <w:rPr>
          <w:rFonts w:ascii="Times New Roman" w:eastAsia="Times New Roman" w:hAnsi="Times New Roman" w:cs="Times New Roman" w:hint="cs"/>
          <w:sz w:val="32"/>
          <w:szCs w:val="32"/>
          <w:rtl/>
          <w:lang w:val="en-US" w:eastAsia="ar-SA" w:bidi="ar-SA"/>
        </w:rPr>
        <w:t>وأختيارة</w:t>
      </w:r>
      <w:r>
        <w:rPr>
          <w:rFonts w:ascii="Times New Roman" w:eastAsia="Times New Roman" w:hAnsi="Times New Roman" w:cs="Times New Roman" w:hint="cs"/>
          <w:sz w:val="32"/>
          <w:szCs w:val="32"/>
          <w:rtl/>
          <w:lang w:val="en-US" w:eastAsia="ar-SA" w:bidi="ar-SA"/>
        </w:rPr>
        <w:t xml:space="preserve"> </w:t>
      </w:r>
    </w:p>
    <w:p w:rsidR="0087422E"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رغبة في خدمة المجتمع (.............................)</w:t>
      </w:r>
    </w:p>
    <w:p w:rsidR="004E10F3"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6/ كل جزء من أجزاء جسم الأنسان الحي او المتوفي او </w:t>
      </w:r>
      <w:r>
        <w:rPr>
          <w:rFonts w:ascii="Times New Roman" w:eastAsia="Times New Roman" w:hAnsi="Times New Roman" w:cs="Times New Roman" w:hint="cs"/>
          <w:sz w:val="32"/>
          <w:szCs w:val="32"/>
          <w:rtl/>
          <w:lang w:val="en-US" w:eastAsia="ar-SA" w:bidi="ar-SA"/>
        </w:rPr>
        <w:t>انسجته  يمكن</w:t>
      </w:r>
      <w:r>
        <w:rPr>
          <w:rFonts w:ascii="Times New Roman" w:eastAsia="Times New Roman" w:hAnsi="Times New Roman" w:cs="Times New Roman" w:hint="cs"/>
          <w:sz w:val="32"/>
          <w:szCs w:val="32"/>
          <w:rtl/>
          <w:lang w:val="en-US" w:eastAsia="ar-SA" w:bidi="ar-SA"/>
        </w:rPr>
        <w:t xml:space="preserve"> </w:t>
      </w:r>
      <w:r>
        <w:rPr>
          <w:rFonts w:ascii="Times New Roman" w:eastAsia="Times New Roman" w:hAnsi="Times New Roman" w:cs="Times New Roman" w:hint="cs"/>
          <w:sz w:val="32"/>
          <w:szCs w:val="32"/>
          <w:rtl/>
          <w:lang w:val="en-US" w:eastAsia="ar-SA" w:bidi="ar-SA"/>
        </w:rPr>
        <w:t>الأنتفاع</w:t>
      </w:r>
      <w:r>
        <w:rPr>
          <w:rFonts w:ascii="Times New Roman" w:eastAsia="Times New Roman" w:hAnsi="Times New Roman" w:cs="Times New Roman" w:hint="cs"/>
          <w:sz w:val="32"/>
          <w:szCs w:val="32"/>
          <w:rtl/>
          <w:lang w:val="en-US" w:eastAsia="ar-SA" w:bidi="ar-SA"/>
        </w:rPr>
        <w:t xml:space="preserve"> به (........................)</w:t>
      </w:r>
      <w:r w:rsidR="00796B45">
        <w:rPr>
          <w:rFonts w:ascii="Times New Roman" w:eastAsia="Times New Roman" w:hAnsi="Times New Roman" w:cs="Times New Roman" w:hint="cs"/>
          <w:sz w:val="32"/>
          <w:szCs w:val="32"/>
          <w:rtl/>
          <w:lang w:val="en-US" w:eastAsia="ar-SA" w:bidi="ar-SA"/>
        </w:rPr>
        <w:t xml:space="preserve"> </w:t>
      </w:r>
    </w:p>
    <w:p w:rsidR="00090C71" w:rsidP="00674EAE">
      <w:pPr>
        <w:bidi/>
        <w:spacing w:after="0" w:line="240" w:lineRule="auto"/>
        <w:rPr>
          <w:rFonts w:ascii="Times New Roman" w:eastAsia="Times New Roman" w:hAnsi="Times New Roman" w:cs="Times New Roman"/>
          <w:sz w:val="32"/>
          <w:szCs w:val="32"/>
          <w:rtl/>
          <w:lang w:val="en-US" w:eastAsia="ar-SA" w:bidi="ar-SA"/>
        </w:rPr>
      </w:pPr>
    </w:p>
    <w:p w:rsidR="0087422E"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p>
    <w:p w:rsidR="0087422E" w:rsidP="00674EAE">
      <w:pPr>
        <w:bidi/>
        <w:spacing w:after="0" w:line="240" w:lineRule="auto"/>
        <w:rPr>
          <w:rFonts w:ascii="Times New Roman" w:eastAsia="Times New Roman" w:hAnsi="Times New Roman" w:cs="Times New Roman"/>
          <w:b/>
          <w:bCs/>
          <w:i/>
          <w:iCs/>
          <w:sz w:val="32"/>
          <w:szCs w:val="32"/>
          <w:u w:val="single"/>
          <w:rtl/>
          <w:lang w:val="en-US" w:eastAsia="ar-SA" w:bidi="ar-SA"/>
        </w:rPr>
      </w:pPr>
      <w:r w:rsidRPr="004E10F3">
        <w:rPr>
          <w:rFonts w:ascii="Times New Roman" w:eastAsia="Times New Roman" w:hAnsi="Times New Roman" w:cs="Times New Roman" w:hint="cs"/>
          <w:b/>
          <w:bCs/>
          <w:i/>
          <w:iCs/>
          <w:sz w:val="32"/>
          <w:szCs w:val="32"/>
          <w:u w:val="single"/>
          <w:rtl/>
          <w:lang w:val="en-US" w:eastAsia="ar-SA" w:bidi="ar-SA"/>
        </w:rPr>
        <w:t xml:space="preserve">                         </w:t>
      </w:r>
      <w:r w:rsidRPr="004E10F3" w:rsidR="004E10F3">
        <w:rPr>
          <w:rFonts w:ascii="Times New Roman" w:eastAsia="Times New Roman" w:hAnsi="Times New Roman" w:cs="Times New Roman" w:hint="cs"/>
          <w:b/>
          <w:bCs/>
          <w:i/>
          <w:iCs/>
          <w:sz w:val="32"/>
          <w:szCs w:val="32"/>
          <w:u w:val="single"/>
          <w:rtl/>
          <w:lang w:val="en-US" w:eastAsia="ar-SA" w:bidi="ar-SA"/>
        </w:rPr>
        <w:t xml:space="preserve">ب// رقمي العمود </w:t>
      </w:r>
      <w:r w:rsidRPr="004E10F3" w:rsidR="004E10F3">
        <w:rPr>
          <w:rFonts w:ascii="Times New Roman" w:eastAsia="Times New Roman" w:hAnsi="Times New Roman" w:cs="Times New Roman" w:hint="cs"/>
          <w:b/>
          <w:bCs/>
          <w:i/>
          <w:iCs/>
          <w:sz w:val="32"/>
          <w:szCs w:val="32"/>
          <w:u w:val="single"/>
          <w:rtl/>
          <w:lang w:val="en-US" w:eastAsia="ar-SA" w:bidi="ar-SA"/>
        </w:rPr>
        <w:t>(  ب</w:t>
      </w:r>
      <w:r w:rsidRPr="004E10F3" w:rsidR="004E10F3">
        <w:rPr>
          <w:rFonts w:ascii="Times New Roman" w:eastAsia="Times New Roman" w:hAnsi="Times New Roman" w:cs="Times New Roman" w:hint="cs"/>
          <w:b/>
          <w:bCs/>
          <w:i/>
          <w:iCs/>
          <w:sz w:val="32"/>
          <w:szCs w:val="32"/>
          <w:u w:val="single"/>
          <w:rtl/>
          <w:lang w:val="en-US" w:eastAsia="ar-SA" w:bidi="ar-SA"/>
        </w:rPr>
        <w:t xml:space="preserve">) بما </w:t>
      </w:r>
      <w:r w:rsidRPr="004E10F3" w:rsidR="004E10F3">
        <w:rPr>
          <w:rFonts w:ascii="Times New Roman" w:eastAsia="Times New Roman" w:hAnsi="Times New Roman" w:cs="Times New Roman" w:hint="cs"/>
          <w:b/>
          <w:bCs/>
          <w:i/>
          <w:iCs/>
          <w:sz w:val="32"/>
          <w:szCs w:val="32"/>
          <w:u w:val="single"/>
          <w:rtl/>
          <w:lang w:val="en-US" w:eastAsia="ar-SA" w:bidi="ar-SA"/>
        </w:rPr>
        <w:t>يناسبة</w:t>
      </w:r>
      <w:r w:rsidRPr="004E10F3" w:rsidR="004E10F3">
        <w:rPr>
          <w:rFonts w:ascii="Times New Roman" w:eastAsia="Times New Roman" w:hAnsi="Times New Roman" w:cs="Times New Roman" w:hint="cs"/>
          <w:b/>
          <w:bCs/>
          <w:i/>
          <w:iCs/>
          <w:sz w:val="32"/>
          <w:szCs w:val="32"/>
          <w:u w:val="single"/>
          <w:rtl/>
          <w:lang w:val="en-US" w:eastAsia="ar-SA" w:bidi="ar-SA"/>
        </w:rPr>
        <w:t xml:space="preserve"> من العمود ( أ )</w:t>
      </w:r>
    </w:p>
    <w:p w:rsidR="00090C71" w:rsidP="00674EAE">
      <w:pPr>
        <w:bidi/>
        <w:spacing w:after="0" w:line="240" w:lineRule="auto"/>
        <w:rPr>
          <w:rFonts w:ascii="Times New Roman" w:eastAsia="Times New Roman" w:hAnsi="Times New Roman" w:cs="Times New Roman"/>
          <w:b/>
          <w:bCs/>
          <w:i/>
          <w:iCs/>
          <w:sz w:val="32"/>
          <w:szCs w:val="32"/>
          <w:u w:val="single"/>
          <w:rtl/>
          <w:lang w:val="en-US" w:eastAsia="ar-SA" w:bidi="ar-SA"/>
        </w:rPr>
      </w:pPr>
    </w:p>
    <w:p w:rsidR="004E10F3" w:rsidRPr="004E10F3" w:rsidP="00674EAE">
      <w:pPr>
        <w:bidi/>
        <w:spacing w:after="0" w:line="240" w:lineRule="auto"/>
        <w:rPr>
          <w:rFonts w:ascii="Times New Roman" w:eastAsia="Times New Roman" w:hAnsi="Times New Roman" w:cs="Times New Roman"/>
          <w:b/>
          <w:bCs/>
          <w:i/>
          <w:iCs/>
          <w:sz w:val="32"/>
          <w:szCs w:val="32"/>
          <w:u w:val="single"/>
          <w:rtl/>
          <w:lang w:val="en-US" w:eastAsia="ar-SA" w:bidi="ar-SA"/>
        </w:rPr>
      </w:pPr>
    </w:p>
    <w:p w:rsidR="004E10F3"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1/ كل أنسان </w:t>
      </w:r>
      <w:r>
        <w:rPr>
          <w:rFonts w:ascii="Times New Roman" w:eastAsia="Times New Roman" w:hAnsi="Times New Roman" w:cs="Times New Roman" w:hint="cs"/>
          <w:sz w:val="32"/>
          <w:szCs w:val="32"/>
          <w:rtl/>
          <w:lang w:val="en-US" w:eastAsia="ar-SA" w:bidi="ar-SA"/>
        </w:rPr>
        <w:t>متكتمل</w:t>
      </w:r>
      <w:r>
        <w:rPr>
          <w:rFonts w:ascii="Times New Roman" w:eastAsia="Times New Roman" w:hAnsi="Times New Roman" w:cs="Times New Roman" w:hint="cs"/>
          <w:sz w:val="32"/>
          <w:szCs w:val="32"/>
          <w:rtl/>
          <w:lang w:val="en-US" w:eastAsia="ar-SA" w:bidi="ar-SA"/>
        </w:rPr>
        <w:t xml:space="preserve"> الأهلية تجاوز الثامنة عشر                  </w:t>
      </w:r>
      <w:r>
        <w:rPr>
          <w:rFonts w:ascii="Times New Roman" w:eastAsia="Times New Roman" w:hAnsi="Times New Roman" w:cs="Times New Roman" w:hint="cs"/>
          <w:sz w:val="32"/>
          <w:szCs w:val="32"/>
          <w:rtl/>
          <w:lang w:val="en-US" w:eastAsia="ar-SA" w:bidi="ar-SA"/>
        </w:rPr>
        <w:t xml:space="preserve">   (</w:t>
      </w:r>
      <w:r>
        <w:rPr>
          <w:rFonts w:ascii="Times New Roman" w:eastAsia="Times New Roman" w:hAnsi="Times New Roman" w:cs="Times New Roman" w:hint="cs"/>
          <w:sz w:val="32"/>
          <w:szCs w:val="32"/>
          <w:rtl/>
          <w:lang w:val="en-US" w:eastAsia="ar-SA" w:bidi="ar-SA"/>
        </w:rPr>
        <w:t xml:space="preserve">.....) عقوبة 200 ريال </w:t>
      </w:r>
    </w:p>
    <w:p w:rsidR="004E10F3"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2/ عقوبة التدخين في المدارس                                       </w:t>
      </w:r>
      <w:r>
        <w:rPr>
          <w:rFonts w:ascii="Times New Roman" w:eastAsia="Times New Roman" w:hAnsi="Times New Roman" w:cs="Times New Roman" w:hint="cs"/>
          <w:sz w:val="32"/>
          <w:szCs w:val="32"/>
          <w:rtl/>
          <w:lang w:val="en-US" w:eastAsia="ar-SA" w:bidi="ar-SA"/>
        </w:rPr>
        <w:t xml:space="preserve">   (</w:t>
      </w:r>
      <w:r>
        <w:rPr>
          <w:rFonts w:ascii="Times New Roman" w:eastAsia="Times New Roman" w:hAnsi="Times New Roman" w:cs="Times New Roman" w:hint="cs"/>
          <w:sz w:val="32"/>
          <w:szCs w:val="32"/>
          <w:rtl/>
          <w:lang w:val="en-US" w:eastAsia="ar-SA" w:bidi="ar-SA"/>
        </w:rPr>
        <w:t xml:space="preserve">.......) يعد احتيال مالي وخيانة </w:t>
      </w:r>
      <w:r>
        <w:rPr>
          <w:rFonts w:ascii="Times New Roman" w:eastAsia="Times New Roman" w:hAnsi="Times New Roman" w:cs="Times New Roman" w:hint="cs"/>
          <w:sz w:val="32"/>
          <w:szCs w:val="32"/>
          <w:rtl/>
          <w:lang w:val="en-US" w:eastAsia="ar-SA" w:bidi="ar-SA"/>
        </w:rPr>
        <w:t>للأمانه</w:t>
      </w:r>
    </w:p>
    <w:p w:rsidR="004E10F3"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3/ </w:t>
      </w:r>
      <w:r>
        <w:rPr>
          <w:rFonts w:ascii="Times New Roman" w:eastAsia="Times New Roman" w:hAnsi="Times New Roman" w:cs="Times New Roman" w:hint="cs"/>
          <w:sz w:val="32"/>
          <w:szCs w:val="32"/>
          <w:rtl/>
          <w:lang w:val="en-US" w:eastAsia="ar-SA" w:bidi="ar-SA"/>
        </w:rPr>
        <w:t>أبقاء</w:t>
      </w:r>
      <w:r>
        <w:rPr>
          <w:rFonts w:ascii="Times New Roman" w:eastAsia="Times New Roman" w:hAnsi="Times New Roman" w:cs="Times New Roman" w:hint="cs"/>
          <w:sz w:val="32"/>
          <w:szCs w:val="32"/>
          <w:rtl/>
          <w:lang w:val="en-US" w:eastAsia="ar-SA" w:bidi="ar-SA"/>
        </w:rPr>
        <w:t xml:space="preserve"> الطفل دون سند عائلي وقطعه عن التعليم                </w:t>
      </w:r>
      <w:r>
        <w:rPr>
          <w:rFonts w:ascii="Times New Roman" w:eastAsia="Times New Roman" w:hAnsi="Times New Roman" w:cs="Times New Roman" w:hint="cs"/>
          <w:sz w:val="32"/>
          <w:szCs w:val="32"/>
          <w:rtl/>
          <w:lang w:val="en-US" w:eastAsia="ar-SA" w:bidi="ar-SA"/>
        </w:rPr>
        <w:t xml:space="preserve">   (</w:t>
      </w:r>
      <w:r>
        <w:rPr>
          <w:rFonts w:ascii="Times New Roman" w:eastAsia="Times New Roman" w:hAnsi="Times New Roman" w:cs="Times New Roman" w:hint="cs"/>
          <w:sz w:val="32"/>
          <w:szCs w:val="32"/>
          <w:rtl/>
          <w:lang w:val="en-US" w:eastAsia="ar-SA" w:bidi="ar-SA"/>
        </w:rPr>
        <w:t xml:space="preserve">........) يعد اهمالا تجاه الطفل </w:t>
      </w:r>
    </w:p>
    <w:p w:rsidR="004E10F3"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4/ </w:t>
      </w:r>
      <w:r>
        <w:rPr>
          <w:rFonts w:ascii="Times New Roman" w:eastAsia="Times New Roman" w:hAnsi="Times New Roman" w:cs="Times New Roman" w:hint="cs"/>
          <w:sz w:val="32"/>
          <w:szCs w:val="32"/>
          <w:rtl/>
          <w:lang w:val="en-US" w:eastAsia="ar-SA" w:bidi="ar-SA"/>
        </w:rPr>
        <w:t>الأستيلاء</w:t>
      </w:r>
      <w:r>
        <w:rPr>
          <w:rFonts w:ascii="Times New Roman" w:eastAsia="Times New Roman" w:hAnsi="Times New Roman" w:cs="Times New Roman" w:hint="cs"/>
          <w:sz w:val="32"/>
          <w:szCs w:val="32"/>
          <w:rtl/>
          <w:lang w:val="en-US" w:eastAsia="ar-SA" w:bidi="ar-SA"/>
        </w:rPr>
        <w:t xml:space="preserve"> على أموال الأخرين دون وجه حق                 </w:t>
      </w:r>
      <w:r>
        <w:rPr>
          <w:rFonts w:ascii="Times New Roman" w:eastAsia="Times New Roman" w:hAnsi="Times New Roman" w:cs="Times New Roman" w:hint="cs"/>
          <w:sz w:val="32"/>
          <w:szCs w:val="32"/>
          <w:rtl/>
          <w:lang w:val="en-US" w:eastAsia="ar-SA" w:bidi="ar-SA"/>
        </w:rPr>
        <w:t xml:space="preserve">   (</w:t>
      </w:r>
      <w:r>
        <w:rPr>
          <w:rFonts w:ascii="Times New Roman" w:eastAsia="Times New Roman" w:hAnsi="Times New Roman" w:cs="Times New Roman" w:hint="cs"/>
          <w:sz w:val="32"/>
          <w:szCs w:val="32"/>
          <w:rtl/>
          <w:lang w:val="en-US" w:eastAsia="ar-SA" w:bidi="ar-SA"/>
        </w:rPr>
        <w:t xml:space="preserve">.........) الشخص </w:t>
      </w:r>
    </w:p>
    <w:p w:rsidR="004E10F3" w:rsidP="00674EAE">
      <w:pPr>
        <w:bidi/>
        <w:spacing w:after="0" w:line="240" w:lineRule="auto"/>
        <w:rPr>
          <w:rFonts w:ascii="Times New Roman" w:eastAsia="Times New Roman" w:hAnsi="Times New Roman" w:cs="Times New Roman"/>
          <w:sz w:val="32"/>
          <w:szCs w:val="32"/>
          <w:rtl/>
          <w:lang w:val="en-US" w:eastAsia="ar-SA" w:bidi="ar-SA"/>
        </w:rPr>
      </w:pPr>
    </w:p>
    <w:p w:rsidR="00090C71" w:rsidRPr="005452C1" w:rsidP="00674EAE">
      <w:pPr>
        <w:bidi/>
        <w:spacing w:after="0" w:line="240" w:lineRule="auto"/>
        <w:rPr>
          <w:rFonts w:ascii="Times New Roman" w:eastAsia="Times New Roman" w:hAnsi="Times New Roman" w:cs="Times New Roman"/>
          <w:sz w:val="32"/>
          <w:szCs w:val="32"/>
          <w:rtl/>
          <w:lang w:val="en-US" w:eastAsia="ar-SA" w:bidi="ar-SA"/>
        </w:rPr>
      </w:pPr>
    </w:p>
    <w:p w:rsidR="00090C71" w:rsidP="00674EAE">
      <w:pPr>
        <w:bidi/>
        <w:spacing w:after="0" w:line="240" w:lineRule="auto"/>
        <w:rPr>
          <w:rFonts w:ascii="Times New Roman" w:eastAsia="Times New Roman" w:hAnsi="Times New Roman" w:cs="Times New Roman"/>
          <w:sz w:val="32"/>
          <w:szCs w:val="32"/>
          <w:rtl/>
          <w:lang w:val="en-US" w:eastAsia="ar-SA" w:bidi="ar-SA"/>
        </w:rPr>
      </w:pPr>
    </w:p>
    <w:p w:rsidR="00090C71" w:rsidP="00674EAE">
      <w:pPr>
        <w:bidi/>
        <w:spacing w:after="0" w:line="240" w:lineRule="auto"/>
        <w:rPr>
          <w:rFonts w:ascii="Times New Roman" w:eastAsia="Times New Roman" w:hAnsi="Times New Roman" w:cs="Times New Roman"/>
          <w:sz w:val="32"/>
          <w:szCs w:val="32"/>
          <w:rtl/>
          <w:lang w:val="en-US" w:eastAsia="ar-SA" w:bidi="ar-SA"/>
        </w:rPr>
      </w:pPr>
    </w:p>
    <w:p w:rsidR="00090C71" w:rsidP="00674EAE">
      <w:pPr>
        <w:bidi/>
        <w:spacing w:after="0" w:line="240" w:lineRule="auto"/>
        <w:rPr>
          <w:rFonts w:ascii="Times New Roman" w:eastAsia="Times New Roman" w:hAnsi="Times New Roman" w:cs="Times New Roman"/>
          <w:sz w:val="32"/>
          <w:szCs w:val="32"/>
          <w:rtl/>
          <w:lang w:val="en-US" w:eastAsia="ar-SA" w:bidi="ar-SA"/>
        </w:rPr>
      </w:pPr>
    </w:p>
    <w:p w:rsidR="00090C71" w:rsidP="00674EAE">
      <w:pPr>
        <w:bidi/>
        <w:spacing w:after="0" w:line="240" w:lineRule="auto"/>
        <w:rPr>
          <w:rFonts w:ascii="Times New Roman" w:eastAsia="Times New Roman" w:hAnsi="Times New Roman" w:cs="Times New Roman"/>
          <w:sz w:val="32"/>
          <w:szCs w:val="32"/>
          <w:rtl/>
          <w:lang w:val="en-US" w:eastAsia="ar-SA" w:bidi="ar-SA"/>
        </w:rPr>
      </w:pPr>
      <w:r>
        <w:rPr>
          <w:noProof/>
          <w:sz w:val="32"/>
          <w:szCs w:val="32"/>
          <w:rtl/>
          <w:lang w:val="ar-SA"/>
        </w:rPr>
        <mc:AlternateContent>
          <mc:Choice Requires="wps">
            <w:drawing>
              <wp:anchor distT="0" distB="0" distL="114300" distR="114300" simplePos="0" relativeHeight="251685888" behindDoc="0" locked="0" layoutInCell="1" allowOverlap="1">
                <wp:simplePos x="0" y="0"/>
                <wp:positionH relativeFrom="column">
                  <wp:posOffset>422694</wp:posOffset>
                </wp:positionH>
                <wp:positionV relativeFrom="paragraph">
                  <wp:posOffset>219830</wp:posOffset>
                </wp:positionV>
                <wp:extent cx="1380227" cy="500332"/>
                <wp:effectExtent l="19050" t="19050" r="10795" b="33655"/>
                <wp:wrapNone/>
                <wp:docPr id="3" name="سهم: لليسار 3"/>
                <wp:cNvGraphicFramePr/>
                <a:graphic xmlns:a="http://schemas.openxmlformats.org/drawingml/2006/main">
                  <a:graphicData uri="http://schemas.microsoft.com/office/word/2010/wordprocessingShape">
                    <wps:wsp xmlns:wps="http://schemas.microsoft.com/office/word/2010/wordprocessingShape">
                      <wps:cNvSpPr/>
                      <wps:spPr>
                        <a:xfrm>
                          <a:off x="0" y="0"/>
                          <a:ext cx="1380227" cy="500332"/>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سهم: لليسار 3" o:spid="_x0000_s1038" type="#_x0000_t66" style="width:108.68pt;height:39.4pt;margin-top:17.31pt;margin-left:33.28pt;mso-wrap-distance-bottom:0;mso-wrap-distance-left:9pt;mso-wrap-distance-right:9pt;mso-wrap-distance-top:0;position:absolute;v-text-anchor:middle;z-index:251684864" adj="3915" fillcolor="black" stroked="t" strokecolor="black" strokeweight="1pt"/>
            </w:pict>
          </mc:Fallback>
        </mc:AlternateContent>
      </w:r>
    </w:p>
    <w:p w:rsidR="00090C71" w:rsidP="00674EAE">
      <w:pPr>
        <w:bidi/>
        <w:spacing w:after="0" w:line="240" w:lineRule="auto"/>
        <w:rPr>
          <w:rFonts w:ascii="Times New Roman" w:eastAsia="Times New Roman" w:hAnsi="Times New Roman" w:cs="Times New Roman"/>
          <w:sz w:val="32"/>
          <w:szCs w:val="32"/>
          <w:rtl/>
          <w:lang w:val="en-US" w:eastAsia="ar-SA" w:bidi="ar-SA"/>
        </w:rPr>
      </w:pPr>
    </w:p>
    <w:p w:rsidR="00090C71" w:rsidP="00674EAE">
      <w:pPr>
        <w:bidi/>
        <w:spacing w:after="0" w:line="240" w:lineRule="auto"/>
        <w:rPr>
          <w:rFonts w:ascii="Times New Roman" w:eastAsia="Times New Roman" w:hAnsi="Times New Roman" w:cs="Times New Roman"/>
          <w:sz w:val="32"/>
          <w:szCs w:val="32"/>
          <w:rtl/>
          <w:lang w:val="en-US" w:eastAsia="ar-SA" w:bidi="ar-SA"/>
        </w:rPr>
      </w:pPr>
    </w:p>
    <w:p w:rsidR="00090C71" w:rsidP="005452C1">
      <w:pPr>
        <w:bidi/>
        <w:spacing w:after="0" w:line="240" w:lineRule="auto"/>
        <w:jc w:val="center"/>
        <w:rPr>
          <w:rFonts w:ascii="Times New Roman" w:eastAsia="Times New Roman" w:hAnsi="Times New Roman" w:cs="Times New Roman"/>
          <w:b/>
          <w:bCs/>
          <w:i/>
          <w:iCs/>
          <w:sz w:val="32"/>
          <w:szCs w:val="32"/>
          <w:u w:val="single"/>
          <w:rtl/>
          <w:lang w:val="en-US" w:eastAsia="ar-SA" w:bidi="ar-SA"/>
        </w:rPr>
      </w:pPr>
      <w:r w:rsidRPr="005452C1">
        <w:rPr>
          <w:rFonts w:ascii="Times New Roman" w:eastAsia="Times New Roman" w:hAnsi="Times New Roman" w:cs="Times New Roman" w:hint="cs"/>
          <w:b/>
          <w:bCs/>
          <w:i/>
          <w:iCs/>
          <w:sz w:val="32"/>
          <w:szCs w:val="32"/>
          <w:u w:val="single"/>
          <w:rtl/>
          <w:lang w:val="en-US" w:eastAsia="ar-SA" w:bidi="ar-SA"/>
        </w:rPr>
        <w:t>الس</w:t>
      </w:r>
      <w:r w:rsidRPr="005452C1" w:rsidR="005452C1">
        <w:rPr>
          <w:rFonts w:ascii="Times New Roman" w:eastAsia="Times New Roman" w:hAnsi="Times New Roman" w:cs="Times New Roman" w:hint="cs"/>
          <w:b/>
          <w:bCs/>
          <w:i/>
          <w:iCs/>
          <w:sz w:val="32"/>
          <w:szCs w:val="32"/>
          <w:u w:val="single"/>
          <w:rtl/>
          <w:lang w:val="en-US" w:eastAsia="ar-SA" w:bidi="ar-SA"/>
        </w:rPr>
        <w:t>ــــــــــــــــــــــــــــــــــــــــــــــ</w:t>
      </w:r>
      <w:r w:rsidRPr="005452C1">
        <w:rPr>
          <w:rFonts w:ascii="Times New Roman" w:eastAsia="Times New Roman" w:hAnsi="Times New Roman" w:cs="Times New Roman" w:hint="cs"/>
          <w:b/>
          <w:bCs/>
          <w:i/>
          <w:iCs/>
          <w:sz w:val="32"/>
          <w:szCs w:val="32"/>
          <w:u w:val="single"/>
          <w:rtl/>
          <w:lang w:val="en-US" w:eastAsia="ar-SA" w:bidi="ar-SA"/>
        </w:rPr>
        <w:t>ؤال الثاني</w:t>
      </w:r>
    </w:p>
    <w:p w:rsidR="005452C1" w:rsidP="005452C1">
      <w:pPr>
        <w:bidi/>
        <w:spacing w:after="0" w:line="240" w:lineRule="auto"/>
        <w:jc w:val="center"/>
        <w:rPr>
          <w:rFonts w:ascii="Times New Roman" w:eastAsia="Times New Roman" w:hAnsi="Times New Roman" w:cs="Times New Roman"/>
          <w:b/>
          <w:bCs/>
          <w:i/>
          <w:iCs/>
          <w:sz w:val="32"/>
          <w:szCs w:val="32"/>
          <w:u w:val="single"/>
          <w:rtl/>
          <w:lang w:val="en-US" w:eastAsia="ar-SA" w:bidi="ar-SA"/>
        </w:rPr>
      </w:pPr>
      <w:r>
        <w:rPr>
          <w:rFonts w:hint="cs"/>
          <w:b/>
          <w:bCs/>
          <w:i/>
          <w:iCs/>
          <w:noProof/>
          <w:sz w:val="32"/>
          <w:szCs w:val="32"/>
          <w:u w:val="single"/>
          <w:rtl/>
          <w:lang w:val="ar-SA"/>
        </w:rPr>
        <mc:AlternateContent>
          <mc:Choice Requires="wps">
            <w:drawing>
              <wp:anchor distT="0" distB="0" distL="114300" distR="114300" simplePos="0" relativeHeight="251687936" behindDoc="0" locked="0" layoutInCell="1" allowOverlap="1">
                <wp:simplePos x="0" y="0"/>
                <wp:positionH relativeFrom="margin">
                  <wp:posOffset>941633</wp:posOffset>
                </wp:positionH>
                <wp:positionV relativeFrom="paragraph">
                  <wp:posOffset>9546950</wp:posOffset>
                </wp:positionV>
                <wp:extent cx="1673225" cy="207010"/>
                <wp:effectExtent l="19050" t="19050" r="22225" b="40640"/>
                <wp:wrapNone/>
                <wp:docPr id="1467822295" name="سهم: لليسار 5"/>
                <wp:cNvGraphicFramePr/>
                <a:graphic xmlns:a="http://schemas.openxmlformats.org/drawingml/2006/main">
                  <a:graphicData uri="http://schemas.microsoft.com/office/word/2010/wordprocessingShape">
                    <wps:wsp xmlns:wps="http://schemas.microsoft.com/office/word/2010/wordprocessingShape">
                      <wps:cNvSpPr/>
                      <wps:spPr>
                        <a:xfrm>
                          <a:off x="0" y="0"/>
                          <a:ext cx="1673225" cy="20701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سهم: لليسار 5" o:spid="_x0000_s1039" type="#_x0000_t66" style="width:131.75pt;height:16.3pt;margin-top:751.73pt;margin-left:74.14pt;mso-position-horizontal-relative:margin;mso-wrap-distance-bottom:0;mso-wrap-distance-left:9pt;mso-wrap-distance-right:9pt;mso-wrap-distance-top:0;position:absolute;v-text-anchor:middle;z-index:251686912" adj="1336" fillcolor="black" stroked="t" strokecolor="black" strokeweight="1pt">
                <w10:wrap anchorx="margin"/>
              </v:shape>
            </w:pict>
          </mc:Fallback>
        </mc:AlternateContent>
      </w:r>
      <w:r>
        <w:rPr>
          <w:rFonts w:ascii="Times New Roman" w:eastAsia="Times New Roman" w:hAnsi="Times New Roman" w:cs="Times New Roman" w:hint="cs"/>
          <w:b/>
          <w:bCs/>
          <w:i/>
          <w:iCs/>
          <w:sz w:val="32"/>
          <w:szCs w:val="32"/>
          <w:u w:val="single"/>
          <w:rtl/>
          <w:lang w:val="en-US" w:eastAsia="ar-SA" w:bidi="ar-SA"/>
        </w:rPr>
        <w:t>أختاري</w:t>
      </w:r>
      <w:r>
        <w:rPr>
          <w:rFonts w:ascii="Times New Roman" w:eastAsia="Times New Roman" w:hAnsi="Times New Roman" w:cs="Times New Roman" w:hint="cs"/>
          <w:b/>
          <w:bCs/>
          <w:i/>
          <w:iCs/>
          <w:sz w:val="32"/>
          <w:szCs w:val="32"/>
          <w:u w:val="single"/>
          <w:rtl/>
          <w:lang w:val="en-US" w:eastAsia="ar-SA" w:bidi="ar-SA"/>
        </w:rPr>
        <w:t xml:space="preserve"> </w:t>
      </w:r>
      <w:r>
        <w:rPr>
          <w:rFonts w:ascii="Times New Roman" w:eastAsia="Times New Roman" w:hAnsi="Times New Roman" w:cs="Times New Roman" w:hint="cs"/>
          <w:b/>
          <w:bCs/>
          <w:i/>
          <w:iCs/>
          <w:sz w:val="32"/>
          <w:szCs w:val="32"/>
          <w:u w:val="single"/>
          <w:rtl/>
          <w:lang w:val="en-US" w:eastAsia="ar-SA" w:bidi="ar-SA"/>
        </w:rPr>
        <w:t>الأجابة</w:t>
      </w:r>
      <w:r>
        <w:rPr>
          <w:rFonts w:ascii="Times New Roman" w:eastAsia="Times New Roman" w:hAnsi="Times New Roman" w:cs="Times New Roman" w:hint="cs"/>
          <w:b/>
          <w:bCs/>
          <w:i/>
          <w:iCs/>
          <w:sz w:val="32"/>
          <w:szCs w:val="32"/>
          <w:u w:val="single"/>
          <w:rtl/>
          <w:lang w:val="en-US" w:eastAsia="ar-SA" w:bidi="ar-SA"/>
        </w:rPr>
        <w:t xml:space="preserve"> الصحيحة </w:t>
      </w:r>
    </w:p>
    <w:tbl>
      <w:tblPr>
        <w:tblStyle w:val="TableGrid1"/>
        <w:bidiVisual/>
        <w:tblW w:w="10544"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tblPr>
      <w:tblGrid>
        <w:gridCol w:w="3793"/>
        <w:gridCol w:w="2155"/>
        <w:gridCol w:w="1962"/>
        <w:gridCol w:w="2634"/>
      </w:tblGrid>
      <w:tr w:rsidTr="0047486E">
        <w:tblPrEx>
          <w:tblW w:w="10544"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tblPrEx>
        <w:tc>
          <w:tcPr>
            <w:tcW w:w="3793" w:type="dxa"/>
          </w:tcPr>
          <w:p w:rsidR="005452C1" w:rsidRPr="00E40C11" w:rsidP="005452C1">
            <w:pPr>
              <w:bidi/>
              <w:spacing w:after="0" w:line="240" w:lineRule="auto"/>
              <w:jc w:val="center"/>
              <w:rPr>
                <w:rFonts w:ascii="Times New Roman" w:eastAsia="Times New Roman" w:hAnsi="Times New Roman" w:cs="Times New Roman"/>
                <w:b/>
                <w:bCs/>
                <w:i/>
                <w:iCs/>
                <w:sz w:val="32"/>
                <w:szCs w:val="32"/>
                <w:rtl/>
                <w:lang w:val="en-US" w:eastAsia="ar-SA" w:bidi="ar-SA"/>
              </w:rPr>
            </w:pPr>
            <w:r w:rsidRPr="00E40C11">
              <w:rPr>
                <w:rFonts w:ascii="Times New Roman" w:eastAsia="Times New Roman" w:hAnsi="Times New Roman" w:cs="Times New Roman" w:hint="cs"/>
                <w:b/>
                <w:bCs/>
                <w:i/>
                <w:iCs/>
                <w:sz w:val="32"/>
                <w:szCs w:val="32"/>
                <w:rtl/>
                <w:lang w:val="en-US" w:eastAsia="ar-SA" w:bidi="ar-SA"/>
              </w:rPr>
              <w:t xml:space="preserve">السؤال </w:t>
            </w:r>
          </w:p>
        </w:tc>
        <w:tc>
          <w:tcPr>
            <w:tcW w:w="2155" w:type="dxa"/>
          </w:tcPr>
          <w:p w:rsidR="005452C1" w:rsidRPr="00E40C11" w:rsidP="005452C1">
            <w:pPr>
              <w:bidi/>
              <w:spacing w:after="0" w:line="240" w:lineRule="auto"/>
              <w:jc w:val="center"/>
              <w:rPr>
                <w:rFonts w:ascii="Times New Roman" w:eastAsia="Times New Roman" w:hAnsi="Times New Roman" w:cs="Times New Roman"/>
                <w:b/>
                <w:bCs/>
                <w:i/>
                <w:iCs/>
                <w:sz w:val="32"/>
                <w:szCs w:val="32"/>
                <w:rtl/>
                <w:lang w:val="en-US" w:eastAsia="ar-SA" w:bidi="ar-SA"/>
              </w:rPr>
            </w:pPr>
            <w:r w:rsidRPr="00E40C11">
              <w:rPr>
                <w:rFonts w:ascii="Times New Roman" w:eastAsia="Times New Roman" w:hAnsi="Times New Roman" w:cs="Times New Roman" w:hint="cs"/>
                <w:b/>
                <w:bCs/>
                <w:i/>
                <w:iCs/>
                <w:sz w:val="32"/>
                <w:szCs w:val="32"/>
                <w:rtl/>
                <w:lang w:val="en-US" w:eastAsia="ar-SA" w:bidi="ar-SA"/>
              </w:rPr>
              <w:t>أ</w:t>
            </w:r>
          </w:p>
        </w:tc>
        <w:tc>
          <w:tcPr>
            <w:tcW w:w="1962" w:type="dxa"/>
          </w:tcPr>
          <w:p w:rsidR="005452C1" w:rsidRPr="00E40C11" w:rsidP="005452C1">
            <w:pPr>
              <w:bidi/>
              <w:spacing w:after="0" w:line="240" w:lineRule="auto"/>
              <w:jc w:val="center"/>
              <w:rPr>
                <w:rFonts w:ascii="Times New Roman" w:eastAsia="Times New Roman" w:hAnsi="Times New Roman" w:cs="Times New Roman"/>
                <w:b/>
                <w:bCs/>
                <w:i/>
                <w:iCs/>
                <w:sz w:val="32"/>
                <w:szCs w:val="32"/>
                <w:rtl/>
                <w:lang w:val="en-US" w:eastAsia="ar-SA" w:bidi="ar-SA"/>
              </w:rPr>
            </w:pPr>
            <w:r>
              <w:rPr>
                <w:rFonts w:ascii="Times New Roman" w:eastAsia="Times New Roman" w:hAnsi="Times New Roman" w:cs="Times New Roman" w:hint="cs"/>
                <w:b/>
                <w:bCs/>
                <w:i/>
                <w:iCs/>
                <w:sz w:val="32"/>
                <w:szCs w:val="32"/>
                <w:rtl/>
                <w:lang w:val="en-US" w:eastAsia="ar-SA" w:bidi="ar-SA"/>
              </w:rPr>
              <w:t xml:space="preserve">ب </w:t>
            </w:r>
          </w:p>
        </w:tc>
        <w:tc>
          <w:tcPr>
            <w:tcW w:w="2634" w:type="dxa"/>
          </w:tcPr>
          <w:p w:rsidR="005452C1" w:rsidRPr="00E40C11" w:rsidP="005452C1">
            <w:pPr>
              <w:bidi/>
              <w:spacing w:after="0" w:line="240" w:lineRule="auto"/>
              <w:jc w:val="center"/>
              <w:rPr>
                <w:rFonts w:ascii="Times New Roman" w:eastAsia="Times New Roman" w:hAnsi="Times New Roman" w:cs="Times New Roman"/>
                <w:b/>
                <w:bCs/>
                <w:i/>
                <w:iCs/>
                <w:sz w:val="32"/>
                <w:szCs w:val="32"/>
                <w:rtl/>
                <w:lang w:val="en-US" w:eastAsia="ar-SA" w:bidi="ar-SA"/>
              </w:rPr>
            </w:pPr>
            <w:r>
              <w:rPr>
                <w:rFonts w:ascii="Times New Roman" w:eastAsia="Times New Roman" w:hAnsi="Times New Roman" w:cs="Times New Roman" w:hint="cs"/>
                <w:b/>
                <w:bCs/>
                <w:i/>
                <w:iCs/>
                <w:sz w:val="32"/>
                <w:szCs w:val="32"/>
                <w:rtl/>
                <w:lang w:val="en-US" w:eastAsia="ar-SA" w:bidi="ar-SA"/>
              </w:rPr>
              <w:t>ج</w:t>
            </w:r>
          </w:p>
        </w:tc>
      </w:tr>
      <w:tr w:rsidTr="0047486E">
        <w:tblPrEx>
          <w:tblW w:w="10544" w:type="dxa"/>
          <w:tblLook w:val="04A0"/>
        </w:tblPrEx>
        <w:tc>
          <w:tcPr>
            <w:tcW w:w="3793" w:type="dxa"/>
          </w:tcPr>
          <w:p w:rsidR="005452C1" w:rsidRPr="005452C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 xml:space="preserve">1/ </w:t>
            </w:r>
            <w:r>
              <w:rPr>
                <w:rFonts w:ascii="Times New Roman" w:eastAsia="Times New Roman" w:hAnsi="Times New Roman" w:cs="Times New Roman" w:hint="cs"/>
                <w:sz w:val="32"/>
                <w:szCs w:val="32"/>
                <w:rtl/>
                <w:lang w:val="en-US" w:eastAsia="ar-SA" w:bidi="ar-SA"/>
              </w:rPr>
              <w:t xml:space="preserve">توفير أموال </w:t>
            </w:r>
            <w:r>
              <w:rPr>
                <w:rFonts w:ascii="Times New Roman" w:eastAsia="Times New Roman" w:hAnsi="Times New Roman" w:cs="Times New Roman" w:hint="cs"/>
                <w:sz w:val="32"/>
                <w:szCs w:val="32"/>
                <w:rtl/>
                <w:lang w:val="en-US" w:eastAsia="ar-SA" w:bidi="ar-SA"/>
              </w:rPr>
              <w:t>لأرتكاب</w:t>
            </w:r>
            <w:r>
              <w:rPr>
                <w:rFonts w:ascii="Times New Roman" w:eastAsia="Times New Roman" w:hAnsi="Times New Roman" w:cs="Times New Roman" w:hint="cs"/>
                <w:sz w:val="32"/>
                <w:szCs w:val="32"/>
                <w:rtl/>
                <w:lang w:val="en-US" w:eastAsia="ar-SA" w:bidi="ar-SA"/>
              </w:rPr>
              <w:t xml:space="preserve"> جريمة </w:t>
            </w:r>
            <w:r w:rsidR="000321A7">
              <w:rPr>
                <w:rFonts w:ascii="Times New Roman" w:eastAsia="Times New Roman" w:hAnsi="Times New Roman" w:cs="Times New Roman" w:hint="cs"/>
                <w:sz w:val="32"/>
                <w:szCs w:val="32"/>
                <w:rtl/>
                <w:lang w:val="en-US" w:eastAsia="ar-SA" w:bidi="ar-SA"/>
              </w:rPr>
              <w:t>إرهابية</w:t>
            </w:r>
          </w:p>
        </w:tc>
        <w:tc>
          <w:tcPr>
            <w:tcW w:w="2155" w:type="dxa"/>
          </w:tcPr>
          <w:p w:rsidR="005452C1" w:rsidRPr="005452C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الأرهابي</w:t>
            </w:r>
            <w:r>
              <w:rPr>
                <w:rFonts w:ascii="Times New Roman" w:eastAsia="Times New Roman" w:hAnsi="Times New Roman" w:cs="Times New Roman" w:hint="cs"/>
                <w:sz w:val="32"/>
                <w:szCs w:val="32"/>
                <w:rtl/>
                <w:lang w:val="en-US" w:eastAsia="ar-SA" w:bidi="ar-SA"/>
              </w:rPr>
              <w:t xml:space="preserve"> </w:t>
            </w:r>
          </w:p>
        </w:tc>
        <w:tc>
          <w:tcPr>
            <w:tcW w:w="1962" w:type="dxa"/>
          </w:tcPr>
          <w:p w:rsidR="005452C1" w:rsidRPr="005452C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الكيان </w:t>
            </w:r>
            <w:r>
              <w:rPr>
                <w:rFonts w:ascii="Times New Roman" w:eastAsia="Times New Roman" w:hAnsi="Times New Roman" w:cs="Times New Roman" w:hint="cs"/>
                <w:sz w:val="32"/>
                <w:szCs w:val="32"/>
                <w:rtl/>
                <w:lang w:val="en-US" w:eastAsia="ar-SA" w:bidi="ar-SA"/>
              </w:rPr>
              <w:t>الأرهابي</w:t>
            </w:r>
          </w:p>
        </w:tc>
        <w:tc>
          <w:tcPr>
            <w:tcW w:w="2634" w:type="dxa"/>
          </w:tcPr>
          <w:p w:rsidR="005452C1" w:rsidRPr="005452C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جريمة تمويل </w:t>
            </w:r>
            <w:r>
              <w:rPr>
                <w:rFonts w:ascii="Times New Roman" w:eastAsia="Times New Roman" w:hAnsi="Times New Roman" w:cs="Times New Roman" w:hint="cs"/>
                <w:sz w:val="32"/>
                <w:szCs w:val="32"/>
                <w:rtl/>
                <w:lang w:val="en-US" w:eastAsia="ar-SA" w:bidi="ar-SA"/>
              </w:rPr>
              <w:t>الأرهاب</w:t>
            </w:r>
            <w:r>
              <w:rPr>
                <w:rFonts w:ascii="Times New Roman" w:eastAsia="Times New Roman" w:hAnsi="Times New Roman" w:cs="Times New Roman" w:hint="cs"/>
                <w:sz w:val="32"/>
                <w:szCs w:val="32"/>
                <w:rtl/>
                <w:lang w:val="en-US" w:eastAsia="ar-SA" w:bidi="ar-SA"/>
              </w:rPr>
              <w:t xml:space="preserve"> </w:t>
            </w:r>
          </w:p>
        </w:tc>
      </w:tr>
      <w:tr w:rsidTr="0047486E">
        <w:tblPrEx>
          <w:tblW w:w="10544" w:type="dxa"/>
          <w:tblLook w:val="04A0"/>
        </w:tblPrEx>
        <w:tc>
          <w:tcPr>
            <w:tcW w:w="3793" w:type="dxa"/>
          </w:tcPr>
          <w:p w:rsidR="005452C1" w:rsidRPr="005452C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2/ يشترط للحصول على رخصة القيادة الخاصة </w:t>
            </w:r>
          </w:p>
        </w:tc>
        <w:tc>
          <w:tcPr>
            <w:tcW w:w="2155" w:type="dxa"/>
          </w:tcPr>
          <w:p w:rsidR="005452C1" w:rsidRPr="005452C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أتمام</w:t>
            </w:r>
            <w:r>
              <w:rPr>
                <w:rFonts w:ascii="Times New Roman" w:eastAsia="Times New Roman" w:hAnsi="Times New Roman" w:cs="Times New Roman" w:hint="cs"/>
                <w:sz w:val="32"/>
                <w:szCs w:val="32"/>
                <w:rtl/>
                <w:lang w:val="en-US" w:eastAsia="ar-SA" w:bidi="ar-SA"/>
              </w:rPr>
              <w:t xml:space="preserve"> سن السابعة عشر</w:t>
            </w:r>
          </w:p>
        </w:tc>
        <w:tc>
          <w:tcPr>
            <w:tcW w:w="1962" w:type="dxa"/>
          </w:tcPr>
          <w:p w:rsidR="005452C1" w:rsidRPr="005452C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أتمام</w:t>
            </w:r>
            <w:r>
              <w:rPr>
                <w:rFonts w:ascii="Times New Roman" w:eastAsia="Times New Roman" w:hAnsi="Times New Roman" w:cs="Times New Roman" w:hint="cs"/>
                <w:sz w:val="32"/>
                <w:szCs w:val="32"/>
                <w:rtl/>
                <w:lang w:val="en-US" w:eastAsia="ar-SA" w:bidi="ar-SA"/>
              </w:rPr>
              <w:t xml:space="preserve"> سن </w:t>
            </w:r>
            <w:r w:rsidR="007C474A">
              <w:rPr>
                <w:rFonts w:ascii="Times New Roman" w:eastAsia="Times New Roman" w:hAnsi="Times New Roman" w:cs="Times New Roman" w:hint="cs"/>
                <w:sz w:val="32"/>
                <w:szCs w:val="32"/>
                <w:rtl/>
                <w:lang w:val="en-US" w:eastAsia="ar-SA" w:bidi="ar-SA"/>
              </w:rPr>
              <w:t xml:space="preserve">التاسعة عشر </w:t>
            </w:r>
          </w:p>
        </w:tc>
        <w:tc>
          <w:tcPr>
            <w:tcW w:w="2634" w:type="dxa"/>
          </w:tcPr>
          <w:p w:rsidR="005452C1" w:rsidRPr="007C474A"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أتمام</w:t>
            </w:r>
            <w:r>
              <w:rPr>
                <w:rFonts w:ascii="Times New Roman" w:eastAsia="Times New Roman" w:hAnsi="Times New Roman" w:cs="Times New Roman" w:hint="cs"/>
                <w:sz w:val="32"/>
                <w:szCs w:val="32"/>
                <w:rtl/>
                <w:lang w:val="en-US" w:eastAsia="ar-SA" w:bidi="ar-SA"/>
              </w:rPr>
              <w:t xml:space="preserve"> سن الثامنة عشر</w:t>
            </w:r>
          </w:p>
        </w:tc>
      </w:tr>
      <w:tr w:rsidTr="0047486E">
        <w:tblPrEx>
          <w:tblW w:w="10544" w:type="dxa"/>
          <w:tblLook w:val="04A0"/>
        </w:tblPrEx>
        <w:tc>
          <w:tcPr>
            <w:tcW w:w="3793" w:type="dxa"/>
          </w:tcPr>
          <w:p w:rsidR="005452C1" w:rsidRPr="007C474A"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 xml:space="preserve">3/ </w:t>
            </w:r>
            <w:r>
              <w:rPr>
                <w:rFonts w:ascii="Times New Roman" w:eastAsia="Times New Roman" w:hAnsi="Times New Roman" w:cs="Times New Roman" w:hint="cs"/>
                <w:sz w:val="32"/>
                <w:szCs w:val="32"/>
                <w:rtl/>
                <w:lang w:val="en-US" w:eastAsia="ar-SA" w:bidi="ar-SA"/>
              </w:rPr>
              <w:t xml:space="preserve">كل شخص لدية اضطراب او قصور طويل الأمد في الوظائف الجسدية والعقلية والذهنية </w:t>
            </w:r>
          </w:p>
        </w:tc>
        <w:tc>
          <w:tcPr>
            <w:tcW w:w="2155" w:type="dxa"/>
          </w:tcPr>
          <w:p w:rsidR="005452C1" w:rsidRPr="007C474A"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الأرهابي</w:t>
            </w:r>
            <w:r>
              <w:rPr>
                <w:rFonts w:ascii="Times New Roman" w:eastAsia="Times New Roman" w:hAnsi="Times New Roman" w:cs="Times New Roman" w:hint="cs"/>
                <w:sz w:val="32"/>
                <w:szCs w:val="32"/>
                <w:rtl/>
                <w:lang w:val="en-US" w:eastAsia="ar-SA" w:bidi="ar-SA"/>
              </w:rPr>
              <w:t xml:space="preserve"> </w:t>
            </w:r>
          </w:p>
        </w:tc>
        <w:tc>
          <w:tcPr>
            <w:tcW w:w="1962" w:type="dxa"/>
          </w:tcPr>
          <w:p w:rsidR="007C474A" w:rsidP="007C474A">
            <w:pPr>
              <w:bidi/>
              <w:spacing w:after="0" w:line="240" w:lineRule="auto"/>
              <w:rPr>
                <w:rFonts w:ascii="Times New Roman" w:eastAsia="Times New Roman" w:hAnsi="Times New Roman" w:cs="Times New Roman"/>
                <w:sz w:val="32"/>
                <w:szCs w:val="32"/>
                <w:rtl/>
                <w:lang w:val="en-US" w:eastAsia="ar-SA" w:bidi="ar-SA"/>
              </w:rPr>
            </w:pPr>
          </w:p>
          <w:p w:rsidR="005452C1" w:rsidRPr="007C474A" w:rsidP="007C474A">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الطفل </w:t>
            </w:r>
          </w:p>
        </w:tc>
        <w:tc>
          <w:tcPr>
            <w:tcW w:w="2634" w:type="dxa"/>
          </w:tcPr>
          <w:p w:rsidR="005452C1" w:rsidRPr="007C474A"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ذو </w:t>
            </w:r>
            <w:r>
              <w:rPr>
                <w:rFonts w:ascii="Times New Roman" w:eastAsia="Times New Roman" w:hAnsi="Times New Roman" w:cs="Times New Roman" w:hint="cs"/>
                <w:sz w:val="32"/>
                <w:szCs w:val="32"/>
                <w:rtl/>
                <w:lang w:val="en-US" w:eastAsia="ar-SA" w:bidi="ar-SA"/>
              </w:rPr>
              <w:t>الأعاقة</w:t>
            </w:r>
            <w:r>
              <w:rPr>
                <w:rFonts w:ascii="Times New Roman" w:eastAsia="Times New Roman" w:hAnsi="Times New Roman" w:cs="Times New Roman" w:hint="cs"/>
                <w:sz w:val="32"/>
                <w:szCs w:val="32"/>
                <w:rtl/>
                <w:lang w:val="en-US" w:eastAsia="ar-SA" w:bidi="ar-SA"/>
              </w:rPr>
              <w:t xml:space="preserve"> </w:t>
            </w:r>
          </w:p>
        </w:tc>
      </w:tr>
      <w:tr w:rsidTr="0047486E">
        <w:tblPrEx>
          <w:tblW w:w="10544" w:type="dxa"/>
          <w:tblLook w:val="04A0"/>
        </w:tblPrEx>
        <w:tc>
          <w:tcPr>
            <w:tcW w:w="3793" w:type="dxa"/>
          </w:tcPr>
          <w:p w:rsidR="005452C1" w:rsidRPr="00F65335" w:rsidP="00780B78">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4</w:t>
            </w:r>
            <w:r>
              <w:rPr>
                <w:rFonts w:ascii="Times New Roman" w:eastAsia="Times New Roman" w:hAnsi="Times New Roman" w:cs="Times New Roman" w:hint="cs"/>
                <w:b/>
                <w:bCs/>
                <w:i/>
                <w:iCs/>
                <w:sz w:val="32"/>
                <w:szCs w:val="32"/>
                <w:u w:val="single"/>
                <w:rtl/>
                <w:lang w:val="en-US" w:eastAsia="ar-SA" w:bidi="ar-SA"/>
              </w:rPr>
              <w:t xml:space="preserve">/ </w:t>
            </w:r>
            <w:r w:rsidR="0070388E">
              <w:rPr>
                <w:rFonts w:ascii="Times New Roman" w:eastAsia="Times New Roman" w:hAnsi="Times New Roman" w:cs="Times New Roman" w:hint="cs"/>
                <w:sz w:val="32"/>
                <w:szCs w:val="32"/>
                <w:rtl/>
                <w:lang w:val="en-US" w:eastAsia="ar-SA" w:bidi="ar-SA"/>
              </w:rPr>
              <w:t xml:space="preserve"> </w:t>
            </w:r>
            <w:r w:rsidR="00780B78">
              <w:rPr>
                <w:rFonts w:ascii="Times New Roman" w:eastAsia="Times New Roman" w:hAnsi="Times New Roman" w:cs="Times New Roman" w:hint="cs"/>
                <w:sz w:val="32"/>
                <w:szCs w:val="32"/>
                <w:rtl/>
                <w:lang w:val="en-US" w:eastAsia="ar-SA" w:bidi="ar-SA"/>
              </w:rPr>
              <w:t>مواقع</w:t>
            </w:r>
            <w:r w:rsidR="00780B78">
              <w:rPr>
                <w:rFonts w:ascii="Times New Roman" w:eastAsia="Times New Roman" w:hAnsi="Times New Roman" w:cs="Times New Roman" w:hint="cs"/>
                <w:sz w:val="32"/>
                <w:szCs w:val="32"/>
                <w:rtl/>
                <w:lang w:val="en-US" w:eastAsia="ar-SA" w:bidi="ar-SA"/>
              </w:rPr>
              <w:t xml:space="preserve"> برية او بحرية أو ساحلية تحددها الجهة المختصة مخصصة لحماية الكائنات </w:t>
            </w:r>
          </w:p>
        </w:tc>
        <w:tc>
          <w:tcPr>
            <w:tcW w:w="2155" w:type="dxa"/>
          </w:tcPr>
          <w:p w:rsidR="005452C1" w:rsidRPr="007C474A" w:rsidP="0070388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r w:rsidR="00780B78">
              <w:rPr>
                <w:rFonts w:ascii="Times New Roman" w:eastAsia="Times New Roman" w:hAnsi="Times New Roman" w:cs="Times New Roman" w:hint="cs"/>
                <w:sz w:val="32"/>
                <w:szCs w:val="32"/>
                <w:rtl/>
                <w:lang w:val="en-US" w:eastAsia="ar-SA" w:bidi="ar-SA"/>
              </w:rPr>
              <w:t xml:space="preserve"> تلوث البيئة </w:t>
            </w:r>
          </w:p>
        </w:tc>
        <w:tc>
          <w:tcPr>
            <w:tcW w:w="1962" w:type="dxa"/>
          </w:tcPr>
          <w:p w:rsidR="005452C1" w:rsidRPr="007C474A" w:rsidP="005F3532">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r w:rsidR="00120CC5">
              <w:rPr>
                <w:rFonts w:ascii="Times New Roman" w:eastAsia="Times New Roman" w:hAnsi="Times New Roman" w:cs="Times New Roman" w:hint="cs"/>
                <w:sz w:val="32"/>
                <w:szCs w:val="32"/>
                <w:rtl/>
                <w:lang w:val="en-US" w:eastAsia="ar-SA" w:bidi="ar-SA"/>
              </w:rPr>
              <w:t xml:space="preserve">الغطاء النباتي </w:t>
            </w:r>
          </w:p>
        </w:tc>
        <w:tc>
          <w:tcPr>
            <w:tcW w:w="2634" w:type="dxa"/>
          </w:tcPr>
          <w:p w:rsidR="005452C1" w:rsidRPr="007C474A" w:rsidP="005F3532">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منا</w:t>
            </w:r>
            <w:r w:rsidR="00120CC5">
              <w:rPr>
                <w:rFonts w:ascii="Times New Roman" w:eastAsia="Times New Roman" w:hAnsi="Times New Roman" w:cs="Times New Roman" w:hint="cs"/>
                <w:sz w:val="32"/>
                <w:szCs w:val="32"/>
                <w:rtl/>
                <w:lang w:val="en-US" w:eastAsia="ar-SA" w:bidi="ar-SA"/>
              </w:rPr>
              <w:t xml:space="preserve">طق محمية </w:t>
            </w:r>
          </w:p>
        </w:tc>
      </w:tr>
      <w:tr w:rsidTr="0047486E">
        <w:tblPrEx>
          <w:tblW w:w="10544" w:type="dxa"/>
          <w:tblLook w:val="04A0"/>
        </w:tblPrEx>
        <w:tc>
          <w:tcPr>
            <w:tcW w:w="3793" w:type="dxa"/>
          </w:tcPr>
          <w:p w:rsidR="005452C1" w:rsidRPr="00F65335"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 xml:space="preserve">5/ </w:t>
            </w:r>
            <w:r w:rsidR="00F65335">
              <w:rPr>
                <w:rFonts w:ascii="Times New Roman" w:eastAsia="Times New Roman" w:hAnsi="Times New Roman" w:cs="Times New Roman" w:hint="cs"/>
                <w:sz w:val="32"/>
                <w:szCs w:val="32"/>
                <w:rtl/>
                <w:lang w:val="en-US" w:eastAsia="ar-SA" w:bidi="ar-SA"/>
              </w:rPr>
              <w:t xml:space="preserve">من الأنظمة التي تساعد في التقليل من الحوادث وحماية الأفراد بالطرق </w:t>
            </w:r>
          </w:p>
        </w:tc>
        <w:tc>
          <w:tcPr>
            <w:tcW w:w="2155" w:type="dxa"/>
          </w:tcPr>
          <w:p w:rsidR="005452C1" w:rsidRPr="007C474A" w:rsidP="00F65335">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نظام مكافحة </w:t>
            </w:r>
            <w:r>
              <w:rPr>
                <w:rFonts w:ascii="Times New Roman" w:eastAsia="Times New Roman" w:hAnsi="Times New Roman" w:cs="Times New Roman" w:hint="cs"/>
                <w:sz w:val="32"/>
                <w:szCs w:val="32"/>
                <w:rtl/>
                <w:lang w:val="en-US" w:eastAsia="ar-SA" w:bidi="ar-SA"/>
              </w:rPr>
              <w:t>المخدارات</w:t>
            </w:r>
          </w:p>
        </w:tc>
        <w:tc>
          <w:tcPr>
            <w:tcW w:w="1962" w:type="dxa"/>
          </w:tcPr>
          <w:p w:rsidR="005452C1" w:rsidRPr="007C474A"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نظام مكافحة </w:t>
            </w:r>
            <w:r>
              <w:rPr>
                <w:rFonts w:ascii="Times New Roman" w:eastAsia="Times New Roman" w:hAnsi="Times New Roman" w:cs="Times New Roman" w:hint="cs"/>
                <w:sz w:val="32"/>
                <w:szCs w:val="32"/>
                <w:rtl/>
                <w:lang w:val="en-US" w:eastAsia="ar-SA" w:bidi="ar-SA"/>
              </w:rPr>
              <w:t>الأرهاب</w:t>
            </w:r>
          </w:p>
        </w:tc>
        <w:tc>
          <w:tcPr>
            <w:tcW w:w="2634" w:type="dxa"/>
          </w:tcPr>
          <w:p w:rsidR="005452C1" w:rsidRPr="007C474A"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نظام المرور </w:t>
            </w:r>
          </w:p>
        </w:tc>
      </w:tr>
      <w:tr w:rsidTr="0047486E">
        <w:tblPrEx>
          <w:tblW w:w="10544" w:type="dxa"/>
          <w:tblLook w:val="04A0"/>
        </w:tblPrEx>
        <w:tc>
          <w:tcPr>
            <w:tcW w:w="3793" w:type="dxa"/>
          </w:tcPr>
          <w:p w:rsidR="005452C1" w:rsidRPr="007C474A"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 xml:space="preserve">6/ </w:t>
            </w:r>
            <w:r>
              <w:rPr>
                <w:rFonts w:ascii="Times New Roman" w:eastAsia="Times New Roman" w:hAnsi="Times New Roman" w:cs="Times New Roman" w:hint="cs"/>
                <w:sz w:val="32"/>
                <w:szCs w:val="32"/>
                <w:rtl/>
                <w:lang w:val="en-US" w:eastAsia="ar-SA" w:bidi="ar-SA"/>
              </w:rPr>
              <w:t xml:space="preserve">عملية توظيف خدمات طبية واجتماعية ونفسية وتعليمية لمساعدة الشخص ذو </w:t>
            </w:r>
            <w:r>
              <w:rPr>
                <w:rFonts w:ascii="Times New Roman" w:eastAsia="Times New Roman" w:hAnsi="Times New Roman" w:cs="Times New Roman" w:hint="cs"/>
                <w:sz w:val="32"/>
                <w:szCs w:val="32"/>
                <w:rtl/>
                <w:lang w:val="en-US" w:eastAsia="ar-SA" w:bidi="ar-SA"/>
              </w:rPr>
              <w:t>الأعاقة</w:t>
            </w:r>
            <w:r>
              <w:rPr>
                <w:rFonts w:ascii="Times New Roman" w:eastAsia="Times New Roman" w:hAnsi="Times New Roman" w:cs="Times New Roman" w:hint="cs"/>
                <w:sz w:val="32"/>
                <w:szCs w:val="32"/>
                <w:rtl/>
                <w:lang w:val="en-US" w:eastAsia="ar-SA" w:bidi="ar-SA"/>
              </w:rPr>
              <w:t xml:space="preserve"> </w:t>
            </w:r>
          </w:p>
        </w:tc>
        <w:tc>
          <w:tcPr>
            <w:tcW w:w="2155" w:type="dxa"/>
          </w:tcPr>
          <w:p w:rsidR="005452C1" w:rsidRPr="007C474A"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الأيذاء</w:t>
            </w:r>
            <w:r>
              <w:rPr>
                <w:rFonts w:ascii="Times New Roman" w:eastAsia="Times New Roman" w:hAnsi="Times New Roman" w:cs="Times New Roman" w:hint="cs"/>
                <w:sz w:val="32"/>
                <w:szCs w:val="32"/>
                <w:rtl/>
                <w:lang w:val="en-US" w:eastAsia="ar-SA" w:bidi="ar-SA"/>
              </w:rPr>
              <w:t xml:space="preserve"> </w:t>
            </w:r>
          </w:p>
        </w:tc>
        <w:tc>
          <w:tcPr>
            <w:tcW w:w="1962" w:type="dxa"/>
          </w:tcPr>
          <w:p w:rsidR="005452C1" w:rsidRPr="007C474A" w:rsidP="007C474A">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ا</w:t>
            </w:r>
            <w:r w:rsidR="00120CC5">
              <w:rPr>
                <w:rFonts w:ascii="Times New Roman" w:eastAsia="Times New Roman" w:hAnsi="Times New Roman" w:cs="Times New Roman" w:hint="cs"/>
                <w:sz w:val="32"/>
                <w:szCs w:val="32"/>
                <w:rtl/>
                <w:lang w:val="en-US" w:eastAsia="ar-SA" w:bidi="ar-SA"/>
              </w:rPr>
              <w:t>لأهمال</w:t>
            </w:r>
            <w:r w:rsidR="00120CC5">
              <w:rPr>
                <w:rFonts w:ascii="Times New Roman" w:eastAsia="Times New Roman" w:hAnsi="Times New Roman" w:cs="Times New Roman" w:hint="cs"/>
                <w:sz w:val="32"/>
                <w:szCs w:val="32"/>
                <w:rtl/>
                <w:lang w:val="en-US" w:eastAsia="ar-SA" w:bidi="ar-SA"/>
              </w:rPr>
              <w:t xml:space="preserve"> </w:t>
            </w:r>
            <w:r>
              <w:rPr>
                <w:rFonts w:ascii="Times New Roman" w:eastAsia="Times New Roman" w:hAnsi="Times New Roman" w:cs="Times New Roman" w:hint="cs"/>
                <w:sz w:val="32"/>
                <w:szCs w:val="32"/>
                <w:rtl/>
                <w:lang w:val="en-US" w:eastAsia="ar-SA" w:bidi="ar-SA"/>
              </w:rPr>
              <w:t xml:space="preserve"> </w:t>
            </w:r>
          </w:p>
        </w:tc>
        <w:tc>
          <w:tcPr>
            <w:tcW w:w="2634" w:type="dxa"/>
          </w:tcPr>
          <w:p w:rsidR="005452C1" w:rsidRP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التأهيل </w:t>
            </w:r>
          </w:p>
        </w:tc>
      </w:tr>
      <w:tr w:rsidTr="0047486E">
        <w:tblPrEx>
          <w:tblW w:w="10544" w:type="dxa"/>
          <w:tblLook w:val="04A0"/>
        </w:tblPrEx>
        <w:tc>
          <w:tcPr>
            <w:tcW w:w="3793" w:type="dxa"/>
          </w:tcPr>
          <w:p w:rsidR="005452C1" w:rsidRP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 xml:space="preserve">7/ </w:t>
            </w:r>
            <w:r>
              <w:rPr>
                <w:rFonts w:ascii="Times New Roman" w:eastAsia="Times New Roman" w:hAnsi="Times New Roman" w:cs="Times New Roman" w:hint="cs"/>
                <w:sz w:val="32"/>
                <w:szCs w:val="32"/>
                <w:rtl/>
                <w:lang w:val="en-US" w:eastAsia="ar-SA" w:bidi="ar-SA"/>
              </w:rPr>
              <w:t xml:space="preserve">الدخول غير المشروع </w:t>
            </w:r>
            <w:r w:rsidR="00826BAF">
              <w:rPr>
                <w:rFonts w:ascii="Times New Roman" w:eastAsia="Times New Roman" w:hAnsi="Times New Roman" w:cs="Times New Roman" w:hint="cs"/>
                <w:sz w:val="32"/>
                <w:szCs w:val="32"/>
                <w:rtl/>
                <w:lang w:val="en-US" w:eastAsia="ar-SA" w:bidi="ar-SA"/>
              </w:rPr>
              <w:t xml:space="preserve">لموقع الكتروني </w:t>
            </w:r>
            <w:r>
              <w:rPr>
                <w:rFonts w:ascii="Times New Roman" w:eastAsia="Times New Roman" w:hAnsi="Times New Roman" w:cs="Times New Roman" w:hint="cs"/>
                <w:sz w:val="32"/>
                <w:szCs w:val="32"/>
                <w:rtl/>
                <w:lang w:val="en-US" w:eastAsia="ar-SA" w:bidi="ar-SA"/>
              </w:rPr>
              <w:t xml:space="preserve">لتهديد شخص </w:t>
            </w:r>
            <w:r>
              <w:rPr>
                <w:rFonts w:ascii="Times New Roman" w:eastAsia="Times New Roman" w:hAnsi="Times New Roman" w:cs="Times New Roman" w:hint="cs"/>
                <w:sz w:val="32"/>
                <w:szCs w:val="32"/>
                <w:rtl/>
                <w:lang w:val="en-US" w:eastAsia="ar-SA" w:bidi="ar-SA"/>
              </w:rPr>
              <w:t>وابتزازة</w:t>
            </w:r>
            <w:r>
              <w:rPr>
                <w:rFonts w:ascii="Times New Roman" w:eastAsia="Times New Roman" w:hAnsi="Times New Roman" w:cs="Times New Roman" w:hint="cs"/>
                <w:sz w:val="32"/>
                <w:szCs w:val="32"/>
                <w:rtl/>
                <w:lang w:val="en-US" w:eastAsia="ar-SA" w:bidi="ar-SA"/>
              </w:rPr>
              <w:t xml:space="preserve"> من جرائم </w:t>
            </w:r>
          </w:p>
        </w:tc>
        <w:tc>
          <w:tcPr>
            <w:tcW w:w="2155" w:type="dxa"/>
          </w:tcPr>
          <w:p w:rsidR="005452C1" w:rsidRP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نظام مكافحة </w:t>
            </w:r>
            <w:r>
              <w:rPr>
                <w:rFonts w:ascii="Times New Roman" w:eastAsia="Times New Roman" w:hAnsi="Times New Roman" w:cs="Times New Roman" w:hint="cs"/>
                <w:sz w:val="32"/>
                <w:szCs w:val="32"/>
                <w:rtl/>
                <w:lang w:val="en-US" w:eastAsia="ar-SA" w:bidi="ar-SA"/>
              </w:rPr>
              <w:t>الأرهاب</w:t>
            </w:r>
          </w:p>
        </w:tc>
        <w:tc>
          <w:tcPr>
            <w:tcW w:w="1962" w:type="dxa"/>
          </w:tcPr>
          <w:p w:rsidR="005452C1" w:rsidRPr="00E40C11" w:rsidP="00E40C11">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نظام مكافحة جرائم المعلومات </w:t>
            </w:r>
          </w:p>
        </w:tc>
        <w:tc>
          <w:tcPr>
            <w:tcW w:w="2634" w:type="dxa"/>
          </w:tcPr>
          <w:p w:rsidR="005452C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نظام مكافحة المخدرات</w:t>
            </w:r>
          </w:p>
          <w:p w:rsidR="00E40C11" w:rsidP="005452C1">
            <w:pPr>
              <w:bidi/>
              <w:spacing w:after="0" w:line="240" w:lineRule="auto"/>
              <w:jc w:val="center"/>
              <w:rPr>
                <w:rFonts w:ascii="Times New Roman" w:eastAsia="Times New Roman" w:hAnsi="Times New Roman" w:cs="Times New Roman"/>
                <w:sz w:val="32"/>
                <w:szCs w:val="32"/>
                <w:rtl/>
                <w:lang w:val="en-US" w:eastAsia="ar-SA" w:bidi="ar-SA"/>
              </w:rPr>
            </w:pPr>
          </w:p>
          <w:p w:rsidR="00E40C11" w:rsidRPr="00E40C11" w:rsidP="005452C1">
            <w:pPr>
              <w:bidi/>
              <w:spacing w:after="0" w:line="240" w:lineRule="auto"/>
              <w:jc w:val="center"/>
              <w:rPr>
                <w:rFonts w:ascii="Times New Roman" w:eastAsia="Times New Roman" w:hAnsi="Times New Roman" w:cs="Times New Roman"/>
                <w:sz w:val="32"/>
                <w:szCs w:val="32"/>
                <w:rtl/>
                <w:lang w:val="en-US" w:eastAsia="ar-SA" w:bidi="ar-SA"/>
              </w:rPr>
            </w:pPr>
          </w:p>
        </w:tc>
      </w:tr>
      <w:tr w:rsidTr="0047486E">
        <w:tblPrEx>
          <w:tblW w:w="10544" w:type="dxa"/>
          <w:tblLook w:val="04A0"/>
        </w:tblPrEx>
        <w:tc>
          <w:tcPr>
            <w:tcW w:w="3793" w:type="dxa"/>
          </w:tcPr>
          <w:p w:rsidR="00E40C11" w:rsidRP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 xml:space="preserve">8/ </w:t>
            </w:r>
            <w:r>
              <w:rPr>
                <w:rFonts w:ascii="Times New Roman" w:eastAsia="Times New Roman" w:hAnsi="Times New Roman" w:cs="Times New Roman" w:hint="cs"/>
                <w:sz w:val="32"/>
                <w:szCs w:val="32"/>
                <w:rtl/>
                <w:lang w:val="en-US" w:eastAsia="ar-SA" w:bidi="ar-SA"/>
              </w:rPr>
              <w:t xml:space="preserve">جلب أو استيراد او تصدير او صنع </w:t>
            </w:r>
            <w:r>
              <w:rPr>
                <w:rFonts w:ascii="Times New Roman" w:eastAsia="Times New Roman" w:hAnsi="Times New Roman" w:cs="Times New Roman" w:hint="cs"/>
                <w:sz w:val="32"/>
                <w:szCs w:val="32"/>
                <w:rtl/>
                <w:lang w:val="en-US" w:eastAsia="ar-SA" w:bidi="ar-SA"/>
              </w:rPr>
              <w:t>اوانتاج</w:t>
            </w:r>
            <w:r>
              <w:rPr>
                <w:rFonts w:ascii="Times New Roman" w:eastAsia="Times New Roman" w:hAnsi="Times New Roman" w:cs="Times New Roman" w:hint="cs"/>
                <w:sz w:val="32"/>
                <w:szCs w:val="32"/>
                <w:rtl/>
                <w:lang w:val="en-US" w:eastAsia="ar-SA" w:bidi="ar-SA"/>
              </w:rPr>
              <w:t xml:space="preserve"> مواد مخدرة ومؤثرات عقلية العقوبة </w:t>
            </w:r>
          </w:p>
        </w:tc>
        <w:tc>
          <w:tcPr>
            <w:tcW w:w="2155" w:type="dxa"/>
          </w:tcPr>
          <w:p w:rsid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غرامة مالية</w:t>
            </w:r>
          </w:p>
        </w:tc>
        <w:tc>
          <w:tcPr>
            <w:tcW w:w="1962" w:type="dxa"/>
          </w:tcPr>
          <w:p w:rsidR="00E40C11" w:rsidP="00E40C11">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القتل </w:t>
            </w:r>
          </w:p>
        </w:tc>
        <w:tc>
          <w:tcPr>
            <w:tcW w:w="2634" w:type="dxa"/>
          </w:tcPr>
          <w:p w:rsid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الجلد </w:t>
            </w:r>
          </w:p>
        </w:tc>
      </w:tr>
      <w:tr w:rsidTr="0047486E">
        <w:tblPrEx>
          <w:tblW w:w="10544" w:type="dxa"/>
          <w:tblLook w:val="04A0"/>
        </w:tblPrEx>
        <w:tc>
          <w:tcPr>
            <w:tcW w:w="3793" w:type="dxa"/>
          </w:tcPr>
          <w:p w:rsidR="00E40C11" w:rsidRP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9/</w:t>
            </w:r>
            <w:r>
              <w:rPr>
                <w:rFonts w:ascii="Times New Roman" w:eastAsia="Times New Roman" w:hAnsi="Times New Roman" w:cs="Times New Roman" w:hint="cs"/>
                <w:sz w:val="32"/>
                <w:szCs w:val="32"/>
                <w:rtl/>
                <w:lang w:val="en-US" w:eastAsia="ar-SA" w:bidi="ar-SA"/>
              </w:rPr>
              <w:t>الأعتداء</w:t>
            </w:r>
            <w:r>
              <w:rPr>
                <w:rFonts w:ascii="Times New Roman" w:eastAsia="Times New Roman" w:hAnsi="Times New Roman" w:cs="Times New Roman" w:hint="cs"/>
                <w:sz w:val="32"/>
                <w:szCs w:val="32"/>
                <w:rtl/>
                <w:lang w:val="en-US" w:eastAsia="ar-SA" w:bidi="ar-SA"/>
              </w:rPr>
              <w:t xml:space="preserve"> على ذوي </w:t>
            </w:r>
            <w:r>
              <w:rPr>
                <w:rFonts w:ascii="Times New Roman" w:eastAsia="Times New Roman" w:hAnsi="Times New Roman" w:cs="Times New Roman" w:hint="cs"/>
                <w:sz w:val="32"/>
                <w:szCs w:val="32"/>
                <w:rtl/>
                <w:lang w:val="en-US" w:eastAsia="ar-SA" w:bidi="ar-SA"/>
              </w:rPr>
              <w:t>الأعاقة</w:t>
            </w:r>
            <w:r>
              <w:rPr>
                <w:rFonts w:ascii="Times New Roman" w:eastAsia="Times New Roman" w:hAnsi="Times New Roman" w:cs="Times New Roman" w:hint="cs"/>
                <w:sz w:val="32"/>
                <w:szCs w:val="32"/>
                <w:rtl/>
                <w:lang w:val="en-US" w:eastAsia="ar-SA" w:bidi="ar-SA"/>
              </w:rPr>
              <w:t xml:space="preserve"> جسديا او معنويا عقوبته </w:t>
            </w:r>
          </w:p>
        </w:tc>
        <w:tc>
          <w:tcPr>
            <w:tcW w:w="2155" w:type="dxa"/>
          </w:tcPr>
          <w:p w:rsid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تعهد خطي </w:t>
            </w:r>
          </w:p>
        </w:tc>
        <w:tc>
          <w:tcPr>
            <w:tcW w:w="1962" w:type="dxa"/>
          </w:tcPr>
          <w:p w:rsidR="00E40C11" w:rsidP="00E40C11">
            <w:pPr>
              <w:bidi/>
              <w:spacing w:after="0" w:line="240" w:lineRule="auto"/>
              <w:rPr>
                <w:rFonts w:ascii="Times New Roman" w:eastAsia="Times New Roman" w:hAnsi="Times New Roman" w:cs="Times New Roman"/>
                <w:sz w:val="32"/>
                <w:szCs w:val="32"/>
                <w:rtl/>
                <w:lang w:val="en-US" w:eastAsia="ar-SA" w:bidi="ar-SA"/>
              </w:rPr>
            </w:pPr>
            <w:r w:rsidRPr="00120CC5">
              <w:rPr>
                <w:rFonts w:ascii="Times New Roman" w:eastAsia="Times New Roman" w:hAnsi="Times New Roman" w:cs="Times New Roman"/>
                <w:sz w:val="32"/>
                <w:szCs w:val="32"/>
                <w:rtl/>
                <w:lang w:val="en-US" w:eastAsia="ar-SA" w:bidi="ar-SA"/>
              </w:rPr>
              <w:t xml:space="preserve">السجن مدة </w:t>
            </w:r>
            <w:r w:rsidRPr="00120CC5">
              <w:rPr>
                <w:rFonts w:ascii="Times New Roman" w:eastAsia="Times New Roman" w:hAnsi="Times New Roman" w:cs="Times New Roman"/>
                <w:sz w:val="32"/>
                <w:szCs w:val="32"/>
                <w:rtl/>
                <w:lang w:val="en-US" w:eastAsia="ar-SA" w:bidi="ar-SA"/>
              </w:rPr>
              <w:t>لاتزيد</w:t>
            </w:r>
            <w:r w:rsidRPr="00120CC5">
              <w:rPr>
                <w:rFonts w:ascii="Times New Roman" w:eastAsia="Times New Roman" w:hAnsi="Times New Roman" w:cs="Times New Roman"/>
                <w:sz w:val="32"/>
                <w:szCs w:val="32"/>
                <w:rtl/>
                <w:lang w:val="en-US" w:eastAsia="ar-SA" w:bidi="ar-SA"/>
              </w:rPr>
              <w:t xml:space="preserve"> عن سنة وغرامة خمسمائة </w:t>
            </w:r>
            <w:r w:rsidRPr="00120CC5">
              <w:rPr>
                <w:rFonts w:ascii="Times New Roman" w:eastAsia="Times New Roman" w:hAnsi="Times New Roman" w:cs="Times New Roman"/>
                <w:sz w:val="32"/>
                <w:szCs w:val="32"/>
                <w:rtl/>
                <w:lang w:val="en-US" w:eastAsia="ar-SA" w:bidi="ar-SA"/>
              </w:rPr>
              <w:t>الف</w:t>
            </w:r>
          </w:p>
        </w:tc>
        <w:tc>
          <w:tcPr>
            <w:tcW w:w="2634" w:type="dxa"/>
          </w:tcPr>
          <w:p w:rsidR="00E40C11" w:rsidP="005F3532">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لاشئ</w:t>
            </w:r>
            <w:r>
              <w:rPr>
                <w:rFonts w:ascii="Times New Roman" w:eastAsia="Times New Roman" w:hAnsi="Times New Roman" w:cs="Times New Roman" w:hint="cs"/>
                <w:sz w:val="32"/>
                <w:szCs w:val="32"/>
                <w:rtl/>
                <w:lang w:val="en-US" w:eastAsia="ar-SA" w:bidi="ar-SA"/>
              </w:rPr>
              <w:t xml:space="preserve"> علية </w:t>
            </w:r>
          </w:p>
        </w:tc>
      </w:tr>
      <w:tr w:rsidTr="0047486E">
        <w:tblPrEx>
          <w:tblW w:w="10544" w:type="dxa"/>
          <w:tblLook w:val="04A0"/>
        </w:tblPrEx>
        <w:tc>
          <w:tcPr>
            <w:tcW w:w="3793" w:type="dxa"/>
          </w:tcPr>
          <w:p w:rsidR="00E40C11" w:rsidRPr="00E40C11" w:rsidP="00120CC5">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10/</w:t>
            </w:r>
            <w:r>
              <w:rPr>
                <w:rFonts w:ascii="Times New Roman" w:eastAsia="Times New Roman" w:hAnsi="Times New Roman" w:cs="Times New Roman" w:hint="cs"/>
                <w:sz w:val="32"/>
                <w:szCs w:val="32"/>
                <w:rtl/>
                <w:lang w:val="en-US" w:eastAsia="ar-SA" w:bidi="ar-SA"/>
              </w:rPr>
              <w:t xml:space="preserve">كل شكل من اشكال </w:t>
            </w:r>
            <w:r>
              <w:rPr>
                <w:rFonts w:ascii="Times New Roman" w:eastAsia="Times New Roman" w:hAnsi="Times New Roman" w:cs="Times New Roman" w:hint="cs"/>
                <w:sz w:val="32"/>
                <w:szCs w:val="32"/>
                <w:rtl/>
                <w:lang w:val="en-US" w:eastAsia="ar-SA" w:bidi="ar-SA"/>
              </w:rPr>
              <w:t>الأستغلال</w:t>
            </w:r>
            <w:r>
              <w:rPr>
                <w:rFonts w:ascii="Times New Roman" w:eastAsia="Times New Roman" w:hAnsi="Times New Roman" w:cs="Times New Roman" w:hint="cs"/>
                <w:sz w:val="32"/>
                <w:szCs w:val="32"/>
                <w:rtl/>
                <w:lang w:val="en-US" w:eastAsia="ar-SA" w:bidi="ar-SA"/>
              </w:rPr>
              <w:t xml:space="preserve"> </w:t>
            </w:r>
            <w:r>
              <w:rPr>
                <w:rFonts w:ascii="Times New Roman" w:eastAsia="Times New Roman" w:hAnsi="Times New Roman" w:cs="Times New Roman" w:hint="cs"/>
                <w:sz w:val="32"/>
                <w:szCs w:val="32"/>
                <w:rtl/>
                <w:lang w:val="en-US" w:eastAsia="ar-SA" w:bidi="ar-SA"/>
              </w:rPr>
              <w:t>اواساءة</w:t>
            </w:r>
            <w:r>
              <w:rPr>
                <w:rFonts w:ascii="Times New Roman" w:eastAsia="Times New Roman" w:hAnsi="Times New Roman" w:cs="Times New Roman" w:hint="cs"/>
                <w:sz w:val="32"/>
                <w:szCs w:val="32"/>
                <w:rtl/>
                <w:lang w:val="en-US" w:eastAsia="ar-SA" w:bidi="ar-SA"/>
              </w:rPr>
              <w:t xml:space="preserve"> المعاملة الجسدية او النفسية او الجنسية </w:t>
            </w:r>
            <w:r w:rsidR="009651EA">
              <w:rPr>
                <w:rFonts w:ascii="Times New Roman" w:eastAsia="Times New Roman" w:hAnsi="Times New Roman" w:cs="Times New Roman" w:hint="cs"/>
                <w:sz w:val="32"/>
                <w:szCs w:val="32"/>
                <w:rtl/>
                <w:lang w:val="en-US" w:eastAsia="ar-SA" w:bidi="ar-SA"/>
              </w:rPr>
              <w:t xml:space="preserve">او التهديد يرتكبه شخص </w:t>
            </w:r>
          </w:p>
        </w:tc>
        <w:tc>
          <w:tcPr>
            <w:tcW w:w="2155" w:type="dxa"/>
          </w:tcPr>
          <w:p w:rsid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التأهيل </w:t>
            </w:r>
          </w:p>
        </w:tc>
        <w:tc>
          <w:tcPr>
            <w:tcW w:w="1962" w:type="dxa"/>
          </w:tcPr>
          <w:p w:rsidR="00E40C11" w:rsidP="00E40C11">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ا</w:t>
            </w:r>
            <w:r w:rsidR="00120CC5">
              <w:rPr>
                <w:rFonts w:ascii="Times New Roman" w:eastAsia="Times New Roman" w:hAnsi="Times New Roman" w:cs="Times New Roman" w:hint="cs"/>
                <w:sz w:val="32"/>
                <w:szCs w:val="32"/>
                <w:rtl/>
                <w:lang w:val="en-US" w:eastAsia="ar-SA" w:bidi="ar-SA"/>
              </w:rPr>
              <w:t xml:space="preserve">لايذاء </w:t>
            </w:r>
            <w:r>
              <w:rPr>
                <w:rFonts w:ascii="Times New Roman" w:eastAsia="Times New Roman" w:hAnsi="Times New Roman" w:cs="Times New Roman" w:hint="cs"/>
                <w:sz w:val="32"/>
                <w:szCs w:val="32"/>
                <w:rtl/>
                <w:lang w:val="en-US" w:eastAsia="ar-SA" w:bidi="ar-SA"/>
              </w:rPr>
              <w:t xml:space="preserve"> </w:t>
            </w:r>
          </w:p>
        </w:tc>
        <w:tc>
          <w:tcPr>
            <w:tcW w:w="2634" w:type="dxa"/>
          </w:tcPr>
          <w:p w:rsid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العائل </w:t>
            </w:r>
          </w:p>
        </w:tc>
      </w:tr>
      <w:tr w:rsidTr="0047486E">
        <w:tblPrEx>
          <w:tblW w:w="10544" w:type="dxa"/>
          <w:tblLook w:val="04A0"/>
        </w:tblPrEx>
        <w:tc>
          <w:tcPr>
            <w:tcW w:w="3793" w:type="dxa"/>
          </w:tcPr>
          <w:p w:rsidR="00D01338" w:rsidRPr="0047486E"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 xml:space="preserve">11/ </w:t>
            </w:r>
            <w:r>
              <w:rPr>
                <w:rFonts w:ascii="Times New Roman" w:eastAsia="Times New Roman" w:hAnsi="Times New Roman" w:cs="Times New Roman" w:hint="cs"/>
                <w:sz w:val="32"/>
                <w:szCs w:val="32"/>
                <w:rtl/>
                <w:lang w:val="en-US" w:eastAsia="ar-SA" w:bidi="ar-SA"/>
              </w:rPr>
              <w:t xml:space="preserve">خلل في </w:t>
            </w:r>
            <w:r>
              <w:rPr>
                <w:rFonts w:ascii="Times New Roman" w:eastAsia="Times New Roman" w:hAnsi="Times New Roman" w:cs="Times New Roman" w:hint="cs"/>
                <w:sz w:val="32"/>
                <w:szCs w:val="32"/>
                <w:rtl/>
                <w:lang w:val="en-US" w:eastAsia="ar-SA" w:bidi="ar-SA"/>
              </w:rPr>
              <w:t>التفكيرأو</w:t>
            </w:r>
            <w:r>
              <w:rPr>
                <w:rFonts w:ascii="Times New Roman" w:eastAsia="Times New Roman" w:hAnsi="Times New Roman" w:cs="Times New Roman" w:hint="cs"/>
                <w:sz w:val="32"/>
                <w:szCs w:val="32"/>
                <w:rtl/>
                <w:lang w:val="en-US" w:eastAsia="ar-SA" w:bidi="ar-SA"/>
              </w:rPr>
              <w:t xml:space="preserve"> المزاج </w:t>
            </w:r>
            <w:r>
              <w:rPr>
                <w:rFonts w:ascii="Times New Roman" w:eastAsia="Times New Roman" w:hAnsi="Times New Roman" w:cs="Times New Roman" w:hint="cs"/>
                <w:sz w:val="32"/>
                <w:szCs w:val="32"/>
                <w:rtl/>
                <w:lang w:val="en-US" w:eastAsia="ar-SA" w:bidi="ar-SA"/>
              </w:rPr>
              <w:t>اوالأدراك</w:t>
            </w:r>
            <w:r>
              <w:rPr>
                <w:rFonts w:ascii="Times New Roman" w:eastAsia="Times New Roman" w:hAnsi="Times New Roman" w:cs="Times New Roman" w:hint="cs"/>
                <w:sz w:val="32"/>
                <w:szCs w:val="32"/>
                <w:rtl/>
                <w:lang w:val="en-US" w:eastAsia="ar-SA" w:bidi="ar-SA"/>
              </w:rPr>
              <w:t xml:space="preserve"> او الذاكرة او القدرات العقلية </w:t>
            </w:r>
          </w:p>
        </w:tc>
        <w:tc>
          <w:tcPr>
            <w:tcW w:w="2155" w:type="dxa"/>
          </w:tcPr>
          <w:p w:rsidR="00D01338" w:rsidP="0047486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سلوك سوي </w:t>
            </w:r>
          </w:p>
        </w:tc>
        <w:tc>
          <w:tcPr>
            <w:tcW w:w="1962" w:type="dxa"/>
          </w:tcPr>
          <w:p w:rsidR="00D01338" w:rsidP="00E40C11">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اضطراب نفسي </w:t>
            </w:r>
          </w:p>
        </w:tc>
        <w:tc>
          <w:tcPr>
            <w:tcW w:w="2634" w:type="dxa"/>
          </w:tcPr>
          <w:p w:rsidR="00D01338"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مدمن </w:t>
            </w:r>
          </w:p>
        </w:tc>
      </w:tr>
      <w:tr w:rsidTr="0047486E">
        <w:tblPrEx>
          <w:tblW w:w="10544" w:type="dxa"/>
          <w:tblLook w:val="04A0"/>
        </w:tblPrEx>
        <w:tc>
          <w:tcPr>
            <w:tcW w:w="3793" w:type="dxa"/>
          </w:tcPr>
          <w:p w:rsidR="00E40C11" w:rsidRPr="00D01338" w:rsidP="0047486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12</w:t>
            </w:r>
            <w:r w:rsidR="00D01338">
              <w:rPr>
                <w:rFonts w:ascii="Times New Roman" w:eastAsia="Times New Roman" w:hAnsi="Times New Roman" w:cs="Times New Roman" w:hint="cs"/>
                <w:b/>
                <w:bCs/>
                <w:i/>
                <w:iCs/>
                <w:sz w:val="32"/>
                <w:szCs w:val="32"/>
                <w:u w:val="single"/>
                <w:rtl/>
                <w:lang w:val="en-US" w:eastAsia="ar-SA" w:bidi="ar-SA"/>
              </w:rPr>
              <w:t>/</w:t>
            </w:r>
            <w:r w:rsidR="00D01338">
              <w:rPr>
                <w:rFonts w:ascii="Times New Roman" w:eastAsia="Times New Roman" w:hAnsi="Times New Roman" w:cs="Times New Roman" w:hint="cs"/>
                <w:sz w:val="32"/>
                <w:szCs w:val="32"/>
                <w:rtl/>
                <w:lang w:val="en-US" w:eastAsia="ar-SA" w:bidi="ar-SA"/>
              </w:rPr>
              <w:t xml:space="preserve">كل من اذن وهو على قيد الحياة بنقل </w:t>
            </w:r>
            <w:r w:rsidR="00D01338">
              <w:rPr>
                <w:rFonts w:ascii="Times New Roman" w:eastAsia="Times New Roman" w:hAnsi="Times New Roman" w:cs="Times New Roman" w:hint="cs"/>
                <w:sz w:val="32"/>
                <w:szCs w:val="32"/>
                <w:rtl/>
                <w:lang w:val="en-US" w:eastAsia="ar-SA" w:bidi="ar-SA"/>
              </w:rPr>
              <w:t>اعضائة</w:t>
            </w:r>
            <w:r w:rsidR="00D01338">
              <w:rPr>
                <w:rFonts w:ascii="Times New Roman" w:eastAsia="Times New Roman" w:hAnsi="Times New Roman" w:cs="Times New Roman" w:hint="cs"/>
                <w:sz w:val="32"/>
                <w:szCs w:val="32"/>
                <w:rtl/>
                <w:lang w:val="en-US" w:eastAsia="ar-SA" w:bidi="ar-SA"/>
              </w:rPr>
              <w:t xml:space="preserve"> البشرية اثناء حياته وبعد وفاته </w:t>
            </w:r>
          </w:p>
        </w:tc>
        <w:tc>
          <w:tcPr>
            <w:tcW w:w="2155" w:type="dxa"/>
          </w:tcPr>
          <w:p w:rsid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المتبرع له </w:t>
            </w:r>
          </w:p>
        </w:tc>
        <w:tc>
          <w:tcPr>
            <w:tcW w:w="1962" w:type="dxa"/>
          </w:tcPr>
          <w:p w:rsidR="00E40C11" w:rsidP="00E40C11">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المتبرع </w:t>
            </w:r>
          </w:p>
        </w:tc>
        <w:tc>
          <w:tcPr>
            <w:tcW w:w="2634" w:type="dxa"/>
          </w:tcPr>
          <w:p w:rsidR="00E40C11"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الضمان الصحي </w:t>
            </w:r>
          </w:p>
        </w:tc>
      </w:tr>
      <w:tr w:rsidTr="0047486E">
        <w:tblPrEx>
          <w:tblW w:w="10544" w:type="dxa"/>
          <w:tblLook w:val="04A0"/>
        </w:tblPrEx>
        <w:tc>
          <w:tcPr>
            <w:tcW w:w="3793" w:type="dxa"/>
          </w:tcPr>
          <w:p w:rsidR="0047486E" w:rsidP="0047486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13/</w:t>
            </w:r>
            <w:r>
              <w:rPr>
                <w:rFonts w:ascii="Times New Roman" w:eastAsia="Times New Roman" w:hAnsi="Times New Roman" w:cs="Times New Roman" w:hint="cs"/>
                <w:sz w:val="32"/>
                <w:szCs w:val="32"/>
                <w:rtl/>
                <w:lang w:val="en-US" w:eastAsia="ar-SA" w:bidi="ar-SA"/>
              </w:rPr>
              <w:t>توفيرالرعاية</w:t>
            </w:r>
            <w:r>
              <w:rPr>
                <w:rFonts w:ascii="Times New Roman" w:eastAsia="Times New Roman" w:hAnsi="Times New Roman" w:cs="Times New Roman" w:hint="cs"/>
                <w:sz w:val="32"/>
                <w:szCs w:val="32"/>
                <w:rtl/>
                <w:lang w:val="en-US" w:eastAsia="ar-SA" w:bidi="ar-SA"/>
              </w:rPr>
              <w:t xml:space="preserve"> الصحية وتنظيمها لجميع </w:t>
            </w:r>
            <w:r>
              <w:rPr>
                <w:rFonts w:ascii="Times New Roman" w:eastAsia="Times New Roman" w:hAnsi="Times New Roman" w:cs="Times New Roman" w:hint="cs"/>
                <w:sz w:val="32"/>
                <w:szCs w:val="32"/>
                <w:rtl/>
                <w:lang w:val="en-US" w:eastAsia="ar-SA" w:bidi="ar-SA"/>
              </w:rPr>
              <w:t>المقيمن</w:t>
            </w:r>
            <w:r>
              <w:rPr>
                <w:rFonts w:ascii="Times New Roman" w:eastAsia="Times New Roman" w:hAnsi="Times New Roman" w:cs="Times New Roman" w:hint="cs"/>
                <w:sz w:val="32"/>
                <w:szCs w:val="32"/>
                <w:rtl/>
                <w:lang w:val="en-US" w:eastAsia="ar-SA" w:bidi="ar-SA"/>
              </w:rPr>
              <w:t xml:space="preserve"> غير السعوديين في المملكة </w:t>
            </w:r>
          </w:p>
          <w:p w:rsidR="0047486E" w:rsidRPr="0047486E" w:rsidP="00857D8D">
            <w:pPr>
              <w:bidi/>
              <w:spacing w:after="0" w:line="240" w:lineRule="auto"/>
              <w:jc w:val="center"/>
              <w:rPr>
                <w:rFonts w:ascii="Times New Roman" w:eastAsia="Times New Roman" w:hAnsi="Times New Roman" w:cs="Times New Roman"/>
                <w:sz w:val="32"/>
                <w:szCs w:val="32"/>
                <w:rtl/>
                <w:lang w:val="en-US" w:eastAsia="ar-SA" w:bidi="ar-SA"/>
              </w:rPr>
            </w:pPr>
          </w:p>
        </w:tc>
        <w:tc>
          <w:tcPr>
            <w:tcW w:w="2155" w:type="dxa"/>
          </w:tcPr>
          <w:p w:rsidR="0047486E"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نظام مكافحة التدخين </w:t>
            </w:r>
          </w:p>
        </w:tc>
        <w:tc>
          <w:tcPr>
            <w:tcW w:w="1962" w:type="dxa"/>
          </w:tcPr>
          <w:p w:rsidR="0047486E" w:rsidP="0047486E">
            <w:pPr>
              <w:bidi/>
              <w:spacing w:after="0" w:line="240" w:lineRule="auto"/>
              <w:ind w:firstLine="720"/>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نظام التبرع بالأعضاء </w:t>
            </w:r>
          </w:p>
        </w:tc>
        <w:tc>
          <w:tcPr>
            <w:tcW w:w="2634" w:type="dxa"/>
          </w:tcPr>
          <w:p w:rsidR="0047486E"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نظام الضمان الصحي </w:t>
            </w:r>
          </w:p>
          <w:p w:rsidR="0047486E"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التعاوني </w:t>
            </w:r>
          </w:p>
        </w:tc>
      </w:tr>
      <w:tr w:rsidTr="006600CA">
        <w:tblPrEx>
          <w:tblW w:w="10544" w:type="dxa"/>
          <w:tblLook w:val="04A0"/>
        </w:tblPrEx>
        <w:trPr>
          <w:trHeight w:val="2067"/>
        </w:trPr>
        <w:tc>
          <w:tcPr>
            <w:tcW w:w="3793" w:type="dxa"/>
          </w:tcPr>
          <w:p w:rsidR="0047486E" w:rsidRPr="006600CA" w:rsidP="0047486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 xml:space="preserve">14 / </w:t>
            </w:r>
            <w:r w:rsidR="00F5588C">
              <w:rPr>
                <w:rFonts w:ascii="Times New Roman" w:eastAsia="Times New Roman" w:hAnsi="Times New Roman" w:cs="Times New Roman" w:hint="cs"/>
                <w:sz w:val="32"/>
                <w:szCs w:val="32"/>
                <w:rtl/>
                <w:lang w:val="en-US" w:eastAsia="ar-SA" w:bidi="ar-SA"/>
              </w:rPr>
              <w:t xml:space="preserve">كل بيان شخصي يتعلق بأصل الفرد العرقي </w:t>
            </w:r>
            <w:r w:rsidR="00F5588C">
              <w:rPr>
                <w:rFonts w:ascii="Times New Roman" w:eastAsia="Times New Roman" w:hAnsi="Times New Roman" w:cs="Times New Roman" w:hint="cs"/>
                <w:sz w:val="32"/>
                <w:szCs w:val="32"/>
                <w:rtl/>
                <w:lang w:val="en-US" w:eastAsia="ar-SA" w:bidi="ar-SA"/>
              </w:rPr>
              <w:t>او</w:t>
            </w:r>
            <w:r w:rsidR="00237CDA">
              <w:rPr>
                <w:rFonts w:ascii="Times New Roman" w:eastAsia="Times New Roman" w:hAnsi="Times New Roman" w:cs="Times New Roman" w:hint="cs"/>
                <w:sz w:val="32"/>
                <w:szCs w:val="32"/>
                <w:rtl/>
                <w:lang w:val="en-US" w:eastAsia="ar-SA" w:bidi="ar-SA"/>
              </w:rPr>
              <w:t>معتقده</w:t>
            </w:r>
            <w:r w:rsidR="00F5588C">
              <w:rPr>
                <w:rFonts w:ascii="Times New Roman" w:eastAsia="Times New Roman" w:hAnsi="Times New Roman" w:cs="Times New Roman" w:hint="cs"/>
                <w:sz w:val="32"/>
                <w:szCs w:val="32"/>
                <w:rtl/>
                <w:lang w:val="en-US" w:eastAsia="ar-SA" w:bidi="ar-SA"/>
              </w:rPr>
              <w:t xml:space="preserve"> الديني او </w:t>
            </w:r>
            <w:r w:rsidR="0070388E">
              <w:rPr>
                <w:rFonts w:ascii="Times New Roman" w:eastAsia="Times New Roman" w:hAnsi="Times New Roman" w:cs="Times New Roman" w:hint="cs"/>
                <w:sz w:val="32"/>
                <w:szCs w:val="32"/>
                <w:rtl/>
                <w:lang w:val="en-US" w:eastAsia="ar-SA" w:bidi="ar-SA"/>
              </w:rPr>
              <w:t>اصله</w:t>
            </w:r>
            <w:r w:rsidR="0070388E">
              <w:rPr>
                <w:rFonts w:ascii="Times New Roman" w:eastAsia="Times New Roman" w:hAnsi="Times New Roman" w:cs="Times New Roman" w:hint="cs"/>
                <w:sz w:val="32"/>
                <w:szCs w:val="32"/>
                <w:rtl/>
                <w:lang w:val="en-US" w:eastAsia="ar-SA" w:bidi="ar-SA"/>
              </w:rPr>
              <w:t xml:space="preserve"> </w:t>
            </w:r>
            <w:r w:rsidR="0070388E">
              <w:rPr>
                <w:rFonts w:ascii="Times New Roman" w:eastAsia="Times New Roman" w:hAnsi="Times New Roman" w:cs="Times New Roman" w:hint="cs"/>
                <w:sz w:val="32"/>
                <w:szCs w:val="32"/>
                <w:rtl/>
                <w:lang w:val="en-US" w:eastAsia="ar-SA" w:bidi="ar-SA"/>
              </w:rPr>
              <w:t>الأثني</w:t>
            </w:r>
            <w:r w:rsidR="0070388E">
              <w:rPr>
                <w:rFonts w:ascii="Times New Roman" w:eastAsia="Times New Roman" w:hAnsi="Times New Roman" w:cs="Times New Roman" w:hint="cs"/>
                <w:sz w:val="32"/>
                <w:szCs w:val="32"/>
                <w:rtl/>
                <w:lang w:val="en-US" w:eastAsia="ar-SA" w:bidi="ar-SA"/>
              </w:rPr>
              <w:t xml:space="preserve"> أو </w:t>
            </w:r>
            <w:r w:rsidR="00F5588C">
              <w:rPr>
                <w:rFonts w:ascii="Times New Roman" w:eastAsia="Times New Roman" w:hAnsi="Times New Roman" w:cs="Times New Roman" w:hint="cs"/>
                <w:sz w:val="32"/>
                <w:szCs w:val="32"/>
                <w:rtl/>
                <w:lang w:val="en-US" w:eastAsia="ar-SA" w:bidi="ar-SA"/>
              </w:rPr>
              <w:t xml:space="preserve">السياسي او الفكري هي </w:t>
            </w:r>
          </w:p>
        </w:tc>
        <w:tc>
          <w:tcPr>
            <w:tcW w:w="2155" w:type="dxa"/>
          </w:tcPr>
          <w:p w:rsidR="0047486E" w:rsidP="006600CA">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r w:rsidR="00F5588C">
              <w:rPr>
                <w:rFonts w:ascii="Times New Roman" w:eastAsia="Times New Roman" w:hAnsi="Times New Roman" w:cs="Times New Roman" w:hint="cs"/>
                <w:sz w:val="32"/>
                <w:szCs w:val="32"/>
                <w:rtl/>
                <w:lang w:val="en-US" w:eastAsia="ar-SA" w:bidi="ar-SA"/>
              </w:rPr>
              <w:t xml:space="preserve">البيانات الشخصية </w:t>
            </w:r>
          </w:p>
        </w:tc>
        <w:tc>
          <w:tcPr>
            <w:tcW w:w="1962" w:type="dxa"/>
          </w:tcPr>
          <w:p w:rsidR="0047486E" w:rsidP="00E40C11">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معاملات مدنية </w:t>
            </w:r>
          </w:p>
        </w:tc>
        <w:tc>
          <w:tcPr>
            <w:tcW w:w="2634" w:type="dxa"/>
          </w:tcPr>
          <w:p w:rsidR="0047486E" w:rsidP="00F5588C">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البيانات الحساسة</w:t>
            </w:r>
          </w:p>
        </w:tc>
      </w:tr>
      <w:tr w:rsidTr="0047486E">
        <w:tblPrEx>
          <w:tblW w:w="10544" w:type="dxa"/>
          <w:tblLook w:val="04A0"/>
        </w:tblPrEx>
        <w:tc>
          <w:tcPr>
            <w:tcW w:w="3793" w:type="dxa"/>
          </w:tcPr>
          <w:p w:rsidR="0047486E" w:rsidRPr="006600CA" w:rsidP="0047486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b/>
                <w:bCs/>
                <w:i/>
                <w:iCs/>
                <w:sz w:val="32"/>
                <w:szCs w:val="32"/>
                <w:u w:val="single"/>
                <w:rtl/>
                <w:lang w:val="en-US" w:eastAsia="ar-SA" w:bidi="ar-SA"/>
              </w:rPr>
              <w:t>15</w:t>
            </w:r>
            <w:r w:rsidR="006600CA">
              <w:rPr>
                <w:rFonts w:ascii="Times New Roman" w:eastAsia="Times New Roman" w:hAnsi="Times New Roman" w:cs="Times New Roman" w:hint="cs"/>
                <w:b/>
                <w:bCs/>
                <w:i/>
                <w:iCs/>
                <w:sz w:val="32"/>
                <w:szCs w:val="32"/>
                <w:u w:val="single"/>
                <w:rtl/>
                <w:lang w:val="en-US" w:eastAsia="ar-SA" w:bidi="ar-SA"/>
              </w:rPr>
              <w:t>/</w:t>
            </w:r>
            <w:r w:rsidR="006600CA">
              <w:rPr>
                <w:rFonts w:ascii="Times New Roman" w:eastAsia="Times New Roman" w:hAnsi="Times New Roman" w:cs="Times New Roman" w:hint="cs"/>
                <w:sz w:val="32"/>
                <w:szCs w:val="32"/>
                <w:rtl/>
                <w:lang w:val="en-US" w:eastAsia="ar-SA" w:bidi="ar-SA"/>
              </w:rPr>
              <w:t xml:space="preserve"> مجموعة السلوكيات </w:t>
            </w:r>
            <w:r w:rsidR="006600CA">
              <w:rPr>
                <w:rFonts w:ascii="Times New Roman" w:eastAsia="Times New Roman" w:hAnsi="Times New Roman" w:cs="Times New Roman" w:hint="cs"/>
                <w:sz w:val="32"/>
                <w:szCs w:val="32"/>
                <w:rtl/>
                <w:lang w:val="en-US" w:eastAsia="ar-SA" w:bidi="ar-SA"/>
              </w:rPr>
              <w:t>والاداب</w:t>
            </w:r>
            <w:r w:rsidR="006600CA">
              <w:rPr>
                <w:rFonts w:ascii="Times New Roman" w:eastAsia="Times New Roman" w:hAnsi="Times New Roman" w:cs="Times New Roman" w:hint="cs"/>
                <w:sz w:val="32"/>
                <w:szCs w:val="32"/>
                <w:rtl/>
                <w:lang w:val="en-US" w:eastAsia="ar-SA" w:bidi="ar-SA"/>
              </w:rPr>
              <w:t xml:space="preserve"> التي تعبر عن قيم المجتمع </w:t>
            </w:r>
            <w:r w:rsidR="006600CA">
              <w:rPr>
                <w:rFonts w:ascii="Times New Roman" w:eastAsia="Times New Roman" w:hAnsi="Times New Roman" w:cs="Times New Roman" w:hint="cs"/>
                <w:sz w:val="32"/>
                <w:szCs w:val="32"/>
                <w:rtl/>
                <w:lang w:val="en-US" w:eastAsia="ar-SA" w:bidi="ar-SA"/>
              </w:rPr>
              <w:t>ومبادئة</w:t>
            </w:r>
            <w:r w:rsidR="006600CA">
              <w:rPr>
                <w:rFonts w:ascii="Times New Roman" w:eastAsia="Times New Roman" w:hAnsi="Times New Roman" w:cs="Times New Roman" w:hint="cs"/>
                <w:sz w:val="32"/>
                <w:szCs w:val="32"/>
                <w:rtl/>
                <w:lang w:val="en-US" w:eastAsia="ar-SA" w:bidi="ar-SA"/>
              </w:rPr>
              <w:t xml:space="preserve"> </w:t>
            </w:r>
            <w:r w:rsidR="006600CA">
              <w:rPr>
                <w:rFonts w:ascii="Times New Roman" w:eastAsia="Times New Roman" w:hAnsi="Times New Roman" w:cs="Times New Roman" w:hint="cs"/>
                <w:sz w:val="32"/>
                <w:szCs w:val="32"/>
                <w:rtl/>
                <w:lang w:val="en-US" w:eastAsia="ar-SA" w:bidi="ar-SA"/>
              </w:rPr>
              <w:t>وهويتة</w:t>
            </w:r>
            <w:r w:rsidR="006600CA">
              <w:rPr>
                <w:rFonts w:ascii="Times New Roman" w:eastAsia="Times New Roman" w:hAnsi="Times New Roman" w:cs="Times New Roman" w:hint="cs"/>
                <w:sz w:val="32"/>
                <w:szCs w:val="32"/>
                <w:rtl/>
                <w:lang w:val="en-US" w:eastAsia="ar-SA" w:bidi="ar-SA"/>
              </w:rPr>
              <w:t xml:space="preserve"> </w:t>
            </w:r>
          </w:p>
        </w:tc>
        <w:tc>
          <w:tcPr>
            <w:tcW w:w="2155" w:type="dxa"/>
          </w:tcPr>
          <w:p w:rsidR="0047486E" w:rsidP="006600CA">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العمل التطوعي </w:t>
            </w:r>
          </w:p>
        </w:tc>
        <w:tc>
          <w:tcPr>
            <w:tcW w:w="1962" w:type="dxa"/>
          </w:tcPr>
          <w:p w:rsidR="0047486E" w:rsidP="00E40C11">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نظام العمل التطوعي </w:t>
            </w:r>
          </w:p>
        </w:tc>
        <w:tc>
          <w:tcPr>
            <w:tcW w:w="2634" w:type="dxa"/>
          </w:tcPr>
          <w:p w:rsidR="0047486E" w:rsidP="005452C1">
            <w:pPr>
              <w:bidi/>
              <w:spacing w:after="0" w:line="240" w:lineRule="auto"/>
              <w:jc w:val="center"/>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الذوق العام </w:t>
            </w:r>
          </w:p>
        </w:tc>
      </w:tr>
    </w:tbl>
    <w:p w:rsidR="005452C1" w:rsidP="005452C1">
      <w:pPr>
        <w:bidi/>
        <w:spacing w:after="0" w:line="240" w:lineRule="auto"/>
        <w:jc w:val="center"/>
        <w:rPr>
          <w:rFonts w:ascii="Times New Roman" w:eastAsia="Times New Roman" w:hAnsi="Times New Roman" w:cs="Times New Roman"/>
          <w:b/>
          <w:bCs/>
          <w:i/>
          <w:iCs/>
          <w:sz w:val="32"/>
          <w:szCs w:val="32"/>
          <w:u w:val="single"/>
          <w:rtl/>
          <w:lang w:val="en-US" w:eastAsia="ar-SA" w:bidi="ar-SA"/>
        </w:rPr>
      </w:pPr>
    </w:p>
    <w:p w:rsidR="00857D8D" w:rsidP="005452C1">
      <w:pPr>
        <w:bidi/>
        <w:spacing w:after="0" w:line="240" w:lineRule="auto"/>
        <w:jc w:val="center"/>
        <w:rPr>
          <w:rFonts w:ascii="Times New Roman" w:eastAsia="Times New Roman" w:hAnsi="Times New Roman" w:cs="Times New Roman"/>
          <w:b/>
          <w:bCs/>
          <w:i/>
          <w:iCs/>
          <w:sz w:val="32"/>
          <w:szCs w:val="32"/>
          <w:u w:val="single"/>
          <w:rtl/>
          <w:lang w:val="en-US" w:eastAsia="ar-SA" w:bidi="ar-SA"/>
        </w:rPr>
      </w:pPr>
    </w:p>
    <w:p w:rsidR="00857D8D" w:rsidRPr="005452C1" w:rsidP="005452C1">
      <w:pPr>
        <w:bidi/>
        <w:spacing w:after="0" w:line="240" w:lineRule="auto"/>
        <w:jc w:val="center"/>
        <w:rPr>
          <w:rFonts w:ascii="Times New Roman" w:eastAsia="Times New Roman" w:hAnsi="Times New Roman" w:cs="Times New Roman"/>
          <w:b/>
          <w:bCs/>
          <w:i/>
          <w:iCs/>
          <w:sz w:val="32"/>
          <w:szCs w:val="32"/>
          <w:u w:val="single"/>
          <w:rtl/>
          <w:lang w:val="en-US" w:eastAsia="ar-SA" w:bidi="ar-SA"/>
        </w:rPr>
      </w:pPr>
    </w:p>
    <w:p w:rsidR="00090C71" w:rsidP="009028E5">
      <w:pPr>
        <w:bidi/>
        <w:spacing w:after="0" w:line="240" w:lineRule="auto"/>
        <w:jc w:val="center"/>
        <w:rPr>
          <w:rFonts w:ascii="Times New Roman" w:eastAsia="Times New Roman" w:hAnsi="Times New Roman" w:cs="Times New Roman"/>
          <w:b/>
          <w:bCs/>
          <w:i/>
          <w:iCs/>
          <w:sz w:val="32"/>
          <w:szCs w:val="32"/>
          <w:u w:val="single"/>
          <w:rtl/>
          <w:lang w:val="en-US" w:eastAsia="ar-SA" w:bidi="ar-SA"/>
        </w:rPr>
      </w:pPr>
      <w:r>
        <w:rPr>
          <w:rFonts w:ascii="Times New Roman" w:eastAsia="Times New Roman" w:hAnsi="Times New Roman" w:cs="Times New Roman" w:hint="cs"/>
          <w:b/>
          <w:bCs/>
          <w:i/>
          <w:iCs/>
          <w:sz w:val="32"/>
          <w:szCs w:val="32"/>
          <w:u w:val="single"/>
          <w:rtl/>
          <w:lang w:val="en-US" w:eastAsia="ar-SA" w:bidi="ar-SA"/>
        </w:rPr>
        <w:t>ب</w:t>
      </w:r>
      <w:r>
        <w:rPr>
          <w:rFonts w:ascii="Times New Roman" w:eastAsia="Times New Roman" w:hAnsi="Times New Roman" w:cs="Times New Roman" w:hint="cs"/>
          <w:b/>
          <w:bCs/>
          <w:i/>
          <w:iCs/>
          <w:sz w:val="32"/>
          <w:szCs w:val="32"/>
          <w:u w:val="single"/>
          <w:rtl/>
          <w:lang w:val="en-US" w:eastAsia="ar-SA" w:bidi="ar-SA"/>
        </w:rPr>
        <w:t>/  أنسبي</w:t>
      </w:r>
      <w:r>
        <w:rPr>
          <w:rFonts w:ascii="Times New Roman" w:eastAsia="Times New Roman" w:hAnsi="Times New Roman" w:cs="Times New Roman" w:hint="cs"/>
          <w:b/>
          <w:bCs/>
          <w:i/>
          <w:iCs/>
          <w:sz w:val="32"/>
          <w:szCs w:val="32"/>
          <w:u w:val="single"/>
          <w:rtl/>
          <w:lang w:val="en-US" w:eastAsia="ar-SA" w:bidi="ar-SA"/>
        </w:rPr>
        <w:t xml:space="preserve"> كل سند قانوني الى نظامه</w:t>
      </w:r>
    </w:p>
    <w:p w:rsidR="00780DE6" w:rsidP="009028E5">
      <w:pPr>
        <w:bidi/>
        <w:spacing w:after="0" w:line="240" w:lineRule="auto"/>
        <w:jc w:val="center"/>
        <w:rPr>
          <w:rFonts w:ascii="Times New Roman" w:eastAsia="Times New Roman" w:hAnsi="Times New Roman" w:cs="Times New Roman"/>
          <w:b/>
          <w:bCs/>
          <w:i/>
          <w:iCs/>
          <w:sz w:val="32"/>
          <w:szCs w:val="32"/>
          <w:u w:val="single"/>
          <w:rtl/>
          <w:lang w:val="en-US" w:eastAsia="ar-SA" w:bidi="ar-SA"/>
        </w:rPr>
      </w:pPr>
      <w:r>
        <w:rPr>
          <w:rFonts w:ascii="Times New Roman" w:eastAsia="Times New Roman" w:hAnsi="Times New Roman" w:cs="Times New Roman" w:hint="cs"/>
          <w:b/>
          <w:bCs/>
          <w:i/>
          <w:iCs/>
          <w:sz w:val="32"/>
          <w:szCs w:val="32"/>
          <w:u w:val="single"/>
          <w:rtl/>
          <w:lang w:val="en-US" w:eastAsia="ar-SA" w:bidi="ar-SA"/>
        </w:rPr>
        <w:t xml:space="preserve">نظام </w:t>
      </w:r>
      <w:r>
        <w:rPr>
          <w:rFonts w:ascii="Times New Roman" w:eastAsia="Times New Roman" w:hAnsi="Times New Roman" w:cs="Times New Roman" w:hint="cs"/>
          <w:b/>
          <w:bCs/>
          <w:i/>
          <w:iCs/>
          <w:sz w:val="32"/>
          <w:szCs w:val="32"/>
          <w:u w:val="single"/>
          <w:rtl/>
          <w:lang w:val="en-US" w:eastAsia="ar-SA" w:bidi="ar-SA"/>
        </w:rPr>
        <w:t>البيئه</w:t>
      </w:r>
      <w:r>
        <w:rPr>
          <w:rFonts w:ascii="Times New Roman" w:eastAsia="Times New Roman" w:hAnsi="Times New Roman" w:cs="Times New Roman" w:hint="cs"/>
          <w:b/>
          <w:bCs/>
          <w:i/>
          <w:iCs/>
          <w:sz w:val="32"/>
          <w:szCs w:val="32"/>
          <w:u w:val="single"/>
          <w:rtl/>
          <w:lang w:val="en-US" w:eastAsia="ar-SA" w:bidi="ar-SA"/>
        </w:rPr>
        <w:t xml:space="preserve">    ////    نظام حماية البيانات الشخصية /// </w:t>
      </w:r>
      <w:r w:rsidR="00826BAF">
        <w:rPr>
          <w:rFonts w:ascii="Times New Roman" w:eastAsia="Times New Roman" w:hAnsi="Times New Roman" w:cs="Times New Roman" w:hint="cs"/>
          <w:b/>
          <w:bCs/>
          <w:i/>
          <w:iCs/>
          <w:sz w:val="32"/>
          <w:szCs w:val="32"/>
          <w:u w:val="single"/>
          <w:rtl/>
          <w:lang w:val="en-US" w:eastAsia="ar-SA" w:bidi="ar-SA"/>
        </w:rPr>
        <w:t xml:space="preserve">نظام مكافحة </w:t>
      </w:r>
      <w:r>
        <w:rPr>
          <w:rFonts w:ascii="Times New Roman" w:eastAsia="Times New Roman" w:hAnsi="Times New Roman" w:cs="Times New Roman" w:hint="cs"/>
          <w:b/>
          <w:bCs/>
          <w:i/>
          <w:iCs/>
          <w:sz w:val="32"/>
          <w:szCs w:val="32"/>
          <w:u w:val="single"/>
          <w:rtl/>
          <w:lang w:val="en-US" w:eastAsia="ar-SA" w:bidi="ar-SA"/>
        </w:rPr>
        <w:t xml:space="preserve">  الغش </w:t>
      </w:r>
      <w:r>
        <w:rPr>
          <w:rFonts w:ascii="Times New Roman" w:eastAsia="Times New Roman" w:hAnsi="Times New Roman" w:cs="Times New Roman" w:hint="cs"/>
          <w:b/>
          <w:bCs/>
          <w:i/>
          <w:iCs/>
          <w:sz w:val="32"/>
          <w:szCs w:val="32"/>
          <w:u w:val="single"/>
          <w:rtl/>
          <w:lang w:val="en-US" w:eastAsia="ar-SA" w:bidi="ar-SA"/>
        </w:rPr>
        <w:t>التجاري  /</w:t>
      </w:r>
      <w:r>
        <w:rPr>
          <w:rFonts w:ascii="Times New Roman" w:eastAsia="Times New Roman" w:hAnsi="Times New Roman" w:cs="Times New Roman" w:hint="cs"/>
          <w:b/>
          <w:bCs/>
          <w:i/>
          <w:iCs/>
          <w:sz w:val="32"/>
          <w:szCs w:val="32"/>
          <w:u w:val="single"/>
          <w:rtl/>
          <w:lang w:val="en-US" w:eastAsia="ar-SA" w:bidi="ar-SA"/>
        </w:rPr>
        <w:t>///</w:t>
      </w:r>
      <w:r w:rsidR="00826BAF">
        <w:rPr>
          <w:rFonts w:ascii="Times New Roman" w:eastAsia="Times New Roman" w:hAnsi="Times New Roman" w:cs="Times New Roman" w:hint="cs"/>
          <w:b/>
          <w:bCs/>
          <w:i/>
          <w:iCs/>
          <w:sz w:val="32"/>
          <w:szCs w:val="32"/>
          <w:u w:val="single"/>
          <w:rtl/>
          <w:lang w:val="en-US" w:eastAsia="ar-SA" w:bidi="ar-SA"/>
        </w:rPr>
        <w:t xml:space="preserve">                        </w:t>
      </w:r>
      <w:r>
        <w:rPr>
          <w:rFonts w:ascii="Times New Roman" w:eastAsia="Times New Roman" w:hAnsi="Times New Roman" w:cs="Times New Roman" w:hint="cs"/>
          <w:b/>
          <w:bCs/>
          <w:i/>
          <w:iCs/>
          <w:sz w:val="32"/>
          <w:szCs w:val="32"/>
          <w:u w:val="single"/>
          <w:rtl/>
          <w:lang w:val="en-US" w:eastAsia="ar-SA" w:bidi="ar-SA"/>
        </w:rPr>
        <w:t xml:space="preserve"> نظام المعاملات المدنية</w:t>
      </w:r>
      <w:r w:rsidR="00826BAF">
        <w:rPr>
          <w:rFonts w:ascii="Times New Roman" w:eastAsia="Times New Roman" w:hAnsi="Times New Roman" w:cs="Times New Roman" w:hint="cs"/>
          <w:b/>
          <w:bCs/>
          <w:i/>
          <w:iCs/>
          <w:sz w:val="32"/>
          <w:szCs w:val="32"/>
          <w:u w:val="single"/>
          <w:rtl/>
          <w:lang w:val="en-US" w:eastAsia="ar-SA" w:bidi="ar-SA"/>
        </w:rPr>
        <w:t xml:space="preserve">  ////// نظام مكافحة غسل الأموال </w:t>
      </w:r>
    </w:p>
    <w:p w:rsidR="00780DE6" w:rsidP="009028E5">
      <w:pPr>
        <w:bidi/>
        <w:spacing w:after="0" w:line="240" w:lineRule="auto"/>
        <w:jc w:val="center"/>
        <w:rPr>
          <w:rFonts w:ascii="Times New Roman" w:eastAsia="Times New Roman" w:hAnsi="Times New Roman" w:cs="Times New Roman"/>
          <w:b/>
          <w:bCs/>
          <w:i/>
          <w:iCs/>
          <w:sz w:val="32"/>
          <w:szCs w:val="32"/>
          <w:u w:val="single"/>
          <w:rtl/>
          <w:lang w:val="en-US" w:eastAsia="ar-SA" w:bidi="ar-SA"/>
        </w:rPr>
      </w:pPr>
    </w:p>
    <w:p w:rsidR="00780DE6" w:rsidRPr="00780DE6" w:rsidP="00674EAE">
      <w:pPr>
        <w:bidi/>
        <w:spacing w:after="0" w:line="240" w:lineRule="auto"/>
        <w:rPr>
          <w:rFonts w:ascii="Times New Roman" w:eastAsia="Times New Roman" w:hAnsi="Times New Roman" w:cs="Times New Roman"/>
          <w:sz w:val="32"/>
          <w:szCs w:val="32"/>
          <w:rtl/>
          <w:lang w:val="en-US" w:eastAsia="ar-SA" w:bidi="ar-SA"/>
        </w:rPr>
      </w:pPr>
    </w:p>
    <w:p w:rsidR="00090C71"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1//</w:t>
      </w:r>
      <w:r>
        <w:rPr>
          <w:rFonts w:ascii="Times New Roman" w:eastAsia="Times New Roman" w:hAnsi="Times New Roman" w:cs="Times New Roman" w:hint="cs"/>
          <w:sz w:val="32"/>
          <w:szCs w:val="32"/>
          <w:rtl/>
          <w:lang w:val="en-US" w:eastAsia="ar-SA" w:bidi="ar-SA"/>
        </w:rPr>
        <w:t>/  يهدف</w:t>
      </w:r>
      <w:r>
        <w:rPr>
          <w:rFonts w:ascii="Times New Roman" w:eastAsia="Times New Roman" w:hAnsi="Times New Roman" w:cs="Times New Roman" w:hint="cs"/>
          <w:sz w:val="32"/>
          <w:szCs w:val="32"/>
          <w:rtl/>
          <w:lang w:val="en-US" w:eastAsia="ar-SA" w:bidi="ar-SA"/>
        </w:rPr>
        <w:t xml:space="preserve"> الى حماية الملكية واستقرار العقود وحجيتها .......................................</w:t>
      </w: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780DE6"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2/ </w:t>
      </w:r>
      <w:r w:rsidR="009028E5">
        <w:rPr>
          <w:rFonts w:ascii="Times New Roman" w:eastAsia="Times New Roman" w:hAnsi="Times New Roman" w:cs="Times New Roman" w:hint="cs"/>
          <w:sz w:val="32"/>
          <w:szCs w:val="32"/>
          <w:rtl/>
          <w:lang w:val="en-US" w:eastAsia="ar-SA" w:bidi="ar-SA"/>
        </w:rPr>
        <w:t>منع اشعال النار في غير الأماكن المخصصة لها.......................................</w:t>
      </w: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9028E5"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3/ كل بيان </w:t>
      </w:r>
      <w:r>
        <w:rPr>
          <w:rFonts w:ascii="Times New Roman" w:eastAsia="Times New Roman" w:hAnsi="Times New Roman" w:cs="Times New Roman" w:hint="cs"/>
          <w:sz w:val="32"/>
          <w:szCs w:val="32"/>
          <w:rtl/>
          <w:lang w:val="en-US" w:eastAsia="ar-SA" w:bidi="ar-SA"/>
        </w:rPr>
        <w:t>مها  كان</w:t>
      </w:r>
      <w:r>
        <w:rPr>
          <w:rFonts w:ascii="Times New Roman" w:eastAsia="Times New Roman" w:hAnsi="Times New Roman" w:cs="Times New Roman" w:hint="cs"/>
          <w:sz w:val="32"/>
          <w:szCs w:val="32"/>
          <w:rtl/>
          <w:lang w:val="en-US" w:eastAsia="ar-SA" w:bidi="ar-SA"/>
        </w:rPr>
        <w:t xml:space="preserve"> مصدره أو شكلة مثل </w:t>
      </w:r>
      <w:r>
        <w:rPr>
          <w:rFonts w:ascii="Times New Roman" w:eastAsia="Times New Roman" w:hAnsi="Times New Roman" w:cs="Times New Roman" w:hint="cs"/>
          <w:sz w:val="32"/>
          <w:szCs w:val="32"/>
          <w:rtl/>
          <w:lang w:val="en-US" w:eastAsia="ar-SA" w:bidi="ar-SA"/>
        </w:rPr>
        <w:t>الأسم</w:t>
      </w:r>
      <w:r>
        <w:rPr>
          <w:rFonts w:ascii="Times New Roman" w:eastAsia="Times New Roman" w:hAnsi="Times New Roman" w:cs="Times New Roman" w:hint="cs"/>
          <w:sz w:val="32"/>
          <w:szCs w:val="32"/>
          <w:rtl/>
          <w:lang w:val="en-US" w:eastAsia="ar-SA" w:bidi="ar-SA"/>
        </w:rPr>
        <w:t xml:space="preserve"> / رقم الهوية / العناوين  / ارقام التواصل ...................</w:t>
      </w: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9028E5"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4/ باع منتج مغشوش او عرضه او غير في الوزن والكيل .....................................</w:t>
      </w: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756E16" w:rsidP="00756E16">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r w:rsidR="00780B78">
        <w:rPr>
          <w:rFonts w:ascii="Times New Roman" w:eastAsia="Times New Roman" w:hAnsi="Times New Roman" w:cs="Times New Roman" w:hint="cs"/>
          <w:sz w:val="32"/>
          <w:szCs w:val="32"/>
          <w:rtl/>
          <w:lang w:val="en-US" w:eastAsia="ar-SA" w:bidi="ar-SA"/>
        </w:rPr>
        <w:t xml:space="preserve">      5 </w:t>
      </w:r>
      <w:r w:rsidR="009028E5">
        <w:rPr>
          <w:rFonts w:ascii="Times New Roman" w:eastAsia="Times New Roman" w:hAnsi="Times New Roman" w:cs="Times New Roman" w:hint="cs"/>
          <w:sz w:val="32"/>
          <w:szCs w:val="32"/>
          <w:rtl/>
          <w:lang w:val="en-US" w:eastAsia="ar-SA" w:bidi="ar-SA"/>
        </w:rPr>
        <w:t xml:space="preserve">/ تحويل أموال ونقلها من </w:t>
      </w:r>
      <w:r>
        <w:rPr>
          <w:rFonts w:ascii="Times New Roman" w:eastAsia="Times New Roman" w:hAnsi="Times New Roman" w:cs="Times New Roman" w:hint="cs"/>
          <w:sz w:val="32"/>
          <w:szCs w:val="32"/>
          <w:rtl/>
          <w:lang w:val="en-US" w:eastAsia="ar-SA" w:bidi="ar-SA"/>
        </w:rPr>
        <w:t xml:space="preserve">حساب </w:t>
      </w:r>
      <w:r w:rsidR="009028E5">
        <w:rPr>
          <w:rFonts w:ascii="Times New Roman" w:eastAsia="Times New Roman" w:hAnsi="Times New Roman" w:cs="Times New Roman" w:hint="cs"/>
          <w:sz w:val="32"/>
          <w:szCs w:val="32"/>
          <w:rtl/>
          <w:lang w:val="en-US" w:eastAsia="ar-SA" w:bidi="ar-SA"/>
        </w:rPr>
        <w:t xml:space="preserve">شخص </w:t>
      </w:r>
      <w:r>
        <w:rPr>
          <w:rFonts w:ascii="Times New Roman" w:eastAsia="Times New Roman" w:hAnsi="Times New Roman" w:cs="Times New Roman" w:hint="cs"/>
          <w:sz w:val="32"/>
          <w:szCs w:val="32"/>
          <w:rtl/>
          <w:lang w:val="en-US" w:eastAsia="ar-SA" w:bidi="ar-SA"/>
        </w:rPr>
        <w:t xml:space="preserve">لحساب </w:t>
      </w:r>
      <w:r w:rsidR="009028E5">
        <w:rPr>
          <w:rFonts w:ascii="Times New Roman" w:eastAsia="Times New Roman" w:hAnsi="Times New Roman" w:cs="Times New Roman" w:hint="cs"/>
          <w:sz w:val="32"/>
          <w:szCs w:val="32"/>
          <w:rtl/>
          <w:lang w:val="en-US" w:eastAsia="ar-SA" w:bidi="ar-SA"/>
        </w:rPr>
        <w:t xml:space="preserve">شخص مع علمه </w:t>
      </w:r>
    </w:p>
    <w:p w:rsidR="00756E16" w:rsidP="00A86E44">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r w:rsidR="009028E5">
        <w:rPr>
          <w:rFonts w:ascii="Times New Roman" w:eastAsia="Times New Roman" w:hAnsi="Times New Roman" w:cs="Times New Roman" w:hint="cs"/>
          <w:sz w:val="32"/>
          <w:szCs w:val="32"/>
          <w:rtl/>
          <w:lang w:val="en-US" w:eastAsia="ar-SA" w:bidi="ar-SA"/>
        </w:rPr>
        <w:t xml:space="preserve">بأنها متحصلات جريمة </w:t>
      </w:r>
      <w:r>
        <w:rPr>
          <w:rFonts w:ascii="Times New Roman" w:eastAsia="Times New Roman" w:hAnsi="Times New Roman" w:cs="Times New Roman" w:hint="cs"/>
          <w:sz w:val="32"/>
          <w:szCs w:val="32"/>
          <w:rtl/>
          <w:lang w:val="en-US" w:eastAsia="ar-SA" w:bidi="ar-SA"/>
        </w:rPr>
        <w:t>................................</w:t>
      </w:r>
      <w:r>
        <w:rPr>
          <w:rFonts w:ascii="Times New Roman" w:eastAsia="Times New Roman" w:hAnsi="Times New Roman" w:cs="Times New Roman"/>
          <w:sz w:val="32"/>
          <w:szCs w:val="32"/>
          <w:rtl/>
          <w:lang w:val="en-US" w:eastAsia="ar-SA" w:bidi="ar-SA"/>
        </w:rPr>
        <w:tab/>
      </w:r>
      <w:r>
        <w:rPr>
          <w:rFonts w:ascii="Times New Roman" w:eastAsia="Times New Roman" w:hAnsi="Times New Roman" w:cs="Times New Roman"/>
          <w:sz w:val="32"/>
          <w:szCs w:val="32"/>
          <w:rtl/>
          <w:lang w:val="en-US" w:eastAsia="ar-SA" w:bidi="ar-SA"/>
        </w:rPr>
        <w:tab/>
      </w:r>
      <w:r>
        <w:rPr>
          <w:rFonts w:ascii="Times New Roman" w:eastAsia="Times New Roman" w:hAnsi="Times New Roman" w:cs="Times New Roman"/>
          <w:sz w:val="32"/>
          <w:szCs w:val="32"/>
          <w:rtl/>
          <w:lang w:val="en-US" w:eastAsia="ar-SA" w:bidi="ar-SA"/>
        </w:rPr>
        <w:tab/>
      </w:r>
      <w:r>
        <w:rPr>
          <w:rFonts w:ascii="Times New Roman" w:eastAsia="Times New Roman" w:hAnsi="Times New Roman" w:cs="Times New Roman"/>
          <w:sz w:val="32"/>
          <w:szCs w:val="32"/>
          <w:rtl/>
          <w:lang w:val="en-US" w:eastAsia="ar-SA" w:bidi="ar-SA"/>
        </w:rPr>
        <w:tab/>
      </w:r>
      <w:r>
        <w:rPr>
          <w:rFonts w:ascii="Times New Roman" w:eastAsia="Times New Roman" w:hAnsi="Times New Roman" w:cs="Times New Roman"/>
          <w:sz w:val="32"/>
          <w:szCs w:val="32"/>
          <w:rtl/>
          <w:lang w:val="en-US" w:eastAsia="ar-SA" w:bidi="ar-SA"/>
        </w:rPr>
        <w:tab/>
      </w:r>
      <w:r>
        <w:rPr>
          <w:rFonts w:ascii="Times New Roman" w:eastAsia="Times New Roman" w:hAnsi="Times New Roman" w:cs="Times New Roman"/>
          <w:sz w:val="32"/>
          <w:szCs w:val="32"/>
          <w:rtl/>
          <w:lang w:val="en-US" w:eastAsia="ar-SA" w:bidi="ar-SA"/>
        </w:rPr>
        <w:tab/>
      </w:r>
      <w:r>
        <w:rPr>
          <w:rFonts w:ascii="Times New Roman" w:eastAsia="Times New Roman" w:hAnsi="Times New Roman" w:cs="Times New Roman"/>
          <w:sz w:val="32"/>
          <w:szCs w:val="32"/>
          <w:rtl/>
          <w:lang w:val="en-US" w:eastAsia="ar-SA" w:bidi="ar-SA"/>
        </w:rPr>
        <w:tab/>
      </w:r>
      <w:r>
        <w:rPr>
          <w:rFonts w:ascii="Times New Roman" w:eastAsia="Times New Roman" w:hAnsi="Times New Roman" w:cs="Times New Roman"/>
          <w:sz w:val="32"/>
          <w:szCs w:val="32"/>
          <w:rtl/>
          <w:lang w:val="en-US" w:eastAsia="ar-SA" w:bidi="ar-SA"/>
        </w:rPr>
        <w:tab/>
      </w:r>
      <w:r>
        <w:rPr>
          <w:rFonts w:ascii="Times New Roman" w:eastAsia="Times New Roman" w:hAnsi="Times New Roman" w:cs="Times New Roman"/>
          <w:sz w:val="32"/>
          <w:szCs w:val="32"/>
          <w:rtl/>
          <w:lang w:val="en-US" w:eastAsia="ar-SA" w:bidi="ar-SA"/>
        </w:rPr>
        <w:tab/>
      </w:r>
      <w:r>
        <w:rPr>
          <w:rFonts w:ascii="Times New Roman" w:eastAsia="Times New Roman" w:hAnsi="Times New Roman" w:cs="Times New Roman"/>
          <w:sz w:val="32"/>
          <w:szCs w:val="32"/>
          <w:rtl/>
          <w:lang w:val="en-US" w:eastAsia="ar-SA" w:bidi="ar-SA"/>
        </w:rPr>
        <w:tab/>
      </w:r>
    </w:p>
    <w:p w:rsidR="00756E16" w:rsidP="00674EAE">
      <w:pPr>
        <w:bidi/>
        <w:spacing w:after="0" w:line="240" w:lineRule="auto"/>
        <w:rPr>
          <w:rFonts w:ascii="Times New Roman" w:eastAsia="Times New Roman" w:hAnsi="Times New Roman" w:cs="Times New Roman"/>
          <w:sz w:val="32"/>
          <w:szCs w:val="32"/>
          <w:rtl/>
          <w:lang w:val="en-US" w:eastAsia="ar-SA" w:bidi="ar-SA"/>
        </w:rPr>
      </w:pPr>
    </w:p>
    <w:p w:rsidR="00756E16" w:rsidP="00674EAE">
      <w:pPr>
        <w:bidi/>
        <w:spacing w:after="0" w:line="240" w:lineRule="auto"/>
        <w:rPr>
          <w:rFonts w:ascii="Times New Roman" w:eastAsia="Times New Roman" w:hAnsi="Times New Roman" w:cs="Times New Roman"/>
          <w:sz w:val="32"/>
          <w:szCs w:val="32"/>
          <w:rtl/>
          <w:lang w:val="en-US" w:eastAsia="ar-SA" w:bidi="ar-SA"/>
        </w:rPr>
      </w:pPr>
    </w:p>
    <w:p w:rsidR="00756E16" w:rsidP="00674EAE">
      <w:pPr>
        <w:bidi/>
        <w:spacing w:after="0" w:line="240" w:lineRule="auto"/>
        <w:rPr>
          <w:rFonts w:ascii="Times New Roman" w:eastAsia="Times New Roman" w:hAnsi="Times New Roman" w:cs="Times New Roman"/>
          <w:sz w:val="32"/>
          <w:szCs w:val="32"/>
          <w:rtl/>
          <w:lang w:val="en-US" w:eastAsia="ar-SA" w:bidi="ar-SA"/>
        </w:rPr>
      </w:pPr>
    </w:p>
    <w:p w:rsidR="00756E16" w:rsidP="00674EAE">
      <w:pPr>
        <w:bidi/>
        <w:spacing w:after="0" w:line="240" w:lineRule="auto"/>
        <w:rPr>
          <w:rFonts w:ascii="Times New Roman" w:eastAsia="Times New Roman" w:hAnsi="Times New Roman" w:cs="Times New Roman"/>
          <w:sz w:val="32"/>
          <w:szCs w:val="32"/>
          <w:rtl/>
          <w:lang w:val="en-US" w:eastAsia="ar-SA" w:bidi="ar-SA"/>
        </w:rPr>
      </w:pPr>
    </w:p>
    <w:p w:rsidR="00756E16" w:rsidP="00674EAE">
      <w:pPr>
        <w:bidi/>
        <w:spacing w:after="0" w:line="240" w:lineRule="auto"/>
        <w:rPr>
          <w:rFonts w:ascii="Times New Roman" w:eastAsia="Times New Roman" w:hAnsi="Times New Roman" w:cs="Times New Roman"/>
          <w:sz w:val="32"/>
          <w:szCs w:val="32"/>
          <w:rtl/>
          <w:lang w:val="en-US" w:eastAsia="ar-SA" w:bidi="ar-SA"/>
        </w:rPr>
      </w:pPr>
    </w:p>
    <w:p w:rsidR="00756E16" w:rsidP="00674EAE">
      <w:pPr>
        <w:bidi/>
        <w:spacing w:after="0" w:line="240" w:lineRule="auto"/>
        <w:rPr>
          <w:rFonts w:ascii="Times New Roman" w:eastAsia="Times New Roman" w:hAnsi="Times New Roman" w:cs="Times New Roman"/>
          <w:sz w:val="32"/>
          <w:szCs w:val="32"/>
          <w:rtl/>
          <w:lang w:val="en-US" w:eastAsia="ar-SA" w:bidi="ar-SA"/>
        </w:rPr>
      </w:pPr>
    </w:p>
    <w:p w:rsidR="00756E16" w:rsidP="00674EAE">
      <w:pPr>
        <w:bidi/>
        <w:spacing w:after="0" w:line="240" w:lineRule="auto"/>
        <w:rPr>
          <w:rFonts w:ascii="Times New Roman" w:eastAsia="Times New Roman" w:hAnsi="Times New Roman" w:cs="Times New Roman"/>
          <w:sz w:val="32"/>
          <w:szCs w:val="32"/>
          <w:rtl/>
          <w:lang w:val="en-US" w:eastAsia="ar-SA" w:bidi="ar-SA"/>
        </w:rPr>
      </w:pPr>
    </w:p>
    <w:p w:rsidR="00090C71" w:rsidP="00FC0B14">
      <w:pPr>
        <w:bidi/>
        <w:spacing w:after="0" w:line="240" w:lineRule="auto"/>
        <w:rPr>
          <w:rFonts w:ascii="Times New Roman" w:eastAsia="Times New Roman" w:hAnsi="Times New Roman" w:cs="Times New Roman"/>
          <w:sz w:val="32"/>
          <w:szCs w:val="32"/>
          <w:rtl/>
          <w:lang w:val="en-US" w:eastAsia="ar-SA" w:bidi="ar-SA"/>
        </w:rPr>
      </w:pPr>
      <w:r>
        <w:rPr>
          <w:rFonts w:hint="cs"/>
          <w:b/>
          <w:bCs/>
          <w:i/>
          <w:iCs/>
          <w:noProof/>
          <w:sz w:val="32"/>
          <w:szCs w:val="32"/>
          <w:u w:val="single"/>
          <w:rtl/>
          <w:lang w:val="ar-SA"/>
        </w:rPr>
        <mc:AlternateContent>
          <mc:Choice Requires="wps">
            <w:drawing>
              <wp:anchor distT="0" distB="0" distL="114300" distR="114300" simplePos="0" relativeHeight="251689984" behindDoc="0" locked="0" layoutInCell="1" allowOverlap="1">
                <wp:simplePos x="0" y="0"/>
                <wp:positionH relativeFrom="margin">
                  <wp:posOffset>391423</wp:posOffset>
                </wp:positionH>
                <wp:positionV relativeFrom="paragraph">
                  <wp:posOffset>108920</wp:posOffset>
                </wp:positionV>
                <wp:extent cx="1673525" cy="207034"/>
                <wp:effectExtent l="19050" t="19050" r="22225" b="40640"/>
                <wp:wrapNone/>
                <wp:docPr id="1667952857" name="سهم: لليسار 6"/>
                <wp:cNvGraphicFramePr/>
                <a:graphic xmlns:a="http://schemas.openxmlformats.org/drawingml/2006/main">
                  <a:graphicData uri="http://schemas.microsoft.com/office/word/2010/wordprocessingShape">
                    <wps:wsp xmlns:wps="http://schemas.microsoft.com/office/word/2010/wordprocessingShape">
                      <wps:cNvSpPr/>
                      <wps:spPr>
                        <a:xfrm>
                          <a:off x="0" y="0"/>
                          <a:ext cx="1673525" cy="207034"/>
                        </a:xfrm>
                        <a:prstGeom prst="leftArrow">
                          <a:avLst/>
                        </a:prstGeom>
                        <a:solidFill>
                          <a:sysClr val="windowText" lastClr="000000"/>
                        </a:solidFill>
                        <a:ln w="12700">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سهم: لليسار 6" o:spid="_x0000_s1040" type="#_x0000_t66" style="width:131.77pt;height:16.3pt;margin-top:8.58pt;margin-left:30.82pt;mso-position-horizontal-relative:margin;mso-wrap-distance-bottom:0;mso-wrap-distance-left:9pt;mso-wrap-distance-right:9pt;mso-wrap-distance-top:0;position:absolute;v-text-anchor:middle;z-index:251688960" adj="1336" fillcolor="black" stroked="t" strokecolor="black" strokeweight="1pt">
                <w10:wrap anchorx="margin"/>
              </v:shape>
            </w:pict>
          </mc:Fallback>
        </mc:AlternateContent>
      </w:r>
    </w:p>
    <w:p w:rsidR="00090C71" w:rsidP="00674EAE">
      <w:pPr>
        <w:bidi/>
        <w:spacing w:after="0" w:line="240" w:lineRule="auto"/>
        <w:rPr>
          <w:rFonts w:ascii="Times New Roman" w:eastAsia="Times New Roman" w:hAnsi="Times New Roman" w:cs="Times New Roman"/>
          <w:sz w:val="32"/>
          <w:szCs w:val="32"/>
          <w:rtl/>
          <w:lang w:val="en-US" w:eastAsia="ar-SA" w:bidi="ar-SA"/>
        </w:rPr>
      </w:pPr>
    </w:p>
    <w:p w:rsidR="009028E5" w:rsidP="00A86E44">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p>
    <w:p w:rsidR="009028E5" w:rsidP="00FC0B14">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9028E5" w:rsidP="009028E5">
      <w:pPr>
        <w:bidi/>
        <w:spacing w:after="0" w:line="240" w:lineRule="auto"/>
        <w:rPr>
          <w:rFonts w:ascii="Times New Roman" w:eastAsia="Times New Roman" w:hAnsi="Times New Roman" w:cs="Times New Roman"/>
          <w:b/>
          <w:bCs/>
          <w:i/>
          <w:iCs/>
          <w:sz w:val="36"/>
          <w:szCs w:val="36"/>
          <w:u w:val="single"/>
          <w:rtl/>
          <w:lang w:val="en-US" w:eastAsia="ar-SA" w:bidi="ar-SA"/>
        </w:rPr>
      </w:pPr>
      <w:r w:rsidRPr="009028E5">
        <w:rPr>
          <w:rFonts w:ascii="Times New Roman" w:eastAsia="Times New Roman" w:hAnsi="Times New Roman" w:cs="Times New Roman" w:hint="cs"/>
          <w:b/>
          <w:bCs/>
          <w:i/>
          <w:iCs/>
          <w:sz w:val="36"/>
          <w:szCs w:val="36"/>
          <w:u w:val="single"/>
          <w:rtl/>
          <w:lang w:val="en-US" w:eastAsia="ar-SA" w:bidi="ar-SA"/>
        </w:rPr>
        <w:t xml:space="preserve">                               ال</w:t>
      </w:r>
      <w:r>
        <w:rPr>
          <w:rFonts w:ascii="Times New Roman" w:eastAsia="Times New Roman" w:hAnsi="Times New Roman" w:cs="Times New Roman" w:hint="cs"/>
          <w:b/>
          <w:bCs/>
          <w:i/>
          <w:iCs/>
          <w:sz w:val="36"/>
          <w:szCs w:val="36"/>
          <w:u w:val="single"/>
          <w:rtl/>
          <w:lang w:val="en-US" w:eastAsia="ar-SA" w:bidi="ar-SA"/>
        </w:rPr>
        <w:t>ــــــــــــــــــــــــــ</w:t>
      </w:r>
      <w:r w:rsidRPr="009028E5">
        <w:rPr>
          <w:rFonts w:ascii="Times New Roman" w:eastAsia="Times New Roman" w:hAnsi="Times New Roman" w:cs="Times New Roman" w:hint="cs"/>
          <w:b/>
          <w:bCs/>
          <w:i/>
          <w:iCs/>
          <w:sz w:val="36"/>
          <w:szCs w:val="36"/>
          <w:u w:val="single"/>
          <w:rtl/>
          <w:lang w:val="en-US" w:eastAsia="ar-SA" w:bidi="ar-SA"/>
        </w:rPr>
        <w:t>سؤال ال</w:t>
      </w:r>
      <w:r w:rsidR="000321A7">
        <w:rPr>
          <w:rFonts w:ascii="Times New Roman" w:eastAsia="Times New Roman" w:hAnsi="Times New Roman" w:cs="Times New Roman" w:hint="cs"/>
          <w:b/>
          <w:bCs/>
          <w:i/>
          <w:iCs/>
          <w:sz w:val="36"/>
          <w:szCs w:val="36"/>
          <w:u w:val="single"/>
          <w:rtl/>
          <w:lang w:val="en-US" w:eastAsia="ar-SA" w:bidi="ar-SA"/>
        </w:rPr>
        <w:t xml:space="preserve">ثالث </w:t>
      </w:r>
    </w:p>
    <w:p w:rsidR="009028E5" w:rsidRPr="009028E5" w:rsidP="009028E5">
      <w:pPr>
        <w:bidi/>
        <w:spacing w:after="0" w:line="240" w:lineRule="auto"/>
        <w:rPr>
          <w:rFonts w:ascii="Times New Roman" w:eastAsia="Times New Roman" w:hAnsi="Times New Roman" w:cs="Times New Roman"/>
          <w:b/>
          <w:bCs/>
          <w:i/>
          <w:iCs/>
          <w:sz w:val="36"/>
          <w:szCs w:val="36"/>
          <w:u w:val="single"/>
          <w:rtl/>
          <w:lang w:val="en-US" w:eastAsia="ar-SA" w:bidi="ar-SA"/>
        </w:rPr>
      </w:pPr>
      <w:r>
        <w:rPr>
          <w:rFonts w:ascii="Times New Roman" w:eastAsia="Times New Roman" w:hAnsi="Times New Roman" w:cs="Times New Roman" w:hint="cs"/>
          <w:b/>
          <w:bCs/>
          <w:i/>
          <w:iCs/>
          <w:sz w:val="36"/>
          <w:szCs w:val="36"/>
          <w:u w:val="single"/>
          <w:rtl/>
          <w:lang w:val="en-US" w:eastAsia="ar-SA" w:bidi="ar-SA"/>
        </w:rPr>
        <w:t>أ///</w:t>
      </w:r>
      <w:r>
        <w:rPr>
          <w:rFonts w:ascii="Times New Roman" w:eastAsia="Times New Roman" w:hAnsi="Times New Roman" w:cs="Times New Roman" w:hint="cs"/>
          <w:b/>
          <w:bCs/>
          <w:i/>
          <w:iCs/>
          <w:sz w:val="36"/>
          <w:szCs w:val="36"/>
          <w:u w:val="single"/>
          <w:rtl/>
          <w:lang w:val="en-US" w:eastAsia="ar-SA" w:bidi="ar-SA"/>
        </w:rPr>
        <w:t xml:space="preserve">أكتبي كلمة </w:t>
      </w:r>
      <w:r>
        <w:rPr>
          <w:rFonts w:ascii="Times New Roman" w:eastAsia="Times New Roman" w:hAnsi="Times New Roman" w:cs="Times New Roman" w:hint="cs"/>
          <w:b/>
          <w:bCs/>
          <w:i/>
          <w:iCs/>
          <w:sz w:val="36"/>
          <w:szCs w:val="36"/>
          <w:u w:val="single"/>
          <w:rtl/>
          <w:lang w:val="en-US" w:eastAsia="ar-SA" w:bidi="ar-SA"/>
        </w:rPr>
        <w:t>( صح</w:t>
      </w:r>
      <w:r>
        <w:rPr>
          <w:rFonts w:ascii="Times New Roman" w:eastAsia="Times New Roman" w:hAnsi="Times New Roman" w:cs="Times New Roman" w:hint="cs"/>
          <w:b/>
          <w:bCs/>
          <w:i/>
          <w:iCs/>
          <w:sz w:val="36"/>
          <w:szCs w:val="36"/>
          <w:u w:val="single"/>
          <w:rtl/>
          <w:lang w:val="en-US" w:eastAsia="ar-SA" w:bidi="ar-SA"/>
        </w:rPr>
        <w:t xml:space="preserve"> ) امام العبارة </w:t>
      </w:r>
      <w:r>
        <w:rPr>
          <w:rFonts w:ascii="Times New Roman" w:eastAsia="Times New Roman" w:hAnsi="Times New Roman" w:cs="Times New Roman" w:hint="cs"/>
          <w:b/>
          <w:bCs/>
          <w:i/>
          <w:iCs/>
          <w:sz w:val="36"/>
          <w:szCs w:val="36"/>
          <w:u w:val="single"/>
          <w:rtl/>
          <w:lang w:val="en-US" w:eastAsia="ar-SA" w:bidi="ar-SA"/>
        </w:rPr>
        <w:t>الصحيحية</w:t>
      </w:r>
      <w:r>
        <w:rPr>
          <w:rFonts w:ascii="Times New Roman" w:eastAsia="Times New Roman" w:hAnsi="Times New Roman" w:cs="Times New Roman" w:hint="cs"/>
          <w:b/>
          <w:bCs/>
          <w:i/>
          <w:iCs/>
          <w:sz w:val="36"/>
          <w:szCs w:val="36"/>
          <w:u w:val="single"/>
          <w:rtl/>
          <w:lang w:val="en-US" w:eastAsia="ar-SA" w:bidi="ar-SA"/>
        </w:rPr>
        <w:t xml:space="preserve"> وعبارة(خ</w:t>
      </w:r>
      <w:r w:rsidR="00F5588C">
        <w:rPr>
          <w:rFonts w:ascii="Times New Roman" w:eastAsia="Times New Roman" w:hAnsi="Times New Roman" w:cs="Times New Roman" w:hint="cs"/>
          <w:b/>
          <w:bCs/>
          <w:i/>
          <w:iCs/>
          <w:sz w:val="36"/>
          <w:szCs w:val="36"/>
          <w:u w:val="single"/>
          <w:rtl/>
          <w:lang w:val="en-US" w:eastAsia="ar-SA" w:bidi="ar-SA"/>
        </w:rPr>
        <w:t>طأ ) امام العبارة الخاطئة</w:t>
      </w: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9028E5"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1/ يفضل فتح </w:t>
      </w:r>
      <w:r>
        <w:rPr>
          <w:rFonts w:ascii="Times New Roman" w:eastAsia="Times New Roman" w:hAnsi="Times New Roman" w:cs="Times New Roman" w:hint="cs"/>
          <w:sz w:val="32"/>
          <w:szCs w:val="32"/>
          <w:rtl/>
          <w:lang w:val="en-US" w:eastAsia="ar-SA" w:bidi="ar-SA"/>
        </w:rPr>
        <w:t>الراوبط</w:t>
      </w:r>
      <w:r>
        <w:rPr>
          <w:rFonts w:ascii="Times New Roman" w:eastAsia="Times New Roman" w:hAnsi="Times New Roman" w:cs="Times New Roman" w:hint="cs"/>
          <w:sz w:val="32"/>
          <w:szCs w:val="32"/>
          <w:rtl/>
          <w:lang w:val="en-US" w:eastAsia="ar-SA" w:bidi="ar-SA"/>
        </w:rPr>
        <w:t xml:space="preserve"> التي تصلك عبر مواقع التواصل (.....</w:t>
      </w:r>
      <w:r w:rsidR="00237CDA">
        <w:rPr>
          <w:rFonts w:ascii="Times New Roman" w:eastAsia="Times New Roman" w:hAnsi="Times New Roman" w:cs="Times New Roman" w:hint="cs"/>
          <w:sz w:val="32"/>
          <w:szCs w:val="32"/>
          <w:rtl/>
          <w:lang w:val="en-US" w:eastAsia="ar-SA" w:bidi="ar-SA"/>
        </w:rPr>
        <w:t>...</w:t>
      </w:r>
      <w:r>
        <w:rPr>
          <w:rFonts w:ascii="Times New Roman" w:eastAsia="Times New Roman" w:hAnsi="Times New Roman" w:cs="Times New Roman" w:hint="cs"/>
          <w:sz w:val="32"/>
          <w:szCs w:val="32"/>
          <w:rtl/>
          <w:lang w:val="en-US" w:eastAsia="ar-SA" w:bidi="ar-SA"/>
        </w:rPr>
        <w:t>..)</w:t>
      </w:r>
    </w:p>
    <w:p w:rsidR="009028E5"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2/ كل سلوك يقوم به الجاني تنفيذا لمشروع اجرامي فردي او جماعي يقصد به الأخلال بالنظام العام </w:t>
      </w:r>
    </w:p>
    <w:p w:rsidR="00F5588C"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يعتبر جريمة </w:t>
      </w:r>
      <w:r>
        <w:rPr>
          <w:rFonts w:ascii="Times New Roman" w:eastAsia="Times New Roman" w:hAnsi="Times New Roman" w:cs="Times New Roman" w:hint="cs"/>
          <w:sz w:val="32"/>
          <w:szCs w:val="32"/>
          <w:rtl/>
          <w:lang w:val="en-US" w:eastAsia="ar-SA" w:bidi="ar-SA"/>
        </w:rPr>
        <w:t>إرهابية(</w:t>
      </w:r>
      <w:r>
        <w:rPr>
          <w:rFonts w:ascii="Times New Roman" w:eastAsia="Times New Roman" w:hAnsi="Times New Roman" w:cs="Times New Roman" w:hint="cs"/>
          <w:sz w:val="32"/>
          <w:szCs w:val="32"/>
          <w:rtl/>
          <w:lang w:val="en-US" w:eastAsia="ar-SA" w:bidi="ar-SA"/>
        </w:rPr>
        <w:t>.........</w:t>
      </w:r>
      <w:r w:rsidR="00237CDA">
        <w:rPr>
          <w:rFonts w:ascii="Times New Roman" w:eastAsia="Times New Roman" w:hAnsi="Times New Roman" w:cs="Times New Roman" w:hint="cs"/>
          <w:sz w:val="32"/>
          <w:szCs w:val="32"/>
          <w:rtl/>
          <w:lang w:val="en-US" w:eastAsia="ar-SA" w:bidi="ar-SA"/>
        </w:rPr>
        <w:t>..</w:t>
      </w:r>
      <w:r>
        <w:rPr>
          <w:rFonts w:ascii="Times New Roman" w:eastAsia="Times New Roman" w:hAnsi="Times New Roman" w:cs="Times New Roman" w:hint="cs"/>
          <w:sz w:val="32"/>
          <w:szCs w:val="32"/>
          <w:rtl/>
          <w:lang w:val="en-US" w:eastAsia="ar-SA" w:bidi="ar-SA"/>
        </w:rPr>
        <w:t xml:space="preserve">..)   </w:t>
      </w:r>
    </w:p>
    <w:p w:rsidR="00F5588C"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3/ المخدرات تسبب </w:t>
      </w:r>
      <w:r>
        <w:rPr>
          <w:rFonts w:ascii="Times New Roman" w:eastAsia="Times New Roman" w:hAnsi="Times New Roman" w:cs="Times New Roman" w:hint="cs"/>
          <w:sz w:val="32"/>
          <w:szCs w:val="32"/>
          <w:rtl/>
          <w:lang w:val="en-US" w:eastAsia="ar-SA" w:bidi="ar-SA"/>
        </w:rPr>
        <w:t>الأدمان</w:t>
      </w:r>
      <w:r>
        <w:rPr>
          <w:rFonts w:ascii="Times New Roman" w:eastAsia="Times New Roman" w:hAnsi="Times New Roman" w:cs="Times New Roman" w:hint="cs"/>
          <w:sz w:val="32"/>
          <w:szCs w:val="32"/>
          <w:rtl/>
          <w:lang w:val="en-US" w:eastAsia="ar-SA" w:bidi="ar-SA"/>
        </w:rPr>
        <w:t xml:space="preserve"> وتأثير سلبي على الجهاز العصبي (.......</w:t>
      </w:r>
      <w:r w:rsidR="00237CDA">
        <w:rPr>
          <w:rFonts w:ascii="Times New Roman" w:eastAsia="Times New Roman" w:hAnsi="Times New Roman" w:cs="Times New Roman" w:hint="cs"/>
          <w:sz w:val="32"/>
          <w:szCs w:val="32"/>
          <w:rtl/>
          <w:lang w:val="en-US" w:eastAsia="ar-SA" w:bidi="ar-SA"/>
        </w:rPr>
        <w:t>...</w:t>
      </w:r>
      <w:r>
        <w:rPr>
          <w:rFonts w:ascii="Times New Roman" w:eastAsia="Times New Roman" w:hAnsi="Times New Roman" w:cs="Times New Roman" w:hint="cs"/>
          <w:sz w:val="32"/>
          <w:szCs w:val="32"/>
          <w:rtl/>
          <w:lang w:val="en-US" w:eastAsia="ar-SA" w:bidi="ar-SA"/>
        </w:rPr>
        <w:t>.)</w:t>
      </w:r>
    </w:p>
    <w:p w:rsidR="009028E5"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4/ المصادرة هي التجريد والحرمان الدائمان   من   الأموال أو    </w:t>
      </w:r>
      <w:r w:rsidR="00832AF4">
        <w:rPr>
          <w:rFonts w:ascii="Times New Roman" w:eastAsia="Times New Roman" w:hAnsi="Times New Roman" w:cs="Times New Roman" w:hint="cs"/>
          <w:sz w:val="32"/>
          <w:szCs w:val="32"/>
          <w:rtl/>
          <w:lang w:val="en-US" w:eastAsia="ar-SA" w:bidi="ar-SA"/>
        </w:rPr>
        <w:t>متحصلات</w:t>
      </w:r>
      <w:r>
        <w:rPr>
          <w:rFonts w:ascii="Times New Roman" w:eastAsia="Times New Roman" w:hAnsi="Times New Roman" w:cs="Times New Roman" w:hint="cs"/>
          <w:sz w:val="32"/>
          <w:szCs w:val="32"/>
          <w:rtl/>
          <w:lang w:val="en-US" w:eastAsia="ar-SA" w:bidi="ar-SA"/>
        </w:rPr>
        <w:t xml:space="preserve">    جريمة   بناء على حكم </w:t>
      </w:r>
      <w:r>
        <w:rPr>
          <w:rFonts w:ascii="Times New Roman" w:eastAsia="Times New Roman" w:hAnsi="Times New Roman" w:cs="Times New Roman" w:hint="cs"/>
          <w:sz w:val="32"/>
          <w:szCs w:val="32"/>
          <w:rtl/>
          <w:lang w:val="en-US" w:eastAsia="ar-SA" w:bidi="ar-SA"/>
        </w:rPr>
        <w:t>قضائي(</w:t>
      </w:r>
      <w:r>
        <w:rPr>
          <w:rFonts w:ascii="Times New Roman" w:eastAsia="Times New Roman" w:hAnsi="Times New Roman" w:cs="Times New Roman" w:hint="cs"/>
          <w:sz w:val="32"/>
          <w:szCs w:val="32"/>
          <w:rtl/>
          <w:lang w:val="en-US" w:eastAsia="ar-SA" w:bidi="ar-SA"/>
        </w:rPr>
        <w:t>....</w:t>
      </w:r>
      <w:r w:rsidR="00237CDA">
        <w:rPr>
          <w:rFonts w:ascii="Times New Roman" w:eastAsia="Times New Roman" w:hAnsi="Times New Roman" w:cs="Times New Roman" w:hint="cs"/>
          <w:sz w:val="32"/>
          <w:szCs w:val="32"/>
          <w:rtl/>
          <w:lang w:val="en-US" w:eastAsia="ar-SA" w:bidi="ar-SA"/>
        </w:rPr>
        <w:t>....</w:t>
      </w:r>
      <w:r>
        <w:rPr>
          <w:rFonts w:ascii="Times New Roman" w:eastAsia="Times New Roman" w:hAnsi="Times New Roman" w:cs="Times New Roman" w:hint="cs"/>
          <w:sz w:val="32"/>
          <w:szCs w:val="32"/>
          <w:rtl/>
          <w:lang w:val="en-US" w:eastAsia="ar-SA" w:bidi="ar-SA"/>
        </w:rPr>
        <w:t>...)</w:t>
      </w:r>
      <w:r>
        <w:rPr>
          <w:rFonts w:ascii="Times New Roman" w:eastAsia="Times New Roman" w:hAnsi="Times New Roman" w:cs="Times New Roman" w:hint="cs"/>
          <w:sz w:val="32"/>
          <w:szCs w:val="32"/>
          <w:rtl/>
          <w:lang w:val="en-US" w:eastAsia="ar-SA" w:bidi="ar-SA"/>
        </w:rPr>
        <w:t xml:space="preserve">                                     </w:t>
      </w:r>
    </w:p>
    <w:p w:rsidR="009028E5"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5/</w:t>
      </w:r>
      <w:r w:rsidR="00237CDA">
        <w:rPr>
          <w:rFonts w:ascii="Times New Roman" w:eastAsia="Times New Roman" w:hAnsi="Times New Roman" w:cs="Times New Roman" w:hint="cs"/>
          <w:sz w:val="32"/>
          <w:szCs w:val="32"/>
          <w:rtl/>
          <w:lang w:val="en-US" w:eastAsia="ar-SA" w:bidi="ar-SA"/>
        </w:rPr>
        <w:t xml:space="preserve"> الأماكن </w:t>
      </w:r>
      <w:r w:rsidR="00832AF4">
        <w:rPr>
          <w:rFonts w:ascii="Times New Roman" w:eastAsia="Times New Roman" w:hAnsi="Times New Roman" w:cs="Times New Roman" w:hint="cs"/>
          <w:sz w:val="32"/>
          <w:szCs w:val="32"/>
          <w:rtl/>
          <w:lang w:val="en-US" w:eastAsia="ar-SA" w:bidi="ar-SA"/>
        </w:rPr>
        <w:t>العامة</w:t>
      </w:r>
      <w:r w:rsidR="00237CDA">
        <w:rPr>
          <w:rFonts w:ascii="Times New Roman" w:eastAsia="Times New Roman" w:hAnsi="Times New Roman" w:cs="Times New Roman" w:hint="cs"/>
          <w:sz w:val="32"/>
          <w:szCs w:val="32"/>
          <w:rtl/>
          <w:lang w:val="en-US" w:eastAsia="ar-SA" w:bidi="ar-SA"/>
        </w:rPr>
        <w:t xml:space="preserve"> هي المواقع المتاح </w:t>
      </w:r>
      <w:r w:rsidR="00832AF4">
        <w:rPr>
          <w:rFonts w:ascii="Times New Roman" w:eastAsia="Times New Roman" w:hAnsi="Times New Roman" w:cs="Times New Roman" w:hint="cs"/>
          <w:sz w:val="32"/>
          <w:szCs w:val="32"/>
          <w:rtl/>
          <w:lang w:val="en-US" w:eastAsia="ar-SA" w:bidi="ar-SA"/>
        </w:rPr>
        <w:t>ارتياده</w:t>
      </w:r>
      <w:r w:rsidR="00237CDA">
        <w:rPr>
          <w:rFonts w:ascii="Times New Roman" w:eastAsia="Times New Roman" w:hAnsi="Times New Roman" w:cs="Times New Roman" w:hint="cs"/>
          <w:sz w:val="32"/>
          <w:szCs w:val="32"/>
          <w:rtl/>
          <w:lang w:val="en-US" w:eastAsia="ar-SA" w:bidi="ar-SA"/>
        </w:rPr>
        <w:t xml:space="preserve"> للعموم مجانا كالأسواق والمجمعات التجارية (...............)</w:t>
      </w: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6/ المريض الذي يزرع به العضو البشري يسمى مدمن (..............)</w:t>
      </w: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7/ </w:t>
      </w:r>
      <w:r w:rsidR="000321A7">
        <w:rPr>
          <w:rFonts w:ascii="Times New Roman" w:eastAsia="Times New Roman" w:hAnsi="Times New Roman" w:cs="Times New Roman" w:hint="cs"/>
          <w:sz w:val="32"/>
          <w:szCs w:val="32"/>
          <w:rtl/>
          <w:lang w:val="en-US" w:eastAsia="ar-SA" w:bidi="ar-SA"/>
        </w:rPr>
        <w:t xml:space="preserve">المدارس </w:t>
      </w:r>
      <w:r>
        <w:rPr>
          <w:rFonts w:ascii="Times New Roman" w:eastAsia="Times New Roman" w:hAnsi="Times New Roman" w:cs="Times New Roman" w:hint="cs"/>
          <w:sz w:val="32"/>
          <w:szCs w:val="32"/>
          <w:rtl/>
          <w:lang w:val="en-US" w:eastAsia="ar-SA" w:bidi="ar-SA"/>
        </w:rPr>
        <w:t xml:space="preserve">دور </w:t>
      </w:r>
      <w:r w:rsidR="00832AF4">
        <w:rPr>
          <w:rFonts w:ascii="Times New Roman" w:eastAsia="Times New Roman" w:hAnsi="Times New Roman" w:cs="Times New Roman" w:hint="cs"/>
          <w:sz w:val="32"/>
          <w:szCs w:val="32"/>
          <w:rtl/>
          <w:lang w:val="en-US" w:eastAsia="ar-SA" w:bidi="ar-SA"/>
        </w:rPr>
        <w:t>للإيوا</w:t>
      </w:r>
      <w:r w:rsidR="00832AF4">
        <w:rPr>
          <w:rFonts w:ascii="Times New Roman" w:eastAsia="Times New Roman" w:hAnsi="Times New Roman" w:cs="Times New Roman" w:hint="eastAsia"/>
          <w:sz w:val="32"/>
          <w:szCs w:val="32"/>
          <w:rtl/>
          <w:lang w:val="en-US" w:eastAsia="ar-SA" w:bidi="ar-SA"/>
        </w:rPr>
        <w:t>ء</w:t>
      </w:r>
      <w:r>
        <w:rPr>
          <w:rFonts w:ascii="Times New Roman" w:eastAsia="Times New Roman" w:hAnsi="Times New Roman" w:cs="Times New Roman" w:hint="cs"/>
          <w:sz w:val="32"/>
          <w:szCs w:val="32"/>
          <w:rtl/>
          <w:lang w:val="en-US" w:eastAsia="ar-SA" w:bidi="ar-SA"/>
        </w:rPr>
        <w:t xml:space="preserve"> المرضى النفسيين الذين تجاوزوا مدة العلاج المقررة في المنشأة العلاجية النفسية وهم لايزا</w:t>
      </w:r>
      <w:r w:rsidR="000321A7">
        <w:rPr>
          <w:rFonts w:ascii="Times New Roman" w:eastAsia="Times New Roman" w:hAnsi="Times New Roman" w:cs="Times New Roman" w:hint="cs"/>
          <w:sz w:val="32"/>
          <w:szCs w:val="32"/>
          <w:rtl/>
          <w:lang w:val="en-US" w:eastAsia="ar-SA" w:bidi="ar-SA"/>
        </w:rPr>
        <w:t xml:space="preserve">لون بحاجة </w:t>
      </w:r>
      <w:r w:rsidR="00832AF4">
        <w:rPr>
          <w:rFonts w:ascii="Times New Roman" w:eastAsia="Times New Roman" w:hAnsi="Times New Roman" w:cs="Times New Roman" w:hint="cs"/>
          <w:sz w:val="32"/>
          <w:szCs w:val="32"/>
          <w:rtl/>
          <w:lang w:val="en-US" w:eastAsia="ar-SA" w:bidi="ar-SA"/>
        </w:rPr>
        <w:t>للإيواء</w:t>
      </w:r>
      <w:r w:rsidR="000321A7">
        <w:rPr>
          <w:rFonts w:ascii="Times New Roman" w:eastAsia="Times New Roman" w:hAnsi="Times New Roman" w:cs="Times New Roman" w:hint="cs"/>
          <w:sz w:val="32"/>
          <w:szCs w:val="32"/>
          <w:rtl/>
          <w:lang w:val="en-US" w:eastAsia="ar-SA" w:bidi="ar-SA"/>
        </w:rPr>
        <w:t xml:space="preserve"> (..............)</w:t>
      </w:r>
    </w:p>
    <w:p w:rsidR="00237CDA" w:rsidP="00674EAE">
      <w:pPr>
        <w:bidi/>
        <w:spacing w:after="0" w:line="240" w:lineRule="auto"/>
        <w:rPr>
          <w:rFonts w:ascii="Times New Roman" w:eastAsia="Times New Roman" w:hAnsi="Times New Roman" w:cs="Times New Roman"/>
          <w:sz w:val="32"/>
          <w:szCs w:val="32"/>
          <w:rtl/>
          <w:lang w:val="en-US" w:eastAsia="ar-SA" w:bidi="ar-SA"/>
        </w:rPr>
      </w:pP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ب/ </w:t>
      </w:r>
      <w:r w:rsidR="00832AF4">
        <w:rPr>
          <w:rFonts w:ascii="Times New Roman" w:eastAsia="Times New Roman" w:hAnsi="Times New Roman" w:cs="Times New Roman" w:hint="cs"/>
          <w:sz w:val="32"/>
          <w:szCs w:val="32"/>
          <w:rtl/>
          <w:lang w:val="en-US" w:eastAsia="ar-SA" w:bidi="ar-SA"/>
        </w:rPr>
        <w:t>اجيبي</w:t>
      </w:r>
      <w:r>
        <w:rPr>
          <w:rFonts w:ascii="Times New Roman" w:eastAsia="Times New Roman" w:hAnsi="Times New Roman" w:cs="Times New Roman" w:hint="cs"/>
          <w:sz w:val="32"/>
          <w:szCs w:val="32"/>
          <w:rtl/>
          <w:lang w:val="en-US" w:eastAsia="ar-SA" w:bidi="ar-SA"/>
        </w:rPr>
        <w:t xml:space="preserve"> الأسئلة التالية</w:t>
      </w: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س1 ما</w:t>
      </w:r>
      <w:r w:rsidR="00832AF4">
        <w:rPr>
          <w:rFonts w:ascii="Times New Roman" w:eastAsia="Times New Roman" w:hAnsi="Times New Roman" w:cs="Times New Roman" w:hint="cs"/>
          <w:sz w:val="32"/>
          <w:szCs w:val="32"/>
          <w:rtl/>
          <w:lang w:val="en-US" w:eastAsia="ar-SA" w:bidi="ar-SA"/>
        </w:rPr>
        <w:t xml:space="preserve"> </w:t>
      </w:r>
      <w:r>
        <w:rPr>
          <w:rFonts w:ascii="Times New Roman" w:eastAsia="Times New Roman" w:hAnsi="Times New Roman" w:cs="Times New Roman" w:hint="cs"/>
          <w:sz w:val="32"/>
          <w:szCs w:val="32"/>
          <w:rtl/>
          <w:lang w:val="en-US" w:eastAsia="ar-SA" w:bidi="ar-SA"/>
        </w:rPr>
        <w:t>لأماكن التي يمنع بها التدخين؟؟</w:t>
      </w: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1/.....................................</w:t>
      </w: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2/........................................</w:t>
      </w: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س2 </w:t>
      </w:r>
      <w:r>
        <w:rPr>
          <w:rFonts w:ascii="Times New Roman" w:eastAsia="Times New Roman" w:hAnsi="Times New Roman" w:cs="Times New Roman" w:hint="cs"/>
          <w:sz w:val="32"/>
          <w:szCs w:val="32"/>
          <w:rtl/>
          <w:lang w:val="en-US" w:eastAsia="ar-SA" w:bidi="ar-SA"/>
        </w:rPr>
        <w:t>مالحالات</w:t>
      </w:r>
      <w:r>
        <w:rPr>
          <w:rFonts w:ascii="Times New Roman" w:eastAsia="Times New Roman" w:hAnsi="Times New Roman" w:cs="Times New Roman" w:hint="cs"/>
          <w:sz w:val="32"/>
          <w:szCs w:val="32"/>
          <w:rtl/>
          <w:lang w:val="en-US" w:eastAsia="ar-SA" w:bidi="ar-SA"/>
        </w:rPr>
        <w:t xml:space="preserve"> التي </w:t>
      </w:r>
      <w:r>
        <w:rPr>
          <w:rFonts w:ascii="Times New Roman" w:eastAsia="Times New Roman" w:hAnsi="Times New Roman" w:cs="Times New Roman" w:hint="cs"/>
          <w:sz w:val="32"/>
          <w:szCs w:val="32"/>
          <w:rtl/>
          <w:lang w:val="en-US" w:eastAsia="ar-SA" w:bidi="ar-SA"/>
        </w:rPr>
        <w:t>يجوز  فيها</w:t>
      </w:r>
      <w:r>
        <w:rPr>
          <w:rFonts w:ascii="Times New Roman" w:eastAsia="Times New Roman" w:hAnsi="Times New Roman" w:cs="Times New Roman" w:hint="cs"/>
          <w:sz w:val="32"/>
          <w:szCs w:val="32"/>
          <w:rtl/>
          <w:lang w:val="en-US" w:eastAsia="ar-SA" w:bidi="ar-SA"/>
        </w:rPr>
        <w:t xml:space="preserve"> قبول كبير السن </w:t>
      </w:r>
      <w:r>
        <w:rPr>
          <w:rFonts w:ascii="Times New Roman" w:eastAsia="Times New Roman" w:hAnsi="Times New Roman" w:cs="Times New Roman" w:hint="cs"/>
          <w:sz w:val="32"/>
          <w:szCs w:val="32"/>
          <w:rtl/>
          <w:lang w:val="en-US" w:eastAsia="ar-SA" w:bidi="ar-SA"/>
        </w:rPr>
        <w:t>وايوائة</w:t>
      </w:r>
      <w:r>
        <w:rPr>
          <w:rFonts w:ascii="Times New Roman" w:eastAsia="Times New Roman" w:hAnsi="Times New Roman" w:cs="Times New Roman" w:hint="cs"/>
          <w:sz w:val="32"/>
          <w:szCs w:val="32"/>
          <w:rtl/>
          <w:lang w:val="en-US" w:eastAsia="ar-SA" w:bidi="ar-SA"/>
        </w:rPr>
        <w:t xml:space="preserve"> في دور الرعاية </w:t>
      </w:r>
      <w:r>
        <w:rPr>
          <w:rFonts w:ascii="Times New Roman" w:eastAsia="Times New Roman" w:hAnsi="Times New Roman" w:cs="Times New Roman" w:hint="cs"/>
          <w:sz w:val="32"/>
          <w:szCs w:val="32"/>
          <w:rtl/>
          <w:lang w:val="en-US" w:eastAsia="ar-SA" w:bidi="ar-SA"/>
        </w:rPr>
        <w:t>الأجتماعية</w:t>
      </w:r>
      <w:r>
        <w:rPr>
          <w:rFonts w:ascii="Times New Roman" w:eastAsia="Times New Roman" w:hAnsi="Times New Roman" w:cs="Times New Roman" w:hint="cs"/>
          <w:sz w:val="32"/>
          <w:szCs w:val="32"/>
          <w:rtl/>
          <w:lang w:val="en-US" w:eastAsia="ar-SA" w:bidi="ar-SA"/>
        </w:rPr>
        <w:t>؟</w:t>
      </w: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1/...............................................................</w:t>
      </w: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2/.................................................................</w:t>
      </w:r>
    </w:p>
    <w:p w:rsidR="00237CDA" w:rsidP="00674EAE">
      <w:pPr>
        <w:bidi/>
        <w:spacing w:after="0" w:line="240" w:lineRule="auto"/>
        <w:rPr>
          <w:rFonts w:ascii="Times New Roman" w:eastAsia="Times New Roman" w:hAnsi="Times New Roman" w:cs="Times New Roman"/>
          <w:sz w:val="32"/>
          <w:szCs w:val="32"/>
          <w:rtl/>
          <w:lang w:val="en-US" w:eastAsia="ar-SA" w:bidi="ar-SA"/>
        </w:rPr>
      </w:pP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س3 </w:t>
      </w:r>
      <w:r w:rsidR="00F773B7">
        <w:rPr>
          <w:rFonts w:ascii="Times New Roman" w:eastAsia="Times New Roman" w:hAnsi="Times New Roman" w:cs="Times New Roman" w:hint="cs"/>
          <w:sz w:val="32"/>
          <w:szCs w:val="32"/>
          <w:rtl/>
          <w:lang w:val="en-US" w:eastAsia="ar-SA" w:bidi="ar-SA"/>
        </w:rPr>
        <w:t xml:space="preserve">هاتي اثنين من مخالفات الذوق </w:t>
      </w:r>
      <w:r w:rsidR="00F773B7">
        <w:rPr>
          <w:rFonts w:ascii="Times New Roman" w:eastAsia="Times New Roman" w:hAnsi="Times New Roman" w:cs="Times New Roman" w:hint="cs"/>
          <w:sz w:val="32"/>
          <w:szCs w:val="32"/>
          <w:rtl/>
          <w:lang w:val="en-US" w:eastAsia="ar-SA" w:bidi="ar-SA"/>
        </w:rPr>
        <w:t>العام ؟</w:t>
      </w:r>
    </w:p>
    <w:p w:rsidR="00F773B7"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1/..............................</w:t>
      </w:r>
    </w:p>
    <w:p w:rsidR="00F773B7"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2/..............................</w:t>
      </w:r>
    </w:p>
    <w:p w:rsidR="00237CDA"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p>
    <w:p w:rsidR="000321A7" w:rsidP="00674EAE">
      <w:pPr>
        <w:bidi/>
        <w:spacing w:after="0" w:line="240" w:lineRule="auto"/>
        <w:rPr>
          <w:rFonts w:ascii="Times New Roman" w:eastAsia="Times New Roman" w:hAnsi="Times New Roman" w:cs="Times New Roman"/>
          <w:sz w:val="32"/>
          <w:szCs w:val="32"/>
          <w:rtl/>
          <w:lang w:val="en-US" w:eastAsia="ar-SA" w:bidi="ar-SA"/>
        </w:rPr>
      </w:pPr>
    </w:p>
    <w:p w:rsidR="000321A7"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r>
        <w:rPr>
          <w:rFonts w:ascii="AGA Arabesque" w:eastAsia="Times New Roman" w:hAnsi="AGA Arabesque" w:cs="Times New Roman"/>
          <w:sz w:val="32"/>
          <w:szCs w:val="32"/>
          <w:lang w:val="en-US" w:eastAsia="ar-SA" w:bidi="ar-SA"/>
        </w:rPr>
        <w:t></w:t>
      </w:r>
      <w:r>
        <w:rPr>
          <w:rFonts w:ascii="Times New Roman" w:eastAsia="Times New Roman" w:hAnsi="Times New Roman" w:cs="Times New Roman" w:hint="cs"/>
          <w:sz w:val="32"/>
          <w:szCs w:val="32"/>
          <w:rtl/>
          <w:lang w:val="en-US" w:eastAsia="ar-SA" w:bidi="ar-SA"/>
        </w:rPr>
        <w:t xml:space="preserve">  </w:t>
      </w:r>
      <w:r>
        <w:rPr>
          <w:rFonts w:ascii="Times New Roman" w:eastAsia="Times New Roman" w:hAnsi="Times New Roman" w:cs="Times New Roman" w:hint="cs"/>
          <w:sz w:val="32"/>
          <w:szCs w:val="32"/>
          <w:rtl/>
          <w:lang w:val="en-US" w:eastAsia="ar-SA" w:bidi="ar-SA"/>
        </w:rPr>
        <w:t>أنتهت</w:t>
      </w:r>
      <w:r>
        <w:rPr>
          <w:rFonts w:ascii="Times New Roman" w:eastAsia="Times New Roman" w:hAnsi="Times New Roman" w:cs="Times New Roman" w:hint="cs"/>
          <w:sz w:val="32"/>
          <w:szCs w:val="32"/>
          <w:rtl/>
          <w:lang w:val="en-US" w:eastAsia="ar-SA" w:bidi="ar-SA"/>
        </w:rPr>
        <w:t xml:space="preserve"> بحمد الله </w:t>
      </w:r>
      <w:r>
        <w:rPr>
          <w:rFonts w:ascii="AGA Arabesque" w:eastAsia="Times New Roman" w:hAnsi="AGA Arabesque" w:cs="Times New Roman"/>
          <w:sz w:val="32"/>
          <w:szCs w:val="32"/>
          <w:lang w:val="en-US" w:eastAsia="ar-SA" w:bidi="ar-SA"/>
        </w:rPr>
        <w:t></w:t>
      </w:r>
    </w:p>
    <w:p w:rsidR="00237CDA" w:rsidP="00674EAE">
      <w:pPr>
        <w:bidi/>
        <w:spacing w:after="0" w:line="240" w:lineRule="auto"/>
        <w:rPr>
          <w:rFonts w:ascii="Times New Roman" w:eastAsia="Times New Roman" w:hAnsi="Times New Roman" w:cs="Times New Roman"/>
          <w:sz w:val="32"/>
          <w:szCs w:val="32"/>
          <w:rtl/>
          <w:lang w:val="en-US" w:eastAsia="ar-SA" w:bidi="ar-SA"/>
        </w:rPr>
      </w:pPr>
    </w:p>
    <w:p w:rsidR="00237CDA" w:rsidP="00674EAE">
      <w:pPr>
        <w:bidi/>
        <w:spacing w:after="0" w:line="240" w:lineRule="auto"/>
        <w:rPr>
          <w:rFonts w:ascii="Times New Roman" w:eastAsia="Times New Roman" w:hAnsi="Times New Roman" w:cs="Times New Roman"/>
          <w:sz w:val="32"/>
          <w:szCs w:val="32"/>
          <w:rtl/>
          <w:lang w:val="en-US" w:eastAsia="ar-SA" w:bidi="ar-SA"/>
        </w:rPr>
      </w:pPr>
    </w:p>
    <w:p w:rsidR="00F5588C" w:rsidP="00674EAE">
      <w:pPr>
        <w:bidi/>
        <w:spacing w:after="0" w:line="240" w:lineRule="auto"/>
        <w:rPr>
          <w:rFonts w:ascii="Times New Roman" w:eastAsia="Times New Roman" w:hAnsi="Times New Roman" w:cs="Times New Roman"/>
          <w:sz w:val="32"/>
          <w:szCs w:val="32"/>
          <w:rtl/>
          <w:lang w:val="en-US" w:eastAsia="ar-SA" w:bidi="ar-SA"/>
        </w:rPr>
      </w:pP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9028E5" w:rsidP="00674EAE">
      <w:pPr>
        <w:bidi/>
        <w:spacing w:after="0" w:line="240" w:lineRule="auto"/>
        <w:rPr>
          <w:rFonts w:ascii="Times New Roman" w:eastAsia="Times New Roman" w:hAnsi="Times New Roman" w:cs="Times New Roman"/>
          <w:sz w:val="32"/>
          <w:szCs w:val="32"/>
          <w:rtl/>
          <w:lang w:val="en-US" w:eastAsia="ar-SA" w:bidi="ar-SA"/>
        </w:rPr>
      </w:pPr>
    </w:p>
    <w:p w:rsidR="004E10F3" w:rsidP="00674EAE">
      <w:pPr>
        <w:bidi/>
        <w:spacing w:after="0" w:line="240" w:lineRule="auto"/>
        <w:rPr>
          <w:rFonts w:ascii="Times New Roman" w:eastAsia="Times New Roman" w:hAnsi="Times New Roman" w:cs="Times New Roman"/>
          <w:sz w:val="32"/>
          <w:szCs w:val="32"/>
          <w:rtl/>
          <w:lang w:val="en-US" w:eastAsia="ar-SA" w:bidi="ar-SA"/>
        </w:rPr>
      </w:pPr>
    </w:p>
    <w:p w:rsidR="0087422E" w:rsidRPr="0087422E" w:rsidP="00674EAE">
      <w:pPr>
        <w:bidi/>
        <w:spacing w:after="0" w:line="240" w:lineRule="auto"/>
        <w:rPr>
          <w:rFonts w:ascii="Times New Roman" w:eastAsia="Times New Roman" w:hAnsi="Times New Roman" w:cs="Times New Roman"/>
          <w:sz w:val="32"/>
          <w:szCs w:val="32"/>
          <w:rtl/>
          <w:lang w:val="en-US" w:eastAsia="ar-SA" w:bidi="ar-SA"/>
        </w:rPr>
      </w:pPr>
      <w:r>
        <w:rPr>
          <w:rFonts w:ascii="Times New Roman" w:eastAsia="Times New Roman" w:hAnsi="Times New Roman" w:cs="Times New Roman" w:hint="cs"/>
          <w:sz w:val="32"/>
          <w:szCs w:val="32"/>
          <w:rtl/>
          <w:lang w:val="en-US" w:eastAsia="ar-SA" w:bidi="ar-SA"/>
        </w:rPr>
        <w:t xml:space="preserve">                                                       </w:t>
      </w:r>
    </w:p>
    <w:sectPr w:rsidSect="004A1570">
      <w:headerReference w:type="default" r:id="rId14"/>
      <w:footerReference w:type="even" r:id="rId15"/>
      <w:footerReference w:type="default" r:id="rId16"/>
      <w:type w:val="nextPage"/>
      <w:pgSz w:w="11906" w:h="16838"/>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هشام عادي">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altName w:val="Didot"/>
    <w:panose1 w:val="02020603050405020304"/>
    <w:charset w:val="00"/>
    <w:family w:val="roman"/>
    <w:pitch w:val="variable"/>
    <w:sig w:usb0="00002003" w:usb1="80000000" w:usb2="00000008" w:usb3="00000000" w:csb0="00000041" w:csb1="00000000"/>
  </w:font>
  <w:font w:name="A Jannat LT">
    <w:altName w:val="Arial"/>
    <w:charset w:val="00"/>
    <w:family w:val="auto"/>
    <w:pitch w:val="variable"/>
    <w:sig w:usb0="800020AF" w:usb1="C000A04A" w:usb2="00000008" w:usb3="00000000" w:csb0="00000041" w:csb1="00000000"/>
  </w:font>
  <w:font w:name="Almarai Bold">
    <w:altName w:val="Arial"/>
    <w:charset w:val="00"/>
    <w:family w:val="auto"/>
    <w:pitch w:val="variable"/>
    <w:sig w:usb0="8000202B" w:usb1="9000205A" w:usb2="00000008" w:usb3="00000000" w:csb0="00000041" w:csb1="00000000"/>
  </w:font>
  <w:font w:name="Cambria">
    <w:panose1 w:val="02040503050406030204"/>
    <w:charset w:val="00"/>
    <w:family w:val="roman"/>
    <w:pitch w:val="variable"/>
    <w:sig w:usb0="E00006FF" w:usb1="420024FF" w:usb2="02000000" w:usb3="00000000" w:csb0="0000019F" w:csb1="00000000"/>
  </w:font>
  <w:font w:name="ae_AlMateen">
    <w:altName w:val="Times New Roman"/>
    <w:charset w:val="00"/>
    <w:family w:val="roman"/>
    <w:pitch w:val="variable"/>
    <w:sig w:usb0="00000000" w:usb1="C000204A" w:usb2="00000008" w:usb3="00000000" w:csb0="00000041" w:csb1="00000000"/>
  </w:font>
  <w:font w:name="AlHor">
    <w:altName w:val="Times New Roman"/>
    <w:charset w:val="00"/>
    <w:family w:val="roman"/>
    <w:pitch w:val="variable"/>
    <w:sig w:usb0="00000000" w:usb1="C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onotype Koufi">
    <w:altName w:val="Arial"/>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B47" w:rsidP="007056B5" w14:paraId="6144BEC5" w14:textId="77777777">
    <w:pPr>
      <w:framePr w:wrap="around" w:vAnchor="text" w:hAnchor="text" w:xAlign="right" w:y="1"/>
      <w:tabs>
        <w:tab w:val="center" w:pos="4153"/>
        <w:tab w:val="right" w:pos="8306"/>
      </w:tabs>
      <w:bidi/>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rtl/>
        <w:lang w:val="en-US" w:eastAsia="en-US" w:bidi="ar-SA"/>
      </w:rPr>
      <w:fldChar w:fldCharType="begin"/>
    </w:r>
    <w:r>
      <w:rPr>
        <w:rFonts w:ascii="Times New Roman" w:eastAsia="Times New Roman" w:hAnsi="Times New Roman" w:cs="Times New Roman"/>
        <w:sz w:val="24"/>
        <w:szCs w:val="24"/>
        <w:lang w:val="en-US" w:eastAsia="en-US" w:bidi="ar-SA"/>
      </w:rPr>
      <w:instrText xml:space="preserve">PAGE  </w:instrText>
    </w:r>
    <w:r>
      <w:rPr>
        <w:rFonts w:ascii="Times New Roman" w:eastAsia="Times New Roman" w:hAnsi="Times New Roman" w:cs="Times New Roman"/>
        <w:sz w:val="24"/>
        <w:szCs w:val="24"/>
        <w:rtl/>
        <w:lang w:val="en-US" w:eastAsia="en-US" w:bidi="ar-SA"/>
      </w:rPr>
      <w:fldChar w:fldCharType="separate"/>
    </w:r>
    <w:r>
      <w:rPr>
        <w:rFonts w:ascii="Times New Roman" w:eastAsia="Times New Roman" w:hAnsi="Times New Roman" w:cs="Times New Roman"/>
        <w:sz w:val="24"/>
        <w:szCs w:val="24"/>
        <w:rtl/>
        <w:lang w:val="en-US" w:eastAsia="en-US" w:bidi="ar-SA"/>
      </w:rPr>
      <w:fldChar w:fldCharType="end"/>
    </w:r>
  </w:p>
  <w:p w:rsidR="004C4B47" w:rsidP="007056B5" w14:paraId="25577AD6" w14:textId="77777777">
    <w:pPr>
      <w:tabs>
        <w:tab w:val="center" w:pos="4153"/>
        <w:tab w:val="right" w:pos="8306"/>
      </w:tabs>
      <w:bidi/>
      <w:spacing w:after="0" w:line="240" w:lineRule="auto"/>
      <w:ind w:firstLine="360"/>
      <w:rPr>
        <w:rFonts w:ascii="Times New Roman" w:eastAsia="Times New Roman" w:hAnsi="Times New Roman" w:cs="Times New Roman"/>
        <w:sz w:val="24"/>
        <w:szCs w:val="24"/>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B47" w:rsidRPr="0042343F" w:rsidP="0042343F" w14:paraId="10934043" w14:textId="77777777">
    <w:pPr>
      <w:tabs>
        <w:tab w:val="center" w:pos="4153"/>
        <w:tab w:val="right" w:pos="8306"/>
      </w:tabs>
      <w:bidi/>
      <w:spacing w:after="0" w:line="240" w:lineRule="auto"/>
      <w:jc w:val="center"/>
      <w:rPr>
        <w:rFonts w:ascii="Calibri" w:eastAsia="Times New Roman" w:hAnsi="Calibri" w:cs="Calibri"/>
        <w:b/>
        <w:bCs/>
        <w:sz w:val="24"/>
        <w:szCs w:val="24"/>
        <w:rtl/>
        <w:lang w:val="en-US" w:eastAsia="en-US" w:bidi="ar-SA"/>
      </w:rPr>
    </w:pPr>
    <w:r w:rsidRPr="0042343F">
      <w:rPr>
        <w:rFonts w:ascii="Webdings" w:eastAsia="Times New Roman" w:hAnsi="Webdings" w:cs="Calibri"/>
        <w:b/>
        <w:bCs/>
        <w:sz w:val="28"/>
        <w:szCs w:val="28"/>
        <w:lang w:val="en-US" w:eastAsia="en-US" w:bidi="ar-SA"/>
      </w:rPr>
      <w:sym w:font="Webdings" w:char="F0FF"/>
    </w:r>
    <w:r w:rsidRPr="0042343F">
      <w:rPr>
        <w:rFonts w:ascii="Calibri" w:eastAsia="Times New Roman" w:hAnsi="Calibri" w:cs="Calibri"/>
        <w:b/>
        <w:bCs/>
        <w:sz w:val="28"/>
        <w:szCs w:val="28"/>
        <w:rtl/>
        <w:lang w:val="en-US" w:eastAsia="en-US" w:bidi="ar-SA"/>
      </w:rPr>
      <w:t xml:space="preserve"> </w:t>
    </w:r>
    <w:r w:rsidRPr="0042343F">
      <w:rPr>
        <w:rFonts w:ascii="Calibri" w:eastAsia="Times New Roman" w:hAnsi="Calibri" w:cs="Calibri"/>
        <w:b/>
        <w:bCs/>
        <w:sz w:val="28"/>
        <w:szCs w:val="28"/>
        <w:rtl/>
        <w:lang w:val="en-US" w:eastAsia="en-US" w:bidi="ar-SA"/>
      </w:rPr>
      <w:t xml:space="preserve">تابع حل الأسئلة في الصفحة التالية </w:t>
    </w:r>
    <w:r w:rsidRPr="0042343F">
      <w:rPr>
        <w:rFonts w:ascii="Webdings" w:eastAsia="Times New Roman" w:hAnsi="Webdings" w:cs="Calibri"/>
        <w:b/>
        <w:bCs/>
        <w:sz w:val="28"/>
        <w:szCs w:val="28"/>
        <w:lang w:val="en-US" w:eastAsia="en-US" w:bidi="ar-SA"/>
      </w:rPr>
      <w:sym w:font="Webdings" w:char="F0FF"/>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B47" w:rsidRPr="0008459C" w14:paraId="5126B7BE" w14:textId="77777777">
    <w:pPr>
      <w:tabs>
        <w:tab w:val="center" w:pos="4153"/>
        <w:tab w:val="right" w:pos="8306"/>
      </w:tabs>
      <w:bidi/>
      <w:spacing w:after="0" w:line="240" w:lineRule="auto"/>
      <w:rPr>
        <w:rFonts w:ascii="Times New Roman" w:eastAsia="Times New Roman" w:hAnsi="Times New Roman" w:cs="Times New Roman"/>
        <w:sz w:val="24"/>
        <w:szCs w:val="24"/>
        <w:rtl/>
        <w:lang w:val="en-US" w:eastAsia="en-US" w:bidi="ar-SA"/>
      </w:rPr>
    </w:pPr>
  </w:p>
  <w:p w:rsidR="004C4B47" w14:paraId="5563D475" w14:textId="77777777">
    <w:pPr>
      <w:tabs>
        <w:tab w:val="center" w:pos="4153"/>
        <w:tab w:val="right" w:pos="8306"/>
      </w:tabs>
      <w:bidi/>
      <w:spacing w:after="0" w:line="240" w:lineRule="auto"/>
      <w:rPr>
        <w:rFonts w:ascii="Times New Roman" w:eastAsia="Times New Roman" w:hAnsi="Times New Roman" w:cs="Times New Roman"/>
        <w:sz w:val="24"/>
        <w:szCs w:val="24"/>
        <w:rtl/>
        <w:lang w:val="en-US" w:eastAsia="en-US"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390DFC"/>
    <w:multiLevelType w:val="hybridMultilevel"/>
    <w:tmpl w:val="3F4A77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F95D04"/>
    <w:multiLevelType w:val="hybridMultilevel"/>
    <w:tmpl w:val="269A38F4"/>
    <w:lvl w:ilvl="0">
      <w:start w:val="1"/>
      <w:numFmt w:val="arabicAlpha"/>
      <w:lvlText w:val="%1-"/>
      <w:lvlJc w:val="left"/>
      <w:pPr>
        <w:ind w:left="720" w:hanging="360"/>
      </w:pPr>
      <w:rPr>
        <w:rFonts w:hint="default"/>
        <w:sz w:val="3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BC25F22"/>
    <w:multiLevelType w:val="hybridMultilevel"/>
    <w:tmpl w:val="9D182126"/>
    <w:lvl w:ilvl="0">
      <w:start w:val="1"/>
      <w:numFmt w:val="decimal"/>
      <w:suff w:val="space"/>
      <w:lvlText w:val="%1."/>
      <w:lvlJc w:val="left"/>
      <w:pPr>
        <w:ind w:left="720" w:hanging="720"/>
      </w:pPr>
      <w:rPr>
        <w:rFonts w:cs="هشام عادي"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EC3C82"/>
    <w:multiLevelType w:val="hybridMultilevel"/>
    <w:tmpl w:val="4E08DEF8"/>
    <w:lvl w:ilvl="0">
      <w:start w:val="1"/>
      <w:numFmt w:val="decimal"/>
      <w:suff w:val="space"/>
      <w:lvlText w:val="%1."/>
      <w:lvlJc w:val="left"/>
      <w:pPr>
        <w:ind w:left="0" w:firstLine="0"/>
      </w:pPr>
      <w:rPr>
        <w:rFonts w:hint="default"/>
      </w:rPr>
    </w:lvl>
    <w:lvl w:ilvl="1">
      <w:start w:val="1"/>
      <w:numFmt w:val="lowerLetter"/>
      <w:lvlText w:val="%2."/>
      <w:lvlJc w:val="left"/>
      <w:pPr>
        <w:ind w:left="1175" w:hanging="360"/>
      </w:pPr>
    </w:lvl>
    <w:lvl w:ilvl="2">
      <w:start w:val="1"/>
      <w:numFmt w:val="lowerRoman"/>
      <w:lvlText w:val="%3."/>
      <w:lvlJc w:val="right"/>
      <w:pPr>
        <w:ind w:left="1895" w:hanging="180"/>
      </w:pPr>
    </w:lvl>
    <w:lvl w:ilvl="3" w:tentative="1">
      <w:start w:val="1"/>
      <w:numFmt w:val="decimal"/>
      <w:lvlText w:val="%4."/>
      <w:lvlJc w:val="left"/>
      <w:pPr>
        <w:ind w:left="2615" w:hanging="360"/>
      </w:pPr>
    </w:lvl>
    <w:lvl w:ilvl="4" w:tentative="1">
      <w:start w:val="1"/>
      <w:numFmt w:val="lowerLetter"/>
      <w:lvlText w:val="%5."/>
      <w:lvlJc w:val="left"/>
      <w:pPr>
        <w:ind w:left="3335" w:hanging="360"/>
      </w:pPr>
    </w:lvl>
    <w:lvl w:ilvl="5" w:tentative="1">
      <w:start w:val="1"/>
      <w:numFmt w:val="lowerRoman"/>
      <w:lvlText w:val="%6."/>
      <w:lvlJc w:val="right"/>
      <w:pPr>
        <w:ind w:left="4055" w:hanging="180"/>
      </w:pPr>
    </w:lvl>
    <w:lvl w:ilvl="6" w:tentative="1">
      <w:start w:val="1"/>
      <w:numFmt w:val="decimal"/>
      <w:lvlText w:val="%7."/>
      <w:lvlJc w:val="left"/>
      <w:pPr>
        <w:ind w:left="4775" w:hanging="360"/>
      </w:pPr>
    </w:lvl>
    <w:lvl w:ilvl="7" w:tentative="1">
      <w:start w:val="1"/>
      <w:numFmt w:val="lowerLetter"/>
      <w:lvlText w:val="%8."/>
      <w:lvlJc w:val="left"/>
      <w:pPr>
        <w:ind w:left="5495" w:hanging="360"/>
      </w:pPr>
    </w:lvl>
    <w:lvl w:ilvl="8" w:tentative="1">
      <w:start w:val="1"/>
      <w:numFmt w:val="lowerRoman"/>
      <w:lvlText w:val="%9."/>
      <w:lvlJc w:val="right"/>
      <w:pPr>
        <w:ind w:left="6215" w:hanging="180"/>
      </w:pPr>
    </w:lvl>
  </w:abstractNum>
  <w:abstractNum w:abstractNumId="4">
    <w:nsid w:val="6B992A3C"/>
    <w:multiLevelType w:val="hybridMultilevel"/>
    <w:tmpl w:val="F4D08C5A"/>
    <w:lvl w:ilvl="0">
      <w:start w:val="1"/>
      <w:numFmt w:val="arabicAbjad"/>
      <w:suff w:val="space"/>
      <w:lvlText w:val="(%1)"/>
      <w:lvlJc w:val="center"/>
      <w:pPr>
        <w:ind w:left="133" w:hanging="2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8379AF"/>
    <w:multiLevelType w:val="hybridMultilevel"/>
    <w:tmpl w:val="B8B47660"/>
    <w:lvl w:ilvl="0">
      <w:start w:val="1"/>
      <w:numFmt w:val="decimal"/>
      <w:suff w:val="nothing"/>
      <w:lvlText w:val="%1."/>
      <w:lvlJc w:val="left"/>
      <w:pPr>
        <w:ind w:left="720" w:hanging="720"/>
      </w:pPr>
      <w:rPr>
        <w:rFonts w:asciiTheme="minorHAnsi" w:hAnsiTheme="minorHAnsi" w:cstheme="minorHAns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F607949"/>
    <w:multiLevelType w:val="hybridMultilevel"/>
    <w:tmpl w:val="AF805CD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96"/>
    <w:rsid w:val="0000177A"/>
    <w:rsid w:val="000127E5"/>
    <w:rsid w:val="00013BC2"/>
    <w:rsid w:val="00015FDC"/>
    <w:rsid w:val="00020B03"/>
    <w:rsid w:val="00031884"/>
    <w:rsid w:val="000321A7"/>
    <w:rsid w:val="0004152C"/>
    <w:rsid w:val="00044647"/>
    <w:rsid w:val="00065B5A"/>
    <w:rsid w:val="00072B2C"/>
    <w:rsid w:val="0008459C"/>
    <w:rsid w:val="00090C71"/>
    <w:rsid w:val="00092FB5"/>
    <w:rsid w:val="000A4912"/>
    <w:rsid w:val="000A6BAF"/>
    <w:rsid w:val="000A70D1"/>
    <w:rsid w:val="000B5870"/>
    <w:rsid w:val="000D724E"/>
    <w:rsid w:val="000D7FE0"/>
    <w:rsid w:val="000E5AF7"/>
    <w:rsid w:val="000F296B"/>
    <w:rsid w:val="000F7027"/>
    <w:rsid w:val="001002AF"/>
    <w:rsid w:val="00103755"/>
    <w:rsid w:val="00105CCD"/>
    <w:rsid w:val="0010758E"/>
    <w:rsid w:val="0012019A"/>
    <w:rsid w:val="00120CC5"/>
    <w:rsid w:val="0012482D"/>
    <w:rsid w:val="001458B5"/>
    <w:rsid w:val="0019475F"/>
    <w:rsid w:val="001A2ACA"/>
    <w:rsid w:val="001A35FE"/>
    <w:rsid w:val="001B2F99"/>
    <w:rsid w:val="001B53A9"/>
    <w:rsid w:val="001C0063"/>
    <w:rsid w:val="001C00AF"/>
    <w:rsid w:val="001C1016"/>
    <w:rsid w:val="001D3A60"/>
    <w:rsid w:val="001D5481"/>
    <w:rsid w:val="001E3A56"/>
    <w:rsid w:val="001E5848"/>
    <w:rsid w:val="001F1989"/>
    <w:rsid w:val="002047A5"/>
    <w:rsid w:val="00210C0A"/>
    <w:rsid w:val="002173D9"/>
    <w:rsid w:val="00222B31"/>
    <w:rsid w:val="00233E95"/>
    <w:rsid w:val="00237CDA"/>
    <w:rsid w:val="00252A96"/>
    <w:rsid w:val="00264786"/>
    <w:rsid w:val="00267B37"/>
    <w:rsid w:val="002720B1"/>
    <w:rsid w:val="00273C24"/>
    <w:rsid w:val="002743EC"/>
    <w:rsid w:val="00283189"/>
    <w:rsid w:val="00286C57"/>
    <w:rsid w:val="002A784A"/>
    <w:rsid w:val="002B1501"/>
    <w:rsid w:val="002C3E8D"/>
    <w:rsid w:val="002C6A0A"/>
    <w:rsid w:val="002D3757"/>
    <w:rsid w:val="0030102F"/>
    <w:rsid w:val="00310AA9"/>
    <w:rsid w:val="00311971"/>
    <w:rsid w:val="003172A3"/>
    <w:rsid w:val="003207C6"/>
    <w:rsid w:val="00323A9D"/>
    <w:rsid w:val="00331876"/>
    <w:rsid w:val="0034224D"/>
    <w:rsid w:val="00346F6C"/>
    <w:rsid w:val="003478F9"/>
    <w:rsid w:val="00354B0C"/>
    <w:rsid w:val="00355E3B"/>
    <w:rsid w:val="00355EB1"/>
    <w:rsid w:val="00371698"/>
    <w:rsid w:val="00373221"/>
    <w:rsid w:val="0037571B"/>
    <w:rsid w:val="00382537"/>
    <w:rsid w:val="003B5ACD"/>
    <w:rsid w:val="003C0A5D"/>
    <w:rsid w:val="003C2375"/>
    <w:rsid w:val="003C242E"/>
    <w:rsid w:val="003D1207"/>
    <w:rsid w:val="003D48D0"/>
    <w:rsid w:val="003E6852"/>
    <w:rsid w:val="003F0202"/>
    <w:rsid w:val="003F2E53"/>
    <w:rsid w:val="00404BBF"/>
    <w:rsid w:val="0041480B"/>
    <w:rsid w:val="0042343F"/>
    <w:rsid w:val="00426112"/>
    <w:rsid w:val="00426318"/>
    <w:rsid w:val="004361FF"/>
    <w:rsid w:val="00436268"/>
    <w:rsid w:val="00437585"/>
    <w:rsid w:val="004409BD"/>
    <w:rsid w:val="0046686A"/>
    <w:rsid w:val="00470D6F"/>
    <w:rsid w:val="004713EE"/>
    <w:rsid w:val="0047302D"/>
    <w:rsid w:val="0047486E"/>
    <w:rsid w:val="004824B2"/>
    <w:rsid w:val="004870D8"/>
    <w:rsid w:val="00493E05"/>
    <w:rsid w:val="004A17DB"/>
    <w:rsid w:val="004A7FE3"/>
    <w:rsid w:val="004B1B89"/>
    <w:rsid w:val="004B76A4"/>
    <w:rsid w:val="004C078B"/>
    <w:rsid w:val="004C169E"/>
    <w:rsid w:val="004C33CA"/>
    <w:rsid w:val="004C4B47"/>
    <w:rsid w:val="004C7A85"/>
    <w:rsid w:val="004E10F3"/>
    <w:rsid w:val="004E2DA3"/>
    <w:rsid w:val="004E65D0"/>
    <w:rsid w:val="004F478A"/>
    <w:rsid w:val="004F574B"/>
    <w:rsid w:val="005120AF"/>
    <w:rsid w:val="00524B6A"/>
    <w:rsid w:val="00536043"/>
    <w:rsid w:val="005452C1"/>
    <w:rsid w:val="0055568E"/>
    <w:rsid w:val="0056295E"/>
    <w:rsid w:val="0056738A"/>
    <w:rsid w:val="0057777C"/>
    <w:rsid w:val="005843BF"/>
    <w:rsid w:val="00591B44"/>
    <w:rsid w:val="005964B6"/>
    <w:rsid w:val="005A0CBC"/>
    <w:rsid w:val="005A685C"/>
    <w:rsid w:val="005A774B"/>
    <w:rsid w:val="005D5376"/>
    <w:rsid w:val="005D790B"/>
    <w:rsid w:val="005F3532"/>
    <w:rsid w:val="005F5594"/>
    <w:rsid w:val="005F635A"/>
    <w:rsid w:val="00606EEF"/>
    <w:rsid w:val="00610C64"/>
    <w:rsid w:val="00615642"/>
    <w:rsid w:val="00615B3D"/>
    <w:rsid w:val="00615B5B"/>
    <w:rsid w:val="0062501D"/>
    <w:rsid w:val="00625248"/>
    <w:rsid w:val="00633019"/>
    <w:rsid w:val="00642739"/>
    <w:rsid w:val="0065263D"/>
    <w:rsid w:val="0065482D"/>
    <w:rsid w:val="006600CA"/>
    <w:rsid w:val="00661C78"/>
    <w:rsid w:val="00664C5F"/>
    <w:rsid w:val="00667ACA"/>
    <w:rsid w:val="00674EAE"/>
    <w:rsid w:val="00676752"/>
    <w:rsid w:val="006828ED"/>
    <w:rsid w:val="006A3A5F"/>
    <w:rsid w:val="006A5C22"/>
    <w:rsid w:val="006A62BC"/>
    <w:rsid w:val="006B618B"/>
    <w:rsid w:val="006D482A"/>
    <w:rsid w:val="006E40C3"/>
    <w:rsid w:val="006F30A0"/>
    <w:rsid w:val="0070388E"/>
    <w:rsid w:val="007056B5"/>
    <w:rsid w:val="0070659E"/>
    <w:rsid w:val="00711AB3"/>
    <w:rsid w:val="007139DE"/>
    <w:rsid w:val="00715272"/>
    <w:rsid w:val="0074153D"/>
    <w:rsid w:val="00743333"/>
    <w:rsid w:val="00744EDB"/>
    <w:rsid w:val="00755DF6"/>
    <w:rsid w:val="00756E16"/>
    <w:rsid w:val="0076214A"/>
    <w:rsid w:val="00780B78"/>
    <w:rsid w:val="00780DE6"/>
    <w:rsid w:val="00794B6B"/>
    <w:rsid w:val="00796B45"/>
    <w:rsid w:val="007A1E26"/>
    <w:rsid w:val="007B4320"/>
    <w:rsid w:val="007C3567"/>
    <w:rsid w:val="007C3C1E"/>
    <w:rsid w:val="007C4464"/>
    <w:rsid w:val="007C474A"/>
    <w:rsid w:val="007C5CE3"/>
    <w:rsid w:val="007E1BBD"/>
    <w:rsid w:val="007E4931"/>
    <w:rsid w:val="007E64D2"/>
    <w:rsid w:val="007F02F0"/>
    <w:rsid w:val="008058F7"/>
    <w:rsid w:val="008114F4"/>
    <w:rsid w:val="008253CB"/>
    <w:rsid w:val="00826A42"/>
    <w:rsid w:val="00826BAF"/>
    <w:rsid w:val="008323B7"/>
    <w:rsid w:val="00832AF4"/>
    <w:rsid w:val="00837847"/>
    <w:rsid w:val="00853296"/>
    <w:rsid w:val="00853793"/>
    <w:rsid w:val="00857D8D"/>
    <w:rsid w:val="008606FF"/>
    <w:rsid w:val="008707A9"/>
    <w:rsid w:val="008712EE"/>
    <w:rsid w:val="00871B03"/>
    <w:rsid w:val="0087422E"/>
    <w:rsid w:val="0088574A"/>
    <w:rsid w:val="00890FE9"/>
    <w:rsid w:val="00897174"/>
    <w:rsid w:val="008C0441"/>
    <w:rsid w:val="008C2346"/>
    <w:rsid w:val="008D2452"/>
    <w:rsid w:val="008E5645"/>
    <w:rsid w:val="008F193E"/>
    <w:rsid w:val="008F67E8"/>
    <w:rsid w:val="009028E5"/>
    <w:rsid w:val="00910AE8"/>
    <w:rsid w:val="0091359F"/>
    <w:rsid w:val="00917C29"/>
    <w:rsid w:val="00921DE6"/>
    <w:rsid w:val="009305EB"/>
    <w:rsid w:val="00937839"/>
    <w:rsid w:val="009434B2"/>
    <w:rsid w:val="0094660D"/>
    <w:rsid w:val="00960756"/>
    <w:rsid w:val="009651EA"/>
    <w:rsid w:val="00991C98"/>
    <w:rsid w:val="009A61CC"/>
    <w:rsid w:val="009C0AA3"/>
    <w:rsid w:val="009C56A1"/>
    <w:rsid w:val="009C6170"/>
    <w:rsid w:val="009C7FAC"/>
    <w:rsid w:val="009D2390"/>
    <w:rsid w:val="009D2C8F"/>
    <w:rsid w:val="009E1AF5"/>
    <w:rsid w:val="00A331A3"/>
    <w:rsid w:val="00A33ED6"/>
    <w:rsid w:val="00A367C6"/>
    <w:rsid w:val="00A42EA2"/>
    <w:rsid w:val="00A4327A"/>
    <w:rsid w:val="00A475BF"/>
    <w:rsid w:val="00A50971"/>
    <w:rsid w:val="00A624C2"/>
    <w:rsid w:val="00A6378D"/>
    <w:rsid w:val="00A70D20"/>
    <w:rsid w:val="00A741AB"/>
    <w:rsid w:val="00A812B3"/>
    <w:rsid w:val="00A81B96"/>
    <w:rsid w:val="00A86569"/>
    <w:rsid w:val="00A86E44"/>
    <w:rsid w:val="00A87169"/>
    <w:rsid w:val="00A936AD"/>
    <w:rsid w:val="00AA1B39"/>
    <w:rsid w:val="00AA2FF1"/>
    <w:rsid w:val="00AA5EFE"/>
    <w:rsid w:val="00AB0430"/>
    <w:rsid w:val="00AB5242"/>
    <w:rsid w:val="00AC22D6"/>
    <w:rsid w:val="00AC6557"/>
    <w:rsid w:val="00AD7349"/>
    <w:rsid w:val="00B0376E"/>
    <w:rsid w:val="00B07FD7"/>
    <w:rsid w:val="00B128C1"/>
    <w:rsid w:val="00B145BB"/>
    <w:rsid w:val="00B67CD9"/>
    <w:rsid w:val="00B77BA1"/>
    <w:rsid w:val="00BA279A"/>
    <w:rsid w:val="00BA4CFA"/>
    <w:rsid w:val="00BA5F49"/>
    <w:rsid w:val="00BB1EA2"/>
    <w:rsid w:val="00BB2040"/>
    <w:rsid w:val="00BC0AC6"/>
    <w:rsid w:val="00BD6845"/>
    <w:rsid w:val="00BE54B1"/>
    <w:rsid w:val="00BE6611"/>
    <w:rsid w:val="00BF202B"/>
    <w:rsid w:val="00BF35B2"/>
    <w:rsid w:val="00BF485C"/>
    <w:rsid w:val="00C01B47"/>
    <w:rsid w:val="00C14958"/>
    <w:rsid w:val="00C35F70"/>
    <w:rsid w:val="00C36FB0"/>
    <w:rsid w:val="00C5738B"/>
    <w:rsid w:val="00C76856"/>
    <w:rsid w:val="00C83D90"/>
    <w:rsid w:val="00C90201"/>
    <w:rsid w:val="00C94976"/>
    <w:rsid w:val="00CA2B78"/>
    <w:rsid w:val="00CA3C7D"/>
    <w:rsid w:val="00CA445A"/>
    <w:rsid w:val="00CE101D"/>
    <w:rsid w:val="00CE3664"/>
    <w:rsid w:val="00D01338"/>
    <w:rsid w:val="00D10DDB"/>
    <w:rsid w:val="00D1150D"/>
    <w:rsid w:val="00D15BB0"/>
    <w:rsid w:val="00D35D71"/>
    <w:rsid w:val="00D57B35"/>
    <w:rsid w:val="00D73106"/>
    <w:rsid w:val="00D76991"/>
    <w:rsid w:val="00D77A87"/>
    <w:rsid w:val="00D84D49"/>
    <w:rsid w:val="00D9226B"/>
    <w:rsid w:val="00D9411E"/>
    <w:rsid w:val="00D94CB4"/>
    <w:rsid w:val="00DA1CC3"/>
    <w:rsid w:val="00DA5D4E"/>
    <w:rsid w:val="00DB4056"/>
    <w:rsid w:val="00DB574F"/>
    <w:rsid w:val="00DD72D4"/>
    <w:rsid w:val="00DE10A5"/>
    <w:rsid w:val="00DE50A0"/>
    <w:rsid w:val="00DE58AE"/>
    <w:rsid w:val="00DF484D"/>
    <w:rsid w:val="00DF6B56"/>
    <w:rsid w:val="00E0348C"/>
    <w:rsid w:val="00E059CC"/>
    <w:rsid w:val="00E0627A"/>
    <w:rsid w:val="00E12693"/>
    <w:rsid w:val="00E262E6"/>
    <w:rsid w:val="00E26E00"/>
    <w:rsid w:val="00E315E7"/>
    <w:rsid w:val="00E40C11"/>
    <w:rsid w:val="00E43578"/>
    <w:rsid w:val="00E45B27"/>
    <w:rsid w:val="00E60D51"/>
    <w:rsid w:val="00E61212"/>
    <w:rsid w:val="00E61F6D"/>
    <w:rsid w:val="00E636FF"/>
    <w:rsid w:val="00E64F66"/>
    <w:rsid w:val="00E84F0D"/>
    <w:rsid w:val="00E91933"/>
    <w:rsid w:val="00E9664F"/>
    <w:rsid w:val="00EB0EA1"/>
    <w:rsid w:val="00EC0FFC"/>
    <w:rsid w:val="00ED6431"/>
    <w:rsid w:val="00EE552D"/>
    <w:rsid w:val="00EE649E"/>
    <w:rsid w:val="00EF10E3"/>
    <w:rsid w:val="00F0012A"/>
    <w:rsid w:val="00F005F4"/>
    <w:rsid w:val="00F05CB5"/>
    <w:rsid w:val="00F07D47"/>
    <w:rsid w:val="00F1354C"/>
    <w:rsid w:val="00F172BC"/>
    <w:rsid w:val="00F27AD5"/>
    <w:rsid w:val="00F33C6E"/>
    <w:rsid w:val="00F42D11"/>
    <w:rsid w:val="00F43B5E"/>
    <w:rsid w:val="00F5588C"/>
    <w:rsid w:val="00F65335"/>
    <w:rsid w:val="00F714DC"/>
    <w:rsid w:val="00F770B1"/>
    <w:rsid w:val="00F773B7"/>
    <w:rsid w:val="00F86D59"/>
    <w:rsid w:val="00F91111"/>
    <w:rsid w:val="00FA2835"/>
    <w:rsid w:val="00FB3D98"/>
    <w:rsid w:val="00FB6199"/>
    <w:rsid w:val="00FC0B14"/>
    <w:rsid w:val="00FD627D"/>
    <w:rsid w:val="00FE1341"/>
    <w:rsid w:val="00FE13D2"/>
    <w:rsid w:val="00FE76DC"/>
    <w:rsid w:val="00FF313C"/>
    <w:rsid w:val="00FF42EF"/>
    <w:rsid w:val="00FF46FC"/>
    <w:rsid w:val="00FF4AD9"/>
    <w:rsid w:val="00FF7B1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821500F"/>
  <w15:docId w15:val="{E321B91E-DC96-4469-B66A-32D3FB7C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96"/>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1Char"/>
    <w:uiPriority w:val="9"/>
    <w:qFormat/>
    <w:rsid w:val="006A5C22"/>
    <w:pPr>
      <w:keepNext/>
      <w:keepLines/>
      <w:bidi w:val="0"/>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2Char"/>
    <w:uiPriority w:val="9"/>
    <w:unhideWhenUsed/>
    <w:qFormat/>
    <w:rsid w:val="006A5C22"/>
    <w:pPr>
      <w:keepNext/>
      <w:keepLines/>
      <w:bidi w:val="0"/>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3Char"/>
    <w:uiPriority w:val="9"/>
    <w:semiHidden/>
    <w:unhideWhenUsed/>
    <w:qFormat/>
    <w:rsid w:val="006A5C22"/>
    <w:pPr>
      <w:keepNext/>
      <w:keepLines/>
      <w:bidi w:val="0"/>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link w:val="4Char"/>
    <w:uiPriority w:val="9"/>
    <w:semiHidden/>
    <w:unhideWhenUsed/>
    <w:qFormat/>
    <w:rsid w:val="006A5C22"/>
    <w:pPr>
      <w:keepNext/>
      <w:keepLines/>
      <w:bidi w:val="0"/>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5Char"/>
    <w:uiPriority w:val="9"/>
    <w:semiHidden/>
    <w:unhideWhenUsed/>
    <w:qFormat/>
    <w:rsid w:val="006A5C22"/>
    <w:pPr>
      <w:keepNext/>
      <w:keepLines/>
      <w:bidi w:val="0"/>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link w:val="6Char"/>
    <w:uiPriority w:val="9"/>
    <w:semiHidden/>
    <w:unhideWhenUsed/>
    <w:qFormat/>
    <w:rsid w:val="006A5C22"/>
    <w:pPr>
      <w:keepNext/>
      <w:keepLines/>
      <w:bidi w:val="0"/>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عنوان 1 Char"/>
    <w:basedOn w:val="DefaultParagraphFont"/>
    <w:link w:val="Heading1"/>
    <w:uiPriority w:val="9"/>
    <w:rsid w:val="006A5C2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DefaultParagraphFont"/>
    <w:link w:val="Heading2"/>
    <w:uiPriority w:val="9"/>
    <w:rsid w:val="006A5C22"/>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DefaultParagraphFont"/>
    <w:link w:val="Heading3"/>
    <w:uiPriority w:val="9"/>
    <w:semiHidden/>
    <w:rsid w:val="006A5C22"/>
    <w:rPr>
      <w:rFonts w:ascii="Calibri" w:eastAsia="Calibri" w:hAnsi="Calibri" w:cs="Calibri"/>
      <w:b/>
      <w:sz w:val="28"/>
      <w:szCs w:val="28"/>
    </w:rPr>
  </w:style>
  <w:style w:type="character" w:customStyle="1" w:styleId="4Char">
    <w:name w:val="عنوان 4 Char"/>
    <w:basedOn w:val="DefaultParagraphFont"/>
    <w:link w:val="Heading4"/>
    <w:uiPriority w:val="9"/>
    <w:semiHidden/>
    <w:rsid w:val="006A5C22"/>
    <w:rPr>
      <w:rFonts w:asciiTheme="majorHAnsi" w:eastAsiaTheme="majorEastAsia" w:hAnsiTheme="majorHAnsi" w:cstheme="majorBidi"/>
      <w:i/>
      <w:iCs/>
      <w:color w:val="2F5496" w:themeColor="accent1" w:themeShade="BF"/>
      <w:sz w:val="24"/>
      <w:szCs w:val="24"/>
    </w:rPr>
  </w:style>
  <w:style w:type="character" w:customStyle="1" w:styleId="5Char">
    <w:name w:val="عنوان 5 Char"/>
    <w:basedOn w:val="DefaultParagraphFont"/>
    <w:link w:val="Heading5"/>
    <w:uiPriority w:val="9"/>
    <w:semiHidden/>
    <w:rsid w:val="006A5C22"/>
    <w:rPr>
      <w:rFonts w:ascii="Calibri" w:eastAsia="Calibri" w:hAnsi="Calibri" w:cs="Calibri"/>
      <w:b/>
    </w:rPr>
  </w:style>
  <w:style w:type="character" w:customStyle="1" w:styleId="6Char">
    <w:name w:val="عنوان 6 Char"/>
    <w:basedOn w:val="DefaultParagraphFont"/>
    <w:link w:val="Heading6"/>
    <w:uiPriority w:val="9"/>
    <w:semiHidden/>
    <w:rsid w:val="006A5C22"/>
    <w:rPr>
      <w:rFonts w:ascii="Calibri" w:eastAsia="Calibri" w:hAnsi="Calibri" w:cs="Calibri"/>
      <w:b/>
      <w:sz w:val="20"/>
      <w:szCs w:val="20"/>
    </w:rPr>
  </w:style>
  <w:style w:type="paragraph" w:styleId="Title">
    <w:name w:val="Title"/>
    <w:basedOn w:val="Normal"/>
    <w:next w:val="Normal"/>
    <w:link w:val="Char"/>
    <w:uiPriority w:val="10"/>
    <w:qFormat/>
    <w:rsid w:val="006A5C22"/>
    <w:pPr>
      <w:keepNext/>
      <w:keepLines/>
      <w:bidi w:val="0"/>
      <w:spacing w:before="480" w:after="120" w:line="276" w:lineRule="auto"/>
    </w:pPr>
    <w:rPr>
      <w:rFonts w:ascii="Calibri" w:eastAsia="Calibri" w:hAnsi="Calibri" w:cs="Calibri"/>
      <w:b/>
      <w:sz w:val="72"/>
      <w:szCs w:val="72"/>
    </w:rPr>
  </w:style>
  <w:style w:type="character" w:customStyle="1" w:styleId="Char">
    <w:name w:val="العنوان Char"/>
    <w:basedOn w:val="DefaultParagraphFont"/>
    <w:link w:val="Title"/>
    <w:uiPriority w:val="10"/>
    <w:rsid w:val="006A5C22"/>
    <w:rPr>
      <w:rFonts w:ascii="Calibri" w:eastAsia="Calibri" w:hAnsi="Calibri" w:cs="Calibri"/>
      <w:b/>
      <w:sz w:val="72"/>
      <w:szCs w:val="72"/>
    </w:rPr>
  </w:style>
  <w:style w:type="paragraph" w:styleId="Subtitle">
    <w:name w:val="Subtitle"/>
    <w:basedOn w:val="Normal"/>
    <w:next w:val="Normal"/>
    <w:link w:val="Char0"/>
    <w:uiPriority w:val="11"/>
    <w:qFormat/>
    <w:rsid w:val="006A5C22"/>
    <w:pPr>
      <w:keepNext/>
      <w:keepLines/>
      <w:bidi w:val="0"/>
      <w:spacing w:before="360" w:after="80" w:line="276" w:lineRule="auto"/>
    </w:pPr>
    <w:rPr>
      <w:rFonts w:ascii="Georgia" w:eastAsia="Georgia" w:hAnsi="Georgia" w:cs="Georgia"/>
      <w:i/>
      <w:color w:val="666666"/>
      <w:sz w:val="48"/>
      <w:szCs w:val="48"/>
    </w:rPr>
  </w:style>
  <w:style w:type="character" w:customStyle="1" w:styleId="Char0">
    <w:name w:val="عنوان فرعي Char"/>
    <w:basedOn w:val="DefaultParagraphFont"/>
    <w:link w:val="Subtitle"/>
    <w:uiPriority w:val="11"/>
    <w:rsid w:val="006A5C22"/>
    <w:rPr>
      <w:rFonts w:ascii="Georgia" w:eastAsia="Georgia" w:hAnsi="Georgia" w:cs="Georgia"/>
      <w:i/>
      <w:color w:val="666666"/>
      <w:sz w:val="48"/>
      <w:szCs w:val="48"/>
    </w:rPr>
  </w:style>
  <w:style w:type="character" w:styleId="Strong">
    <w:name w:val="Strong"/>
    <w:basedOn w:val="DefaultParagraphFont"/>
    <w:uiPriority w:val="22"/>
    <w:qFormat/>
    <w:rsid w:val="006A5C22"/>
    <w:rPr>
      <w:b/>
      <w:bCs/>
    </w:rPr>
  </w:style>
  <w:style w:type="character" w:styleId="Emphasis">
    <w:name w:val="Emphasis"/>
    <w:basedOn w:val="DefaultParagraphFont"/>
    <w:uiPriority w:val="20"/>
    <w:qFormat/>
    <w:rsid w:val="006A5C22"/>
    <w:rPr>
      <w:i/>
      <w:iCs/>
    </w:rPr>
  </w:style>
  <w:style w:type="paragraph" w:styleId="NoSpacing">
    <w:name w:val="No Spacing"/>
    <w:uiPriority w:val="1"/>
    <w:qFormat/>
    <w:rsid w:val="006A5C2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5C22"/>
    <w:pPr>
      <w:spacing w:after="200" w:line="276" w:lineRule="auto"/>
      <w:ind w:left="720"/>
      <w:contextualSpacing/>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6A5C22"/>
    <w:rPr>
      <w:i/>
      <w:iCs/>
      <w:color w:val="808080" w:themeColor="text1" w:themeTint="7F"/>
    </w:rPr>
  </w:style>
  <w:style w:type="table" w:styleId="TableGrid">
    <w:name w:val="Table Grid"/>
    <w:basedOn w:val="TableNormal"/>
    <w:rsid w:val="00A8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A81B96"/>
    <w:rPr>
      <w:rFonts w:ascii="Tahoma" w:hAnsi="Tahoma" w:cs="Tahoma"/>
      <w:sz w:val="16"/>
      <w:szCs w:val="16"/>
    </w:rPr>
  </w:style>
  <w:style w:type="character" w:customStyle="1" w:styleId="Char1">
    <w:name w:val="نص في بالون Char"/>
    <w:basedOn w:val="DefaultParagraphFont"/>
    <w:link w:val="BalloonText"/>
    <w:uiPriority w:val="99"/>
    <w:semiHidden/>
    <w:rsid w:val="00A81B96"/>
    <w:rPr>
      <w:rFonts w:ascii="Tahoma" w:eastAsia="Times New Roman" w:hAnsi="Tahoma" w:cs="Tahoma"/>
      <w:sz w:val="16"/>
      <w:szCs w:val="16"/>
    </w:rPr>
  </w:style>
  <w:style w:type="character" w:styleId="PlaceholderText">
    <w:name w:val="Placeholder Text"/>
    <w:basedOn w:val="DefaultParagraphFont"/>
    <w:uiPriority w:val="99"/>
    <w:semiHidden/>
    <w:rsid w:val="00A87169"/>
    <w:rPr>
      <w:color w:val="808080"/>
    </w:rPr>
  </w:style>
  <w:style w:type="paragraph" w:styleId="Header">
    <w:name w:val="header"/>
    <w:basedOn w:val="Normal"/>
    <w:link w:val="Char2"/>
    <w:rsid w:val="0047302D"/>
    <w:pPr>
      <w:tabs>
        <w:tab w:val="center" w:pos="4153"/>
        <w:tab w:val="right" w:pos="8306"/>
      </w:tabs>
    </w:pPr>
  </w:style>
  <w:style w:type="character" w:customStyle="1" w:styleId="Char2">
    <w:name w:val="رأس الصفحة Char"/>
    <w:basedOn w:val="DefaultParagraphFont"/>
    <w:link w:val="Header"/>
    <w:rsid w:val="0047302D"/>
    <w:rPr>
      <w:rFonts w:ascii="Times New Roman" w:eastAsia="Times New Roman" w:hAnsi="Times New Roman" w:cs="Times New Roman"/>
      <w:sz w:val="24"/>
      <w:szCs w:val="24"/>
    </w:rPr>
  </w:style>
  <w:style w:type="character" w:styleId="PageNumber">
    <w:name w:val="page number"/>
    <w:basedOn w:val="DefaultParagraphFont"/>
    <w:rsid w:val="0047302D"/>
  </w:style>
  <w:style w:type="paragraph" w:styleId="Footer">
    <w:name w:val="footer"/>
    <w:basedOn w:val="Normal"/>
    <w:link w:val="Char3"/>
    <w:rsid w:val="0047302D"/>
    <w:pPr>
      <w:tabs>
        <w:tab w:val="center" w:pos="4153"/>
        <w:tab w:val="right" w:pos="8306"/>
      </w:tabs>
    </w:pPr>
  </w:style>
  <w:style w:type="character" w:customStyle="1" w:styleId="Char3">
    <w:name w:val="تذييل الصفحة Char"/>
    <w:basedOn w:val="DefaultParagraphFont"/>
    <w:link w:val="Footer"/>
    <w:rsid w:val="0047302D"/>
    <w:rPr>
      <w:rFonts w:ascii="Times New Roman" w:eastAsia="Times New Roman" w:hAnsi="Times New Roman" w:cs="Times New Roman"/>
      <w:sz w:val="24"/>
      <w:szCs w:val="24"/>
    </w:rPr>
  </w:style>
  <w:style w:type="table" w:customStyle="1" w:styleId="TableGrid0">
    <w:name w:val="Table Grid_0"/>
    <w:basedOn w:val="TableNormal"/>
    <w:uiPriority w:val="39"/>
    <w:rsid w:val="0047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Header"/>
    <w:rsid w:val="0047302D"/>
    <w:pPr>
      <w:tabs>
        <w:tab w:val="center" w:pos="4153"/>
        <w:tab w:val="right" w:pos="8306"/>
      </w:tabs>
      <w:bidi/>
      <w:spacing w:after="0" w:line="240" w:lineRule="auto"/>
    </w:pPr>
    <w:rPr>
      <w:rFonts w:ascii="Times New Roman" w:eastAsia="Times New Roman" w:hAnsi="Times New Roman" w:cs="Times New Roman"/>
      <w:sz w:val="24"/>
      <w:szCs w:val="24"/>
    </w:rPr>
  </w:style>
  <w:style w:type="paragraph" w:styleId="BodyText2">
    <w:name w:val="Body Text 2"/>
    <w:basedOn w:val="Normal"/>
    <w:link w:val="2Char0"/>
    <w:rsid w:val="00674EAE"/>
    <w:pPr>
      <w:jc w:val="center"/>
    </w:pPr>
    <w:rPr>
      <w:rFonts w:cs="Monotype Koufi"/>
      <w:noProof/>
      <w:lang w:eastAsia="ar-SA"/>
    </w:rPr>
  </w:style>
  <w:style w:type="character" w:customStyle="1" w:styleId="2Char0">
    <w:name w:val="نص أساسي 2 Char"/>
    <w:basedOn w:val="DefaultParagraphFont"/>
    <w:link w:val="BodyText2"/>
    <w:rsid w:val="00674EAE"/>
    <w:rPr>
      <w:rFonts w:ascii="Times New Roman" w:eastAsia="Times New Roman" w:hAnsi="Times New Roman" w:cs="Monotype Koufi"/>
      <w:noProof/>
      <w:sz w:val="24"/>
      <w:szCs w:val="24"/>
      <w:lang w:eastAsia="ar-SA"/>
    </w:rPr>
  </w:style>
  <w:style w:type="table" w:customStyle="1" w:styleId="TableGrid1">
    <w:name w:val="Table Grid_1"/>
    <w:basedOn w:val="TableNormal"/>
    <w:uiPriority w:val="39"/>
    <w:unhideWhenUsed/>
    <w:rsid w:val="00BA5F4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t.me/Teacher1441" TargetMode="External" /><Relationship Id="rId6" Type="http://schemas.openxmlformats.org/officeDocument/2006/relationships/image" Target="media/image1.png" /><Relationship Id="rId7" Type="http://schemas.openxmlformats.org/officeDocument/2006/relationships/image" Target="media/image2.tif" /><Relationship Id="rId8" Type="http://schemas.openxmlformats.org/officeDocument/2006/relationships/image" Target="media/image3.jpeg" /><Relationship Id="rId9" Type="http://schemas.openxmlformats.org/officeDocument/2006/relationships/header" Target="head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0311-3BAC-49B7-91A5-33D2CD28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4496</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حساب Microsoft</cp:lastModifiedBy>
  <cp:revision>2</cp:revision>
  <cp:lastPrinted>2023-02-12T19:40:00Z</cp:lastPrinted>
  <dcterms:created xsi:type="dcterms:W3CDTF">2024-05-27T14:30:00Z</dcterms:created>
  <dcterms:modified xsi:type="dcterms:W3CDTF">2024-05-27T14:30:00Z</dcterms:modified>
</cp:coreProperties>
</file>