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74D" w:rsidRPr="00065DB5" w:rsidRDefault="00AC0AA1" w:rsidP="00AC0AA1">
      <w:pPr>
        <w:tabs>
          <w:tab w:val="left" w:pos="536"/>
          <w:tab w:val="center" w:pos="4153"/>
        </w:tabs>
        <w:rPr>
          <w:rFonts w:ascii="Simplified Arabic" w:hAnsi="Simplified Arabic" w:cs="DecoType Naskh Variants"/>
          <w:b/>
          <w:bCs/>
          <w:sz w:val="24"/>
          <w:szCs w:val="24"/>
          <w:rtl/>
        </w:rPr>
      </w:pPr>
      <w:r w:rsidRPr="00065DB5">
        <w:rPr>
          <w:rFonts w:ascii="Simplified Arabic" w:hAnsi="Simplified Arabic" w:cs="DecoType Naskh Variants"/>
          <w:b/>
          <w:bCs/>
          <w:sz w:val="24"/>
          <w:szCs w:val="24"/>
          <w:rtl/>
        </w:rPr>
        <w:tab/>
      </w:r>
      <w:r w:rsidRPr="00065DB5">
        <w:rPr>
          <w:rFonts w:ascii="Simplified Arabic" w:hAnsi="Simplified Arabic" w:cs="DecoType Naskh Variants"/>
          <w:b/>
          <w:bCs/>
          <w:sz w:val="24"/>
          <w:szCs w:val="24"/>
          <w:rtl/>
        </w:rPr>
        <w:tab/>
      </w:r>
      <w:r w:rsidR="005C274D" w:rsidRPr="00065DB5">
        <w:rPr>
          <w:rFonts w:ascii="Simplified Arabic" w:hAnsi="Simplified Arabic" w:cs="DecoType Naskh Variants" w:hint="cs"/>
          <w:b/>
          <w:bCs/>
          <w:sz w:val="24"/>
          <w:szCs w:val="24"/>
          <w:rtl/>
        </w:rPr>
        <w:t>بسم الله الرحمن الرحيم</w:t>
      </w:r>
    </w:p>
    <w:p w:rsidR="00EB464F" w:rsidRPr="00065DB5" w:rsidRDefault="00EB464F" w:rsidP="00EB464F">
      <w:pPr>
        <w:jc w:val="both"/>
        <w:rPr>
          <w:rFonts w:ascii="Arial Unicode MS" w:eastAsia="Arial Unicode MS" w:hAnsi="Arial Unicode MS" w:cs="Arial Unicode MS"/>
          <w:b/>
          <w:bCs/>
          <w:sz w:val="32"/>
          <w:szCs w:val="32"/>
          <w:rtl/>
        </w:rPr>
      </w:pPr>
      <w:r w:rsidRPr="00065DB5">
        <w:rPr>
          <w:rFonts w:ascii="Arial Unicode MS" w:eastAsia="Arial Unicode MS" w:hAnsi="Arial Unicode MS" w:cs="Arial Unicode MS"/>
          <w:b/>
          <w:bCs/>
          <w:sz w:val="32"/>
          <w:szCs w:val="32"/>
          <w:rtl/>
        </w:rPr>
        <w:t xml:space="preserve">الحمد لله، والصلاة والسلام على رسول الله، نبينا محمد وعلى آله </w:t>
      </w:r>
      <w:r w:rsidRPr="00065DB5">
        <w:rPr>
          <w:rFonts w:ascii="Arial Unicode MS" w:eastAsia="Arial Unicode MS" w:hAnsi="Arial Unicode MS" w:cs="Arial Unicode MS" w:hint="cs"/>
          <w:b/>
          <w:bCs/>
          <w:sz w:val="32"/>
          <w:szCs w:val="32"/>
          <w:rtl/>
        </w:rPr>
        <w:t xml:space="preserve"> </w:t>
      </w:r>
      <w:r w:rsidRPr="00065DB5">
        <w:rPr>
          <w:rFonts w:ascii="Arial Unicode MS" w:eastAsia="Arial Unicode MS" w:hAnsi="Arial Unicode MS" w:cs="Arial Unicode MS"/>
          <w:b/>
          <w:bCs/>
          <w:sz w:val="32"/>
          <w:szCs w:val="32"/>
          <w:rtl/>
        </w:rPr>
        <w:t>وصحبه ومن</w:t>
      </w:r>
      <w:r w:rsidRPr="00065DB5">
        <w:rPr>
          <w:rFonts w:ascii="Arial Unicode MS" w:eastAsia="Arial Unicode MS" w:hAnsi="Arial Unicode MS" w:cs="Arial Unicode MS"/>
          <w:b/>
          <w:bCs/>
          <w:sz w:val="32"/>
          <w:szCs w:val="32"/>
        </w:rPr>
        <w:t xml:space="preserve"> </w:t>
      </w:r>
      <w:r w:rsidRPr="00065DB5">
        <w:rPr>
          <w:rFonts w:ascii="Arial Unicode MS" w:eastAsia="Arial Unicode MS" w:hAnsi="Arial Unicode MS" w:cs="Arial Unicode MS"/>
          <w:b/>
          <w:bCs/>
          <w:sz w:val="32"/>
          <w:szCs w:val="32"/>
          <w:rtl/>
        </w:rPr>
        <w:t>والاه</w:t>
      </w:r>
      <w:r w:rsidRPr="00065DB5">
        <w:rPr>
          <w:rFonts w:ascii="Arial Unicode MS" w:eastAsia="Arial Unicode MS" w:hAnsi="Arial Unicode MS" w:cs="Arial Unicode MS" w:hint="cs"/>
          <w:b/>
          <w:bCs/>
          <w:sz w:val="32"/>
          <w:szCs w:val="32"/>
          <w:rtl/>
        </w:rPr>
        <w:t>........</w:t>
      </w:r>
      <w:r w:rsidRPr="00065DB5">
        <w:rPr>
          <w:rFonts w:ascii="Arial Unicode MS" w:eastAsia="Arial Unicode MS" w:hAnsi="Arial Unicode MS" w:cs="Arial Unicode MS"/>
          <w:b/>
          <w:bCs/>
          <w:sz w:val="32"/>
          <w:szCs w:val="32"/>
          <w:rtl/>
        </w:rPr>
        <w:t xml:space="preserve"> أما بعد</w:t>
      </w:r>
    </w:p>
    <w:p w:rsidR="00EB464F" w:rsidRPr="00065DB5" w:rsidRDefault="00EB464F" w:rsidP="00EB464F">
      <w:pPr>
        <w:jc w:val="both"/>
        <w:rPr>
          <w:rFonts w:ascii="Arial Unicode MS" w:eastAsia="Arial Unicode MS" w:hAnsi="Arial Unicode MS" w:cs="Arial Unicode MS"/>
          <w:b/>
          <w:bCs/>
          <w:sz w:val="32"/>
          <w:szCs w:val="32"/>
          <w:rtl/>
        </w:rPr>
      </w:pPr>
      <w:r w:rsidRPr="00065DB5">
        <w:rPr>
          <w:rFonts w:ascii="Arial Unicode MS" w:eastAsia="Arial Unicode MS" w:hAnsi="Arial Unicode MS" w:cs="Arial Unicode MS" w:hint="cs"/>
          <w:b/>
          <w:bCs/>
          <w:sz w:val="32"/>
          <w:szCs w:val="32"/>
          <w:rtl/>
        </w:rPr>
        <w:t xml:space="preserve">نرحب بكم في </w:t>
      </w:r>
      <w:r w:rsidR="00065DB5" w:rsidRPr="00065DB5">
        <w:rPr>
          <w:rFonts w:ascii="Arial Unicode MS" w:eastAsia="Arial Unicode MS" w:hAnsi="Arial Unicode MS" w:cs="Arial Unicode MS" w:hint="cs"/>
          <w:b/>
          <w:bCs/>
          <w:sz w:val="32"/>
          <w:szCs w:val="32"/>
          <w:rtl/>
        </w:rPr>
        <w:t>إذاعتنا</w:t>
      </w:r>
      <w:r w:rsidRPr="00065DB5">
        <w:rPr>
          <w:rFonts w:ascii="Arial Unicode MS" w:eastAsia="Arial Unicode MS" w:hAnsi="Arial Unicode MS" w:cs="Arial Unicode MS" w:hint="cs"/>
          <w:b/>
          <w:bCs/>
          <w:sz w:val="32"/>
          <w:szCs w:val="32"/>
          <w:rtl/>
        </w:rPr>
        <w:t xml:space="preserve"> لهذا اليوم ........ الموافق .... / .../1434هـ </w:t>
      </w:r>
      <w:r w:rsidR="00D77523">
        <w:rPr>
          <w:rFonts w:ascii="Arial Unicode MS" w:eastAsia="Arial Unicode MS" w:hAnsi="Arial Unicode MS" w:cs="Arial Unicode MS" w:hint="cs"/>
          <w:b/>
          <w:bCs/>
          <w:sz w:val="32"/>
          <w:szCs w:val="32"/>
          <w:rtl/>
        </w:rPr>
        <w:t xml:space="preserve">حول نعمة الماء </w:t>
      </w:r>
      <w:r w:rsidRPr="00065DB5">
        <w:rPr>
          <w:rFonts w:ascii="Arial Unicode MS" w:eastAsia="Arial Unicode MS" w:hAnsi="Arial Unicode MS" w:cs="Arial Unicode MS" w:hint="cs"/>
          <w:b/>
          <w:bCs/>
          <w:sz w:val="32"/>
          <w:szCs w:val="32"/>
          <w:rtl/>
        </w:rPr>
        <w:t>.</w:t>
      </w:r>
    </w:p>
    <w:p w:rsidR="00D77523" w:rsidRDefault="00D77523" w:rsidP="00D77523">
      <w:pPr>
        <w:jc w:val="both"/>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أن </w:t>
      </w:r>
      <w:r w:rsidRPr="00D77523">
        <w:rPr>
          <w:rFonts w:ascii="Arial Unicode MS" w:eastAsia="Arial Unicode MS" w:hAnsi="Arial Unicode MS" w:cs="Arial Unicode MS"/>
          <w:b/>
          <w:bCs/>
          <w:sz w:val="32"/>
          <w:szCs w:val="32"/>
          <w:rtl/>
        </w:rPr>
        <w:t xml:space="preserve">الماء هو أول مكون للبيئة، وأهم عنصر في إيجاد الحياة، بدءًا من الكون برُمته إلى ما فيه من إنسان وحيوان ونبات،. وهو كذلك أساس بقاء الحياة بالنسبة لمختلف الكائنات التي يتوقف استمرارها على ما يتوافر لها منه، للشرب والتطهر والسقي </w:t>
      </w:r>
      <w:r>
        <w:rPr>
          <w:rFonts w:ascii="Arial Unicode MS" w:eastAsia="Arial Unicode MS" w:hAnsi="Arial Unicode MS" w:cs="Arial Unicode MS" w:hint="cs"/>
          <w:b/>
          <w:bCs/>
          <w:sz w:val="32"/>
          <w:szCs w:val="32"/>
          <w:rtl/>
        </w:rPr>
        <w:t>.</w:t>
      </w:r>
    </w:p>
    <w:p w:rsidR="00EB464F" w:rsidRPr="00065DB5" w:rsidRDefault="00EB464F" w:rsidP="00D77523">
      <w:pPr>
        <w:jc w:val="both"/>
        <w:rPr>
          <w:rFonts w:ascii="Arial Unicode MS" w:eastAsia="Arial Unicode MS" w:hAnsi="Arial Unicode MS" w:cs="Arial Unicode MS"/>
          <w:b/>
          <w:bCs/>
          <w:sz w:val="32"/>
          <w:szCs w:val="32"/>
          <w:rtl/>
        </w:rPr>
      </w:pPr>
      <w:r w:rsidRPr="00065DB5">
        <w:rPr>
          <w:rFonts w:ascii="Arial Unicode MS" w:eastAsia="Arial Unicode MS" w:hAnsi="Arial Unicode MS" w:cs="Arial Unicode MS" w:hint="cs"/>
          <w:b/>
          <w:bCs/>
          <w:sz w:val="32"/>
          <w:szCs w:val="32"/>
          <w:rtl/>
        </w:rPr>
        <w:t xml:space="preserve">خير بداية مع خير كتاب </w:t>
      </w:r>
      <w:r w:rsidR="00065DB5" w:rsidRPr="00065DB5">
        <w:rPr>
          <w:rFonts w:ascii="Arial Unicode MS" w:eastAsia="Arial Unicode MS" w:hAnsi="Arial Unicode MS" w:cs="Arial Unicode MS" w:hint="cs"/>
          <w:b/>
          <w:bCs/>
          <w:sz w:val="32"/>
          <w:szCs w:val="32"/>
          <w:rtl/>
        </w:rPr>
        <w:t>وآيات</w:t>
      </w:r>
      <w:r w:rsidRPr="00065DB5">
        <w:rPr>
          <w:rFonts w:ascii="Arial Unicode MS" w:eastAsia="Arial Unicode MS" w:hAnsi="Arial Unicode MS" w:cs="Arial Unicode MS" w:hint="cs"/>
          <w:b/>
          <w:bCs/>
          <w:sz w:val="32"/>
          <w:szCs w:val="32"/>
          <w:rtl/>
        </w:rPr>
        <w:t xml:space="preserve"> من الذكر الحكيم يتلوها الطالب.............. .</w:t>
      </w:r>
    </w:p>
    <w:p w:rsidR="00EB464F" w:rsidRPr="00065DB5" w:rsidRDefault="00EB464F" w:rsidP="00EB464F">
      <w:pPr>
        <w:pStyle w:val="a5"/>
        <w:numPr>
          <w:ilvl w:val="0"/>
          <w:numId w:val="3"/>
        </w:numPr>
        <w:jc w:val="both"/>
        <w:rPr>
          <w:rFonts w:ascii="Arial Unicode MS" w:eastAsia="Arial Unicode MS" w:hAnsi="Arial Unicode MS" w:cs="Arial Unicode MS"/>
          <w:b/>
          <w:bCs/>
          <w:sz w:val="32"/>
          <w:szCs w:val="32"/>
        </w:rPr>
      </w:pPr>
      <w:r w:rsidRPr="00065DB5">
        <w:rPr>
          <w:rFonts w:ascii="Arial Unicode MS" w:eastAsia="Arial Unicode MS" w:hAnsi="Arial Unicode MS" w:cs="Arial Unicode MS" w:hint="cs"/>
          <w:b/>
          <w:bCs/>
          <w:sz w:val="32"/>
          <w:szCs w:val="32"/>
          <w:rtl/>
        </w:rPr>
        <w:t xml:space="preserve">ومع </w:t>
      </w:r>
      <w:r w:rsidR="00065DB5" w:rsidRPr="00065DB5">
        <w:rPr>
          <w:rFonts w:ascii="Arial Unicode MS" w:eastAsia="Arial Unicode MS" w:hAnsi="Arial Unicode MS" w:cs="Arial Unicode MS" w:hint="cs"/>
          <w:b/>
          <w:bCs/>
          <w:sz w:val="32"/>
          <w:szCs w:val="32"/>
          <w:rtl/>
        </w:rPr>
        <w:t>أجمل</w:t>
      </w:r>
      <w:r w:rsidRPr="00065DB5">
        <w:rPr>
          <w:rFonts w:ascii="Arial Unicode MS" w:eastAsia="Arial Unicode MS" w:hAnsi="Arial Unicode MS" w:cs="Arial Unicode MS" w:hint="cs"/>
          <w:b/>
          <w:bCs/>
          <w:sz w:val="32"/>
          <w:szCs w:val="32"/>
          <w:rtl/>
        </w:rPr>
        <w:t xml:space="preserve"> </w:t>
      </w:r>
      <w:r w:rsidR="00065DB5" w:rsidRPr="00065DB5">
        <w:rPr>
          <w:rFonts w:ascii="Arial Unicode MS" w:eastAsia="Arial Unicode MS" w:hAnsi="Arial Unicode MS" w:cs="Arial Unicode MS" w:hint="cs"/>
          <w:b/>
          <w:bCs/>
          <w:sz w:val="32"/>
          <w:szCs w:val="32"/>
          <w:rtl/>
        </w:rPr>
        <w:t>الأقوال</w:t>
      </w:r>
      <w:r w:rsidRPr="00065DB5">
        <w:rPr>
          <w:rFonts w:ascii="Arial Unicode MS" w:eastAsia="Arial Unicode MS" w:hAnsi="Arial Unicode MS" w:cs="Arial Unicode MS" w:hint="cs"/>
          <w:b/>
          <w:bCs/>
          <w:sz w:val="32"/>
          <w:szCs w:val="32"/>
          <w:rtl/>
        </w:rPr>
        <w:t xml:space="preserve"> قول الحبيب المصطفى صلى الله عليه وسلم والطالب ...............</w:t>
      </w:r>
    </w:p>
    <w:p w:rsidR="00EB464F" w:rsidRDefault="00EB464F" w:rsidP="00EB464F">
      <w:pPr>
        <w:pStyle w:val="a5"/>
        <w:numPr>
          <w:ilvl w:val="0"/>
          <w:numId w:val="3"/>
        </w:numPr>
        <w:jc w:val="both"/>
        <w:rPr>
          <w:rFonts w:ascii="Arial Unicode MS" w:eastAsia="Arial Unicode MS" w:hAnsi="Arial Unicode MS" w:cs="Arial Unicode MS"/>
          <w:b/>
          <w:bCs/>
          <w:sz w:val="32"/>
          <w:szCs w:val="32"/>
        </w:rPr>
      </w:pPr>
      <w:r w:rsidRPr="00065DB5">
        <w:rPr>
          <w:rFonts w:ascii="Arial Unicode MS" w:eastAsia="Arial Unicode MS" w:hAnsi="Arial Unicode MS" w:cs="Arial Unicode MS" w:hint="cs"/>
          <w:b/>
          <w:bCs/>
          <w:sz w:val="32"/>
          <w:szCs w:val="32"/>
          <w:rtl/>
        </w:rPr>
        <w:t>ومع كلمة يلقيها الطالب ............... .</w:t>
      </w:r>
    </w:p>
    <w:p w:rsidR="00EB464F" w:rsidRPr="00DC6CE8" w:rsidRDefault="00EB464F" w:rsidP="00DC6CE8">
      <w:pPr>
        <w:pStyle w:val="a5"/>
        <w:numPr>
          <w:ilvl w:val="0"/>
          <w:numId w:val="3"/>
        </w:numPr>
        <w:jc w:val="both"/>
        <w:rPr>
          <w:rFonts w:ascii="Arial Unicode MS" w:eastAsia="Arial Unicode MS" w:hAnsi="Arial Unicode MS" w:cs="Arial Unicode MS"/>
          <w:b/>
          <w:bCs/>
          <w:sz w:val="32"/>
          <w:szCs w:val="32"/>
        </w:rPr>
      </w:pPr>
      <w:r w:rsidRPr="00DC6CE8">
        <w:rPr>
          <w:rFonts w:ascii="Arial Unicode MS" w:eastAsia="Arial Unicode MS" w:hAnsi="Arial Unicode MS" w:cs="Arial Unicode MS" w:hint="cs"/>
          <w:b/>
          <w:bCs/>
          <w:sz w:val="32"/>
          <w:szCs w:val="32"/>
          <w:rtl/>
        </w:rPr>
        <w:t xml:space="preserve"> </w:t>
      </w:r>
      <w:r w:rsidR="00DC6CE8">
        <w:rPr>
          <w:rFonts w:ascii="Arial Unicode MS" w:eastAsia="Arial Unicode MS" w:hAnsi="Arial Unicode MS" w:cs="Arial Unicode MS" w:hint="cs"/>
          <w:b/>
          <w:bCs/>
          <w:sz w:val="32"/>
          <w:szCs w:val="32"/>
          <w:rtl/>
        </w:rPr>
        <w:t xml:space="preserve">ومع </w:t>
      </w:r>
      <w:r w:rsidR="00DC6CE8" w:rsidRPr="00DC6CE8">
        <w:rPr>
          <w:rFonts w:ascii="Arial Unicode MS" w:eastAsia="Arial Unicode MS" w:hAnsi="Arial Unicode MS" w:cs="Arial Unicode MS"/>
          <w:b/>
          <w:bCs/>
          <w:sz w:val="32"/>
          <w:szCs w:val="32"/>
          <w:rtl/>
        </w:rPr>
        <w:t>أهم إنجازات المسلمين في علم المياه والري</w:t>
      </w:r>
      <w:r w:rsidR="00DC6CE8">
        <w:rPr>
          <w:rFonts w:ascii="Arial Unicode MS" w:eastAsia="Arial Unicode MS" w:hAnsi="Arial Unicode MS" w:cs="Arial Unicode MS" w:hint="cs"/>
          <w:b/>
          <w:bCs/>
          <w:sz w:val="32"/>
          <w:szCs w:val="32"/>
          <w:rtl/>
        </w:rPr>
        <w:t xml:space="preserve"> </w:t>
      </w:r>
      <w:r w:rsidRPr="00DC6CE8">
        <w:rPr>
          <w:rFonts w:ascii="Arial Unicode MS" w:eastAsia="Arial Unicode MS" w:hAnsi="Arial Unicode MS" w:cs="Arial Unicode MS" w:hint="cs"/>
          <w:b/>
          <w:bCs/>
          <w:sz w:val="32"/>
          <w:szCs w:val="32"/>
          <w:rtl/>
        </w:rPr>
        <w:t>والطالب ............. .</w:t>
      </w:r>
    </w:p>
    <w:p w:rsidR="00EB464F" w:rsidRPr="00065DB5" w:rsidRDefault="00065DB5" w:rsidP="00DC6CE8">
      <w:pPr>
        <w:pStyle w:val="a5"/>
        <w:numPr>
          <w:ilvl w:val="0"/>
          <w:numId w:val="3"/>
        </w:numPr>
        <w:jc w:val="both"/>
        <w:rPr>
          <w:rFonts w:ascii="Arial Unicode MS" w:eastAsia="Arial Unicode MS" w:hAnsi="Arial Unicode MS" w:cs="Arial Unicode MS"/>
          <w:b/>
          <w:bCs/>
          <w:sz w:val="32"/>
          <w:szCs w:val="32"/>
        </w:rPr>
      </w:pPr>
      <w:r w:rsidRPr="00065DB5">
        <w:rPr>
          <w:rFonts w:ascii="Arial Unicode MS" w:eastAsia="Arial Unicode MS" w:hAnsi="Arial Unicode MS" w:cs="Arial Unicode MS" w:hint="cs"/>
          <w:b/>
          <w:bCs/>
          <w:sz w:val="32"/>
          <w:szCs w:val="32"/>
          <w:rtl/>
        </w:rPr>
        <w:t xml:space="preserve"> </w:t>
      </w:r>
      <w:r w:rsidR="00DC6CE8">
        <w:rPr>
          <w:rFonts w:ascii="Arial Unicode MS" w:eastAsia="Arial Unicode MS" w:hAnsi="Arial Unicode MS" w:cs="Arial Unicode MS" w:hint="cs"/>
          <w:b/>
          <w:bCs/>
          <w:sz w:val="32"/>
          <w:szCs w:val="32"/>
          <w:rtl/>
        </w:rPr>
        <w:t>وبعض عجائب الماء</w:t>
      </w:r>
      <w:r w:rsidRPr="00065DB5">
        <w:rPr>
          <w:rFonts w:ascii="Arial Unicode MS" w:eastAsia="Arial Unicode MS" w:hAnsi="Arial Unicode MS" w:cs="Arial Unicode MS" w:hint="cs"/>
          <w:b/>
          <w:bCs/>
          <w:sz w:val="32"/>
          <w:szCs w:val="32"/>
          <w:rtl/>
        </w:rPr>
        <w:t xml:space="preserve"> و الطالب ...........</w:t>
      </w:r>
    </w:p>
    <w:p w:rsidR="00065DB5" w:rsidRPr="00065DB5" w:rsidRDefault="00DC6CE8" w:rsidP="00DC6CE8">
      <w:pPr>
        <w:pStyle w:val="a5"/>
        <w:numPr>
          <w:ilvl w:val="0"/>
          <w:numId w:val="3"/>
        </w:numPr>
        <w:jc w:val="both"/>
        <w:rPr>
          <w:rFonts w:ascii="Arial Unicode MS" w:eastAsia="Arial Unicode MS" w:hAnsi="Arial Unicode MS" w:cs="Arial Unicode MS"/>
          <w:b/>
          <w:bCs/>
          <w:sz w:val="32"/>
          <w:szCs w:val="32"/>
        </w:rPr>
      </w:pPr>
      <w:r>
        <w:rPr>
          <w:rFonts w:ascii="Arial Unicode MS" w:eastAsia="Arial Unicode MS" w:hAnsi="Arial Unicode MS" w:cs="Arial Unicode MS" w:hint="cs"/>
          <w:b/>
          <w:bCs/>
          <w:sz w:val="32"/>
          <w:szCs w:val="32"/>
          <w:rtl/>
        </w:rPr>
        <w:t>وذكر الماء في القران في العقاب وفي العذاب يخبرنا عنها</w:t>
      </w:r>
      <w:r w:rsidR="00065DB5" w:rsidRPr="00065DB5">
        <w:rPr>
          <w:rFonts w:ascii="Arial Unicode MS" w:eastAsia="Arial Unicode MS" w:hAnsi="Arial Unicode MS" w:cs="Arial Unicode MS" w:hint="cs"/>
          <w:b/>
          <w:bCs/>
          <w:sz w:val="32"/>
          <w:szCs w:val="32"/>
          <w:rtl/>
        </w:rPr>
        <w:t xml:space="preserve"> الطالب ................ .</w:t>
      </w:r>
    </w:p>
    <w:p w:rsidR="00065DB5" w:rsidRPr="00065DB5" w:rsidRDefault="00065DB5" w:rsidP="00065DB5">
      <w:pPr>
        <w:pStyle w:val="a5"/>
        <w:numPr>
          <w:ilvl w:val="0"/>
          <w:numId w:val="3"/>
        </w:numPr>
        <w:jc w:val="both"/>
        <w:rPr>
          <w:rFonts w:ascii="Arial Unicode MS" w:eastAsia="Arial Unicode MS" w:hAnsi="Arial Unicode MS" w:cs="Arial Unicode MS"/>
          <w:b/>
          <w:bCs/>
          <w:sz w:val="36"/>
          <w:szCs w:val="36"/>
          <w:rtl/>
        </w:rPr>
      </w:pPr>
      <w:r w:rsidRPr="00065DB5">
        <w:rPr>
          <w:rFonts w:ascii="Arial Unicode MS" w:eastAsia="Arial Unicode MS" w:hAnsi="Arial Unicode MS" w:cs="Arial Unicode MS" w:hint="cs"/>
          <w:b/>
          <w:bCs/>
          <w:sz w:val="32"/>
          <w:szCs w:val="32"/>
          <w:rtl/>
        </w:rPr>
        <w:t>سؤال الإذاعة</w:t>
      </w:r>
      <w:r w:rsidR="00FC729E">
        <w:rPr>
          <w:rFonts w:ascii="Arial Unicode MS" w:eastAsia="Arial Unicode MS" w:hAnsi="Arial Unicode MS" w:cs="Arial Unicode MS" w:hint="cs"/>
          <w:b/>
          <w:bCs/>
          <w:sz w:val="32"/>
          <w:szCs w:val="32"/>
          <w:rtl/>
        </w:rPr>
        <w:t xml:space="preserve"> ومع</w:t>
      </w:r>
      <w:r w:rsidRPr="00065DB5">
        <w:rPr>
          <w:rFonts w:ascii="Arial Unicode MS" w:eastAsia="Arial Unicode MS" w:hAnsi="Arial Unicode MS" w:cs="Arial Unicode MS" w:hint="cs"/>
          <w:b/>
          <w:bCs/>
          <w:sz w:val="32"/>
          <w:szCs w:val="32"/>
          <w:rtl/>
        </w:rPr>
        <w:t xml:space="preserve"> الطالب ...........</w:t>
      </w:r>
      <w:r>
        <w:rPr>
          <w:rFonts w:ascii="Arial Unicode MS" w:eastAsia="Arial Unicode MS" w:hAnsi="Arial Unicode MS" w:cs="Arial Unicode MS" w:hint="cs"/>
          <w:b/>
          <w:bCs/>
          <w:sz w:val="36"/>
          <w:szCs w:val="36"/>
          <w:rtl/>
        </w:rPr>
        <w:t xml:space="preserve"> .</w:t>
      </w:r>
    </w:p>
    <w:p w:rsidR="005C274D" w:rsidRPr="00065DB5" w:rsidRDefault="00065DB5" w:rsidP="00DC6CE8">
      <w:pPr>
        <w:jc w:val="both"/>
        <w:rPr>
          <w:rFonts w:ascii="Arial Unicode MS" w:eastAsia="Arial Unicode MS" w:hAnsi="Arial Unicode MS" w:cs="Arial Unicode MS"/>
          <w:b/>
          <w:bCs/>
          <w:sz w:val="36"/>
          <w:szCs w:val="36"/>
          <w:rtl/>
        </w:rPr>
      </w:pPr>
      <w:r w:rsidRPr="00065DB5">
        <w:rPr>
          <w:rFonts w:ascii="Arial Unicode MS" w:eastAsia="Arial Unicode MS" w:hAnsi="Arial Unicode MS" w:cs="Arial Unicode MS" w:hint="cs"/>
          <w:b/>
          <w:bCs/>
          <w:sz w:val="36"/>
          <w:szCs w:val="36"/>
          <w:rtl/>
        </w:rPr>
        <w:t xml:space="preserve">وفي الختام اسأل الله </w:t>
      </w:r>
      <w:r w:rsidR="00DC6CE8">
        <w:rPr>
          <w:rFonts w:ascii="Arial Unicode MS" w:eastAsia="Arial Unicode MS" w:hAnsi="Arial Unicode MS" w:cs="Arial Unicode MS" w:hint="cs"/>
          <w:b/>
          <w:bCs/>
          <w:sz w:val="36"/>
          <w:szCs w:val="36"/>
          <w:rtl/>
        </w:rPr>
        <w:t>أن يديم علينا نعمة الماء</w:t>
      </w:r>
      <w:r w:rsidRPr="00065DB5">
        <w:rPr>
          <w:rFonts w:ascii="Arial Unicode MS" w:eastAsia="Arial Unicode MS" w:hAnsi="Arial Unicode MS" w:cs="Arial Unicode MS" w:hint="cs"/>
          <w:b/>
          <w:bCs/>
          <w:sz w:val="36"/>
          <w:szCs w:val="36"/>
          <w:rtl/>
        </w:rPr>
        <w:t xml:space="preserve"> والسلام عليكم ورحمة الله وبركاته كان معكم طلاب الصف الثاني "ج" محدثكم ......................</w:t>
      </w:r>
    </w:p>
    <w:p w:rsidR="00B258EC" w:rsidRDefault="00065DB5" w:rsidP="00B258EC">
      <w:pPr>
        <w:jc w:val="both"/>
        <w:rPr>
          <w:rFonts w:ascii="Arial Unicode MS" w:eastAsia="Arial Unicode MS" w:hAnsi="Arial Unicode MS" w:cs="Arial Unicode MS"/>
          <w:b/>
          <w:bCs/>
          <w:sz w:val="36"/>
          <w:szCs w:val="36"/>
          <w:rtl/>
        </w:rPr>
      </w:pPr>
      <w:r w:rsidRPr="00065DB5">
        <w:rPr>
          <w:rFonts w:ascii="Arial Unicode MS" w:eastAsia="Arial Unicode MS" w:hAnsi="Arial Unicode MS" w:cs="Arial Unicode MS" w:hint="cs"/>
          <w:b/>
          <w:bCs/>
          <w:sz w:val="36"/>
          <w:szCs w:val="36"/>
          <w:rtl/>
        </w:rPr>
        <w:t xml:space="preserve">إشراف الأستاذ الفاضل : زيد </w:t>
      </w:r>
      <w:proofErr w:type="spellStart"/>
      <w:r w:rsidRPr="00065DB5">
        <w:rPr>
          <w:rFonts w:ascii="Arial Unicode MS" w:eastAsia="Arial Unicode MS" w:hAnsi="Arial Unicode MS" w:cs="Arial Unicode MS" w:hint="cs"/>
          <w:b/>
          <w:bCs/>
          <w:sz w:val="36"/>
          <w:szCs w:val="36"/>
          <w:rtl/>
        </w:rPr>
        <w:t>العصيمي</w:t>
      </w:r>
      <w:proofErr w:type="spellEnd"/>
      <w:r w:rsidRPr="00065DB5">
        <w:rPr>
          <w:rFonts w:ascii="Arial Unicode MS" w:eastAsia="Arial Unicode MS" w:hAnsi="Arial Unicode MS" w:cs="Arial Unicode MS" w:hint="cs"/>
          <w:b/>
          <w:bCs/>
          <w:sz w:val="36"/>
          <w:szCs w:val="36"/>
          <w:rtl/>
        </w:rPr>
        <w:t xml:space="preserve"> .</w:t>
      </w:r>
      <w:r w:rsidR="00AC0AA1">
        <w:rPr>
          <w:rFonts w:ascii="Simplified Arabic" w:hAnsi="Simplified Arabic" w:cs="Simplified Arabic" w:hint="cs"/>
          <w:b/>
          <w:bCs/>
          <w:sz w:val="40"/>
          <w:szCs w:val="40"/>
          <w:rtl/>
        </w:rPr>
        <w:t xml:space="preserve">   </w:t>
      </w:r>
    </w:p>
    <w:p w:rsidR="0018626C" w:rsidRDefault="006A48FE" w:rsidP="00D77523">
      <w:pPr>
        <w:jc w:val="both"/>
        <w:rPr>
          <w:rFonts w:ascii="Simplified Arabic" w:hAnsi="Simplified Arabic" w:cs="Simplified Arabic"/>
          <w:sz w:val="32"/>
          <w:szCs w:val="32"/>
          <w:rtl/>
        </w:rPr>
      </w:pPr>
      <w:r w:rsidRPr="00AC0AA1">
        <w:rPr>
          <w:rFonts w:cs="PT Bold Heading" w:hint="cs"/>
          <w:b/>
          <w:bCs/>
          <w:sz w:val="40"/>
          <w:szCs w:val="40"/>
          <w:rtl/>
        </w:rPr>
        <w:lastRenderedPageBreak/>
        <w:t>قران كريم</w:t>
      </w:r>
    </w:p>
    <w:p w:rsidR="00D77523" w:rsidRPr="00D77523" w:rsidRDefault="00DC6CE8" w:rsidP="00D77523">
      <w:pPr>
        <w:jc w:val="center"/>
        <w:rPr>
          <w:rFonts w:ascii="Simplified Arabic" w:hAnsi="Simplified Arabic" w:cs="Simple Bold Jut Out"/>
          <w:i/>
          <w:iCs/>
          <w:sz w:val="32"/>
          <w:szCs w:val="32"/>
          <w:u w:val="single"/>
          <w:rtl/>
        </w:rPr>
      </w:pPr>
      <w:r w:rsidRPr="00D77523">
        <w:rPr>
          <w:rFonts w:ascii="Simplified Arabic" w:hAnsi="Simplified Arabic" w:cs="Simple Bold Jut Out" w:hint="cs"/>
          <w:i/>
          <w:iCs/>
          <w:sz w:val="32"/>
          <w:szCs w:val="32"/>
          <w:u w:val="single"/>
          <w:rtl/>
        </w:rPr>
        <w:t>أعوذ</w:t>
      </w:r>
      <w:r w:rsidR="00D77523" w:rsidRPr="00D77523">
        <w:rPr>
          <w:rFonts w:ascii="Simplified Arabic" w:hAnsi="Simplified Arabic" w:cs="Simple Bold Jut Out" w:hint="cs"/>
          <w:i/>
          <w:iCs/>
          <w:sz w:val="32"/>
          <w:szCs w:val="32"/>
          <w:u w:val="single"/>
          <w:rtl/>
        </w:rPr>
        <w:t xml:space="preserve"> بالله من الشيطان الرجيم</w:t>
      </w:r>
    </w:p>
    <w:p w:rsidR="0018626C" w:rsidRPr="00D77523" w:rsidRDefault="0018626C" w:rsidP="00D77523">
      <w:pPr>
        <w:spacing w:before="30" w:after="30"/>
        <w:ind w:left="30" w:right="30"/>
        <w:jc w:val="both"/>
        <w:rPr>
          <w:rFonts w:ascii="Arial" w:eastAsia="Times New Roman" w:hAnsi="Arial" w:cs="Arial"/>
          <w:b/>
          <w:bCs/>
          <w:color w:val="000000"/>
          <w:sz w:val="32"/>
          <w:szCs w:val="32"/>
          <w:rtl/>
        </w:rPr>
      </w:pPr>
      <w:r w:rsidRPr="00D77523">
        <w:rPr>
          <w:rStyle w:val="quran1"/>
          <w:rFonts w:ascii="Arial" w:hAnsi="Arial" w:cs="Arial" w:hint="cs"/>
          <w:sz w:val="48"/>
          <w:szCs w:val="48"/>
          <w:rtl/>
        </w:rPr>
        <w:t>"</w:t>
      </w:r>
      <w:proofErr w:type="spellStart"/>
      <w:r w:rsidRPr="00D77523">
        <w:rPr>
          <w:rStyle w:val="quran1"/>
          <w:rFonts w:ascii="Arial" w:hAnsi="Arial" w:cs="Arial" w:hint="cs"/>
          <w:sz w:val="48"/>
          <w:szCs w:val="48"/>
          <w:rtl/>
        </w:rPr>
        <w:t>ا</w:t>
      </w:r>
      <w:r w:rsidRPr="00D77523">
        <w:rPr>
          <w:rStyle w:val="quran1"/>
          <w:rFonts w:ascii="Arial" w:hAnsi="Arial" w:cs="Arial"/>
          <w:sz w:val="48"/>
          <w:szCs w:val="48"/>
          <w:rtl/>
        </w:rPr>
        <w:t>نَّ</w:t>
      </w:r>
      <w:proofErr w:type="spellEnd"/>
      <w:r w:rsidRPr="00D77523">
        <w:rPr>
          <w:rStyle w:val="quran1"/>
          <w:rFonts w:ascii="Arial" w:hAnsi="Arial" w:cs="Arial"/>
          <w:sz w:val="48"/>
          <w:szCs w:val="48"/>
          <w:rtl/>
        </w:rPr>
        <w:t xml:space="preserve"> فِي خَلْقِ السَّمَاوَاتِ وَالأَرْضِ وَاخْتِلاَفِ اللَّيْلِ والنهار والفلك الَّتِي تَجْرِي فِي الْبَحْرِ بِمَا يَنفَعُ النَّاسَ وَمَا أَنزَلَ اللّهُ مِنَ السَّمَاء مِن مَّاء </w:t>
      </w:r>
      <w:proofErr w:type="spellStart"/>
      <w:r w:rsidRPr="00D77523">
        <w:rPr>
          <w:rStyle w:val="quran1"/>
          <w:rFonts w:ascii="Arial" w:hAnsi="Arial" w:cs="Arial"/>
          <w:sz w:val="48"/>
          <w:szCs w:val="48"/>
          <w:rtl/>
        </w:rPr>
        <w:t>فَأَحْيَا</w:t>
      </w:r>
      <w:proofErr w:type="spellEnd"/>
      <w:r w:rsidRPr="00D77523">
        <w:rPr>
          <w:rStyle w:val="quran1"/>
          <w:rFonts w:ascii="Arial" w:hAnsi="Arial" w:cs="Arial"/>
          <w:sz w:val="48"/>
          <w:szCs w:val="48"/>
          <w:rtl/>
        </w:rPr>
        <w:t xml:space="preserve"> </w:t>
      </w:r>
      <w:proofErr w:type="spellStart"/>
      <w:r w:rsidRPr="00D77523">
        <w:rPr>
          <w:rStyle w:val="quran1"/>
          <w:rFonts w:ascii="Arial" w:hAnsi="Arial" w:cs="Arial"/>
          <w:sz w:val="48"/>
          <w:szCs w:val="48"/>
          <w:rtl/>
        </w:rPr>
        <w:t>بِهِ</w:t>
      </w:r>
      <w:proofErr w:type="spellEnd"/>
      <w:r w:rsidRPr="00D77523">
        <w:rPr>
          <w:rStyle w:val="quran1"/>
          <w:rFonts w:ascii="Arial" w:hAnsi="Arial" w:cs="Arial"/>
          <w:sz w:val="48"/>
          <w:szCs w:val="48"/>
          <w:rtl/>
        </w:rPr>
        <w:t xml:space="preserve"> الأرْضَ بَعْدَ مَوْتِهَا وَبَثَّ فِيهَا مِن كُلِّ دَآبَّةٍ وَتَصْرِيفِ الرِّيَاحِ وَالسَّحَابِ الْمُسَخِّر ِبَيْنَ السَّمَاء وَالأَرْضِ لآيَاتٍ لقوم يعقلون</w:t>
      </w:r>
      <w:r w:rsidRPr="00E205CC">
        <w:rPr>
          <w:rStyle w:val="quran1"/>
          <w:rFonts w:ascii="Arial" w:hAnsi="Arial" w:cs="Arial"/>
          <w:sz w:val="32"/>
          <w:szCs w:val="32"/>
          <w:rtl/>
        </w:rPr>
        <w:t xml:space="preserve"> </w:t>
      </w:r>
      <w:r>
        <w:rPr>
          <w:rStyle w:val="quran1"/>
          <w:rFonts w:ascii="Arial" w:hAnsi="Arial" w:cs="Arial" w:hint="cs"/>
          <w:sz w:val="32"/>
          <w:szCs w:val="32"/>
          <w:rtl/>
        </w:rPr>
        <w:t>"</w:t>
      </w:r>
      <w:r w:rsidRPr="00E205CC">
        <w:rPr>
          <w:rStyle w:val="suraaname1"/>
          <w:rFonts w:ascii="Arial" w:hAnsi="Arial" w:cs="Arial"/>
          <w:sz w:val="32"/>
          <w:szCs w:val="32"/>
          <w:rtl/>
        </w:rPr>
        <w:t>{164} سورة البقر</w:t>
      </w:r>
      <w:r w:rsidR="00D77523">
        <w:rPr>
          <w:rStyle w:val="suraaname1"/>
          <w:rFonts w:ascii="Arial" w:hAnsi="Arial" w:cs="Arial" w:hint="cs"/>
          <w:sz w:val="32"/>
          <w:szCs w:val="32"/>
          <w:rtl/>
        </w:rPr>
        <w:t>ة</w:t>
      </w: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D77523" w:rsidRDefault="00D77523" w:rsidP="0018626C">
      <w:pPr>
        <w:jc w:val="both"/>
        <w:rPr>
          <w:sz w:val="32"/>
          <w:szCs w:val="32"/>
          <w:rtl/>
        </w:rPr>
      </w:pPr>
    </w:p>
    <w:p w:rsidR="00062342" w:rsidRDefault="00062342" w:rsidP="00062342">
      <w:pPr>
        <w:jc w:val="both"/>
        <w:rPr>
          <w:sz w:val="32"/>
          <w:szCs w:val="32"/>
          <w:rtl/>
        </w:rPr>
      </w:pPr>
    </w:p>
    <w:p w:rsidR="00062342" w:rsidRPr="00062342" w:rsidRDefault="00062342" w:rsidP="00062342">
      <w:pPr>
        <w:spacing w:after="0" w:line="240" w:lineRule="auto"/>
        <w:jc w:val="both"/>
        <w:rPr>
          <w:rFonts w:cs="PT Bold Heading"/>
          <w:b/>
          <w:bCs/>
          <w:sz w:val="40"/>
          <w:szCs w:val="40"/>
          <w:rtl/>
        </w:rPr>
      </w:pPr>
      <w:r w:rsidRPr="00D77523">
        <w:rPr>
          <w:rFonts w:cs="PT Bold Heading"/>
          <w:b/>
          <w:bCs/>
          <w:sz w:val="40"/>
          <w:szCs w:val="40"/>
          <w:rtl/>
        </w:rPr>
        <w:lastRenderedPageBreak/>
        <w:t>الماء في السنة</w:t>
      </w:r>
    </w:p>
    <w:p w:rsidR="00062342" w:rsidRPr="00062342" w:rsidRDefault="00062342" w:rsidP="00062342">
      <w:pPr>
        <w:pStyle w:val="a5"/>
        <w:numPr>
          <w:ilvl w:val="0"/>
          <w:numId w:val="4"/>
        </w:numPr>
        <w:jc w:val="both"/>
        <w:rPr>
          <w:rFonts w:ascii="Tahoma" w:hAnsi="Tahoma" w:cs="Mudir MT"/>
          <w:b/>
          <w:bCs/>
          <w:sz w:val="40"/>
          <w:szCs w:val="40"/>
          <w:rtl/>
        </w:rPr>
      </w:pPr>
      <w:r w:rsidRPr="00062342">
        <w:rPr>
          <w:rFonts w:cs="Mudir MT"/>
          <w:b/>
          <w:bCs/>
          <w:sz w:val="40"/>
          <w:szCs w:val="40"/>
          <w:rtl/>
        </w:rPr>
        <w:t>أخرج مسلم من حديث أنس رضي الله عنه: كان النبي صلى الله عليه وسلم يتوضأ بالمدِّ، ويغتسل بالصاع إلى خمسة أمداد.</w:t>
      </w:r>
    </w:p>
    <w:p w:rsidR="00062342" w:rsidRPr="00062342" w:rsidRDefault="00062342" w:rsidP="00062342">
      <w:pPr>
        <w:pStyle w:val="a5"/>
        <w:numPr>
          <w:ilvl w:val="0"/>
          <w:numId w:val="4"/>
        </w:numPr>
        <w:jc w:val="both"/>
        <w:rPr>
          <w:rFonts w:ascii="Arial Unicode MS" w:eastAsia="Arial Unicode MS" w:hAnsi="Arial Unicode MS" w:cs="Mudir MT"/>
          <w:b/>
          <w:bCs/>
          <w:sz w:val="40"/>
          <w:szCs w:val="40"/>
          <w:rtl/>
        </w:rPr>
      </w:pPr>
      <w:r w:rsidRPr="00062342">
        <w:rPr>
          <w:rFonts w:ascii="Tahoma" w:hAnsi="Tahoma" w:cs="Mudir MT"/>
          <w:b/>
          <w:bCs/>
          <w:sz w:val="40"/>
          <w:szCs w:val="40"/>
          <w:rtl/>
        </w:rPr>
        <w:t>عن ابن عباس رضي الله عنهما قال: قال رسول الله صلى الله عليه وسلم:</w:t>
      </w:r>
      <w:r>
        <w:rPr>
          <w:rFonts w:ascii="Tahoma" w:hAnsi="Tahoma" w:cs="Mudir MT" w:hint="cs"/>
          <w:b/>
          <w:bCs/>
          <w:sz w:val="40"/>
          <w:szCs w:val="40"/>
          <w:rtl/>
        </w:rPr>
        <w:t>"</w:t>
      </w:r>
      <w:r w:rsidRPr="00062342">
        <w:rPr>
          <w:rFonts w:ascii="Tahoma" w:hAnsi="Tahoma" w:cs="Mudir MT"/>
          <w:b/>
          <w:bCs/>
          <w:sz w:val="40"/>
          <w:szCs w:val="40"/>
          <w:rtl/>
        </w:rPr>
        <w:t xml:space="preserve"> لا ت</w:t>
      </w:r>
      <w:r w:rsidRPr="00062342">
        <w:rPr>
          <w:rStyle w:val="blablobloa"/>
          <w:rFonts w:ascii="Tahoma" w:hAnsi="Tahoma" w:cs="Mudir MT"/>
          <w:b/>
          <w:bCs/>
          <w:sz w:val="40"/>
          <w:szCs w:val="40"/>
          <w:shd w:val="clear" w:color="auto" w:fill="99FF99"/>
          <w:rtl/>
        </w:rPr>
        <w:t>شرب</w:t>
      </w:r>
      <w:r w:rsidRPr="00062342">
        <w:rPr>
          <w:rFonts w:ascii="Tahoma" w:hAnsi="Tahoma" w:cs="Mudir MT"/>
          <w:b/>
          <w:bCs/>
          <w:sz w:val="40"/>
          <w:szCs w:val="40"/>
          <w:rtl/>
        </w:rPr>
        <w:t>وا ك</w:t>
      </w:r>
      <w:r w:rsidRPr="00062342">
        <w:rPr>
          <w:rStyle w:val="blablobloa"/>
          <w:rFonts w:ascii="Tahoma" w:hAnsi="Tahoma" w:cs="Mudir MT"/>
          <w:b/>
          <w:bCs/>
          <w:sz w:val="40"/>
          <w:szCs w:val="40"/>
          <w:shd w:val="clear" w:color="auto" w:fill="99FF99"/>
          <w:rtl/>
        </w:rPr>
        <w:t>شرب</w:t>
      </w:r>
      <w:r w:rsidRPr="00062342">
        <w:rPr>
          <w:rFonts w:ascii="Tahoma" w:hAnsi="Tahoma" w:cs="Mudir MT"/>
          <w:b/>
          <w:bCs/>
          <w:sz w:val="40"/>
          <w:szCs w:val="40"/>
        </w:rPr>
        <w:t xml:space="preserve"> </w:t>
      </w:r>
      <w:r w:rsidRPr="00062342">
        <w:rPr>
          <w:rFonts w:ascii="Tahoma" w:hAnsi="Tahoma" w:cs="Mudir MT"/>
          <w:b/>
          <w:bCs/>
          <w:sz w:val="40"/>
          <w:szCs w:val="40"/>
          <w:rtl/>
        </w:rPr>
        <w:t>البعير، ولكن ا</w:t>
      </w:r>
      <w:r w:rsidRPr="00062342">
        <w:rPr>
          <w:rStyle w:val="blablobloa"/>
          <w:rFonts w:ascii="Tahoma" w:hAnsi="Tahoma" w:cs="Mudir MT"/>
          <w:b/>
          <w:bCs/>
          <w:sz w:val="40"/>
          <w:szCs w:val="40"/>
          <w:shd w:val="clear" w:color="auto" w:fill="99FF99"/>
          <w:rtl/>
        </w:rPr>
        <w:t>شرب</w:t>
      </w:r>
      <w:r w:rsidRPr="00062342">
        <w:rPr>
          <w:rFonts w:ascii="Tahoma" w:hAnsi="Tahoma" w:cs="Mudir MT"/>
          <w:b/>
          <w:bCs/>
          <w:sz w:val="40"/>
          <w:szCs w:val="40"/>
          <w:rtl/>
        </w:rPr>
        <w:t>وا مثنى وثلاث، وسمّوا إذا أنتم</w:t>
      </w:r>
      <w:r w:rsidRPr="00062342">
        <w:rPr>
          <w:rFonts w:ascii="Tahoma" w:hAnsi="Tahoma" w:cs="Mudir MT"/>
          <w:b/>
          <w:bCs/>
          <w:sz w:val="40"/>
          <w:szCs w:val="40"/>
        </w:rPr>
        <w:t xml:space="preserve"> </w:t>
      </w:r>
      <w:r w:rsidRPr="00062342">
        <w:rPr>
          <w:rStyle w:val="blablobloa"/>
          <w:rFonts w:ascii="Tahoma" w:hAnsi="Tahoma" w:cs="Mudir MT"/>
          <w:b/>
          <w:bCs/>
          <w:sz w:val="40"/>
          <w:szCs w:val="40"/>
          <w:shd w:val="clear" w:color="auto" w:fill="99FF99"/>
          <w:rtl/>
        </w:rPr>
        <w:t>شرب</w:t>
      </w:r>
      <w:r w:rsidRPr="00062342">
        <w:rPr>
          <w:rFonts w:ascii="Tahoma" w:hAnsi="Tahoma" w:cs="Mudir MT"/>
          <w:b/>
          <w:bCs/>
          <w:sz w:val="40"/>
          <w:szCs w:val="40"/>
          <w:rtl/>
        </w:rPr>
        <w:t xml:space="preserve">تم، واحمدوا إذا أنتم رفعتم </w:t>
      </w:r>
      <w:r>
        <w:rPr>
          <w:rFonts w:ascii="Tahoma" w:hAnsi="Tahoma" w:cs="Mudir MT" w:hint="cs"/>
          <w:b/>
          <w:bCs/>
          <w:sz w:val="40"/>
          <w:szCs w:val="40"/>
          <w:rtl/>
        </w:rPr>
        <w:t>"</w:t>
      </w:r>
      <w:r w:rsidRPr="00062342">
        <w:rPr>
          <w:rFonts w:ascii="Tahoma" w:hAnsi="Tahoma" w:cs="Mudir MT"/>
          <w:b/>
          <w:bCs/>
          <w:sz w:val="40"/>
          <w:szCs w:val="40"/>
          <w:rtl/>
        </w:rPr>
        <w:t>رواه الترمذي</w:t>
      </w:r>
      <w:r w:rsidRPr="00062342">
        <w:rPr>
          <w:rFonts w:ascii="Tahoma" w:hAnsi="Tahoma" w:cs="Mudir MT"/>
          <w:b/>
          <w:bCs/>
          <w:sz w:val="40"/>
          <w:szCs w:val="40"/>
        </w:rPr>
        <w:t>.</w:t>
      </w:r>
    </w:p>
    <w:p w:rsidR="00062342" w:rsidRPr="00062342" w:rsidRDefault="00D77523" w:rsidP="00062342">
      <w:pPr>
        <w:jc w:val="both"/>
        <w:rPr>
          <w:rFonts w:ascii="Arial Unicode MS" w:eastAsia="Arial Unicode MS" w:hAnsi="Arial Unicode MS" w:cs="Mudir MT"/>
          <w:b/>
          <w:bCs/>
          <w:sz w:val="40"/>
          <w:szCs w:val="40"/>
          <w:rtl/>
        </w:rPr>
      </w:pPr>
      <w:r w:rsidRPr="00D053D2">
        <w:rPr>
          <w:rFonts w:ascii="Arial" w:eastAsia="Times New Roman" w:hAnsi="Arial" w:cs="Arial"/>
          <w:b/>
          <w:bCs/>
          <w:color w:val="666666"/>
          <w:sz w:val="32"/>
          <w:szCs w:val="32"/>
          <w:rtl/>
        </w:rPr>
        <w:br/>
      </w:r>
      <w:r w:rsidRPr="00062342">
        <w:rPr>
          <w:rFonts w:ascii="Simplified Arabic" w:hAnsi="Simplified Arabic" w:cs="Mudir MT" w:hint="cs"/>
          <w:b/>
          <w:bCs/>
          <w:sz w:val="40"/>
          <w:szCs w:val="40"/>
          <w:rtl/>
        </w:rPr>
        <w:t xml:space="preserve">  </w:t>
      </w:r>
    </w:p>
    <w:p w:rsidR="00D77523" w:rsidRDefault="00D77523" w:rsidP="0018626C">
      <w:pPr>
        <w:jc w:val="both"/>
        <w:rPr>
          <w:sz w:val="32"/>
          <w:szCs w:val="32"/>
          <w:rtl/>
        </w:rPr>
      </w:pPr>
    </w:p>
    <w:p w:rsidR="00D77523" w:rsidRPr="00E205CC" w:rsidRDefault="00D77523" w:rsidP="0018626C">
      <w:pPr>
        <w:jc w:val="both"/>
        <w:rPr>
          <w:sz w:val="32"/>
          <w:szCs w:val="32"/>
          <w:rtl/>
        </w:rPr>
      </w:pPr>
    </w:p>
    <w:p w:rsidR="00D77523" w:rsidRDefault="00D77523"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Pr="00D77523" w:rsidRDefault="00062342" w:rsidP="00062342">
      <w:pPr>
        <w:rPr>
          <w:rFonts w:cs="PT Bold Heading"/>
          <w:b/>
          <w:bCs/>
          <w:sz w:val="40"/>
          <w:szCs w:val="40"/>
          <w:rtl/>
        </w:rPr>
      </w:pPr>
      <w:r w:rsidRPr="00D77523">
        <w:rPr>
          <w:rFonts w:cs="PT Bold Heading" w:hint="cs"/>
          <w:b/>
          <w:bCs/>
          <w:sz w:val="40"/>
          <w:szCs w:val="40"/>
          <w:rtl/>
        </w:rPr>
        <w:lastRenderedPageBreak/>
        <w:t xml:space="preserve">كلمة </w:t>
      </w:r>
    </w:p>
    <w:p w:rsidR="00062342" w:rsidRPr="00E205CC" w:rsidRDefault="00062342" w:rsidP="00062342">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إن </w:t>
      </w:r>
      <w:r w:rsidRPr="00E205CC">
        <w:rPr>
          <w:rFonts w:ascii="Simplified Arabic" w:hAnsi="Simplified Arabic" w:cs="Simplified Arabic"/>
          <w:sz w:val="32"/>
          <w:szCs w:val="32"/>
          <w:rtl/>
        </w:rPr>
        <w:t>الماء هو المادة الأكثر شيوعًا على الأرض، ويغطي أكثر من 70% من سطح الأرض. يملأ الماء المحيطات، والأنهار، والبحيرات، ويوجد في باطن الأرض، وفي الهواء الذي نتنفسه، وفي كل مكان. ولا</w:t>
      </w:r>
      <w:r>
        <w:rPr>
          <w:rFonts w:ascii="Simplified Arabic" w:hAnsi="Simplified Arabic" w:cs="Simplified Arabic" w:hint="cs"/>
          <w:sz w:val="32"/>
          <w:szCs w:val="32"/>
          <w:rtl/>
        </w:rPr>
        <w:t xml:space="preserve"> </w:t>
      </w:r>
      <w:r w:rsidRPr="00E205CC">
        <w:rPr>
          <w:rFonts w:ascii="Simplified Arabic" w:hAnsi="Simplified Arabic" w:cs="Simplified Arabic"/>
          <w:sz w:val="32"/>
          <w:szCs w:val="32"/>
          <w:rtl/>
        </w:rPr>
        <w:t>حياة بدون ماء، قال تعالى: ﴿وجعلنا من الماء كل شيء حيٍّ أفلا يؤمنون﴾. كل الكائنات الحية (نبات، حيوان، إنسان) لابد لها من الماء كي تعيش. وفي الحقيقة فإن كل الكائنات الحية تتكون غالبًا من الماء، كما أن ثلثي جسم الإنسان مكون من الماء، وثلاثة أرباع جسم الدجاجة من الماء. كما أن أربعة أخماس ثمرة الأناناس من الماء.</w:t>
      </w:r>
    </w:p>
    <w:p w:rsidR="00062342" w:rsidRPr="00D053D2" w:rsidRDefault="00062342" w:rsidP="00062342">
      <w:pPr>
        <w:jc w:val="both"/>
        <w:rPr>
          <w:rFonts w:ascii="Simplified Arabic" w:hAnsi="Simplified Arabic" w:cs="Simplified Arabic"/>
          <w:sz w:val="32"/>
          <w:szCs w:val="32"/>
          <w:rtl/>
        </w:rPr>
      </w:pPr>
      <w:proofErr w:type="spellStart"/>
      <w:r w:rsidRPr="00D053D2">
        <w:rPr>
          <w:rFonts w:ascii="Simplified Arabic" w:hAnsi="Simplified Arabic" w:cs="Simplified Arabic"/>
          <w:sz w:val="32"/>
          <w:szCs w:val="32"/>
          <w:rtl/>
        </w:rPr>
        <w:t>اهذا</w:t>
      </w:r>
      <w:proofErr w:type="spellEnd"/>
      <w:r w:rsidRPr="00D053D2">
        <w:rPr>
          <w:rFonts w:ascii="Simplified Arabic" w:hAnsi="Simplified Arabic" w:cs="Simplified Arabic"/>
          <w:sz w:val="32"/>
          <w:szCs w:val="32"/>
          <w:rtl/>
        </w:rPr>
        <w:t xml:space="preserve"> </w:t>
      </w:r>
      <w:proofErr w:type="spellStart"/>
      <w:r w:rsidRPr="00D053D2">
        <w:rPr>
          <w:rFonts w:ascii="Simplified Arabic" w:hAnsi="Simplified Arabic" w:cs="Simplified Arabic"/>
          <w:sz w:val="32"/>
          <w:szCs w:val="32"/>
          <w:rtl/>
        </w:rPr>
        <w:t>السرف</w:t>
      </w:r>
      <w:proofErr w:type="spellEnd"/>
      <w:r w:rsidRPr="00D053D2">
        <w:rPr>
          <w:rFonts w:ascii="Simplified Arabic" w:hAnsi="Simplified Arabic" w:cs="Simplified Arabic"/>
          <w:sz w:val="32"/>
          <w:szCs w:val="32"/>
          <w:rtl/>
        </w:rPr>
        <w:t xml:space="preserve"> قال </w:t>
      </w:r>
      <w:proofErr w:type="spellStart"/>
      <w:r w:rsidRPr="00D053D2">
        <w:rPr>
          <w:rFonts w:ascii="Simplified Arabic" w:hAnsi="Simplified Arabic" w:cs="Simplified Arabic"/>
          <w:sz w:val="32"/>
          <w:szCs w:val="32"/>
          <w:rtl/>
        </w:rPr>
        <w:t>افي</w:t>
      </w:r>
      <w:proofErr w:type="spellEnd"/>
      <w:r w:rsidRPr="00D053D2">
        <w:rPr>
          <w:rFonts w:ascii="Simplified Arabic" w:hAnsi="Simplified Arabic" w:cs="Simplified Arabic"/>
          <w:sz w:val="32"/>
          <w:szCs w:val="32"/>
          <w:rtl/>
        </w:rPr>
        <w:t xml:space="preserve"> الوضوء ((إسراف؟ قال :نعم وإن كنت على نهر جار</w:t>
      </w:r>
      <w:r w:rsidRPr="00D053D2">
        <w:rPr>
          <w:rFonts w:ascii="Simplified Arabic" w:hAnsi="Simplified Arabic" w:cs="Simplified Arabic"/>
          <w:sz w:val="32"/>
          <w:szCs w:val="32"/>
          <w:rtl/>
        </w:rPr>
        <w:br/>
        <w:t xml:space="preserve">هذه دعوة عامة لكل البشر بعدم الإسراف في استخدام الماء وضرورة المحافظة علية خصوصا في الوقت الحالي من ندرة </w:t>
      </w:r>
      <w:r w:rsidR="00DC6CE8" w:rsidRPr="00D053D2">
        <w:rPr>
          <w:rFonts w:ascii="Simplified Arabic" w:hAnsi="Simplified Arabic" w:cs="Simplified Arabic" w:hint="cs"/>
          <w:sz w:val="32"/>
          <w:szCs w:val="32"/>
          <w:rtl/>
        </w:rPr>
        <w:t>المياه</w:t>
      </w:r>
      <w:r w:rsidRPr="00D053D2">
        <w:rPr>
          <w:rFonts w:ascii="Simplified Arabic" w:hAnsi="Simplified Arabic" w:cs="Simplified Arabic"/>
          <w:sz w:val="32"/>
          <w:szCs w:val="32"/>
          <w:rtl/>
        </w:rPr>
        <w:t xml:space="preserve"> مع تزايد السكان من البشر</w:t>
      </w:r>
    </w:p>
    <w:p w:rsidR="00062342" w:rsidRDefault="00062342" w:rsidP="00062342">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062342" w:rsidRDefault="00062342" w:rsidP="00D77523">
      <w:pPr>
        <w:rPr>
          <w:rFonts w:cs="Hesham Bold"/>
          <w:b/>
          <w:bCs/>
          <w:color w:val="41474B"/>
          <w:sz w:val="32"/>
          <w:szCs w:val="32"/>
          <w:u w:val="single"/>
          <w:rtl/>
        </w:rPr>
      </w:pPr>
    </w:p>
    <w:p w:rsidR="0018626C" w:rsidRPr="00062342" w:rsidRDefault="0018626C" w:rsidP="00D77523">
      <w:pPr>
        <w:rPr>
          <w:rFonts w:cs="Simple Bold Jut Out"/>
          <w:b/>
          <w:bCs/>
          <w:color w:val="41474B"/>
          <w:sz w:val="32"/>
          <w:szCs w:val="32"/>
          <w:u w:val="single"/>
        </w:rPr>
      </w:pPr>
      <w:r w:rsidRPr="00062342">
        <w:rPr>
          <w:rFonts w:cs="Simple Bold Jut Out"/>
          <w:b/>
          <w:bCs/>
          <w:color w:val="41474B"/>
          <w:sz w:val="32"/>
          <w:szCs w:val="32"/>
          <w:u w:val="single"/>
          <w:rtl/>
        </w:rPr>
        <w:lastRenderedPageBreak/>
        <w:t>أهم إنجازات المسلمين في علم المياه والري</w:t>
      </w:r>
    </w:p>
    <w:p w:rsidR="0018626C" w:rsidRPr="00E205CC" w:rsidRDefault="00062342" w:rsidP="00062342">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8626C" w:rsidRPr="00CA6617">
        <w:rPr>
          <w:rFonts w:ascii="Simplified Arabic" w:hAnsi="Simplified Arabic" w:cs="Simplified Arabic"/>
          <w:sz w:val="32"/>
          <w:szCs w:val="32"/>
          <w:rtl/>
        </w:rPr>
        <w:t>المسلمون أول من أدخلوا شبكات المياه في مواسير الرصاص أو الزنك إلى البيوت والحمامات والمساجد.. وقد أورد كتاب "صناعات العرب " رسما وخرائط لشبكات المي</w:t>
      </w:r>
      <w:r>
        <w:rPr>
          <w:rFonts w:ascii="Simplified Arabic" w:hAnsi="Simplified Arabic" w:cs="Simplified Arabic"/>
          <w:sz w:val="32"/>
          <w:szCs w:val="32"/>
          <w:rtl/>
        </w:rPr>
        <w:t>اه في بعض العواصم الإسلامية.</w:t>
      </w:r>
    </w:p>
    <w:p w:rsidR="0018626C" w:rsidRDefault="0018626C"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18626C" w:rsidRDefault="0018626C"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18626C" w:rsidRDefault="0018626C"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18626C" w:rsidRDefault="0018626C"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18626C" w:rsidRDefault="0018626C"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062342" w:rsidRPr="00CA6617" w:rsidRDefault="00062342" w:rsidP="0018626C">
      <w:pPr>
        <w:shd w:val="clear" w:color="auto" w:fill="FFFFFF"/>
        <w:spacing w:before="100" w:beforeAutospacing="1" w:after="100" w:afterAutospacing="1" w:line="240" w:lineRule="auto"/>
        <w:jc w:val="both"/>
        <w:rPr>
          <w:rFonts w:ascii="Arial" w:eastAsia="Times New Roman" w:hAnsi="Arial" w:cs="Arial"/>
          <w:sz w:val="32"/>
          <w:szCs w:val="32"/>
          <w:rtl/>
        </w:rPr>
      </w:pPr>
    </w:p>
    <w:p w:rsidR="0018626C" w:rsidRPr="00062342" w:rsidRDefault="0018626C" w:rsidP="0018626C">
      <w:pPr>
        <w:jc w:val="both"/>
        <w:rPr>
          <w:rFonts w:ascii="Arial" w:hAnsi="Arial" w:cs="Simple Bold Jut Out"/>
          <w:color w:val="000000"/>
          <w:sz w:val="32"/>
          <w:szCs w:val="32"/>
          <w:rtl/>
        </w:rPr>
      </w:pPr>
      <w:r w:rsidRPr="00062342">
        <w:rPr>
          <w:rFonts w:ascii="Arial" w:hAnsi="Arial" w:cs="Simple Bold Jut Out"/>
          <w:sz w:val="32"/>
          <w:szCs w:val="32"/>
          <w:rtl/>
        </w:rPr>
        <w:lastRenderedPageBreak/>
        <w:t>من عجائب المـــــــاء</w:t>
      </w:r>
      <w:r w:rsidRPr="00062342">
        <w:rPr>
          <w:rFonts w:ascii="Arial" w:hAnsi="Arial" w:cs="Simple Bold Jut Out"/>
          <w:sz w:val="32"/>
          <w:szCs w:val="32"/>
        </w:rPr>
        <w:t>.....</w:t>
      </w:r>
    </w:p>
    <w:p w:rsidR="0018626C" w:rsidRPr="008C1716" w:rsidRDefault="00DC6CE8" w:rsidP="008C1716">
      <w:pPr>
        <w:jc w:val="both"/>
        <w:rPr>
          <w:rFonts w:ascii="Simplified Arabic" w:hAnsi="Simplified Arabic" w:cs="Simplified Arabic"/>
          <w:b/>
          <w:bCs/>
          <w:sz w:val="36"/>
          <w:szCs w:val="36"/>
          <w:rtl/>
        </w:rPr>
      </w:pPr>
      <w:r w:rsidRPr="008C1716">
        <w:rPr>
          <w:rFonts w:ascii="Simplified Arabic" w:hAnsi="Simplified Arabic" w:cs="Simple Bold Jut Out" w:hint="cs"/>
          <w:b/>
          <w:bCs/>
          <w:sz w:val="36"/>
          <w:szCs w:val="36"/>
          <w:rtl/>
        </w:rPr>
        <w:t>أولا</w:t>
      </w:r>
      <w:r w:rsidR="0018626C" w:rsidRPr="008C1716">
        <w:rPr>
          <w:rFonts w:ascii="Simplified Arabic" w:hAnsi="Simplified Arabic" w:cs="Simple Bold Jut Out"/>
          <w:b/>
          <w:bCs/>
          <w:sz w:val="36"/>
          <w:szCs w:val="36"/>
          <w:rtl/>
        </w:rPr>
        <w:t xml:space="preserve"> :</w:t>
      </w:r>
      <w:r w:rsidR="008C1716">
        <w:rPr>
          <w:rFonts w:ascii="Simplified Arabic" w:hAnsi="Simplified Arabic" w:cs="Simplified Arabic" w:hint="cs"/>
          <w:b/>
          <w:bCs/>
          <w:sz w:val="36"/>
          <w:szCs w:val="36"/>
          <w:rtl/>
        </w:rPr>
        <w:t xml:space="preserve"> </w:t>
      </w:r>
      <w:r w:rsidR="0018626C" w:rsidRPr="008C1716">
        <w:rPr>
          <w:rFonts w:ascii="Simplified Arabic" w:hAnsi="Simplified Arabic" w:cs="Simplified Arabic"/>
          <w:b/>
          <w:bCs/>
          <w:sz w:val="36"/>
          <w:szCs w:val="36"/>
          <w:rtl/>
        </w:rPr>
        <w:t>يكون الماء 85% من دم الإنسان ، و82% من كليته و75% من عضلاته ،</w:t>
      </w:r>
      <w:r w:rsidR="0018626C" w:rsidRPr="008C1716">
        <w:rPr>
          <w:rFonts w:ascii="Simplified Arabic" w:hAnsi="Simplified Arabic" w:cs="Simplified Arabic"/>
          <w:b/>
          <w:bCs/>
          <w:sz w:val="36"/>
          <w:szCs w:val="36"/>
        </w:rPr>
        <w:t xml:space="preserve"> </w:t>
      </w:r>
      <w:r w:rsidR="0018626C" w:rsidRPr="008C1716">
        <w:rPr>
          <w:rFonts w:ascii="Simplified Arabic" w:hAnsi="Simplified Arabic" w:cs="Simplified Arabic"/>
          <w:b/>
          <w:bCs/>
          <w:sz w:val="36"/>
          <w:szCs w:val="36"/>
          <w:rtl/>
        </w:rPr>
        <w:t>و74% من مخه ، و69% من كبده ، و22% من عظامه</w:t>
      </w:r>
      <w:r w:rsidR="0018626C" w:rsidRPr="008C1716">
        <w:rPr>
          <w:rFonts w:ascii="Simplified Arabic" w:hAnsi="Simplified Arabic" w:cs="Simplified Arabic"/>
          <w:b/>
          <w:bCs/>
          <w:sz w:val="36"/>
          <w:szCs w:val="36"/>
        </w:rPr>
        <w:t xml:space="preserve">. </w:t>
      </w:r>
    </w:p>
    <w:p w:rsidR="0018626C" w:rsidRPr="008C1716" w:rsidRDefault="0018626C" w:rsidP="008C1716">
      <w:pPr>
        <w:jc w:val="both"/>
        <w:rPr>
          <w:rFonts w:ascii="Simplified Arabic" w:hAnsi="Simplified Arabic" w:cs="Simplified Arabic"/>
          <w:b/>
          <w:bCs/>
          <w:sz w:val="36"/>
          <w:szCs w:val="36"/>
          <w:rtl/>
        </w:rPr>
      </w:pPr>
      <w:r w:rsidRPr="008C1716">
        <w:rPr>
          <w:rFonts w:ascii="Simplified Arabic" w:hAnsi="Simplified Arabic" w:cs="Simple Bold Jut Out"/>
          <w:b/>
          <w:bCs/>
          <w:sz w:val="36"/>
          <w:szCs w:val="36"/>
          <w:rtl/>
        </w:rPr>
        <w:t xml:space="preserve">ثانيا </w:t>
      </w:r>
      <w:r w:rsidRPr="008C1716">
        <w:rPr>
          <w:rFonts w:ascii="Simplified Arabic" w:hAnsi="Simplified Arabic" w:cs="Simplified Arabic"/>
          <w:b/>
          <w:bCs/>
          <w:sz w:val="36"/>
          <w:szCs w:val="36"/>
          <w:rtl/>
        </w:rPr>
        <w:t>:</w:t>
      </w:r>
      <w:r w:rsidR="008C1716">
        <w:rPr>
          <w:rFonts w:ascii="Simplified Arabic" w:hAnsi="Simplified Arabic" w:cs="Simplified Arabic" w:hint="cs"/>
          <w:b/>
          <w:bCs/>
          <w:sz w:val="36"/>
          <w:szCs w:val="36"/>
          <w:rtl/>
        </w:rPr>
        <w:t xml:space="preserve"> </w:t>
      </w:r>
      <w:r w:rsidRPr="008C1716">
        <w:rPr>
          <w:rFonts w:ascii="Simplified Arabic" w:hAnsi="Simplified Arabic" w:cs="Simplified Arabic"/>
          <w:b/>
          <w:bCs/>
          <w:sz w:val="36"/>
          <w:szCs w:val="36"/>
          <w:rtl/>
        </w:rPr>
        <w:t>يحتاج الإنسان إلى</w:t>
      </w:r>
      <w:r w:rsidRPr="008C1716">
        <w:rPr>
          <w:rFonts w:ascii="Simplified Arabic" w:hAnsi="Simplified Arabic" w:cs="Simplified Arabic"/>
          <w:b/>
          <w:bCs/>
          <w:sz w:val="36"/>
          <w:szCs w:val="36"/>
        </w:rPr>
        <w:t xml:space="preserve"> </w:t>
      </w:r>
      <w:proofErr w:type="spellStart"/>
      <w:r w:rsidRPr="008C1716">
        <w:rPr>
          <w:rFonts w:ascii="Simplified Arabic" w:hAnsi="Simplified Arabic" w:cs="Simplified Arabic"/>
          <w:b/>
          <w:bCs/>
          <w:sz w:val="36"/>
          <w:szCs w:val="36"/>
          <w:rtl/>
        </w:rPr>
        <w:t>مامقداره</w:t>
      </w:r>
      <w:proofErr w:type="spellEnd"/>
      <w:r w:rsidRPr="008C1716">
        <w:rPr>
          <w:rFonts w:ascii="Simplified Arabic" w:hAnsi="Simplified Arabic" w:cs="Simplified Arabic"/>
          <w:b/>
          <w:bCs/>
          <w:sz w:val="36"/>
          <w:szCs w:val="36"/>
          <w:rtl/>
        </w:rPr>
        <w:t xml:space="preserve"> 2.4 لتر ماء يومياً (أي ما </w:t>
      </w:r>
      <w:r w:rsidR="00DC6CE8" w:rsidRPr="008C1716">
        <w:rPr>
          <w:rFonts w:ascii="Simplified Arabic" w:hAnsi="Simplified Arabic" w:cs="Simplified Arabic" w:hint="cs"/>
          <w:b/>
          <w:bCs/>
          <w:sz w:val="36"/>
          <w:szCs w:val="36"/>
          <w:rtl/>
        </w:rPr>
        <w:t>يتراوح</w:t>
      </w:r>
      <w:r w:rsidRPr="008C1716">
        <w:rPr>
          <w:rFonts w:ascii="Simplified Arabic" w:hAnsi="Simplified Arabic" w:cs="Simplified Arabic"/>
          <w:b/>
          <w:bCs/>
          <w:sz w:val="36"/>
          <w:szCs w:val="36"/>
          <w:rtl/>
        </w:rPr>
        <w:t xml:space="preserve"> ما بين 6-8 أكواب ماء يومياً</w:t>
      </w:r>
      <w:r w:rsidRPr="008C1716">
        <w:rPr>
          <w:rFonts w:ascii="Simplified Arabic" w:hAnsi="Simplified Arabic" w:cs="Simplified Arabic" w:hint="cs"/>
          <w:b/>
          <w:bCs/>
          <w:sz w:val="36"/>
          <w:szCs w:val="36"/>
          <w:rtl/>
        </w:rPr>
        <w:t>)</w:t>
      </w:r>
      <w:r w:rsidRPr="008C1716">
        <w:rPr>
          <w:rFonts w:ascii="Simplified Arabic" w:hAnsi="Simplified Arabic" w:cs="Simplified Arabic"/>
          <w:b/>
          <w:bCs/>
          <w:sz w:val="36"/>
          <w:szCs w:val="36"/>
        </w:rPr>
        <w:t xml:space="preserve"> </w:t>
      </w:r>
      <w:r w:rsidRPr="008C1716">
        <w:rPr>
          <w:rFonts w:ascii="Simplified Arabic" w:hAnsi="Simplified Arabic" w:cs="Simplified Arabic" w:hint="cs"/>
          <w:b/>
          <w:bCs/>
          <w:sz w:val="36"/>
          <w:szCs w:val="36"/>
          <w:rtl/>
        </w:rPr>
        <w:t>.</w:t>
      </w:r>
    </w:p>
    <w:p w:rsidR="0018626C" w:rsidRPr="008C1716" w:rsidRDefault="0018626C" w:rsidP="008C1716">
      <w:pPr>
        <w:jc w:val="both"/>
        <w:rPr>
          <w:rFonts w:ascii="Simplified Arabic" w:hAnsi="Simplified Arabic" w:cs="Simplified Arabic"/>
          <w:b/>
          <w:bCs/>
          <w:sz w:val="36"/>
          <w:szCs w:val="36"/>
          <w:rtl/>
        </w:rPr>
      </w:pPr>
      <w:r w:rsidRPr="008C1716">
        <w:rPr>
          <w:rFonts w:ascii="Simplified Arabic" w:hAnsi="Simplified Arabic" w:cs="Simple Bold Jut Out"/>
          <w:b/>
          <w:bCs/>
          <w:sz w:val="36"/>
          <w:szCs w:val="36"/>
          <w:rtl/>
        </w:rPr>
        <w:t xml:space="preserve">ثالثا </w:t>
      </w:r>
      <w:r w:rsidRPr="008C1716">
        <w:rPr>
          <w:rFonts w:ascii="Simplified Arabic" w:hAnsi="Simplified Arabic" w:cs="Simplified Arabic"/>
          <w:b/>
          <w:bCs/>
          <w:sz w:val="36"/>
          <w:szCs w:val="36"/>
          <w:rtl/>
        </w:rPr>
        <w:t>:</w:t>
      </w:r>
      <w:r w:rsidR="008C1716">
        <w:rPr>
          <w:rFonts w:ascii="Simplified Arabic" w:hAnsi="Simplified Arabic" w:cs="Simplified Arabic" w:hint="cs"/>
          <w:b/>
          <w:bCs/>
          <w:sz w:val="36"/>
          <w:szCs w:val="36"/>
          <w:rtl/>
        </w:rPr>
        <w:t xml:space="preserve"> </w:t>
      </w:r>
      <w:r w:rsidRPr="008C1716">
        <w:rPr>
          <w:rFonts w:ascii="Simplified Arabic" w:hAnsi="Simplified Arabic" w:cs="Simplified Arabic"/>
          <w:b/>
          <w:bCs/>
          <w:sz w:val="36"/>
          <w:szCs w:val="36"/>
          <w:rtl/>
        </w:rPr>
        <w:t>الشرب ليس الوسيلة الوحيدة لحصول جسم الإنسان والحيوان على الماء،</w:t>
      </w:r>
      <w:r w:rsidRPr="008C1716">
        <w:rPr>
          <w:rFonts w:ascii="Simplified Arabic" w:hAnsi="Simplified Arabic" w:cs="Simplified Arabic"/>
          <w:b/>
          <w:bCs/>
          <w:sz w:val="36"/>
          <w:szCs w:val="36"/>
        </w:rPr>
        <w:t xml:space="preserve"> </w:t>
      </w:r>
      <w:r w:rsidRPr="008C1716">
        <w:rPr>
          <w:rFonts w:ascii="Simplified Arabic" w:hAnsi="Simplified Arabic" w:cs="Simplified Arabic"/>
          <w:b/>
          <w:bCs/>
          <w:sz w:val="36"/>
          <w:szCs w:val="36"/>
          <w:rtl/>
        </w:rPr>
        <w:t>بل هناك الماء الوجود في الأطعمة، فالفاكهة والخضار تشكل نسبة محتوى الماء فيها 80</w:t>
      </w:r>
      <w:r w:rsidRPr="008C1716">
        <w:rPr>
          <w:rFonts w:ascii="Simplified Arabic" w:hAnsi="Simplified Arabic" w:cs="Simplified Arabic"/>
          <w:b/>
          <w:bCs/>
          <w:sz w:val="36"/>
          <w:szCs w:val="36"/>
        </w:rPr>
        <w:t xml:space="preserve">% </w:t>
      </w:r>
      <w:r w:rsidRPr="008C1716">
        <w:rPr>
          <w:rFonts w:ascii="Simplified Arabic" w:hAnsi="Simplified Arabic" w:cs="Simplified Arabic"/>
          <w:b/>
          <w:bCs/>
          <w:sz w:val="36"/>
          <w:szCs w:val="36"/>
          <w:rtl/>
        </w:rPr>
        <w:t>على الأقل، واللحم يشكل الماء 50% من كتلته، والخبز حوالي 30% من كتلته ماء</w:t>
      </w:r>
      <w:r w:rsidRPr="008C1716">
        <w:rPr>
          <w:rFonts w:ascii="Simplified Arabic" w:hAnsi="Simplified Arabic" w:cs="Simplified Arabic"/>
          <w:b/>
          <w:bCs/>
          <w:sz w:val="36"/>
          <w:szCs w:val="36"/>
        </w:rPr>
        <w:t xml:space="preserve">. </w:t>
      </w:r>
    </w:p>
    <w:p w:rsidR="0018626C" w:rsidRPr="008C1716" w:rsidRDefault="0018626C" w:rsidP="008C1716">
      <w:pPr>
        <w:jc w:val="both"/>
        <w:rPr>
          <w:rFonts w:ascii="Simplified Arabic" w:hAnsi="Simplified Arabic" w:cs="Simplified Arabic"/>
          <w:b/>
          <w:bCs/>
          <w:sz w:val="36"/>
          <w:szCs w:val="36"/>
          <w:rtl/>
        </w:rPr>
      </w:pPr>
      <w:r w:rsidRPr="008C1716">
        <w:rPr>
          <w:rFonts w:ascii="Simplified Arabic" w:hAnsi="Simplified Arabic" w:cs="Simple Bold Jut Out"/>
          <w:b/>
          <w:bCs/>
          <w:sz w:val="36"/>
          <w:szCs w:val="36"/>
          <w:rtl/>
        </w:rPr>
        <w:t>رابعا</w:t>
      </w:r>
      <w:r w:rsidRPr="008C1716">
        <w:rPr>
          <w:rFonts w:ascii="Simplified Arabic" w:hAnsi="Simplified Arabic" w:cs="Simplified Arabic"/>
          <w:b/>
          <w:bCs/>
          <w:sz w:val="36"/>
          <w:szCs w:val="36"/>
          <w:rtl/>
        </w:rPr>
        <w:t xml:space="preserve"> :</w:t>
      </w:r>
      <w:r w:rsidR="008C1716">
        <w:rPr>
          <w:rFonts w:ascii="Simplified Arabic" w:hAnsi="Simplified Arabic" w:cs="Simplified Arabic" w:hint="cs"/>
          <w:b/>
          <w:bCs/>
          <w:sz w:val="36"/>
          <w:szCs w:val="36"/>
          <w:rtl/>
        </w:rPr>
        <w:t xml:space="preserve"> </w:t>
      </w:r>
      <w:r w:rsidRPr="008C1716">
        <w:rPr>
          <w:rFonts w:ascii="Simplified Arabic" w:hAnsi="Simplified Arabic" w:cs="Simplified Arabic"/>
          <w:b/>
          <w:bCs/>
          <w:sz w:val="36"/>
          <w:szCs w:val="36"/>
          <w:rtl/>
        </w:rPr>
        <w:t>يستخدم جسم الإنسان الماء في قيامه بعمليات التنفس ، والتمثيل</w:t>
      </w:r>
      <w:r w:rsidRPr="008C1716">
        <w:rPr>
          <w:rFonts w:ascii="Simplified Arabic" w:hAnsi="Simplified Arabic" w:cs="Simplified Arabic"/>
          <w:b/>
          <w:bCs/>
          <w:sz w:val="36"/>
          <w:szCs w:val="36"/>
        </w:rPr>
        <w:t xml:space="preserve"> </w:t>
      </w:r>
      <w:r w:rsidRPr="008C1716">
        <w:rPr>
          <w:rFonts w:ascii="Simplified Arabic" w:hAnsi="Simplified Arabic" w:cs="Simplified Arabic"/>
          <w:b/>
          <w:bCs/>
          <w:sz w:val="36"/>
          <w:szCs w:val="36"/>
          <w:rtl/>
        </w:rPr>
        <w:t>الغذائي ، والإخراج ، وتنظيم حرارة الجسم، وإذابة المواد الغذائية ونقله اعبر الجسم</w:t>
      </w:r>
      <w:r w:rsidRPr="008C1716">
        <w:rPr>
          <w:rFonts w:ascii="Simplified Arabic" w:hAnsi="Simplified Arabic" w:cs="Simplified Arabic"/>
          <w:b/>
          <w:bCs/>
          <w:sz w:val="36"/>
          <w:szCs w:val="36"/>
        </w:rPr>
        <w:t xml:space="preserve"> </w:t>
      </w:r>
      <w:r w:rsidRPr="008C1716">
        <w:rPr>
          <w:rFonts w:ascii="Simplified Arabic" w:hAnsi="Simplified Arabic" w:cs="Simplified Arabic"/>
          <w:b/>
          <w:bCs/>
          <w:sz w:val="36"/>
          <w:szCs w:val="36"/>
          <w:rtl/>
        </w:rPr>
        <w:t>، والمحافظة على توازن مستوى الحموضة والتركيز اللازمين للتفاعلات الكيميائية داخل</w:t>
      </w:r>
      <w:r w:rsidRPr="008C1716">
        <w:rPr>
          <w:rFonts w:ascii="Simplified Arabic" w:hAnsi="Simplified Arabic" w:cs="Simplified Arabic"/>
          <w:b/>
          <w:bCs/>
          <w:sz w:val="36"/>
          <w:szCs w:val="36"/>
        </w:rPr>
        <w:t xml:space="preserve"> </w:t>
      </w:r>
      <w:r w:rsidRPr="008C1716">
        <w:rPr>
          <w:rFonts w:ascii="Simplified Arabic" w:hAnsi="Simplified Arabic" w:cs="Simplified Arabic"/>
          <w:b/>
          <w:bCs/>
          <w:sz w:val="36"/>
          <w:szCs w:val="36"/>
          <w:rtl/>
        </w:rPr>
        <w:t>الجسم</w:t>
      </w:r>
      <w:r w:rsidRPr="008C1716">
        <w:rPr>
          <w:rFonts w:ascii="Simplified Arabic" w:hAnsi="Simplified Arabic" w:cs="Simplified Arabic"/>
          <w:b/>
          <w:bCs/>
          <w:sz w:val="36"/>
          <w:szCs w:val="36"/>
        </w:rPr>
        <w:t xml:space="preserve">. </w:t>
      </w:r>
    </w:p>
    <w:tbl>
      <w:tblPr>
        <w:bidiVisual/>
        <w:tblW w:w="7921" w:type="dxa"/>
        <w:jc w:val="center"/>
        <w:tblCellSpacing w:w="0" w:type="dxa"/>
        <w:tblCellMar>
          <w:top w:w="75" w:type="dxa"/>
          <w:left w:w="75" w:type="dxa"/>
          <w:bottom w:w="75" w:type="dxa"/>
          <w:right w:w="75" w:type="dxa"/>
        </w:tblCellMar>
        <w:tblLook w:val="04A0"/>
      </w:tblPr>
      <w:tblGrid>
        <w:gridCol w:w="7921"/>
      </w:tblGrid>
      <w:tr w:rsidR="0018626C" w:rsidRPr="00D053D2" w:rsidTr="00276F8A">
        <w:trPr>
          <w:trHeight w:val="147"/>
          <w:tblCellSpacing w:w="0" w:type="dxa"/>
          <w:jc w:val="center"/>
        </w:trPr>
        <w:tc>
          <w:tcPr>
            <w:tcW w:w="0" w:type="auto"/>
            <w:tcBorders>
              <w:top w:val="nil"/>
              <w:left w:val="nil"/>
              <w:bottom w:val="nil"/>
              <w:right w:val="nil"/>
            </w:tcBorders>
            <w:vAlign w:val="center"/>
            <w:hideMark/>
          </w:tcPr>
          <w:p w:rsidR="0018626C" w:rsidRDefault="0018626C" w:rsidP="00276F8A">
            <w:pPr>
              <w:jc w:val="both"/>
              <w:rPr>
                <w:rFonts w:ascii="Times New Roman" w:eastAsia="Times New Roman" w:hAnsi="Times New Roman" w:cs="Times New Roman"/>
                <w:sz w:val="32"/>
                <w:szCs w:val="32"/>
                <w:rtl/>
              </w:rPr>
            </w:pPr>
          </w:p>
          <w:p w:rsidR="0018626C" w:rsidRDefault="0018626C" w:rsidP="00276F8A">
            <w:pPr>
              <w:jc w:val="both"/>
              <w:rPr>
                <w:rFonts w:ascii="Times New Roman" w:eastAsia="Times New Roman" w:hAnsi="Times New Roman" w:cs="Times New Roman"/>
                <w:sz w:val="32"/>
                <w:szCs w:val="32"/>
                <w:rtl/>
              </w:rPr>
            </w:pPr>
          </w:p>
          <w:p w:rsidR="0018626C" w:rsidRDefault="0018626C" w:rsidP="00276F8A">
            <w:pPr>
              <w:jc w:val="both"/>
              <w:rPr>
                <w:rFonts w:ascii="Times New Roman" w:eastAsia="Times New Roman" w:hAnsi="Times New Roman" w:cs="Times New Roman"/>
                <w:sz w:val="32"/>
                <w:szCs w:val="32"/>
                <w:rtl/>
              </w:rPr>
            </w:pPr>
          </w:p>
          <w:p w:rsidR="0018626C" w:rsidRPr="00D053D2" w:rsidRDefault="0018626C" w:rsidP="00276F8A">
            <w:pPr>
              <w:jc w:val="both"/>
              <w:rPr>
                <w:rFonts w:ascii="Times New Roman" w:eastAsia="Times New Roman" w:hAnsi="Times New Roman" w:cs="Times New Roman"/>
                <w:sz w:val="32"/>
                <w:szCs w:val="32"/>
              </w:rPr>
            </w:pPr>
          </w:p>
        </w:tc>
      </w:tr>
      <w:tr w:rsidR="0018626C" w:rsidRPr="00062342" w:rsidTr="00276F8A">
        <w:trPr>
          <w:trHeight w:val="675"/>
          <w:tblCellSpacing w:w="0" w:type="dxa"/>
          <w:jc w:val="center"/>
        </w:trPr>
        <w:tc>
          <w:tcPr>
            <w:tcW w:w="0" w:type="auto"/>
            <w:tcBorders>
              <w:top w:val="nil"/>
              <w:left w:val="nil"/>
              <w:bottom w:val="nil"/>
              <w:right w:val="nil"/>
            </w:tcBorders>
            <w:vAlign w:val="center"/>
            <w:hideMark/>
          </w:tcPr>
          <w:tbl>
            <w:tblPr>
              <w:bidiVisual/>
              <w:tblW w:w="7771" w:type="dxa"/>
              <w:jc w:val="center"/>
              <w:tblCellMar>
                <w:left w:w="0" w:type="dxa"/>
                <w:right w:w="0" w:type="dxa"/>
              </w:tblCellMar>
              <w:tblLook w:val="04A0"/>
            </w:tblPr>
            <w:tblGrid>
              <w:gridCol w:w="7382"/>
              <w:gridCol w:w="389"/>
            </w:tblGrid>
            <w:tr w:rsidR="0018626C" w:rsidRPr="00062342" w:rsidTr="00276F8A">
              <w:trPr>
                <w:trHeight w:val="675"/>
                <w:jc w:val="center"/>
              </w:trPr>
              <w:tc>
                <w:tcPr>
                  <w:tcW w:w="4750" w:type="pct"/>
                  <w:tcBorders>
                    <w:top w:val="nil"/>
                    <w:left w:val="nil"/>
                    <w:bottom w:val="nil"/>
                    <w:right w:val="nil"/>
                  </w:tcBorders>
                  <w:vAlign w:val="center"/>
                  <w:hideMark/>
                </w:tcPr>
                <w:p w:rsidR="0018626C" w:rsidRPr="00062342" w:rsidRDefault="0018626C" w:rsidP="00276F8A">
                  <w:pPr>
                    <w:spacing w:after="0" w:line="240" w:lineRule="auto"/>
                    <w:jc w:val="both"/>
                    <w:rPr>
                      <w:rFonts w:ascii="Times New Roman" w:eastAsia="Times New Roman" w:hAnsi="Times New Roman" w:cs="Simple Bold Jut Out"/>
                      <w:sz w:val="32"/>
                      <w:szCs w:val="32"/>
                    </w:rPr>
                  </w:pPr>
                  <w:bookmarkStart w:id="0" w:name="p18195"/>
                  <w:r w:rsidRPr="00062342">
                    <w:rPr>
                      <w:rFonts w:ascii="Traditional Arabic" w:eastAsia="Times New Roman" w:hAnsi="Traditional Arabic" w:cs="Simple Bold Jut Out" w:hint="cs"/>
                      <w:b/>
                      <w:bCs/>
                      <w:color w:val="213E1E"/>
                      <w:sz w:val="32"/>
                      <w:szCs w:val="32"/>
                      <w:rtl/>
                      <w:lang w:bidi="ar-QA"/>
                    </w:rPr>
                    <w:lastRenderedPageBreak/>
                    <w:t>الماء وسيلة لحسن الثواب ووسيلة للعذاب</w:t>
                  </w:r>
                  <w:bookmarkEnd w:id="0"/>
                </w:p>
              </w:tc>
              <w:tc>
                <w:tcPr>
                  <w:tcW w:w="250" w:type="pct"/>
                  <w:tcBorders>
                    <w:top w:val="nil"/>
                    <w:left w:val="nil"/>
                    <w:bottom w:val="nil"/>
                    <w:right w:val="nil"/>
                  </w:tcBorders>
                  <w:vAlign w:val="center"/>
                  <w:hideMark/>
                </w:tcPr>
                <w:p w:rsidR="0018626C" w:rsidRPr="00062342" w:rsidRDefault="0018626C" w:rsidP="00276F8A">
                  <w:pPr>
                    <w:bidi w:val="0"/>
                    <w:spacing w:after="0" w:line="240" w:lineRule="auto"/>
                    <w:jc w:val="both"/>
                    <w:rPr>
                      <w:rFonts w:ascii="Times New Roman" w:eastAsia="Times New Roman" w:hAnsi="Times New Roman" w:cs="Simple Bold Jut Out"/>
                      <w:sz w:val="32"/>
                      <w:szCs w:val="32"/>
                    </w:rPr>
                  </w:pPr>
                </w:p>
              </w:tc>
            </w:tr>
          </w:tbl>
          <w:p w:rsidR="0018626C" w:rsidRPr="00062342" w:rsidRDefault="0018626C" w:rsidP="00276F8A">
            <w:pPr>
              <w:spacing w:after="0" w:line="240" w:lineRule="auto"/>
              <w:jc w:val="both"/>
              <w:rPr>
                <w:rFonts w:ascii="Times New Roman" w:eastAsia="Times New Roman" w:hAnsi="Times New Roman" w:cs="Simple Bold Jut Out"/>
                <w:sz w:val="32"/>
                <w:szCs w:val="32"/>
              </w:rPr>
            </w:pPr>
          </w:p>
        </w:tc>
      </w:tr>
      <w:tr w:rsidR="0018626C" w:rsidRPr="00D053D2" w:rsidTr="00276F8A">
        <w:trPr>
          <w:trHeight w:val="3592"/>
          <w:tblCellSpacing w:w="0" w:type="dxa"/>
          <w:jc w:val="center"/>
        </w:trPr>
        <w:tc>
          <w:tcPr>
            <w:tcW w:w="0" w:type="auto"/>
            <w:tcBorders>
              <w:top w:val="nil"/>
              <w:left w:val="nil"/>
              <w:bottom w:val="nil"/>
              <w:right w:val="nil"/>
            </w:tcBorders>
            <w:vAlign w:val="center"/>
            <w:hideMark/>
          </w:tcPr>
          <w:p w:rsidR="0018626C" w:rsidRDefault="0018626C" w:rsidP="00276F8A">
            <w:pPr>
              <w:jc w:val="both"/>
              <w:rPr>
                <w:rFonts w:ascii="Simplified Arabic" w:hAnsi="Simplified Arabic" w:cs="Simplified Arabic"/>
                <w:sz w:val="32"/>
                <w:szCs w:val="32"/>
                <w:rtl/>
              </w:rPr>
            </w:pPr>
            <w:r w:rsidRPr="00D053D2">
              <w:rPr>
                <w:rFonts w:ascii="Simplified Arabic" w:hAnsi="Simplified Arabic" w:cs="Simplified Arabic" w:hint="cs"/>
                <w:sz w:val="32"/>
                <w:szCs w:val="32"/>
                <w:rtl/>
              </w:rPr>
              <w:t xml:space="preserve">عجباً لهذا الماء! جعله الله وسيلة لحسن الثواب في الدنيا، ففي التنزيل العزيز يقول الله: </w:t>
            </w:r>
            <w:r w:rsidRPr="00E205CC">
              <w:rPr>
                <w:rFonts w:ascii="Simplified Arabic" w:hAnsi="Simplified Arabic" w:cs="Simplified Arabic"/>
                <w:noProof/>
                <w:sz w:val="32"/>
                <w:szCs w:val="32"/>
              </w:rPr>
              <w:drawing>
                <wp:inline distT="0" distB="0" distL="0" distR="0">
                  <wp:extent cx="133350" cy="133350"/>
                  <wp:effectExtent l="19050" t="0" r="0" b="0"/>
                  <wp:docPr id="5" name="صورة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sQoos.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bookmarkStart w:id="1" w:name="ayat6005462"/>
            <w:r w:rsidRPr="00E205CC">
              <w:rPr>
                <w:rFonts w:ascii="Simplified Arabic" w:hAnsi="Simplified Arabic" w:cs="Simplified Arabic" w:hint="cs"/>
                <w:sz w:val="32"/>
                <w:szCs w:val="32"/>
                <w:rtl/>
              </w:rPr>
              <w:t xml:space="preserve">وَأَلَّوْ اسْتَقَامُوا عَلَى الطَّرِيقَةِ </w:t>
            </w:r>
            <w:proofErr w:type="spellStart"/>
            <w:r w:rsidRPr="00E205CC">
              <w:rPr>
                <w:rFonts w:ascii="Simplified Arabic" w:hAnsi="Simplified Arabic" w:cs="Simplified Arabic" w:hint="cs"/>
                <w:sz w:val="32"/>
                <w:szCs w:val="32"/>
                <w:rtl/>
              </w:rPr>
              <w:t>لأَسْقَيْنَاهُمْ</w:t>
            </w:r>
            <w:proofErr w:type="spellEnd"/>
            <w:r w:rsidRPr="00E205CC">
              <w:rPr>
                <w:rFonts w:ascii="Simplified Arabic" w:hAnsi="Simplified Arabic" w:cs="Simplified Arabic" w:hint="cs"/>
                <w:sz w:val="32"/>
                <w:szCs w:val="32"/>
                <w:rtl/>
              </w:rPr>
              <w:t xml:space="preserve"> مَاءً </w:t>
            </w:r>
            <w:proofErr w:type="spellStart"/>
            <w:r w:rsidRPr="00E205CC">
              <w:rPr>
                <w:rFonts w:ascii="Simplified Arabic" w:hAnsi="Simplified Arabic" w:cs="Simplified Arabic" w:hint="cs"/>
                <w:sz w:val="32"/>
                <w:szCs w:val="32"/>
                <w:rtl/>
              </w:rPr>
              <w:t>غَدَقاً</w:t>
            </w:r>
            <w:bookmarkEnd w:id="1"/>
            <w:proofErr w:type="spellEnd"/>
            <w:r w:rsidRPr="00D053D2">
              <w:rPr>
                <w:rFonts w:ascii="Simplified Arabic" w:hAnsi="Simplified Arabic" w:cs="Simplified Arabic" w:hint="cs"/>
                <w:sz w:val="32"/>
                <w:szCs w:val="32"/>
                <w:rtl/>
              </w:rPr>
              <w:t xml:space="preserve"> </w:t>
            </w:r>
            <w:r w:rsidRPr="00E205CC">
              <w:rPr>
                <w:rFonts w:ascii="Simplified Arabic" w:hAnsi="Simplified Arabic" w:cs="Simplified Arabic"/>
                <w:noProof/>
                <w:sz w:val="32"/>
                <w:szCs w:val="32"/>
              </w:rPr>
              <w:drawing>
                <wp:inline distT="0" distB="0" distL="0" distR="0">
                  <wp:extent cx="133350" cy="133350"/>
                  <wp:effectExtent l="0" t="0" r="0" b="0"/>
                  <wp:docPr id="6" name="صورة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eQoos.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053D2">
              <w:rPr>
                <w:rFonts w:ascii="Simplified Arabic" w:hAnsi="Simplified Arabic" w:cs="Simplified Arabic" w:hint="cs"/>
                <w:sz w:val="32"/>
                <w:szCs w:val="32"/>
                <w:rtl/>
              </w:rPr>
              <w:t xml:space="preserve">[الجن:16] كما إنه وسيلة عقاب على المذنبين المكذبين: </w:t>
            </w:r>
            <w:r w:rsidRPr="00E205CC">
              <w:rPr>
                <w:rFonts w:ascii="Simplified Arabic" w:hAnsi="Simplified Arabic" w:cs="Simplified Arabic"/>
                <w:noProof/>
                <w:sz w:val="32"/>
                <w:szCs w:val="32"/>
              </w:rPr>
              <w:drawing>
                <wp:inline distT="0" distB="0" distL="0" distR="0">
                  <wp:extent cx="133350" cy="133350"/>
                  <wp:effectExtent l="19050" t="0" r="0" b="0"/>
                  <wp:docPr id="7" name="صورة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sQoos.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bookmarkStart w:id="2" w:name="ayat6004856"/>
            <w:r w:rsidRPr="00E205CC">
              <w:rPr>
                <w:rFonts w:ascii="Simplified Arabic" w:hAnsi="Simplified Arabic" w:cs="Simplified Arabic" w:hint="cs"/>
                <w:sz w:val="32"/>
                <w:szCs w:val="32"/>
                <w:rtl/>
              </w:rPr>
              <w:t>فَفَتَحْنَا أَبْوَابَ السَّمَاءِ بِمَاءٍ مُنْهَمِرٍ</w:t>
            </w:r>
            <w:bookmarkEnd w:id="2"/>
            <w:r w:rsidRPr="00D053D2">
              <w:rPr>
                <w:rFonts w:ascii="Simplified Arabic" w:hAnsi="Simplified Arabic" w:cs="Simplified Arabic" w:hint="cs"/>
                <w:sz w:val="32"/>
                <w:szCs w:val="32"/>
                <w:rtl/>
              </w:rPr>
              <w:t xml:space="preserve">* </w:t>
            </w:r>
            <w:bookmarkStart w:id="3" w:name="ayat6004857"/>
            <w:r w:rsidRPr="00E205CC">
              <w:rPr>
                <w:rFonts w:ascii="Simplified Arabic" w:hAnsi="Simplified Arabic" w:cs="Simplified Arabic" w:hint="cs"/>
                <w:sz w:val="32"/>
                <w:szCs w:val="32"/>
                <w:rtl/>
              </w:rPr>
              <w:t>وَفَجَّرْنَا الأَرْضَ عُيُوناً فَالْتَقَى الْمَاءُ عَلَى أَمْرٍ قَدْ قُدِرَ</w:t>
            </w:r>
            <w:bookmarkEnd w:id="3"/>
            <w:r w:rsidRPr="00D053D2">
              <w:rPr>
                <w:rFonts w:ascii="Simplified Arabic" w:hAnsi="Simplified Arabic" w:cs="Simplified Arabic" w:hint="cs"/>
                <w:sz w:val="32"/>
                <w:szCs w:val="32"/>
                <w:rtl/>
              </w:rPr>
              <w:t xml:space="preserve"> </w:t>
            </w:r>
            <w:r w:rsidRPr="00E205CC">
              <w:rPr>
                <w:rFonts w:ascii="Simplified Arabic" w:hAnsi="Simplified Arabic" w:cs="Simplified Arabic"/>
                <w:noProof/>
                <w:sz w:val="32"/>
                <w:szCs w:val="32"/>
              </w:rPr>
              <w:drawing>
                <wp:inline distT="0" distB="0" distL="0" distR="0">
                  <wp:extent cx="133350" cy="133350"/>
                  <wp:effectExtent l="0" t="0" r="0" b="0"/>
                  <wp:docPr id="12" name="صورة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eQoos.gif"/>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053D2">
              <w:rPr>
                <w:rFonts w:ascii="Simplified Arabic" w:hAnsi="Simplified Arabic" w:cs="Simplified Arabic" w:hint="cs"/>
                <w:sz w:val="32"/>
                <w:szCs w:val="32"/>
                <w:rtl/>
              </w:rPr>
              <w:t>[القمر:11-12].</w:t>
            </w:r>
          </w:p>
          <w:p w:rsidR="0018626C" w:rsidRDefault="0018626C" w:rsidP="00276F8A">
            <w:pPr>
              <w:jc w:val="both"/>
              <w:rPr>
                <w:rFonts w:ascii="Simplified Arabic" w:hAnsi="Simplified Arabic" w:cs="Simplified Arabic"/>
                <w:sz w:val="32"/>
                <w:szCs w:val="32"/>
                <w:rtl/>
              </w:rPr>
            </w:pPr>
          </w:p>
          <w:p w:rsidR="0018626C" w:rsidRDefault="0018626C" w:rsidP="00276F8A">
            <w:pPr>
              <w:jc w:val="both"/>
              <w:rPr>
                <w:rFonts w:ascii="Simplified Arabic" w:hAnsi="Simplified Arabic" w:cs="Simplified Arabic"/>
                <w:sz w:val="32"/>
                <w:szCs w:val="32"/>
                <w:rtl/>
              </w:rPr>
            </w:pPr>
          </w:p>
          <w:p w:rsidR="0018626C" w:rsidRDefault="0018626C" w:rsidP="00276F8A">
            <w:pPr>
              <w:jc w:val="both"/>
              <w:rPr>
                <w:rFonts w:ascii="Simplified Arabic" w:hAnsi="Simplified Arabic" w:cs="Simplified Arabic"/>
                <w:sz w:val="32"/>
                <w:szCs w:val="32"/>
                <w:rtl/>
              </w:rPr>
            </w:pPr>
          </w:p>
          <w:p w:rsidR="0018626C" w:rsidRDefault="0018626C" w:rsidP="00276F8A">
            <w:pPr>
              <w:jc w:val="both"/>
              <w:rPr>
                <w:rFonts w:ascii="Simplified Arabic" w:hAnsi="Simplified Arabic" w:cs="Simplified Arabic"/>
                <w:sz w:val="32"/>
                <w:szCs w:val="32"/>
                <w:rtl/>
              </w:rPr>
            </w:pPr>
          </w:p>
          <w:p w:rsidR="0018626C" w:rsidRDefault="0018626C" w:rsidP="00276F8A">
            <w:pPr>
              <w:jc w:val="both"/>
              <w:rPr>
                <w:rFonts w:ascii="Simplified Arabic" w:hAnsi="Simplified Arabic" w:cs="Simplified Arabic"/>
                <w:sz w:val="32"/>
                <w:szCs w:val="32"/>
                <w:rtl/>
              </w:rPr>
            </w:pPr>
          </w:p>
          <w:p w:rsidR="0018626C" w:rsidRDefault="0018626C" w:rsidP="00276F8A">
            <w:pPr>
              <w:jc w:val="both"/>
              <w:rPr>
                <w:rFonts w:ascii="Simplified Arabic" w:hAnsi="Simplified Arabic" w:cs="Simplified Arabic"/>
                <w:sz w:val="32"/>
                <w:szCs w:val="32"/>
                <w:rtl/>
              </w:rPr>
            </w:pPr>
          </w:p>
          <w:p w:rsidR="0018626C" w:rsidRDefault="0018626C" w:rsidP="00276F8A">
            <w:pPr>
              <w:jc w:val="both"/>
              <w:rPr>
                <w:rFonts w:ascii="Simplified Arabic" w:hAnsi="Simplified Arabic" w:cs="Simplified Arabic"/>
                <w:sz w:val="32"/>
                <w:szCs w:val="32"/>
                <w:rtl/>
              </w:rPr>
            </w:pPr>
          </w:p>
          <w:p w:rsidR="0018626C" w:rsidRDefault="0018626C" w:rsidP="00276F8A">
            <w:pPr>
              <w:jc w:val="both"/>
              <w:rPr>
                <w:rFonts w:ascii="Simplified Arabic" w:hAnsi="Simplified Arabic" w:cs="Simplified Arabic"/>
                <w:sz w:val="32"/>
                <w:szCs w:val="32"/>
                <w:rtl/>
              </w:rPr>
            </w:pPr>
          </w:p>
          <w:p w:rsidR="0018626C" w:rsidRDefault="0018626C" w:rsidP="00276F8A">
            <w:pPr>
              <w:jc w:val="both"/>
              <w:rPr>
                <w:rFonts w:ascii="Simplified Arabic" w:hAnsi="Simplified Arabic" w:cs="Simplified Arabic"/>
                <w:sz w:val="32"/>
                <w:szCs w:val="32"/>
                <w:rtl/>
              </w:rPr>
            </w:pPr>
          </w:p>
          <w:p w:rsidR="00062342" w:rsidRDefault="00062342" w:rsidP="00276F8A">
            <w:pPr>
              <w:jc w:val="both"/>
              <w:rPr>
                <w:rFonts w:ascii="Simplified Arabic" w:hAnsi="Simplified Arabic" w:cs="Simplified Arabic"/>
                <w:sz w:val="32"/>
                <w:szCs w:val="32"/>
                <w:rtl/>
              </w:rPr>
            </w:pPr>
          </w:p>
          <w:p w:rsidR="00062342" w:rsidRDefault="00062342" w:rsidP="00276F8A">
            <w:pPr>
              <w:jc w:val="both"/>
              <w:rPr>
                <w:rFonts w:ascii="Simplified Arabic" w:hAnsi="Simplified Arabic" w:cs="Simplified Arabic"/>
                <w:sz w:val="32"/>
                <w:szCs w:val="32"/>
                <w:rtl/>
              </w:rPr>
            </w:pPr>
          </w:p>
          <w:p w:rsidR="00DC6CE8" w:rsidRPr="00D053D2" w:rsidRDefault="00DC6CE8" w:rsidP="00276F8A">
            <w:pPr>
              <w:jc w:val="both"/>
              <w:rPr>
                <w:rFonts w:ascii="Simplified Arabic" w:hAnsi="Simplified Arabic" w:cs="Simplified Arabic"/>
                <w:sz w:val="32"/>
                <w:szCs w:val="32"/>
              </w:rPr>
            </w:pPr>
          </w:p>
        </w:tc>
      </w:tr>
    </w:tbl>
    <w:p w:rsidR="00DC6CE8" w:rsidRDefault="00DC6CE8" w:rsidP="00DC6CE8">
      <w:pPr>
        <w:rPr>
          <w:rFonts w:cs="Simple Bold Jut Out"/>
          <w:b/>
          <w:bCs/>
          <w:color w:val="41474B"/>
          <w:sz w:val="32"/>
          <w:szCs w:val="32"/>
          <w:u w:val="single"/>
          <w:rtl/>
        </w:rPr>
      </w:pPr>
      <w:r w:rsidRPr="00DC6CE8">
        <w:rPr>
          <w:rFonts w:cs="Simple Bold Jut Out" w:hint="cs"/>
          <w:b/>
          <w:bCs/>
          <w:color w:val="41474B"/>
          <w:sz w:val="32"/>
          <w:szCs w:val="32"/>
          <w:u w:val="single"/>
          <w:rtl/>
        </w:rPr>
        <w:lastRenderedPageBreak/>
        <w:t xml:space="preserve">سؤال الإذاعة : </w:t>
      </w:r>
    </w:p>
    <w:p w:rsidR="00DC6CE8" w:rsidRPr="00062342" w:rsidRDefault="00DC6CE8" w:rsidP="00DC6CE8">
      <w:pPr>
        <w:rPr>
          <w:rFonts w:cs="Simple Bold Jut Out"/>
          <w:b/>
          <w:bCs/>
          <w:color w:val="41474B"/>
          <w:sz w:val="32"/>
          <w:szCs w:val="32"/>
          <w:u w:val="single"/>
        </w:rPr>
      </w:pPr>
      <w:r w:rsidRPr="00DC6CE8">
        <w:rPr>
          <w:rFonts w:cs="Simple Bold Jut Out" w:hint="cs"/>
          <w:b/>
          <w:bCs/>
          <w:color w:val="41474B"/>
          <w:sz w:val="32"/>
          <w:szCs w:val="32"/>
          <w:u w:val="single"/>
          <w:rtl/>
        </w:rPr>
        <w:t xml:space="preserve">اذكر </w:t>
      </w:r>
      <w:r w:rsidRPr="00062342">
        <w:rPr>
          <w:rFonts w:cs="Simple Bold Jut Out"/>
          <w:b/>
          <w:bCs/>
          <w:color w:val="41474B"/>
          <w:sz w:val="32"/>
          <w:szCs w:val="32"/>
          <w:u w:val="single"/>
          <w:rtl/>
        </w:rPr>
        <w:t>أهم إنجازات المسلمين في علم المياه والري</w:t>
      </w:r>
      <w:r>
        <w:rPr>
          <w:rFonts w:cs="Simple Bold Jut Out" w:hint="cs"/>
          <w:b/>
          <w:bCs/>
          <w:color w:val="41474B"/>
          <w:sz w:val="32"/>
          <w:szCs w:val="32"/>
          <w:u w:val="single"/>
          <w:rtl/>
        </w:rPr>
        <w:t xml:space="preserve">؟ </w:t>
      </w:r>
    </w:p>
    <w:p w:rsidR="00DC6CE8" w:rsidRPr="00DC6CE8" w:rsidRDefault="00DC6CE8" w:rsidP="00DC6CE8">
      <w:pPr>
        <w:jc w:val="both"/>
        <w:rPr>
          <w:rFonts w:cs="Simple Bold Jut Out"/>
          <w:b/>
          <w:bCs/>
          <w:color w:val="41474B"/>
          <w:sz w:val="32"/>
          <w:szCs w:val="32"/>
          <w:u w:val="single"/>
          <w:rtl/>
        </w:rPr>
      </w:pPr>
      <w:r w:rsidRPr="00DC6CE8">
        <w:rPr>
          <w:rFonts w:cs="Simple Bold Jut Out" w:hint="cs"/>
          <w:b/>
          <w:bCs/>
          <w:color w:val="41474B"/>
          <w:sz w:val="32"/>
          <w:szCs w:val="32"/>
          <w:u w:val="single"/>
          <w:rtl/>
        </w:rPr>
        <w:t>الجواب :</w:t>
      </w:r>
    </w:p>
    <w:p w:rsidR="00DC6CE8" w:rsidRPr="00DC6CE8" w:rsidRDefault="00DC6CE8" w:rsidP="00DC6CE8">
      <w:pPr>
        <w:jc w:val="both"/>
        <w:rPr>
          <w:rFonts w:cs="Simple Bold Jut Out"/>
          <w:b/>
          <w:bCs/>
          <w:color w:val="41474B"/>
          <w:sz w:val="32"/>
          <w:szCs w:val="32"/>
          <w:u w:val="single"/>
        </w:rPr>
      </w:pPr>
      <w:r w:rsidRPr="00DC6CE8">
        <w:rPr>
          <w:rFonts w:cs="Simple Bold Jut Out"/>
          <w:b/>
          <w:bCs/>
          <w:color w:val="41474B"/>
          <w:sz w:val="32"/>
          <w:szCs w:val="32"/>
          <w:u w:val="single"/>
          <w:rtl/>
        </w:rPr>
        <w:t>أول من أدخلوا شبكات المياه في مواسير الرصاص أو الزنك إلى البيوت والحمامات والمساجد.</w:t>
      </w:r>
    </w:p>
    <w:sectPr w:rsidR="00DC6CE8" w:rsidRPr="00DC6CE8" w:rsidSect="00EE1B45">
      <w:headerReference w:type="default" r:id="rId9"/>
      <w:pgSz w:w="11906" w:h="16838"/>
      <w:pgMar w:top="1440" w:right="1800" w:bottom="1440" w:left="1800" w:header="708" w:footer="708" w:gutter="0"/>
      <w:pgBorders w:offsetFrom="page">
        <w:top w:val="vine" w:sz="20" w:space="24" w:color="00B050"/>
        <w:left w:val="vine" w:sz="20" w:space="24" w:color="00B050"/>
        <w:bottom w:val="vine" w:sz="20" w:space="24" w:color="00B050"/>
        <w:right w:val="vine" w:sz="20" w:space="24" w:color="00B050"/>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D95" w:rsidRDefault="005E5D95" w:rsidP="00FC729E">
      <w:pPr>
        <w:spacing w:after="0" w:line="240" w:lineRule="auto"/>
      </w:pPr>
      <w:r>
        <w:separator/>
      </w:r>
    </w:p>
  </w:endnote>
  <w:endnote w:type="continuationSeparator" w:id="1">
    <w:p w:rsidR="005E5D95" w:rsidRDefault="005E5D95" w:rsidP="00FC7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DecoType Naskh Variants">
    <w:panose1 w:val="0201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PT Bold Heading">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Hesham Bold">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Simple Indust Shaded">
    <w:panose1 w:val="0201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D95" w:rsidRDefault="005E5D95" w:rsidP="00FC729E">
      <w:pPr>
        <w:spacing w:after="0" w:line="240" w:lineRule="auto"/>
      </w:pPr>
      <w:r>
        <w:separator/>
      </w:r>
    </w:p>
  </w:footnote>
  <w:footnote w:type="continuationSeparator" w:id="1">
    <w:p w:rsidR="005E5D95" w:rsidRDefault="005E5D95" w:rsidP="00FC72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Simple Indust Shaded"/>
        <w:b/>
        <w:bCs/>
        <w:sz w:val="36"/>
        <w:szCs w:val="36"/>
        <w:rtl/>
      </w:rPr>
      <w:alias w:val="العنوان"/>
      <w:id w:val="77738743"/>
      <w:placeholder>
        <w:docPart w:val="A1ADAD2FB0AD45D698B959884555B74C"/>
      </w:placeholder>
      <w:dataBinding w:prefixMappings="xmlns:ns0='http://schemas.openxmlformats.org/package/2006/metadata/core-properties' xmlns:ns1='http://purl.org/dc/elements/1.1/'" w:xpath="/ns0:coreProperties[1]/ns1:title[1]" w:storeItemID="{6C3C8BC8-F283-45AE-878A-BAB7291924A1}"/>
      <w:text/>
    </w:sdtPr>
    <w:sdtContent>
      <w:p w:rsidR="006155F3" w:rsidRPr="00FC729E" w:rsidRDefault="006155F3" w:rsidP="00FC729E">
        <w:pPr>
          <w:pStyle w:val="a6"/>
          <w:pBdr>
            <w:bottom w:val="thickThinSmallGap" w:sz="24" w:space="1" w:color="622423" w:themeColor="accent2" w:themeShade="7F"/>
          </w:pBdr>
          <w:rPr>
            <w:rFonts w:asciiTheme="majorHAnsi" w:eastAsiaTheme="majorEastAsia" w:hAnsiTheme="majorHAnsi" w:cs="Simple Indust Shaded"/>
            <w:b/>
            <w:bCs/>
            <w:sz w:val="32"/>
            <w:szCs w:val="32"/>
          </w:rPr>
        </w:pPr>
        <w:proofErr w:type="spellStart"/>
        <w:r w:rsidRPr="00FC729E">
          <w:rPr>
            <w:rFonts w:asciiTheme="majorHAnsi" w:eastAsiaTheme="majorEastAsia" w:hAnsiTheme="majorHAnsi" w:cs="Simple Indust Shaded" w:hint="cs"/>
            <w:b/>
            <w:bCs/>
            <w:sz w:val="36"/>
            <w:szCs w:val="36"/>
            <w:rtl/>
          </w:rPr>
          <w:t>الكباريتي</w:t>
        </w:r>
        <w:proofErr w:type="spellEnd"/>
      </w:p>
    </w:sdtContent>
  </w:sdt>
  <w:p w:rsidR="006155F3" w:rsidRDefault="006155F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764"/>
      </v:shape>
    </w:pict>
  </w:numPicBullet>
  <w:abstractNum w:abstractNumId="0">
    <w:nsid w:val="1E334593"/>
    <w:multiLevelType w:val="hybridMultilevel"/>
    <w:tmpl w:val="99A265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36181"/>
    <w:multiLevelType w:val="hybridMultilevel"/>
    <w:tmpl w:val="98743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A4C2E"/>
    <w:multiLevelType w:val="hybridMultilevel"/>
    <w:tmpl w:val="99802B7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768C1816"/>
    <w:multiLevelType w:val="hybridMultilevel"/>
    <w:tmpl w:val="608C55A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8F2BC7"/>
    <w:multiLevelType w:val="hybridMultilevel"/>
    <w:tmpl w:val="4F3063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49"/>
  </w:hdrShapeDefaults>
  <w:footnotePr>
    <w:footnote w:id="0"/>
    <w:footnote w:id="1"/>
  </w:footnotePr>
  <w:endnotePr>
    <w:endnote w:id="0"/>
    <w:endnote w:id="1"/>
  </w:endnotePr>
  <w:compat/>
  <w:rsids>
    <w:rsidRoot w:val="006A48FE"/>
    <w:rsid w:val="00062342"/>
    <w:rsid w:val="00065DB5"/>
    <w:rsid w:val="00067C66"/>
    <w:rsid w:val="001225C3"/>
    <w:rsid w:val="0018626C"/>
    <w:rsid w:val="001D72BA"/>
    <w:rsid w:val="0026488D"/>
    <w:rsid w:val="004C082D"/>
    <w:rsid w:val="004F4E14"/>
    <w:rsid w:val="005C274D"/>
    <w:rsid w:val="005E5D95"/>
    <w:rsid w:val="005F26D0"/>
    <w:rsid w:val="006155F3"/>
    <w:rsid w:val="006A48FE"/>
    <w:rsid w:val="006E324A"/>
    <w:rsid w:val="00704559"/>
    <w:rsid w:val="00730557"/>
    <w:rsid w:val="00730DB6"/>
    <w:rsid w:val="00766401"/>
    <w:rsid w:val="00893128"/>
    <w:rsid w:val="008C1716"/>
    <w:rsid w:val="008F0AD7"/>
    <w:rsid w:val="009047D0"/>
    <w:rsid w:val="009314B9"/>
    <w:rsid w:val="00A2141F"/>
    <w:rsid w:val="00AC0AA1"/>
    <w:rsid w:val="00B258EC"/>
    <w:rsid w:val="00D00E7D"/>
    <w:rsid w:val="00D77523"/>
    <w:rsid w:val="00DC6CE8"/>
    <w:rsid w:val="00EB464F"/>
    <w:rsid w:val="00EE1B45"/>
    <w:rsid w:val="00F07B6C"/>
    <w:rsid w:val="00FC729E"/>
    <w:rsid w:val="00FF1A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55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48FE"/>
    <w:rPr>
      <w:b/>
      <w:bCs/>
    </w:rPr>
  </w:style>
  <w:style w:type="character" w:styleId="Hyperlink">
    <w:name w:val="Hyperlink"/>
    <w:basedOn w:val="a0"/>
    <w:uiPriority w:val="99"/>
    <w:semiHidden/>
    <w:unhideWhenUsed/>
    <w:rsid w:val="006A48FE"/>
    <w:rPr>
      <w:strike w:val="0"/>
      <w:dstrike w:val="0"/>
      <w:color w:val="0000FF"/>
      <w:u w:val="none"/>
      <w:effect w:val="none"/>
    </w:rPr>
  </w:style>
  <w:style w:type="paragraph" w:styleId="a4">
    <w:name w:val="Normal (Web)"/>
    <w:basedOn w:val="a"/>
    <w:uiPriority w:val="99"/>
    <w:unhideWhenUsed/>
    <w:rsid w:val="006A48F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AC0AA1"/>
    <w:pPr>
      <w:ind w:left="720"/>
      <w:contextualSpacing/>
    </w:pPr>
  </w:style>
  <w:style w:type="paragraph" w:styleId="a6">
    <w:name w:val="header"/>
    <w:basedOn w:val="a"/>
    <w:link w:val="Char"/>
    <w:uiPriority w:val="99"/>
    <w:unhideWhenUsed/>
    <w:rsid w:val="00FC729E"/>
    <w:pPr>
      <w:tabs>
        <w:tab w:val="center" w:pos="4153"/>
        <w:tab w:val="right" w:pos="8306"/>
      </w:tabs>
      <w:spacing w:after="0" w:line="240" w:lineRule="auto"/>
    </w:pPr>
  </w:style>
  <w:style w:type="character" w:customStyle="1" w:styleId="Char">
    <w:name w:val="رأس صفحة Char"/>
    <w:basedOn w:val="a0"/>
    <w:link w:val="a6"/>
    <w:uiPriority w:val="99"/>
    <w:rsid w:val="00FC729E"/>
  </w:style>
  <w:style w:type="paragraph" w:styleId="a7">
    <w:name w:val="footer"/>
    <w:basedOn w:val="a"/>
    <w:link w:val="Char0"/>
    <w:uiPriority w:val="99"/>
    <w:semiHidden/>
    <w:unhideWhenUsed/>
    <w:rsid w:val="00FC729E"/>
    <w:pPr>
      <w:tabs>
        <w:tab w:val="center" w:pos="4153"/>
        <w:tab w:val="right" w:pos="8306"/>
      </w:tabs>
      <w:spacing w:after="0" w:line="240" w:lineRule="auto"/>
    </w:pPr>
  </w:style>
  <w:style w:type="character" w:customStyle="1" w:styleId="Char0">
    <w:name w:val="تذييل صفحة Char"/>
    <w:basedOn w:val="a0"/>
    <w:link w:val="a7"/>
    <w:uiPriority w:val="99"/>
    <w:semiHidden/>
    <w:rsid w:val="00FC729E"/>
  </w:style>
  <w:style w:type="paragraph" w:styleId="a8">
    <w:name w:val="Balloon Text"/>
    <w:basedOn w:val="a"/>
    <w:link w:val="Char1"/>
    <w:uiPriority w:val="99"/>
    <w:semiHidden/>
    <w:unhideWhenUsed/>
    <w:rsid w:val="00FC729E"/>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FC729E"/>
    <w:rPr>
      <w:rFonts w:ascii="Tahoma" w:hAnsi="Tahoma" w:cs="Tahoma"/>
      <w:sz w:val="16"/>
      <w:szCs w:val="16"/>
    </w:rPr>
  </w:style>
  <w:style w:type="character" w:customStyle="1" w:styleId="quran1">
    <w:name w:val="quran1"/>
    <w:basedOn w:val="a0"/>
    <w:rsid w:val="0018626C"/>
    <w:rPr>
      <w:color w:val="18873B"/>
    </w:rPr>
  </w:style>
  <w:style w:type="character" w:customStyle="1" w:styleId="suraaname1">
    <w:name w:val="suraaname1"/>
    <w:basedOn w:val="a0"/>
    <w:rsid w:val="0018626C"/>
    <w:rPr>
      <w:color w:val="C5191C"/>
      <w:sz w:val="21"/>
      <w:szCs w:val="21"/>
    </w:rPr>
  </w:style>
  <w:style w:type="character" w:customStyle="1" w:styleId="blablobloa">
    <w:name w:val="blablobloa"/>
    <w:basedOn w:val="a0"/>
    <w:rsid w:val="00062342"/>
  </w:style>
</w:styles>
</file>

<file path=word/webSettings.xml><?xml version="1.0" encoding="utf-8"?>
<w:webSettings xmlns:r="http://schemas.openxmlformats.org/officeDocument/2006/relationships" xmlns:w="http://schemas.openxmlformats.org/wordprocessingml/2006/main">
  <w:divs>
    <w:div w:id="1009942077">
      <w:bodyDiv w:val="1"/>
      <w:marLeft w:val="0"/>
      <w:marRight w:val="0"/>
      <w:marTop w:val="0"/>
      <w:marBottom w:val="0"/>
      <w:divBdr>
        <w:top w:val="none" w:sz="0" w:space="0" w:color="auto"/>
        <w:left w:val="none" w:sz="0" w:space="0" w:color="auto"/>
        <w:bottom w:val="none" w:sz="0" w:space="0" w:color="auto"/>
        <w:right w:val="none" w:sz="0" w:space="0" w:color="auto"/>
      </w:divBdr>
      <w:divsChild>
        <w:div w:id="398401373">
          <w:marLeft w:val="0"/>
          <w:marRight w:val="0"/>
          <w:marTop w:val="0"/>
          <w:marBottom w:val="0"/>
          <w:divBdr>
            <w:top w:val="none" w:sz="0" w:space="0" w:color="auto"/>
            <w:left w:val="none" w:sz="0" w:space="0" w:color="auto"/>
            <w:bottom w:val="none" w:sz="0" w:space="0" w:color="auto"/>
            <w:right w:val="none" w:sz="0" w:space="0" w:color="auto"/>
          </w:divBdr>
          <w:divsChild>
            <w:div w:id="1881435227">
              <w:marLeft w:val="0"/>
              <w:marRight w:val="0"/>
              <w:marTop w:val="0"/>
              <w:marBottom w:val="0"/>
              <w:divBdr>
                <w:top w:val="none" w:sz="0" w:space="0" w:color="auto"/>
                <w:left w:val="none" w:sz="0" w:space="0" w:color="auto"/>
                <w:bottom w:val="none" w:sz="0" w:space="0" w:color="auto"/>
                <w:right w:val="none" w:sz="0" w:space="0" w:color="auto"/>
              </w:divBdr>
              <w:divsChild>
                <w:div w:id="18702716">
                  <w:marLeft w:val="0"/>
                  <w:marRight w:val="0"/>
                  <w:marTop w:val="0"/>
                  <w:marBottom w:val="0"/>
                  <w:divBdr>
                    <w:top w:val="none" w:sz="0" w:space="0" w:color="auto"/>
                    <w:left w:val="none" w:sz="0" w:space="0" w:color="auto"/>
                    <w:bottom w:val="none" w:sz="0" w:space="0" w:color="auto"/>
                    <w:right w:val="none" w:sz="0" w:space="0" w:color="auto"/>
                  </w:divBdr>
                  <w:divsChild>
                    <w:div w:id="1572690693">
                      <w:marLeft w:val="0"/>
                      <w:marRight w:val="0"/>
                      <w:marTop w:val="0"/>
                      <w:marBottom w:val="0"/>
                      <w:divBdr>
                        <w:top w:val="none" w:sz="0" w:space="0" w:color="auto"/>
                        <w:left w:val="none" w:sz="0" w:space="0" w:color="auto"/>
                        <w:bottom w:val="none" w:sz="0" w:space="0" w:color="auto"/>
                        <w:right w:val="none" w:sz="0" w:space="0" w:color="auto"/>
                      </w:divBdr>
                      <w:divsChild>
                        <w:div w:id="1404332779">
                          <w:marLeft w:val="0"/>
                          <w:marRight w:val="0"/>
                          <w:marTop w:val="75"/>
                          <w:marBottom w:val="0"/>
                          <w:divBdr>
                            <w:top w:val="none" w:sz="0" w:space="0" w:color="auto"/>
                            <w:left w:val="none" w:sz="0" w:space="0" w:color="auto"/>
                            <w:bottom w:val="none" w:sz="0" w:space="0" w:color="auto"/>
                            <w:right w:val="none" w:sz="0" w:space="0" w:color="auto"/>
                          </w:divBdr>
                          <w:divsChild>
                            <w:div w:id="682703151">
                              <w:marLeft w:val="0"/>
                              <w:marRight w:val="0"/>
                              <w:marTop w:val="0"/>
                              <w:marBottom w:val="0"/>
                              <w:divBdr>
                                <w:top w:val="none" w:sz="0" w:space="0" w:color="auto"/>
                                <w:left w:val="none" w:sz="0" w:space="0" w:color="auto"/>
                                <w:bottom w:val="none" w:sz="0" w:space="0" w:color="auto"/>
                                <w:right w:val="none" w:sz="0" w:space="0" w:color="auto"/>
                              </w:divBdr>
                              <w:divsChild>
                                <w:div w:id="9725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ADAD2FB0AD45D698B959884555B74C"/>
        <w:category>
          <w:name w:val="عام"/>
          <w:gallery w:val="placeholder"/>
        </w:category>
        <w:types>
          <w:type w:val="bbPlcHdr"/>
        </w:types>
        <w:behaviors>
          <w:behavior w:val="content"/>
        </w:behaviors>
        <w:guid w:val="{E72BFCEC-5711-4923-918F-B747A65B311C}"/>
      </w:docPartPr>
      <w:docPartBody>
        <w:p w:rsidR="00516C1C" w:rsidRDefault="00C16E65" w:rsidP="00C16E65">
          <w:pPr>
            <w:pStyle w:val="A1ADAD2FB0AD45D698B959884555B74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DecoType Naskh Variants">
    <w:panose1 w:val="0201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PT Bold Heading">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Hesham Bold">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Simple Indust Shaded">
    <w:panose1 w:val="02010400000000000000"/>
    <w:charset w:val="B2"/>
    <w:family w:val="auto"/>
    <w:pitch w:val="variable"/>
    <w:sig w:usb0="00002001" w:usb1="80000000" w:usb2="00000008"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16E65"/>
    <w:rsid w:val="000B7AA0"/>
    <w:rsid w:val="00516C1C"/>
    <w:rsid w:val="00520E11"/>
    <w:rsid w:val="00C16E65"/>
    <w:rsid w:val="00DD342A"/>
    <w:rsid w:val="00E12F21"/>
    <w:rsid w:val="00E44E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1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ADAD2FB0AD45D698B959884555B74C">
    <w:name w:val="A1ADAD2FB0AD45D698B959884555B74C"/>
    <w:rsid w:val="00C16E65"/>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596</Words>
  <Characters>3403</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الكباريتي</vt:lpstr>
    </vt:vector>
  </TitlesOfParts>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الكباريتي</dc:title>
  <dc:creator>compaq</dc:creator>
  <cp:lastModifiedBy>compaq</cp:lastModifiedBy>
  <cp:revision>2</cp:revision>
  <dcterms:created xsi:type="dcterms:W3CDTF">2013-03-01T18:26:00Z</dcterms:created>
  <dcterms:modified xsi:type="dcterms:W3CDTF">2013-03-01T18:26:00Z</dcterms:modified>
</cp:coreProperties>
</file>