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/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632460</wp:posOffset>
                </wp:positionH>
                <wp:positionV relativeFrom="page">
                  <wp:posOffset>1973581</wp:posOffset>
                </wp:positionV>
                <wp:extent cx="8138160" cy="7640953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138160" cy="7640953"/>
                          <a:chOff x="-1280160" y="1845884"/>
                          <a:chExt cx="8138160" cy="7425866"/>
                        </a:xfrm>
                      </wpg:grpSpPr>
                      <wps:wsp>
                        <wps:cNvSpPr/>
                        <wps:cNvPr id="120" name="مستطيل 120"/>
                        <wps:spPr>
                          <a:xfrm>
                            <a:off x="0" y="7315200"/>
                            <a:ext cx="6858000" cy="143182"/>
                          </a:xfrm>
                          <a:prstGeom prst="rect">
                            <a:avLst/>
                          </a:prstGeom>
                          <a:solidFill>
                            <a:srgbClr val="82A5A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anchorCtr="0" anchor="ctr" bIns="45720" rtlCol="0" compatLnSpc="1" forceAA="0" fromWordArt="0" horzOverflow="overflow" lIns="91440" numCol="1" spcFirstLastPara="0" rIns="91440" rot="0" spcCol="0" vert="horz" wrap="square" tIns="4572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cNvPr id="121" name="مستطيل 121"/>
                        <wps:spPr>
                          <a:xfrm>
                            <a:off x="0" y="7439025"/>
                            <a:ext cx="6858000" cy="1832725"/>
                          </a:xfrm>
                          <a:prstGeom prst="rect">
                            <a:avLst/>
                          </a:prstGeom>
                          <a:solidFill>
                            <a:srgbClr val="82A5A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32"/>
                                  <w:szCs w:val="32"/>
                                  <w:rtl w:val="1"/>
                                </w:rPr>
                                <w:alias w:val="الكاتب"/>
                                <w:dataBinding w:prefixMappings="xmlns:ns0='http://purl.org/dc/elements/1.1/' xmlns:ns1='http://schemas.openxmlformats.org/package/2006/metadata/core-properties' " w:storeItemID="{6C3C8BC8-F283-45AE-878A-BAB7291924A1}" w:xpath="/ns1:coreProperties[1]/ns0:creator[1]"/>
                                <w:id w:val="884141857"/>
                                <w:tag w:val=""/>
                                <w:text/>
                              </w:sdtPr>
                              <w:sdtContent>
                                <w:p w:rsidR="00C74C97" w:rsidDel="00000000" w:rsidP="00000000" w:rsidRDefault="00C74C97" w:rsidRPr="00000000" w14:paraId="57F3F4EA" w14:textId="7653C907">
                                  <w:pPr>
                                    <w:pStyle w:val="a7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 w:rsidDel="00000000" w:rsidR="00000000" w:rsidRPr="00000000">
                                    <w:rPr>
                                      <w:rFonts w:hint="cs"/>
                                      <w:color w:val="ffffff" w:themeColor="background1"/>
                                      <w:sz w:val="32"/>
                                      <w:szCs w:val="32"/>
                                      <w:rtl w:val="1"/>
                                    </w:rPr>
                                    <w:t xml:space="preserve">الموجه الطلابي /  </w:t>
                                  </w:r>
                                </w:p>
                              </w:sdtContent>
                            </w:sdt>
                            <w:p w:rsidR="00C74C97" w:rsidDel="00000000" w:rsidP="00000000" w:rsidRDefault="00C74C97" w:rsidRPr="00000000" w14:paraId="4507A89F" w14:textId="5F1B231E">
                              <w:pPr>
                                <w:pStyle w:val="a7"/>
                                <w:rPr>
                                  <w:caps w:val="1"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anchorCtr="0" anchor="b" bIns="457200" rtlCol="0" compatLnSpc="1" forceAA="0" fromWordArt="0" horzOverflow="overflow" lIns="457200" numCol="1" spcFirstLastPara="0" rIns="457200" rot="0" spcCol="0" vert="horz" wrap="square" tIns="18288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 txBox="1"/>
                        <wps:cNvPr id="122" name="مربع النص 122"/>
                        <wps:spPr>
                          <a:xfrm>
                            <a:off x="-1280160" y="1845884"/>
                            <a:ext cx="7947660" cy="3176961"/>
                          </a:xfrm>
                          <a:prstGeom prst="flowChartAlternateProcess">
                            <a:avLst/>
                          </a:prstGeom>
                          <a:solidFill>
                            <a:srgbClr val="82A5AC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74C97" w:rsidDel="00000000" w:rsidP="00011218" w:rsidRDefault="00011218" w:rsidRPr="00000000" w14:paraId="51DCC004" w14:textId="7F9E523B">
                              <w:pPr>
                                <w:pStyle w:val="a7"/>
                                <w:pBdr>
                                  <w:bottom w:color="7f7f7f" w:space="31" w:sz="6" w:themeColor="text1" w:themeTint="000080" w:val="single"/>
                                </w:pBdr>
                                <w:jc w:val="center"/>
                                <w:rPr>
                                  <w:rFonts w:asciiTheme="majorHAnsi" w:cstheme="majorBidi" w:eastAsiaTheme="majorEastAsia" w:hAnsiTheme="majorHAnsi"/>
                                  <w:color w:val="ffffff" w:themeColor="background1"/>
                                  <w:sz w:val="108"/>
                                  <w:szCs w:val="108"/>
                                  <w:rtl w:val="1"/>
                                  <w14:shadow w14:blurRad="38100" w14:sx="100000" w14:algn="tl" w14:dir="2700000" w14:dist="19050" w14:sy="100000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Del="00000000" w:rsidR="00000000" w:rsidRPr="00000000">
                                <w:rPr>
                                  <w:rFonts w:asciiTheme="majorHAnsi" w:cstheme="majorBidi" w:eastAsiaTheme="majorEastAsia" w:hAnsiTheme="majorHAnsi" w:hint="cs"/>
                                  <w:color w:val="ffffff" w:themeColor="background1"/>
                                  <w:sz w:val="108"/>
                                  <w:szCs w:val="108"/>
                                  <w:rtl w:val="1"/>
                                  <w14:shadow w14:blurRad="38100" w14:sx="100000" w14:algn="tl" w14:dir="2700000" w14:dist="19050" w14:sy="100000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سجل المواقف اليومية الطارئة </w:t>
                              </w:r>
                            </w:p>
                            <w:p w:rsidR="00011218" w:rsidDel="00000000" w:rsidP="00011218" w:rsidRDefault="00011218" w:rsidRPr="00FB2669" w14:paraId="73F95156" w14:textId="688E13C5">
                              <w:pPr>
                                <w:pStyle w:val="a7"/>
                                <w:pBdr>
                                  <w:bottom w:color="7f7f7f" w:space="31" w:sz="6" w:themeColor="text1" w:themeTint="000080" w:val="single"/>
                                </w:pBdr>
                                <w:jc w:val="center"/>
                                <w:rPr>
                                  <w:rFonts w:asciiTheme="majorHAnsi" w:cstheme="majorBidi" w:eastAsiaTheme="majorEastAsia" w:hAnsiTheme="majorHAnsi"/>
                                  <w:color w:val="ffffff" w:themeColor="background1"/>
                                  <w:sz w:val="108"/>
                                  <w:szCs w:val="108"/>
                                </w:rPr>
                              </w:pPr>
                              <w:r w:rsidDel="00000000" w:rsidR="00000000" w:rsidRPr="00000000">
                                <w:rPr>
                                  <w:rFonts w:asciiTheme="majorHAnsi" w:cstheme="majorBidi" w:eastAsiaTheme="majorEastAsia" w:hAnsiTheme="majorHAnsi" w:hint="cs"/>
                                  <w:color w:val="ffffff" w:themeColor="background1"/>
                                  <w:sz w:val="108"/>
                                  <w:szCs w:val="108"/>
                                  <w:rtl w:val="1"/>
                                  <w14:shadow w14:blurRad="38100" w14:sx="100000" w14:algn="tl" w14:dir="2700000" w14:dist="19050" w14:sy="100000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1446 هــ</w:t>
                              </w:r>
                            </w:p>
                            <w:p w:rsidR="00C74C97" w:rsidDel="00000000" w:rsidP="00000000" w:rsidRDefault="00C74C97" w:rsidRPr="00000000" w14:paraId="1CBF34A5" w14:textId="54D01542">
                              <w:pPr>
                                <w:pStyle w:val="a7"/>
                                <w:spacing w:before="240"/>
                                <w:rPr>
                                  <w:caps w:val="1"/>
                                  <w:color w:val="44546a" w:themeColor="text2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anchorCtr="0" anchor="ctr" bIns="457200" rtlCol="0" compatLnSpc="1" forceAA="0" fromWordArt="0" horzOverflow="overflow" lIns="457200" numCol="1" spcFirstLastPara="0" rIns="457200" rot="0" spcCol="0" vert="horz" wrap="square" tIns="457200" vertOverflow="overflow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632460</wp:posOffset>
                </wp:positionH>
                <wp:positionV relativeFrom="page">
                  <wp:posOffset>1973581</wp:posOffset>
                </wp:positionV>
                <wp:extent cx="8138160" cy="7640953"/>
                <wp:effectExtent b="0" l="0" r="0" t="0"/>
                <wp:wrapNone/>
                <wp:docPr id="6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38160" cy="764095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Lily Script One" w:cs="Lily Script One" w:eastAsia="Lily Script One" w:hAnsi="Lily Script One"/>
          <w:b w:val="1"/>
          <w:i w:val="1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7049135</wp:posOffset>
            </wp:positionH>
            <wp:positionV relativeFrom="margin">
              <wp:posOffset>-1576704</wp:posOffset>
            </wp:positionV>
            <wp:extent cx="1683385" cy="914400"/>
            <wp:effectExtent b="0" l="0" r="0" t="0"/>
            <wp:wrapSquare wrapText="bothSides" distB="0" distT="0" distL="114300" distR="114300"/>
            <wp:docPr id="28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9144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137160</wp:posOffset>
                </wp:positionH>
                <wp:positionV relativeFrom="paragraph">
                  <wp:posOffset>3616325</wp:posOffset>
                </wp:positionV>
                <wp:extent cx="7551420" cy="49530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551420" cy="495300"/>
                        </a:xfrm>
                        <a:prstGeom prst="roundRect">
                          <a:avLst/>
                        </a:prstGeom>
                        <a:solidFill>
                          <a:srgbClr val="82A5AC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218" w:rsidDel="00000000" w:rsidP="00000000" w:rsidRDefault="00011218" w:rsidRPr="00331425" w14:paraId="1C4E4E32" w14:textId="71DB3593">
                            <w:pPr>
                              <w:rPr>
                                <w:bCs w:val="1"/>
                                <w:color w:val="ffffff" w:themeColor="background1"/>
                                <w:sz w:val="28"/>
                                <w:szCs w:val="28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Del="00000000" w:rsidR="00000000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</w:t>
                            </w:r>
                            <w:r w:rsidDel="00000000" w:rsidR="00331425" w:rsidRPr="00000000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</w:t>
                            </w:r>
                            <w:r w:rsidDel="00000000" w:rsidR="00000000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ـمـ</w:t>
                            </w:r>
                            <w:r w:rsidDel="00000000" w:rsidR="00331425" w:rsidRPr="00000000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Del="00000000" w:rsidR="00000000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وج</w:t>
                            </w:r>
                            <w:r w:rsidDel="00000000" w:rsidR="00331425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</w:t>
                            </w:r>
                            <w:r w:rsidDel="00000000" w:rsidR="00000000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ه ال</w:t>
                            </w:r>
                            <w:r w:rsidDel="00000000" w:rsidR="00331425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Del="00000000" w:rsidR="00000000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ط</w:t>
                            </w:r>
                            <w:r w:rsidDel="00000000" w:rsidR="00331425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</w:t>
                            </w:r>
                            <w:r w:rsidDel="00000000" w:rsidR="00000000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لاب</w:t>
                            </w:r>
                            <w:r w:rsidDel="00000000" w:rsidR="00331425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ــــ</w:t>
                            </w:r>
                            <w:r w:rsidDel="00000000" w:rsidR="00000000" w:rsidRPr="00331425">
                              <w:rPr>
                                <w:rFonts w:hint="cs"/>
                                <w:bCs w:val="1"/>
                                <w:color w:val="ffffff" w:themeColor="background1"/>
                                <w:sz w:val="28"/>
                                <w:szCs w:val="28"/>
                                <w:rtl w:val="1"/>
                                <w14:shadow w14:blurRad="38100" w14:sx="100000" w14:algn="tl" w14:dir="2700000" w14:dist="19050" w14:sy="100000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 /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137160</wp:posOffset>
                </wp:positionH>
                <wp:positionV relativeFrom="paragraph">
                  <wp:posOffset>3616325</wp:posOffset>
                </wp:positionV>
                <wp:extent cx="7551420" cy="495300"/>
                <wp:effectExtent b="0" l="0" r="0" t="0"/>
                <wp:wrapSquare wrapText="bothSides" distB="45720" distT="45720" distL="114300" distR="114300"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1420" cy="495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page" w:horzAnchor="margin" w:tblpX="0" w:tblpY="2413"/>
        <w:bidiVisual w:val="1"/>
        <w:tblW w:w="15000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1877"/>
        <w:gridCol w:w="1292"/>
        <w:gridCol w:w="803"/>
        <w:gridCol w:w="1380"/>
        <w:gridCol w:w="1933"/>
        <w:gridCol w:w="1704"/>
        <w:gridCol w:w="1676"/>
        <w:gridCol w:w="649"/>
        <w:gridCol w:w="1032"/>
        <w:gridCol w:w="1544"/>
        <w:tblGridChange w:id="0">
          <w:tblGrid>
            <w:gridCol w:w="1110"/>
            <w:gridCol w:w="1877"/>
            <w:gridCol w:w="1292"/>
            <w:gridCol w:w="803"/>
            <w:gridCol w:w="1380"/>
            <w:gridCol w:w="1933"/>
            <w:gridCol w:w="1704"/>
            <w:gridCol w:w="1676"/>
            <w:gridCol w:w="649"/>
            <w:gridCol w:w="1032"/>
            <w:gridCol w:w="1544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الطالب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الصف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07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الإجراءات</w:t>
            </w:r>
          </w:p>
        </w:tc>
      </w:tr>
      <w:tr>
        <w:trPr>
          <w:cantSplit w:val="0"/>
          <w:trHeight w:val="775" w:hRule="atLeast"/>
          <w:tblHeader w:val="0"/>
        </w:trPr>
        <w:tc>
          <w:tcPr>
            <w:tcBorders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التاريخ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    /   1446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2a5ac" w:val="clear"/>
          </w:tcPr>
          <w:p w:rsidR="00000000" w:rsidDel="00000000" w:rsidP="00000000" w:rsidRDefault="00000000" w:rsidRPr="00000000" w14:paraId="0000001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مصدرها</w:t>
            </w:r>
          </w:p>
        </w:tc>
        <w:tc>
          <w:tcPr/>
          <w:p w:rsidR="00000000" w:rsidDel="00000000" w:rsidP="00000000" w:rsidRDefault="00000000" w:rsidRPr="00000000" w14:paraId="0000001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تبصيره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بالمشكلة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وعواقبها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التخلص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تصحيح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أفكاره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الخاطئة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والطالب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إزالة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الخلاف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زميله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مساعدته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الصحبة</w:t>
            </w:r>
          </w:p>
        </w:tc>
      </w:tr>
      <w:tr>
        <w:trPr>
          <w:cantSplit w:val="0"/>
          <w:trHeight w:val="706" w:hRule="atLeast"/>
          <w:tblHeader w:val="0"/>
        </w:trPr>
        <w:tc>
          <w:tcPr>
            <w:tcBorders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الموقف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A">
            <w:pPr>
              <w:bidi w:val="1"/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bidi w:val="1"/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bidi w:val="1"/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توجيهه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لقراءة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6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إشراكه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علاجي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إشراكه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مناسب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إشراكه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اجتماعي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استدعاء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أمره</w:t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المجال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5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8" name="image5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تربوي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7" name="image5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اجتماعي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0" name="image5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9" name="image5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31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1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إحالته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لوكيل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032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3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احالته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للمركز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</w:t>
            </w:r>
          </w:p>
        </w:tc>
        <w:tc>
          <w:tcPr/>
          <w:p w:rsidR="00000000" w:rsidDel="00000000" w:rsidP="00000000" w:rsidRDefault="00000000" w:rsidRPr="00000000" w14:paraId="00000033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2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جلسة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ارشادية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4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5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له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36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4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احالته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الطلابية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08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 ...............................................................................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المتابعة</w:t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bidi w:val="1"/>
              <w:ind w:right="99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الاستجابة</w:t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bidi w:val="1"/>
              <w:ind w:left="265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4B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4C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bidi w:val="1"/>
              <w:ind w:right="99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التعزيز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bidi w:val="1"/>
              <w:ind w:left="265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bidi w:val="1"/>
              <w:ind w:right="99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ملاحظات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bidi w:val="1"/>
              <w:ind w:left="265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</w:p>
        </w:tc>
      </w:tr>
    </w:tbl>
    <w:p w:rsidR="00000000" w:rsidDel="00000000" w:rsidP="00000000" w:rsidRDefault="00000000" w:rsidRPr="00000000" w14:paraId="00000064">
      <w:pPr>
        <w:bidi w:val="1"/>
        <w:spacing w:after="0" w:line="240" w:lineRule="auto"/>
        <w:jc w:val="center"/>
        <w:rPr/>
      </w:pP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1264920</wp:posOffset>
                </wp:positionH>
                <wp:positionV relativeFrom="margin">
                  <wp:posOffset>-921384</wp:posOffset>
                </wp:positionV>
                <wp:extent cx="1127760" cy="358140"/>
                <wp:effectExtent b="22860" l="0" r="15240" t="0"/>
                <wp:wrapSquare wrapText="bothSides" distB="45720" distT="45720" distL="114300" distR="114300"/>
                <wp:docPr id="2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27760" cy="3581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716F" w:rsidDel="00000000" w:rsidP="003D716F" w:rsidRDefault="003D716F" w:rsidRPr="009663CA" w14:paraId="1C703089" w14:textId="3F779B0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sz w:val="32"/>
                                <w:szCs w:val="32"/>
                                <w:rtl w:val="1"/>
                              </w:rPr>
                              <w:t>رقمها (     )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1264920</wp:posOffset>
                </wp:positionH>
                <wp:positionV relativeFrom="margin">
                  <wp:posOffset>-921384</wp:posOffset>
                </wp:positionV>
                <wp:extent cx="1143000" cy="381000"/>
                <wp:effectExtent b="0" l="0" r="0" t="0"/>
                <wp:wrapSquare wrapText="bothSides" distB="45720" distT="45720" distL="114300" distR="11430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s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2461260</wp:posOffset>
                </wp:positionH>
                <wp:positionV relativeFrom="margin">
                  <wp:posOffset>-921384</wp:posOffset>
                </wp:positionV>
                <wp:extent cx="5052060" cy="358140"/>
                <wp:effectExtent b="22860" l="0" r="1524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52060" cy="35814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3CA" w:rsidDel="00000000" w:rsidP="009663CA" w:rsidRDefault="009663CA" w:rsidRPr="009663CA" w14:paraId="5B17A1ED" w14:textId="2EDA192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Del="00000000" w:rsidR="00000000" w:rsidRPr="009663CA">
                              <w:rPr>
                                <w:rFonts w:hint="cs"/>
                                <w:sz w:val="32"/>
                                <w:szCs w:val="32"/>
                                <w:rtl w:val="1"/>
                              </w:rPr>
                              <w:t>سجل المواقف اليومية الطارئة</w:t>
                            </w:r>
                          </w:p>
                        </w:txbxContent>
                      </wps:txbx>
                      <wps:bodyPr anchorCtr="0" anchor="t" bIns="45720" lIns="91440" rIns="91440" rot="0" vert="horz" wrap="square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margin">
                  <wp:posOffset>2461260</wp:posOffset>
                </wp:positionH>
                <wp:positionV relativeFrom="margin">
                  <wp:posOffset>-921384</wp:posOffset>
                </wp:positionV>
                <wp:extent cx="5067300" cy="381000"/>
                <wp:effectExtent b="0" l="0" r="0" t="0"/>
                <wp:wrapSquare wrapText="bothSides" distB="45720" distT="45720" distL="114300" distR="11430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673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15000.000000000002" w:type="dxa"/>
        <w:jc w:val="left"/>
        <w:tblInd w:w="-22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10"/>
        <w:gridCol w:w="1877"/>
        <w:gridCol w:w="1292"/>
        <w:gridCol w:w="803"/>
        <w:gridCol w:w="1380"/>
        <w:gridCol w:w="1933"/>
        <w:gridCol w:w="1643"/>
        <w:gridCol w:w="1737"/>
        <w:gridCol w:w="649"/>
        <w:gridCol w:w="1032"/>
        <w:gridCol w:w="1544"/>
        <w:tblGridChange w:id="0">
          <w:tblGrid>
            <w:gridCol w:w="1110"/>
            <w:gridCol w:w="1877"/>
            <w:gridCol w:w="1292"/>
            <w:gridCol w:w="803"/>
            <w:gridCol w:w="1380"/>
            <w:gridCol w:w="1933"/>
            <w:gridCol w:w="1643"/>
            <w:gridCol w:w="1737"/>
            <w:gridCol w:w="649"/>
            <w:gridCol w:w="1032"/>
            <w:gridCol w:w="1544"/>
          </w:tblGrid>
        </w:tblGridChange>
      </w:tblGrid>
      <w:tr>
        <w:trPr>
          <w:cantSplit w:val="0"/>
          <w:trHeight w:val="458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الطالب</w:t>
            </w:r>
          </w:p>
        </w:tc>
        <w:tc>
          <w:tcPr>
            <w:gridSpan w:val="2"/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6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الصف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69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12" w:val="single"/>
              <w:righ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الإجراءات</w:t>
            </w:r>
          </w:p>
        </w:tc>
      </w:tr>
      <w:tr>
        <w:trPr>
          <w:cantSplit w:val="0"/>
          <w:trHeight w:val="656" w:hRule="atLeast"/>
          <w:tblHeader w:val="0"/>
        </w:trPr>
        <w:tc>
          <w:tcPr>
            <w:tcBorders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7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التاريخ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/     /   1446</w:t>
            </w:r>
            <w:r w:rsidDel="00000000" w:rsidR="00000000" w:rsidRPr="00000000">
              <w:rPr>
                <w:b w:val="1"/>
                <w:sz w:val="24"/>
                <w:szCs w:val="24"/>
                <w:rtl w:val="1"/>
              </w:rPr>
              <w:t xml:space="preserve">هــ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82a5ac" w:val="clea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مصدرها</w:t>
            </w:r>
          </w:p>
        </w:tc>
        <w:tc>
          <w:tcPr/>
          <w:p w:rsidR="00000000" w:rsidDel="00000000" w:rsidP="00000000" w:rsidRDefault="00000000" w:rsidRPr="00000000" w14:paraId="00000074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تبصيره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بالمشكلة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وعواقبها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وطرق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التخلص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منها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تصحيح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أفكاره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الخاطئة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اجتماع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المعلم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والطالب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إزالة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أسباب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الخلاف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زميله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مساعدته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اختبار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الصحبة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7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الموقف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7C">
            <w:pPr>
              <w:bidi w:val="1"/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bidi w:val="1"/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spacing w:after="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توجيهه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لقراءة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معينة</w:t>
            </w:r>
          </w:p>
        </w:tc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7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إشراكه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في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برنامج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علاجي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39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إشراكه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نشاط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مدرسي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مناسب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إشراكه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عمل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اجتماعي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59" w:lineRule="auto"/>
              <w:ind w:left="33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39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استدعاء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ولي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أمره</w:t>
            </w:r>
          </w:p>
        </w:tc>
      </w:tr>
      <w:tr>
        <w:trPr>
          <w:cantSplit w:val="0"/>
          <w:trHeight w:val="452" w:hRule="atLeast"/>
          <w:tblHeader w:val="0"/>
        </w:trPr>
        <w:tc>
          <w:tcPr>
            <w:vMerge w:val="restart"/>
            <w:tcBorders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8E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المجال</w:t>
            </w:r>
          </w:p>
        </w:tc>
        <w:tc>
          <w:tcPr>
            <w:gridSpan w:val="4"/>
            <w:vMerge w:val="restart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6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نفسي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30" name="image5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تربوي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29" name="image5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اجتماعي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8" name="image5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صحي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0" name="image5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5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سلوكي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93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9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إحالته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لوكيل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المدرسة</w:t>
            </w:r>
          </w:p>
        </w:tc>
        <w:tc>
          <w:tcPr/>
          <w:p w:rsidR="00000000" w:rsidDel="00000000" w:rsidP="00000000" w:rsidRDefault="00000000" w:rsidRPr="00000000" w14:paraId="00000094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2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احالته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للمركز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الصحي</w:t>
            </w:r>
          </w:p>
        </w:tc>
        <w:tc>
          <w:tcPr/>
          <w:p w:rsidR="00000000" w:rsidDel="00000000" w:rsidP="00000000" w:rsidRDefault="00000000" w:rsidRPr="00000000" w14:paraId="00000095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1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عقد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جلسة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ارشادية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4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دراسة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حالة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له</w:t>
            </w:r>
          </w:p>
        </w:tc>
        <w:tc>
          <w:tcPr>
            <w:tcBorders>
              <w:right w:color="000000" w:space="0" w:sz="12" w:val="single"/>
            </w:tcBorders>
          </w:tcPr>
          <w:p w:rsidR="00000000" w:rsidDel="00000000" w:rsidP="00000000" w:rsidRDefault="00000000" w:rsidRPr="00000000" w14:paraId="00000098">
            <w:pPr>
              <w:bidi w:val="1"/>
              <w:ind w:left="51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</w:rPr>
              <w:drawing>
                <wp:inline distB="0" distT="0" distL="0" distR="0">
                  <wp:extent cx="76200" cy="76200"/>
                  <wp:effectExtent b="0" l="0" r="0" t="0"/>
                  <wp:docPr descr="كرات هارفي 0% مع تعبئة خالصة" id="13" name="image6.png"/>
                  <a:graphic>
                    <a:graphicData uri="http://schemas.openxmlformats.org/drawingml/2006/picture">
                      <pic:pic>
                        <pic:nvPicPr>
                          <pic:cNvPr descr="كرات هارفي 0% مع تعبئة خالصة" id="0" name="image6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" cy="76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احالته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لوحدة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الرعاية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الطلابية</w:t>
            </w:r>
          </w:p>
        </w:tc>
      </w:tr>
      <w:tr>
        <w:trPr>
          <w:cantSplit w:val="0"/>
          <w:trHeight w:val="130" w:hRule="atLeast"/>
          <w:tblHeader w:val="0"/>
        </w:trPr>
        <w:tc>
          <w:tcPr>
            <w:vMerge w:val="continue"/>
            <w:tcBorders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bottom w:color="000000" w:space="0" w:sz="1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108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إجراءات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أخرى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: ...............................................................................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restart"/>
            <w:tcBorders>
              <w:top w:color="000000" w:space="0" w:sz="18" w:val="single"/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المتابعة</w:t>
            </w:r>
          </w:p>
        </w:tc>
        <w:tc>
          <w:tcPr>
            <w:tcBorders>
              <w:top w:color="000000" w:space="0" w:sz="1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bidi w:val="1"/>
              <w:ind w:right="99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الاستجابة</w:t>
            </w:r>
          </w:p>
        </w:tc>
        <w:tc>
          <w:tcPr>
            <w:gridSpan w:val="7"/>
            <w:tcBorders>
              <w:top w:color="000000" w:space="0" w:sz="1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bidi w:val="1"/>
              <w:ind w:left="265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1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AD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توقيع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الطالب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AE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............................</w:t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1">
            <w:pPr>
              <w:bidi w:val="1"/>
              <w:ind w:right="99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التعزيز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2">
            <w:pPr>
              <w:bidi w:val="1"/>
              <w:ind w:left="265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18" w:val="single"/>
              <w:left w:color="000000" w:space="0" w:sz="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2" w:hRule="atLeast"/>
          <w:tblHeader w:val="0"/>
        </w:trPr>
        <w:tc>
          <w:tcPr>
            <w:vMerge w:val="continue"/>
            <w:tcBorders>
              <w:top w:color="000000" w:space="0" w:sz="18" w:val="single"/>
              <w:left w:color="000000" w:space="0" w:sz="12" w:val="single"/>
            </w:tcBorders>
            <w:shd w:fill="82a5ac" w:val="clea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C">
            <w:pPr>
              <w:bidi w:val="1"/>
              <w:ind w:right="99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ملاحظات</w:t>
            </w:r>
          </w:p>
        </w:tc>
        <w:tc>
          <w:tcPr>
            <w:gridSpan w:val="7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BD">
            <w:pPr>
              <w:bidi w:val="1"/>
              <w:ind w:left="2654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18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160" w:before="0" w:line="259" w:lineRule="auto"/>
              <w:ind w:left="360" w:right="0" w:hanging="36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تم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الرصد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1"/>
              </w:rPr>
              <w:t xml:space="preserve">نور</w:t>
            </w:r>
          </w:p>
        </w:tc>
      </w:tr>
    </w:tbl>
    <w:p w:rsidR="00000000" w:rsidDel="00000000" w:rsidP="00000000" w:rsidRDefault="00000000" w:rsidRPr="00000000" w14:paraId="000000C6">
      <w:pPr>
        <w:bidi w:val="1"/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sectPr>
      <w:headerReference r:id="rId13" w:type="default"/>
      <w:pgSz w:h="11906" w:w="16838" w:orient="landscape"/>
      <w:pgMar w:bottom="1440" w:top="3119" w:left="1440" w:right="3119" w:header="708" w:footer="708"/>
      <w:pgNumType w:start="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Lily Script One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C7">
    <w:pPr>
      <w:bidi w:val="1"/>
      <w:spacing w:line="240" w:lineRule="auto"/>
      <w:rPr>
        <w:color w:val="ffffff"/>
      </w:rPr>
    </w:pPr>
    <w:r w:rsidDel="00000000" w:rsidR="00000000" w:rsidRPr="00000000">
      <w:rPr>
        <w:rtl w:val="0"/>
      </w:rPr>
      <w:t xml:space="preserve">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-883919</wp:posOffset>
          </wp:positionH>
          <wp:positionV relativeFrom="paragraph">
            <wp:posOffset>-1813559</wp:posOffset>
          </wp:positionV>
          <wp:extent cx="10927080" cy="2423160"/>
          <wp:effectExtent b="0" l="0" r="0" t="0"/>
          <wp:wrapNone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1928" l="2616" r="-2616" t="-18570"/>
                  <a:stretch>
                    <a:fillRect/>
                  </a:stretch>
                </pic:blipFill>
                <pic:spPr>
                  <a:xfrm>
                    <a:off x="0" y="0"/>
                    <a:ext cx="10927080" cy="24231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-396239</wp:posOffset>
              </wp:positionV>
              <wp:extent cx="3004820" cy="579120"/>
              <wp:effectExtent b="0" l="0" r="0" t="0"/>
              <wp:wrapSquare wrapText="bothSides" distB="45720" distT="45720" distL="114300" distR="114300"/>
              <wp:docPr id="5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3004820" cy="5791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70F" w:rsidDel="00000000" w:rsidP="0053170F" w:rsidRDefault="0053170F" w:rsidRPr="00000000" w14:paraId="0B0A15A6" w14:textId="2321A1AF">
                          <w:pPr>
                            <w:spacing w:line="240" w:lineRule="auto"/>
                            <w:contextualSpacing w:val="1"/>
                            <w:rPr>
                              <w:rFonts w:ascii="Helvetica Neue W23 for SKY Bd" w:cs="Helvetica Neue W23 for SKY Bd" w:hAnsi="Helvetica Neue W23 for SKY Bd"/>
                              <w:color w:val="ffffff" w:themeColor="background1"/>
                              <w:rtl w:val="1"/>
                            </w:rPr>
                          </w:pPr>
                          <w:r w:rsidDel="00000000" w:rsidR="00000000" w:rsidRPr="00CC29EB">
                            <w:rPr>
                              <w:rFonts w:ascii="Helvetica Neue W23 for SKY Bd" w:cs="Helvetica Neue W23 for SKY Bd" w:hAnsi="Helvetica Neue W23 for SKY Bd"/>
                              <w:color w:val="ffffff" w:themeColor="background1"/>
                              <w:rtl w:val="1"/>
                            </w:rPr>
                            <w:t xml:space="preserve">الإدارة العامة للتعليم بمنطقة </w:t>
                          </w:r>
                          <w:r w:rsidDel="00000000" w:rsidR="00000000" w:rsidRPr="00000000">
                            <w:rPr>
                              <w:rFonts w:ascii="Helvetica Neue W23 for SKY Bd" w:cs="Helvetica Neue W23 for SKY Bd" w:hAnsi="Helvetica Neue W23 for SKY Bd" w:hint="cs"/>
                              <w:color w:val="ffffff" w:themeColor="background1"/>
                              <w:rtl w:val="1"/>
                            </w:rPr>
                            <w:t>.....................</w:t>
                          </w:r>
                        </w:p>
                        <w:p w:rsidR="0053170F" w:rsidDel="00000000" w:rsidP="0053170F" w:rsidRDefault="0053170F" w:rsidRPr="00000000" w14:paraId="1CED27BF" w14:textId="77777777">
                          <w:pPr>
                            <w:spacing w:line="240" w:lineRule="auto"/>
                            <w:contextualSpacing w:val="1"/>
                            <w:rPr>
                              <w:rFonts w:ascii="Helvetica Neue W23 for SKY Bd" w:cs="Helvetica Neue W23 for SKY Bd" w:hAnsi="Helvetica Neue W23 for SKY Bd"/>
                              <w:color w:val="ffffff" w:themeColor="background1"/>
                              <w:rtl w:val="1"/>
                            </w:rPr>
                          </w:pPr>
                          <w:r w:rsidDel="00000000" w:rsidR="00000000" w:rsidRPr="00000000">
                            <w:rPr>
                              <w:rFonts w:ascii="Helvetica Neue W23 for SKY Bd" w:cs="Helvetica Neue W23 for SKY Bd" w:hAnsi="Helvetica Neue W23 for SKY Bd" w:hint="cs"/>
                              <w:color w:val="ffffff" w:themeColor="background1"/>
                              <w:rtl w:val="1"/>
                            </w:rPr>
                            <w:t xml:space="preserve">                                                                      مكتب التعليم .....................................</w:t>
                          </w:r>
                        </w:p>
                        <w:p w:rsidR="0053170F" w:rsidDel="00000000" w:rsidP="0053170F" w:rsidRDefault="0053170F" w:rsidRPr="009663CA" w14:paraId="511A84D4" w14:textId="5F11BCEB">
                          <w:pPr>
                            <w:pStyle w:val="a3"/>
                            <w:rPr>
                              <w:color w:val="ffffff" w:themeColor="background1"/>
                              <w:rtl w:val="1"/>
                            </w:rPr>
                          </w:pPr>
                          <w:r w:rsidDel="00000000" w:rsidR="00000000" w:rsidRPr="009663CA">
                            <w:rPr>
                              <w:rFonts w:hint="cs"/>
                              <w:color w:val="ffffff" w:themeColor="background1"/>
                              <w:rtl w:val="1"/>
                            </w:rPr>
                            <w:t xml:space="preserve">                                                                مدرسة .............................................</w:t>
                          </w:r>
                        </w:p>
                        <w:p w:rsidR="0053170F" w:rsidDel="00000000" w:rsidP="00000000" w:rsidRDefault="0053170F" w:rsidRPr="00000000" w14:paraId="566238A2" w14:textId="062DB912"/>
                      </w:txbxContent>
                    </wps:txbx>
                    <wps:bodyPr anchorCtr="0" anchor="t" bIns="45720" lIns="91440" rIns="91440" rot="0" vert="horz" wrap="square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1981200</wp:posOffset>
              </wp:positionH>
              <wp:positionV relativeFrom="paragraph">
                <wp:posOffset>-396239</wp:posOffset>
              </wp:positionV>
              <wp:extent cx="3004820" cy="579120"/>
              <wp:effectExtent b="0" l="0" r="0" t="0"/>
              <wp:wrapSquare wrapText="bothSides" distB="45720" distT="45720" distL="114300" distR="114300"/>
              <wp:docPr id="5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04820" cy="5791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s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1866900</wp:posOffset>
              </wp:positionH>
              <wp:positionV relativeFrom="paragraph">
                <wp:posOffset>182880</wp:posOffset>
              </wp:positionV>
              <wp:extent cx="2360930" cy="1404620"/>
              <wp:effectExtent b="5715" l="0" r="0" t="0"/>
              <wp:wrapSquare wrapText="bothSides" distB="45720" distT="45720" distL="114300" distR="114300"/>
              <wp:docPr id="3" name=""/>
              <a:graphic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3170F" w:rsidDel="00000000" w:rsidP="00000000" w:rsidRDefault="0053170F" w:rsidRPr="0053170F" w14:paraId="733C4CD6" w14:textId="26F29B9B">
                          <w:pPr>
                            <w:rPr>
                              <w:color w:val="ffffff" w:themeColor="background1"/>
                            </w:rPr>
                          </w:pPr>
                          <w:r w:rsidDel="00000000" w:rsidR="00000000" w:rsidRPr="0053170F">
                            <w:rPr>
                              <w:rFonts w:hint="cs"/>
                              <w:color w:val="ffffff" w:themeColor="background1"/>
                              <w:rtl w:val="1"/>
                            </w:rPr>
                            <w:t>مدرسة</w:t>
                          </w:r>
                          <w:r w:rsidDel="00000000" w:rsidR="00000000" w:rsidRPr="00000000">
                            <w:rPr>
                              <w:rFonts w:hint="cs"/>
                              <w:color w:val="ffffff" w:themeColor="background1"/>
                              <w:rtl w:val="1"/>
                            </w:rPr>
                            <w:t xml:space="preserve"> .............................................</w:t>
                          </w:r>
                        </w:p>
                      </w:txbxContent>
                    </wps:txbx>
                    <wps:bodyPr anchorCtr="0" anchor="t" bIns="45720" lIns="91440" rIns="91440" rot="0" vert="horz" wrap="square" tIns="45720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1866900</wp:posOffset>
              </wp:positionH>
              <wp:positionV relativeFrom="paragraph">
                <wp:posOffset>182880</wp:posOffset>
              </wp:positionV>
              <wp:extent cx="2360930" cy="1410335"/>
              <wp:effectExtent b="0" l="0" r="0" t="0"/>
              <wp:wrapSquare wrapText="bothSides" distB="45720" distT="45720" distL="114300" distR="11430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0930" cy="14103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o"/>
      <w:lvlJc w:val="left"/>
      <w:pPr>
        <w:ind w:left="36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13" Type="http://schemas.openxmlformats.org/officeDocument/2006/relationships/header" Target="header1.xml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9.png"/><Relationship Id="rId7" Type="http://schemas.openxmlformats.org/officeDocument/2006/relationships/image" Target="media/image10.png"/><Relationship Id="rId8" Type="http://schemas.openxmlformats.org/officeDocument/2006/relationships/image" Target="media/image7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