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CB" w:rsidRPr="005C46C6" w:rsidRDefault="004429F0" w:rsidP="00CD78CB">
      <w:pPr>
        <w:pStyle w:val="a4"/>
        <w:jc w:val="right"/>
        <w:rPr>
          <w:b/>
          <w:bCs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68.25pt;margin-top:-41.35pt;width:105pt;height:56.3pt;flip:x;z-index:25166745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" stroked="f">
            <v:textbox style="mso-fit-shape-to-text:t">
              <w:txbxContent>
                <w:p w:rsidR="004429F0" w:rsidRPr="00F911F4" w:rsidRDefault="004429F0" w:rsidP="004429F0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نوع النشاط: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ورقة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نشاط</w:t>
                  </w:r>
                </w:p>
                <w:p w:rsidR="004429F0" w:rsidRPr="00F911F4" w:rsidRDefault="004429F0" w:rsidP="004429F0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 xml:space="preserve">زمن النشاط 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: 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7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دقائق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oval id="_x0000_s1026" style="position:absolute;margin-left:184.2pt;margin-top:-29.85pt;width:98pt;height:24.5pt;z-index:251658240;mso-position-horizontal-relative:text;mso-position-vertical-relative:text" fillcolor="white [3201]" strokecolor="#8064a2 [3207]" strokeweight="1pt">
            <v:stroke dashstyle="dash"/>
            <v:shadow color="#868686"/>
            <v:textbox>
              <w:txbxContent>
                <w:p w:rsidR="008C311E" w:rsidRPr="008C311E" w:rsidRDefault="008C311E">
                  <w:pPr>
                    <w:rPr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</w:pPr>
                  <w:r w:rsidRPr="008C311E">
                    <w:rPr>
                      <w:rFonts w:hint="cs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  <w:rtl/>
                    </w:rPr>
                    <w:t>التربية المهنية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pict>
          <v:shape id="مربع نص 2" o:spid="_x0000_s1032" type="#_x0000_t202" style="position:absolute;margin-left:-49.1pt;margin-top:-29.85pt;width:121.5pt;height:57.6pt;flip:x;z-index:25166540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" stroked="f">
            <v:textbox style="mso-fit-shape-to-text:t">
              <w:txbxContent>
                <w:p w:rsidR="004429F0" w:rsidRPr="00F911F4" w:rsidRDefault="004429F0" w:rsidP="004429F0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u w:val="single"/>
                      <w:rtl/>
                    </w:rPr>
                    <w:t>تنفيذ النشاط :</w:t>
                  </w: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 xml:space="preserve">  </w:t>
                  </w:r>
                  <w:r w:rsidRPr="006B77CF">
                    <w:rPr>
                      <w:rFonts w:asciiTheme="minorBidi" w:hAnsiTheme="minorBidi"/>
                      <w:b/>
                      <w:bCs/>
                      <w:sz w:val="24"/>
                      <w:szCs w:val="24"/>
                      <w:rtl/>
                    </w:rPr>
                    <w:t>جماعي</w:t>
                  </w:r>
                </w:p>
                <w:p w:rsidR="004429F0" w:rsidRPr="00F911F4" w:rsidRDefault="004429F0" w:rsidP="004429F0">
                  <w:pPr>
                    <w:rPr>
                      <w:rFonts w:asciiTheme="minorBidi" w:hAnsiTheme="minorBidi"/>
                      <w:b/>
                      <w:bCs/>
                      <w:rtl/>
                    </w:rPr>
                  </w:pPr>
                  <w:r w:rsidRPr="00F911F4">
                    <w:rPr>
                      <w:rFonts w:asciiTheme="minorBidi" w:hAnsiTheme="minorBidi"/>
                      <w:b/>
                      <w:bCs/>
                      <w:rtl/>
                    </w:rPr>
                    <w:t>التاريخ :    /      /</w:t>
                  </w: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 xml:space="preserve"> 1436 هـ</w:t>
                  </w:r>
                </w:p>
              </w:txbxContent>
            </v:textbox>
          </v:shape>
        </w:pict>
      </w:r>
      <w:r w:rsidR="00544BE6">
        <w:rPr>
          <w:noProof/>
        </w:rPr>
        <w:drawing>
          <wp:anchor distT="0" distB="0" distL="114300" distR="114300" simplePos="0" relativeHeight="251663360" behindDoc="0" locked="0" layoutInCell="1" allowOverlap="1" wp14:anchorId="29706328" wp14:editId="5798AB7A">
            <wp:simplePos x="0" y="0"/>
            <wp:positionH relativeFrom="column">
              <wp:posOffset>260590</wp:posOffset>
            </wp:positionH>
            <wp:positionV relativeFrom="paragraph">
              <wp:posOffset>6902586</wp:posOffset>
            </wp:positionV>
            <wp:extent cx="1186356" cy="784212"/>
            <wp:effectExtent l="114300" t="190500" r="109044" b="168288"/>
            <wp:wrapNone/>
            <wp:docPr id="7" name="صورة 6" descr="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4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2085563" flipV="1">
                      <a:off x="0" y="0"/>
                      <a:ext cx="1186356" cy="784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78CB">
        <w:rPr>
          <w:noProof/>
          <w:rtl/>
        </w:rPr>
        <w:pict>
          <v:roundrect id="_x0000_s1030" style="position:absolute;margin-left:1.9pt;margin-top:501.7pt;width:453.45pt;height:126.4pt;z-index:251662336;mso-position-horizontal-relative:text;mso-position-vertical-relative:text" arcsize="10923f" fillcolor="white [3201]" strokecolor="#9bbb59 [3206]" strokeweight="2.5pt">
            <v:shadow color="#868686"/>
            <v:textbox>
              <w:txbxContent>
                <w:p w:rsidR="00544BE6" w:rsidRDefault="00544BE6">
                  <w:pPr>
                    <w:rPr>
                      <w:color w:val="00B050"/>
                      <w:sz w:val="28"/>
                      <w:szCs w:val="28"/>
                      <w:rtl/>
                    </w:rPr>
                  </w:pPr>
                  <w:r w:rsidRPr="00544BE6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ما</w:t>
                  </w:r>
                  <w:r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 xml:space="preserve"> </w:t>
                  </w:r>
                  <w:r w:rsidRPr="00544BE6"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هو مفهوم الانضباط الذاتي ؟؟</w:t>
                  </w:r>
                </w:p>
                <w:p w:rsidR="00544BE6" w:rsidRPr="00544BE6" w:rsidRDefault="00544BE6">
                  <w:pPr>
                    <w:rPr>
                      <w:color w:val="00B050"/>
                      <w:sz w:val="28"/>
                      <w:szCs w:val="28"/>
                    </w:rPr>
                  </w:pPr>
                  <w:r>
                    <w:rPr>
                      <w:rFonts w:hint="cs"/>
                      <w:color w:val="00B05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CD78CB">
        <w:rPr>
          <w:noProof/>
          <w:rtl/>
        </w:rPr>
        <w:pict>
          <v:oval id="_x0000_s1029" style="position:absolute;margin-left:-30.25pt;margin-top:274.2pt;width:492.5pt;height:185.35pt;z-index:251661312;mso-position-horizontal-relative:text;mso-position-vertical-relative:text" fillcolor="white [3201]" strokecolor="#f79646 [3209]" strokeweight="2.5pt">
            <v:shadow color="#868686"/>
            <v:textbox>
              <w:txbxContent>
                <w:p w:rsidR="008C311E" w:rsidRDefault="008C311E">
                  <w:pPr>
                    <w:rPr>
                      <w:b/>
                      <w:bCs/>
                      <w:i/>
                      <w:iCs/>
                      <w:color w:val="632423" w:themeColor="accent2" w:themeShade="80"/>
                      <w:sz w:val="28"/>
                      <w:szCs w:val="28"/>
                      <w:rtl/>
                    </w:rPr>
                  </w:pPr>
                  <w:r w:rsidRPr="008C311E">
                    <w:rPr>
                      <w:rFonts w:hint="cs"/>
                      <w:b/>
                      <w:bCs/>
                      <w:i/>
                      <w:iCs/>
                      <w:color w:val="632423" w:themeColor="accent2" w:themeShade="80"/>
                      <w:sz w:val="28"/>
                      <w:szCs w:val="28"/>
                      <w:rtl/>
                    </w:rPr>
                    <w:t>من وجهه نظرك :- كيف يمكن أن نغرس سلوك الانضباط الذاتي في مدارسنا؟؟؟؟</w:t>
                  </w:r>
                </w:p>
                <w:p w:rsidR="00544BE6" w:rsidRPr="008C311E" w:rsidRDefault="00544BE6">
                  <w:pPr>
                    <w:rPr>
                      <w:b/>
                      <w:bCs/>
                      <w:i/>
                      <w:iCs/>
                      <w:color w:val="632423" w:themeColor="accent2" w:themeShade="8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i/>
                      <w:iCs/>
                      <w:color w:val="632423" w:themeColor="accent2" w:themeShade="80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ز</w:t>
                  </w:r>
                </w:p>
              </w:txbxContent>
            </v:textbox>
            <w10:wrap anchorx="page"/>
          </v:oval>
        </w:pict>
      </w:r>
      <w:r w:rsidR="00CD78CB">
        <w:rPr>
          <w:noProof/>
          <w:rtl/>
        </w:rPr>
        <w:pict>
          <v:roundrect id="_x0000_s1028" style="position:absolute;margin-left:-8.8pt;margin-top:42.15pt;width:457.25pt;height:211.4pt;z-index:251660288;mso-position-horizontal-relative:text;mso-position-vertical-relative:text" arcsize="10923f" fillcolor="white [3201]" strokecolor="#8064a2 [3207]" strokeweight="2.5pt">
            <v:shadow color="#868686"/>
            <v:textbox>
              <w:txbxContent>
                <w:p w:rsidR="008C311E" w:rsidRPr="008C311E" w:rsidRDefault="008C311E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 w:rsidRPr="008C311E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الدين الإسلامي دين شامل ربانا على سلوكيات وقيم منها الانضباط الذاتي </w:t>
                  </w:r>
                </w:p>
                <w:p w:rsidR="008C311E" w:rsidRDefault="008C311E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 w:rsidRPr="008C311E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>هات أكبر عدد ممكن من الشواهد على ذلك ؟؟؟؟</w:t>
                  </w:r>
                </w:p>
                <w:p w:rsidR="008C311E" w:rsidRDefault="008C311E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</w:t>
                  </w:r>
                </w:p>
                <w:p w:rsidR="008C311E" w:rsidRDefault="008C311E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</w:t>
                  </w:r>
                </w:p>
                <w:p w:rsidR="008C311E" w:rsidRDefault="008C311E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8C311E" w:rsidRPr="008C311E" w:rsidRDefault="008C311E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>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8C311E">
        <w:t>&gt;&gt;&gt;&gt;&gt;&gt;&gt;&gt;&gt;&gt;&gt;&gt;&gt;&gt;&gt;&gt;&gt;&gt;&gt;&gt;&gt;&gt;&gt;&gt;&gt;&gt;&gt;&gt;&gt;&gt;&gt;&gt;&gt;&gt;&gt;&gt;&gt;&gt;&gt;&gt;&gt;&gt;&gt;&gt;&gt;&gt;&gt;&gt;&gt;&gt;&gt;</w:t>
      </w:r>
      <w:bookmarkStart w:id="0" w:name="_GoBack"/>
      <w:bookmarkEnd w:id="0"/>
      <w:r w:rsidR="008C311E">
        <w:t>&gt;&gt;&gt;&gt;&gt;&gt;.</w:t>
      </w:r>
      <w:r w:rsidR="00CD78CB" w:rsidRPr="00CD78CB">
        <w:rPr>
          <w:rFonts w:hint="cs"/>
          <w:b/>
          <w:bCs/>
          <w:sz w:val="24"/>
          <w:szCs w:val="24"/>
          <w:rtl/>
        </w:rPr>
        <w:t xml:space="preserve"> </w:t>
      </w:r>
      <w:r w:rsidR="00CD78CB" w:rsidRPr="005C46C6">
        <w:rPr>
          <w:rFonts w:hint="cs"/>
          <w:b/>
          <w:bCs/>
          <w:sz w:val="24"/>
          <w:szCs w:val="24"/>
          <w:rtl/>
        </w:rPr>
        <w:t>معلمة المقرر / عائدة أحمد العتيبي</w:t>
      </w:r>
    </w:p>
    <w:p w:rsidR="00CD78CB" w:rsidRPr="00CD78CB" w:rsidRDefault="00CD78CB" w:rsidP="00CD78C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Times New Roman" w:hAnsi="Calibri" w:cs="Arial"/>
          <w:b/>
          <w:bCs/>
          <w:sz w:val="24"/>
          <w:szCs w:val="24"/>
        </w:rPr>
      </w:pPr>
      <w:r w:rsidRPr="00CD78CB">
        <w:rPr>
          <w:rFonts w:ascii="Calibri" w:eastAsia="Times New Roman" w:hAnsi="Calibri" w:cs="Arial" w:hint="cs"/>
          <w:b/>
          <w:bCs/>
          <w:sz w:val="24"/>
          <w:szCs w:val="24"/>
          <w:rtl/>
        </w:rPr>
        <w:t>معلمة المقرر / عائدة أحمد العتيبي</w:t>
      </w:r>
    </w:p>
    <w:p w:rsidR="008C311E" w:rsidRPr="00CD78CB" w:rsidRDefault="008C311E" w:rsidP="008C311E">
      <w:pPr>
        <w:rPr>
          <w:rtl/>
        </w:rPr>
      </w:pPr>
    </w:p>
    <w:sectPr w:rsidR="008C311E" w:rsidRPr="00CD78CB" w:rsidSect="008C311E">
      <w:pgSz w:w="11906" w:h="16838"/>
      <w:pgMar w:top="1440" w:right="1800" w:bottom="1440" w:left="1800" w:header="708" w:footer="708" w:gutter="0"/>
      <w:pgBorders w:offsetFrom="page">
        <w:top w:val="dotDash" w:sz="4" w:space="24" w:color="92D050"/>
        <w:left w:val="dotDash" w:sz="4" w:space="24" w:color="92D050"/>
        <w:bottom w:val="dotDash" w:sz="4" w:space="24" w:color="92D050"/>
        <w:right w:val="dotDash" w:sz="4" w:space="24" w:color="92D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8C311E"/>
    <w:rsid w:val="004429F0"/>
    <w:rsid w:val="00544BE6"/>
    <w:rsid w:val="008C311E"/>
    <w:rsid w:val="00AA073B"/>
    <w:rsid w:val="00CD78CB"/>
    <w:rsid w:val="00DD01E4"/>
    <w:rsid w:val="00F4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F0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44BE6"/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rsid w:val="00CD78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D78CB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</dc:creator>
  <cp:lastModifiedBy>SanamIT</cp:lastModifiedBy>
  <cp:revision>3</cp:revision>
  <cp:lastPrinted>2013-11-30T12:37:00Z</cp:lastPrinted>
  <dcterms:created xsi:type="dcterms:W3CDTF">2013-11-30T12:22:00Z</dcterms:created>
  <dcterms:modified xsi:type="dcterms:W3CDTF">2015-02-07T10:58:00Z</dcterms:modified>
</cp:coreProperties>
</file>