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65" w:rsidRPr="00510A2B" w:rsidRDefault="00CC2B65" w:rsidP="00510A2B">
      <w:pPr>
        <w:shd w:val="clear" w:color="auto" w:fill="0070C0"/>
        <w:spacing w:after="0" w:line="240" w:lineRule="auto"/>
        <w:jc w:val="center"/>
        <w:rPr>
          <w:rFonts w:hint="cs"/>
          <w:b/>
          <w:bCs/>
          <w:color w:val="FFFFFF" w:themeColor="background1"/>
          <w:sz w:val="38"/>
          <w:szCs w:val="38"/>
          <w:rtl/>
        </w:rPr>
      </w:pPr>
      <w:r w:rsidRPr="00510A2B">
        <w:rPr>
          <w:rFonts w:hint="cs"/>
          <w:b/>
          <w:bCs/>
          <w:color w:val="FFFFFF" w:themeColor="background1"/>
          <w:sz w:val="38"/>
          <w:szCs w:val="38"/>
          <w:rtl/>
        </w:rPr>
        <w:t>طلابنا الأعزاء</w:t>
      </w:r>
    </w:p>
    <w:p w:rsidR="00CC2B65" w:rsidRPr="00510A2B" w:rsidRDefault="00CC2B65" w:rsidP="00510A2B">
      <w:pPr>
        <w:shd w:val="clear" w:color="auto" w:fill="0070C0"/>
        <w:spacing w:after="0" w:line="240" w:lineRule="auto"/>
        <w:jc w:val="center"/>
        <w:rPr>
          <w:rFonts w:hint="cs"/>
          <w:b/>
          <w:bCs/>
          <w:color w:val="FFFFFF" w:themeColor="background1"/>
          <w:sz w:val="38"/>
          <w:szCs w:val="38"/>
          <w:rtl/>
          <w:lang w:bidi="ar-SY"/>
        </w:rPr>
      </w:pPr>
      <w:r w:rsidRPr="00510A2B">
        <w:rPr>
          <w:rFonts w:hint="cs"/>
          <w:b/>
          <w:bCs/>
          <w:color w:val="FFFFFF" w:themeColor="background1"/>
          <w:sz w:val="38"/>
          <w:szCs w:val="38"/>
          <w:rtl/>
        </w:rPr>
        <w:t>في كلية الهندسة الكيميائية والبترولية</w:t>
      </w:r>
    </w:p>
    <w:p w:rsidR="00C32CC8" w:rsidRPr="00510A2B" w:rsidRDefault="00C32CC8" w:rsidP="00510A2B">
      <w:pPr>
        <w:shd w:val="clear" w:color="auto" w:fill="0070C0"/>
        <w:spacing w:after="0" w:line="240" w:lineRule="auto"/>
        <w:jc w:val="center"/>
        <w:rPr>
          <w:rFonts w:hint="cs"/>
          <w:b/>
          <w:bCs/>
          <w:color w:val="FFFFFF" w:themeColor="background1"/>
          <w:sz w:val="38"/>
          <w:szCs w:val="38"/>
          <w:rtl/>
          <w:lang w:bidi="ar-SY"/>
        </w:rPr>
      </w:pPr>
      <w:r w:rsidRPr="00510A2B">
        <w:rPr>
          <w:rFonts w:hint="cs"/>
          <w:b/>
          <w:bCs/>
          <w:color w:val="FFFFFF" w:themeColor="background1"/>
          <w:sz w:val="38"/>
          <w:szCs w:val="38"/>
          <w:rtl/>
          <w:lang w:bidi="ar-SY"/>
        </w:rPr>
        <w:t>قسم هندسة الغزل والنسيج</w:t>
      </w:r>
    </w:p>
    <w:p w:rsidR="00C32CC8" w:rsidRPr="00510A2B" w:rsidRDefault="00C32CC8" w:rsidP="00510A2B">
      <w:pPr>
        <w:shd w:val="clear" w:color="auto" w:fill="0070C0"/>
        <w:spacing w:after="0" w:line="240" w:lineRule="auto"/>
        <w:jc w:val="center"/>
        <w:rPr>
          <w:rFonts w:hint="cs"/>
          <w:b/>
          <w:bCs/>
          <w:color w:val="FFFFFF" w:themeColor="background1"/>
          <w:sz w:val="46"/>
          <w:szCs w:val="46"/>
          <w:rtl/>
          <w:lang w:bidi="ar-SY"/>
        </w:rPr>
      </w:pPr>
      <w:bookmarkStart w:id="0" w:name="_GoBack"/>
      <w:bookmarkEnd w:id="0"/>
      <w:r w:rsidRPr="00510A2B">
        <w:rPr>
          <w:rFonts w:hint="cs"/>
          <w:b/>
          <w:bCs/>
          <w:color w:val="FFFFFF" w:themeColor="background1"/>
          <w:sz w:val="38"/>
          <w:szCs w:val="38"/>
          <w:rtl/>
          <w:lang w:bidi="ar-SY"/>
        </w:rPr>
        <w:t>قسم الهندسة الكيميائية</w:t>
      </w:r>
    </w:p>
    <w:p w:rsidR="00CC2B65" w:rsidRPr="00510A2B" w:rsidRDefault="00CC2B65" w:rsidP="00CC2B65">
      <w:pPr>
        <w:bidi w:val="0"/>
        <w:spacing w:after="0" w:line="240" w:lineRule="auto"/>
        <w:jc w:val="right"/>
        <w:rPr>
          <w:rFonts w:hint="cs"/>
          <w:b/>
          <w:bCs/>
          <w:color w:val="FFFFFF" w:themeColor="background1"/>
          <w:sz w:val="38"/>
          <w:szCs w:val="38"/>
          <w:rtl/>
        </w:rPr>
      </w:pPr>
    </w:p>
    <w:p w:rsidR="00C32CC8" w:rsidRPr="00C32CC8" w:rsidRDefault="00C32CC8" w:rsidP="00C32CC8">
      <w:pPr>
        <w:spacing w:after="0" w:line="240" w:lineRule="auto"/>
        <w:rPr>
          <w:rFonts w:hint="cs"/>
          <w:b/>
          <w:bCs/>
          <w:color w:val="FF0000"/>
          <w:sz w:val="28"/>
          <w:szCs w:val="28"/>
          <w:rtl/>
        </w:rPr>
      </w:pPr>
      <w:r w:rsidRPr="00C32CC8">
        <w:rPr>
          <w:rFonts w:hint="cs"/>
          <w:b/>
          <w:bCs/>
          <w:color w:val="FF0000"/>
          <w:sz w:val="28"/>
          <w:szCs w:val="28"/>
          <w:rtl/>
        </w:rPr>
        <w:t xml:space="preserve">أولاً </w:t>
      </w:r>
      <w:r w:rsidRPr="00C32CC8">
        <w:rPr>
          <w:rFonts w:hint="cs"/>
          <w:b/>
          <w:bCs/>
          <w:color w:val="FF0000"/>
          <w:sz w:val="28"/>
          <w:szCs w:val="28"/>
          <w:rtl/>
          <w:lang w:bidi="ar-SY"/>
        </w:rPr>
        <w:t xml:space="preserve">: بالنسبة </w:t>
      </w:r>
      <w:r w:rsidR="00CC2B65" w:rsidRPr="00C32CC8">
        <w:rPr>
          <w:b/>
          <w:bCs/>
          <w:color w:val="FF0000"/>
          <w:sz w:val="28"/>
          <w:szCs w:val="28"/>
          <w:rtl/>
        </w:rPr>
        <w:t xml:space="preserve">لطلاب السنة الأولى </w:t>
      </w:r>
      <w:r w:rsidRPr="00C32CC8">
        <w:rPr>
          <w:b/>
          <w:bCs/>
          <w:color w:val="FF0000"/>
          <w:sz w:val="28"/>
          <w:szCs w:val="28"/>
          <w:rtl/>
        </w:rPr>
        <w:t xml:space="preserve">هندسة غزل ونسيج </w:t>
      </w:r>
    </w:p>
    <w:p w:rsidR="00CC2B65" w:rsidRPr="00C32CC8" w:rsidRDefault="00C32CC8" w:rsidP="00C32CC8">
      <w:pPr>
        <w:spacing w:after="0" w:line="240" w:lineRule="auto"/>
        <w:rPr>
          <w:rFonts w:hint="cs"/>
          <w:sz w:val="28"/>
          <w:szCs w:val="28"/>
          <w:rtl/>
          <w:lang w:bidi="ar-SY"/>
        </w:rPr>
      </w:pPr>
      <w:r w:rsidRPr="00C32CC8">
        <w:rPr>
          <w:rFonts w:hint="cs"/>
          <w:b/>
          <w:bCs/>
          <w:color w:val="0070C0"/>
          <w:sz w:val="28"/>
          <w:szCs w:val="28"/>
          <w:rtl/>
        </w:rPr>
        <w:t>مقرر</w:t>
      </w:r>
      <w:r w:rsidR="00CC2B65" w:rsidRPr="00C32CC8">
        <w:rPr>
          <w:b/>
          <w:bCs/>
          <w:color w:val="0070C0"/>
          <w:sz w:val="28"/>
          <w:szCs w:val="28"/>
          <w:rtl/>
        </w:rPr>
        <w:t xml:space="preserve">- الكيمياء العامة </w:t>
      </w:r>
      <w:proofErr w:type="spellStart"/>
      <w:r w:rsidR="00CC2B65" w:rsidRPr="00C32CC8">
        <w:rPr>
          <w:b/>
          <w:bCs/>
          <w:color w:val="0070C0"/>
          <w:sz w:val="28"/>
          <w:szCs w:val="28"/>
          <w:rtl/>
        </w:rPr>
        <w:t>واللاعضوية</w:t>
      </w:r>
      <w:proofErr w:type="spellEnd"/>
      <w:r w:rsidR="00CC2B65" w:rsidRPr="00C32CC8">
        <w:rPr>
          <w:b/>
          <w:bCs/>
          <w:color w:val="0070C0"/>
          <w:sz w:val="28"/>
          <w:szCs w:val="28"/>
          <w:rtl/>
        </w:rPr>
        <w:t xml:space="preserve"> - (نظري</w:t>
      </w:r>
      <w:r w:rsidR="00CC2B65" w:rsidRPr="00C32CC8">
        <w:rPr>
          <w:b/>
          <w:bCs/>
          <w:color w:val="0070C0"/>
          <w:sz w:val="28"/>
          <w:szCs w:val="28"/>
        </w:rPr>
        <w:t xml:space="preserve"> + </w:t>
      </w:r>
      <w:r w:rsidR="00CC2B65" w:rsidRPr="00C32CC8">
        <w:rPr>
          <w:b/>
          <w:bCs/>
          <w:color w:val="0070C0"/>
          <w:sz w:val="28"/>
          <w:szCs w:val="28"/>
          <w:rtl/>
        </w:rPr>
        <w:t>عملي):</w:t>
      </w:r>
      <w:r w:rsidRPr="00C32CC8">
        <w:rPr>
          <w:rFonts w:hint="cs"/>
          <w:color w:val="0070C0"/>
          <w:sz w:val="28"/>
          <w:szCs w:val="28"/>
          <w:rtl/>
          <w:lang w:bidi="ar-SY"/>
        </w:rPr>
        <w:t xml:space="preserve"> </w:t>
      </w:r>
      <w:r w:rsidRPr="00C32CC8">
        <w:rPr>
          <w:rFonts w:hint="cs"/>
          <w:sz w:val="28"/>
          <w:szCs w:val="28"/>
          <w:rtl/>
          <w:lang w:bidi="ar-SY"/>
        </w:rPr>
        <w:t>المطلوب</w:t>
      </w:r>
    </w:p>
    <w:p w:rsidR="00C32CC8" w:rsidRPr="00C32CC8" w:rsidRDefault="00C32CC8" w:rsidP="00C32CC8">
      <w:pPr>
        <w:spacing w:after="0" w:line="240" w:lineRule="auto"/>
        <w:rPr>
          <w:rFonts w:hint="cs"/>
          <w:b/>
          <w:bCs/>
          <w:color w:val="00B050"/>
          <w:sz w:val="28"/>
          <w:szCs w:val="28"/>
          <w:rtl/>
        </w:rPr>
      </w:pPr>
      <w:r w:rsidRPr="00C32CC8">
        <w:rPr>
          <w:b/>
          <w:bCs/>
          <w:color w:val="00B050"/>
          <w:sz w:val="28"/>
          <w:szCs w:val="28"/>
          <w:rtl/>
        </w:rPr>
        <w:t xml:space="preserve">بالنسبة للقسم </w:t>
      </w:r>
      <w:r w:rsidRPr="00C32CC8">
        <w:rPr>
          <w:rFonts w:hint="cs"/>
          <w:b/>
          <w:bCs/>
          <w:color w:val="00B050"/>
          <w:sz w:val="28"/>
          <w:szCs w:val="28"/>
          <w:rtl/>
        </w:rPr>
        <w:t>النظري</w:t>
      </w:r>
      <w:r w:rsidRPr="00C32CC8">
        <w:rPr>
          <w:b/>
          <w:bCs/>
          <w:color w:val="00B050"/>
          <w:sz w:val="28"/>
          <w:szCs w:val="28"/>
          <w:rtl/>
        </w:rPr>
        <w:t>:</w:t>
      </w:r>
    </w:p>
    <w:p w:rsidR="00CC2B65" w:rsidRPr="00C32CC8" w:rsidRDefault="00CC2B65" w:rsidP="00C32CC8">
      <w:pPr>
        <w:pStyle w:val="a3"/>
        <w:numPr>
          <w:ilvl w:val="0"/>
          <w:numId w:val="2"/>
        </w:numPr>
        <w:spacing w:after="0" w:line="240" w:lineRule="auto"/>
        <w:jc w:val="both"/>
        <w:rPr>
          <w:rFonts w:hint="cs"/>
          <w:sz w:val="28"/>
          <w:szCs w:val="28"/>
          <w:rtl/>
        </w:rPr>
      </w:pPr>
      <w:r w:rsidRPr="00C32CC8">
        <w:rPr>
          <w:sz w:val="28"/>
          <w:szCs w:val="28"/>
          <w:rtl/>
        </w:rPr>
        <w:t>قسم الكيمياء العامة النظري مطلوب من الصفحة 19 وحتى 216</w:t>
      </w:r>
    </w:p>
    <w:p w:rsidR="00CC2B65" w:rsidRPr="00C32CC8" w:rsidRDefault="00CC2B65" w:rsidP="00C32CC8">
      <w:pPr>
        <w:pStyle w:val="a3"/>
        <w:numPr>
          <w:ilvl w:val="0"/>
          <w:numId w:val="2"/>
        </w:numPr>
        <w:spacing w:after="0" w:line="240" w:lineRule="auto"/>
        <w:jc w:val="both"/>
        <w:rPr>
          <w:rFonts w:hint="cs"/>
          <w:sz w:val="28"/>
          <w:szCs w:val="28"/>
          <w:rtl/>
        </w:rPr>
      </w:pPr>
      <w:r w:rsidRPr="00C32CC8">
        <w:rPr>
          <w:sz w:val="28"/>
          <w:szCs w:val="28"/>
          <w:rtl/>
        </w:rPr>
        <w:t xml:space="preserve">قسم الكيمياء </w:t>
      </w:r>
      <w:proofErr w:type="spellStart"/>
      <w:r w:rsidRPr="00C32CC8">
        <w:rPr>
          <w:sz w:val="28"/>
          <w:szCs w:val="28"/>
          <w:rtl/>
        </w:rPr>
        <w:t>اللاعضوية</w:t>
      </w:r>
      <w:proofErr w:type="spellEnd"/>
      <w:r w:rsidRPr="00C32CC8">
        <w:rPr>
          <w:sz w:val="28"/>
          <w:szCs w:val="28"/>
          <w:rtl/>
        </w:rPr>
        <w:t xml:space="preserve"> النظري مطلوب من الصفحة 251 وحتى 263</w:t>
      </w:r>
      <w:r w:rsidRPr="00C32CC8">
        <w:rPr>
          <w:sz w:val="28"/>
          <w:szCs w:val="28"/>
          <w:rtl/>
        </w:rPr>
        <w:t xml:space="preserve"> </w:t>
      </w:r>
    </w:p>
    <w:p w:rsidR="00CC2B65" w:rsidRPr="00C32CC8" w:rsidRDefault="00CC2B65" w:rsidP="00C32CC8">
      <w:pPr>
        <w:pStyle w:val="a3"/>
        <w:numPr>
          <w:ilvl w:val="0"/>
          <w:numId w:val="2"/>
        </w:numPr>
        <w:spacing w:after="0" w:line="240" w:lineRule="auto"/>
        <w:jc w:val="both"/>
        <w:rPr>
          <w:rFonts w:hint="cs"/>
          <w:sz w:val="28"/>
          <w:szCs w:val="28"/>
          <w:rtl/>
        </w:rPr>
      </w:pPr>
      <w:r w:rsidRPr="00C32CC8">
        <w:rPr>
          <w:sz w:val="28"/>
          <w:szCs w:val="28"/>
          <w:rtl/>
        </w:rPr>
        <w:t>وبالنسبة للمجموعات من</w:t>
      </w:r>
      <w:r w:rsidRPr="00C32CC8">
        <w:rPr>
          <w:sz w:val="28"/>
          <w:szCs w:val="28"/>
        </w:rPr>
        <w:t xml:space="preserve"> IA </w:t>
      </w:r>
      <w:r w:rsidRPr="00C32CC8">
        <w:rPr>
          <w:sz w:val="28"/>
          <w:szCs w:val="28"/>
          <w:rtl/>
        </w:rPr>
        <w:t>وحتى</w:t>
      </w:r>
      <w:r w:rsidRPr="00C32CC8">
        <w:rPr>
          <w:sz w:val="28"/>
          <w:szCs w:val="28"/>
        </w:rPr>
        <w:t xml:space="preserve"> VIIA </w:t>
      </w:r>
      <w:r w:rsidRPr="00C32CC8">
        <w:rPr>
          <w:sz w:val="28"/>
          <w:szCs w:val="28"/>
          <w:rtl/>
        </w:rPr>
        <w:t>المطلوب منها العنصر الأول فقط من</w:t>
      </w:r>
      <w:r w:rsidRPr="00C32CC8">
        <w:rPr>
          <w:sz w:val="28"/>
          <w:szCs w:val="28"/>
          <w:rtl/>
        </w:rPr>
        <w:t xml:space="preserve"> كل مجموعة (تحضيره-أهم تفاعلاته</w:t>
      </w:r>
      <w:r w:rsidRPr="00C32CC8">
        <w:rPr>
          <w:rFonts w:hint="cs"/>
          <w:sz w:val="28"/>
          <w:szCs w:val="28"/>
          <w:rtl/>
        </w:rPr>
        <w:t xml:space="preserve"> </w:t>
      </w:r>
      <w:r w:rsidRPr="00C32CC8">
        <w:rPr>
          <w:sz w:val="28"/>
          <w:szCs w:val="28"/>
          <w:rtl/>
        </w:rPr>
        <w:t>وواحد من أهم مركباته مع كتابة تفاعل واحد فقط له)</w:t>
      </w:r>
    </w:p>
    <w:p w:rsidR="00CC2B65" w:rsidRPr="00C32CC8" w:rsidRDefault="00CC2B65" w:rsidP="00CC2B65">
      <w:pPr>
        <w:spacing w:after="0" w:line="240" w:lineRule="auto"/>
        <w:rPr>
          <w:rFonts w:hint="cs"/>
          <w:b/>
          <w:bCs/>
          <w:color w:val="00B050"/>
          <w:sz w:val="28"/>
          <w:szCs w:val="28"/>
          <w:rtl/>
        </w:rPr>
      </w:pPr>
      <w:r w:rsidRPr="00C32CC8">
        <w:rPr>
          <w:b/>
          <w:bCs/>
          <w:color w:val="00B050"/>
          <w:sz w:val="28"/>
          <w:szCs w:val="28"/>
          <w:rtl/>
        </w:rPr>
        <w:t>بالنسبة للقسم العملي:</w:t>
      </w:r>
    </w:p>
    <w:p w:rsidR="00CC2B65" w:rsidRPr="00C32CC8" w:rsidRDefault="00CC2B65" w:rsidP="00C32CC8">
      <w:pPr>
        <w:pStyle w:val="a3"/>
        <w:numPr>
          <w:ilvl w:val="0"/>
          <w:numId w:val="2"/>
        </w:numPr>
        <w:spacing w:after="0" w:line="240" w:lineRule="auto"/>
        <w:jc w:val="lowKashida"/>
        <w:rPr>
          <w:rFonts w:hint="cs"/>
          <w:sz w:val="28"/>
          <w:szCs w:val="28"/>
          <w:rtl/>
        </w:rPr>
      </w:pPr>
      <w:r w:rsidRPr="00C32CC8">
        <w:rPr>
          <w:sz w:val="28"/>
          <w:szCs w:val="28"/>
          <w:rtl/>
        </w:rPr>
        <w:t>الفصل الأول كاملا - الفصل الرابع كاملا - (قياس كثافة جسم صلب + سائل فقط) من الفصل الخامس</w:t>
      </w:r>
      <w:r w:rsidRPr="00C32CC8">
        <w:rPr>
          <w:sz w:val="28"/>
          <w:szCs w:val="28"/>
        </w:rPr>
        <w:t xml:space="preserve"> - </w:t>
      </w:r>
      <w:r w:rsidRPr="00C32CC8">
        <w:rPr>
          <w:sz w:val="28"/>
          <w:szCs w:val="28"/>
          <w:rtl/>
        </w:rPr>
        <w:t>الفصل السابع كاملا - الفصل الثامن كاملا - (الفقرة 9-9 فقط) من الفصل التاسع</w:t>
      </w:r>
    </w:p>
    <w:p w:rsidR="00CC2B65" w:rsidRPr="00C32CC8" w:rsidRDefault="00CC2B65" w:rsidP="00CC2B65">
      <w:pPr>
        <w:spacing w:after="0" w:line="240" w:lineRule="auto"/>
        <w:rPr>
          <w:rFonts w:hint="cs"/>
          <w:sz w:val="28"/>
          <w:szCs w:val="28"/>
          <w:rtl/>
        </w:rPr>
      </w:pPr>
    </w:p>
    <w:p w:rsidR="00C32CC8" w:rsidRPr="00C32CC8" w:rsidRDefault="00C32CC8" w:rsidP="00CC2B65">
      <w:pPr>
        <w:bidi w:val="0"/>
        <w:spacing w:after="0" w:line="240" w:lineRule="auto"/>
        <w:jc w:val="right"/>
        <w:rPr>
          <w:sz w:val="28"/>
          <w:szCs w:val="28"/>
        </w:rPr>
      </w:pPr>
    </w:p>
    <w:p w:rsidR="00C32CC8" w:rsidRPr="00510A2B" w:rsidRDefault="00C32CC8" w:rsidP="00C32CC8">
      <w:pPr>
        <w:spacing w:after="0" w:line="240" w:lineRule="auto"/>
        <w:rPr>
          <w:rFonts w:hint="cs"/>
          <w:b/>
          <w:bCs/>
          <w:color w:val="FF0000"/>
          <w:sz w:val="28"/>
          <w:szCs w:val="28"/>
          <w:rtl/>
        </w:rPr>
      </w:pPr>
      <w:r w:rsidRPr="00510A2B">
        <w:rPr>
          <w:rFonts w:hint="cs"/>
          <w:b/>
          <w:bCs/>
          <w:color w:val="FF0000"/>
          <w:sz w:val="28"/>
          <w:szCs w:val="28"/>
          <w:rtl/>
        </w:rPr>
        <w:t>ثانياً</w:t>
      </w:r>
      <w:r w:rsidRPr="00510A2B">
        <w:rPr>
          <w:rFonts w:hint="cs"/>
          <w:b/>
          <w:bCs/>
          <w:color w:val="FF0000"/>
          <w:sz w:val="28"/>
          <w:szCs w:val="28"/>
          <w:rtl/>
        </w:rPr>
        <w:t xml:space="preserve"> : بالنسبة </w:t>
      </w:r>
      <w:r w:rsidRPr="00510A2B">
        <w:rPr>
          <w:b/>
          <w:bCs/>
          <w:color w:val="FF0000"/>
          <w:sz w:val="28"/>
          <w:szCs w:val="28"/>
          <w:rtl/>
        </w:rPr>
        <w:t>لطلاب السنة الأولى هندسة كيميائية</w:t>
      </w:r>
    </w:p>
    <w:p w:rsidR="00C32CC8" w:rsidRPr="00510A2B" w:rsidRDefault="00C32CC8" w:rsidP="00C32CC8">
      <w:pPr>
        <w:spacing w:after="0" w:line="240" w:lineRule="auto"/>
        <w:rPr>
          <w:rFonts w:hint="cs"/>
          <w:b/>
          <w:bCs/>
          <w:color w:val="0070C0"/>
          <w:sz w:val="28"/>
          <w:szCs w:val="28"/>
          <w:rtl/>
        </w:rPr>
      </w:pPr>
      <w:r w:rsidRPr="00510A2B">
        <w:rPr>
          <w:rFonts w:hint="cs"/>
          <w:b/>
          <w:bCs/>
          <w:color w:val="0070C0"/>
          <w:sz w:val="28"/>
          <w:szCs w:val="28"/>
          <w:rtl/>
        </w:rPr>
        <w:t>مقرر</w:t>
      </w:r>
      <w:r w:rsidRPr="00510A2B">
        <w:rPr>
          <w:b/>
          <w:bCs/>
          <w:color w:val="0070C0"/>
          <w:sz w:val="28"/>
          <w:szCs w:val="28"/>
          <w:rtl/>
        </w:rPr>
        <w:t xml:space="preserve">- الكيمياء </w:t>
      </w:r>
      <w:proofErr w:type="spellStart"/>
      <w:r w:rsidRPr="00510A2B">
        <w:rPr>
          <w:b/>
          <w:bCs/>
          <w:color w:val="0070C0"/>
          <w:sz w:val="28"/>
          <w:szCs w:val="28"/>
          <w:rtl/>
        </w:rPr>
        <w:t>اللاعضوية</w:t>
      </w:r>
      <w:proofErr w:type="spellEnd"/>
      <w:r w:rsidRPr="00510A2B">
        <w:rPr>
          <w:b/>
          <w:bCs/>
          <w:color w:val="0070C0"/>
          <w:sz w:val="28"/>
          <w:szCs w:val="28"/>
          <w:rtl/>
        </w:rPr>
        <w:t xml:space="preserve"> - (نظري</w:t>
      </w:r>
      <w:r w:rsidRPr="00510A2B">
        <w:rPr>
          <w:b/>
          <w:bCs/>
          <w:color w:val="0070C0"/>
          <w:sz w:val="28"/>
          <w:szCs w:val="28"/>
        </w:rPr>
        <w:t xml:space="preserve"> + </w:t>
      </w:r>
      <w:r w:rsidRPr="00510A2B">
        <w:rPr>
          <w:b/>
          <w:bCs/>
          <w:color w:val="0070C0"/>
          <w:sz w:val="28"/>
          <w:szCs w:val="28"/>
          <w:rtl/>
        </w:rPr>
        <w:t>عملي):</w:t>
      </w:r>
      <w:r w:rsidRPr="00510A2B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Pr="00510A2B">
        <w:rPr>
          <w:rFonts w:hint="cs"/>
          <w:sz w:val="28"/>
          <w:szCs w:val="28"/>
          <w:rtl/>
          <w:lang w:bidi="ar-SY"/>
        </w:rPr>
        <w:t>المطلوب</w:t>
      </w:r>
    </w:p>
    <w:p w:rsidR="00C32CC8" w:rsidRPr="00510A2B" w:rsidRDefault="00C32CC8" w:rsidP="00C32CC8">
      <w:pPr>
        <w:spacing w:after="0" w:line="240" w:lineRule="auto"/>
        <w:rPr>
          <w:rFonts w:hint="cs"/>
          <w:b/>
          <w:bCs/>
          <w:color w:val="00B050"/>
          <w:sz w:val="28"/>
          <w:szCs w:val="28"/>
          <w:rtl/>
        </w:rPr>
      </w:pPr>
      <w:r w:rsidRPr="00510A2B">
        <w:rPr>
          <w:b/>
          <w:bCs/>
          <w:color w:val="00B050"/>
          <w:sz w:val="28"/>
          <w:szCs w:val="28"/>
          <w:rtl/>
        </w:rPr>
        <w:t xml:space="preserve">بالنسبة للقسم </w:t>
      </w:r>
      <w:r w:rsidRPr="00510A2B">
        <w:rPr>
          <w:rFonts w:hint="cs"/>
          <w:b/>
          <w:bCs/>
          <w:color w:val="00B050"/>
          <w:sz w:val="28"/>
          <w:szCs w:val="28"/>
          <w:rtl/>
        </w:rPr>
        <w:t>النظري</w:t>
      </w:r>
      <w:r w:rsidRPr="00510A2B">
        <w:rPr>
          <w:b/>
          <w:bCs/>
          <w:color w:val="00B050"/>
          <w:sz w:val="28"/>
          <w:szCs w:val="28"/>
          <w:rtl/>
        </w:rPr>
        <w:t>:</w:t>
      </w:r>
    </w:p>
    <w:p w:rsidR="00C32CC8" w:rsidRPr="00C32CC8" w:rsidRDefault="00C32CC8" w:rsidP="00C32CC8">
      <w:pPr>
        <w:pStyle w:val="a3"/>
        <w:numPr>
          <w:ilvl w:val="0"/>
          <w:numId w:val="2"/>
        </w:numPr>
        <w:spacing w:after="0" w:line="240" w:lineRule="auto"/>
        <w:jc w:val="lowKashida"/>
        <w:rPr>
          <w:rFonts w:hint="cs"/>
          <w:sz w:val="28"/>
          <w:szCs w:val="28"/>
          <w:rtl/>
        </w:rPr>
      </w:pPr>
      <w:r w:rsidRPr="00C32CC8">
        <w:rPr>
          <w:sz w:val="28"/>
          <w:szCs w:val="28"/>
          <w:rtl/>
        </w:rPr>
        <w:t xml:space="preserve">الكتاب متوفر ورقيا في مستودع الكلية لكن نتيجة عدم استطاعة الطلاب الحصول عليه الآن يمكن استبداله بقسم الكيمياء </w:t>
      </w:r>
      <w:proofErr w:type="spellStart"/>
      <w:r w:rsidRPr="00C32CC8">
        <w:rPr>
          <w:sz w:val="28"/>
          <w:szCs w:val="28"/>
          <w:rtl/>
        </w:rPr>
        <w:t>اللاعضوية</w:t>
      </w:r>
      <w:proofErr w:type="spellEnd"/>
      <w:r w:rsidRPr="00C32CC8">
        <w:rPr>
          <w:sz w:val="28"/>
          <w:szCs w:val="28"/>
          <w:rtl/>
        </w:rPr>
        <w:t xml:space="preserve"> (الفصل التاسع كاملا) من كتاب الكيمياء العامة </w:t>
      </w:r>
      <w:proofErr w:type="spellStart"/>
      <w:r w:rsidRPr="00C32CC8">
        <w:rPr>
          <w:sz w:val="28"/>
          <w:szCs w:val="28"/>
          <w:rtl/>
        </w:rPr>
        <w:t>واللاعضوية</w:t>
      </w:r>
      <w:proofErr w:type="spellEnd"/>
      <w:r w:rsidRPr="00C32CC8">
        <w:rPr>
          <w:sz w:val="28"/>
          <w:szCs w:val="28"/>
          <w:rtl/>
        </w:rPr>
        <w:t xml:space="preserve"> لطلاب هندسة (بترول + غذائية + غزل</w:t>
      </w:r>
      <w:r w:rsidRPr="00C32CC8">
        <w:rPr>
          <w:sz w:val="28"/>
          <w:szCs w:val="28"/>
        </w:rPr>
        <w:t xml:space="preserve">) </w:t>
      </w:r>
      <w:r w:rsidRPr="00C32CC8">
        <w:rPr>
          <w:sz w:val="28"/>
          <w:szCs w:val="28"/>
          <w:rtl/>
        </w:rPr>
        <w:t xml:space="preserve">الموجود الكترونيا على موقع الكلية ريثما يستطيع الطلاب الحصول على كتاب الكيمياء </w:t>
      </w:r>
      <w:proofErr w:type="spellStart"/>
      <w:r w:rsidRPr="00C32CC8">
        <w:rPr>
          <w:sz w:val="28"/>
          <w:szCs w:val="28"/>
          <w:rtl/>
        </w:rPr>
        <w:t>اللاعضوية</w:t>
      </w:r>
      <w:proofErr w:type="spellEnd"/>
      <w:r w:rsidRPr="00C32CC8">
        <w:rPr>
          <w:sz w:val="28"/>
          <w:szCs w:val="28"/>
          <w:rtl/>
        </w:rPr>
        <w:t xml:space="preserve"> بقسميه (نظري + عملي) </w:t>
      </w:r>
    </w:p>
    <w:p w:rsidR="00C32CC8" w:rsidRPr="00510A2B" w:rsidRDefault="00C32CC8" w:rsidP="00C32CC8">
      <w:pPr>
        <w:spacing w:after="0" w:line="240" w:lineRule="auto"/>
        <w:rPr>
          <w:rFonts w:hint="cs"/>
          <w:b/>
          <w:bCs/>
          <w:color w:val="00B050"/>
          <w:sz w:val="28"/>
          <w:szCs w:val="28"/>
          <w:rtl/>
        </w:rPr>
      </w:pPr>
      <w:r w:rsidRPr="00510A2B">
        <w:rPr>
          <w:b/>
          <w:bCs/>
          <w:color w:val="00B050"/>
          <w:sz w:val="28"/>
          <w:szCs w:val="28"/>
          <w:rtl/>
        </w:rPr>
        <w:t>بالنسبة للقسم العملي:</w:t>
      </w:r>
    </w:p>
    <w:p w:rsidR="00C32CC8" w:rsidRPr="00510A2B" w:rsidRDefault="00C32CC8" w:rsidP="00510A2B">
      <w:pPr>
        <w:pStyle w:val="a3"/>
        <w:numPr>
          <w:ilvl w:val="0"/>
          <w:numId w:val="2"/>
        </w:numPr>
        <w:spacing w:after="0" w:line="240" w:lineRule="auto"/>
        <w:jc w:val="lowKashida"/>
        <w:rPr>
          <w:sz w:val="28"/>
          <w:szCs w:val="28"/>
        </w:rPr>
      </w:pPr>
      <w:r w:rsidRPr="00510A2B">
        <w:rPr>
          <w:sz w:val="28"/>
          <w:szCs w:val="28"/>
          <w:rtl/>
        </w:rPr>
        <w:t xml:space="preserve">نفس التفاعلات الموجودة في القسم النظري من تحضير عناصر ومركبات + </w:t>
      </w:r>
      <w:r w:rsidR="00510A2B">
        <w:rPr>
          <w:rFonts w:hint="cs"/>
          <w:sz w:val="28"/>
          <w:szCs w:val="28"/>
          <w:rtl/>
        </w:rPr>
        <w:br/>
      </w:r>
      <w:r w:rsidRPr="00510A2B">
        <w:rPr>
          <w:sz w:val="28"/>
          <w:szCs w:val="28"/>
          <w:rtl/>
        </w:rPr>
        <w:t xml:space="preserve">الفقرة( 9-9 )من كتاب الكيمياء العامة </w:t>
      </w:r>
      <w:proofErr w:type="spellStart"/>
      <w:r w:rsidRPr="00510A2B">
        <w:rPr>
          <w:sz w:val="28"/>
          <w:szCs w:val="28"/>
          <w:rtl/>
        </w:rPr>
        <w:t>واللاعضوية</w:t>
      </w:r>
      <w:proofErr w:type="spellEnd"/>
      <w:r w:rsidRPr="00510A2B">
        <w:rPr>
          <w:sz w:val="28"/>
          <w:szCs w:val="28"/>
          <w:rtl/>
        </w:rPr>
        <w:t xml:space="preserve"> القسم العملي.</w:t>
      </w:r>
    </w:p>
    <w:p w:rsidR="00CC2B65" w:rsidRPr="00C32CC8" w:rsidRDefault="00CC2B65" w:rsidP="00CC2B65">
      <w:pPr>
        <w:spacing w:after="0" w:line="240" w:lineRule="auto"/>
        <w:rPr>
          <w:rFonts w:hint="cs"/>
          <w:sz w:val="28"/>
          <w:szCs w:val="28"/>
          <w:rtl/>
        </w:rPr>
      </w:pPr>
    </w:p>
    <w:p w:rsidR="00C32CC8" w:rsidRPr="00C32CC8" w:rsidRDefault="00C32CC8" w:rsidP="00CC2B65">
      <w:pPr>
        <w:spacing w:after="0" w:line="240" w:lineRule="auto"/>
        <w:rPr>
          <w:rFonts w:hint="cs"/>
          <w:sz w:val="28"/>
          <w:szCs w:val="28"/>
          <w:rtl/>
        </w:rPr>
      </w:pPr>
    </w:p>
    <w:p w:rsidR="00CC2B65" w:rsidRPr="00510A2B" w:rsidRDefault="00CC2B65" w:rsidP="00C32CC8">
      <w:pPr>
        <w:spacing w:after="0" w:line="240" w:lineRule="auto"/>
        <w:ind w:right="1276"/>
        <w:jc w:val="right"/>
        <w:rPr>
          <w:b/>
          <w:bCs/>
          <w:sz w:val="28"/>
          <w:szCs w:val="28"/>
        </w:rPr>
      </w:pPr>
      <w:r w:rsidRPr="00510A2B">
        <w:rPr>
          <w:b/>
          <w:bCs/>
          <w:sz w:val="28"/>
          <w:szCs w:val="28"/>
          <w:rtl/>
        </w:rPr>
        <w:t>د</w:t>
      </w:r>
      <w:r w:rsidRPr="00510A2B">
        <w:rPr>
          <w:rFonts w:hint="cs"/>
          <w:b/>
          <w:bCs/>
          <w:sz w:val="28"/>
          <w:szCs w:val="28"/>
          <w:rtl/>
        </w:rPr>
        <w:t>.</w:t>
      </w:r>
      <w:r w:rsidRPr="00510A2B">
        <w:rPr>
          <w:b/>
          <w:bCs/>
          <w:sz w:val="28"/>
          <w:szCs w:val="28"/>
          <w:rtl/>
        </w:rPr>
        <w:t xml:space="preserve"> ممدوح غدير</w:t>
      </w:r>
    </w:p>
    <w:sectPr w:rsidR="00CC2B65" w:rsidRPr="00510A2B" w:rsidSect="009620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681"/>
    <w:multiLevelType w:val="hybridMultilevel"/>
    <w:tmpl w:val="8654DC56"/>
    <w:lvl w:ilvl="0" w:tplc="6A6884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F43B2"/>
    <w:multiLevelType w:val="hybridMultilevel"/>
    <w:tmpl w:val="8676F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A13DF"/>
    <w:multiLevelType w:val="hybridMultilevel"/>
    <w:tmpl w:val="8C646774"/>
    <w:lvl w:ilvl="0" w:tplc="6A6884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A8"/>
    <w:rsid w:val="00110453"/>
    <w:rsid w:val="00510A2B"/>
    <w:rsid w:val="006E2BA8"/>
    <w:rsid w:val="009620D4"/>
    <w:rsid w:val="00C32CC8"/>
    <w:rsid w:val="00C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C2B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32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C2B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3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Chem &amp; Petro Faculty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Chem_Lab</dc:creator>
  <cp:keywords/>
  <dc:description/>
  <cp:lastModifiedBy>Chem_Lab</cp:lastModifiedBy>
  <cp:revision>3</cp:revision>
  <dcterms:created xsi:type="dcterms:W3CDTF">2020-03-24T12:17:00Z</dcterms:created>
  <dcterms:modified xsi:type="dcterms:W3CDTF">2020-03-24T12:46:00Z</dcterms:modified>
</cp:coreProperties>
</file>