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bidiVisual w:val="on"/>
        <w:tblW w:w="10752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097"/>
        <w:gridCol w:w="3102"/>
        <w:gridCol w:w="849"/>
        <w:gridCol w:w="1704"/>
      </w:tblGrid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5097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Muna Bold" w:cs="Muna Bold" w:hAnsi="Muna Bold" w:eastAsia="Muna Bold"/>
                <w:sz w:val="24"/>
                <w:szCs w:val="24"/>
              </w:rPr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المملكة العربية السعودية</w:t>
            </w:r>
          </w:p>
          <w:p>
            <w:pPr>
              <w:pStyle w:val="Normal.0"/>
              <w:bidi w:val="1"/>
              <w:spacing w:after="0" w:line="240" w:lineRule="auto"/>
              <w:ind w:left="0" w:right="0" w:firstLine="0"/>
              <w:jc w:val="both"/>
              <w:rPr>
                <w:rFonts w:ascii="Muna Bold" w:cs="Muna Bold" w:hAnsi="Muna Bold" w:eastAsia="Muna Bold"/>
                <w:sz w:val="24"/>
                <w:szCs w:val="24"/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وزارة التعليم</w:t>
            </w:r>
          </w:p>
          <w:p>
            <w:pPr>
              <w:pStyle w:val="Normal.0"/>
              <w:bidi w:val="1"/>
              <w:spacing w:after="0" w:line="240" w:lineRule="auto"/>
              <w:ind w:left="0" w:right="0" w:firstLine="0"/>
              <w:jc w:val="both"/>
              <w:rPr>
                <w:rFonts w:ascii="Muna Bold" w:cs="Muna Bold" w:hAnsi="Muna Bold" w:eastAsia="Muna Bold"/>
                <w:sz w:val="24"/>
                <w:szCs w:val="24"/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الإدارة العامة للتعليم بـ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المدينة المنورة</w:t>
            </w:r>
          </w:p>
          <w:p>
            <w:pPr>
              <w:pStyle w:val="Normal.0"/>
              <w:bidi w:val="1"/>
              <w:spacing w:after="0" w:line="240" w:lineRule="auto"/>
              <w:ind w:left="0" w:right="0" w:firstLine="0"/>
              <w:jc w:val="both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 xml:space="preserve">المدرسة الثانوية 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٢٣</w:t>
            </w:r>
          </w:p>
        </w:tc>
        <w:tc>
          <w:tcPr>
            <w:tcW w:type="dxa" w:w="3102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الدرجة النهائية</w:t>
            </w:r>
          </w:p>
        </w:tc>
        <w:tc>
          <w:tcPr>
            <w:tcW w:type="dxa" w:w="84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المادة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>:</w:t>
            </w:r>
          </w:p>
        </w:tc>
        <w:tc>
          <w:tcPr>
            <w:tcW w:type="dxa" w:w="170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رياضيات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١</w:t>
            </w:r>
          </w:p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5097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3102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84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التاريخ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>:</w:t>
            </w:r>
          </w:p>
        </w:tc>
        <w:tc>
          <w:tcPr>
            <w:tcW w:type="dxa" w:w="170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 xml:space="preserve">   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١٥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>/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٧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>/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١٤٤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٧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هـ</w:t>
            </w:r>
          </w:p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5097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3102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84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الزمن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>:</w:t>
            </w:r>
          </w:p>
        </w:tc>
        <w:tc>
          <w:tcPr>
            <w:tcW w:type="dxa" w:w="170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ساعتين ونصف</w:t>
            </w:r>
          </w:p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5097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3102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84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اليوم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>:</w:t>
            </w:r>
          </w:p>
        </w:tc>
        <w:tc>
          <w:tcPr>
            <w:tcW w:type="dxa" w:w="170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الأحـــــد</w:t>
            </w:r>
          </w:p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0752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أسئلة اختبار مقرر رياضيات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١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 xml:space="preserve"> (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مسار مشترك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 xml:space="preserve">الفصل الدراسي 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الأول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 xml:space="preserve"> لعام 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١٤٤٧</w:t>
            </w: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 xml:space="preserve"> هـ</w:t>
            </w:r>
          </w:p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509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اسم الطالبة رباعي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>:</w:t>
            </w:r>
          </w:p>
        </w:tc>
        <w:tc>
          <w:tcPr>
            <w:tcW w:type="dxa" w:w="310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الصف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>:</w:t>
            </w:r>
          </w:p>
        </w:tc>
        <w:tc>
          <w:tcPr>
            <w:tcW w:type="dxa" w:w="2552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رقم الجلوس</w:t>
            </w:r>
            <w:r>
              <w:rPr>
                <w:rFonts w:ascii="Muna Bold" w:hAnsi="Muna Bold"/>
                <w:sz w:val="24"/>
                <w:szCs w:val="24"/>
                <w:rtl w:val="1"/>
                <w:lang w:val="ar-SA" w:bidi="ar-SA"/>
              </w:rPr>
              <w:t>:</w:t>
            </w:r>
          </w:p>
        </w:tc>
      </w:tr>
    </w:tbl>
    <w:p>
      <w:pPr>
        <w:pStyle w:val="نص أساسي"/>
        <w:widowControl w:val="0"/>
      </w:pPr>
    </w:p>
    <w:tbl>
      <w:tblPr>
        <w:bidiVisual w:val="on"/>
        <w:tblW w:w="1075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853"/>
        <w:gridCol w:w="707"/>
        <w:gridCol w:w="2405"/>
        <w:gridCol w:w="1265"/>
        <w:gridCol w:w="976"/>
        <w:gridCol w:w="1154"/>
        <w:gridCol w:w="3392"/>
      </w:tblGrid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853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Traditional Arabic" w:cs="Traditional Arabic" w:hAnsi="Traditional Arabic" w:eastAsia="Traditional Arabic" w:hint="cs"/>
                <w:b w:val="1"/>
                <w:bCs w:val="1"/>
                <w:sz w:val="24"/>
                <w:szCs w:val="24"/>
                <w:rtl w:val="1"/>
                <w:lang w:val="ar-SA" w:bidi="ar-SA"/>
              </w:rPr>
              <w:t>الأسئلة</w:t>
            </w:r>
          </w:p>
        </w:tc>
        <w:tc>
          <w:tcPr>
            <w:tcW w:type="dxa" w:w="3112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Traditional Arabic" w:cs="Traditional Arabic" w:hAnsi="Traditional Arabic" w:eastAsia="Traditional Arabic" w:hint="cs"/>
                <w:b w:val="1"/>
                <w:bCs w:val="1"/>
                <w:sz w:val="24"/>
                <w:szCs w:val="24"/>
                <w:rtl w:val="1"/>
                <w:lang w:val="ar-SA" w:bidi="ar-SA"/>
              </w:rPr>
              <w:t>الدرجـة</w:t>
            </w:r>
          </w:p>
        </w:tc>
        <w:tc>
          <w:tcPr>
            <w:tcW w:type="dxa" w:w="1264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Traditional Arabic" w:cs="Traditional Arabic" w:hAnsi="Traditional Arabic" w:eastAsia="Traditional Arabic" w:hint="cs"/>
                <w:b w:val="1"/>
                <w:bCs w:val="1"/>
                <w:sz w:val="22"/>
                <w:szCs w:val="22"/>
                <w:rtl w:val="1"/>
                <w:lang w:val="ar-SA" w:bidi="ar-SA"/>
              </w:rPr>
              <w:t>المصـححة وتوقيعها</w:t>
            </w:r>
          </w:p>
        </w:tc>
        <w:tc>
          <w:tcPr>
            <w:tcW w:type="dxa" w:w="976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Traditional Arabic" w:cs="Traditional Arabic" w:hAnsi="Traditional Arabic" w:eastAsia="Traditional Arabic" w:hint="cs"/>
                <w:b w:val="1"/>
                <w:bCs w:val="1"/>
                <w:sz w:val="22"/>
                <w:szCs w:val="22"/>
                <w:rtl w:val="1"/>
                <w:lang w:val="ar-SA" w:bidi="ar-SA"/>
              </w:rPr>
              <w:t>المراجعة وتوقيعها</w:t>
            </w:r>
          </w:p>
        </w:tc>
        <w:tc>
          <w:tcPr>
            <w:tcW w:type="dxa" w:w="1154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Traditional Arabic" w:cs="Traditional Arabic" w:hAnsi="Traditional Arabic" w:eastAsia="Traditional Arabic" w:hint="cs"/>
                <w:b w:val="1"/>
                <w:bCs w:val="1"/>
                <w:sz w:val="22"/>
                <w:szCs w:val="22"/>
                <w:rtl w:val="1"/>
                <w:lang w:val="ar-SA" w:bidi="ar-SA"/>
              </w:rPr>
              <w:t>المدققة وتوقيعها</w:t>
            </w:r>
          </w:p>
        </w:tc>
        <w:tc>
          <w:tcPr>
            <w:tcW w:type="dxa" w:w="3391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er"/>
              <w:numPr>
                <w:ilvl w:val="0"/>
                <w:numId w:val="1"/>
              </w:numPr>
              <w:bidi w:val="1"/>
              <w:ind w:right="0"/>
              <w:jc w:val="left"/>
              <w:rPr>
                <w:rFonts w:ascii="Arial Unicode MS" w:cs="Arial Unicode MS" w:hAnsi="Arial Unicode MS" w:eastAsia="Arial Unicode MS" w:hint="cs"/>
                <w:sz w:val="20"/>
                <w:szCs w:val="20"/>
                <w:rtl w:val="1"/>
                <w:lang w:val="ar-SA" w:bidi="ar-SA"/>
              </w:rPr>
            </w:pPr>
            <w:r>
              <w:rPr>
                <w:rFonts w:ascii="Akhbar MT" w:cs="Akhbar MT" w:hAnsi="Akhbar MT" w:eastAsia="Akhbar MT" w:hint="cs"/>
                <w:sz w:val="20"/>
                <w:szCs w:val="20"/>
                <w:rtl w:val="1"/>
                <w:lang w:val="ar-SA" w:bidi="ar-SA"/>
              </w:rPr>
              <w:t>استفتحي بالبسملة والدعاء بالتيسير والتوفيق للصواب</w:t>
            </w:r>
            <w:r>
              <w:rPr>
                <w:rFonts w:ascii="Akhbar MT" w:cs="Akhbar MT" w:hAnsi="Akhbar MT" w:eastAsia="Akhbar MT"/>
                <w:sz w:val="20"/>
                <w:szCs w:val="20"/>
                <w:rtl w:val="1"/>
                <w:lang w:val="ar-SA" w:bidi="ar-SA"/>
              </w:rPr>
              <w:t>.</w:t>
            </w:r>
          </w:p>
          <w:p>
            <w:pPr>
              <w:pStyle w:val="header"/>
              <w:numPr>
                <w:ilvl w:val="0"/>
                <w:numId w:val="1"/>
              </w:numPr>
              <w:bidi w:val="1"/>
              <w:ind w:right="0"/>
              <w:jc w:val="left"/>
              <w:rPr>
                <w:rFonts w:ascii="Arial Unicode MS" w:cs="Arial Unicode MS" w:hAnsi="Arial Unicode MS" w:eastAsia="Arial Unicode MS" w:hint="cs"/>
                <w:sz w:val="20"/>
                <w:szCs w:val="20"/>
                <w:rtl w:val="1"/>
                <w:lang w:val="ar-SA" w:bidi="ar-SA"/>
              </w:rPr>
            </w:pPr>
            <w:r>
              <w:rPr>
                <w:rFonts w:ascii="Akhbar MT" w:cs="Akhbar MT" w:hAnsi="Akhbar MT" w:eastAsia="Akhbar MT" w:hint="cs"/>
                <w:sz w:val="20"/>
                <w:szCs w:val="20"/>
                <w:rtl w:val="1"/>
                <w:lang w:val="ar-SA" w:bidi="ar-SA"/>
              </w:rPr>
              <w:t>ثقي في نفسك وعقلك وأنك قادرة على النجاح</w:t>
            </w:r>
            <w:r>
              <w:rPr>
                <w:rFonts w:ascii="Akhbar MT" w:cs="Akhbar MT" w:hAnsi="Akhbar MT" w:eastAsia="Akhbar MT"/>
                <w:sz w:val="20"/>
                <w:szCs w:val="20"/>
                <w:rtl w:val="1"/>
                <w:lang w:val="ar-SA" w:bidi="ar-SA"/>
              </w:rPr>
              <w:t>.</w:t>
            </w:r>
          </w:p>
          <w:p>
            <w:pPr>
              <w:pStyle w:val="header"/>
              <w:numPr>
                <w:ilvl w:val="0"/>
                <w:numId w:val="1"/>
              </w:numPr>
              <w:bidi w:val="1"/>
              <w:ind w:right="0"/>
              <w:jc w:val="left"/>
              <w:rPr>
                <w:rFonts w:ascii="Arial Unicode MS" w:cs="Arial Unicode MS" w:hAnsi="Arial Unicode MS" w:eastAsia="Arial Unicode MS" w:hint="cs"/>
                <w:sz w:val="20"/>
                <w:szCs w:val="20"/>
                <w:rtl w:val="1"/>
                <w:lang w:val="ar-SA" w:bidi="ar-SA"/>
              </w:rPr>
            </w:pPr>
            <w:r>
              <w:rPr>
                <w:rFonts w:ascii="Akhbar MT" w:cs="Akhbar MT" w:hAnsi="Akhbar MT" w:eastAsia="Akhbar MT" w:hint="cs"/>
                <w:sz w:val="20"/>
                <w:szCs w:val="20"/>
                <w:rtl w:val="1"/>
                <w:lang w:val="ar-SA" w:bidi="ar-SA"/>
              </w:rPr>
              <w:t>تذكري أن الله يراك</w:t>
            </w:r>
            <w:r>
              <w:rPr>
                <w:rFonts w:ascii="Akhbar MT" w:cs="Akhbar MT" w:hAnsi="Akhbar MT" w:eastAsia="Akhbar MT"/>
                <w:sz w:val="20"/>
                <w:szCs w:val="20"/>
                <w:rtl w:val="1"/>
                <w:lang w:val="ar-SA" w:bidi="ar-SA"/>
              </w:rPr>
              <w:t>.</w:t>
            </w:r>
          </w:p>
          <w:p>
            <w:pPr>
              <w:pStyle w:val="header"/>
              <w:numPr>
                <w:ilvl w:val="0"/>
                <w:numId w:val="1"/>
              </w:numPr>
              <w:bidi w:val="1"/>
              <w:ind w:right="0"/>
              <w:jc w:val="left"/>
              <w:rPr>
                <w:rFonts w:ascii="Arial Unicode MS" w:cs="Arial Unicode MS" w:hAnsi="Arial Unicode MS" w:eastAsia="Arial Unicode MS" w:hint="cs"/>
                <w:sz w:val="20"/>
                <w:szCs w:val="20"/>
                <w:rtl w:val="1"/>
                <w:lang w:val="ar-SA" w:bidi="ar-SA"/>
              </w:rPr>
            </w:pPr>
            <w:r>
              <w:rPr>
                <w:rFonts w:ascii="Akhbar MT" w:cs="Akhbar MT" w:hAnsi="Akhbar MT" w:eastAsia="Akhbar MT" w:hint="cs"/>
                <w:sz w:val="20"/>
                <w:szCs w:val="20"/>
                <w:rtl w:val="1"/>
                <w:lang w:val="ar-SA" w:bidi="ar-SA"/>
              </w:rPr>
              <w:t>خذي وقتك في الإجابة ولا تستعجلي</w:t>
            </w:r>
            <w:r>
              <w:rPr>
                <w:rFonts w:ascii="Akhbar MT" w:cs="Akhbar MT" w:hAnsi="Akhbar MT" w:eastAsia="Akhbar MT"/>
                <w:sz w:val="20"/>
                <w:szCs w:val="20"/>
                <w:rtl w:val="1"/>
                <w:lang w:val="ar-SA" w:bidi="ar-SA"/>
              </w:rPr>
              <w:t>.</w:t>
            </w:r>
          </w:p>
          <w:p>
            <w:pPr>
              <w:pStyle w:val="header"/>
              <w:numPr>
                <w:ilvl w:val="0"/>
                <w:numId w:val="1"/>
              </w:numPr>
              <w:bidi w:val="1"/>
              <w:ind w:right="0"/>
              <w:jc w:val="left"/>
              <w:rPr>
                <w:rFonts w:ascii="Arial Unicode MS" w:cs="Arial Unicode MS" w:hAnsi="Arial Unicode MS" w:eastAsia="Arial Unicode MS" w:hint="cs"/>
                <w:sz w:val="20"/>
                <w:szCs w:val="20"/>
                <w:rtl w:val="1"/>
                <w:lang w:val="ar-SA" w:bidi="ar-SA"/>
              </w:rPr>
            </w:pPr>
            <w:r>
              <w:rPr>
                <w:rFonts w:ascii="Akhbar MT" w:cs="Akhbar MT" w:hAnsi="Akhbar MT" w:eastAsia="Akhbar MT" w:hint="cs"/>
                <w:sz w:val="20"/>
                <w:szCs w:val="20"/>
                <w:rtl w:val="1"/>
                <w:lang w:val="ar-SA" w:bidi="ar-SA"/>
              </w:rPr>
              <w:t>أستغلي باقي الوقت في المراجعة</w:t>
            </w:r>
            <w:r>
              <w:rPr>
                <w:rFonts w:ascii="Akhbar MT" w:cs="Akhbar MT" w:hAnsi="Akhbar MT" w:eastAsia="Akhbar MT"/>
                <w:sz w:val="20"/>
                <w:szCs w:val="20"/>
                <w:rtl w:val="1"/>
                <w:lang w:val="ar-SA" w:bidi="ar-SA"/>
              </w:rPr>
              <w:t>.</w:t>
            </w:r>
          </w:p>
          <w:p>
            <w:pPr>
              <w:pStyle w:val="header"/>
              <w:numPr>
                <w:ilvl w:val="0"/>
                <w:numId w:val="2"/>
              </w:numPr>
              <w:bidi w:val="1"/>
              <w:ind w:right="0"/>
              <w:jc w:val="left"/>
              <w:rPr>
                <w:rFonts w:ascii="Arial Unicode MS" w:cs="Arial Unicode MS" w:hAnsi="Arial Unicode MS" w:eastAsia="Arial Unicode MS" w:hint="cs"/>
                <w:sz w:val="20"/>
                <w:szCs w:val="20"/>
                <w:rtl w:val="1"/>
                <w:lang w:val="ar-SA" w:bidi="ar-SA"/>
              </w:rPr>
            </w:pPr>
            <w:r>
              <w:rPr>
                <w:rFonts w:ascii="Akhbar MT" w:cs="Akhbar MT" w:hAnsi="Akhbar MT" w:eastAsia="Akhbar MT" w:hint="cs"/>
                <w:sz w:val="20"/>
                <w:szCs w:val="20"/>
                <w:rtl w:val="1"/>
                <w:lang w:val="ar-SA" w:bidi="ar-SA"/>
              </w:rPr>
              <w:t>عند التظليل في ورقة الإجابة يمنع التظليل الباهت والمزدوج</w:t>
            </w:r>
            <w:r>
              <w:rPr>
                <w:rFonts w:ascii="Traditional Arabic" w:cs="Traditional Arabic" w:hAnsi="Traditional Arabic" w:eastAsia="Traditional Arabic"/>
                <w:sz w:val="20"/>
                <w:szCs w:val="20"/>
                <w:rtl w:val="1"/>
                <w:lang w:val="ar-SA" w:bidi="ar-SA"/>
              </w:rPr>
              <w:t>.</w:t>
            </w:r>
          </w:p>
          <w:p>
            <w:pPr>
              <w:pStyle w:val="header"/>
              <w:numPr>
                <w:ilvl w:val="0"/>
                <w:numId w:val="2"/>
              </w:numPr>
              <w:bidi w:val="1"/>
              <w:ind w:right="0"/>
              <w:jc w:val="left"/>
              <w:rPr>
                <w:rFonts w:ascii="Akhbar MT" w:cs="Akhbar MT" w:hAnsi="Akhbar MT" w:eastAsia="Akhbar MT" w:hint="cs"/>
                <w:sz w:val="20"/>
                <w:szCs w:val="20"/>
                <w:rtl w:val="1"/>
                <w:lang w:val="ar-SA" w:bidi="ar-SA"/>
              </w:rPr>
            </w:pPr>
            <w:r>
              <w:rPr>
                <w:rFonts w:ascii="Akhbar MT" w:cs="Akhbar MT" w:hAnsi="Akhbar MT" w:eastAsia="Akhbar MT" w:hint="cs"/>
                <w:sz w:val="20"/>
                <w:szCs w:val="20"/>
                <w:rtl w:val="1"/>
                <w:lang w:val="ar-SA" w:bidi="ar-SA"/>
              </w:rPr>
              <w:t xml:space="preserve">تأكدي من تظليل </w:t>
            </w:r>
            <w:r>
              <w:rPr>
                <w:rFonts w:ascii="Akhbar MT" w:cs="Akhbar MT" w:hAnsi="Akhbar MT" w:eastAsia="Akhbar MT" w:hint="cs"/>
                <w:sz w:val="20"/>
                <w:szCs w:val="20"/>
                <w:rtl w:val="1"/>
                <w:lang w:val="ar-SA" w:bidi="ar-SA"/>
              </w:rPr>
              <w:t>٤٠</w:t>
            </w:r>
            <w:r>
              <w:rPr>
                <w:rFonts w:ascii="Akhbar MT" w:cs="Akhbar MT" w:hAnsi="Akhbar MT" w:eastAsia="Akhbar MT" w:hint="cs"/>
                <w:sz w:val="20"/>
                <w:szCs w:val="20"/>
                <w:rtl w:val="1"/>
                <w:lang w:val="ar-SA" w:bidi="ar-SA"/>
              </w:rPr>
              <w:t xml:space="preserve"> فقرة في ورقة الإجابة</w:t>
            </w:r>
            <w:r>
              <w:rPr>
                <w:rFonts w:ascii="Akhbar MT" w:cs="Akhbar MT" w:hAnsi="Akhbar MT" w:eastAsia="Akhbar MT"/>
                <w:sz w:val="20"/>
                <w:szCs w:val="20"/>
                <w:rtl w:val="1"/>
                <w:lang w:val="ar-SA" w:bidi="ar-SA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853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70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Traditional Arabic" w:cs="Traditional Arabic" w:hAnsi="Traditional Arabic" w:eastAsia="Traditional Arabic" w:hint="cs"/>
                <w:b w:val="1"/>
                <w:bCs w:val="1"/>
                <w:sz w:val="24"/>
                <w:szCs w:val="24"/>
                <w:rtl w:val="1"/>
                <w:lang w:val="ar-SA" w:bidi="ar-SA"/>
              </w:rPr>
              <w:t>رقماً</w:t>
            </w:r>
          </w:p>
        </w:tc>
        <w:tc>
          <w:tcPr>
            <w:tcW w:type="dxa" w:w="240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Traditional Arabic" w:cs="Traditional Arabic" w:hAnsi="Traditional Arabic" w:eastAsia="Traditional Arabic" w:hint="cs"/>
                <w:b w:val="1"/>
                <w:bCs w:val="1"/>
                <w:sz w:val="24"/>
                <w:szCs w:val="24"/>
                <w:rtl w:val="1"/>
                <w:lang w:val="ar-SA" w:bidi="ar-SA"/>
              </w:rPr>
              <w:t>كتابة</w:t>
            </w:r>
          </w:p>
        </w:tc>
        <w:tc>
          <w:tcPr>
            <w:tcW w:type="dxa" w:w="1264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976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1154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3391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853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 w:val="1"/>
              <w:spacing w:before="24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Traditional Arabic" w:cs="Traditional Arabic" w:hAnsi="Traditional Arabic" w:eastAsia="Traditional Arabic" w:hint="cs"/>
                <w:b w:val="1"/>
                <w:bCs w:val="1"/>
                <w:sz w:val="24"/>
                <w:szCs w:val="24"/>
                <w:rtl w:val="1"/>
                <w:lang w:val="ar-SA" w:bidi="ar-SA"/>
              </w:rPr>
              <w:t>الآلي</w:t>
            </w:r>
          </w:p>
        </w:tc>
        <w:tc>
          <w:tcPr>
            <w:tcW w:type="dxa" w:w="707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5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64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Traditional Arabic" w:cs="Traditional Arabic" w:hAnsi="Traditional Arabic" w:eastAsia="Traditional Arabic" w:hint="cs"/>
                <w:b w:val="1"/>
                <w:bCs w:val="1"/>
                <w:sz w:val="24"/>
                <w:szCs w:val="24"/>
                <w:rtl w:val="1"/>
                <w:lang w:val="ar-SA" w:bidi="ar-SA"/>
              </w:rPr>
              <w:t>أ</w:t>
            </w:r>
            <w:r>
              <w:rPr>
                <w:rFonts w:ascii="DecoType Naskh Special" w:cs="DecoType Naskh Special" w:hAnsi="DecoType Naskh Special" w:eastAsia="DecoType Naskh Special" w:hint="cs"/>
                <w:b w:val="1"/>
                <w:bCs w:val="1"/>
                <w:sz w:val="24"/>
                <w:szCs w:val="24"/>
                <w:rtl w:val="1"/>
                <w:lang w:val="ar-SA" w:bidi="ar-SA"/>
              </w:rPr>
              <w:t>شواق الكحيلي</w:t>
            </w:r>
          </w:p>
        </w:tc>
        <w:tc>
          <w:tcPr>
            <w:tcW w:type="dxa" w:w="976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54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Traditional Arabic" w:cs="Traditional Arabic" w:hAnsi="Traditional Arabic" w:eastAsia="Traditional Arabic" w:hint="cs"/>
                <w:b w:val="1"/>
                <w:bCs w:val="1"/>
                <w:sz w:val="24"/>
                <w:szCs w:val="24"/>
                <w:rtl w:val="1"/>
                <w:lang w:val="ar-SA" w:bidi="ar-SA"/>
              </w:rPr>
              <w:t>أ</w:t>
            </w:r>
            <w:r>
              <w:rPr>
                <w:rFonts w:ascii="DecoType Naskh Special" w:cs="DecoType Naskh Special" w:hAnsi="DecoType Naskh Special" w:eastAsia="DecoType Naskh Special" w:hint="cs"/>
                <w:b w:val="1"/>
                <w:bCs w:val="1"/>
                <w:sz w:val="24"/>
                <w:szCs w:val="24"/>
                <w:rtl w:val="1"/>
                <w:lang w:val="ar-SA" w:bidi="ar-SA"/>
              </w:rPr>
              <w:t>شواق الكحيلي</w:t>
            </w:r>
          </w:p>
        </w:tc>
        <w:tc>
          <w:tcPr>
            <w:tcW w:type="dxa" w:w="3391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650" w:hRule="atLeast"/>
        </w:trPr>
        <w:tc>
          <w:tcPr>
            <w:tcW w:type="dxa" w:w="853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707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405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1264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976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1154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3391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</w:tr>
    </w:tbl>
    <w:p>
      <w:pPr>
        <w:pStyle w:val="Normal.0"/>
      </w:pPr>
    </w:p>
    <w:p>
      <w:pPr>
        <w:pStyle w:val="Normal.0"/>
        <w:spacing w:line="180" w:lineRule="auto"/>
        <w:rPr>
          <w:b w:val="1"/>
          <w:bCs w:val="1"/>
          <w:sz w:val="26"/>
          <w:szCs w:val="26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rtl w:val="1"/>
          <w:lang w:val="ar-SA" w:bidi="ar-SA"/>
        </w:rPr>
        <w:t>السؤال الأول</w:t>
      </w:r>
      <w:r>
        <w:rPr>
          <w:rFonts w:ascii="Calibri" w:hAnsi="Calibri"/>
          <w:b w:val="1"/>
          <w:bCs w:val="1"/>
          <w:sz w:val="26"/>
          <w:szCs w:val="26"/>
          <w:rtl w:val="1"/>
          <w:lang w:val="ar-SA" w:bidi="ar-SA"/>
        </w:rPr>
        <w:t>:</w:t>
      </w:r>
      <w:r>
        <w:rPr>
          <w:b w:val="1"/>
          <w:bCs w:val="1"/>
          <w:sz w:val="26"/>
          <w:szCs w:val="26"/>
          <w:lang w:val="ar-SA" w:bidi="ar-SA"/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78720" behindDoc="0" locked="0" layoutInCell="1" allowOverlap="1">
                <wp:simplePos x="0" y="0"/>
                <wp:positionH relativeFrom="margin">
                  <wp:posOffset>1832207</wp:posOffset>
                </wp:positionH>
                <wp:positionV relativeFrom="page">
                  <wp:posOffset>466189</wp:posOffset>
                </wp:positionV>
                <wp:extent cx="687632" cy="787551"/>
                <wp:effectExtent l="0" t="0" r="0" b="0"/>
                <wp:wrapNone/>
                <wp:docPr id="1073741827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32" cy="787551"/>
                          <a:chOff x="0" y="0"/>
                          <a:chExt cx="687631" cy="787550"/>
                        </a:xfrm>
                      </wpg:grpSpPr>
                      <wps:wsp>
                        <wps:cNvPr id="1073741825" name="٤٠"/>
                        <wps:cNvSpPr/>
                        <wps:spPr>
                          <a:xfrm>
                            <a:off x="5517" y="0"/>
                            <a:ext cx="676598" cy="7875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Label"/>
                                <w:bidi w:val="1"/>
                              </w:pPr>
                            </w:p>
                            <w:p>
                              <w:pPr>
                                <w:pStyle w:val="Label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sz w:val="30"/>
                                  <w:szCs w:val="30"/>
                                  <w:rtl w:val="1"/>
                                  <w:lang w:val="ar-SA" w:bidi="ar-SA"/>
                                </w:rPr>
                                <w:t>٤٠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  <wps:wsp>
                        <wps:cNvPr id="1073741826" name="خط"/>
                        <wps:cNvSpPr/>
                        <wps:spPr>
                          <a:xfrm>
                            <a:off x="0" y="391569"/>
                            <a:ext cx="687632" cy="1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144.3pt;margin-top:36.7pt;width:54.1pt;height:62.0pt;z-index:251678720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687632,787551">
                <w10:wrap type="none" side="bothSides" anchorx="margin" anchory="page"/>
                <v:rect id="_x0000_s1027" style="position:absolute;left:5517;top:0;width:676597;height:787551;">
                  <v:fill color="#FFFFFF" opacity="100.0%" type="solid"/>
  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Label"/>
                          <w:bidi w:val="1"/>
                        </w:pPr>
                      </w:p>
                      <w:p>
                        <w:pPr>
                          <w:pStyle w:val="Label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sz w:val="30"/>
                            <w:szCs w:val="30"/>
                            <w:rtl w:val="1"/>
                            <w:lang w:val="ar-SA" w:bidi="ar-SA"/>
                          </w:rPr>
                          <w:t>٤٠</w:t>
                        </w:r>
                      </w:p>
                    </w:txbxContent>
                  </v:textbox>
                </v:rect>
                <v:line id="_x0000_s1028" style="position:absolute;left:0;top:391570;width:687632;height:0;">
                  <v:fill on="f"/>
  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</w:p>
    <w:p>
      <w:pPr>
        <w:pStyle w:val="Normal.0"/>
        <w:spacing w:line="180" w:lineRule="auto"/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rtl w:val="1"/>
          <w:lang w:val="ar-SA" w:bidi="ar-SA"/>
        </w:rPr>
        <w:t>اختاري الإجابة ال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408042</wp:posOffset>
                </wp:positionH>
                <wp:positionV relativeFrom="page">
                  <wp:posOffset>9740899</wp:posOffset>
                </wp:positionV>
                <wp:extent cx="626134" cy="0"/>
                <wp:effectExtent l="0" t="0" r="0" b="0"/>
                <wp:wrapNone/>
                <wp:docPr id="1073741830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34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stealth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32.1pt;margin-top:767.0pt;width:49.3pt;height:0.0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800.0%" joinstyle="miter" linestyle="single" startarrow="classic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7197090</wp:posOffset>
                </wp:positionH>
                <wp:positionV relativeFrom="page">
                  <wp:posOffset>4022836</wp:posOffset>
                </wp:positionV>
                <wp:extent cx="1725206" cy="2225867"/>
                <wp:effectExtent l="0" t="0" r="0" b="0"/>
                <wp:wrapTopAndBottom distT="0" distB="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06" cy="222586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10747" w:type="dxa"/>
                              <w:tblInd w:w="7" w:type="dxa"/>
                              <w:tblBorders>
                                <w:top w:val="single" w:color="000000" w:sz="8" w:space="0" w:shadow="0" w:frame="0"/>
                                <w:left w:val="single" w:color="000000" w:sz="8" w:space="0" w:shadow="0" w:frame="0"/>
                                <w:bottom w:val="single" w:color="000000" w:sz="8" w:space="0" w:shadow="0" w:frame="0"/>
                                <w:right w:val="single" w:color="000000" w:sz="8" w:space="0" w:shadow="0" w:frame="0"/>
                                <w:insideH w:val="single" w:color="000000" w:sz="8" w:space="0" w:shadow="0" w:frame="0"/>
                                <w:insideV w:val="single" w:color="000000" w:sz="8" w:space="0" w:shadow="0" w:frame="0"/>
                              </w:tblBorders>
                              <w:shd w:val="clear" w:color="auto" w:fill="000000"/>
                              <w:tblLayout w:type="fixed"/>
                            </w:tblPr>
                            <w:tblGrid>
                              <w:gridCol w:w="350"/>
                              <w:gridCol w:w="2336"/>
                              <w:gridCol w:w="339"/>
                              <w:gridCol w:w="2142"/>
                              <w:gridCol w:w="338"/>
                              <w:gridCol w:w="2376"/>
                              <w:gridCol w:w="341"/>
                              <w:gridCol w:w="2525"/>
                            </w:tblGrid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587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الحد التالي في المتتابعة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: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2,4,6,8,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…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هو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59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3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8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3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color w:val="000000"/>
                                      <w:sz w:val="30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33"/>
                                          <w:szCs w:val="33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3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color w:val="000000"/>
                                      <w:sz w:val="30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33"/>
                                          <w:szCs w:val="33"/>
                                        </w:rPr>
                                        <m:t>12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3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10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82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عدداً حقيقياً، فإن </w:t>
                                  </w:r>
                                  <m:oMath>
                                    <m:sSup>
                                      <m:e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  <m:sup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&gt;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، فأيّ مما يأتي يُعد مثالاً مضادا؟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3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3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3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3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878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أجب عن السؤالين التالية مستعملاً جدول الصواب المجاور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ملاحظة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القراءة من اليسار لليمين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)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ما قيم الصواب التي يجب أن تكتب في عمود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∼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oMath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4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9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4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9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4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9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4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9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31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٤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من الجدول السابق ما قيم الصواب التي يجب أن تُكتب في عمود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∼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∨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q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4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4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4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4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698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٥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استعمل شكل ڤن الآتي الذي يبين نوع الرياضة التي اختارها 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الطلاب للإجابة عن السؤال التالي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ما عدد الطلاب الذين اختاروا كرة السلة وكرة القدم؟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4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23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4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62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5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76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5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161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٦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في العبارة 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-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7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فإن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10</m:t>
                                    </m:r>
                                  </m:oMath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تكون النتيجة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5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5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7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5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5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3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532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٧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عيّن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معكوس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العبارة الآتية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، فإن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+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oMath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670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5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، فإن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+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oMath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5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+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، فإن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oMath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5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، فإن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+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oMath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5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+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، فإن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oMath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566.7pt;margin-top:316.8pt;width:135.8pt;height:175.3pt;z-index:25167052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10747" w:type="dxa"/>
                        <w:tblInd w:w="7" w:type="dxa"/>
                        <w:tblBorders>
                          <w:top w:val="single" w:color="000000" w:sz="8" w:space="0" w:shadow="0" w:frame="0"/>
                          <w:left w:val="single" w:color="000000" w:sz="8" w:space="0" w:shadow="0" w:frame="0"/>
                          <w:bottom w:val="single" w:color="000000" w:sz="8" w:space="0" w:shadow="0" w:frame="0"/>
                          <w:right w:val="single" w:color="000000" w:sz="8" w:space="0" w:shadow="0" w:frame="0"/>
                          <w:insideH w:val="single" w:color="000000" w:sz="8" w:space="0" w:shadow="0" w:frame="0"/>
                          <w:insideV w:val="single" w:color="000000" w:sz="8" w:space="0" w:shadow="0" w:frame="0"/>
                        </w:tblBorders>
                        <w:shd w:val="clear" w:color="auto" w:fill="000000"/>
                        <w:tblLayout w:type="fixed"/>
                      </w:tblPr>
                      <w:tblGrid>
                        <w:gridCol w:w="350"/>
                        <w:gridCol w:w="2336"/>
                        <w:gridCol w:w="339"/>
                        <w:gridCol w:w="2142"/>
                        <w:gridCol w:w="338"/>
                        <w:gridCol w:w="2376"/>
                        <w:gridCol w:w="341"/>
                        <w:gridCol w:w="2525"/>
                      </w:tblGrid>
                      <w:tr>
                        <w:tblPrEx>
                          <w:shd w:val="clear" w:color="auto" w:fill="000000"/>
                        </w:tblPrEx>
                        <w:trPr>
                          <w:trHeight w:val="587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الحد التالي في المتتابعة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: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2,4,6,8,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…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هو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59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3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8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3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color w:val="000000"/>
                                <w:sz w:val="3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33"/>
                                    <w:szCs w:val="33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3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color w:val="000000"/>
                                <w:sz w:val="3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33"/>
                                    <w:szCs w:val="33"/>
                                  </w:rPr>
                                  <m:t>12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3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10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82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n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عدداً حقيقياً، فإن </w:t>
                            </w:r>
                            <m:oMath>
                              <m:sSup>
                                <m:e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e>
                                <m:sup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&gt;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n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، فأيّ مما يأتي يُعد مثالاً مضادا؟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3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3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3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3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878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أجب عن السؤالين التالية مستعملاً جدول الصواب المجاور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(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ملاحظة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القراءة من اليسار لليمين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ما قيم الصواب التي يجب أن تكتب في عمود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∼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p</m:t>
                              </m:r>
                            </m:oMath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4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9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4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9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4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9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4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9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31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٤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من الجدول السابق ما قيم الصواب التي يجب أن تُكتب في عمود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∼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p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∨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q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4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4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4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4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T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698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٥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استعمل شكل ڤن الآتي الذي يبين نوع الرياضة التي اختارها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الطلاب للإجابة عن السؤال التالي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ما عدد الطلاب الذين اختاروا كرة السلة وكرة القدم؟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4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23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4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62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5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76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5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161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٦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في العبارة 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-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3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7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فإن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10</m:t>
                              </m:r>
                            </m:oMath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تكون النتيجة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5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5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7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5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5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3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532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٧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عيّن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معكوس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العبارة الآتية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2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، فإن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+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3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5</m:t>
                              </m:r>
                            </m:oMath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670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5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2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، فإن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+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3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5</m:t>
                              </m:r>
                            </m:oMath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5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+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3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5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، فإن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2</m:t>
                              </m:r>
                            </m:oMath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5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2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، فإن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+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3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5</m:t>
                              </m:r>
                            </m:oMath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5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+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3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5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، فإن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2</m:t>
                              </m:r>
                            </m:oMath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77696" behindDoc="0" locked="0" layoutInCell="1" allowOverlap="1">
            <wp:simplePos x="0" y="0"/>
            <wp:positionH relativeFrom="page">
              <wp:posOffset>3988401</wp:posOffset>
            </wp:positionH>
            <wp:positionV relativeFrom="page">
              <wp:posOffset>466189</wp:posOffset>
            </wp:positionV>
            <wp:extent cx="1089431" cy="932802"/>
            <wp:effectExtent l="0" t="0" r="0" b="0"/>
            <wp:wrapNone/>
            <wp:docPr id="1073741860" name="officeArt object" descr="الشعار بدون خلفية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الشعار بدون خلفية.jpeg" descr="الشعار بدون خلفية.jpe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431" cy="9328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0768" behindDoc="0" locked="0" layoutInCell="1" allowOverlap="1">
            <wp:simplePos x="0" y="0"/>
            <wp:positionH relativeFrom="page">
              <wp:posOffset>832765</wp:posOffset>
            </wp:positionH>
            <wp:positionV relativeFrom="page">
              <wp:posOffset>5187940</wp:posOffset>
            </wp:positionV>
            <wp:extent cx="1889292" cy="1054170"/>
            <wp:effectExtent l="0" t="0" r="0" b="0"/>
            <wp:wrapNone/>
            <wp:docPr id="1073741861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0" t="7942" r="69143" b="46203"/>
                    <a:stretch>
                      <a:fillRect/>
                    </a:stretch>
                  </pic:blipFill>
                  <pic:spPr>
                    <a:xfrm>
                      <a:off x="0" y="0"/>
                      <a:ext cx="1889292" cy="1054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rtl w:val="1"/>
          <w:lang w:val="ar-SA" w:bidi="ar-SA"/>
        </w:rPr>
        <w:t xml:space="preserve">صحيحة فيما يلي </w:t>
      </w:r>
      <w:r>
        <w:rPr>
          <w:rFonts w:ascii="Calibri" w:hAnsi="Calibri"/>
          <w:b w:val="1"/>
          <w:bCs w:val="1"/>
          <w:sz w:val="26"/>
          <w:szCs w:val="26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u w:val="single"/>
          <w:rtl w:val="1"/>
          <w:lang w:val="ar-SA" w:bidi="ar-SA"/>
        </w:rPr>
        <w:t>إجابة واحدة فقط</w:t>
      </w:r>
      <w:r>
        <w:rPr>
          <w:rFonts w:ascii="Calibri" w:hAnsi="Calibri"/>
          <w:b w:val="1"/>
          <w:bCs w:val="1"/>
          <w:sz w:val="26"/>
          <w:szCs w:val="26"/>
          <w:rtl w:val="1"/>
          <w:lang w:val="ar-SA" w:bidi="ar-SA"/>
        </w:rPr>
        <w:t>)</w:t>
      </w:r>
      <w:r>
        <w:rPr>
          <w:b w:val="1"/>
          <w:bCs w:val="1"/>
          <w:sz w:val="26"/>
          <w:szCs w:val="26"/>
          <w:lang w:val="ar-SA" w:bidi="ar-SA"/>
        </w:rPr>
        <w:drawing xmlns:a="http://schemas.openxmlformats.org/drawingml/2006/main">
          <wp:anchor distT="152400" distB="152400" distL="152400" distR="152400" simplePos="0" relativeHeight="251671552" behindDoc="0" locked="0" layoutInCell="1" allowOverlap="1">
            <wp:simplePos x="0" y="0"/>
            <wp:positionH relativeFrom="margin">
              <wp:posOffset>735763</wp:posOffset>
            </wp:positionH>
            <wp:positionV relativeFrom="line">
              <wp:posOffset>3168344</wp:posOffset>
            </wp:positionV>
            <wp:extent cx="1433743" cy="974216"/>
            <wp:effectExtent l="0" t="0" r="0" b="0"/>
            <wp:wrapNone/>
            <wp:docPr id="1073741828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28377" t="24938" r="28371" b="36960"/>
                    <a:stretch>
                      <a:fillRect/>
                    </a:stretch>
                  </pic:blipFill>
                  <pic:spPr>
                    <a:xfrm>
                      <a:off x="0" y="0"/>
                      <a:ext cx="1433743" cy="9742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sz w:val="26"/>
          <w:szCs w:val="26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-10739</wp:posOffset>
                </wp:positionH>
                <wp:positionV relativeFrom="line">
                  <wp:posOffset>6033304</wp:posOffset>
                </wp:positionV>
                <wp:extent cx="678522" cy="275706"/>
                <wp:effectExtent l="0" t="0" r="0" b="0"/>
                <wp:wrapNone/>
                <wp:docPr id="1073741829" name="officeArt object" descr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522" cy="2757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يتبع </w:t>
                            </w:r>
                            <w:r>
                              <w:rPr>
                                <w:rFonts w:ascii="Muna Bold" w:hAnsi="Muna Bold" w:hint="default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… </w:t>
                            </w:r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(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١</w:t>
                            </w:r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-0.8pt;margin-top:475.1pt;width:53.4pt;height:21.7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يتبع </w:t>
                      </w:r>
                      <w:r>
                        <w:rPr>
                          <w:rFonts w:ascii="Muna Bold" w:hAnsi="Muna Bold" w:hint="default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… </w:t>
                      </w:r>
                      <w:r>
                        <w:rPr>
                          <w:rFonts w:ascii="Muna Bold" w:hAnsi="Muna Bold"/>
                          <w:sz w:val="24"/>
                          <w:szCs w:val="24"/>
                          <w:rtl w:val="1"/>
                          <w:lang w:val="ar-SA" w:bidi="ar-SA"/>
                        </w:rPr>
                        <w:t>(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>١</w:t>
                      </w:r>
                      <w:r>
                        <w:rPr>
                          <w:rFonts w:ascii="Muna Bold" w:hAnsi="Muna Bold"/>
                          <w:sz w:val="24"/>
                          <w:szCs w:val="24"/>
                          <w:rtl w:val="1"/>
                          <w:lang w:val="ar-SA" w:bidi="ar-SA"/>
                        </w:rPr>
                        <w:t>)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Calibri" w:hAnsi="Calibri"/>
          <w:sz w:val="26"/>
          <w:szCs w:val="26"/>
          <w:rtl w:val="0"/>
          <w:lang w:val="en-US"/>
        </w:rPr>
        <w:t xml:space="preserve"> 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br w:type="textWrapping"/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br w:type="page"/>
      </w:r>
    </w:p>
    <w:p>
      <w:pPr>
        <w:pStyle w:val="Normal.0"/>
        <w:spacing w:line="180" w:lineRule="auto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7197090</wp:posOffset>
                </wp:positionH>
                <wp:positionV relativeFrom="page">
                  <wp:posOffset>360679</wp:posOffset>
                </wp:positionV>
                <wp:extent cx="6833870" cy="26727709"/>
                <wp:effectExtent l="0" t="0" r="0" b="0"/>
                <wp:wrapNone/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3870" cy="267277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10747" w:type="dxa"/>
                              <w:tblInd w:w="7" w:type="dxa"/>
                              <w:tblBorders>
                                <w:top w:val="single" w:color="000000" w:sz="8" w:space="0" w:shadow="0" w:frame="0"/>
                                <w:left w:val="single" w:color="000000" w:sz="8" w:space="0" w:shadow="0" w:frame="0"/>
                                <w:bottom w:val="single" w:color="000000" w:sz="8" w:space="0" w:shadow="0" w:frame="0"/>
                                <w:right w:val="single" w:color="000000" w:sz="8" w:space="0" w:shadow="0" w:frame="0"/>
                                <w:insideH w:val="single" w:color="000000" w:sz="8" w:space="0" w:shadow="0" w:frame="0"/>
                                <w:insideV w:val="single" w:color="000000" w:sz="8" w:space="0" w:shadow="0" w:frame="0"/>
                              </w:tblBorders>
                              <w:shd w:val="clear" w:color="auto" w:fill="000000"/>
                              <w:tblLayout w:type="fixed"/>
                            </w:tblPr>
                            <w:tblGrid>
                              <w:gridCol w:w="350"/>
                              <w:gridCol w:w="2336"/>
                              <w:gridCol w:w="339"/>
                              <w:gridCol w:w="2142"/>
                              <w:gridCol w:w="338"/>
                              <w:gridCol w:w="2376"/>
                              <w:gridCol w:w="341"/>
                              <w:gridCol w:w="2525"/>
                            </w:tblGrid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918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٨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لاحظ محمد في السنوات السابقة أن أعلى معدل لتساقط الأمطار في بلدته خلال شهر فبراير، فأعتقد أن شهر فبراير من هذه السنة سيشهد أعلى معدل لتساقط الأمطار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النتيجة في العبارة السابقة قائمة على </w:t>
                                  </w:r>
                                  <w:r>
                                    <w:rPr>
                                      <w:rFonts w:ascii="Calibri" w:cs="Arial Unicode MS" w:hAnsi="Calibri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6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التبرير الاستقرائي</w:t>
                                  </w:r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6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التبرير الاستنتاجي</w:t>
                                  </w:r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6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قانون الفصل المنطقي</w:t>
                                  </w:r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6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قانون القياس المنطقي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918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أيّ العبارات تنتج منطقياً من العبارتين الآتيتين؟</w:t>
                                  </w:r>
                                </w:p>
                                <w:p>
                                  <w:pPr>
                                    <w:pStyle w:val="نمط الجدول ٢"/>
                                    <w:keepLines w:val="1"/>
                                    <w:tabs>
                                      <w:tab w:val="left" w:pos="1227"/>
                                      <w:tab w:val="left" w:pos="2454"/>
                                      <w:tab w:val="left" w:pos="3681"/>
                                      <w:tab w:val="left" w:pos="4908"/>
                                      <w:tab w:val="left" w:pos="6135"/>
                                      <w:tab w:val="left" w:pos="7362"/>
                                      <w:tab w:val="left" w:pos="8589"/>
                                      <w:tab w:val="left" w:pos="9816"/>
                                    </w:tabs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rtl w:val="1"/>
                                      <w:lang w:val="ar-SA" w:bidi="ar-SA"/>
                                    </w:rPr>
                                    <w:t>١</w:t>
                                  </w:r>
                                  <w:r>
                                    <w:rPr>
                                      <w:rFonts w:ascii="Calibri" w:hAnsi="Calibri"/>
                                      <w:sz w:val="26"/>
                                      <w:szCs w:val="26"/>
                                      <w:rtl w:val="1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rtl w:val="1"/>
                                      <w:lang w:val="ar-SA" w:bidi="ar-SA"/>
                                    </w:rPr>
                                    <w:t xml:space="preserve">إذا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rtl w:val="1"/>
                                      <w:lang w:val="ar-SA" w:bidi="ar-SA"/>
                                    </w:rPr>
                                    <w:t>نزل المطر اليوم، فستؤجل المباراة</w:t>
                                  </w:r>
                                  <w:r>
                                    <w:rPr>
                                      <w:rFonts w:ascii="Calibri" w:hAnsi="Calibri"/>
                                      <w:sz w:val="26"/>
                                      <w:szCs w:val="26"/>
                                      <w:rtl w:val="1"/>
                                      <w:lang w:val="ar-SA" w:bidi="ar-SA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نمط الجدول ٢"/>
                                    <w:keepLines w:val="1"/>
                                    <w:tabs>
                                      <w:tab w:val="left" w:pos="1227"/>
                                      <w:tab w:val="left" w:pos="2454"/>
                                      <w:tab w:val="left" w:pos="3681"/>
                                      <w:tab w:val="left" w:pos="4908"/>
                                      <w:tab w:val="left" w:pos="6135"/>
                                      <w:tab w:val="left" w:pos="7362"/>
                                      <w:tab w:val="left" w:pos="8589"/>
                                      <w:tab w:val="left" w:pos="9816"/>
                                    </w:tabs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rtl w:val="1"/>
                                      <w:lang w:val="ar-SA" w:bidi="ar-SA"/>
                                    </w:rPr>
                                    <w:t>٢</w:t>
                                  </w:r>
                                  <w:r>
                                    <w:rPr>
                                      <w:rFonts w:ascii="Calibri" w:hAnsi="Calibri"/>
                                      <w:sz w:val="26"/>
                                      <w:szCs w:val="26"/>
                                      <w:rtl w:val="1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rtl w:val="1"/>
                                      <w:lang w:val="ar-SA" w:bidi="ar-SA"/>
                                    </w:rPr>
                                    <w:t>ستقام المباريات المؤجلة أيام الجمعة</w:t>
                                  </w:r>
                                  <w:r>
                                    <w:rPr>
                                      <w:rFonts w:ascii="Calibri" w:hAnsi="Calibri"/>
                                      <w:sz w:val="26"/>
                                      <w:szCs w:val="26"/>
                                      <w:rtl w:val="1"/>
                                      <w:lang w:val="ar-SA" w:bidi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918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6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إذا أُجلت المباراة، فإنها تؤجل بسبب المطر</w:t>
                                  </w:r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6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إذا نزل المطر اليوم، فستُقام المباراة يوم الجمعة</w:t>
                                  </w:r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6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لا تقام بعض المباريات المؤجلة أيام الجمعة</w:t>
                                  </w:r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7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إذا لم ينزل المطر، فلن تُقام المباراة يوم الجمعة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04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١٠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الخاصية التي تبّرر العبارة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:lang w:val="ru-RU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: "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،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فإن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6</m:t>
                                    </m:r>
                                  </m:oMath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".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7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الجمع للمساواة</w:t>
                                  </w:r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7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الطرح للمساواة</w:t>
                                  </w:r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7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الضرب للمساواة</w:t>
                                  </w:r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7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القسمة للمساواة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31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١١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الجملة 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"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إذا تقاطع مستويان، فإن تقاطعهما يكون نقطة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"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تكون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7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صحيحة دائماً</w:t>
                                  </w:r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7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صحيحة أحياناً</w:t>
                                  </w:r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7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غير صحيحة أبداً</w:t>
                                  </w:r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7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لا يمكن التحديد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05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١٢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كانت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,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,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ثلاث نقاط على استقامة واحدة، وكان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+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فأي نقطة تقع بين النقطتين الأخريين؟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7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8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8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8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المعطيات غير كافية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١٣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كانت الزاويتان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,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متتامتين، وكانت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sSup>
                                      <m:e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40</m:t>
                                        </m:r>
                                      </m:e>
                                      <m:sup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∘</m:t>
                                        </m:r>
                                      </m:sup>
                                    </m:sSup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، فما قياس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8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30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8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40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8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50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8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60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113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١٤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ماقيمة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في الشكل المجاور؟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8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20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8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30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8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40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9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9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50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967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١٥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ماقيمة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في الشكل المجاور؟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9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9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9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9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35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9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9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55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9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9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125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952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استخدم الشكل المجاور للإجابة عن السؤالين التالية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١٦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القطعة المخالفة للقطعة </w:t>
                                  </w:r>
                                  <m:oMath>
                                    <m:bar>
                                      <m:barPr>
                                        <m:ctrlP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  <m:pos m:val="top"/>
                                      </m:barPr>
                                      <m:e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D</m:t>
                                        </m:r>
                                      </m:e>
                                    </m:ba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هي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43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9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9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bar>
                                        <m:bar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pos m:val="top"/>
                                        </m:barPr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A</m:t>
                                          </m:r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B</m:t>
                                          </m:r>
                                        </m:e>
                                      </m:ba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89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9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bar>
                                        <m:bar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pos m:val="top"/>
                                        </m:barPr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C</m:t>
                                          </m:r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B</m:t>
                                          </m:r>
                                        </m:e>
                                      </m:ba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89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9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bar>
                                        <m:bar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pos m:val="top"/>
                                        </m:barPr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H</m:t>
                                          </m:r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G</m:t>
                                          </m:r>
                                        </m:e>
                                      </m:ba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89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9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bar>
                                        <m:bar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pos m:val="top"/>
                                        </m:barPr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F</m:t>
                                          </m:r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G</m:t>
                                          </m:r>
                                        </m:e>
                                      </m:ba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05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١٧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المستوى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يوازي المستوى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89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9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D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0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0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E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G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0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0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G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H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D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0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0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E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H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2279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6"/>
                                      <w:szCs w:val="26"/>
                                      <w:rtl w:val="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rtl w:val="1"/>
                                      <w:lang w:val="ar-SA" w:bidi="ar-SA"/>
                                    </w:rPr>
                                    <w:t xml:space="preserve">استخدم الشكل المجاور للإجابة عن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rtl w:val="1"/>
                                      <w:lang w:val="ar-SA" w:bidi="ar-SA"/>
                                    </w:rPr>
                                    <w:t>السؤالين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rtl w:val="1"/>
                                      <w:lang w:val="ar-SA" w:bidi="ar-SA"/>
                                    </w:rPr>
                                    <w:t xml:space="preserve"> التالية</w:t>
                                  </w:r>
                                  <w:r>
                                    <w:rPr>
                                      <w:rFonts w:ascii="Calibri" w:hAnsi="Calibri"/>
                                      <w:sz w:val="26"/>
                                      <w:szCs w:val="26"/>
                                      <w:rtl w:val="0"/>
                                    </w:rPr>
                                    <w:t>)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١٨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إذا 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∥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q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و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10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-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7</m:t>
                                    </m:r>
                                    <m:sSup>
                                      <m:e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)</m:t>
                                        </m:r>
                                      </m:e>
                                      <m:sup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∘</m:t>
                                        </m:r>
                                      </m:sup>
                                    </m:sSup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و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13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-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9</m:t>
                                    </m:r>
                                    <m:sSup>
                                      <m:e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)</m:t>
                                        </m:r>
                                      </m:e>
                                      <m:sup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∘</m:t>
                                        </m:r>
                                      </m:sup>
                                    </m:sSup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فإن قيمة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تساوي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0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0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0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0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0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0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16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0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0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28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17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حدّد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القاطع الذي يكوّن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الزاويتين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8,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13</m:t>
                                    </m:r>
                                  </m:oMath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0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0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r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0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0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s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0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0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p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1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1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q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566.7pt;margin-top:28.4pt;width:538.1pt;height:2104.5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10747" w:type="dxa"/>
                        <w:tblInd w:w="7" w:type="dxa"/>
                        <w:tblBorders>
                          <w:top w:val="single" w:color="000000" w:sz="8" w:space="0" w:shadow="0" w:frame="0"/>
                          <w:left w:val="single" w:color="000000" w:sz="8" w:space="0" w:shadow="0" w:frame="0"/>
                          <w:bottom w:val="single" w:color="000000" w:sz="8" w:space="0" w:shadow="0" w:frame="0"/>
                          <w:right w:val="single" w:color="000000" w:sz="8" w:space="0" w:shadow="0" w:frame="0"/>
                          <w:insideH w:val="single" w:color="000000" w:sz="8" w:space="0" w:shadow="0" w:frame="0"/>
                          <w:insideV w:val="single" w:color="000000" w:sz="8" w:space="0" w:shadow="0" w:frame="0"/>
                        </w:tblBorders>
                        <w:shd w:val="clear" w:color="auto" w:fill="000000"/>
                        <w:tblLayout w:type="fixed"/>
                      </w:tblPr>
                      <w:tblGrid>
                        <w:gridCol w:w="350"/>
                        <w:gridCol w:w="2336"/>
                        <w:gridCol w:w="339"/>
                        <w:gridCol w:w="2142"/>
                        <w:gridCol w:w="338"/>
                        <w:gridCol w:w="2376"/>
                        <w:gridCol w:w="341"/>
                        <w:gridCol w:w="2525"/>
                      </w:tblGrid>
                      <w:tr>
                        <w:tblPrEx>
                          <w:shd w:val="clear" w:color="auto" w:fill="000000"/>
                        </w:tblPrEx>
                        <w:trPr>
                          <w:trHeight w:val="918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٨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لاحظ محمد في السنوات السابقة أن أعلى معدل لتساقط الأمطار في بلدته خلال شهر فبراير، فأعتقد أن شهر فبراير من هذه السنة سيشهد أعلى معدل لتساقط الأمطار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النتيجة في العبارة السابقة قائمة على </w:t>
                            </w:r>
                            <w:r>
                              <w:rPr>
                                <w:rFonts w:ascii="Calibri" w:cs="Arial Unicode MS" w:hAnsi="Calibri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6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التبرير الاستقرائي</w:t>
                            </w:r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6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التبرير الاستنتاجي</w:t>
                            </w:r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6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قانون الفصل المنطقي</w:t>
                            </w:r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6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قانون القياس المنطقي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918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أيّ العبارات تنتج منطقياً من العبارتين الآتيتين؟</w:t>
                            </w:r>
                          </w:p>
                          <w:p>
                            <w:pPr>
                              <w:pStyle w:val="نمط الجدول ٢"/>
                              <w:keepLines w:val="1"/>
                              <w:tabs>
                                <w:tab w:val="left" w:pos="1227"/>
                                <w:tab w:val="left" w:pos="2454"/>
                                <w:tab w:val="left" w:pos="3681"/>
                                <w:tab w:val="left" w:pos="4908"/>
                                <w:tab w:val="left" w:pos="6135"/>
                                <w:tab w:val="left" w:pos="7362"/>
                                <w:tab w:val="left" w:pos="8589"/>
                                <w:tab w:val="left" w:pos="9816"/>
                              </w:tabs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>١</w:t>
                            </w:r>
                            <w:r>
                              <w:rPr>
                                <w:rFonts w:ascii="Calibri" w:hAnsi="Calibri"/>
                                <w:sz w:val="26"/>
                                <w:szCs w:val="26"/>
                                <w:rtl w:val="1"/>
                              </w:rPr>
                              <w:t xml:space="preserve">-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 xml:space="preserve">إذا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>نزل المطر اليوم، فستؤجل المباراة</w:t>
                            </w:r>
                            <w:r>
                              <w:rPr>
                                <w:rFonts w:ascii="Calibri" w:hAnsi="Calibri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>.</w:t>
                            </w:r>
                          </w:p>
                          <w:p>
                            <w:pPr>
                              <w:pStyle w:val="نمط الجدول ٢"/>
                              <w:keepLines w:val="1"/>
                              <w:tabs>
                                <w:tab w:val="left" w:pos="1227"/>
                                <w:tab w:val="left" w:pos="2454"/>
                                <w:tab w:val="left" w:pos="3681"/>
                                <w:tab w:val="left" w:pos="4908"/>
                                <w:tab w:val="left" w:pos="6135"/>
                                <w:tab w:val="left" w:pos="7362"/>
                                <w:tab w:val="left" w:pos="8589"/>
                                <w:tab w:val="left" w:pos="9816"/>
                              </w:tabs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>٢</w:t>
                            </w:r>
                            <w:r>
                              <w:rPr>
                                <w:rFonts w:ascii="Calibri" w:hAnsi="Calibri"/>
                                <w:sz w:val="26"/>
                                <w:szCs w:val="26"/>
                                <w:rtl w:val="1"/>
                              </w:rPr>
                              <w:t xml:space="preserve">-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>ستقام المباريات المؤجلة أيام الجمعة</w:t>
                            </w:r>
                            <w:r>
                              <w:rPr>
                                <w:rFonts w:ascii="Calibri" w:hAnsi="Calibri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>.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918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6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إذا أُجلت المباراة، فإنها تؤجل بسبب المطر</w:t>
                            </w:r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6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إذا نزل المطر اليوم، فستُقام المباراة يوم الجمعة</w:t>
                            </w:r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6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لا تقام بعض المباريات المؤجلة أيام الجمعة</w:t>
                            </w:r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7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إذا لم ينزل المطر، فلن تُقام المباراة يوم الجمعة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04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١٠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الخاصية التي تبّرر العبارة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:lang w:val="ru-RU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: "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3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،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فإن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2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6</m:t>
                              </m:r>
                            </m:oMath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".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7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الجمع للمساواة</w:t>
                            </w:r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7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الطرح للمساواة</w:t>
                            </w:r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7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الضرب للمساواة</w:t>
                            </w:r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7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القسمة للمساواة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31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١١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الجملة 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"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إذا تقاطع مستويان، فإن تقاطعهما يكون نقطة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"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تكون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7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صحيحة دائماً</w:t>
                            </w:r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7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صحيحة أحياناً</w:t>
                            </w:r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7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غير صحيحة أبداً</w:t>
                            </w:r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7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لا يمكن التحديد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05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١٢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كانت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,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N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,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B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ثلاث نقاط على استقامة واحدة، وكان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B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+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B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N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N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فأي نقطة تقع بين النقطتين الأخريين؟ 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7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8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B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8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N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8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المعطيات غير كافية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١٣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كانت الزاويتان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,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B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متتامتين، وكانت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m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sSup>
                                <m:e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40</m:t>
                                  </m:r>
                                </m:e>
                                <m:sup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∘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، فما قياس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m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B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8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8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8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50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8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60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113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١٤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ماقيمة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في الشكل المجاور؟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8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8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8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9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50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967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١٥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ماقيمة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في الشكل المجاور؟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9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9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35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9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55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9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125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952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استخدم الشكل المجاور للإجابة عن السؤالين التالية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١٦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القطعة المخالفة للقطعة </w:t>
                            </w:r>
                            <m:oMath>
                              <m:bar>
                                <m:barPr>
                                  <m:ctrlP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  <m:pos m:val="top"/>
                                </m:barPr>
                                <m:e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D</m:t>
                                  </m:r>
                                </m:e>
                              </m:ba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هي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43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9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bar>
                                  <m:bar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pos m:val="top"/>
                                  </m:barPr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e>
                                </m:ba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89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bar>
                                  <m:bar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pos m:val="top"/>
                                  </m:barPr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e>
                                </m:ba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89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bar>
                                  <m:bar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pos m:val="top"/>
                                  </m:barPr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H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</m:ba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89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bar>
                                  <m:bar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pos m:val="top"/>
                                  </m:barPr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</m:ba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05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١٧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المستوى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C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B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يوازي المستوى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89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9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C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D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0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0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E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G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0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0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G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H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D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0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0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E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H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2279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sz w:val="26"/>
                                <w:szCs w:val="26"/>
                                <w:rtl w:val="0"/>
                              </w:rPr>
                              <w:t>(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 xml:space="preserve">استخدم الشكل المجاور للإجابة عن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>السؤالين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 xml:space="preserve"> التالية</w:t>
                            </w:r>
                            <w:r>
                              <w:rPr>
                                <w:rFonts w:ascii="Calibri" w:hAnsi="Calibri"/>
                                <w:sz w:val="26"/>
                                <w:szCs w:val="26"/>
                                <w:rtl w:val="0"/>
                              </w:rPr>
                              <w:t>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١٨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إذا 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p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∥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q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و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m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10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(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3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-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7</m:t>
                              </m:r>
                              <m:sSup>
                                <m:e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)</m:t>
                                  </m:r>
                                </m:e>
                                <m:sup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∘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و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m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13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(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4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-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9</m:t>
                              </m:r>
                              <m:sSup>
                                <m:e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)</m:t>
                                  </m:r>
                                </m:e>
                                <m:sup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∘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فإن قيمة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تساوي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0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0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0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0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0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0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16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0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0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28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17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حدّد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القاطع الذي يكوّن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الزاويتين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8,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13</m:t>
                              </m:r>
                            </m:oMath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0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0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r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0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0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s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0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0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p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1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1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q</m:t>
                                </m:r>
                              </m:oMath>
                            </m:oMathPara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9849701</wp:posOffset>
                </wp:positionV>
                <wp:extent cx="669742" cy="275006"/>
                <wp:effectExtent l="0" t="0" r="0" b="0"/>
                <wp:wrapNone/>
                <wp:docPr id="1073741911" name="officeArt object" descr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42" cy="2750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يتبع </w:t>
                            </w:r>
                            <w:r>
                              <w:rPr>
                                <w:rFonts w:ascii="Muna Bold" w:hAnsi="Muna Bold" w:hint="default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… </w:t>
                            </w:r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(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٢</w:t>
                            </w:r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28.4pt;margin-top:775.6pt;width:52.7pt;height:21.7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يتبع </w:t>
                      </w:r>
                      <w:r>
                        <w:rPr>
                          <w:rFonts w:ascii="Muna Bold" w:hAnsi="Muna Bold" w:hint="default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… </w:t>
                      </w:r>
                      <w:r>
                        <w:rPr>
                          <w:rFonts w:ascii="Muna Bold" w:hAnsi="Muna Bold"/>
                          <w:sz w:val="24"/>
                          <w:szCs w:val="24"/>
                          <w:rtl w:val="1"/>
                          <w:lang w:val="ar-SA" w:bidi="ar-SA"/>
                        </w:rPr>
                        <w:t>(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>٢</w:t>
                      </w:r>
                      <w:r>
                        <w:rPr>
                          <w:rFonts w:ascii="Muna Bold" w:hAnsi="Muna Bold"/>
                          <w:sz w:val="24"/>
                          <w:szCs w:val="24"/>
                          <w:rtl w:val="1"/>
                          <w:lang w:val="ar-SA" w:bidi="ar-SA"/>
                        </w:rPr>
                        <w:t>)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403653</wp:posOffset>
                </wp:positionH>
                <wp:positionV relativeFrom="page">
                  <wp:posOffset>10086606</wp:posOffset>
                </wp:positionV>
                <wp:extent cx="626134" cy="0"/>
                <wp:effectExtent l="0" t="0" r="0" b="0"/>
                <wp:wrapNone/>
                <wp:docPr id="1073741912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34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stealth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31.8pt;margin-top:794.2pt;width:49.3pt;height:0.0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800.0%" joinstyle="miter" linestyle="single" startarrow="classic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2189871</wp:posOffset>
                </wp:positionH>
                <wp:positionV relativeFrom="page">
                  <wp:posOffset>9817517</wp:posOffset>
                </wp:positionV>
                <wp:extent cx="3566489" cy="307190"/>
                <wp:effectExtent l="0" t="0" r="0" b="0"/>
                <wp:wrapNone/>
                <wp:docPr id="1073741913" name="officeArt object" descr="عزيزتي: كوني النسخة التي تفتخرين بها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6489" cy="3071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  <w:tabs>
                                <w:tab w:val="left" w:pos="3641"/>
                              </w:tabs>
                              <w:suppressAutoHyphens w:val="1"/>
                              <w:spacing w:before="853" w:line="216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عزيزتي</w:t>
                            </w:r>
                            <w:r>
                              <w:rPr>
                                <w:rFonts w:ascii="Alnaseeb Regular" w:hAnsi="Alnaseeb Regular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كوني النسخة التي تفتخرين بها</w:t>
                            </w:r>
                            <w:r>
                              <w:rPr>
                                <w:rFonts w:ascii="Alnaseeb Regular" w:hAnsi="Alnaseeb Regular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172.4pt;margin-top:773.0pt;width:280.8pt;height:24.2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  <w:tabs>
                          <w:tab w:val="left" w:pos="3641"/>
                        </w:tabs>
                        <w:suppressAutoHyphens w:val="1"/>
                        <w:spacing w:before="853" w:line="216" w:lineRule="auto"/>
                        <w:jc w:val="center"/>
                        <w:outlineLvl w:val="0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>عزيزتي</w:t>
                      </w:r>
                      <w:r>
                        <w:rPr>
                          <w:rFonts w:ascii="Alnaseeb Regular" w:hAnsi="Alnaseeb Regular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: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>كوني النسخة التي تفتخرين بها</w:t>
                      </w:r>
                      <w:r>
                        <w:rPr>
                          <w:rFonts w:ascii="Alnaseeb Regular" w:hAnsi="Alnaseeb Regular"/>
                          <w:sz w:val="24"/>
                          <w:szCs w:val="24"/>
                          <w:rtl w:val="1"/>
                          <w:lang w:val="ar-SA" w:bidi="ar-SA"/>
                        </w:rPr>
                        <w:t>.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72576" behindDoc="0" locked="0" layoutInCell="1" allowOverlap="1">
            <wp:simplePos x="0" y="0"/>
            <wp:positionH relativeFrom="page">
              <wp:posOffset>913961</wp:posOffset>
            </wp:positionH>
            <wp:positionV relativeFrom="page">
              <wp:posOffset>4244222</wp:posOffset>
            </wp:positionV>
            <wp:extent cx="1349710" cy="555583"/>
            <wp:effectExtent l="0" t="0" r="0" b="0"/>
            <wp:wrapNone/>
            <wp:docPr id="1073741914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4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710" cy="5555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73600" behindDoc="0" locked="0" layoutInCell="1" allowOverlap="1">
            <wp:simplePos x="0" y="0"/>
            <wp:positionH relativeFrom="page">
              <wp:posOffset>1029786</wp:posOffset>
            </wp:positionH>
            <wp:positionV relativeFrom="page">
              <wp:posOffset>5089180</wp:posOffset>
            </wp:positionV>
            <wp:extent cx="1162323" cy="502471"/>
            <wp:effectExtent l="0" t="0" r="0" b="0"/>
            <wp:wrapNone/>
            <wp:docPr id="1073741915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5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7833" t="5255" r="0" b="5255"/>
                    <a:stretch>
                      <a:fillRect/>
                    </a:stretch>
                  </pic:blipFill>
                  <pic:spPr>
                    <a:xfrm>
                      <a:off x="0" y="0"/>
                      <a:ext cx="1162323" cy="5024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74624" behindDoc="0" locked="0" layoutInCell="1" allowOverlap="1">
            <wp:simplePos x="0" y="0"/>
            <wp:positionH relativeFrom="page">
              <wp:posOffset>830237</wp:posOffset>
            </wp:positionH>
            <wp:positionV relativeFrom="page">
              <wp:posOffset>7744479</wp:posOffset>
            </wp:positionV>
            <wp:extent cx="1279632" cy="1337905"/>
            <wp:effectExtent l="0" t="0" r="0" b="0"/>
            <wp:wrapNone/>
            <wp:docPr id="1073741916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6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279632" cy="13379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1792" behindDoc="0" locked="0" layoutInCell="1" allowOverlap="1">
            <wp:simplePos x="0" y="0"/>
            <wp:positionH relativeFrom="page">
              <wp:posOffset>1029786</wp:posOffset>
            </wp:positionH>
            <wp:positionV relativeFrom="page">
              <wp:posOffset>5882981</wp:posOffset>
            </wp:positionV>
            <wp:extent cx="982352" cy="1138833"/>
            <wp:effectExtent l="0" t="0" r="0" b="0"/>
            <wp:wrapNone/>
            <wp:docPr id="1073741917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7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352" cy="11388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br w:type="page"/>
      </w:r>
    </w:p>
    <w:p>
      <w:pPr>
        <w:pStyle w:val="Normal.0"/>
        <w:spacing w:line="180" w:lineRule="auto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7197090</wp:posOffset>
                </wp:positionH>
                <wp:positionV relativeFrom="page">
                  <wp:posOffset>360679</wp:posOffset>
                </wp:positionV>
                <wp:extent cx="6824345" cy="16181813"/>
                <wp:effectExtent l="0" t="0" r="0" b="0"/>
                <wp:wrapNone/>
                <wp:docPr id="107374191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345" cy="1618181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10747" w:type="dxa"/>
                              <w:tblInd w:w="7" w:type="dxa"/>
                              <w:tblBorders>
                                <w:top w:val="single" w:color="000000" w:sz="8" w:space="0" w:shadow="0" w:frame="0"/>
                                <w:left w:val="single" w:color="000000" w:sz="8" w:space="0" w:shadow="0" w:frame="0"/>
                                <w:bottom w:val="single" w:color="000000" w:sz="8" w:space="0" w:shadow="0" w:frame="0"/>
                                <w:right w:val="single" w:color="000000" w:sz="8" w:space="0" w:shadow="0" w:frame="0"/>
                                <w:insideH w:val="single" w:color="000000" w:sz="8" w:space="0" w:shadow="0" w:frame="0"/>
                                <w:insideV w:val="single" w:color="000000" w:sz="8" w:space="0" w:shadow="0" w:frame="0"/>
                              </w:tblBorders>
                              <w:shd w:val="clear" w:color="auto" w:fill="000000"/>
                              <w:tblLayout w:type="fixed"/>
                            </w:tblPr>
                            <w:tblGrid>
                              <w:gridCol w:w="350"/>
                              <w:gridCol w:w="2336"/>
                              <w:gridCol w:w="339"/>
                              <w:gridCol w:w="2142"/>
                              <w:gridCol w:w="338"/>
                              <w:gridCol w:w="2376"/>
                              <w:gridCol w:w="341"/>
                              <w:gridCol w:w="2525"/>
                            </w:tblGrid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52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٢٠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ميل المستقيم المار بالنقطتين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0,5,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)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,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5,0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)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هو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1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1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2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2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2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2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2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2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64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٢١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ما معادلة المستقيم الذي ميله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ويمر بالنقطة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0,8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)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2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2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+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8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2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2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8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2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2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4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2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2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+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4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678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٢٢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أيّ المعادلات الآتية تمثل مستقيماً يعامد المستقيم الذي معادلته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f>
                                      <m:fPr>
                                        <m:ctrlP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  <m:type m:val="bar"/>
                                      </m:fPr>
                                      <m:num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+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8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68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2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2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type m:val="bar"/>
                                        </m:fPr>
                                        <m:num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6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2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2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f>
                                        <m:f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type m:val="bar"/>
                                        </m:fPr>
                                        <m:num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+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2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2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f>
                                        <m:f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type m:val="bar"/>
                                        </m:fPr>
                                        <m:num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+</m:t>
                                      </m:r>
                                      <m:f>
                                        <m:f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type m:val="bar"/>
                                        </m:fPr>
                                        <m:num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3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3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type m:val="bar"/>
                                        </m:fPr>
                                        <m:num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88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٢٣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البعد بين المستقيمين المتوازيين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-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وَ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يساوي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3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3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3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3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3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3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3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4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3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3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6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87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٢٤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مثلث قياسات زواياه </w:t>
                                  </w:r>
                                  <m:oMath>
                                    <m:sSup>
                                      <m:e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80</m:t>
                                        </m:r>
                                      </m:e>
                                      <m:sup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∘</m:t>
                                        </m:r>
                                      </m:sup>
                                    </m:sSup>
                                    <m:sSup>
                                      <m:e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,50</m:t>
                                        </m:r>
                                      </m:e>
                                      <m:sup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∘</m:t>
                                        </m:r>
                                      </m:sup>
                                    </m:sSup>
                                    <m:sSup>
                                      <m:e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,50</m:t>
                                        </m:r>
                                      </m:e>
                                      <m:sup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∘</m:t>
                                        </m:r>
                                      </m:sup>
                                    </m:sSup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فما نوع المثلث؟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3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3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قائم الزاوية</w:t>
                                  </w:r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3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3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منفرج الزاوية</w:t>
                                  </w:r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3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3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متطابق الأضلاع</w:t>
                                  </w:r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3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3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متطابق الضلعين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780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٢٥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في الشكل أيّ التالي يُمثل أطوال أضلاع المثلث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3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3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13,12,10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4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4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13,10,10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4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4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13,13,10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4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4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12,10,10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181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٢٦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قياس الزاوية المجهولة في المثلث المجاور تساوي</w:t>
                                  </w:r>
                                  <w:r>
                                    <w:rPr>
                                      <w:rFonts w:ascii="Calibri" w:cs="Arial Unicode MS" w:hAnsi="Calibri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4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4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4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4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65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4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4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115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4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4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180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423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٢٧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ما قياس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في الشكل المجاور؟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4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4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40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4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4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60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4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4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80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5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5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140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709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٢٨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ما المثلثان المتطابقان في الشكل المجاور؟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5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5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Δ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≅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Δ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D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G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5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5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Δ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≅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Δ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G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D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5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5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Δ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≅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Δ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D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G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5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5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Δ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≅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Δ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D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G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F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360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ما المسلمة أو النظرية التي يمكنك استعمالها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لإثبات أن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: </w:t>
                                  </w: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Δ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R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S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≅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Δ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R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U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في الشكل المجاور؟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5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5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S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S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5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5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S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5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5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S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S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S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5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5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S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18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٣٠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Δ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D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≅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Δ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D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هذه الخاصية تسمى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40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5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5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الانعكاس</w:t>
                                  </w:r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6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6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التماثل</w:t>
                                  </w:r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6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6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التعدي</w:t>
                                  </w:r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6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6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التعويض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566.7pt;margin-top:28.4pt;width:537.3pt;height:1274.2pt;z-index:25166233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10747" w:type="dxa"/>
                        <w:tblInd w:w="7" w:type="dxa"/>
                        <w:tblBorders>
                          <w:top w:val="single" w:color="000000" w:sz="8" w:space="0" w:shadow="0" w:frame="0"/>
                          <w:left w:val="single" w:color="000000" w:sz="8" w:space="0" w:shadow="0" w:frame="0"/>
                          <w:bottom w:val="single" w:color="000000" w:sz="8" w:space="0" w:shadow="0" w:frame="0"/>
                          <w:right w:val="single" w:color="000000" w:sz="8" w:space="0" w:shadow="0" w:frame="0"/>
                          <w:insideH w:val="single" w:color="000000" w:sz="8" w:space="0" w:shadow="0" w:frame="0"/>
                          <w:insideV w:val="single" w:color="000000" w:sz="8" w:space="0" w:shadow="0" w:frame="0"/>
                        </w:tblBorders>
                        <w:shd w:val="clear" w:color="auto" w:fill="000000"/>
                        <w:tblLayout w:type="fixed"/>
                      </w:tblPr>
                      <w:tblGrid>
                        <w:gridCol w:w="350"/>
                        <w:gridCol w:w="2336"/>
                        <w:gridCol w:w="339"/>
                        <w:gridCol w:w="2142"/>
                        <w:gridCol w:w="338"/>
                        <w:gridCol w:w="2376"/>
                        <w:gridCol w:w="341"/>
                        <w:gridCol w:w="2525"/>
                      </w:tblGrid>
                      <w:tr>
                        <w:tblPrEx>
                          <w:shd w:val="clear" w:color="auto" w:fill="000000"/>
                        </w:tblPrEx>
                        <w:trPr>
                          <w:trHeight w:val="452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٢٠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ميل المستقيم المار بالنقطتين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(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0,5,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)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,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B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(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5,0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)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هو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1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1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2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2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2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2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2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2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5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64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٢١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ما معادلة المستقيم الذي ميله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2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ويمر بالنقطة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(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0,8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)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2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2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+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8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2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2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8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2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2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4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2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2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+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4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678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٢٢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أيّ المعادلات الآتية تمثل مستقيماً يعامد المستقيم الذي معادلته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y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  <m:type m:val="bar"/>
                                </m:fPr>
                                <m:num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+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8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68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2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2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type m:val="bar"/>
                                  </m:fPr>
                                  <m:num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6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2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2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type m:val="bar"/>
                                  </m:fPr>
                                  <m:num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+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2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2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type m:val="bar"/>
                                  </m:fPr>
                                  <m:num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type m:val="bar"/>
                                  </m:fPr>
                                  <m:num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3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3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type m:val="bar"/>
                                  </m:fPr>
                                  <m:num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5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88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٢٣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البعد بين المستقيمين المتوازيين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y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-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2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وَ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y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4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يساوي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3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3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3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3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3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3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3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4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3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3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6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87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٢٤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مثلث قياسات زواياه </w:t>
                            </w:r>
                            <m:oMath>
                              <m:sSup>
                                <m:e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80</m:t>
                                  </m:r>
                                </m:e>
                                <m:sup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∘</m:t>
                                  </m:r>
                                </m:sup>
                              </m:sSup>
                              <m:sSup>
                                <m:e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,50</m:t>
                                  </m:r>
                                </m:e>
                                <m:sup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∘</m:t>
                                  </m:r>
                                </m:sup>
                              </m:sSup>
                              <m:sSup>
                                <m:e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,50</m:t>
                                  </m:r>
                                </m:e>
                                <m:sup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∘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فما نوع المثلث؟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3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3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قائم الزاوية</w:t>
                            </w:r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3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3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منفرج الزاوية</w:t>
                            </w:r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3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3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متطابق الأضلاع</w:t>
                            </w:r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3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3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متطابق الضلعين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780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٢٥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في الشكل أيّ التالي يُمثل أطوال أضلاع المثلث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B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C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3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3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13,12,10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4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4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13,10,10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4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4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13,13,10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4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4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12,10,10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181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٢٦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قياس الزاوية المجهولة في المثلث المجاور تساوي</w:t>
                            </w:r>
                            <w:r>
                              <w:rPr>
                                <w:rFonts w:ascii="Calibri" w:cs="Arial Unicode MS" w:hAnsi="Calibri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…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4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4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4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4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65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4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4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115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4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4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180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423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٢٧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ما قياس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1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في الشكل المجاور؟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4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4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4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4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60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4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4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80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5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5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140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709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٢٨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ما المثلثان المتطابقان في الشكل المجاور؟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5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5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Δ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B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C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≅</m:t>
                                </m:r>
                                <m:r>
                                  <m:rPr>
                                    <m:sty m:val="p"/>
                                  </m:rP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Δ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D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G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5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5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Δ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B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C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≅</m:t>
                                </m:r>
                                <m:r>
                                  <m:rPr>
                                    <m:sty m:val="p"/>
                                  </m:rP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Δ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G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D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5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5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Δ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B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C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≅</m:t>
                                </m:r>
                                <m:r>
                                  <m:rPr>
                                    <m:sty m:val="p"/>
                                  </m:rP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Δ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D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G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5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5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Δ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B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C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≅</m:t>
                                </m:r>
                                <m:r>
                                  <m:rPr>
                                    <m:sty m:val="p"/>
                                  </m:rP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Δ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D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G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F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360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ما المسلمة أو النظرية التي يمكنك استعمالها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لإثبات أن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: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Δ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T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R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S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≅</m:t>
                              </m:r>
                              <m:r>
                                <m:rPr>
                                  <m:sty m:val="p"/>
                                </m:rP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Δ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T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R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U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في الشكل المجاور؟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5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5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S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S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5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5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S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5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5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S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S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S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5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5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S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18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٣٠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Δ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D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≅</m:t>
                              </m:r>
                              <m:r>
                                <m:rPr>
                                  <m:sty m:val="p"/>
                                </m:rP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Δ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D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هذه الخاصية تسمى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40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5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5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الانعكاس</w:t>
                            </w:r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6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6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التماثل</w:t>
                            </w:r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6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6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التعدي</w:t>
                            </w:r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6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6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التعويض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367803</wp:posOffset>
                </wp:positionH>
                <wp:positionV relativeFrom="page">
                  <wp:posOffset>9715234</wp:posOffset>
                </wp:positionV>
                <wp:extent cx="669742" cy="275006"/>
                <wp:effectExtent l="0" t="0" r="0" b="0"/>
                <wp:wrapNone/>
                <wp:docPr id="1073741963" name="officeArt object" descr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42" cy="2750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يتبع </w:t>
                            </w:r>
                            <w:r>
                              <w:rPr>
                                <w:rFonts w:ascii="Muna Bold" w:hAnsi="Muna Bold" w:hint="default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… </w:t>
                            </w:r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(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٣</w:t>
                            </w:r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29.0pt;margin-top:765.0pt;width:52.7pt;height:21.7pt;z-index:25166336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يتبع </w:t>
                      </w:r>
                      <w:r>
                        <w:rPr>
                          <w:rFonts w:ascii="Muna Bold" w:hAnsi="Muna Bold" w:hint="default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… </w:t>
                      </w:r>
                      <w:r>
                        <w:rPr>
                          <w:rFonts w:ascii="Muna Bold" w:hAnsi="Muna Bold"/>
                          <w:sz w:val="24"/>
                          <w:szCs w:val="24"/>
                          <w:rtl w:val="1"/>
                          <w:lang w:val="ar-SA" w:bidi="ar-SA"/>
                        </w:rPr>
                        <w:t>(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>٣</w:t>
                      </w:r>
                      <w:r>
                        <w:rPr>
                          <w:rFonts w:ascii="Muna Bold" w:hAnsi="Muna Bold"/>
                          <w:sz w:val="24"/>
                          <w:szCs w:val="24"/>
                          <w:rtl w:val="1"/>
                          <w:lang w:val="ar-SA" w:bidi="ar-SA"/>
                        </w:rPr>
                        <w:t>)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389607</wp:posOffset>
                </wp:positionH>
                <wp:positionV relativeFrom="page">
                  <wp:posOffset>9961875</wp:posOffset>
                </wp:positionV>
                <wp:extent cx="626134" cy="0"/>
                <wp:effectExtent l="0" t="0" r="0" b="0"/>
                <wp:wrapNone/>
                <wp:docPr id="1073741964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34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stealth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8" style="visibility:visible;position:absolute;margin-left:30.7pt;margin-top:784.4pt;width:49.3pt;height:0.0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800.0%" joinstyle="miter" linestyle="single" startarrow="classic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1960177</wp:posOffset>
                </wp:positionH>
                <wp:positionV relativeFrom="page">
                  <wp:posOffset>9654685</wp:posOffset>
                </wp:positionV>
                <wp:extent cx="3910957" cy="307190"/>
                <wp:effectExtent l="0" t="0" r="0" b="0"/>
                <wp:wrapNone/>
                <wp:docPr id="1073741965" name="officeArt object" descr="تذكري: تحقيق حلمك ليس مستحيلاً .. لكنه ليس سهلاً ايضا .. عليكِ أن تخوضي المتاع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0957" cy="3071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  <w:tabs>
                                <w:tab w:val="left" w:pos="3641"/>
                              </w:tabs>
                              <w:suppressAutoHyphens w:val="1"/>
                              <w:spacing w:before="853" w:line="216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تذكري</w:t>
                            </w:r>
                            <w:r>
                              <w:rPr>
                                <w:rFonts w:ascii="Alnaseeb Regular" w:hAnsi="Alnaseeb Regular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تحقيق حلمك ليس مستحيلاً </w:t>
                            </w:r>
                            <w:r>
                              <w:rPr>
                                <w:rFonts w:ascii="Alnaseeb Regular" w:hAnsi="Alnaseeb Regular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..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لكنه ليس سهلاً ايضا </w:t>
                            </w:r>
                            <w:r>
                              <w:rPr>
                                <w:rFonts w:ascii="Alnaseeb Regular" w:hAnsi="Alnaseeb Regular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..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>عليكِ أن تخوضي المتاعب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154.3pt;margin-top:760.2pt;width:307.9pt;height:24.2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  <w:tabs>
                          <w:tab w:val="left" w:pos="3641"/>
                        </w:tabs>
                        <w:suppressAutoHyphens w:val="1"/>
                        <w:spacing w:before="853" w:line="216" w:lineRule="auto"/>
                        <w:jc w:val="center"/>
                        <w:outlineLvl w:val="0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>تذكري</w:t>
                      </w:r>
                      <w:r>
                        <w:rPr>
                          <w:rFonts w:ascii="Alnaseeb Regular" w:hAnsi="Alnaseeb Regular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: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تحقيق حلمك ليس مستحيلاً </w:t>
                      </w:r>
                      <w:r>
                        <w:rPr>
                          <w:rFonts w:ascii="Alnaseeb Regular" w:hAnsi="Alnaseeb Regular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..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لكنه ليس سهلاً ايضا </w:t>
                      </w:r>
                      <w:r>
                        <w:rPr>
                          <w:rFonts w:ascii="Alnaseeb Regular" w:hAnsi="Alnaseeb Regular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..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>عليكِ أن تخوضي المتاعب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75648" behindDoc="0" locked="0" layoutInCell="1" allowOverlap="1">
            <wp:simplePos x="0" y="0"/>
            <wp:positionH relativeFrom="page">
              <wp:posOffset>1142510</wp:posOffset>
            </wp:positionH>
            <wp:positionV relativeFrom="page">
              <wp:posOffset>5506414</wp:posOffset>
            </wp:positionV>
            <wp:extent cx="1488441" cy="830278"/>
            <wp:effectExtent l="0" t="0" r="0" b="0"/>
            <wp:wrapNone/>
            <wp:docPr id="1073741966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6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488441" cy="8302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2816" behindDoc="0" locked="0" layoutInCell="1" allowOverlap="1">
            <wp:simplePos x="0" y="0"/>
            <wp:positionH relativeFrom="page">
              <wp:posOffset>1056396</wp:posOffset>
            </wp:positionH>
            <wp:positionV relativeFrom="page">
              <wp:posOffset>3208069</wp:posOffset>
            </wp:positionV>
            <wp:extent cx="1136022" cy="967723"/>
            <wp:effectExtent l="0" t="0" r="0" b="0"/>
            <wp:wrapNone/>
            <wp:docPr id="1073741967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7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022" cy="9677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3840" behindDoc="0" locked="0" layoutInCell="1" allowOverlap="1">
            <wp:simplePos x="0" y="0"/>
            <wp:positionH relativeFrom="page">
              <wp:posOffset>968780</wp:posOffset>
            </wp:positionH>
            <wp:positionV relativeFrom="page">
              <wp:posOffset>4639726</wp:posOffset>
            </wp:positionV>
            <wp:extent cx="1759204" cy="553209"/>
            <wp:effectExtent l="0" t="0" r="0" b="0"/>
            <wp:wrapNone/>
            <wp:docPr id="1073741968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8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204" cy="5532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4864" behindDoc="0" locked="0" layoutInCell="1" allowOverlap="1">
            <wp:simplePos x="0" y="0"/>
            <wp:positionH relativeFrom="page">
              <wp:posOffset>1090973</wp:posOffset>
            </wp:positionH>
            <wp:positionV relativeFrom="page">
              <wp:posOffset>6650156</wp:posOffset>
            </wp:positionV>
            <wp:extent cx="1514816" cy="958479"/>
            <wp:effectExtent l="0" t="0" r="0" b="0"/>
            <wp:wrapNone/>
            <wp:docPr id="1073741969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69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816" cy="9584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5888" behindDoc="0" locked="0" layoutInCell="1" allowOverlap="1">
            <wp:simplePos x="0" y="0"/>
            <wp:positionH relativeFrom="page">
              <wp:posOffset>1270033</wp:posOffset>
            </wp:positionH>
            <wp:positionV relativeFrom="page">
              <wp:posOffset>7922113</wp:posOffset>
            </wp:positionV>
            <wp:extent cx="1233236" cy="702135"/>
            <wp:effectExtent l="0" t="0" r="0" b="0"/>
            <wp:wrapNone/>
            <wp:docPr id="1073741970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70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236" cy="7021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br w:type="page"/>
      </w:r>
    </w:p>
    <w:p>
      <w:pPr>
        <w:pStyle w:val="Normal.0"/>
        <w:spacing w:line="180" w:lineRule="auto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7197090</wp:posOffset>
                </wp:positionH>
                <wp:positionV relativeFrom="page">
                  <wp:posOffset>360679</wp:posOffset>
                </wp:positionV>
                <wp:extent cx="6824345" cy="6138146"/>
                <wp:effectExtent l="0" t="0" r="0" b="0"/>
                <wp:wrapNone/>
                <wp:docPr id="107374197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345" cy="613814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10747" w:type="dxa"/>
                              <w:tblInd w:w="7" w:type="dxa"/>
                              <w:tblBorders>
                                <w:top w:val="single" w:color="000000" w:sz="8" w:space="0" w:shadow="0" w:frame="0"/>
                                <w:left w:val="single" w:color="000000" w:sz="8" w:space="0" w:shadow="0" w:frame="0"/>
                                <w:bottom w:val="single" w:color="000000" w:sz="8" w:space="0" w:shadow="0" w:frame="0"/>
                                <w:right w:val="single" w:color="000000" w:sz="8" w:space="0" w:shadow="0" w:frame="0"/>
                                <w:insideH w:val="single" w:color="000000" w:sz="8" w:space="0" w:shadow="0" w:frame="0"/>
                                <w:insideV w:val="single" w:color="000000" w:sz="8" w:space="0" w:shadow="0" w:frame="0"/>
                              </w:tblBorders>
                              <w:shd w:val="clear" w:color="auto" w:fill="000000"/>
                              <w:tblLayout w:type="fixed"/>
                            </w:tblPr>
                            <w:tblGrid>
                              <w:gridCol w:w="350"/>
                              <w:gridCol w:w="2336"/>
                              <w:gridCol w:w="339"/>
                              <w:gridCol w:w="2142"/>
                              <w:gridCol w:w="338"/>
                              <w:gridCol w:w="2376"/>
                              <w:gridCol w:w="341"/>
                              <w:gridCol w:w="2525"/>
                            </w:tblGrid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٣١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قياس الزاوية الخارجية لمثلث متطابق الأضلاع تساوي </w:t>
                                  </w:r>
                                  <w:r>
                                    <w:rPr>
                                      <w:rFonts w:ascii="Calibri" w:cs="Arial Unicode MS" w:hAnsi="Calibri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7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7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60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7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7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90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7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7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120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7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7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p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180</m:t>
                                          </m:r>
                                        </m:e>
                                        <m:sup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∘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590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٣٢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ما إحداثيات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النقطة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R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في ا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لمثلث المجاور؟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61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7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7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  <w:tabs>
                                      <w:tab w:val="left" w:pos="1440"/>
                                    </w:tabs>
                                    <w:suppressAutoHyphens w:val="1"/>
                                    <w:spacing w:before="0" w:line="240" w:lineRule="auto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(</m:t>
                                      </m:r>
                                      <m:f>
                                        <m:f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type m:val="bar"/>
                                        </m:fPr>
                                        <m:num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a</m:t>
                                          </m:r>
                                        </m:num>
                                        <m:den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7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7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  <w:tabs>
                                      <w:tab w:val="left" w:pos="1440"/>
                                    </w:tabs>
                                    <w:suppressAutoHyphens w:val="1"/>
                                    <w:spacing w:before="0" w:line="240" w:lineRule="auto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(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7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7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  <w:tabs>
                                      <w:tab w:val="left" w:pos="1440"/>
                                    </w:tabs>
                                    <w:suppressAutoHyphens w:val="1"/>
                                    <w:spacing w:before="0" w:line="240" w:lineRule="auto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(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4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7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7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  <w:tabs>
                                      <w:tab w:val="left" w:pos="1440"/>
                                    </w:tabs>
                                    <w:suppressAutoHyphens w:val="1"/>
                                    <w:spacing w:before="0" w:line="240" w:lineRule="auto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(</m:t>
                                      </m:r>
                                      <m:f>
                                        <m:f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type m:val="bar"/>
                                        </m:fPr>
                                        <m:num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a</m:t>
                                          </m:r>
                                        </m:num>
                                        <m:den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266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٣٣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bar>
                                      <m:barPr>
                                        <m:ctrlP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  <m:pos m:val="top"/>
                                      </m:barPr>
                                      <m:e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P</m:t>
                                        </m:r>
                                        <m:r>
                                          <w:rPr xmlns:w="http://schemas.openxmlformats.org/wordprocessingml/2006/main"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O</m:t>
                                        </m:r>
                                      </m:e>
                                    </m:ba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منصف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∠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O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فإن قيمة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تساوي</w:t>
                                  </w:r>
                                  <w:r>
                                    <w:rPr>
                                      <w:rFonts w:ascii="Calibri" w:cs="Arial Unicode MS" w:hAnsi="Calibri" w:eastAsia="Arial Unicode MS" w:hint="default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8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8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8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8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8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8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30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8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8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40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398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٣٤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في الشكل المجاور،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النقطة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مركز </w:t>
                                  </w: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Δ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Z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،</w:t>
                                  </w: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إذا كان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8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، فأوجد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oMath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8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8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8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8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4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8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8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8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8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8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12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610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٣٥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أوجد قياس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oMath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8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8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نمط الجدول ٢"/>
                                    <w:jc w:val="center"/>
                                    <w:rPr>
                                      <w:color w:val="000000"/>
                                      <w:sz w:val="26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9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8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8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18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9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9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28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9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9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56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263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٣٦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سمّ أطول ضلع في </w:t>
                                  </w: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Δ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</m:oMath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43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9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9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bar>
                                        <m:bar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pos m:val="top"/>
                                        </m:barPr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A</m:t>
                                          </m:r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B</m:t>
                                          </m:r>
                                        </m:e>
                                      </m:ba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9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9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bar>
                                        <m:bar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pos m:val="top"/>
                                        </m:barPr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A</m:t>
                                          </m:r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C</m:t>
                                          </m:r>
                                        </m:e>
                                      </m:ba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9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9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bar>
                                        <m:barPr>
                                          <m:ctrlP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  <m:pos m:val="top"/>
                                        </m:barPr>
                                        <m:e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B</m:t>
                                          </m:r>
                                          <m:r>
                                            <w:rPr xmlns:w="http://schemas.openxmlformats.org/wordprocessingml/2006/main"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C</m:t>
                                          </m:r>
                                        </m:e>
                                      </m:ba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9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9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لايمكن معرفته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27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٣٧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إذا كان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طولا ضلعين في مثلث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7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,3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m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فما أكبر عدد طبيعي يمكن أن يمثل طول الضلع الثالث؟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199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9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199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9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9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199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9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8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199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99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4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٣٨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أيّ فرض ستبدأ به كتابة برهان غير مباشر لإثبات أن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&gt;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200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0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&lt;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200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0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≤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2002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02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2003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03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&gt;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5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1961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٣٩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أيّ متباينة مما يأتي تصف مدى القيم الممكنة لـــ </w:t>
                                  </w:r>
                                  <m:oMath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oMath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rtl w:val="1"/>
                                      <w:lang w:val="ar-SA" w:bidi="ar-SA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2004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04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&gt;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6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2005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05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0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&lt;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&lt;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14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2006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06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2.8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&lt;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&lt;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2007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07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12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&lt;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&lt;</m:t>
                                      </m:r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15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447" w:hRule="atLeast"/>
                              </w:trPr>
                              <w:tc>
                                <w:tcPr>
                                  <w:tcW w:type="dxa" w:w="10747"/>
                                  <w:gridSpan w:val="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٤٠</w:t>
                                  </w:r>
                                  <w:r>
                                    <w:rPr>
                                      <w:rFonts w:ascii="Calibri" w:cs="Arial Unicode MS" w:hAnsi="Calibri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أيّ مجموعة أعداد مما يأتي لا يمكن أن تكون أطوال أضلاع مثلث؟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000000"/>
                              </w:tblPrEx>
                              <w:trPr>
                                <w:trHeight w:val="332" w:hRule="atLeast"/>
                              </w:trPr>
                              <w:tc>
                                <w:tcPr>
                                  <w:tcW w:type="dxa" w:w="35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5640"/>
                                        <wp:effectExtent l="0" t="0" r="0" b="0"/>
                                        <wp:docPr id="1073742008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08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5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3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1,2,3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7619" cy="196775"/>
                                        <wp:effectExtent l="0" t="0" r="0" b="0"/>
                                        <wp:docPr id="1073742009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09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7619" cy="19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141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2,3,4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37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0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14:textOutline w14:w="12700" w14:cap="flat">
                                        <w14:noFill/>
                                        <w14:miter w14:lim="400000"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721"/>
                                        <wp:effectExtent l="0" t="0" r="0" b="0"/>
                                        <wp:docPr id="1073742010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10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7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376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3,4,5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type="dxa" w:w="34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الافتراضي"/>
                                  </w:pPr>
                                  <w:r>
                                    <w:rPr>
                                      <w:rFonts w:ascii="Calibri" w:cs="Calibri" w:hAnsi="Calibri" w:eastAsia="Calibri"/>
                                      <w:sz w:val="26"/>
                                      <w:szCs w:val="2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198001" cy="197434"/>
                                        <wp:effectExtent l="0" t="0" r="0" b="0"/>
                                        <wp:docPr id="1073742011" name="officeArt object" descr="فيلم ملصق.he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2011" name="فيلم ملصق.heic" descr="فيلم ملصق.heic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01" cy="197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type="dxa" w:w="2524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tabs>
                                      <w:tab w:val="left" w:pos="1440"/>
                                    </w:tabs>
                                    <w:suppressAutoHyphens w:val="1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outlineLvl w:val="0"/>
                                    <w:rPr>
                                      <w:color w:val="000000"/>
                                      <w:sz w:val="26"/>
                                      <w:rtl w:val="1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 xmlns:w="http://schemas.openxmlformats.org/wordprocessingml/2006/main"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4,5,6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566.7pt;margin-top:28.4pt;width:537.3pt;height:483.3pt;z-index:25166950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10747" w:type="dxa"/>
                        <w:tblInd w:w="7" w:type="dxa"/>
                        <w:tblBorders>
                          <w:top w:val="single" w:color="000000" w:sz="8" w:space="0" w:shadow="0" w:frame="0"/>
                          <w:left w:val="single" w:color="000000" w:sz="8" w:space="0" w:shadow="0" w:frame="0"/>
                          <w:bottom w:val="single" w:color="000000" w:sz="8" w:space="0" w:shadow="0" w:frame="0"/>
                          <w:right w:val="single" w:color="000000" w:sz="8" w:space="0" w:shadow="0" w:frame="0"/>
                          <w:insideH w:val="single" w:color="000000" w:sz="8" w:space="0" w:shadow="0" w:frame="0"/>
                          <w:insideV w:val="single" w:color="000000" w:sz="8" w:space="0" w:shadow="0" w:frame="0"/>
                        </w:tblBorders>
                        <w:shd w:val="clear" w:color="auto" w:fill="000000"/>
                        <w:tblLayout w:type="fixed"/>
                      </w:tblPr>
                      <w:tblGrid>
                        <w:gridCol w:w="350"/>
                        <w:gridCol w:w="2336"/>
                        <w:gridCol w:w="339"/>
                        <w:gridCol w:w="2142"/>
                        <w:gridCol w:w="338"/>
                        <w:gridCol w:w="2376"/>
                        <w:gridCol w:w="341"/>
                        <w:gridCol w:w="2525"/>
                      </w:tblGrid>
                      <w:tr>
                        <w:tblPrEx>
                          <w:shd w:val="clear" w:color="auto" w:fill="000000"/>
                        </w:tblPrEx>
                        <w:trPr>
                          <w:trHeight w:val="278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٣١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قياس الزاوية الخارجية لمثلث متطابق الأضلاع تساوي </w:t>
                            </w:r>
                            <w:r>
                              <w:rPr>
                                <w:rFonts w:ascii="Calibri" w:cs="Arial Unicode MS" w:hAnsi="Calibri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…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7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7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60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7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7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90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7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7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120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7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7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180</m:t>
                                    </m:r>
                                  </m:e>
                                  <m:sup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∘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590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٣٢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ما إحداثيات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النقطة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R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في ا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لمثلث المجاور؟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61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7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7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  <w:tabs>
                                <w:tab w:val="left" w:pos="1440"/>
                              </w:tabs>
                              <w:suppressAutoHyphens w:val="1"/>
                              <w:spacing w:before="0" w:line="240" w:lineRule="auto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f>
                                  <m:f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type m:val="bar"/>
                                  </m:fPr>
                                  <m:num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num>
                                  <m:den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den>
                                </m:f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,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b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7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7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  <w:tabs>
                                <w:tab w:val="left" w:pos="1440"/>
                              </w:tabs>
                              <w:suppressAutoHyphens w:val="1"/>
                              <w:spacing w:before="0" w:line="240" w:lineRule="auto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,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b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7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7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  <w:tabs>
                                <w:tab w:val="left" w:pos="1440"/>
                              </w:tabs>
                              <w:suppressAutoHyphens w:val="1"/>
                              <w:spacing w:before="0" w:line="240" w:lineRule="auto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4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,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b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7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7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  <w:tabs>
                                <w:tab w:val="left" w:pos="1440"/>
                              </w:tabs>
                              <w:suppressAutoHyphens w:val="1"/>
                              <w:spacing w:before="0" w:line="240" w:lineRule="auto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f>
                                  <m:f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type m:val="bar"/>
                                  </m:fPr>
                                  <m:num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num>
                                  <m:den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,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b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266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٣٣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bar>
                                <m:barPr>
                                  <m:ctrlP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  <m:pos m:val="top"/>
                                </m:barPr>
                                <m:e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P</m:t>
                                  </m:r>
                                  <m:r>
                                    <w:rPr xmlns:w="http://schemas.openxmlformats.org/wordprocessingml/2006/main"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m:t>O</m:t>
                                  </m:r>
                                </m:e>
                              </m:ba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منصف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∠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M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O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N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فإن قيمة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تساوي</w:t>
                            </w:r>
                            <w:r>
                              <w:rPr>
                                <w:rFonts w:ascii="Calibri" w:cs="Arial Unicode MS" w:hAnsi="Calibri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…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8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8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8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8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8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8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30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8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8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40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398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٣٤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في الشكل المجاور،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النقطة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M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مركز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Δ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Y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Z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،</w:t>
                            </w: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إذا كان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M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8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، فأوجد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M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</m:oMath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8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8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8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8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4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8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8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8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8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8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12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610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٣٥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أوجد قياس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G</m:t>
                              </m:r>
                            </m:oMath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8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8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نمط الجدول ٢"/>
                              <w:jc w:val="center"/>
                              <w:rPr>
                                <w:color w:val="000000"/>
                                <w:sz w:val="2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9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8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8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18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9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9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28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9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9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56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263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٣٦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سمّ أطول ضلع في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Δ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A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B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C</m:t>
                              </m:r>
                            </m:oMath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43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9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9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bar>
                                  <m:bar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pos m:val="top"/>
                                  </m:barPr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e>
                                </m:ba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9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9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bar>
                                  <m:bar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pos m:val="top"/>
                                  </m:barPr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</m:e>
                                </m:ba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9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9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bar>
                                  <m:barPr>
                                    <m:ctrlP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  <m:pos m:val="top"/>
                                  </m:barPr>
                                  <m:e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  <m:r>
                                      <w:rPr xmlns:w="http://schemas.openxmlformats.org/wordprocessingml/2006/main"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</m:e>
                                </m:ba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9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9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لايمكن معرفته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27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٣٧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إذا كان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طولا ضلعين في مثلث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7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c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m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,3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c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m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فما أكبر عدد طبيعي يمكن أن يمثل طول الضلع الثالث؟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199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9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199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9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9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199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9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8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199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99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4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11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٣٨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أيّ فرض ستبدأ به كتابة برهان غير مباشر لإثبات أن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&gt;</m:t>
                              </m:r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5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200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0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&lt;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200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0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≤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2002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02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2003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03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&gt;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5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1961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٣٩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أيّ متباينة مما يأتي تصف مدى القيم الممكنة لـــ </w:t>
                            </w:r>
                            <m:oMath>
                              <m:r>
                                <w:rPr xmlns:w="http://schemas.openxmlformats.org/wordprocessingml/2006/main"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m:t>x</m:t>
                              </m:r>
                            </m:oMath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rtl w:val="1"/>
                                <w:lang w:val="ar-SA" w:bidi="ar-SA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2004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04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&gt;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6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2005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05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0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&lt;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&lt;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14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2006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06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2.8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&lt;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&lt;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2007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07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12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&lt;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x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&lt;</m:t>
                                </m:r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15</m:t>
                                </m:r>
                              </m:oMath>
                            </m:oMathPara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447" w:hRule="atLeast"/>
                        </w:trPr>
                        <w:tc>
                          <w:tcPr>
                            <w:tcW w:type="dxa" w:w="10747"/>
                            <w:gridSpan w:val="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٤٠</w:t>
                            </w:r>
                            <w:r>
                              <w:rPr>
                                <w:rFonts w:ascii="Calibri" w:cs="Arial Unicode MS" w:hAnsi="Calibri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أيّ مجموعة أعداد مما يأتي لا يمكن أن تكون أطوال أضلاع مثلث؟</w:t>
                            </w:r>
                          </w:p>
                        </w:tc>
                      </w:tr>
                      <w:tr>
                        <w:tblPrEx>
                          <w:shd w:val="clear" w:color="auto" w:fill="000000"/>
                        </w:tblPrEx>
                        <w:trPr>
                          <w:trHeight w:val="332" w:hRule="atLeast"/>
                        </w:trPr>
                        <w:tc>
                          <w:tcPr>
                            <w:tcW w:type="dxa" w:w="35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5640"/>
                                  <wp:effectExtent l="0" t="0" r="0" b="0"/>
                                  <wp:docPr id="1073742008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08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3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1,2,3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7619" cy="196775"/>
                                  <wp:effectExtent l="0" t="0" r="0" b="0"/>
                                  <wp:docPr id="1073742009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09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19" cy="19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141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2,3,4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37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0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721"/>
                                  <wp:effectExtent l="0" t="0" r="0" b="0"/>
                                  <wp:docPr id="1073742010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10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376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3,4,5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type="dxa" w:w="34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الافتراضي"/>
                            </w:pPr>
                            <w:r>
                              <w:rPr>
                                <w:rFonts w:ascii="Calibri" w:cs="Calibri" w:hAnsi="Calibri" w:eastAsia="Calibri"/>
                                <w:sz w:val="26"/>
                                <w:szCs w:val="2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98001" cy="197434"/>
                                  <wp:effectExtent l="0" t="0" r="0" b="0"/>
                                  <wp:docPr id="1073742011" name="officeArt object" descr="فيلم ملصق.he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2011" name="فيلم ملصق.heic" descr="فيلم ملصق.heic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01" cy="197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type="dxa" w:w="2524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tabs>
                                <w:tab w:val="left" w:pos="1440"/>
                              </w:tabs>
                              <w:suppressAutoHyphens w:val="1"/>
                              <w:bidi w:val="1"/>
                              <w:spacing w:before="0" w:after="0" w:line="240" w:lineRule="auto"/>
                              <w:ind w:left="0" w:right="0" w:firstLine="0"/>
                              <w:jc w:val="center"/>
                              <w:outlineLvl w:val="0"/>
                              <w:rPr>
                                <w:color w:val="000000"/>
                                <w:sz w:val="26"/>
                                <w:rtl w:val="1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 xmlns:w="http://schemas.openxmlformats.org/wordprocessingml/2006/main">
                                    <w:rFonts w:ascii="Cambria Math" w:hAnsi="Cambria Math"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m:t>4,5,6</m:t>
                                </m:r>
                              </m:oMath>
                            </m:oMathPara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76672" behindDoc="0" locked="0" layoutInCell="1" allowOverlap="1">
            <wp:simplePos x="0" y="0"/>
            <wp:positionH relativeFrom="page">
              <wp:posOffset>1272805</wp:posOffset>
            </wp:positionH>
            <wp:positionV relativeFrom="page">
              <wp:posOffset>4308013</wp:posOffset>
            </wp:positionV>
            <wp:extent cx="1406440" cy="914537"/>
            <wp:effectExtent l="0" t="0" r="0" b="0"/>
            <wp:wrapNone/>
            <wp:docPr id="1073742012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12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440" cy="9145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 xmlns:a="http://schemas.openxmlformats.org/drawingml/2006/main"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366077</wp:posOffset>
                </wp:positionH>
                <wp:positionV relativeFrom="page">
                  <wp:posOffset>9473304</wp:posOffset>
                </wp:positionV>
                <wp:extent cx="2790537" cy="669555"/>
                <wp:effectExtent l="0" t="0" r="0" b="0"/>
                <wp:wrapNone/>
                <wp:docPr id="1073742018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537" cy="669555"/>
                          <a:chOff x="-6350" y="0"/>
                          <a:chExt cx="2790536" cy="669554"/>
                        </a:xfrm>
                      </wpg:grpSpPr>
                      <wpg:grpSp>
                        <wpg:cNvPr id="1073742015" name="تجميع"/>
                        <wpg:cNvGrpSpPr/>
                        <wpg:grpSpPr>
                          <a:xfrm>
                            <a:off x="40659" y="0"/>
                            <a:ext cx="2696518" cy="669555"/>
                            <a:chOff x="0" y="0"/>
                            <a:chExt cx="2696516" cy="669554"/>
                          </a:xfrm>
                        </wpg:grpSpPr>
                        <wps:wsp>
                          <wps:cNvPr id="1073742013" name="مربع نص 1656500705"/>
                          <wps:cNvSpPr txBox="1"/>
                          <wps:spPr>
                            <a:xfrm>
                              <a:off x="-1" y="0"/>
                              <a:ext cx="2696518" cy="66955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line="180" w:lineRule="auto"/>
                                  <w:jc w:val="center"/>
                                  <w:rPr>
                                    <w:rFonts w:ascii="Al Nile" w:cs="Al Nile" w:hAnsi="Al Nile" w:eastAsia="Al Nile"/>
                                    <w:b w:val="1"/>
                                    <w:bCs w:val="1"/>
                                    <w:sz w:val="24"/>
                                    <w:szCs w:val="24"/>
                                    <w:u w:val="single"/>
                                    <w:lang w:val="ar-SA" w:bidi="ar-SA"/>
                                  </w:rPr>
                                </w:pP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4"/>
                                    <w:szCs w:val="24"/>
                                    <w:u w:val="single"/>
                                    <w:rtl w:val="1"/>
                                    <w:lang w:val="ar-SA" w:bidi="ar-SA"/>
                                  </w:rPr>
                                  <w:t>انتهت الأسئلة ألهمك الله الصواب وحسن الجواب،،،</w:t>
                                </w:r>
                              </w:p>
                              <w:p>
                                <w:pPr>
                                  <w:pStyle w:val="Normal.0"/>
                                  <w:spacing w:line="180" w:lineRule="auto"/>
                                  <w:jc w:val="center"/>
                                </w:pP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4"/>
                                    <w:szCs w:val="24"/>
                                    <w:rtl w:val="1"/>
                                    <w:lang w:val="ar-SA" w:bidi="ar-SA"/>
                                  </w:rPr>
                                  <w:t>معلمة المادة</w:t>
                                </w:r>
                                <w:r>
                                  <w:rPr>
                                    <w:rFonts w:ascii="Al Nile" w:hAnsi="Al Nile"/>
                                    <w:b w:val="1"/>
                                    <w:bCs w:val="1"/>
                                    <w:sz w:val="24"/>
                                    <w:szCs w:val="24"/>
                                    <w:rtl w:val="1"/>
                                    <w:lang w:val="ar-SA" w:bidi="ar-SA"/>
                                  </w:rPr>
                                  <w:t xml:space="preserve">: </w:t>
                                </w: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b w:val="1"/>
                                    <w:bCs w:val="1"/>
                                    <w:sz w:val="24"/>
                                    <w:szCs w:val="24"/>
                                    <w:rtl w:val="1"/>
                                    <w:lang w:val="ar-SA" w:bidi="ar-SA"/>
                                  </w:rPr>
                                  <w:t xml:space="preserve">أشواق الكحيلي </w:t>
                                </w:r>
                              </w:p>
                            </w:txbxContent>
                          </wps:txbx>
                          <wps:bodyPr wrap="square" lIns="45719" tIns="45719" rIns="45719" bIns="45719" numCol="1" anchor="t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73742014" name="IMG_3691.jpeg" descr="IMG_3691.jpe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/>
                            </a:blip>
                            <a:srcRect l="27812" t="25279" r="34898" b="3670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8433" y="236399"/>
                              <a:ext cx="312383" cy="2547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557" h="21491" fill="norm" stroke="1" extrusionOk="0">
                                  <a:moveTo>
                                    <a:pt x="12985" y="0"/>
                                  </a:moveTo>
                                  <a:cubicBezTo>
                                    <a:pt x="12858" y="0"/>
                                    <a:pt x="12774" y="29"/>
                                    <a:pt x="12793" y="67"/>
                                  </a:cubicBezTo>
                                  <a:cubicBezTo>
                                    <a:pt x="12811" y="104"/>
                                    <a:pt x="12771" y="134"/>
                                    <a:pt x="12683" y="134"/>
                                  </a:cubicBezTo>
                                  <a:cubicBezTo>
                                    <a:pt x="12600" y="134"/>
                                    <a:pt x="12501" y="180"/>
                                    <a:pt x="12464" y="234"/>
                                  </a:cubicBezTo>
                                  <a:cubicBezTo>
                                    <a:pt x="12427" y="289"/>
                                    <a:pt x="12310" y="355"/>
                                    <a:pt x="12218" y="402"/>
                                  </a:cubicBezTo>
                                  <a:cubicBezTo>
                                    <a:pt x="12126" y="449"/>
                                    <a:pt x="12023" y="538"/>
                                    <a:pt x="11971" y="603"/>
                                  </a:cubicBezTo>
                                  <a:cubicBezTo>
                                    <a:pt x="11786" y="833"/>
                                    <a:pt x="11177" y="1861"/>
                                    <a:pt x="11177" y="1942"/>
                                  </a:cubicBezTo>
                                  <a:cubicBezTo>
                                    <a:pt x="11177" y="1987"/>
                                    <a:pt x="11147" y="2009"/>
                                    <a:pt x="11122" y="2009"/>
                                  </a:cubicBezTo>
                                  <a:cubicBezTo>
                                    <a:pt x="11097" y="2009"/>
                                    <a:pt x="11056" y="2082"/>
                                    <a:pt x="11040" y="2143"/>
                                  </a:cubicBezTo>
                                  <a:cubicBezTo>
                                    <a:pt x="11024" y="2204"/>
                                    <a:pt x="10999" y="2324"/>
                                    <a:pt x="10958" y="2411"/>
                                  </a:cubicBezTo>
                                  <a:cubicBezTo>
                                    <a:pt x="10917" y="2497"/>
                                    <a:pt x="10832" y="2641"/>
                                    <a:pt x="10794" y="2745"/>
                                  </a:cubicBezTo>
                                  <a:cubicBezTo>
                                    <a:pt x="10755" y="2850"/>
                                    <a:pt x="10728" y="2962"/>
                                    <a:pt x="10711" y="2980"/>
                                  </a:cubicBezTo>
                                  <a:cubicBezTo>
                                    <a:pt x="10646" y="3046"/>
                                    <a:pt x="10410" y="3627"/>
                                    <a:pt x="10410" y="3716"/>
                                  </a:cubicBezTo>
                                  <a:cubicBezTo>
                                    <a:pt x="10410" y="3768"/>
                                    <a:pt x="10360" y="3920"/>
                                    <a:pt x="10301" y="4085"/>
                                  </a:cubicBezTo>
                                  <a:cubicBezTo>
                                    <a:pt x="10241" y="4249"/>
                                    <a:pt x="10166" y="4466"/>
                                    <a:pt x="10136" y="4553"/>
                                  </a:cubicBezTo>
                                  <a:cubicBezTo>
                                    <a:pt x="10107" y="4640"/>
                                    <a:pt x="10012" y="4827"/>
                                    <a:pt x="9945" y="4988"/>
                                  </a:cubicBezTo>
                                  <a:cubicBezTo>
                                    <a:pt x="9877" y="5150"/>
                                    <a:pt x="9835" y="5382"/>
                                    <a:pt x="9835" y="5491"/>
                                  </a:cubicBezTo>
                                  <a:cubicBezTo>
                                    <a:pt x="9835" y="5599"/>
                                    <a:pt x="9809" y="5692"/>
                                    <a:pt x="9780" y="5692"/>
                                  </a:cubicBezTo>
                                  <a:cubicBezTo>
                                    <a:pt x="9752" y="5692"/>
                                    <a:pt x="9725" y="5770"/>
                                    <a:pt x="9725" y="5859"/>
                                  </a:cubicBezTo>
                                  <a:cubicBezTo>
                                    <a:pt x="9725" y="5948"/>
                                    <a:pt x="9673" y="6117"/>
                                    <a:pt x="9616" y="6261"/>
                                  </a:cubicBezTo>
                                  <a:cubicBezTo>
                                    <a:pt x="9559" y="6405"/>
                                    <a:pt x="9506" y="6601"/>
                                    <a:pt x="9506" y="6662"/>
                                  </a:cubicBezTo>
                                  <a:cubicBezTo>
                                    <a:pt x="9506" y="6723"/>
                                    <a:pt x="9480" y="6775"/>
                                    <a:pt x="9452" y="6796"/>
                                  </a:cubicBezTo>
                                  <a:cubicBezTo>
                                    <a:pt x="9423" y="6818"/>
                                    <a:pt x="9424" y="6901"/>
                                    <a:pt x="9424" y="6964"/>
                                  </a:cubicBezTo>
                                  <a:cubicBezTo>
                                    <a:pt x="9424" y="7026"/>
                                    <a:pt x="9358" y="7202"/>
                                    <a:pt x="9287" y="7366"/>
                                  </a:cubicBezTo>
                                  <a:cubicBezTo>
                                    <a:pt x="9216" y="7529"/>
                                    <a:pt x="9150" y="7734"/>
                                    <a:pt x="9150" y="7834"/>
                                  </a:cubicBezTo>
                                  <a:cubicBezTo>
                                    <a:pt x="9150" y="7935"/>
                                    <a:pt x="9124" y="8047"/>
                                    <a:pt x="9095" y="8069"/>
                                  </a:cubicBezTo>
                                  <a:cubicBezTo>
                                    <a:pt x="9067" y="8090"/>
                                    <a:pt x="9041" y="8215"/>
                                    <a:pt x="9041" y="8336"/>
                                  </a:cubicBezTo>
                                  <a:cubicBezTo>
                                    <a:pt x="9041" y="8468"/>
                                    <a:pt x="9017" y="8527"/>
                                    <a:pt x="8986" y="8504"/>
                                  </a:cubicBezTo>
                                  <a:cubicBezTo>
                                    <a:pt x="8956" y="8481"/>
                                    <a:pt x="8959" y="8558"/>
                                    <a:pt x="8959" y="8671"/>
                                  </a:cubicBezTo>
                                  <a:cubicBezTo>
                                    <a:pt x="8959" y="8778"/>
                                    <a:pt x="8929" y="8912"/>
                                    <a:pt x="8904" y="8973"/>
                                  </a:cubicBezTo>
                                  <a:cubicBezTo>
                                    <a:pt x="8879" y="9033"/>
                                    <a:pt x="8846" y="9172"/>
                                    <a:pt x="8822" y="9274"/>
                                  </a:cubicBezTo>
                                  <a:cubicBezTo>
                                    <a:pt x="8773" y="9476"/>
                                    <a:pt x="8650" y="9509"/>
                                    <a:pt x="8164" y="9609"/>
                                  </a:cubicBezTo>
                                  <a:cubicBezTo>
                                    <a:pt x="7857" y="9672"/>
                                    <a:pt x="7545" y="9769"/>
                                    <a:pt x="7096" y="9877"/>
                                  </a:cubicBezTo>
                                  <a:cubicBezTo>
                                    <a:pt x="6940" y="9914"/>
                                    <a:pt x="6677" y="9947"/>
                                    <a:pt x="6521" y="9977"/>
                                  </a:cubicBezTo>
                                  <a:cubicBezTo>
                                    <a:pt x="6365" y="10007"/>
                                    <a:pt x="6208" y="10058"/>
                                    <a:pt x="6165" y="10077"/>
                                  </a:cubicBezTo>
                                  <a:cubicBezTo>
                                    <a:pt x="6122" y="10097"/>
                                    <a:pt x="5977" y="10129"/>
                                    <a:pt x="5864" y="10144"/>
                                  </a:cubicBezTo>
                                  <a:cubicBezTo>
                                    <a:pt x="5113" y="10246"/>
                                    <a:pt x="4979" y="10274"/>
                                    <a:pt x="4933" y="10312"/>
                                  </a:cubicBezTo>
                                  <a:cubicBezTo>
                                    <a:pt x="4904" y="10335"/>
                                    <a:pt x="4813" y="10368"/>
                                    <a:pt x="4713" y="10379"/>
                                  </a:cubicBezTo>
                                  <a:cubicBezTo>
                                    <a:pt x="4614" y="10389"/>
                                    <a:pt x="4487" y="10414"/>
                                    <a:pt x="4440" y="10446"/>
                                  </a:cubicBezTo>
                                  <a:cubicBezTo>
                                    <a:pt x="4392" y="10477"/>
                                    <a:pt x="4312" y="10513"/>
                                    <a:pt x="4248" y="10513"/>
                                  </a:cubicBezTo>
                                  <a:cubicBezTo>
                                    <a:pt x="4184" y="10513"/>
                                    <a:pt x="4061" y="10514"/>
                                    <a:pt x="3974" y="10546"/>
                                  </a:cubicBezTo>
                                  <a:cubicBezTo>
                                    <a:pt x="3623" y="10676"/>
                                    <a:pt x="2588" y="10972"/>
                                    <a:pt x="2358" y="11015"/>
                                  </a:cubicBezTo>
                                  <a:cubicBezTo>
                                    <a:pt x="2251" y="11035"/>
                                    <a:pt x="2081" y="11096"/>
                                    <a:pt x="1975" y="11115"/>
                                  </a:cubicBezTo>
                                  <a:cubicBezTo>
                                    <a:pt x="1868" y="11135"/>
                                    <a:pt x="1743" y="11162"/>
                                    <a:pt x="1701" y="11182"/>
                                  </a:cubicBezTo>
                                  <a:cubicBezTo>
                                    <a:pt x="1658" y="11203"/>
                                    <a:pt x="1593" y="11238"/>
                                    <a:pt x="1536" y="11249"/>
                                  </a:cubicBezTo>
                                  <a:cubicBezTo>
                                    <a:pt x="1163" y="11324"/>
                                    <a:pt x="493" y="11626"/>
                                    <a:pt x="304" y="11818"/>
                                  </a:cubicBezTo>
                                  <a:cubicBezTo>
                                    <a:pt x="254" y="11869"/>
                                    <a:pt x="222" y="11879"/>
                                    <a:pt x="222" y="11852"/>
                                  </a:cubicBezTo>
                                  <a:cubicBezTo>
                                    <a:pt x="222" y="11824"/>
                                    <a:pt x="169" y="11897"/>
                                    <a:pt x="112" y="11986"/>
                                  </a:cubicBezTo>
                                  <a:cubicBezTo>
                                    <a:pt x="-21" y="12192"/>
                                    <a:pt x="-43" y="12581"/>
                                    <a:pt x="85" y="12722"/>
                                  </a:cubicBezTo>
                                  <a:cubicBezTo>
                                    <a:pt x="317" y="12980"/>
                                    <a:pt x="948" y="13113"/>
                                    <a:pt x="1180" y="12957"/>
                                  </a:cubicBezTo>
                                  <a:cubicBezTo>
                                    <a:pt x="1230" y="12923"/>
                                    <a:pt x="1453" y="12878"/>
                                    <a:pt x="1673" y="12856"/>
                                  </a:cubicBezTo>
                                  <a:cubicBezTo>
                                    <a:pt x="1894" y="12834"/>
                                    <a:pt x="2084" y="12812"/>
                                    <a:pt x="2084" y="12789"/>
                                  </a:cubicBezTo>
                                  <a:cubicBezTo>
                                    <a:pt x="2084" y="12766"/>
                                    <a:pt x="2130" y="12726"/>
                                    <a:pt x="2194" y="12722"/>
                                  </a:cubicBezTo>
                                  <a:cubicBezTo>
                                    <a:pt x="2505" y="12705"/>
                                    <a:pt x="2687" y="12667"/>
                                    <a:pt x="2687" y="12622"/>
                                  </a:cubicBezTo>
                                  <a:cubicBezTo>
                                    <a:pt x="2687" y="12594"/>
                                    <a:pt x="2803" y="12588"/>
                                    <a:pt x="2933" y="12588"/>
                                  </a:cubicBezTo>
                                  <a:cubicBezTo>
                                    <a:pt x="3063" y="12588"/>
                                    <a:pt x="3204" y="12559"/>
                                    <a:pt x="3262" y="12521"/>
                                  </a:cubicBezTo>
                                  <a:cubicBezTo>
                                    <a:pt x="3319" y="12484"/>
                                    <a:pt x="3551" y="12438"/>
                                    <a:pt x="3755" y="12421"/>
                                  </a:cubicBezTo>
                                  <a:cubicBezTo>
                                    <a:pt x="3959" y="12404"/>
                                    <a:pt x="4193" y="12353"/>
                                    <a:pt x="4275" y="12321"/>
                                  </a:cubicBezTo>
                                  <a:cubicBezTo>
                                    <a:pt x="4526" y="12223"/>
                                    <a:pt x="5902" y="12248"/>
                                    <a:pt x="6110" y="12354"/>
                                  </a:cubicBezTo>
                                  <a:cubicBezTo>
                                    <a:pt x="6424" y="12515"/>
                                    <a:pt x="6466" y="12639"/>
                                    <a:pt x="6466" y="13660"/>
                                  </a:cubicBezTo>
                                  <a:cubicBezTo>
                                    <a:pt x="6466" y="14158"/>
                                    <a:pt x="6437" y="14598"/>
                                    <a:pt x="6411" y="14631"/>
                                  </a:cubicBezTo>
                                  <a:cubicBezTo>
                                    <a:pt x="6385" y="14664"/>
                                    <a:pt x="6372" y="14986"/>
                                    <a:pt x="6357" y="15334"/>
                                  </a:cubicBezTo>
                                  <a:cubicBezTo>
                                    <a:pt x="6324" y="16077"/>
                                    <a:pt x="6298" y="16137"/>
                                    <a:pt x="6247" y="16137"/>
                                  </a:cubicBezTo>
                                  <a:cubicBezTo>
                                    <a:pt x="6226" y="16137"/>
                                    <a:pt x="6209" y="16417"/>
                                    <a:pt x="6192" y="16773"/>
                                  </a:cubicBezTo>
                                  <a:cubicBezTo>
                                    <a:pt x="6176" y="17130"/>
                                    <a:pt x="6140" y="17666"/>
                                    <a:pt x="6110" y="17979"/>
                                  </a:cubicBezTo>
                                  <a:cubicBezTo>
                                    <a:pt x="6023" y="18889"/>
                                    <a:pt x="5987" y="20857"/>
                                    <a:pt x="6055" y="21059"/>
                                  </a:cubicBezTo>
                                  <a:cubicBezTo>
                                    <a:pt x="6088" y="21154"/>
                                    <a:pt x="6197" y="21285"/>
                                    <a:pt x="6302" y="21360"/>
                                  </a:cubicBezTo>
                                  <a:cubicBezTo>
                                    <a:pt x="6640" y="21600"/>
                                    <a:pt x="7012" y="21505"/>
                                    <a:pt x="7233" y="21126"/>
                                  </a:cubicBezTo>
                                  <a:cubicBezTo>
                                    <a:pt x="7292" y="21024"/>
                                    <a:pt x="7343" y="20865"/>
                                    <a:pt x="7343" y="20757"/>
                                  </a:cubicBezTo>
                                  <a:cubicBezTo>
                                    <a:pt x="7343" y="20650"/>
                                    <a:pt x="7369" y="20557"/>
                                    <a:pt x="7397" y="20557"/>
                                  </a:cubicBezTo>
                                  <a:cubicBezTo>
                                    <a:pt x="7426" y="20557"/>
                                    <a:pt x="7452" y="20458"/>
                                    <a:pt x="7452" y="20356"/>
                                  </a:cubicBezTo>
                                  <a:cubicBezTo>
                                    <a:pt x="7452" y="20253"/>
                                    <a:pt x="7479" y="20176"/>
                                    <a:pt x="7507" y="20155"/>
                                  </a:cubicBezTo>
                                  <a:cubicBezTo>
                                    <a:pt x="7535" y="20133"/>
                                    <a:pt x="7562" y="20040"/>
                                    <a:pt x="7562" y="19954"/>
                                  </a:cubicBezTo>
                                  <a:cubicBezTo>
                                    <a:pt x="7562" y="19868"/>
                                    <a:pt x="7587" y="19688"/>
                                    <a:pt x="7644" y="19552"/>
                                  </a:cubicBezTo>
                                  <a:cubicBezTo>
                                    <a:pt x="7701" y="19416"/>
                                    <a:pt x="7753" y="19216"/>
                                    <a:pt x="7753" y="19117"/>
                                  </a:cubicBezTo>
                                  <a:cubicBezTo>
                                    <a:pt x="7753" y="19018"/>
                                    <a:pt x="7794" y="18883"/>
                                    <a:pt x="7836" y="18816"/>
                                  </a:cubicBezTo>
                                  <a:cubicBezTo>
                                    <a:pt x="7877" y="18748"/>
                                    <a:pt x="7917" y="18624"/>
                                    <a:pt x="7918" y="18548"/>
                                  </a:cubicBezTo>
                                  <a:cubicBezTo>
                                    <a:pt x="7919" y="18472"/>
                                    <a:pt x="7944" y="18402"/>
                                    <a:pt x="7973" y="18380"/>
                                  </a:cubicBezTo>
                                  <a:cubicBezTo>
                                    <a:pt x="8001" y="18359"/>
                                    <a:pt x="8027" y="18213"/>
                                    <a:pt x="8027" y="18079"/>
                                  </a:cubicBezTo>
                                  <a:cubicBezTo>
                                    <a:pt x="8027" y="17945"/>
                                    <a:pt x="8028" y="17823"/>
                                    <a:pt x="8055" y="17811"/>
                                  </a:cubicBezTo>
                                  <a:cubicBezTo>
                                    <a:pt x="8082" y="17800"/>
                                    <a:pt x="8130" y="17691"/>
                                    <a:pt x="8137" y="17543"/>
                                  </a:cubicBezTo>
                                  <a:cubicBezTo>
                                    <a:pt x="8144" y="17396"/>
                                    <a:pt x="8169" y="17276"/>
                                    <a:pt x="8192" y="17276"/>
                                  </a:cubicBezTo>
                                  <a:cubicBezTo>
                                    <a:pt x="8215" y="17276"/>
                                    <a:pt x="8222" y="17235"/>
                                    <a:pt x="8219" y="17209"/>
                                  </a:cubicBezTo>
                                  <a:cubicBezTo>
                                    <a:pt x="8216" y="17182"/>
                                    <a:pt x="8216" y="17104"/>
                                    <a:pt x="8219" y="17041"/>
                                  </a:cubicBezTo>
                                  <a:cubicBezTo>
                                    <a:pt x="8225" y="16934"/>
                                    <a:pt x="8238" y="16948"/>
                                    <a:pt x="8383" y="17075"/>
                                  </a:cubicBezTo>
                                  <a:cubicBezTo>
                                    <a:pt x="8496" y="17173"/>
                                    <a:pt x="8577" y="17204"/>
                                    <a:pt x="8685" y="17175"/>
                                  </a:cubicBezTo>
                                  <a:cubicBezTo>
                                    <a:pt x="8875" y="17124"/>
                                    <a:pt x="8945" y="17007"/>
                                    <a:pt x="9123" y="16539"/>
                                  </a:cubicBezTo>
                                  <a:cubicBezTo>
                                    <a:pt x="9202" y="16330"/>
                                    <a:pt x="9297" y="16155"/>
                                    <a:pt x="9315" y="16137"/>
                                  </a:cubicBezTo>
                                  <a:cubicBezTo>
                                    <a:pt x="9399" y="16052"/>
                                    <a:pt x="9616" y="15635"/>
                                    <a:pt x="9616" y="15568"/>
                                  </a:cubicBezTo>
                                  <a:cubicBezTo>
                                    <a:pt x="9616" y="15484"/>
                                    <a:pt x="9986" y="14781"/>
                                    <a:pt x="10164" y="14530"/>
                                  </a:cubicBezTo>
                                  <a:cubicBezTo>
                                    <a:pt x="10225" y="14443"/>
                                    <a:pt x="10355" y="14187"/>
                                    <a:pt x="10465" y="13961"/>
                                  </a:cubicBezTo>
                                  <a:cubicBezTo>
                                    <a:pt x="10575" y="13735"/>
                                    <a:pt x="10741" y="13479"/>
                                    <a:pt x="10821" y="13358"/>
                                  </a:cubicBezTo>
                                  <a:cubicBezTo>
                                    <a:pt x="10901" y="13237"/>
                                    <a:pt x="10958" y="13085"/>
                                    <a:pt x="10958" y="13024"/>
                                  </a:cubicBezTo>
                                  <a:cubicBezTo>
                                    <a:pt x="10958" y="12962"/>
                                    <a:pt x="10984" y="12890"/>
                                    <a:pt x="11013" y="12890"/>
                                  </a:cubicBezTo>
                                  <a:cubicBezTo>
                                    <a:pt x="11041" y="12890"/>
                                    <a:pt x="11067" y="12860"/>
                                    <a:pt x="11067" y="12823"/>
                                  </a:cubicBezTo>
                                  <a:cubicBezTo>
                                    <a:pt x="11067" y="12785"/>
                                    <a:pt x="11107" y="12707"/>
                                    <a:pt x="11150" y="12655"/>
                                  </a:cubicBezTo>
                                  <a:cubicBezTo>
                                    <a:pt x="11192" y="12603"/>
                                    <a:pt x="11241" y="12514"/>
                                    <a:pt x="11259" y="12421"/>
                                  </a:cubicBezTo>
                                  <a:cubicBezTo>
                                    <a:pt x="11277" y="12328"/>
                                    <a:pt x="11355" y="12113"/>
                                    <a:pt x="11451" y="11952"/>
                                  </a:cubicBezTo>
                                  <a:cubicBezTo>
                                    <a:pt x="11546" y="11791"/>
                                    <a:pt x="11643" y="11623"/>
                                    <a:pt x="11643" y="11584"/>
                                  </a:cubicBezTo>
                                  <a:cubicBezTo>
                                    <a:pt x="11643" y="11545"/>
                                    <a:pt x="11647" y="11517"/>
                                    <a:pt x="11670" y="11517"/>
                                  </a:cubicBezTo>
                                  <a:cubicBezTo>
                                    <a:pt x="11693" y="11517"/>
                                    <a:pt x="11741" y="11413"/>
                                    <a:pt x="11780" y="11283"/>
                                  </a:cubicBezTo>
                                  <a:cubicBezTo>
                                    <a:pt x="11818" y="11152"/>
                                    <a:pt x="11897" y="10968"/>
                                    <a:pt x="11944" y="10881"/>
                                  </a:cubicBezTo>
                                  <a:cubicBezTo>
                                    <a:pt x="11991" y="10794"/>
                                    <a:pt x="12080" y="10593"/>
                                    <a:pt x="12136" y="10446"/>
                                  </a:cubicBezTo>
                                  <a:cubicBezTo>
                                    <a:pt x="12255" y="10130"/>
                                    <a:pt x="12408" y="10044"/>
                                    <a:pt x="12848" y="10044"/>
                                  </a:cubicBezTo>
                                  <a:cubicBezTo>
                                    <a:pt x="13015" y="10044"/>
                                    <a:pt x="13149" y="10012"/>
                                    <a:pt x="13149" y="9977"/>
                                  </a:cubicBezTo>
                                  <a:cubicBezTo>
                                    <a:pt x="13149" y="9942"/>
                                    <a:pt x="13269" y="9944"/>
                                    <a:pt x="13450" y="9943"/>
                                  </a:cubicBezTo>
                                  <a:cubicBezTo>
                                    <a:pt x="13628" y="9943"/>
                                    <a:pt x="13861" y="9914"/>
                                    <a:pt x="13971" y="9877"/>
                                  </a:cubicBezTo>
                                  <a:cubicBezTo>
                                    <a:pt x="14176" y="9807"/>
                                    <a:pt x="16310" y="9677"/>
                                    <a:pt x="17312" y="9676"/>
                                  </a:cubicBezTo>
                                  <a:cubicBezTo>
                                    <a:pt x="18030" y="9675"/>
                                    <a:pt x="19995" y="9791"/>
                                    <a:pt x="20133" y="9843"/>
                                  </a:cubicBezTo>
                                  <a:cubicBezTo>
                                    <a:pt x="20190" y="9864"/>
                                    <a:pt x="20386" y="9912"/>
                                    <a:pt x="20571" y="9943"/>
                                  </a:cubicBezTo>
                                  <a:cubicBezTo>
                                    <a:pt x="20756" y="9975"/>
                                    <a:pt x="21025" y="10022"/>
                                    <a:pt x="21146" y="10044"/>
                                  </a:cubicBezTo>
                                  <a:cubicBezTo>
                                    <a:pt x="21306" y="10073"/>
                                    <a:pt x="21365" y="10036"/>
                                    <a:pt x="21365" y="9977"/>
                                  </a:cubicBezTo>
                                  <a:cubicBezTo>
                                    <a:pt x="21365" y="9933"/>
                                    <a:pt x="21375" y="9922"/>
                                    <a:pt x="21393" y="9943"/>
                                  </a:cubicBezTo>
                                  <a:cubicBezTo>
                                    <a:pt x="21448" y="10011"/>
                                    <a:pt x="21557" y="9802"/>
                                    <a:pt x="21557" y="9642"/>
                                  </a:cubicBezTo>
                                  <a:cubicBezTo>
                                    <a:pt x="21557" y="9558"/>
                                    <a:pt x="21525" y="9460"/>
                                    <a:pt x="21475" y="9408"/>
                                  </a:cubicBezTo>
                                  <a:cubicBezTo>
                                    <a:pt x="21319" y="9245"/>
                                    <a:pt x="20761" y="8885"/>
                                    <a:pt x="20598" y="8839"/>
                                  </a:cubicBezTo>
                                  <a:cubicBezTo>
                                    <a:pt x="20513" y="8814"/>
                                    <a:pt x="20343" y="8779"/>
                                    <a:pt x="20215" y="8738"/>
                                  </a:cubicBezTo>
                                  <a:cubicBezTo>
                                    <a:pt x="20087" y="8697"/>
                                    <a:pt x="19813" y="8620"/>
                                    <a:pt x="19585" y="8604"/>
                                  </a:cubicBezTo>
                                  <a:cubicBezTo>
                                    <a:pt x="19358" y="8589"/>
                                    <a:pt x="19146" y="8570"/>
                                    <a:pt x="19119" y="8537"/>
                                  </a:cubicBezTo>
                                  <a:cubicBezTo>
                                    <a:pt x="19056" y="8462"/>
                                    <a:pt x="15159" y="8462"/>
                                    <a:pt x="15121" y="8537"/>
                                  </a:cubicBezTo>
                                  <a:cubicBezTo>
                                    <a:pt x="15105" y="8568"/>
                                    <a:pt x="14849" y="8598"/>
                                    <a:pt x="14546" y="8604"/>
                                  </a:cubicBezTo>
                                  <a:cubicBezTo>
                                    <a:pt x="14242" y="8610"/>
                                    <a:pt x="13966" y="8638"/>
                                    <a:pt x="13916" y="8671"/>
                                  </a:cubicBezTo>
                                  <a:cubicBezTo>
                                    <a:pt x="13865" y="8704"/>
                                    <a:pt x="13627" y="8738"/>
                                    <a:pt x="13395" y="8738"/>
                                  </a:cubicBezTo>
                                  <a:cubicBezTo>
                                    <a:pt x="13164" y="8738"/>
                                    <a:pt x="12932" y="8768"/>
                                    <a:pt x="12875" y="8805"/>
                                  </a:cubicBezTo>
                                  <a:cubicBezTo>
                                    <a:pt x="12818" y="8843"/>
                                    <a:pt x="12747" y="8850"/>
                                    <a:pt x="12738" y="8839"/>
                                  </a:cubicBezTo>
                                  <a:cubicBezTo>
                                    <a:pt x="12729" y="8827"/>
                                    <a:pt x="12780" y="8676"/>
                                    <a:pt x="12848" y="8504"/>
                                  </a:cubicBezTo>
                                  <a:cubicBezTo>
                                    <a:pt x="12916" y="8332"/>
                                    <a:pt x="12985" y="8118"/>
                                    <a:pt x="12985" y="8035"/>
                                  </a:cubicBezTo>
                                  <a:cubicBezTo>
                                    <a:pt x="12985" y="7953"/>
                                    <a:pt x="13012" y="7914"/>
                                    <a:pt x="13039" y="7935"/>
                                  </a:cubicBezTo>
                                  <a:cubicBezTo>
                                    <a:pt x="13066" y="7955"/>
                                    <a:pt x="13115" y="7849"/>
                                    <a:pt x="13149" y="7700"/>
                                  </a:cubicBezTo>
                                  <a:cubicBezTo>
                                    <a:pt x="13239" y="7305"/>
                                    <a:pt x="13324" y="6945"/>
                                    <a:pt x="13395" y="6729"/>
                                  </a:cubicBezTo>
                                  <a:cubicBezTo>
                                    <a:pt x="13430" y="6625"/>
                                    <a:pt x="13477" y="6482"/>
                                    <a:pt x="13505" y="6395"/>
                                  </a:cubicBezTo>
                                  <a:cubicBezTo>
                                    <a:pt x="13533" y="6308"/>
                                    <a:pt x="13589" y="6187"/>
                                    <a:pt x="13614" y="6127"/>
                                  </a:cubicBezTo>
                                  <a:cubicBezTo>
                                    <a:pt x="13640" y="6066"/>
                                    <a:pt x="13642" y="5948"/>
                                    <a:pt x="13642" y="5859"/>
                                  </a:cubicBezTo>
                                  <a:cubicBezTo>
                                    <a:pt x="13642" y="5770"/>
                                    <a:pt x="13684" y="5635"/>
                                    <a:pt x="13724" y="5558"/>
                                  </a:cubicBezTo>
                                  <a:cubicBezTo>
                                    <a:pt x="13764" y="5481"/>
                                    <a:pt x="13813" y="5215"/>
                                    <a:pt x="13834" y="4988"/>
                                  </a:cubicBezTo>
                                  <a:cubicBezTo>
                                    <a:pt x="13854" y="4762"/>
                                    <a:pt x="13906" y="4507"/>
                                    <a:pt x="13943" y="4419"/>
                                  </a:cubicBezTo>
                                  <a:cubicBezTo>
                                    <a:pt x="13980" y="4332"/>
                                    <a:pt x="14005" y="4140"/>
                                    <a:pt x="13998" y="3984"/>
                                  </a:cubicBezTo>
                                  <a:cubicBezTo>
                                    <a:pt x="13990" y="3828"/>
                                    <a:pt x="14014" y="3609"/>
                                    <a:pt x="14053" y="3515"/>
                                  </a:cubicBezTo>
                                  <a:cubicBezTo>
                                    <a:pt x="14146" y="3289"/>
                                    <a:pt x="14144" y="1308"/>
                                    <a:pt x="14053" y="1105"/>
                                  </a:cubicBezTo>
                                  <a:cubicBezTo>
                                    <a:pt x="14019" y="1029"/>
                                    <a:pt x="13977" y="950"/>
                                    <a:pt x="13971" y="904"/>
                                  </a:cubicBezTo>
                                  <a:cubicBezTo>
                                    <a:pt x="13964" y="857"/>
                                    <a:pt x="13933" y="764"/>
                                    <a:pt x="13888" y="703"/>
                                  </a:cubicBezTo>
                                  <a:cubicBezTo>
                                    <a:pt x="13844" y="643"/>
                                    <a:pt x="13806" y="572"/>
                                    <a:pt x="13806" y="536"/>
                                  </a:cubicBezTo>
                                  <a:cubicBezTo>
                                    <a:pt x="13806" y="441"/>
                                    <a:pt x="13409" y="134"/>
                                    <a:pt x="13286" y="134"/>
                                  </a:cubicBezTo>
                                  <a:cubicBezTo>
                                    <a:pt x="13228" y="134"/>
                                    <a:pt x="13176" y="102"/>
                                    <a:pt x="13176" y="67"/>
                                  </a:cubicBezTo>
                                  <a:cubicBezTo>
                                    <a:pt x="13176" y="32"/>
                                    <a:pt x="13100" y="0"/>
                                    <a:pt x="12985" y="0"/>
                                  </a:cubicBezTo>
                                  <a:close/>
                                  <a:moveTo>
                                    <a:pt x="12902" y="870"/>
                                  </a:moveTo>
                                  <a:cubicBezTo>
                                    <a:pt x="13096" y="811"/>
                                    <a:pt x="13311" y="1031"/>
                                    <a:pt x="13395" y="1406"/>
                                  </a:cubicBezTo>
                                  <a:cubicBezTo>
                                    <a:pt x="13559" y="2137"/>
                                    <a:pt x="13331" y="4147"/>
                                    <a:pt x="12875" y="5959"/>
                                  </a:cubicBezTo>
                                  <a:cubicBezTo>
                                    <a:pt x="12617" y="6984"/>
                                    <a:pt x="11966" y="9079"/>
                                    <a:pt x="11862" y="9207"/>
                                  </a:cubicBezTo>
                                  <a:cubicBezTo>
                                    <a:pt x="11843" y="9229"/>
                                    <a:pt x="11398" y="9350"/>
                                    <a:pt x="10876" y="9441"/>
                                  </a:cubicBezTo>
                                  <a:cubicBezTo>
                                    <a:pt x="10353" y="9533"/>
                                    <a:pt x="9863" y="9621"/>
                                    <a:pt x="9780" y="9642"/>
                                  </a:cubicBezTo>
                                  <a:cubicBezTo>
                                    <a:pt x="9698" y="9663"/>
                                    <a:pt x="9608" y="9647"/>
                                    <a:pt x="9588" y="9609"/>
                                  </a:cubicBezTo>
                                  <a:cubicBezTo>
                                    <a:pt x="9519" y="9471"/>
                                    <a:pt x="10314" y="6421"/>
                                    <a:pt x="10848" y="4788"/>
                                  </a:cubicBezTo>
                                  <a:cubicBezTo>
                                    <a:pt x="11583" y="2544"/>
                                    <a:pt x="12376" y="1032"/>
                                    <a:pt x="12902" y="870"/>
                                  </a:cubicBezTo>
                                  <a:close/>
                                  <a:moveTo>
                                    <a:pt x="10739" y="10379"/>
                                  </a:moveTo>
                                  <a:cubicBezTo>
                                    <a:pt x="10835" y="10371"/>
                                    <a:pt x="10906" y="10372"/>
                                    <a:pt x="10958" y="10379"/>
                                  </a:cubicBezTo>
                                  <a:cubicBezTo>
                                    <a:pt x="11114" y="10399"/>
                                    <a:pt x="11077" y="10520"/>
                                    <a:pt x="10903" y="10881"/>
                                  </a:cubicBezTo>
                                  <a:cubicBezTo>
                                    <a:pt x="10818" y="11058"/>
                                    <a:pt x="10766" y="11228"/>
                                    <a:pt x="10766" y="11249"/>
                                  </a:cubicBezTo>
                                  <a:cubicBezTo>
                                    <a:pt x="10766" y="11270"/>
                                    <a:pt x="10700" y="11370"/>
                                    <a:pt x="10629" y="11484"/>
                                  </a:cubicBezTo>
                                  <a:cubicBezTo>
                                    <a:pt x="10558" y="11598"/>
                                    <a:pt x="10492" y="11714"/>
                                    <a:pt x="10492" y="11751"/>
                                  </a:cubicBezTo>
                                  <a:cubicBezTo>
                                    <a:pt x="10492" y="11788"/>
                                    <a:pt x="10466" y="11818"/>
                                    <a:pt x="10437" y="11818"/>
                                  </a:cubicBezTo>
                                  <a:cubicBezTo>
                                    <a:pt x="10409" y="11818"/>
                                    <a:pt x="10410" y="11882"/>
                                    <a:pt x="10410" y="11952"/>
                                  </a:cubicBezTo>
                                  <a:cubicBezTo>
                                    <a:pt x="10410" y="12022"/>
                                    <a:pt x="10239" y="12375"/>
                                    <a:pt x="10054" y="12722"/>
                                  </a:cubicBezTo>
                                  <a:cubicBezTo>
                                    <a:pt x="9869" y="13070"/>
                                    <a:pt x="9725" y="13372"/>
                                    <a:pt x="9725" y="13392"/>
                                  </a:cubicBezTo>
                                  <a:cubicBezTo>
                                    <a:pt x="9725" y="13412"/>
                                    <a:pt x="9646" y="13542"/>
                                    <a:pt x="9561" y="13693"/>
                                  </a:cubicBezTo>
                                  <a:cubicBezTo>
                                    <a:pt x="9476" y="13845"/>
                                    <a:pt x="9424" y="14003"/>
                                    <a:pt x="9424" y="14028"/>
                                  </a:cubicBezTo>
                                  <a:cubicBezTo>
                                    <a:pt x="9424" y="14053"/>
                                    <a:pt x="9332" y="14181"/>
                                    <a:pt x="9232" y="14329"/>
                                  </a:cubicBezTo>
                                  <a:cubicBezTo>
                                    <a:pt x="9133" y="14478"/>
                                    <a:pt x="9041" y="14643"/>
                                    <a:pt x="9041" y="14698"/>
                                  </a:cubicBezTo>
                                  <a:cubicBezTo>
                                    <a:pt x="9041" y="14753"/>
                                    <a:pt x="9035" y="14798"/>
                                    <a:pt x="9013" y="14798"/>
                                  </a:cubicBezTo>
                                  <a:cubicBezTo>
                                    <a:pt x="8992" y="14798"/>
                                    <a:pt x="8939" y="14870"/>
                                    <a:pt x="8904" y="14965"/>
                                  </a:cubicBezTo>
                                  <a:cubicBezTo>
                                    <a:pt x="8869" y="15061"/>
                                    <a:pt x="8782" y="15229"/>
                                    <a:pt x="8712" y="15334"/>
                                  </a:cubicBezTo>
                                  <a:cubicBezTo>
                                    <a:pt x="8590" y="15514"/>
                                    <a:pt x="8577" y="15502"/>
                                    <a:pt x="8575" y="15367"/>
                                  </a:cubicBezTo>
                                  <a:cubicBezTo>
                                    <a:pt x="8574" y="15289"/>
                                    <a:pt x="8601" y="15233"/>
                                    <a:pt x="8630" y="15233"/>
                                  </a:cubicBezTo>
                                  <a:cubicBezTo>
                                    <a:pt x="8658" y="15233"/>
                                    <a:pt x="8684" y="15097"/>
                                    <a:pt x="8685" y="14932"/>
                                  </a:cubicBezTo>
                                  <a:cubicBezTo>
                                    <a:pt x="8686" y="14767"/>
                                    <a:pt x="8725" y="14598"/>
                                    <a:pt x="8767" y="14530"/>
                                  </a:cubicBezTo>
                                  <a:cubicBezTo>
                                    <a:pt x="8809" y="14463"/>
                                    <a:pt x="8849" y="14343"/>
                                    <a:pt x="8849" y="14262"/>
                                  </a:cubicBezTo>
                                  <a:cubicBezTo>
                                    <a:pt x="8849" y="14182"/>
                                    <a:pt x="8878" y="14095"/>
                                    <a:pt x="8904" y="14095"/>
                                  </a:cubicBezTo>
                                  <a:cubicBezTo>
                                    <a:pt x="8930" y="14095"/>
                                    <a:pt x="8945" y="13943"/>
                                    <a:pt x="8959" y="13760"/>
                                  </a:cubicBezTo>
                                  <a:cubicBezTo>
                                    <a:pt x="8972" y="13578"/>
                                    <a:pt x="9006" y="13330"/>
                                    <a:pt x="9041" y="13191"/>
                                  </a:cubicBezTo>
                                  <a:cubicBezTo>
                                    <a:pt x="9075" y="13052"/>
                                    <a:pt x="9136" y="12836"/>
                                    <a:pt x="9150" y="12722"/>
                                  </a:cubicBezTo>
                                  <a:cubicBezTo>
                                    <a:pt x="9165" y="12609"/>
                                    <a:pt x="9180" y="12507"/>
                                    <a:pt x="9205" y="12488"/>
                                  </a:cubicBezTo>
                                  <a:cubicBezTo>
                                    <a:pt x="9230" y="12469"/>
                                    <a:pt x="9260" y="12354"/>
                                    <a:pt x="9260" y="12254"/>
                                  </a:cubicBezTo>
                                  <a:cubicBezTo>
                                    <a:pt x="9260" y="12153"/>
                                    <a:pt x="9286" y="12074"/>
                                    <a:pt x="9315" y="12053"/>
                                  </a:cubicBezTo>
                                  <a:cubicBezTo>
                                    <a:pt x="9343" y="12031"/>
                                    <a:pt x="9369" y="11886"/>
                                    <a:pt x="9369" y="11751"/>
                                  </a:cubicBezTo>
                                  <a:cubicBezTo>
                                    <a:pt x="9369" y="11617"/>
                                    <a:pt x="9404" y="11432"/>
                                    <a:pt x="9452" y="11316"/>
                                  </a:cubicBezTo>
                                  <a:cubicBezTo>
                                    <a:pt x="9612" y="10925"/>
                                    <a:pt x="9616" y="10875"/>
                                    <a:pt x="9616" y="10747"/>
                                  </a:cubicBezTo>
                                  <a:cubicBezTo>
                                    <a:pt x="9616" y="10663"/>
                                    <a:pt x="9659" y="10613"/>
                                    <a:pt x="9725" y="10613"/>
                                  </a:cubicBezTo>
                                  <a:cubicBezTo>
                                    <a:pt x="9781" y="10613"/>
                                    <a:pt x="9971" y="10571"/>
                                    <a:pt x="10136" y="10513"/>
                                  </a:cubicBezTo>
                                  <a:cubicBezTo>
                                    <a:pt x="10301" y="10455"/>
                                    <a:pt x="10561" y="10393"/>
                                    <a:pt x="10739" y="10379"/>
                                  </a:cubicBezTo>
                                  <a:close/>
                                </a:path>
                              </a:pathLst>
                            </a:cu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3742016" name="مستطيل مستدير الزوايا مستطيل مستدير الزوايا" descr="مستطيل مستدير الزوايا مستطيل مستدير الزوايا"/>
                          <pic:cNvPicPr>
                            <a:picLocks noChangeAspect="0"/>
                          </pic:cNvPicPr>
                        </pic:nvPicPr>
                        <pic:blipFill>
                          <a:blip r:embed="rId2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351" y="0"/>
                            <a:ext cx="2790538" cy="530514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1" style="visibility:visible;position:absolute;margin-left:28.8pt;margin-top:745.9pt;width:219.7pt;height:52.7pt;z-index:251679744;mso-position-horizontal:absolute;mso-position-horizontal-relative:page;mso-position-vertical:absolute;mso-position-vertical-relative:page;mso-wrap-distance-left:0.0pt;mso-wrap-distance-top:0.0pt;mso-wrap-distance-right:0.0pt;mso-wrap-distance-bottom:0.0pt;" coordorigin="-6350,0" coordsize="2790536,669554">
                <w10:wrap type="none" side="bothSides" anchorx="page" anchory="page"/>
                <v:group id="_x0000_s1042" style="position:absolute;left:40660;top:0;width:2696517;height:669554;" coordorigin="0,0" coordsize="2696517,669554">
                  <v:shape id="_x0000_s1043" type="#_x0000_t202" style="position:absolute;left:0;top:0;width:2696517;height:669554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180" w:lineRule="auto"/>
                            <w:jc w:val="center"/>
                            <w:rPr>
                              <w:rFonts w:ascii="Al Nile" w:cs="Al Nile" w:hAnsi="Al Nile" w:eastAsia="Al Nile"/>
                              <w:b w:val="1"/>
                              <w:bCs w:val="1"/>
                              <w:sz w:val="24"/>
                              <w:szCs w:val="24"/>
                              <w:u w:val="single"/>
                              <w:lang w:val="ar-SA" w:bidi="ar-SA"/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4"/>
                              <w:szCs w:val="24"/>
                              <w:u w:val="single"/>
                              <w:rtl w:val="1"/>
                              <w:lang w:val="ar-SA" w:bidi="ar-SA"/>
                            </w:rPr>
                            <w:t>انتهت الأسئلة ألهمك الله الصواب وحسن الجواب،،،</w:t>
                          </w:r>
                        </w:p>
                        <w:p>
                          <w:pPr>
                            <w:pStyle w:val="Normal.0"/>
                            <w:spacing w:line="180" w:lineRule="auto"/>
                            <w:jc w:val="center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4"/>
                              <w:szCs w:val="24"/>
                              <w:rtl w:val="1"/>
                              <w:lang w:val="ar-SA" w:bidi="ar-SA"/>
                            </w:rPr>
                            <w:t>معلمة المادة</w:t>
                          </w:r>
                          <w:r>
                            <w:rPr>
                              <w:rFonts w:ascii="Al Nile" w:hAnsi="Al Nile"/>
                              <w:b w:val="1"/>
                              <w:bCs w:val="1"/>
                              <w:sz w:val="24"/>
                              <w:szCs w:val="24"/>
                              <w:rtl w:val="1"/>
                              <w:lang w:val="ar-SA" w:bidi="ar-SA"/>
                            </w:rPr>
                            <w:t xml:space="preserve">: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sz w:val="24"/>
                              <w:szCs w:val="24"/>
                              <w:rtl w:val="1"/>
                              <w:lang w:val="ar-SA" w:bidi="ar-SA"/>
                            </w:rPr>
                            <w:t xml:space="preserve">أشواق الكحيلي </w:t>
                          </w:r>
                        </w:p>
                      </w:txbxContent>
                    </v:textbox>
                  </v:shape>
                  <v:shape id="_x0000_s1044" type="#_x0000_t75" style="position:absolute;left:468434;top:236400;width:312381;height:254765;">
                    <v:imagedata r:id="rId21" o:title="IMG_3691.jpeg" cropleft="27.8%" cropright="34.9%" croptop="25.3%" cropbottom="36.7%"/>
                  </v:shape>
                </v:group>
                <v:shape id="_x0000_s1045" type="#_x0000_t75" style="position:absolute;left:-6350;top:0;width:2790536;height:530514;">
                  <v:imagedata r:id="rId22" o:title=""/>
                </v:shape>
              </v:group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86912" behindDoc="0" locked="0" layoutInCell="1" allowOverlap="1">
            <wp:simplePos x="0" y="0"/>
            <wp:positionH relativeFrom="page">
              <wp:posOffset>1057603</wp:posOffset>
            </wp:positionH>
            <wp:positionV relativeFrom="page">
              <wp:posOffset>747701</wp:posOffset>
            </wp:positionV>
            <wp:extent cx="1398745" cy="922372"/>
            <wp:effectExtent l="0" t="0" r="0" b="0"/>
            <wp:wrapNone/>
            <wp:docPr id="1073742019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19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rcRect l="0" t="7226" r="57496" b="27901"/>
                    <a:stretch>
                      <a:fillRect/>
                    </a:stretch>
                  </pic:blipFill>
                  <pic:spPr>
                    <a:xfrm>
                      <a:off x="0" y="0"/>
                      <a:ext cx="1398745" cy="9223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7936" behindDoc="0" locked="0" layoutInCell="1" allowOverlap="1">
            <wp:simplePos x="0" y="0"/>
            <wp:positionH relativeFrom="page">
              <wp:posOffset>1105891</wp:posOffset>
            </wp:positionH>
            <wp:positionV relativeFrom="page">
              <wp:posOffset>2146028</wp:posOffset>
            </wp:positionV>
            <wp:extent cx="1740267" cy="712407"/>
            <wp:effectExtent l="0" t="0" r="0" b="0"/>
            <wp:wrapNone/>
            <wp:docPr id="1073742020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20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267" cy="7124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8960" behindDoc="0" locked="0" layoutInCell="1" allowOverlap="1">
            <wp:simplePos x="0" y="0"/>
            <wp:positionH relativeFrom="page">
              <wp:posOffset>1310899</wp:posOffset>
            </wp:positionH>
            <wp:positionV relativeFrom="page">
              <wp:posOffset>3160620</wp:posOffset>
            </wp:positionV>
            <wp:extent cx="1385386" cy="845209"/>
            <wp:effectExtent l="0" t="0" r="0" b="0"/>
            <wp:wrapNone/>
            <wp:docPr id="1073742021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21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386" cy="8452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9984" behindDoc="0" locked="0" layoutInCell="1" allowOverlap="1">
            <wp:simplePos x="0" y="0"/>
            <wp:positionH relativeFrom="page">
              <wp:posOffset>1272805</wp:posOffset>
            </wp:positionH>
            <wp:positionV relativeFrom="page">
              <wp:posOffset>5524736</wp:posOffset>
            </wp:positionV>
            <wp:extent cx="1740267" cy="698803"/>
            <wp:effectExtent l="0" t="0" r="0" b="0"/>
            <wp:wrapNone/>
            <wp:docPr id="1073742022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22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2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267" cy="698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91008" behindDoc="0" locked="0" layoutInCell="1" allowOverlap="1">
            <wp:simplePos x="0" y="0"/>
            <wp:positionH relativeFrom="page">
              <wp:posOffset>1355450</wp:posOffset>
            </wp:positionH>
            <wp:positionV relativeFrom="page">
              <wp:posOffset>7401855</wp:posOffset>
            </wp:positionV>
            <wp:extent cx="1100741" cy="1148219"/>
            <wp:effectExtent l="0" t="0" r="0" b="0"/>
            <wp:wrapNone/>
            <wp:docPr id="1073742023" name="officeArt object" descr="فيلم ملصق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2023" name="فيلم ملصق.heic" descr="فيلم ملصق.heic"/>
                    <pic:cNvPicPr>
                      <a:picLocks noChangeAspect="1"/>
                    </pic:cNvPicPr>
                  </pic:nvPicPr>
                  <pic:blipFill>
                    <a:blip r:embed="rId2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741" cy="11482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28"/>
      <w:footerReference w:type="default" r:id="rId29"/>
      <w:pgSz w:w="11900" w:h="16840" w:orient="portrait"/>
      <w:pgMar w:top="568" w:right="566" w:bottom="1440" w:left="567" w:header="708" w:footer="708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eeza Pro Regular">
    <w:charset w:val="00"/>
    <w:family w:val="roman"/>
    <w:pitch w:val="default"/>
  </w:font>
  <w:font w:name="Muna Bold">
    <w:charset w:val="00"/>
    <w:family w:val="roman"/>
    <w:pitch w:val="default"/>
  </w:font>
  <w:font w:name="Calibri">
    <w:charset w:val="00"/>
    <w:family w:val="roman"/>
    <w:pitch w:val="default"/>
  </w:font>
  <w:font w:name="Traditional Arabic">
    <w:charset w:val="00"/>
    <w:family w:val="roman"/>
    <w:pitch w:val="default"/>
  </w:font>
  <w:font w:name="Akhbar MT">
    <w:charset w:val="00"/>
    <w:family w:val="roman"/>
    <w:pitch w:val="default"/>
  </w:font>
  <w:font w:name="Muna Regular">
    <w:charset w:val="00"/>
    <w:family w:val="roman"/>
    <w:pitch w:val="default"/>
  </w:font>
  <w:font w:name="DecoType Naskh Special">
    <w:charset w:val="00"/>
    <w:family w:val="roman"/>
    <w:pitch w:val="default"/>
  </w:font>
  <w:font w:name="Arabic Typesetting">
    <w:charset w:val="00"/>
    <w:family w:val="roman"/>
    <w:pitch w:val="default"/>
  </w:font>
  <w:font w:name="Alnaseeb Regular">
    <w:charset w:val="00"/>
    <w:family w:val="roman"/>
    <w:pitch w:val="default"/>
  </w:font>
  <w:font w:name="Al Nil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3260"/>
          <w:tab w:val="left" w:pos="3402"/>
          <w:tab w:val="left" w:pos="3544"/>
          <w:tab w:val="center" w:pos="4153"/>
          <w:tab w:val="right" w:pos="8306"/>
        </w:tabs>
        <w:ind w:left="160" w:hanging="1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260"/>
          <w:tab w:val="left" w:pos="3402"/>
          <w:tab w:val="left" w:pos="3544"/>
          <w:tab w:val="center" w:pos="4153"/>
          <w:tab w:val="right" w:pos="8306"/>
        </w:tabs>
        <w:ind w:left="880" w:hanging="1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260"/>
          <w:tab w:val="left" w:pos="3402"/>
          <w:tab w:val="left" w:pos="3544"/>
          <w:tab w:val="center" w:pos="4153"/>
          <w:tab w:val="right" w:pos="8306"/>
        </w:tabs>
        <w:ind w:left="1600" w:hanging="1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260"/>
          <w:tab w:val="left" w:pos="3402"/>
          <w:tab w:val="left" w:pos="3544"/>
          <w:tab w:val="center" w:pos="4153"/>
          <w:tab w:val="right" w:pos="8306"/>
        </w:tabs>
        <w:ind w:left="2320" w:hanging="1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260"/>
          <w:tab w:val="left" w:pos="3402"/>
          <w:tab w:val="left" w:pos="3544"/>
          <w:tab w:val="center" w:pos="4153"/>
          <w:tab w:val="right" w:pos="8306"/>
        </w:tabs>
        <w:ind w:left="3040" w:hanging="1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260"/>
          <w:tab w:val="left" w:pos="3402"/>
          <w:tab w:val="left" w:pos="3544"/>
          <w:tab w:val="center" w:pos="4153"/>
          <w:tab w:val="right" w:pos="8306"/>
        </w:tabs>
        <w:ind w:left="3760" w:hanging="1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260"/>
          <w:tab w:val="left" w:pos="3402"/>
          <w:tab w:val="left" w:pos="3544"/>
          <w:tab w:val="center" w:pos="4153"/>
          <w:tab w:val="right" w:pos="8306"/>
        </w:tabs>
        <w:ind w:left="4480" w:hanging="1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260"/>
          <w:tab w:val="left" w:pos="3402"/>
          <w:tab w:val="left" w:pos="3544"/>
          <w:tab w:val="center" w:pos="4153"/>
          <w:tab w:val="right" w:pos="8306"/>
        </w:tabs>
        <w:ind w:left="5200" w:hanging="1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260"/>
          <w:tab w:val="left" w:pos="3402"/>
          <w:tab w:val="left" w:pos="3544"/>
          <w:tab w:val="center" w:pos="4153"/>
          <w:tab w:val="right" w:pos="8306"/>
        </w:tabs>
        <w:ind w:left="5920" w:hanging="1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bullet"/>
        <w:suff w:val="tab"/>
        <w:lvlText w:val="·"/>
        <w:lvlJc w:val="left"/>
        <w:pPr>
          <w:tabs>
            <w:tab w:val="left" w:pos="3260"/>
            <w:tab w:val="left" w:pos="3402"/>
            <w:tab w:val="left" w:pos="3544"/>
            <w:tab w:val="center" w:pos="4153"/>
            <w:tab w:val="right" w:pos="8306"/>
          </w:tabs>
          <w:ind w:left="160" w:hanging="1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3260"/>
            <w:tab w:val="left" w:pos="3402"/>
            <w:tab w:val="left" w:pos="3544"/>
            <w:tab w:val="center" w:pos="4153"/>
            <w:tab w:val="right" w:pos="8306"/>
          </w:tabs>
          <w:ind w:left="880" w:hanging="1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3260"/>
            <w:tab w:val="left" w:pos="3402"/>
            <w:tab w:val="left" w:pos="3544"/>
            <w:tab w:val="center" w:pos="4153"/>
            <w:tab w:val="right" w:pos="8306"/>
          </w:tabs>
          <w:ind w:left="1600" w:hanging="1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3260"/>
            <w:tab w:val="left" w:pos="3402"/>
            <w:tab w:val="left" w:pos="3544"/>
            <w:tab w:val="center" w:pos="4153"/>
            <w:tab w:val="right" w:pos="8306"/>
          </w:tabs>
          <w:ind w:left="2320" w:hanging="1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3260"/>
            <w:tab w:val="left" w:pos="3402"/>
            <w:tab w:val="left" w:pos="3544"/>
            <w:tab w:val="center" w:pos="4153"/>
            <w:tab w:val="right" w:pos="8306"/>
          </w:tabs>
          <w:ind w:left="3040" w:hanging="1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3260"/>
            <w:tab w:val="left" w:pos="3402"/>
            <w:tab w:val="left" w:pos="3544"/>
            <w:tab w:val="center" w:pos="4153"/>
            <w:tab w:val="right" w:pos="8306"/>
          </w:tabs>
          <w:ind w:left="3760" w:hanging="1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3260"/>
            <w:tab w:val="left" w:pos="3402"/>
            <w:tab w:val="left" w:pos="3544"/>
            <w:tab w:val="center" w:pos="4153"/>
            <w:tab w:val="right" w:pos="8306"/>
          </w:tabs>
          <w:ind w:left="4480" w:hanging="1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3260"/>
            <w:tab w:val="left" w:pos="3402"/>
            <w:tab w:val="left" w:pos="3544"/>
            <w:tab w:val="center" w:pos="4153"/>
            <w:tab w:val="right" w:pos="8306"/>
          </w:tabs>
          <w:ind w:left="5200" w:hanging="1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3260"/>
            <w:tab w:val="left" w:pos="3402"/>
            <w:tab w:val="left" w:pos="3544"/>
            <w:tab w:val="center" w:pos="4153"/>
            <w:tab w:val="right" w:pos="8306"/>
          </w:tabs>
          <w:ind w:left="5920" w:hanging="1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Arial Unicode MS" w:hAnsi="Geeza Pr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Arial Unicode MS" w:hAnsi="Geeza Pr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160" w:line="259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abel">
    <w:name w:val="Label"/>
    <w:next w:val="Label"/>
    <w:pPr>
      <w:keepNext w:val="0"/>
      <w:keepLines w:val="0"/>
      <w:pageBreakBefore w:val="0"/>
      <w:widowControl w:val="1"/>
      <w:shd w:val="clear" w:color="auto" w:fill="auto"/>
      <w:suppressAutoHyphens w:val="1"/>
      <w:bidi w:val="1"/>
      <w:spacing w:before="0" w:after="0" w:line="240" w:lineRule="auto"/>
      <w:ind w:left="0" w:right="0" w:firstLine="0"/>
      <w:jc w:val="right"/>
      <w:outlineLvl w:val="0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Geeza Pro Regular" w:cs="Geeza Pro Regular" w:hAnsi="Geeza Pro Regular" w:eastAsia="Geeza Pro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مط الجدول ٢">
    <w:name w:val="نمط الجدول ٢"/>
    <w:next w:val="نمط الجدول ٢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Geeza Pro Regular" w:hAnsi="Geeza Pro Regular" w:eastAsia="Geeza Pro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1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2.jpeg"/><Relationship Id="rId16" Type="http://schemas.openxmlformats.org/officeDocument/2006/relationships/image" Target="media/image3.jpeg"/><Relationship Id="rId17" Type="http://schemas.openxmlformats.org/officeDocument/2006/relationships/image" Target="media/image4.jpeg"/><Relationship Id="rId18" Type="http://schemas.openxmlformats.org/officeDocument/2006/relationships/image" Target="media/image5.jpeg"/><Relationship Id="rId19" Type="http://schemas.openxmlformats.org/officeDocument/2006/relationships/image" Target="media/image6.jpeg"/><Relationship Id="rId20" Type="http://schemas.openxmlformats.org/officeDocument/2006/relationships/image" Target="media/image7.jpeg"/><Relationship Id="rId21" Type="http://schemas.openxmlformats.org/officeDocument/2006/relationships/image" Target="media/image8.jpeg"/><Relationship Id="rId22" Type="http://schemas.openxmlformats.org/officeDocument/2006/relationships/image" Target="media/image11.png"/><Relationship Id="rId23" Type="http://schemas.openxmlformats.org/officeDocument/2006/relationships/image" Target="media/image9.jpeg"/><Relationship Id="rId24" Type="http://schemas.openxmlformats.org/officeDocument/2006/relationships/image" Target="media/image10.jpeg"/><Relationship Id="rId25" Type="http://schemas.openxmlformats.org/officeDocument/2006/relationships/image" Target="media/image11.jpeg"/><Relationship Id="rId26" Type="http://schemas.openxmlformats.org/officeDocument/2006/relationships/image" Target="media/image12.jpeg"/><Relationship Id="rId27" Type="http://schemas.openxmlformats.org/officeDocument/2006/relationships/image" Target="media/image13.jpeg"/><Relationship Id="rId28" Type="http://schemas.openxmlformats.org/officeDocument/2006/relationships/header" Target="header1.xml"/><Relationship Id="rId29" Type="http://schemas.openxmlformats.org/officeDocument/2006/relationships/footer" Target="footer1.xml"/><Relationship Id="rId30" Type="http://schemas.openxmlformats.org/officeDocument/2006/relationships/numbering" Target="numbering.xml"/><Relationship Id="rId31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نسق 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نسق Office">
      <a:fillStyleLst>
        <a:solidFill>
          <a:srgbClr val="FFFFFF"/>
        </a:solidFill>
        <a:solidFill>
          <a:srgbClr val="FFFFFF"/>
        </a:solidFill>
        <a:solidFill>
          <a:srgbClr val="FFFFFF"/>
        </a:solidFill>
      </a:fillStyleLst>
      <a:lnStyleLst>
        <a:ln>
          <a:solidFill>
            <a:srgbClr val="000000"/>
          </a:solidFill>
        </a:ln>
        <a:ln>
          <a:solidFill>
            <a:srgbClr val="000000"/>
          </a:solidFill>
        </a:ln>
        <a:ln>
          <a:solidFill>
            <a:srgbClr val="000000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rgbClr val="FFFFFF"/>
        </a:solidFill>
        <a:solidFill>
          <a:srgbClr val="FFFFFF"/>
        </a:solidFill>
        <a:solidFill>
          <a:srgbClr val="FFFFFF"/>
        </a:soli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