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0BE5" w14:textId="77777777" w:rsidR="0018319B" w:rsidRDefault="0018319B" w:rsidP="0018319B">
      <w:pPr>
        <w:bidi w:val="0"/>
        <w:rPr>
          <w:b/>
          <w:bCs/>
          <w:color w:val="336699"/>
          <w:sz w:val="2"/>
          <w:szCs w:val="2"/>
          <w:rtl/>
        </w:rPr>
      </w:pPr>
      <w:bookmarkStart w:id="0" w:name="_Hlk96368195"/>
      <w:r>
        <w:rPr>
          <w:rFonts w:ascii="Arial" w:hAnsi="Arial"/>
          <w:noProof/>
          <w:color w:val="333399"/>
          <w:sz w:val="32"/>
          <w:szCs w:val="32"/>
        </w:rPr>
        <w:drawing>
          <wp:anchor distT="0" distB="0" distL="114300" distR="114300" simplePos="0" relativeHeight="251660288" behindDoc="1" locked="0" layoutInCell="1" allowOverlap="1" wp14:anchorId="1FA7BEE1" wp14:editId="01527198">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714759A8">
                <wp:simplePos x="0" y="0"/>
                <wp:positionH relativeFrom="column">
                  <wp:posOffset>224790</wp:posOffset>
                </wp:positionH>
                <wp:positionV relativeFrom="paragraph">
                  <wp:posOffset>3507740</wp:posOffset>
                </wp:positionV>
                <wp:extent cx="5687695" cy="2893060"/>
                <wp:effectExtent l="3175" t="0" r="0" b="444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89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0CE5D960" w:rsidR="0018319B" w:rsidRPr="00191070" w:rsidRDefault="0018319B" w:rsidP="0018319B">
                            <w:pPr>
                              <w:spacing w:line="240" w:lineRule="auto"/>
                              <w:jc w:val="center"/>
                              <w:rPr>
                                <w:rFonts w:ascii="ae_AlHor" w:hAnsi="ae_AlHor" w:cs="AdvertisingExtraBold"/>
                                <w:b/>
                                <w:bCs/>
                                <w:color w:val="C00000"/>
                                <w:sz w:val="56"/>
                                <w:szCs w:val="56"/>
                                <w:rtl/>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9F12C8">
                              <w:rPr>
                                <w:rFonts w:ascii="ae_AlHor" w:hAnsi="ae_AlHor" w:cs="AdvertisingExtraBold" w:hint="cs"/>
                                <w:b/>
                                <w:bCs/>
                                <w:color w:val="C00000"/>
                                <w:sz w:val="56"/>
                                <w:szCs w:val="56"/>
                                <w:rtl/>
                              </w:rPr>
                              <w:t>القرآن الكريم</w:t>
                            </w:r>
                            <w:r w:rsidR="00A024B8">
                              <w:rPr>
                                <w:rFonts w:ascii="ae_AlHor" w:hAnsi="ae_AlHor" w:cs="AdvertisingExtraBold" w:hint="cs"/>
                                <w:b/>
                                <w:bCs/>
                                <w:color w:val="C00000"/>
                                <w:sz w:val="56"/>
                                <w:szCs w:val="56"/>
                                <w:rtl/>
                              </w:rPr>
                              <w:t xml:space="preserve"> (حفظ)</w:t>
                            </w:r>
                          </w:p>
                          <w:p w14:paraId="5DC0D6D3" w14:textId="1BFBB5AE"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73714F">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r w:rsidR="00F10D4F">
                              <w:rPr>
                                <w:rFonts w:ascii="ae_AlHor" w:hAnsi="ae_AlHor" w:cs="AdvertisingBold" w:hint="cs"/>
                                <w:b/>
                                <w:bCs/>
                                <w:color w:val="222A35"/>
                                <w:sz w:val="52"/>
                                <w:szCs w:val="52"/>
                                <w:rtl/>
                              </w:rPr>
                              <w:t xml:space="preserve"> </w:t>
                            </w:r>
                            <w:r w:rsidR="00F10D4F" w:rsidRPr="00F10D4F">
                              <w:rPr>
                                <w:rFonts w:ascii="ae_AlHor" w:hAnsi="ae_AlHor" w:cs="AdvertisingBold" w:hint="cs"/>
                                <w:b/>
                                <w:bCs/>
                                <w:color w:val="222A35"/>
                                <w:sz w:val="46"/>
                                <w:szCs w:val="46"/>
                                <w:rtl/>
                              </w:rPr>
                              <w:t>(مدارس التحفيظ)</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7pt;margin-top:276.2pt;width:447.85pt;height:2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" filled="f" stroked="f" strokeweight="1pt">
                <v:textbox>
                  <w:txbxContent>
                    <w:p w14:paraId="16949911" w14:textId="0CE5D960" w:rsidR="0018319B" w:rsidRPr="00191070" w:rsidRDefault="0018319B" w:rsidP="0018319B">
                      <w:pPr>
                        <w:spacing w:line="240" w:lineRule="auto"/>
                        <w:jc w:val="center"/>
                        <w:rPr>
                          <w:rFonts w:ascii="ae_AlHor" w:hAnsi="ae_AlHor" w:cs="AdvertisingExtraBold"/>
                          <w:b/>
                          <w:bCs/>
                          <w:color w:val="C00000"/>
                          <w:sz w:val="56"/>
                          <w:szCs w:val="56"/>
                          <w:rtl/>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9F12C8">
                        <w:rPr>
                          <w:rFonts w:ascii="ae_AlHor" w:hAnsi="ae_AlHor" w:cs="AdvertisingExtraBold" w:hint="cs"/>
                          <w:b/>
                          <w:bCs/>
                          <w:color w:val="C00000"/>
                          <w:sz w:val="56"/>
                          <w:szCs w:val="56"/>
                          <w:rtl/>
                        </w:rPr>
                        <w:t>القرآن الكريم</w:t>
                      </w:r>
                      <w:r w:rsidR="00A024B8">
                        <w:rPr>
                          <w:rFonts w:ascii="ae_AlHor" w:hAnsi="ae_AlHor" w:cs="AdvertisingExtraBold" w:hint="cs"/>
                          <w:b/>
                          <w:bCs/>
                          <w:color w:val="C00000"/>
                          <w:sz w:val="56"/>
                          <w:szCs w:val="56"/>
                          <w:rtl/>
                        </w:rPr>
                        <w:t xml:space="preserve"> (حفظ)</w:t>
                      </w:r>
                    </w:p>
                    <w:p w14:paraId="5DC0D6D3" w14:textId="1BFBB5AE"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73714F">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r w:rsidR="00F10D4F">
                        <w:rPr>
                          <w:rFonts w:ascii="ae_AlHor" w:hAnsi="ae_AlHor" w:cs="AdvertisingBold" w:hint="cs"/>
                          <w:b/>
                          <w:bCs/>
                          <w:color w:val="222A35"/>
                          <w:sz w:val="52"/>
                          <w:szCs w:val="52"/>
                          <w:rtl/>
                        </w:rPr>
                        <w:t xml:space="preserve"> </w:t>
                      </w:r>
                      <w:r w:rsidR="00F10D4F" w:rsidRPr="00F10D4F">
                        <w:rPr>
                          <w:rFonts w:ascii="ae_AlHor" w:hAnsi="ae_AlHor" w:cs="AdvertisingBold" w:hint="cs"/>
                          <w:b/>
                          <w:bCs/>
                          <w:color w:val="222A35"/>
                          <w:sz w:val="46"/>
                          <w:szCs w:val="46"/>
                          <w:rtl/>
                        </w:rPr>
                        <w:t>(مدارس التحفيظ)</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الحرص على مصلحة الفرد والجماعة معا ،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77777777"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 ) مباشرة :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77777777"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 ) غير مباشرة :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lastRenderedPageBreak/>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lastRenderedPageBreak/>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42E11CDA" w14:textId="7D12E49D" w:rsidR="0018319B" w:rsidRPr="00A334A6" w:rsidRDefault="0018319B" w:rsidP="00A334A6">
      <w:pPr>
        <w:tabs>
          <w:tab w:val="left" w:pos="298"/>
        </w:tabs>
        <w:jc w:val="center"/>
        <w:rPr>
          <w:rFonts w:ascii="Times New Roman" w:hAnsi="Times New Roman" w:cs="Times New Roman"/>
          <w:b/>
          <w:bCs/>
          <w:color w:val="993366"/>
          <w:sz w:val="32"/>
          <w:szCs w:val="32"/>
          <w:rtl/>
        </w:rPr>
      </w:pPr>
      <w:r>
        <w:rPr>
          <w:b/>
          <w:bCs/>
          <w:color w:val="993366"/>
          <w:sz w:val="32"/>
          <w:szCs w:val="32"/>
          <w:rtl/>
          <w:lang w:bidi="ar-EG"/>
        </w:rPr>
        <w:br w:type="page"/>
      </w:r>
    </w:p>
    <w:p w14:paraId="41032B85"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835"/>
        <w:gridCol w:w="1588"/>
        <w:gridCol w:w="1589"/>
        <w:gridCol w:w="4199"/>
        <w:gridCol w:w="1359"/>
      </w:tblGrid>
      <w:tr w:rsidR="00912B1A" w:rsidRPr="005B60E6" w14:paraId="476BBA49" w14:textId="77777777" w:rsidTr="005B2694">
        <w:trPr>
          <w:trHeight w:val="307"/>
          <w:jc w:val="center"/>
        </w:trPr>
        <w:tc>
          <w:tcPr>
            <w:tcW w:w="5000" w:type="pct"/>
            <w:gridSpan w:val="5"/>
            <w:shd w:val="clear" w:color="auto" w:fill="DAEEF3"/>
            <w:vAlign w:val="center"/>
          </w:tcPr>
          <w:p w14:paraId="7AEBE98D" w14:textId="087ECB2A" w:rsidR="00912B1A" w:rsidRPr="00C8573A" w:rsidRDefault="00912B1A" w:rsidP="005B2694">
            <w:pPr>
              <w:spacing w:after="0" w:line="240" w:lineRule="auto"/>
              <w:jc w:val="center"/>
              <w:rPr>
                <w:rFonts w:cs="Monotype Koufi"/>
                <w:b/>
                <w:bCs/>
                <w:color w:val="000080"/>
                <w:sz w:val="36"/>
                <w:szCs w:val="36"/>
              </w:rPr>
            </w:pPr>
            <w:r w:rsidRPr="00C8573A">
              <w:rPr>
                <w:rFonts w:cs="Monotype Koufi"/>
                <w:b/>
                <w:bCs/>
                <w:color w:val="000080"/>
                <w:sz w:val="36"/>
                <w:szCs w:val="36"/>
                <w:rtl/>
              </w:rPr>
              <w:t>توزيع منهج مادة</w:t>
            </w:r>
            <w:r w:rsidRPr="00C8573A">
              <w:rPr>
                <w:rFonts w:cs="Monotype Koufi" w:hint="cs"/>
                <w:b/>
                <w:bCs/>
                <w:color w:val="000080"/>
                <w:sz w:val="36"/>
                <w:szCs w:val="36"/>
                <w:rtl/>
              </w:rPr>
              <w:t xml:space="preserve"> </w:t>
            </w:r>
            <w:r w:rsidRPr="00C8573A">
              <w:rPr>
                <w:rFonts w:cs="Monotype Koufi"/>
                <w:b/>
                <w:bCs/>
                <w:color w:val="000080"/>
                <w:sz w:val="36"/>
                <w:szCs w:val="36"/>
                <w:rtl/>
              </w:rPr>
              <w:t>(</w:t>
            </w:r>
            <w:r>
              <w:rPr>
                <w:rFonts w:cs="Monotype Koufi" w:hint="cs"/>
                <w:b/>
                <w:bCs/>
                <w:color w:val="FF0000"/>
                <w:sz w:val="36"/>
                <w:szCs w:val="36"/>
                <w:rtl/>
              </w:rPr>
              <w:t>القران الكريم</w:t>
            </w:r>
            <w:r w:rsidR="00A024B8">
              <w:rPr>
                <w:rFonts w:cs="Monotype Koufi" w:hint="cs"/>
                <w:b/>
                <w:bCs/>
                <w:color w:val="FF0000"/>
                <w:sz w:val="36"/>
                <w:szCs w:val="36"/>
                <w:rtl/>
              </w:rPr>
              <w:t xml:space="preserve"> حفظ</w:t>
            </w:r>
            <w:r w:rsidRPr="00C8573A">
              <w:rPr>
                <w:rFonts w:cs="Monotype Koufi"/>
                <w:b/>
                <w:bCs/>
                <w:color w:val="000080"/>
                <w:sz w:val="36"/>
                <w:szCs w:val="36"/>
                <w:rtl/>
              </w:rPr>
              <w:t>)  للصف</w:t>
            </w:r>
            <w:r w:rsidRPr="00C8573A">
              <w:rPr>
                <w:rFonts w:cs="Monotype Koufi" w:hint="cs"/>
                <w:b/>
                <w:bCs/>
                <w:color w:val="000080"/>
                <w:sz w:val="36"/>
                <w:szCs w:val="36"/>
                <w:rtl/>
              </w:rPr>
              <w:t xml:space="preserve"> (</w:t>
            </w:r>
            <w:r w:rsidR="0073714F">
              <w:rPr>
                <w:rFonts w:cs="Monotype Koufi" w:hint="cs"/>
                <w:b/>
                <w:bCs/>
                <w:color w:val="FF0000"/>
                <w:sz w:val="36"/>
                <w:szCs w:val="36"/>
                <w:rtl/>
              </w:rPr>
              <w:t>الرابع</w:t>
            </w:r>
            <w:r>
              <w:rPr>
                <w:rFonts w:cs="Monotype Koufi" w:hint="cs"/>
                <w:b/>
                <w:bCs/>
                <w:color w:val="FF0000"/>
                <w:sz w:val="36"/>
                <w:szCs w:val="36"/>
                <w:rtl/>
              </w:rPr>
              <w:t xml:space="preserve"> ابتدائي</w:t>
            </w:r>
            <w:r w:rsidRPr="0018270A">
              <w:rPr>
                <w:rFonts w:cs="Monotype Koufi" w:hint="cs"/>
                <w:b/>
                <w:bCs/>
                <w:color w:val="FF0000"/>
                <w:sz w:val="36"/>
                <w:szCs w:val="36"/>
                <w:rtl/>
              </w:rPr>
              <w:t xml:space="preserve"> </w:t>
            </w:r>
            <w:r>
              <w:rPr>
                <w:rFonts w:cs="Monotype Koufi" w:hint="cs"/>
                <w:b/>
                <w:bCs/>
                <w:color w:val="FF0000"/>
                <w:sz w:val="36"/>
                <w:szCs w:val="36"/>
                <w:rtl/>
              </w:rPr>
              <w:t>مدارس التحفيظ</w:t>
            </w:r>
            <w:r w:rsidRPr="00C8573A">
              <w:rPr>
                <w:rFonts w:cs="Monotype Koufi" w:hint="cs"/>
                <w:b/>
                <w:bCs/>
                <w:color w:val="000080"/>
                <w:sz w:val="36"/>
                <w:szCs w:val="36"/>
                <w:rtl/>
              </w:rPr>
              <w:t>)</w:t>
            </w:r>
          </w:p>
        </w:tc>
      </w:tr>
      <w:tr w:rsidR="00912B1A" w:rsidRPr="005B60E6" w14:paraId="0E7D6285" w14:textId="77777777" w:rsidTr="0073714F">
        <w:trPr>
          <w:trHeight w:val="312"/>
          <w:jc w:val="center"/>
        </w:trPr>
        <w:tc>
          <w:tcPr>
            <w:tcW w:w="436" w:type="pct"/>
            <w:vMerge w:val="restart"/>
            <w:shd w:val="clear" w:color="auto" w:fill="auto"/>
            <w:vAlign w:val="center"/>
          </w:tcPr>
          <w:p w14:paraId="0AD66A4C" w14:textId="77777777"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tl/>
              </w:rPr>
            </w:pPr>
            <w:r w:rsidRPr="00605774">
              <w:rPr>
                <w:rFonts w:ascii="Arial" w:hAnsi="Arial"/>
                <w:b/>
                <w:bCs/>
                <w:color w:val="008000"/>
                <w:sz w:val="24"/>
                <w:szCs w:val="24"/>
                <w:rtl/>
              </w:rPr>
              <w:t>الأسبوع</w:t>
            </w:r>
          </w:p>
        </w:tc>
        <w:tc>
          <w:tcPr>
            <w:tcW w:w="1660" w:type="pct"/>
            <w:gridSpan w:val="2"/>
            <w:shd w:val="clear" w:color="auto" w:fill="EAF1DD"/>
            <w:vAlign w:val="center"/>
            <w:hideMark/>
          </w:tcPr>
          <w:p w14:paraId="5EB8AF0A" w14:textId="77777777"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Pr>
            </w:pPr>
            <w:r w:rsidRPr="00605774">
              <w:rPr>
                <w:rFonts w:ascii="Arial" w:hAnsi="Arial"/>
                <w:b/>
                <w:bCs/>
                <w:color w:val="008000"/>
                <w:sz w:val="24"/>
                <w:szCs w:val="24"/>
                <w:rtl/>
              </w:rPr>
              <w:t>التاريخ</w:t>
            </w:r>
          </w:p>
        </w:tc>
        <w:tc>
          <w:tcPr>
            <w:tcW w:w="2194" w:type="pct"/>
            <w:vMerge w:val="restart"/>
            <w:shd w:val="clear" w:color="auto" w:fill="auto"/>
            <w:vAlign w:val="center"/>
            <w:hideMark/>
          </w:tcPr>
          <w:p w14:paraId="6E1FECC5" w14:textId="77777777" w:rsidR="00912B1A" w:rsidRPr="005B60E6" w:rsidRDefault="00912B1A" w:rsidP="005B2694">
            <w:pPr>
              <w:tabs>
                <w:tab w:val="center" w:pos="4153"/>
                <w:tab w:val="right" w:pos="8306"/>
              </w:tabs>
              <w:spacing w:after="0" w:line="240" w:lineRule="auto"/>
              <w:jc w:val="center"/>
              <w:rPr>
                <w:b/>
                <w:bCs/>
                <w:color w:val="008000"/>
                <w:sz w:val="24"/>
                <w:szCs w:val="24"/>
              </w:rPr>
            </w:pPr>
            <w:r w:rsidRPr="005B60E6">
              <w:rPr>
                <w:rFonts w:hint="cs"/>
                <w:b/>
                <w:bCs/>
                <w:color w:val="008000"/>
                <w:sz w:val="24"/>
                <w:szCs w:val="24"/>
                <w:rtl/>
              </w:rPr>
              <w:t>الدروس</w:t>
            </w:r>
          </w:p>
        </w:tc>
        <w:tc>
          <w:tcPr>
            <w:tcW w:w="710" w:type="pct"/>
            <w:vMerge w:val="restart"/>
            <w:shd w:val="clear" w:color="auto" w:fill="auto"/>
            <w:vAlign w:val="center"/>
            <w:hideMark/>
          </w:tcPr>
          <w:p w14:paraId="59CB2F1C" w14:textId="77777777" w:rsidR="00912B1A" w:rsidRPr="00605774" w:rsidRDefault="00912B1A" w:rsidP="005B2694">
            <w:pPr>
              <w:tabs>
                <w:tab w:val="center" w:pos="4153"/>
                <w:tab w:val="right" w:pos="8306"/>
              </w:tabs>
              <w:spacing w:after="0" w:line="240" w:lineRule="auto"/>
              <w:jc w:val="center"/>
              <w:rPr>
                <w:rFonts w:ascii="Arial" w:hAnsi="Arial"/>
                <w:b/>
                <w:bCs/>
                <w:color w:val="008000"/>
                <w:sz w:val="28"/>
                <w:szCs w:val="28"/>
                <w:rtl/>
              </w:rPr>
            </w:pPr>
            <w:r w:rsidRPr="00605774">
              <w:rPr>
                <w:rFonts w:ascii="Arial" w:hAnsi="Arial" w:hint="cs"/>
                <w:b/>
                <w:bCs/>
                <w:color w:val="008000"/>
                <w:sz w:val="28"/>
                <w:szCs w:val="28"/>
                <w:rtl/>
              </w:rPr>
              <w:t>موعد</w:t>
            </w:r>
          </w:p>
          <w:p w14:paraId="62DB3497" w14:textId="77777777"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Pr>
            </w:pPr>
            <w:r w:rsidRPr="00605774">
              <w:rPr>
                <w:rFonts w:ascii="Arial" w:hAnsi="Arial" w:hint="cs"/>
                <w:b/>
                <w:bCs/>
                <w:color w:val="008000"/>
                <w:sz w:val="28"/>
                <w:szCs w:val="28"/>
                <w:rtl/>
              </w:rPr>
              <w:t xml:space="preserve"> الاجازات</w:t>
            </w:r>
          </w:p>
        </w:tc>
      </w:tr>
      <w:tr w:rsidR="00912B1A" w:rsidRPr="005B60E6" w14:paraId="029E2F82" w14:textId="77777777" w:rsidTr="00A024B8">
        <w:trPr>
          <w:trHeight w:val="372"/>
          <w:jc w:val="center"/>
        </w:trPr>
        <w:tc>
          <w:tcPr>
            <w:tcW w:w="436" w:type="pct"/>
            <w:vMerge/>
            <w:shd w:val="clear" w:color="auto" w:fill="auto"/>
            <w:vAlign w:val="center"/>
          </w:tcPr>
          <w:p w14:paraId="7B393DBD" w14:textId="77777777" w:rsidR="00912B1A" w:rsidRPr="00605774" w:rsidRDefault="00912B1A" w:rsidP="005B2694">
            <w:pPr>
              <w:bidi w:val="0"/>
              <w:spacing w:after="0" w:line="240" w:lineRule="auto"/>
              <w:jc w:val="center"/>
              <w:rPr>
                <w:rFonts w:ascii="Arial" w:hAnsi="Arial"/>
                <w:b/>
                <w:bCs/>
                <w:color w:val="0070C0"/>
                <w:sz w:val="24"/>
                <w:szCs w:val="24"/>
              </w:rPr>
            </w:pPr>
          </w:p>
        </w:tc>
        <w:tc>
          <w:tcPr>
            <w:tcW w:w="830" w:type="pct"/>
            <w:shd w:val="clear" w:color="auto" w:fill="EAF1DD"/>
            <w:vAlign w:val="center"/>
            <w:hideMark/>
          </w:tcPr>
          <w:p w14:paraId="5E02690E" w14:textId="77777777"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Pr>
            </w:pPr>
            <w:r w:rsidRPr="00605774">
              <w:rPr>
                <w:rFonts w:ascii="Arial" w:hAnsi="Arial"/>
                <w:b/>
                <w:bCs/>
                <w:color w:val="008000"/>
                <w:sz w:val="24"/>
                <w:szCs w:val="24"/>
                <w:rtl/>
              </w:rPr>
              <w:t>من</w:t>
            </w:r>
          </w:p>
        </w:tc>
        <w:tc>
          <w:tcPr>
            <w:tcW w:w="830" w:type="pct"/>
            <w:shd w:val="clear" w:color="auto" w:fill="EAF1DD"/>
            <w:vAlign w:val="center"/>
            <w:hideMark/>
          </w:tcPr>
          <w:p w14:paraId="1D851F6C" w14:textId="77777777"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Pr>
            </w:pPr>
            <w:r w:rsidRPr="00605774">
              <w:rPr>
                <w:rFonts w:ascii="Arial" w:hAnsi="Arial"/>
                <w:b/>
                <w:bCs/>
                <w:color w:val="008000"/>
                <w:sz w:val="24"/>
                <w:szCs w:val="24"/>
                <w:rtl/>
              </w:rPr>
              <w:t>إلى</w:t>
            </w:r>
          </w:p>
        </w:tc>
        <w:tc>
          <w:tcPr>
            <w:tcW w:w="2194" w:type="pct"/>
            <w:vMerge/>
            <w:shd w:val="clear" w:color="auto" w:fill="auto"/>
            <w:vAlign w:val="center"/>
            <w:hideMark/>
          </w:tcPr>
          <w:p w14:paraId="171323D7" w14:textId="77777777" w:rsidR="00912B1A" w:rsidRPr="005B60E6" w:rsidRDefault="00912B1A" w:rsidP="005B2694">
            <w:pPr>
              <w:bidi w:val="0"/>
              <w:spacing w:after="0" w:line="240" w:lineRule="auto"/>
              <w:jc w:val="center"/>
              <w:rPr>
                <w:b/>
                <w:bCs/>
                <w:color w:val="0070C0"/>
                <w:sz w:val="24"/>
                <w:szCs w:val="24"/>
              </w:rPr>
            </w:pPr>
          </w:p>
        </w:tc>
        <w:tc>
          <w:tcPr>
            <w:tcW w:w="710" w:type="pct"/>
            <w:vMerge/>
            <w:shd w:val="clear" w:color="auto" w:fill="auto"/>
            <w:vAlign w:val="center"/>
            <w:hideMark/>
          </w:tcPr>
          <w:p w14:paraId="5452AC05" w14:textId="77777777" w:rsidR="00912B1A" w:rsidRPr="00605774" w:rsidRDefault="00912B1A" w:rsidP="005B2694">
            <w:pPr>
              <w:bidi w:val="0"/>
              <w:spacing w:after="0" w:line="240" w:lineRule="auto"/>
              <w:jc w:val="center"/>
              <w:rPr>
                <w:rFonts w:ascii="Arial" w:hAnsi="Arial"/>
                <w:b/>
                <w:bCs/>
                <w:color w:val="0070C0"/>
                <w:sz w:val="24"/>
                <w:szCs w:val="24"/>
              </w:rPr>
            </w:pPr>
          </w:p>
        </w:tc>
      </w:tr>
      <w:tr w:rsidR="0073714F" w:rsidRPr="005B60E6" w14:paraId="29C988E9" w14:textId="77777777" w:rsidTr="00A024B8">
        <w:trPr>
          <w:trHeight w:val="548"/>
          <w:jc w:val="center"/>
        </w:trPr>
        <w:tc>
          <w:tcPr>
            <w:tcW w:w="436" w:type="pct"/>
            <w:shd w:val="clear" w:color="auto" w:fill="auto"/>
            <w:vAlign w:val="center"/>
          </w:tcPr>
          <w:p w14:paraId="09915317"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w:t>
            </w:r>
          </w:p>
        </w:tc>
        <w:tc>
          <w:tcPr>
            <w:tcW w:w="830" w:type="pct"/>
            <w:shd w:val="clear" w:color="auto" w:fill="auto"/>
            <w:vAlign w:val="center"/>
            <w:hideMark/>
          </w:tcPr>
          <w:p w14:paraId="272D4A10" w14:textId="77777777" w:rsidR="0073714F" w:rsidRPr="00605774" w:rsidRDefault="0073714F" w:rsidP="0073714F">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17/8/1443هـ</w:t>
            </w:r>
          </w:p>
        </w:tc>
        <w:tc>
          <w:tcPr>
            <w:tcW w:w="830" w:type="pct"/>
            <w:shd w:val="clear" w:color="auto" w:fill="auto"/>
            <w:vAlign w:val="center"/>
            <w:hideMark/>
          </w:tcPr>
          <w:p w14:paraId="0F7F14D5" w14:textId="111B7EC3" w:rsidR="0073714F" w:rsidRPr="00605774" w:rsidRDefault="007F035C" w:rsidP="0073714F">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الخ</w:t>
            </w:r>
            <w:r>
              <w:rPr>
                <w:rFonts w:ascii="Arial" w:hAnsi="Arial" w:hint="cs"/>
                <w:b/>
                <w:bCs/>
                <w:color w:val="002060"/>
                <w:sz w:val="24"/>
                <w:szCs w:val="24"/>
                <w:rtl/>
                <w:lang w:eastAsia="ar-SA"/>
              </w:rPr>
              <w:t>م</w:t>
            </w:r>
            <w:r w:rsidRPr="00605774">
              <w:rPr>
                <w:rFonts w:ascii="Arial" w:hAnsi="Arial"/>
                <w:b/>
                <w:bCs/>
                <w:color w:val="002060"/>
                <w:sz w:val="24"/>
                <w:szCs w:val="24"/>
                <w:rtl/>
                <w:lang w:eastAsia="ar-SA"/>
              </w:rPr>
              <w:t>يس</w:t>
            </w:r>
            <w:r w:rsidRPr="00605774">
              <w:rPr>
                <w:rFonts w:ascii="Arial" w:hAnsi="Arial"/>
                <w:b/>
                <w:bCs/>
                <w:color w:val="FF0000"/>
                <w:sz w:val="24"/>
                <w:szCs w:val="24"/>
                <w:rtl/>
                <w:lang w:eastAsia="ar-SA"/>
              </w:rPr>
              <w:t xml:space="preserve"> 21/8/1443هـ</w:t>
            </w:r>
          </w:p>
        </w:tc>
        <w:tc>
          <w:tcPr>
            <w:tcW w:w="2194" w:type="pct"/>
            <w:shd w:val="clear" w:color="auto" w:fill="auto"/>
            <w:vAlign w:val="center"/>
          </w:tcPr>
          <w:p w14:paraId="194EEF7C" w14:textId="1AA82DE9"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 xml:space="preserve">فصلت من الآية 30 </w:t>
            </w:r>
            <w:r>
              <w:rPr>
                <w:rFonts w:ascii="Arial" w:eastAsia="Calibri" w:hAnsi="Arial" w:hint="cs"/>
                <w:b/>
                <w:bCs/>
                <w:sz w:val="28"/>
                <w:szCs w:val="28"/>
                <w:rtl/>
              </w:rPr>
              <w:t>إ</w:t>
            </w:r>
            <w:r w:rsidRPr="0058228B">
              <w:rPr>
                <w:rFonts w:ascii="Arial" w:eastAsia="Calibri" w:hAnsi="Arial" w:hint="cs"/>
                <w:b/>
                <w:bCs/>
                <w:sz w:val="28"/>
                <w:szCs w:val="28"/>
                <w:rtl/>
              </w:rPr>
              <w:t>لى اخر السورة</w:t>
            </w:r>
          </w:p>
        </w:tc>
        <w:tc>
          <w:tcPr>
            <w:tcW w:w="710" w:type="pct"/>
            <w:vMerge w:val="restart"/>
            <w:shd w:val="clear" w:color="auto" w:fill="auto"/>
            <w:vAlign w:val="center"/>
          </w:tcPr>
          <w:p w14:paraId="04461771"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بداية الدراسة</w:t>
            </w:r>
          </w:p>
          <w:p w14:paraId="0FFE0C67" w14:textId="77777777"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b/>
                <w:bCs/>
                <w:color w:val="000080"/>
                <w:sz w:val="20"/>
                <w:szCs w:val="20"/>
                <w:rtl/>
                <w:lang w:eastAsia="ar-SA"/>
              </w:rPr>
              <w:t xml:space="preserve"> للفصل الثالث    </w:t>
            </w:r>
            <w:r w:rsidRPr="00605774">
              <w:rPr>
                <w:rFonts w:ascii="Arial" w:hAnsi="Arial"/>
                <w:b/>
                <w:bCs/>
                <w:color w:val="FF0000"/>
                <w:sz w:val="20"/>
                <w:szCs w:val="20"/>
                <w:rtl/>
                <w:lang w:eastAsia="ar-SA"/>
              </w:rPr>
              <w:t xml:space="preserve">17/08/1443هـ </w:t>
            </w:r>
          </w:p>
          <w:p w14:paraId="202E8C0C"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FF0000"/>
                <w:sz w:val="20"/>
                <w:szCs w:val="20"/>
                <w:rtl/>
                <w:lang w:eastAsia="ar-SA"/>
              </w:rPr>
              <w:t>20/03/2022</w:t>
            </w:r>
            <w:r w:rsidRPr="00605774">
              <w:rPr>
                <w:rFonts w:ascii="Arial" w:hAnsi="Arial" w:hint="cs"/>
                <w:b/>
                <w:bCs/>
                <w:color w:val="000080"/>
                <w:sz w:val="20"/>
                <w:szCs w:val="20"/>
                <w:rtl/>
                <w:lang w:eastAsia="ar-SA"/>
              </w:rPr>
              <w:t>م</w:t>
            </w:r>
          </w:p>
          <w:p w14:paraId="34BF622B" w14:textId="77777777" w:rsidR="0073714F" w:rsidRPr="00605774" w:rsidRDefault="0073714F" w:rsidP="0073714F">
            <w:pPr>
              <w:spacing w:after="0" w:line="240" w:lineRule="auto"/>
              <w:jc w:val="center"/>
              <w:rPr>
                <w:rFonts w:ascii="Arial" w:hAnsi="Arial"/>
                <w:b/>
                <w:bCs/>
                <w:color w:val="000080"/>
                <w:sz w:val="12"/>
                <w:szCs w:val="12"/>
                <w:lang w:eastAsia="ar-SA"/>
              </w:rPr>
            </w:pPr>
          </w:p>
          <w:p w14:paraId="2D25D77D"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 xml:space="preserve">بداية </w:t>
            </w:r>
            <w:r w:rsidRPr="00605774">
              <w:rPr>
                <w:rFonts w:ascii="Arial" w:hAnsi="Arial" w:hint="cs"/>
                <w:b/>
                <w:bCs/>
                <w:color w:val="000080"/>
                <w:sz w:val="20"/>
                <w:szCs w:val="20"/>
                <w:rtl/>
                <w:lang w:eastAsia="ar-SA"/>
              </w:rPr>
              <w:t>إجازة</w:t>
            </w:r>
          </w:p>
          <w:p w14:paraId="1FC899A9" w14:textId="77777777"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b/>
                <w:bCs/>
                <w:color w:val="000080"/>
                <w:sz w:val="20"/>
                <w:szCs w:val="20"/>
                <w:rtl/>
                <w:lang w:eastAsia="ar-SA"/>
              </w:rPr>
              <w:t xml:space="preserve"> عيد الفطر              </w:t>
            </w:r>
            <w:r w:rsidRPr="00605774">
              <w:rPr>
                <w:rFonts w:ascii="Arial" w:hAnsi="Arial" w:hint="cs"/>
                <w:b/>
                <w:bCs/>
                <w:color w:val="FF0000"/>
                <w:sz w:val="20"/>
                <w:szCs w:val="20"/>
                <w:rtl/>
                <w:lang w:eastAsia="ar-SA"/>
              </w:rPr>
              <w:t>24</w:t>
            </w:r>
            <w:r w:rsidRPr="00605774">
              <w:rPr>
                <w:rFonts w:ascii="Arial" w:hAnsi="Arial"/>
                <w:b/>
                <w:bCs/>
                <w:color w:val="FF0000"/>
                <w:sz w:val="20"/>
                <w:szCs w:val="20"/>
                <w:rtl/>
                <w:lang w:eastAsia="ar-SA"/>
              </w:rPr>
              <w:t>/0</w:t>
            </w:r>
            <w:r w:rsidRPr="00605774">
              <w:rPr>
                <w:rFonts w:ascii="Arial" w:hAnsi="Arial" w:hint="cs"/>
                <w:b/>
                <w:bCs/>
                <w:color w:val="FF0000"/>
                <w:sz w:val="20"/>
                <w:szCs w:val="20"/>
                <w:rtl/>
                <w:lang w:eastAsia="ar-SA"/>
              </w:rPr>
              <w:t>9</w:t>
            </w:r>
            <w:r w:rsidRPr="00605774">
              <w:rPr>
                <w:rFonts w:ascii="Arial" w:hAnsi="Arial"/>
                <w:b/>
                <w:bCs/>
                <w:color w:val="FF0000"/>
                <w:sz w:val="20"/>
                <w:szCs w:val="20"/>
                <w:rtl/>
                <w:lang w:eastAsia="ar-SA"/>
              </w:rPr>
              <w:t xml:space="preserve">/1443هـ </w:t>
            </w:r>
          </w:p>
          <w:p w14:paraId="6DBBAFE9"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hint="cs"/>
                <w:b/>
                <w:bCs/>
                <w:color w:val="FF0000"/>
                <w:sz w:val="20"/>
                <w:szCs w:val="20"/>
                <w:rtl/>
                <w:lang w:eastAsia="ar-SA"/>
              </w:rPr>
              <w:t>25</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04</w:t>
            </w:r>
            <w:r w:rsidRPr="00605774">
              <w:rPr>
                <w:rFonts w:ascii="Arial" w:hAnsi="Arial"/>
                <w:b/>
                <w:bCs/>
                <w:color w:val="FF0000"/>
                <w:sz w:val="20"/>
                <w:szCs w:val="20"/>
                <w:rtl/>
                <w:lang w:eastAsia="ar-SA"/>
              </w:rPr>
              <w:t>/202</w:t>
            </w:r>
            <w:r w:rsidRPr="00605774">
              <w:rPr>
                <w:rFonts w:ascii="Arial" w:hAnsi="Arial" w:hint="cs"/>
                <w:b/>
                <w:bCs/>
                <w:color w:val="FF0000"/>
                <w:sz w:val="20"/>
                <w:szCs w:val="20"/>
                <w:rtl/>
                <w:lang w:eastAsia="ar-SA"/>
              </w:rPr>
              <w:t>2</w:t>
            </w:r>
            <w:r w:rsidRPr="00605774">
              <w:rPr>
                <w:rFonts w:ascii="Arial" w:hAnsi="Arial"/>
                <w:b/>
                <w:bCs/>
                <w:color w:val="FF0000"/>
                <w:sz w:val="20"/>
                <w:szCs w:val="20"/>
                <w:rtl/>
                <w:lang w:eastAsia="ar-SA"/>
              </w:rPr>
              <w:t>م</w:t>
            </w:r>
          </w:p>
          <w:p w14:paraId="54587917" w14:textId="77777777" w:rsidR="0073714F" w:rsidRPr="00605774" w:rsidRDefault="0073714F" w:rsidP="0073714F">
            <w:pPr>
              <w:spacing w:after="0" w:line="240" w:lineRule="auto"/>
              <w:jc w:val="center"/>
              <w:rPr>
                <w:rFonts w:ascii="Arial" w:hAnsi="Arial"/>
                <w:b/>
                <w:bCs/>
                <w:color w:val="000080"/>
                <w:sz w:val="10"/>
                <w:szCs w:val="10"/>
                <w:rtl/>
                <w:lang w:eastAsia="ar-SA"/>
              </w:rPr>
            </w:pPr>
          </w:p>
          <w:p w14:paraId="612A37C0" w14:textId="77777777"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b/>
                <w:bCs/>
                <w:color w:val="000080"/>
                <w:sz w:val="20"/>
                <w:szCs w:val="20"/>
                <w:rtl/>
                <w:lang w:eastAsia="ar-SA"/>
              </w:rPr>
              <w:t xml:space="preserve">بداية الدراسة بعد اجازة عيد الفطر              </w:t>
            </w:r>
            <w:r w:rsidRPr="00605774">
              <w:rPr>
                <w:rFonts w:ascii="Arial" w:hAnsi="Arial"/>
                <w:b/>
                <w:bCs/>
                <w:color w:val="FF0000"/>
                <w:sz w:val="20"/>
                <w:szCs w:val="20"/>
                <w:rtl/>
                <w:lang w:eastAsia="ar-SA"/>
              </w:rPr>
              <w:t>07/10/1443</w:t>
            </w:r>
            <w:r w:rsidRPr="00605774">
              <w:rPr>
                <w:rFonts w:ascii="Arial" w:hAnsi="Arial" w:hint="cs"/>
                <w:b/>
                <w:bCs/>
                <w:color w:val="FF0000"/>
                <w:sz w:val="20"/>
                <w:szCs w:val="20"/>
                <w:rtl/>
                <w:lang w:eastAsia="ar-SA"/>
              </w:rPr>
              <w:t>هـ</w:t>
            </w:r>
          </w:p>
          <w:p w14:paraId="2BA9BD22" w14:textId="77777777" w:rsidR="0073714F" w:rsidRPr="00605774" w:rsidRDefault="0073714F" w:rsidP="0073714F">
            <w:pPr>
              <w:spacing w:after="0" w:line="240" w:lineRule="auto"/>
              <w:jc w:val="center"/>
              <w:rPr>
                <w:rFonts w:ascii="Arial" w:hAnsi="Arial"/>
                <w:b/>
                <w:bCs/>
                <w:color w:val="000080"/>
                <w:sz w:val="20"/>
                <w:szCs w:val="20"/>
                <w:lang w:eastAsia="ar-SA"/>
              </w:rPr>
            </w:pPr>
            <w:r w:rsidRPr="00605774">
              <w:rPr>
                <w:rFonts w:ascii="Arial" w:hAnsi="Arial" w:hint="cs"/>
                <w:b/>
                <w:bCs/>
                <w:color w:val="FF0000"/>
                <w:sz w:val="20"/>
                <w:szCs w:val="20"/>
                <w:rtl/>
                <w:lang w:eastAsia="ar-SA"/>
              </w:rPr>
              <w:t>08</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05</w:t>
            </w:r>
            <w:r w:rsidRPr="00605774">
              <w:rPr>
                <w:rFonts w:ascii="Arial" w:hAnsi="Arial"/>
                <w:b/>
                <w:bCs/>
                <w:color w:val="FF0000"/>
                <w:sz w:val="20"/>
                <w:szCs w:val="20"/>
                <w:rtl/>
                <w:lang w:eastAsia="ar-SA"/>
              </w:rPr>
              <w:t>/202</w:t>
            </w:r>
            <w:r w:rsidRPr="00605774">
              <w:rPr>
                <w:rFonts w:ascii="Arial" w:hAnsi="Arial" w:hint="cs"/>
                <w:b/>
                <w:bCs/>
                <w:color w:val="FF0000"/>
                <w:sz w:val="20"/>
                <w:szCs w:val="20"/>
                <w:rtl/>
                <w:lang w:eastAsia="ar-SA"/>
              </w:rPr>
              <w:t>2</w:t>
            </w:r>
            <w:r w:rsidRPr="00605774">
              <w:rPr>
                <w:rFonts w:ascii="Arial" w:hAnsi="Arial"/>
                <w:b/>
                <w:bCs/>
                <w:color w:val="FF0000"/>
                <w:sz w:val="20"/>
                <w:szCs w:val="20"/>
                <w:rtl/>
                <w:lang w:eastAsia="ar-SA"/>
              </w:rPr>
              <w:t>م</w:t>
            </w:r>
          </w:p>
        </w:tc>
      </w:tr>
      <w:tr w:rsidR="0073714F" w:rsidRPr="005B60E6" w14:paraId="6B48DA57" w14:textId="77777777" w:rsidTr="00A024B8">
        <w:trPr>
          <w:trHeight w:val="578"/>
          <w:jc w:val="center"/>
        </w:trPr>
        <w:tc>
          <w:tcPr>
            <w:tcW w:w="436" w:type="pct"/>
            <w:shd w:val="clear" w:color="auto" w:fill="auto"/>
            <w:vAlign w:val="center"/>
          </w:tcPr>
          <w:p w14:paraId="33961807"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2</w:t>
            </w:r>
          </w:p>
        </w:tc>
        <w:tc>
          <w:tcPr>
            <w:tcW w:w="830" w:type="pct"/>
            <w:shd w:val="clear" w:color="auto" w:fill="auto"/>
            <w:vAlign w:val="center"/>
            <w:hideMark/>
          </w:tcPr>
          <w:p w14:paraId="2024A607" w14:textId="77777777" w:rsidR="0073714F" w:rsidRPr="00605774" w:rsidRDefault="0073714F" w:rsidP="0073714F">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 xml:space="preserve">الاحد </w:t>
            </w:r>
            <w:r w:rsidRPr="00605774">
              <w:rPr>
                <w:rFonts w:ascii="Arial" w:hAnsi="Arial"/>
                <w:b/>
                <w:bCs/>
                <w:color w:val="FF0000"/>
                <w:sz w:val="24"/>
                <w:szCs w:val="24"/>
                <w:rtl/>
                <w:lang w:eastAsia="ar-SA"/>
              </w:rPr>
              <w:t>24/8/1443هـ</w:t>
            </w:r>
          </w:p>
        </w:tc>
        <w:tc>
          <w:tcPr>
            <w:tcW w:w="830" w:type="pct"/>
            <w:shd w:val="clear" w:color="auto" w:fill="auto"/>
            <w:vAlign w:val="center"/>
            <w:hideMark/>
          </w:tcPr>
          <w:p w14:paraId="39021A15"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28/8/1443هـ</w:t>
            </w:r>
          </w:p>
        </w:tc>
        <w:tc>
          <w:tcPr>
            <w:tcW w:w="2194" w:type="pct"/>
            <w:shd w:val="clear" w:color="auto" w:fill="auto"/>
            <w:vAlign w:val="center"/>
          </w:tcPr>
          <w:p w14:paraId="20AF72AB" w14:textId="3707D295"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 xml:space="preserve">فصلت من الآية 30 </w:t>
            </w:r>
            <w:r>
              <w:rPr>
                <w:rFonts w:ascii="Arial" w:eastAsia="Calibri" w:hAnsi="Arial" w:hint="cs"/>
                <w:b/>
                <w:bCs/>
                <w:sz w:val="28"/>
                <w:szCs w:val="28"/>
                <w:rtl/>
              </w:rPr>
              <w:t>إ</w:t>
            </w:r>
            <w:r w:rsidRPr="0058228B">
              <w:rPr>
                <w:rFonts w:ascii="Arial" w:eastAsia="Calibri" w:hAnsi="Arial" w:hint="cs"/>
                <w:b/>
                <w:bCs/>
                <w:sz w:val="28"/>
                <w:szCs w:val="28"/>
                <w:rtl/>
              </w:rPr>
              <w:t>لى اخر السورة</w:t>
            </w:r>
          </w:p>
        </w:tc>
        <w:tc>
          <w:tcPr>
            <w:tcW w:w="710" w:type="pct"/>
            <w:vMerge/>
            <w:shd w:val="clear" w:color="auto" w:fill="auto"/>
            <w:vAlign w:val="center"/>
          </w:tcPr>
          <w:p w14:paraId="05CED833" w14:textId="77777777" w:rsidR="0073714F" w:rsidRPr="005B60E6" w:rsidRDefault="0073714F" w:rsidP="0073714F">
            <w:pPr>
              <w:spacing w:after="0" w:line="240" w:lineRule="auto"/>
              <w:jc w:val="center"/>
              <w:rPr>
                <w:rFonts w:ascii="Arial" w:hAnsi="Arial"/>
                <w:b/>
                <w:bCs/>
                <w:color w:val="008080"/>
                <w:sz w:val="24"/>
                <w:szCs w:val="24"/>
              </w:rPr>
            </w:pPr>
          </w:p>
        </w:tc>
      </w:tr>
      <w:tr w:rsidR="0073714F" w:rsidRPr="005B60E6" w14:paraId="61319170" w14:textId="77777777" w:rsidTr="00A024B8">
        <w:trPr>
          <w:trHeight w:val="414"/>
          <w:jc w:val="center"/>
        </w:trPr>
        <w:tc>
          <w:tcPr>
            <w:tcW w:w="436" w:type="pct"/>
            <w:shd w:val="clear" w:color="auto" w:fill="auto"/>
            <w:vAlign w:val="center"/>
          </w:tcPr>
          <w:p w14:paraId="64ED3630"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3</w:t>
            </w:r>
          </w:p>
        </w:tc>
        <w:tc>
          <w:tcPr>
            <w:tcW w:w="830" w:type="pct"/>
            <w:shd w:val="clear" w:color="auto" w:fill="auto"/>
            <w:vAlign w:val="center"/>
            <w:hideMark/>
          </w:tcPr>
          <w:p w14:paraId="7B44AF91"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2/9/1443هـ</w:t>
            </w:r>
          </w:p>
        </w:tc>
        <w:tc>
          <w:tcPr>
            <w:tcW w:w="830" w:type="pct"/>
            <w:shd w:val="clear" w:color="auto" w:fill="auto"/>
            <w:vAlign w:val="center"/>
            <w:hideMark/>
          </w:tcPr>
          <w:p w14:paraId="15104F9B"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6/9/1443هـ</w:t>
            </w:r>
          </w:p>
        </w:tc>
        <w:tc>
          <w:tcPr>
            <w:tcW w:w="2194" w:type="pct"/>
            <w:shd w:val="clear" w:color="auto" w:fill="auto"/>
            <w:vAlign w:val="center"/>
          </w:tcPr>
          <w:p w14:paraId="2DCA9F96" w14:textId="561AB631"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 xml:space="preserve">فصلت من الآية 30 </w:t>
            </w:r>
            <w:r>
              <w:rPr>
                <w:rFonts w:ascii="Arial" w:eastAsia="Calibri" w:hAnsi="Arial" w:hint="cs"/>
                <w:b/>
                <w:bCs/>
                <w:sz w:val="28"/>
                <w:szCs w:val="28"/>
                <w:rtl/>
              </w:rPr>
              <w:t>إ</w:t>
            </w:r>
            <w:r w:rsidRPr="0058228B">
              <w:rPr>
                <w:rFonts w:ascii="Arial" w:eastAsia="Calibri" w:hAnsi="Arial" w:hint="cs"/>
                <w:b/>
                <w:bCs/>
                <w:sz w:val="28"/>
                <w:szCs w:val="28"/>
                <w:rtl/>
              </w:rPr>
              <w:t>لى اخر السورة</w:t>
            </w:r>
          </w:p>
        </w:tc>
        <w:tc>
          <w:tcPr>
            <w:tcW w:w="710" w:type="pct"/>
            <w:vMerge/>
            <w:shd w:val="clear" w:color="auto" w:fill="auto"/>
            <w:vAlign w:val="center"/>
          </w:tcPr>
          <w:p w14:paraId="515912C3" w14:textId="77777777" w:rsidR="0073714F" w:rsidRPr="005B60E6" w:rsidRDefault="0073714F" w:rsidP="0073714F">
            <w:pPr>
              <w:spacing w:after="0" w:line="240" w:lineRule="auto"/>
              <w:jc w:val="center"/>
              <w:rPr>
                <w:rFonts w:cs="Monotype Koufi"/>
                <w:b/>
                <w:bCs/>
                <w:color w:val="008000"/>
                <w:sz w:val="24"/>
                <w:szCs w:val="24"/>
              </w:rPr>
            </w:pPr>
          </w:p>
        </w:tc>
      </w:tr>
      <w:tr w:rsidR="0073714F" w:rsidRPr="005B60E6" w14:paraId="45C2F1DA" w14:textId="77777777" w:rsidTr="00A024B8">
        <w:trPr>
          <w:trHeight w:val="556"/>
          <w:jc w:val="center"/>
        </w:trPr>
        <w:tc>
          <w:tcPr>
            <w:tcW w:w="436" w:type="pct"/>
            <w:shd w:val="clear" w:color="auto" w:fill="auto"/>
            <w:vAlign w:val="center"/>
          </w:tcPr>
          <w:p w14:paraId="45A56448"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4</w:t>
            </w:r>
          </w:p>
        </w:tc>
        <w:tc>
          <w:tcPr>
            <w:tcW w:w="830" w:type="pct"/>
            <w:shd w:val="clear" w:color="auto" w:fill="auto"/>
            <w:vAlign w:val="center"/>
            <w:hideMark/>
          </w:tcPr>
          <w:p w14:paraId="7504FBE3"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9/9/1443هـ</w:t>
            </w:r>
          </w:p>
        </w:tc>
        <w:tc>
          <w:tcPr>
            <w:tcW w:w="830" w:type="pct"/>
            <w:shd w:val="clear" w:color="auto" w:fill="auto"/>
            <w:vAlign w:val="center"/>
            <w:hideMark/>
          </w:tcPr>
          <w:p w14:paraId="5B403C95"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13/9/1443هـ</w:t>
            </w:r>
          </w:p>
        </w:tc>
        <w:tc>
          <w:tcPr>
            <w:tcW w:w="2194" w:type="pct"/>
            <w:shd w:val="clear" w:color="auto" w:fill="auto"/>
            <w:vAlign w:val="center"/>
          </w:tcPr>
          <w:p w14:paraId="4A61098D" w14:textId="0E9F322D"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 xml:space="preserve">فصلت من الآية 30 </w:t>
            </w:r>
            <w:r>
              <w:rPr>
                <w:rFonts w:ascii="Arial" w:eastAsia="Calibri" w:hAnsi="Arial" w:hint="cs"/>
                <w:b/>
                <w:bCs/>
                <w:sz w:val="28"/>
                <w:szCs w:val="28"/>
                <w:rtl/>
              </w:rPr>
              <w:t>إ</w:t>
            </w:r>
            <w:r w:rsidRPr="0058228B">
              <w:rPr>
                <w:rFonts w:ascii="Arial" w:eastAsia="Calibri" w:hAnsi="Arial" w:hint="cs"/>
                <w:b/>
                <w:bCs/>
                <w:sz w:val="28"/>
                <w:szCs w:val="28"/>
                <w:rtl/>
              </w:rPr>
              <w:t>لى اخر السورة</w:t>
            </w:r>
          </w:p>
        </w:tc>
        <w:tc>
          <w:tcPr>
            <w:tcW w:w="710" w:type="pct"/>
            <w:vMerge/>
            <w:shd w:val="clear" w:color="auto" w:fill="auto"/>
            <w:vAlign w:val="center"/>
          </w:tcPr>
          <w:p w14:paraId="07B855DF" w14:textId="77777777" w:rsidR="0073714F" w:rsidRPr="005B60E6" w:rsidRDefault="0073714F" w:rsidP="0073714F">
            <w:pPr>
              <w:spacing w:after="0" w:line="240" w:lineRule="auto"/>
              <w:jc w:val="center"/>
              <w:rPr>
                <w:rFonts w:ascii="Arial" w:hAnsi="Arial"/>
                <w:b/>
                <w:bCs/>
                <w:color w:val="008080"/>
                <w:sz w:val="24"/>
                <w:szCs w:val="24"/>
              </w:rPr>
            </w:pPr>
          </w:p>
        </w:tc>
      </w:tr>
      <w:tr w:rsidR="0073714F" w:rsidRPr="005B60E6" w14:paraId="42A3EF57" w14:textId="77777777" w:rsidTr="00A024B8">
        <w:trPr>
          <w:trHeight w:val="556"/>
          <w:jc w:val="center"/>
        </w:trPr>
        <w:tc>
          <w:tcPr>
            <w:tcW w:w="436" w:type="pct"/>
            <w:shd w:val="clear" w:color="auto" w:fill="auto"/>
            <w:vAlign w:val="center"/>
          </w:tcPr>
          <w:p w14:paraId="62C5079E"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5</w:t>
            </w:r>
          </w:p>
        </w:tc>
        <w:tc>
          <w:tcPr>
            <w:tcW w:w="830" w:type="pct"/>
            <w:shd w:val="clear" w:color="auto" w:fill="auto"/>
            <w:vAlign w:val="center"/>
          </w:tcPr>
          <w:p w14:paraId="3BC226EB"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16/9/1443هـ</w:t>
            </w:r>
          </w:p>
        </w:tc>
        <w:tc>
          <w:tcPr>
            <w:tcW w:w="830" w:type="pct"/>
            <w:shd w:val="clear" w:color="auto" w:fill="auto"/>
            <w:vAlign w:val="center"/>
          </w:tcPr>
          <w:p w14:paraId="225BDC24"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20/9/1443هـ</w:t>
            </w:r>
          </w:p>
        </w:tc>
        <w:tc>
          <w:tcPr>
            <w:tcW w:w="2194" w:type="pct"/>
            <w:shd w:val="clear" w:color="auto" w:fill="auto"/>
            <w:vAlign w:val="center"/>
          </w:tcPr>
          <w:p w14:paraId="39191198" w14:textId="6CE91B13"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غافر</w:t>
            </w:r>
          </w:p>
        </w:tc>
        <w:tc>
          <w:tcPr>
            <w:tcW w:w="710" w:type="pct"/>
            <w:vMerge/>
            <w:shd w:val="clear" w:color="auto" w:fill="auto"/>
            <w:vAlign w:val="center"/>
          </w:tcPr>
          <w:p w14:paraId="11C4B6C2" w14:textId="77777777" w:rsidR="0073714F" w:rsidRPr="005B60E6" w:rsidRDefault="0073714F" w:rsidP="0073714F">
            <w:pPr>
              <w:spacing w:after="0" w:line="240" w:lineRule="auto"/>
              <w:jc w:val="center"/>
              <w:rPr>
                <w:rFonts w:ascii="Arial" w:hAnsi="Arial"/>
                <w:b/>
                <w:bCs/>
                <w:color w:val="008080"/>
                <w:sz w:val="24"/>
                <w:szCs w:val="24"/>
              </w:rPr>
            </w:pPr>
          </w:p>
        </w:tc>
      </w:tr>
      <w:tr w:rsidR="0073714F" w:rsidRPr="005B60E6" w14:paraId="4923826C" w14:textId="77777777" w:rsidTr="00A024B8">
        <w:trPr>
          <w:trHeight w:val="556"/>
          <w:jc w:val="center"/>
        </w:trPr>
        <w:tc>
          <w:tcPr>
            <w:tcW w:w="436" w:type="pct"/>
            <w:shd w:val="clear" w:color="auto" w:fill="auto"/>
            <w:vAlign w:val="center"/>
          </w:tcPr>
          <w:p w14:paraId="2621C5A8"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6</w:t>
            </w:r>
          </w:p>
        </w:tc>
        <w:tc>
          <w:tcPr>
            <w:tcW w:w="830" w:type="pct"/>
            <w:shd w:val="clear" w:color="auto" w:fill="auto"/>
            <w:vAlign w:val="center"/>
          </w:tcPr>
          <w:p w14:paraId="78A88AD4"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23/9/1443هـ</w:t>
            </w:r>
          </w:p>
        </w:tc>
        <w:tc>
          <w:tcPr>
            <w:tcW w:w="830" w:type="pct"/>
            <w:shd w:val="clear" w:color="auto" w:fill="auto"/>
            <w:vAlign w:val="center"/>
          </w:tcPr>
          <w:p w14:paraId="74E2EE2F"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الاثنين</w:t>
            </w:r>
            <w:r w:rsidRPr="00605774">
              <w:rPr>
                <w:rFonts w:ascii="Arial" w:hAnsi="Arial"/>
                <w:b/>
                <w:bCs/>
                <w:color w:val="FF0000"/>
                <w:sz w:val="24"/>
                <w:szCs w:val="24"/>
                <w:rtl/>
                <w:lang w:eastAsia="ar-SA"/>
              </w:rPr>
              <w:t xml:space="preserve"> 24/9/1443هـ</w:t>
            </w:r>
          </w:p>
        </w:tc>
        <w:tc>
          <w:tcPr>
            <w:tcW w:w="2194" w:type="pct"/>
            <w:shd w:val="clear" w:color="auto" w:fill="auto"/>
            <w:vAlign w:val="center"/>
          </w:tcPr>
          <w:p w14:paraId="40D874FD" w14:textId="0946196C"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غافر</w:t>
            </w:r>
          </w:p>
        </w:tc>
        <w:tc>
          <w:tcPr>
            <w:tcW w:w="710" w:type="pct"/>
            <w:vMerge/>
            <w:shd w:val="clear" w:color="auto" w:fill="auto"/>
            <w:vAlign w:val="center"/>
          </w:tcPr>
          <w:p w14:paraId="4B0CE7C0" w14:textId="77777777" w:rsidR="0073714F" w:rsidRPr="005B60E6" w:rsidRDefault="0073714F" w:rsidP="0073714F">
            <w:pPr>
              <w:spacing w:after="0" w:line="240" w:lineRule="auto"/>
              <w:jc w:val="center"/>
              <w:rPr>
                <w:rFonts w:ascii="Arial" w:hAnsi="Arial"/>
                <w:b/>
                <w:bCs/>
                <w:color w:val="008080"/>
                <w:sz w:val="24"/>
                <w:szCs w:val="24"/>
              </w:rPr>
            </w:pPr>
          </w:p>
        </w:tc>
      </w:tr>
      <w:tr w:rsidR="0073714F" w:rsidRPr="005B60E6" w14:paraId="1D892FE6" w14:textId="77777777" w:rsidTr="00A024B8">
        <w:trPr>
          <w:trHeight w:val="256"/>
          <w:jc w:val="center"/>
        </w:trPr>
        <w:tc>
          <w:tcPr>
            <w:tcW w:w="436" w:type="pct"/>
            <w:shd w:val="clear" w:color="auto" w:fill="808080"/>
            <w:vAlign w:val="center"/>
          </w:tcPr>
          <w:p w14:paraId="724F429F"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p>
        </w:tc>
        <w:tc>
          <w:tcPr>
            <w:tcW w:w="830" w:type="pct"/>
            <w:shd w:val="clear" w:color="auto" w:fill="EDEDED"/>
            <w:vAlign w:val="center"/>
            <w:hideMark/>
          </w:tcPr>
          <w:p w14:paraId="65BBC259" w14:textId="77777777" w:rsidR="0073714F" w:rsidRPr="00605774" w:rsidRDefault="0073714F" w:rsidP="0073714F">
            <w:pPr>
              <w:spacing w:after="0" w:line="240" w:lineRule="auto"/>
              <w:jc w:val="center"/>
              <w:rPr>
                <w:rFonts w:ascii="Arial" w:hAnsi="Arial"/>
                <w:b/>
                <w:bCs/>
                <w:color w:val="FF0000"/>
                <w:sz w:val="24"/>
                <w:szCs w:val="24"/>
                <w:lang w:bidi="ar-EG"/>
              </w:rPr>
            </w:pPr>
            <w:r w:rsidRPr="00605774">
              <w:rPr>
                <w:rFonts w:ascii="Arial" w:hAnsi="Arial"/>
                <w:b/>
                <w:bCs/>
                <w:color w:val="002060"/>
                <w:sz w:val="24"/>
                <w:szCs w:val="24"/>
                <w:rtl/>
                <w:lang w:eastAsia="ar-SA"/>
              </w:rPr>
              <w:t>الثلاثاء</w:t>
            </w:r>
            <w:r w:rsidRPr="00605774">
              <w:rPr>
                <w:rFonts w:ascii="Arial" w:hAnsi="Arial"/>
                <w:b/>
                <w:bCs/>
                <w:color w:val="FF0000"/>
                <w:sz w:val="24"/>
                <w:szCs w:val="24"/>
                <w:rtl/>
                <w:lang w:bidi="ar-EG"/>
              </w:rPr>
              <w:t xml:space="preserve"> 25/9/1443هـ</w:t>
            </w:r>
          </w:p>
        </w:tc>
        <w:tc>
          <w:tcPr>
            <w:tcW w:w="830" w:type="pct"/>
            <w:shd w:val="clear" w:color="auto" w:fill="EDEDED"/>
            <w:vAlign w:val="center"/>
            <w:hideMark/>
          </w:tcPr>
          <w:p w14:paraId="6F1BC272" w14:textId="77777777" w:rsidR="0073714F" w:rsidRPr="00605774" w:rsidRDefault="0073714F" w:rsidP="0073714F">
            <w:pPr>
              <w:spacing w:after="0" w:line="240" w:lineRule="auto"/>
              <w:jc w:val="center"/>
              <w:rPr>
                <w:rFonts w:ascii="Arial" w:hAnsi="Arial"/>
                <w:b/>
                <w:bCs/>
                <w:color w:val="FF0000"/>
                <w:sz w:val="24"/>
                <w:szCs w:val="24"/>
                <w:lang w:bidi="ar-EG"/>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bidi="ar-EG"/>
              </w:rPr>
              <w:t xml:space="preserve"> 4/10/1443هـ</w:t>
            </w:r>
          </w:p>
        </w:tc>
        <w:tc>
          <w:tcPr>
            <w:tcW w:w="2194" w:type="pct"/>
            <w:shd w:val="clear" w:color="auto" w:fill="EDEDED"/>
            <w:vAlign w:val="center"/>
          </w:tcPr>
          <w:p w14:paraId="16FF81C2" w14:textId="6C7780E2" w:rsidR="0073714F" w:rsidRPr="00605774" w:rsidRDefault="0073714F" w:rsidP="0073714F">
            <w:pPr>
              <w:spacing w:after="0" w:line="240" w:lineRule="auto"/>
              <w:jc w:val="center"/>
              <w:rPr>
                <w:rFonts w:ascii="Arial" w:hAnsi="Arial"/>
                <w:b/>
                <w:bCs/>
                <w:color w:val="002060"/>
                <w:sz w:val="24"/>
                <w:szCs w:val="24"/>
                <w:lang w:eastAsia="ar-SA"/>
              </w:rPr>
            </w:pPr>
            <w:r w:rsidRPr="0058228B">
              <w:rPr>
                <w:rFonts w:ascii="Arial" w:hAnsi="Arial"/>
                <w:b/>
                <w:bCs/>
                <w:color w:val="800080"/>
                <w:sz w:val="24"/>
                <w:szCs w:val="24"/>
                <w:rtl/>
              </w:rPr>
              <w:t>بداية اجازة عيد الفطر بنهاية دوام يوم الاثنين</w:t>
            </w:r>
            <w:r w:rsidRPr="0058228B">
              <w:rPr>
                <w:rFonts w:ascii="Arial" w:hAnsi="Arial"/>
                <w:b/>
                <w:bCs/>
                <w:color w:val="002060"/>
                <w:sz w:val="24"/>
                <w:szCs w:val="24"/>
                <w:rtl/>
                <w:lang w:eastAsia="ar-SA"/>
              </w:rPr>
              <w:t xml:space="preserve"> </w:t>
            </w:r>
            <w:r w:rsidRPr="0058228B">
              <w:rPr>
                <w:rFonts w:ascii="Arial" w:hAnsi="Arial"/>
                <w:b/>
                <w:bCs/>
                <w:color w:val="FF0000"/>
                <w:sz w:val="24"/>
                <w:szCs w:val="24"/>
                <w:rtl/>
              </w:rPr>
              <w:t>24/9/1443هـ</w:t>
            </w:r>
            <w:r w:rsidRPr="0058228B">
              <w:rPr>
                <w:rFonts w:ascii="Arial" w:hAnsi="Arial"/>
                <w:b/>
                <w:bCs/>
                <w:color w:val="002060"/>
                <w:sz w:val="24"/>
                <w:szCs w:val="24"/>
                <w:rtl/>
                <w:lang w:eastAsia="ar-SA"/>
              </w:rPr>
              <w:t xml:space="preserve"> الى </w:t>
            </w:r>
            <w:r w:rsidRPr="0058228B">
              <w:rPr>
                <w:rFonts w:ascii="Arial" w:hAnsi="Arial"/>
                <w:b/>
                <w:bCs/>
                <w:color w:val="FF0000"/>
                <w:sz w:val="24"/>
                <w:szCs w:val="24"/>
                <w:rtl/>
              </w:rPr>
              <w:t>4/10/1443هـ</w:t>
            </w:r>
          </w:p>
        </w:tc>
        <w:tc>
          <w:tcPr>
            <w:tcW w:w="710" w:type="pct"/>
            <w:vMerge/>
            <w:shd w:val="clear" w:color="auto" w:fill="auto"/>
            <w:vAlign w:val="center"/>
          </w:tcPr>
          <w:p w14:paraId="6321AA25" w14:textId="77777777" w:rsidR="0073714F" w:rsidRPr="005B60E6" w:rsidRDefault="0073714F" w:rsidP="0073714F">
            <w:pPr>
              <w:spacing w:after="0" w:line="240" w:lineRule="auto"/>
              <w:jc w:val="center"/>
              <w:rPr>
                <w:rFonts w:cs="Monotype Koufi"/>
                <w:b/>
                <w:bCs/>
                <w:color w:val="008000"/>
                <w:sz w:val="24"/>
                <w:szCs w:val="24"/>
              </w:rPr>
            </w:pPr>
          </w:p>
        </w:tc>
      </w:tr>
      <w:tr w:rsidR="0073714F" w:rsidRPr="005B60E6" w14:paraId="633E599E" w14:textId="77777777" w:rsidTr="00A024B8">
        <w:trPr>
          <w:trHeight w:val="566"/>
          <w:jc w:val="center"/>
        </w:trPr>
        <w:tc>
          <w:tcPr>
            <w:tcW w:w="436" w:type="pct"/>
            <w:shd w:val="clear" w:color="auto" w:fill="auto"/>
            <w:vAlign w:val="center"/>
          </w:tcPr>
          <w:p w14:paraId="32FF57F5"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7</w:t>
            </w:r>
          </w:p>
        </w:tc>
        <w:tc>
          <w:tcPr>
            <w:tcW w:w="830" w:type="pct"/>
            <w:shd w:val="clear" w:color="auto" w:fill="FFFFFF"/>
            <w:vAlign w:val="center"/>
            <w:hideMark/>
          </w:tcPr>
          <w:p w14:paraId="08DE1DD6"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7/10/1443هـ</w:t>
            </w:r>
          </w:p>
        </w:tc>
        <w:tc>
          <w:tcPr>
            <w:tcW w:w="830" w:type="pct"/>
            <w:shd w:val="clear" w:color="auto" w:fill="FFFFFF"/>
            <w:vAlign w:val="center"/>
            <w:hideMark/>
          </w:tcPr>
          <w:p w14:paraId="4C2B4753"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11/10/1443هـ</w:t>
            </w:r>
          </w:p>
        </w:tc>
        <w:tc>
          <w:tcPr>
            <w:tcW w:w="2194" w:type="pct"/>
            <w:shd w:val="clear" w:color="auto" w:fill="auto"/>
            <w:vAlign w:val="center"/>
          </w:tcPr>
          <w:p w14:paraId="335C17EA" w14:textId="51A91C0D"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غافر</w:t>
            </w:r>
          </w:p>
        </w:tc>
        <w:tc>
          <w:tcPr>
            <w:tcW w:w="710" w:type="pct"/>
            <w:vMerge w:val="restart"/>
            <w:shd w:val="clear" w:color="auto" w:fill="auto"/>
            <w:vAlign w:val="center"/>
          </w:tcPr>
          <w:p w14:paraId="6F0E40E6"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اجازة نهاية أسبوع مطولة</w:t>
            </w:r>
          </w:p>
          <w:p w14:paraId="10DCB00B" w14:textId="77777777"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hint="cs"/>
                <w:b/>
                <w:bCs/>
                <w:color w:val="FF0000"/>
                <w:sz w:val="20"/>
                <w:szCs w:val="20"/>
                <w:rtl/>
                <w:lang w:eastAsia="ar-SA"/>
              </w:rPr>
              <w:t>24</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10</w:t>
            </w:r>
            <w:r w:rsidRPr="00605774">
              <w:rPr>
                <w:rFonts w:ascii="Arial" w:hAnsi="Arial"/>
                <w:b/>
                <w:bCs/>
                <w:color w:val="FF0000"/>
                <w:sz w:val="20"/>
                <w:szCs w:val="20"/>
                <w:rtl/>
                <w:lang w:eastAsia="ar-SA"/>
              </w:rPr>
              <w:t xml:space="preserve">/1443هـ </w:t>
            </w:r>
          </w:p>
          <w:p w14:paraId="7D5A4C77"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hint="cs"/>
                <w:b/>
                <w:bCs/>
                <w:color w:val="FF0000"/>
                <w:sz w:val="20"/>
                <w:szCs w:val="20"/>
                <w:rtl/>
                <w:lang w:eastAsia="ar-SA"/>
              </w:rPr>
              <w:t>25</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05</w:t>
            </w:r>
            <w:r w:rsidRPr="00605774">
              <w:rPr>
                <w:rFonts w:ascii="Arial" w:hAnsi="Arial"/>
                <w:b/>
                <w:bCs/>
                <w:color w:val="FF0000"/>
                <w:sz w:val="20"/>
                <w:szCs w:val="20"/>
                <w:rtl/>
                <w:lang w:eastAsia="ar-SA"/>
              </w:rPr>
              <w:t>/2022م</w:t>
            </w:r>
          </w:p>
          <w:p w14:paraId="0C347376" w14:textId="77777777" w:rsidR="0073714F" w:rsidRPr="00605774" w:rsidRDefault="0073714F" w:rsidP="0073714F">
            <w:pPr>
              <w:spacing w:after="0" w:line="240" w:lineRule="auto"/>
              <w:jc w:val="center"/>
              <w:rPr>
                <w:rFonts w:ascii="Arial" w:hAnsi="Arial"/>
                <w:b/>
                <w:bCs/>
                <w:color w:val="000080"/>
                <w:sz w:val="20"/>
                <w:szCs w:val="20"/>
                <w:lang w:eastAsia="ar-SA"/>
              </w:rPr>
            </w:pPr>
          </w:p>
          <w:p w14:paraId="533E1DA7"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اجازة نهاية أسبوع مطولة</w:t>
            </w:r>
          </w:p>
          <w:p w14:paraId="11047AD2" w14:textId="77777777"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hint="cs"/>
                <w:b/>
                <w:bCs/>
                <w:color w:val="FF0000"/>
                <w:sz w:val="20"/>
                <w:szCs w:val="20"/>
                <w:rtl/>
                <w:lang w:eastAsia="ar-SA"/>
              </w:rPr>
              <w:t>16</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11</w:t>
            </w:r>
            <w:r w:rsidRPr="00605774">
              <w:rPr>
                <w:rFonts w:ascii="Arial" w:hAnsi="Arial"/>
                <w:b/>
                <w:bCs/>
                <w:color w:val="FF0000"/>
                <w:sz w:val="20"/>
                <w:szCs w:val="20"/>
                <w:rtl/>
                <w:lang w:eastAsia="ar-SA"/>
              </w:rPr>
              <w:t xml:space="preserve">/1443هـ </w:t>
            </w:r>
          </w:p>
          <w:p w14:paraId="73E87405"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hint="cs"/>
                <w:b/>
                <w:bCs/>
                <w:color w:val="FF0000"/>
                <w:sz w:val="20"/>
                <w:szCs w:val="20"/>
                <w:rtl/>
                <w:lang w:eastAsia="ar-SA"/>
              </w:rPr>
              <w:t>15</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06</w:t>
            </w:r>
            <w:r w:rsidRPr="00605774">
              <w:rPr>
                <w:rFonts w:ascii="Arial" w:hAnsi="Arial"/>
                <w:b/>
                <w:bCs/>
                <w:color w:val="FF0000"/>
                <w:sz w:val="20"/>
                <w:szCs w:val="20"/>
                <w:rtl/>
                <w:lang w:eastAsia="ar-SA"/>
              </w:rPr>
              <w:t>/2022م</w:t>
            </w:r>
          </w:p>
          <w:p w14:paraId="37B7EAB0" w14:textId="77777777" w:rsidR="0073714F" w:rsidRPr="00605774" w:rsidRDefault="0073714F" w:rsidP="0073714F">
            <w:pPr>
              <w:spacing w:after="0" w:line="240" w:lineRule="auto"/>
              <w:jc w:val="center"/>
              <w:rPr>
                <w:rFonts w:ascii="Arial" w:hAnsi="Arial"/>
                <w:b/>
                <w:bCs/>
                <w:color w:val="000080"/>
                <w:sz w:val="20"/>
                <w:szCs w:val="20"/>
                <w:rtl/>
                <w:lang w:eastAsia="ar-SA"/>
              </w:rPr>
            </w:pPr>
          </w:p>
          <w:p w14:paraId="25B339FB" w14:textId="77777777"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بداية اجازة نهاية العام الدراسي</w:t>
            </w:r>
          </w:p>
          <w:p w14:paraId="67C41611" w14:textId="77777777"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hint="cs"/>
                <w:b/>
                <w:bCs/>
                <w:color w:val="FF0000"/>
                <w:sz w:val="20"/>
                <w:szCs w:val="20"/>
                <w:rtl/>
                <w:lang w:eastAsia="ar-SA"/>
              </w:rPr>
              <w:t>01</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12</w:t>
            </w:r>
            <w:r w:rsidRPr="00605774">
              <w:rPr>
                <w:rFonts w:ascii="Arial" w:hAnsi="Arial"/>
                <w:b/>
                <w:bCs/>
                <w:color w:val="FF0000"/>
                <w:sz w:val="20"/>
                <w:szCs w:val="20"/>
                <w:rtl/>
                <w:lang w:eastAsia="ar-SA"/>
              </w:rPr>
              <w:t xml:space="preserve">/1443هـ </w:t>
            </w:r>
          </w:p>
          <w:p w14:paraId="688F79BE" w14:textId="77777777" w:rsidR="0073714F" w:rsidRPr="00605774" w:rsidRDefault="0073714F" w:rsidP="0073714F">
            <w:pPr>
              <w:spacing w:after="0" w:line="240" w:lineRule="auto"/>
              <w:jc w:val="center"/>
              <w:rPr>
                <w:rFonts w:ascii="Arial" w:hAnsi="Arial"/>
                <w:b/>
                <w:bCs/>
                <w:color w:val="000080"/>
                <w:sz w:val="20"/>
                <w:szCs w:val="20"/>
                <w:lang w:eastAsia="ar-SA"/>
              </w:rPr>
            </w:pPr>
            <w:r w:rsidRPr="00605774">
              <w:rPr>
                <w:rFonts w:ascii="Arial" w:hAnsi="Arial" w:hint="cs"/>
                <w:b/>
                <w:bCs/>
                <w:color w:val="FF0000"/>
                <w:sz w:val="20"/>
                <w:szCs w:val="20"/>
                <w:rtl/>
                <w:lang w:eastAsia="ar-SA"/>
              </w:rPr>
              <w:t>30</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06</w:t>
            </w:r>
            <w:r w:rsidRPr="00605774">
              <w:rPr>
                <w:rFonts w:ascii="Arial" w:hAnsi="Arial"/>
                <w:b/>
                <w:bCs/>
                <w:color w:val="FF0000"/>
                <w:sz w:val="20"/>
                <w:szCs w:val="20"/>
                <w:rtl/>
                <w:lang w:eastAsia="ar-SA"/>
              </w:rPr>
              <w:t>/2022م</w:t>
            </w:r>
          </w:p>
        </w:tc>
      </w:tr>
      <w:tr w:rsidR="0073714F" w:rsidRPr="005B60E6" w14:paraId="5B528182" w14:textId="77777777" w:rsidTr="00A024B8">
        <w:trPr>
          <w:trHeight w:val="476"/>
          <w:jc w:val="center"/>
        </w:trPr>
        <w:tc>
          <w:tcPr>
            <w:tcW w:w="436" w:type="pct"/>
            <w:shd w:val="clear" w:color="auto" w:fill="auto"/>
            <w:vAlign w:val="center"/>
          </w:tcPr>
          <w:p w14:paraId="6A00FC4E"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8</w:t>
            </w:r>
          </w:p>
        </w:tc>
        <w:tc>
          <w:tcPr>
            <w:tcW w:w="830" w:type="pct"/>
            <w:shd w:val="clear" w:color="auto" w:fill="FFFFFF"/>
            <w:vAlign w:val="center"/>
            <w:hideMark/>
          </w:tcPr>
          <w:p w14:paraId="42DC2A7B"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14/10/1443هـ</w:t>
            </w:r>
          </w:p>
        </w:tc>
        <w:tc>
          <w:tcPr>
            <w:tcW w:w="830" w:type="pct"/>
            <w:shd w:val="clear" w:color="auto" w:fill="FFFFFF"/>
            <w:vAlign w:val="center"/>
            <w:hideMark/>
          </w:tcPr>
          <w:p w14:paraId="13568AFA"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18/10/1443هـ</w:t>
            </w:r>
          </w:p>
        </w:tc>
        <w:tc>
          <w:tcPr>
            <w:tcW w:w="2194" w:type="pct"/>
            <w:shd w:val="clear" w:color="auto" w:fill="auto"/>
            <w:vAlign w:val="center"/>
          </w:tcPr>
          <w:p w14:paraId="7A1E4793" w14:textId="00E973B3"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غافر</w:t>
            </w:r>
          </w:p>
        </w:tc>
        <w:tc>
          <w:tcPr>
            <w:tcW w:w="710" w:type="pct"/>
            <w:vMerge/>
            <w:shd w:val="clear" w:color="auto" w:fill="auto"/>
            <w:vAlign w:val="center"/>
          </w:tcPr>
          <w:p w14:paraId="76ACB96D" w14:textId="77777777" w:rsidR="0073714F" w:rsidRPr="005B60E6" w:rsidRDefault="0073714F" w:rsidP="0073714F">
            <w:pPr>
              <w:spacing w:after="0" w:line="240" w:lineRule="auto"/>
              <w:jc w:val="center"/>
              <w:rPr>
                <w:rFonts w:cs="Monotype Koufi"/>
                <w:b/>
                <w:bCs/>
                <w:color w:val="008000"/>
                <w:sz w:val="24"/>
                <w:szCs w:val="24"/>
              </w:rPr>
            </w:pPr>
          </w:p>
        </w:tc>
      </w:tr>
      <w:tr w:rsidR="0073714F" w:rsidRPr="005B60E6" w14:paraId="4A835605" w14:textId="77777777" w:rsidTr="00A024B8">
        <w:trPr>
          <w:trHeight w:val="409"/>
          <w:jc w:val="center"/>
        </w:trPr>
        <w:tc>
          <w:tcPr>
            <w:tcW w:w="436" w:type="pct"/>
            <w:vMerge w:val="restart"/>
            <w:shd w:val="clear" w:color="auto" w:fill="auto"/>
            <w:vAlign w:val="center"/>
          </w:tcPr>
          <w:p w14:paraId="073F3C42"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9</w:t>
            </w:r>
          </w:p>
        </w:tc>
        <w:tc>
          <w:tcPr>
            <w:tcW w:w="830" w:type="pct"/>
            <w:vMerge w:val="restart"/>
            <w:shd w:val="clear" w:color="auto" w:fill="FFFFFF"/>
            <w:vAlign w:val="center"/>
            <w:hideMark/>
          </w:tcPr>
          <w:p w14:paraId="1FF77643"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21/10/1443هـ</w:t>
            </w:r>
          </w:p>
        </w:tc>
        <w:tc>
          <w:tcPr>
            <w:tcW w:w="830" w:type="pct"/>
            <w:vMerge w:val="restart"/>
            <w:shd w:val="clear" w:color="auto" w:fill="FFFFFF"/>
            <w:vAlign w:val="center"/>
            <w:hideMark/>
          </w:tcPr>
          <w:p w14:paraId="7380AA59"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الثلاثاء</w:t>
            </w:r>
            <w:r w:rsidRPr="00605774">
              <w:rPr>
                <w:rFonts w:ascii="Arial" w:hAnsi="Arial"/>
                <w:b/>
                <w:bCs/>
                <w:color w:val="FF0000"/>
                <w:sz w:val="24"/>
                <w:szCs w:val="24"/>
                <w:rtl/>
                <w:lang w:eastAsia="ar-SA"/>
              </w:rPr>
              <w:t xml:space="preserve"> 23/10/1443هـ</w:t>
            </w:r>
          </w:p>
        </w:tc>
        <w:tc>
          <w:tcPr>
            <w:tcW w:w="2194" w:type="pct"/>
            <w:shd w:val="clear" w:color="auto" w:fill="auto"/>
            <w:vAlign w:val="center"/>
          </w:tcPr>
          <w:p w14:paraId="2A141983" w14:textId="33C608B8"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الزمر</w:t>
            </w:r>
          </w:p>
        </w:tc>
        <w:tc>
          <w:tcPr>
            <w:tcW w:w="710" w:type="pct"/>
            <w:vMerge/>
            <w:shd w:val="clear" w:color="auto" w:fill="auto"/>
            <w:vAlign w:val="center"/>
          </w:tcPr>
          <w:p w14:paraId="60236FC2" w14:textId="77777777" w:rsidR="0073714F" w:rsidRPr="005B60E6" w:rsidRDefault="0073714F" w:rsidP="0073714F">
            <w:pPr>
              <w:spacing w:after="0" w:line="240" w:lineRule="auto"/>
              <w:jc w:val="center"/>
              <w:rPr>
                <w:rFonts w:ascii="Arial" w:hAnsi="Arial"/>
                <w:b/>
                <w:bCs/>
                <w:color w:val="008080"/>
                <w:sz w:val="24"/>
                <w:szCs w:val="24"/>
              </w:rPr>
            </w:pPr>
          </w:p>
        </w:tc>
      </w:tr>
      <w:tr w:rsidR="0073714F" w:rsidRPr="005B60E6" w14:paraId="34BA75F5" w14:textId="77777777" w:rsidTr="00A024B8">
        <w:trPr>
          <w:trHeight w:val="408"/>
          <w:jc w:val="center"/>
        </w:trPr>
        <w:tc>
          <w:tcPr>
            <w:tcW w:w="436" w:type="pct"/>
            <w:vMerge/>
            <w:shd w:val="clear" w:color="auto" w:fill="auto"/>
            <w:vAlign w:val="center"/>
          </w:tcPr>
          <w:p w14:paraId="2B87D0EA"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FFFFFF"/>
            <w:vAlign w:val="center"/>
          </w:tcPr>
          <w:p w14:paraId="14666558" w14:textId="77777777" w:rsidR="0073714F" w:rsidRPr="00605774" w:rsidRDefault="0073714F" w:rsidP="0073714F">
            <w:pPr>
              <w:spacing w:after="0" w:line="240" w:lineRule="auto"/>
              <w:jc w:val="center"/>
              <w:rPr>
                <w:rFonts w:ascii="Arial" w:hAnsi="Arial"/>
                <w:b/>
                <w:bCs/>
                <w:color w:val="002060"/>
                <w:sz w:val="24"/>
                <w:szCs w:val="24"/>
                <w:rtl/>
                <w:lang w:eastAsia="ar-SA"/>
              </w:rPr>
            </w:pPr>
          </w:p>
        </w:tc>
        <w:tc>
          <w:tcPr>
            <w:tcW w:w="830" w:type="pct"/>
            <w:vMerge/>
            <w:shd w:val="clear" w:color="auto" w:fill="FFFFFF"/>
            <w:vAlign w:val="center"/>
          </w:tcPr>
          <w:p w14:paraId="374AAD9F" w14:textId="77777777" w:rsidR="0073714F" w:rsidRPr="00605774" w:rsidRDefault="0073714F" w:rsidP="0073714F">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46F37FA2" w14:textId="4AC584DF" w:rsidR="0073714F" w:rsidRPr="00605774" w:rsidRDefault="0073714F" w:rsidP="0073714F">
            <w:pPr>
              <w:spacing w:after="0" w:line="240" w:lineRule="auto"/>
              <w:jc w:val="center"/>
              <w:rPr>
                <w:rFonts w:ascii="Arial" w:hAnsi="Arial"/>
                <w:b/>
                <w:bCs/>
                <w:color w:val="800080"/>
                <w:sz w:val="24"/>
                <w:szCs w:val="24"/>
              </w:rPr>
            </w:pPr>
            <w:r w:rsidRPr="0058228B">
              <w:rPr>
                <w:rFonts w:ascii="Arial" w:hAnsi="Arial"/>
                <w:b/>
                <w:bCs/>
                <w:color w:val="800080"/>
                <w:sz w:val="24"/>
                <w:szCs w:val="24"/>
                <w:rtl/>
              </w:rPr>
              <w:t>الأربعاء والخميس إجازة مطولة</w:t>
            </w:r>
          </w:p>
        </w:tc>
        <w:tc>
          <w:tcPr>
            <w:tcW w:w="710" w:type="pct"/>
            <w:vMerge/>
            <w:shd w:val="clear" w:color="auto" w:fill="auto"/>
            <w:vAlign w:val="center"/>
          </w:tcPr>
          <w:p w14:paraId="06743FA6" w14:textId="77777777" w:rsidR="0073714F" w:rsidRPr="005B60E6" w:rsidRDefault="0073714F" w:rsidP="0073714F">
            <w:pPr>
              <w:spacing w:after="0" w:line="240" w:lineRule="auto"/>
              <w:jc w:val="center"/>
              <w:rPr>
                <w:rFonts w:ascii="Arial" w:hAnsi="Arial"/>
                <w:b/>
                <w:bCs/>
                <w:color w:val="008080"/>
                <w:sz w:val="24"/>
                <w:szCs w:val="24"/>
              </w:rPr>
            </w:pPr>
          </w:p>
        </w:tc>
      </w:tr>
      <w:tr w:rsidR="0073714F" w:rsidRPr="005B60E6" w14:paraId="2527807C" w14:textId="77777777" w:rsidTr="00A024B8">
        <w:trPr>
          <w:trHeight w:val="494"/>
          <w:jc w:val="center"/>
        </w:trPr>
        <w:tc>
          <w:tcPr>
            <w:tcW w:w="436" w:type="pct"/>
            <w:shd w:val="clear" w:color="auto" w:fill="auto"/>
            <w:vAlign w:val="center"/>
          </w:tcPr>
          <w:p w14:paraId="704C09C0"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10</w:t>
            </w:r>
          </w:p>
        </w:tc>
        <w:tc>
          <w:tcPr>
            <w:tcW w:w="830" w:type="pct"/>
            <w:shd w:val="clear" w:color="auto" w:fill="FFFFFF"/>
            <w:vAlign w:val="center"/>
            <w:hideMark/>
          </w:tcPr>
          <w:p w14:paraId="301EEB1C"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28/10/1443هـ</w:t>
            </w:r>
          </w:p>
        </w:tc>
        <w:tc>
          <w:tcPr>
            <w:tcW w:w="830" w:type="pct"/>
            <w:shd w:val="clear" w:color="auto" w:fill="FFFFFF"/>
            <w:vAlign w:val="center"/>
            <w:hideMark/>
          </w:tcPr>
          <w:p w14:paraId="2D2E5B6D"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3/11/1443هـ</w:t>
            </w:r>
          </w:p>
        </w:tc>
        <w:tc>
          <w:tcPr>
            <w:tcW w:w="2194" w:type="pct"/>
            <w:shd w:val="clear" w:color="auto" w:fill="auto"/>
            <w:vAlign w:val="center"/>
          </w:tcPr>
          <w:p w14:paraId="66763EA9" w14:textId="5D8B6A22"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الزمر</w:t>
            </w:r>
          </w:p>
        </w:tc>
        <w:tc>
          <w:tcPr>
            <w:tcW w:w="710" w:type="pct"/>
            <w:vMerge/>
            <w:shd w:val="clear" w:color="auto" w:fill="auto"/>
            <w:vAlign w:val="center"/>
          </w:tcPr>
          <w:p w14:paraId="614EBFF8" w14:textId="77777777" w:rsidR="0073714F" w:rsidRPr="005B60E6" w:rsidRDefault="0073714F" w:rsidP="0073714F">
            <w:pPr>
              <w:spacing w:after="0" w:line="240" w:lineRule="auto"/>
              <w:jc w:val="center"/>
              <w:rPr>
                <w:rFonts w:ascii="Arial" w:hAnsi="Arial"/>
                <w:b/>
                <w:bCs/>
                <w:color w:val="008080"/>
                <w:sz w:val="24"/>
                <w:szCs w:val="24"/>
              </w:rPr>
            </w:pPr>
          </w:p>
        </w:tc>
      </w:tr>
      <w:tr w:rsidR="0073714F" w:rsidRPr="005B60E6" w14:paraId="25FC448E" w14:textId="77777777" w:rsidTr="00A024B8">
        <w:trPr>
          <w:trHeight w:val="418"/>
          <w:jc w:val="center"/>
        </w:trPr>
        <w:tc>
          <w:tcPr>
            <w:tcW w:w="436" w:type="pct"/>
            <w:shd w:val="clear" w:color="auto" w:fill="auto"/>
            <w:vAlign w:val="center"/>
          </w:tcPr>
          <w:p w14:paraId="7778E465"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11</w:t>
            </w:r>
          </w:p>
        </w:tc>
        <w:tc>
          <w:tcPr>
            <w:tcW w:w="830" w:type="pct"/>
            <w:shd w:val="clear" w:color="auto" w:fill="FFFFFF"/>
            <w:vAlign w:val="center"/>
            <w:hideMark/>
          </w:tcPr>
          <w:p w14:paraId="73DEDE3D"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6/11/1443هـ</w:t>
            </w:r>
          </w:p>
        </w:tc>
        <w:tc>
          <w:tcPr>
            <w:tcW w:w="830" w:type="pct"/>
            <w:shd w:val="clear" w:color="auto" w:fill="FFFFFF"/>
            <w:vAlign w:val="center"/>
            <w:hideMark/>
          </w:tcPr>
          <w:p w14:paraId="4800CB90"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10/11/1443هـ</w:t>
            </w:r>
          </w:p>
        </w:tc>
        <w:tc>
          <w:tcPr>
            <w:tcW w:w="2194" w:type="pct"/>
            <w:shd w:val="clear" w:color="auto" w:fill="auto"/>
            <w:vAlign w:val="center"/>
          </w:tcPr>
          <w:p w14:paraId="618E2176" w14:textId="10A7A8B1"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الزمر</w:t>
            </w:r>
          </w:p>
        </w:tc>
        <w:tc>
          <w:tcPr>
            <w:tcW w:w="710" w:type="pct"/>
            <w:vMerge/>
            <w:shd w:val="clear" w:color="auto" w:fill="auto"/>
            <w:vAlign w:val="center"/>
          </w:tcPr>
          <w:p w14:paraId="24A69704" w14:textId="77777777" w:rsidR="0073714F" w:rsidRPr="005B60E6" w:rsidRDefault="0073714F" w:rsidP="0073714F">
            <w:pPr>
              <w:spacing w:after="0" w:line="240" w:lineRule="auto"/>
              <w:jc w:val="center"/>
              <w:rPr>
                <w:rFonts w:ascii="Arial" w:hAnsi="Arial"/>
                <w:b/>
                <w:bCs/>
                <w:color w:val="008080"/>
                <w:sz w:val="24"/>
                <w:szCs w:val="24"/>
              </w:rPr>
            </w:pPr>
          </w:p>
        </w:tc>
      </w:tr>
      <w:tr w:rsidR="0073714F" w:rsidRPr="005B60E6" w14:paraId="5181097D" w14:textId="77777777" w:rsidTr="00A024B8">
        <w:trPr>
          <w:trHeight w:val="593"/>
          <w:jc w:val="center"/>
        </w:trPr>
        <w:tc>
          <w:tcPr>
            <w:tcW w:w="436" w:type="pct"/>
            <w:vMerge w:val="restart"/>
            <w:shd w:val="clear" w:color="auto" w:fill="auto"/>
            <w:vAlign w:val="center"/>
          </w:tcPr>
          <w:p w14:paraId="59DEB5BB" w14:textId="77777777"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12</w:t>
            </w:r>
          </w:p>
        </w:tc>
        <w:tc>
          <w:tcPr>
            <w:tcW w:w="830" w:type="pct"/>
            <w:vMerge w:val="restart"/>
            <w:shd w:val="clear" w:color="auto" w:fill="auto"/>
            <w:vAlign w:val="center"/>
            <w:hideMark/>
          </w:tcPr>
          <w:p w14:paraId="4FEE9EF9"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13/11/1443هـ</w:t>
            </w:r>
          </w:p>
        </w:tc>
        <w:tc>
          <w:tcPr>
            <w:tcW w:w="830" w:type="pct"/>
            <w:vMerge w:val="restart"/>
            <w:shd w:val="clear" w:color="auto" w:fill="auto"/>
            <w:vAlign w:val="center"/>
            <w:hideMark/>
          </w:tcPr>
          <w:p w14:paraId="1055A0B5" w14:textId="77777777"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الثلاثاء</w:t>
            </w:r>
            <w:r w:rsidRPr="00605774">
              <w:rPr>
                <w:rFonts w:ascii="Arial" w:hAnsi="Arial"/>
                <w:b/>
                <w:bCs/>
                <w:color w:val="FF0000"/>
                <w:sz w:val="24"/>
                <w:szCs w:val="24"/>
                <w:rtl/>
                <w:lang w:eastAsia="ar-SA"/>
              </w:rPr>
              <w:t xml:space="preserve"> 15/11/1443هـ</w:t>
            </w:r>
          </w:p>
        </w:tc>
        <w:tc>
          <w:tcPr>
            <w:tcW w:w="2194" w:type="pct"/>
            <w:shd w:val="clear" w:color="auto" w:fill="auto"/>
            <w:vAlign w:val="center"/>
          </w:tcPr>
          <w:p w14:paraId="400308F6" w14:textId="7D9F600E"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الزمر</w:t>
            </w:r>
          </w:p>
        </w:tc>
        <w:tc>
          <w:tcPr>
            <w:tcW w:w="710" w:type="pct"/>
            <w:vMerge/>
            <w:shd w:val="clear" w:color="auto" w:fill="auto"/>
            <w:vAlign w:val="center"/>
          </w:tcPr>
          <w:p w14:paraId="4F7B8A9A" w14:textId="77777777" w:rsidR="0073714F" w:rsidRPr="005B60E6" w:rsidRDefault="0073714F" w:rsidP="0073714F">
            <w:pPr>
              <w:spacing w:after="0" w:line="240" w:lineRule="auto"/>
              <w:jc w:val="center"/>
              <w:rPr>
                <w:rFonts w:ascii="Arial" w:hAnsi="Arial"/>
                <w:b/>
                <w:bCs/>
                <w:color w:val="008080"/>
                <w:sz w:val="24"/>
                <w:szCs w:val="24"/>
              </w:rPr>
            </w:pPr>
          </w:p>
        </w:tc>
      </w:tr>
      <w:tr w:rsidR="00912B1A" w:rsidRPr="005B60E6" w14:paraId="7ADED5E6" w14:textId="77777777" w:rsidTr="00A024B8">
        <w:trPr>
          <w:trHeight w:val="344"/>
          <w:jc w:val="center"/>
        </w:trPr>
        <w:tc>
          <w:tcPr>
            <w:tcW w:w="436" w:type="pct"/>
            <w:vMerge/>
            <w:shd w:val="clear" w:color="auto" w:fill="auto"/>
            <w:vAlign w:val="center"/>
          </w:tcPr>
          <w:p w14:paraId="5E55EE8E" w14:textId="77777777" w:rsidR="00912B1A" w:rsidRPr="00605774" w:rsidRDefault="00912B1A" w:rsidP="005B2694">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auto"/>
            <w:vAlign w:val="center"/>
          </w:tcPr>
          <w:p w14:paraId="21AD97E0" w14:textId="77777777" w:rsidR="00912B1A" w:rsidRPr="00605774" w:rsidRDefault="00912B1A" w:rsidP="005B2694">
            <w:pPr>
              <w:spacing w:after="0" w:line="240" w:lineRule="auto"/>
              <w:jc w:val="center"/>
              <w:rPr>
                <w:rFonts w:ascii="Arial" w:hAnsi="Arial"/>
                <w:b/>
                <w:bCs/>
                <w:color w:val="002060"/>
                <w:sz w:val="24"/>
                <w:szCs w:val="24"/>
                <w:rtl/>
                <w:lang w:eastAsia="ar-SA"/>
              </w:rPr>
            </w:pPr>
          </w:p>
        </w:tc>
        <w:tc>
          <w:tcPr>
            <w:tcW w:w="830" w:type="pct"/>
            <w:vMerge/>
            <w:shd w:val="clear" w:color="auto" w:fill="auto"/>
            <w:vAlign w:val="center"/>
          </w:tcPr>
          <w:p w14:paraId="1BA8417F" w14:textId="77777777" w:rsidR="00912B1A" w:rsidRPr="00605774" w:rsidRDefault="00912B1A" w:rsidP="005B2694">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20E565CD" w14:textId="77777777" w:rsidR="00912B1A" w:rsidRPr="00605774" w:rsidRDefault="00912B1A" w:rsidP="005B2694">
            <w:pPr>
              <w:spacing w:after="0" w:line="240" w:lineRule="auto"/>
              <w:jc w:val="center"/>
              <w:rPr>
                <w:rFonts w:ascii="Arial" w:hAnsi="Arial"/>
                <w:b/>
                <w:bCs/>
                <w:color w:val="800080"/>
                <w:sz w:val="24"/>
                <w:szCs w:val="24"/>
              </w:rPr>
            </w:pPr>
            <w:r w:rsidRPr="00605774">
              <w:rPr>
                <w:rFonts w:ascii="Arial" w:hAnsi="Arial"/>
                <w:b/>
                <w:bCs/>
                <w:color w:val="800080"/>
                <w:sz w:val="24"/>
                <w:szCs w:val="24"/>
                <w:rtl/>
              </w:rPr>
              <w:t>الأربعاء والخميس إجازة مطولة</w:t>
            </w:r>
          </w:p>
        </w:tc>
        <w:tc>
          <w:tcPr>
            <w:tcW w:w="710" w:type="pct"/>
            <w:vMerge/>
            <w:shd w:val="clear" w:color="auto" w:fill="auto"/>
            <w:vAlign w:val="center"/>
          </w:tcPr>
          <w:p w14:paraId="1B7F39F3" w14:textId="77777777" w:rsidR="00912B1A" w:rsidRPr="005B60E6" w:rsidRDefault="00912B1A" w:rsidP="005B2694">
            <w:pPr>
              <w:spacing w:after="0" w:line="240" w:lineRule="auto"/>
              <w:jc w:val="center"/>
              <w:rPr>
                <w:rFonts w:ascii="Arial" w:hAnsi="Arial"/>
                <w:b/>
                <w:bCs/>
                <w:color w:val="008080"/>
                <w:sz w:val="24"/>
                <w:szCs w:val="24"/>
              </w:rPr>
            </w:pPr>
          </w:p>
        </w:tc>
      </w:tr>
      <w:tr w:rsidR="00912B1A" w:rsidRPr="005B60E6" w14:paraId="0F0BC784" w14:textId="77777777" w:rsidTr="00A024B8">
        <w:trPr>
          <w:trHeight w:val="486"/>
          <w:jc w:val="center"/>
        </w:trPr>
        <w:tc>
          <w:tcPr>
            <w:tcW w:w="436" w:type="pct"/>
            <w:shd w:val="clear" w:color="auto" w:fill="auto"/>
            <w:vAlign w:val="center"/>
          </w:tcPr>
          <w:p w14:paraId="51C0C25A" w14:textId="77777777" w:rsidR="00912B1A" w:rsidRPr="00605774" w:rsidRDefault="00912B1A" w:rsidP="005B2694">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13</w:t>
            </w:r>
          </w:p>
        </w:tc>
        <w:tc>
          <w:tcPr>
            <w:tcW w:w="830" w:type="pct"/>
            <w:shd w:val="clear" w:color="auto" w:fill="auto"/>
            <w:vAlign w:val="center"/>
          </w:tcPr>
          <w:p w14:paraId="6AECE2D1" w14:textId="77777777" w:rsidR="00912B1A" w:rsidRPr="00605774" w:rsidRDefault="00912B1A" w:rsidP="005B2694">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20/11/1443هـ</w:t>
            </w:r>
          </w:p>
        </w:tc>
        <w:tc>
          <w:tcPr>
            <w:tcW w:w="830" w:type="pct"/>
            <w:shd w:val="clear" w:color="auto" w:fill="auto"/>
            <w:vAlign w:val="center"/>
          </w:tcPr>
          <w:p w14:paraId="1CC649E3" w14:textId="77777777" w:rsidR="00912B1A" w:rsidRPr="00605774" w:rsidRDefault="00912B1A" w:rsidP="005B2694">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24/11/1443هـ</w:t>
            </w:r>
          </w:p>
        </w:tc>
        <w:tc>
          <w:tcPr>
            <w:tcW w:w="2194" w:type="pct"/>
            <w:vMerge w:val="restart"/>
            <w:shd w:val="clear" w:color="auto" w:fill="auto"/>
            <w:vAlign w:val="center"/>
          </w:tcPr>
          <w:p w14:paraId="7E0D5AE9" w14:textId="77777777" w:rsidR="00912B1A" w:rsidRPr="00605774" w:rsidRDefault="00912B1A" w:rsidP="005B2694">
            <w:pPr>
              <w:spacing w:after="0" w:line="240" w:lineRule="auto"/>
              <w:jc w:val="center"/>
              <w:rPr>
                <w:rFonts w:ascii="Arial" w:eastAsia="Calibri" w:hAnsi="Arial"/>
                <w:b/>
                <w:bCs/>
                <w:sz w:val="28"/>
                <w:szCs w:val="28"/>
                <w:rtl/>
              </w:rPr>
            </w:pPr>
            <w:r w:rsidRPr="00605774">
              <w:rPr>
                <w:rFonts w:ascii="Arial" w:eastAsia="Calibri" w:hAnsi="Arial"/>
                <w:b/>
                <w:bCs/>
                <w:sz w:val="28"/>
                <w:szCs w:val="28"/>
                <w:rtl/>
              </w:rPr>
              <w:t>الاختبارات</w:t>
            </w:r>
          </w:p>
        </w:tc>
        <w:tc>
          <w:tcPr>
            <w:tcW w:w="710" w:type="pct"/>
            <w:vMerge/>
            <w:shd w:val="clear" w:color="auto" w:fill="auto"/>
            <w:vAlign w:val="center"/>
          </w:tcPr>
          <w:p w14:paraId="6165877E" w14:textId="77777777" w:rsidR="00912B1A" w:rsidRPr="005B60E6" w:rsidRDefault="00912B1A" w:rsidP="005B2694">
            <w:pPr>
              <w:spacing w:after="0" w:line="240" w:lineRule="auto"/>
              <w:jc w:val="center"/>
              <w:rPr>
                <w:rFonts w:ascii="Arial" w:hAnsi="Arial"/>
                <w:b/>
                <w:bCs/>
                <w:color w:val="008080"/>
                <w:sz w:val="24"/>
                <w:szCs w:val="24"/>
              </w:rPr>
            </w:pPr>
          </w:p>
        </w:tc>
      </w:tr>
      <w:tr w:rsidR="00912B1A" w:rsidRPr="005B60E6" w14:paraId="45E2FF6E" w14:textId="77777777" w:rsidTr="00A024B8">
        <w:trPr>
          <w:trHeight w:val="486"/>
          <w:jc w:val="center"/>
        </w:trPr>
        <w:tc>
          <w:tcPr>
            <w:tcW w:w="436" w:type="pct"/>
            <w:shd w:val="clear" w:color="auto" w:fill="auto"/>
            <w:vAlign w:val="center"/>
          </w:tcPr>
          <w:p w14:paraId="51F1C528" w14:textId="77777777" w:rsidR="00912B1A" w:rsidRPr="00605774" w:rsidRDefault="00912B1A" w:rsidP="005B2694">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14</w:t>
            </w:r>
          </w:p>
        </w:tc>
        <w:tc>
          <w:tcPr>
            <w:tcW w:w="830" w:type="pct"/>
            <w:shd w:val="clear" w:color="auto" w:fill="auto"/>
            <w:vAlign w:val="center"/>
          </w:tcPr>
          <w:p w14:paraId="43255DD5" w14:textId="77777777" w:rsidR="00912B1A" w:rsidRPr="00605774" w:rsidRDefault="00912B1A" w:rsidP="005B2694">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27/11/1443هـ</w:t>
            </w:r>
          </w:p>
        </w:tc>
        <w:tc>
          <w:tcPr>
            <w:tcW w:w="830" w:type="pct"/>
            <w:shd w:val="clear" w:color="auto" w:fill="auto"/>
            <w:vAlign w:val="center"/>
          </w:tcPr>
          <w:p w14:paraId="0B8D871A" w14:textId="77777777" w:rsidR="00912B1A" w:rsidRPr="00605774" w:rsidRDefault="00912B1A" w:rsidP="005B2694">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1/12/1443هـ</w:t>
            </w:r>
          </w:p>
        </w:tc>
        <w:tc>
          <w:tcPr>
            <w:tcW w:w="2194" w:type="pct"/>
            <w:vMerge/>
            <w:shd w:val="clear" w:color="auto" w:fill="auto"/>
            <w:vAlign w:val="center"/>
          </w:tcPr>
          <w:p w14:paraId="4F84B84D" w14:textId="77777777" w:rsidR="00912B1A" w:rsidRPr="00605774" w:rsidRDefault="00912B1A" w:rsidP="005B2694">
            <w:pPr>
              <w:spacing w:after="0" w:line="240" w:lineRule="auto"/>
              <w:jc w:val="center"/>
              <w:rPr>
                <w:rFonts w:ascii="Arial" w:eastAsia="Calibri" w:hAnsi="Arial"/>
                <w:b/>
                <w:bCs/>
                <w:sz w:val="28"/>
                <w:szCs w:val="28"/>
                <w:rtl/>
              </w:rPr>
            </w:pPr>
          </w:p>
        </w:tc>
        <w:tc>
          <w:tcPr>
            <w:tcW w:w="710" w:type="pct"/>
            <w:vMerge/>
            <w:shd w:val="clear" w:color="auto" w:fill="auto"/>
            <w:vAlign w:val="center"/>
          </w:tcPr>
          <w:p w14:paraId="319F433B" w14:textId="77777777" w:rsidR="00912B1A" w:rsidRPr="005B60E6" w:rsidRDefault="00912B1A" w:rsidP="005B2694">
            <w:pPr>
              <w:spacing w:after="0" w:line="240" w:lineRule="auto"/>
              <w:jc w:val="center"/>
              <w:rPr>
                <w:rFonts w:ascii="Arial" w:hAnsi="Arial"/>
                <w:b/>
                <w:bCs/>
                <w:color w:val="008080"/>
                <w:sz w:val="24"/>
                <w:szCs w:val="24"/>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p w14:paraId="3216FB44" w14:textId="77777777" w:rsidR="004360D4" w:rsidRPr="008C2C23" w:rsidRDefault="004360D4" w:rsidP="0018319B">
      <w:pPr>
        <w:rPr>
          <w:sz w:val="10"/>
          <w:szCs w:val="10"/>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7234FB">
        <w:trPr>
          <w:trHeight w:val="449"/>
        </w:trPr>
        <w:tc>
          <w:tcPr>
            <w:tcW w:w="5512" w:type="dxa"/>
            <w:gridSpan w:val="3"/>
            <w:shd w:val="clear" w:color="auto" w:fill="D9D9D9" w:themeFill="background1" w:themeFillShade="D9"/>
            <w:vAlign w:val="center"/>
          </w:tcPr>
          <w:p w14:paraId="406659E0" w14:textId="7A59D510"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p>
        </w:tc>
        <w:tc>
          <w:tcPr>
            <w:tcW w:w="5537" w:type="dxa"/>
            <w:gridSpan w:val="4"/>
            <w:shd w:val="clear" w:color="auto" w:fill="D9D9D9" w:themeFill="background1" w:themeFillShade="D9"/>
            <w:vAlign w:val="center"/>
          </w:tcPr>
          <w:p w14:paraId="3192B6C6" w14:textId="4C5480AC"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474B75" w:rsidRPr="00474B75">
              <w:rPr>
                <w:rFonts w:asciiTheme="minorBidi" w:hAnsiTheme="minorBidi"/>
                <w:b/>
                <w:bCs/>
                <w:color w:val="FF0000"/>
                <w:sz w:val="28"/>
                <w:szCs w:val="28"/>
                <w:rtl/>
                <w:lang w:bidi="ar-EG"/>
              </w:rPr>
              <w:t xml:space="preserve">سورة </w:t>
            </w:r>
            <w:r w:rsidR="0073714F">
              <w:rPr>
                <w:rFonts w:asciiTheme="minorBidi" w:hAnsiTheme="minorBidi" w:hint="cs"/>
                <w:b/>
                <w:bCs/>
                <w:color w:val="FF0000"/>
                <w:sz w:val="28"/>
                <w:szCs w:val="28"/>
                <w:rtl/>
                <w:lang w:bidi="ar-EG"/>
              </w:rPr>
              <w:t>فصلت من الآية 30 إلى نهاية السورة</w:t>
            </w:r>
          </w:p>
        </w:tc>
      </w:tr>
      <w:tr w:rsidR="00025027" w:rsidRPr="00A61D28" w14:paraId="7386547F" w14:textId="77777777" w:rsidTr="007234FB">
        <w:trPr>
          <w:trHeight w:val="400"/>
        </w:trPr>
        <w:tc>
          <w:tcPr>
            <w:tcW w:w="5512" w:type="dxa"/>
            <w:gridSpan w:val="3"/>
            <w:vAlign w:val="center"/>
          </w:tcPr>
          <w:p w14:paraId="765DC114" w14:textId="42CC4516"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3714F">
              <w:rPr>
                <w:rFonts w:asciiTheme="minorBidi" w:hAnsiTheme="minorBidi" w:cstheme="minorBidi" w:hint="cs"/>
                <w:b/>
                <w:bCs/>
                <w:color w:val="FF0000"/>
                <w:sz w:val="28"/>
                <w:szCs w:val="28"/>
                <w:rtl/>
                <w:lang w:bidi="ar-EG"/>
              </w:rPr>
              <w:t>الرابع الابتدائي</w:t>
            </w:r>
            <w:r w:rsidR="00D9317E">
              <w:rPr>
                <w:rFonts w:asciiTheme="minorBidi" w:hAnsiTheme="minorBidi" w:cstheme="minorBidi" w:hint="cs"/>
                <w:b/>
                <w:bCs/>
                <w:color w:val="FF0000"/>
                <w:sz w:val="28"/>
                <w:szCs w:val="28"/>
                <w:rtl/>
                <w:lang w:bidi="ar-EG"/>
              </w:rPr>
              <w:t xml:space="preserve"> (مدارس التحفيظ)</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7234FB">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7234FB">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7234FB">
        <w:tc>
          <w:tcPr>
            <w:tcW w:w="11049" w:type="dxa"/>
            <w:gridSpan w:val="7"/>
            <w:shd w:val="clear" w:color="auto" w:fill="FFFFFF" w:themeFill="background1"/>
            <w:vAlign w:val="center"/>
          </w:tcPr>
          <w:p w14:paraId="59E34497" w14:textId="2DA44934" w:rsidR="00025027" w:rsidRPr="001F7C5C"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912B1A">
              <w:rPr>
                <w:rFonts w:asciiTheme="minorBidi" w:hAnsiTheme="minorBidi" w:hint="cs"/>
                <w:b/>
                <w:bCs/>
                <w:color w:val="FF0000"/>
                <w:sz w:val="28"/>
                <w:szCs w:val="28"/>
                <w:rtl/>
                <w:lang w:bidi="ar-EG"/>
              </w:rPr>
              <w:t xml:space="preserve">حفظ سورة </w:t>
            </w:r>
            <w:r w:rsidR="0073714F" w:rsidRPr="0073714F">
              <w:rPr>
                <w:rFonts w:asciiTheme="minorBidi" w:hAnsiTheme="minorBidi"/>
                <w:b/>
                <w:bCs/>
                <w:color w:val="FF0000"/>
                <w:sz w:val="28"/>
                <w:szCs w:val="28"/>
                <w:rtl/>
                <w:lang w:bidi="ar-EG"/>
              </w:rPr>
              <w:t>فصلت من الآية 30 إلى نهاية السورة</w:t>
            </w:r>
          </w:p>
        </w:tc>
      </w:tr>
      <w:tr w:rsidR="00025027" w:rsidRPr="00A61D28" w14:paraId="4CDB5892" w14:textId="77777777" w:rsidTr="007234FB">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7234FB">
        <w:trPr>
          <w:trHeight w:val="3327"/>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A61D28" w:rsidRDefault="00025027" w:rsidP="00D81D40">
            <w:pPr>
              <w:spacing w:after="0" w:line="240" w:lineRule="auto"/>
              <w:rPr>
                <w:rFonts w:asciiTheme="minorBidi" w:hAnsiTheme="minorBidi" w:cstheme="minorBidi"/>
                <w:b/>
                <w:bCs/>
                <w:color w:val="FF0000"/>
                <w:sz w:val="24"/>
                <w:szCs w:val="24"/>
                <w:rtl/>
                <w:lang w:bidi="ar-EG"/>
              </w:rPr>
            </w:pPr>
          </w:p>
          <w:p w14:paraId="5CD2FB8D" w14:textId="77777777"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تراعي آداب التلاوة.</w:t>
            </w:r>
          </w:p>
          <w:p w14:paraId="250929D7" w14:textId="2FF26948"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تتلو آيات سورة </w:t>
            </w:r>
            <w:r w:rsidR="0073714F">
              <w:rPr>
                <w:rFonts w:asciiTheme="minorBidi" w:hAnsiTheme="minorBidi" w:hint="cs"/>
                <w:b/>
                <w:bCs/>
                <w:sz w:val="28"/>
                <w:szCs w:val="28"/>
                <w:rtl/>
              </w:rPr>
              <w:t>فصلت</w:t>
            </w:r>
            <w:r w:rsidRPr="008C2C23">
              <w:rPr>
                <w:rFonts w:asciiTheme="minorBidi" w:hAnsiTheme="minorBidi"/>
                <w:b/>
                <w:bCs/>
                <w:sz w:val="28"/>
                <w:szCs w:val="28"/>
                <w:rtl/>
              </w:rPr>
              <w:t xml:space="preserve"> تلاوة مجودة</w:t>
            </w:r>
            <w:r w:rsidR="0073714F">
              <w:rPr>
                <w:rFonts w:asciiTheme="minorBidi" w:hAnsiTheme="minorBidi" w:hint="cs"/>
                <w:b/>
                <w:bCs/>
                <w:sz w:val="28"/>
                <w:szCs w:val="28"/>
                <w:rtl/>
              </w:rPr>
              <w:t xml:space="preserve"> من الآية 30 إلى نهاية السورة</w:t>
            </w:r>
            <w:r w:rsidRPr="008C2C23">
              <w:rPr>
                <w:rFonts w:asciiTheme="minorBidi" w:hAnsiTheme="minorBidi"/>
                <w:b/>
                <w:bCs/>
                <w:sz w:val="28"/>
                <w:szCs w:val="28"/>
                <w:rtl/>
              </w:rPr>
              <w:t>.</w:t>
            </w:r>
          </w:p>
          <w:p w14:paraId="6B96D9DF" w14:textId="77777777"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تستنبط بعض الآداب والعبر من السورة.</w:t>
            </w:r>
          </w:p>
          <w:p w14:paraId="153125C4" w14:textId="543FAE82"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تحدد موقع سورة </w:t>
            </w:r>
            <w:r w:rsidR="0073714F">
              <w:rPr>
                <w:rFonts w:asciiTheme="minorBidi" w:hAnsiTheme="minorBidi" w:hint="cs"/>
                <w:b/>
                <w:bCs/>
                <w:sz w:val="28"/>
                <w:szCs w:val="28"/>
                <w:rtl/>
              </w:rPr>
              <w:t>فصلت</w:t>
            </w:r>
            <w:r w:rsidRPr="008C2C23">
              <w:rPr>
                <w:rFonts w:asciiTheme="minorBidi" w:hAnsiTheme="minorBidi"/>
                <w:b/>
                <w:bCs/>
                <w:sz w:val="28"/>
                <w:szCs w:val="28"/>
                <w:rtl/>
              </w:rPr>
              <w:t xml:space="preserve"> من المصحف الشريف. </w:t>
            </w:r>
          </w:p>
          <w:p w14:paraId="19829D75" w14:textId="411DCE9B"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تذكر كم عدد آيات سورة </w:t>
            </w:r>
            <w:r w:rsidR="0073714F">
              <w:rPr>
                <w:rFonts w:asciiTheme="minorBidi" w:hAnsiTheme="minorBidi" w:hint="cs"/>
                <w:b/>
                <w:bCs/>
                <w:sz w:val="28"/>
                <w:szCs w:val="28"/>
                <w:rtl/>
              </w:rPr>
              <w:t>فصلت</w:t>
            </w:r>
            <w:r w:rsidRPr="008C2C23">
              <w:rPr>
                <w:rFonts w:asciiTheme="minorBidi" w:hAnsiTheme="minorBidi"/>
                <w:b/>
                <w:bCs/>
                <w:sz w:val="28"/>
                <w:szCs w:val="28"/>
                <w:rtl/>
              </w:rPr>
              <w:t xml:space="preserve">. </w:t>
            </w:r>
          </w:p>
          <w:p w14:paraId="42DF4F65" w14:textId="249171C4"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تعدد أبرز المواضيع التي تناقشها سورة </w:t>
            </w:r>
            <w:r w:rsidR="0073714F">
              <w:rPr>
                <w:rFonts w:asciiTheme="minorBidi" w:hAnsiTheme="minorBidi" w:hint="cs"/>
                <w:b/>
                <w:bCs/>
                <w:sz w:val="28"/>
                <w:szCs w:val="28"/>
                <w:rtl/>
              </w:rPr>
              <w:t>فصلت</w:t>
            </w:r>
            <w:r w:rsidRPr="008C2C23">
              <w:rPr>
                <w:rFonts w:asciiTheme="minorBidi" w:hAnsiTheme="minorBidi"/>
                <w:b/>
                <w:bCs/>
                <w:sz w:val="28"/>
                <w:szCs w:val="28"/>
                <w:rtl/>
              </w:rPr>
              <w:t xml:space="preserve">. </w:t>
            </w:r>
          </w:p>
          <w:p w14:paraId="0BF5B0E2" w14:textId="77777777"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توضح بعض معاني الكلمات الغريبة في الآيات.</w:t>
            </w:r>
          </w:p>
          <w:p w14:paraId="6B8F83BF" w14:textId="77777777"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تراعي أحكام التجويد التي درستها أثناء التلاوة.</w:t>
            </w:r>
          </w:p>
          <w:p w14:paraId="5C81CFB4" w14:textId="4B918CFB" w:rsidR="00025027" w:rsidRPr="0018319B" w:rsidRDefault="00912B1A" w:rsidP="00912B1A">
            <w:pPr>
              <w:pStyle w:val="ListParagraph1"/>
              <w:numPr>
                <w:ilvl w:val="0"/>
                <w:numId w:val="1"/>
              </w:numPr>
              <w:spacing w:after="0"/>
              <w:contextualSpacing/>
              <w:rPr>
                <w:rFonts w:asciiTheme="minorBidi" w:hAnsiTheme="minorBidi" w:cstheme="minorBidi"/>
                <w:b/>
                <w:bCs/>
                <w:sz w:val="30"/>
                <w:szCs w:val="30"/>
                <w:rtl/>
              </w:rPr>
            </w:pPr>
            <w:r w:rsidRPr="008C2C23">
              <w:rPr>
                <w:rFonts w:asciiTheme="minorBidi" w:hAnsiTheme="minorBidi"/>
                <w:b/>
                <w:bCs/>
                <w:sz w:val="28"/>
                <w:szCs w:val="28"/>
                <w:rtl/>
              </w:rPr>
              <w:t>تحفظ الآيات الكريمة حفظاً متقناً</w:t>
            </w:r>
            <w:r w:rsidR="00474B75" w:rsidRPr="008C2C23">
              <w:rPr>
                <w:rFonts w:asciiTheme="minorBidi" w:hAnsiTheme="minorBidi"/>
                <w:b/>
                <w:bCs/>
                <w:sz w:val="28"/>
                <w:szCs w:val="28"/>
                <w:rtl/>
              </w:rPr>
              <w:t>.</w:t>
            </w:r>
          </w:p>
        </w:tc>
      </w:tr>
      <w:tr w:rsidR="00470E30" w:rsidRPr="00A61D28" w14:paraId="1D902ADB" w14:textId="77777777" w:rsidTr="007234FB">
        <w:tc>
          <w:tcPr>
            <w:tcW w:w="5524" w:type="dxa"/>
            <w:gridSpan w:val="4"/>
            <w:shd w:val="clear" w:color="auto" w:fill="D9D9D9" w:themeFill="background1" w:themeFillShade="D9"/>
          </w:tcPr>
          <w:p w14:paraId="242AE2B4" w14:textId="75484E16" w:rsidR="00470E30" w:rsidRPr="00AC08F9" w:rsidRDefault="00470E30" w:rsidP="007367C0">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AC08F9" w:rsidRDefault="00470E30" w:rsidP="007367C0">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الأسئلة الأساسية</w:t>
            </w:r>
          </w:p>
        </w:tc>
      </w:tr>
      <w:tr w:rsidR="00470E30" w:rsidRPr="00A61D28" w14:paraId="741EE01A" w14:textId="77777777" w:rsidTr="00912B1A">
        <w:trPr>
          <w:trHeight w:val="1886"/>
        </w:trPr>
        <w:tc>
          <w:tcPr>
            <w:tcW w:w="5524" w:type="dxa"/>
            <w:gridSpan w:val="4"/>
            <w:vAlign w:val="center"/>
          </w:tcPr>
          <w:p w14:paraId="2286D0E3" w14:textId="5579D24D"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084E03" w14:textId="77777777" w:rsidR="00470E30" w:rsidRPr="001107D2" w:rsidRDefault="00470E30" w:rsidP="00470E30">
            <w:pPr>
              <w:spacing w:after="0" w:line="240" w:lineRule="auto"/>
              <w:rPr>
                <w:rFonts w:asciiTheme="minorBidi" w:hAnsiTheme="minorBidi" w:cstheme="minorBidi"/>
                <w:b/>
                <w:bCs/>
                <w:sz w:val="28"/>
                <w:szCs w:val="28"/>
                <w:rtl/>
                <w:lang w:bidi="ar-EG"/>
              </w:rPr>
            </w:pPr>
          </w:p>
          <w:p w14:paraId="6293144C" w14:textId="65E951EE" w:rsidR="00474B75" w:rsidRPr="001107D2" w:rsidRDefault="0073714F" w:rsidP="00D9317E">
            <w:pPr>
              <w:pStyle w:val="a4"/>
              <w:numPr>
                <w:ilvl w:val="0"/>
                <w:numId w:val="4"/>
              </w:numPr>
              <w:spacing w:after="0" w:line="240" w:lineRule="auto"/>
              <w:ind w:left="360"/>
              <w:rPr>
                <w:rFonts w:asciiTheme="minorBidi" w:hAnsiTheme="minorBidi" w:cstheme="minorBidi"/>
                <w:b/>
                <w:bCs/>
                <w:sz w:val="28"/>
                <w:szCs w:val="28"/>
                <w:rtl/>
              </w:rPr>
            </w:pPr>
            <w:r w:rsidRPr="0073714F">
              <w:rPr>
                <w:rFonts w:asciiTheme="minorBidi" w:hAnsiTheme="minorBidi"/>
                <w:b/>
                <w:bCs/>
                <w:sz w:val="28"/>
                <w:szCs w:val="28"/>
                <w:rtl/>
              </w:rPr>
              <w:t>هذه السورة الكريمة مكية وه</w:t>
            </w:r>
            <w:r w:rsidRPr="0073714F">
              <w:rPr>
                <w:rFonts w:asciiTheme="minorBidi" w:hAnsiTheme="minorBidi" w:hint="cs"/>
                <w:b/>
                <w:bCs/>
                <w:sz w:val="28"/>
                <w:szCs w:val="28"/>
                <w:rtl/>
              </w:rPr>
              <w:t>ي</w:t>
            </w:r>
            <w:r w:rsidRPr="0073714F">
              <w:rPr>
                <w:rFonts w:asciiTheme="minorBidi" w:hAnsiTheme="minorBidi"/>
                <w:b/>
                <w:bCs/>
                <w:sz w:val="28"/>
                <w:szCs w:val="28"/>
                <w:rtl/>
              </w:rPr>
              <w:t xml:space="preserve"> تتناول جوانب العقيدة الإسلامية: الوحدانية والرسالة والبعث والجزاء وهي الأهداف الأساسية لسائر السور المكية التي تهتم بأركان الإيمان.</w:t>
            </w:r>
          </w:p>
        </w:tc>
        <w:tc>
          <w:tcPr>
            <w:tcW w:w="5525" w:type="dxa"/>
            <w:gridSpan w:val="3"/>
            <w:vAlign w:val="center"/>
          </w:tcPr>
          <w:p w14:paraId="69D9663B" w14:textId="0AFFFF5A" w:rsidR="00D9317E" w:rsidRPr="00D9317E" w:rsidRDefault="00D9317E" w:rsidP="00D9317E">
            <w:pPr>
              <w:pStyle w:val="a4"/>
              <w:numPr>
                <w:ilvl w:val="0"/>
                <w:numId w:val="4"/>
              </w:numPr>
              <w:spacing w:after="0" w:line="240" w:lineRule="auto"/>
              <w:rPr>
                <w:rFonts w:asciiTheme="minorBidi" w:hAnsiTheme="minorBidi"/>
                <w:b/>
                <w:bCs/>
                <w:sz w:val="28"/>
                <w:szCs w:val="28"/>
                <w:rtl/>
              </w:rPr>
            </w:pPr>
            <w:r w:rsidRPr="00D9317E">
              <w:rPr>
                <w:rFonts w:asciiTheme="minorBidi" w:hAnsiTheme="minorBidi"/>
                <w:b/>
                <w:bCs/>
                <w:sz w:val="28"/>
                <w:szCs w:val="28"/>
                <w:rtl/>
              </w:rPr>
              <w:t xml:space="preserve">استخرجي حكماً تجويدياً من </w:t>
            </w:r>
            <w:r>
              <w:rPr>
                <w:rFonts w:asciiTheme="minorBidi" w:hAnsiTheme="minorBidi" w:hint="cs"/>
                <w:b/>
                <w:bCs/>
                <w:sz w:val="28"/>
                <w:szCs w:val="28"/>
                <w:rtl/>
              </w:rPr>
              <w:t>السورة</w:t>
            </w:r>
            <w:r w:rsidRPr="00D9317E">
              <w:rPr>
                <w:rFonts w:asciiTheme="minorBidi" w:hAnsiTheme="minorBidi"/>
                <w:b/>
                <w:bCs/>
                <w:sz w:val="28"/>
                <w:szCs w:val="28"/>
                <w:rtl/>
              </w:rPr>
              <w:t>.</w:t>
            </w:r>
          </w:p>
          <w:p w14:paraId="3F7E8771" w14:textId="1ED6BB15" w:rsidR="00912B1A" w:rsidRPr="001107D2" w:rsidRDefault="00D9317E" w:rsidP="00D9317E">
            <w:pPr>
              <w:pStyle w:val="a4"/>
              <w:numPr>
                <w:ilvl w:val="0"/>
                <w:numId w:val="4"/>
              </w:numPr>
              <w:spacing w:after="0" w:line="240" w:lineRule="auto"/>
              <w:rPr>
                <w:rFonts w:asciiTheme="minorBidi" w:hAnsiTheme="minorBidi" w:cstheme="minorBidi"/>
                <w:b/>
                <w:bCs/>
                <w:sz w:val="28"/>
                <w:szCs w:val="28"/>
                <w:rtl/>
              </w:rPr>
            </w:pPr>
            <w:r w:rsidRPr="00D9317E">
              <w:rPr>
                <w:rFonts w:asciiTheme="minorBidi" w:hAnsiTheme="minorBidi"/>
                <w:b/>
                <w:bCs/>
                <w:sz w:val="28"/>
                <w:szCs w:val="28"/>
                <w:rtl/>
              </w:rPr>
              <w:t xml:space="preserve">حددي موقع السورة من المصحف الشريف </w:t>
            </w:r>
            <w:r w:rsidR="00912B1A" w:rsidRPr="00912B1A">
              <w:rPr>
                <w:rFonts w:asciiTheme="minorBidi" w:hAnsiTheme="minorBidi"/>
                <w:b/>
                <w:bCs/>
                <w:sz w:val="28"/>
                <w:szCs w:val="28"/>
                <w:rtl/>
              </w:rPr>
              <w:t xml:space="preserve">ما أبرز الموضوعات التي تحدثت فيها سورة </w:t>
            </w:r>
            <w:r w:rsidR="0073714F">
              <w:rPr>
                <w:rFonts w:asciiTheme="minorBidi" w:hAnsiTheme="minorBidi" w:hint="cs"/>
                <w:b/>
                <w:bCs/>
                <w:sz w:val="28"/>
                <w:szCs w:val="28"/>
                <w:rtl/>
              </w:rPr>
              <w:t>فصلت</w:t>
            </w:r>
            <w:r w:rsidR="00912B1A" w:rsidRPr="00912B1A">
              <w:rPr>
                <w:rFonts w:asciiTheme="minorBidi" w:hAnsiTheme="minorBidi"/>
                <w:b/>
                <w:bCs/>
                <w:sz w:val="28"/>
                <w:szCs w:val="28"/>
                <w:rtl/>
              </w:rPr>
              <w:t>؟</w:t>
            </w:r>
          </w:p>
        </w:tc>
      </w:tr>
      <w:tr w:rsidR="00470E30" w:rsidRPr="00A61D28" w14:paraId="39F33B8D" w14:textId="77777777" w:rsidTr="007234FB">
        <w:trPr>
          <w:trHeight w:val="396"/>
        </w:trPr>
        <w:tc>
          <w:tcPr>
            <w:tcW w:w="5524" w:type="dxa"/>
            <w:gridSpan w:val="4"/>
            <w:shd w:val="clear" w:color="auto" w:fill="D9D9D9" w:themeFill="background1" w:themeFillShade="D9"/>
            <w:vAlign w:val="center"/>
          </w:tcPr>
          <w:p w14:paraId="6F7DBA21" w14:textId="03566F5B"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8C2C23">
        <w:trPr>
          <w:trHeight w:val="3104"/>
        </w:trPr>
        <w:tc>
          <w:tcPr>
            <w:tcW w:w="5524" w:type="dxa"/>
            <w:gridSpan w:val="4"/>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A61D28" w:rsidRDefault="00470E30" w:rsidP="00470E30">
            <w:pPr>
              <w:spacing w:after="0" w:line="240" w:lineRule="auto"/>
              <w:ind w:left="360"/>
              <w:rPr>
                <w:rFonts w:asciiTheme="minorBidi" w:hAnsiTheme="minorBidi" w:cstheme="minorBidi"/>
                <w:b/>
                <w:bCs/>
                <w:color w:val="0000FF"/>
                <w:sz w:val="28"/>
                <w:szCs w:val="28"/>
              </w:rPr>
            </w:pPr>
          </w:p>
          <w:p w14:paraId="5ABCB5B3" w14:textId="77777777"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التلاوة الصحيحة المجودة للآيات.</w:t>
            </w:r>
          </w:p>
          <w:p w14:paraId="14936FAB" w14:textId="77777777"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أحكام تجويدية من الآيات.</w:t>
            </w:r>
          </w:p>
          <w:p w14:paraId="772FAC37" w14:textId="77777777"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معاني بعض الكلمات.</w:t>
            </w:r>
          </w:p>
          <w:p w14:paraId="7D109438" w14:textId="300555E1" w:rsidR="00AD28B1" w:rsidRPr="00AD28B1" w:rsidRDefault="00912B1A" w:rsidP="00912B1A">
            <w:pPr>
              <w:pStyle w:val="ListParagraph1"/>
              <w:numPr>
                <w:ilvl w:val="0"/>
                <w:numId w:val="1"/>
              </w:numPr>
              <w:spacing w:after="0"/>
              <w:contextualSpacing/>
              <w:rPr>
                <w:rFonts w:asciiTheme="minorBidi" w:hAnsiTheme="minorBidi" w:cstheme="minorBidi"/>
                <w:b/>
                <w:bCs/>
                <w:color w:val="FF0000"/>
                <w:sz w:val="28"/>
                <w:szCs w:val="28"/>
                <w:rtl/>
              </w:rPr>
            </w:pPr>
            <w:r w:rsidRPr="00912B1A">
              <w:rPr>
                <w:rFonts w:asciiTheme="minorBidi" w:hAnsiTheme="minorBidi"/>
                <w:b/>
                <w:bCs/>
                <w:sz w:val="28"/>
                <w:szCs w:val="28"/>
                <w:rtl/>
              </w:rPr>
              <w:t>توجيهات وإرشادات للآيات</w:t>
            </w:r>
            <w:r w:rsidR="00AD28B1" w:rsidRPr="00AD28B1">
              <w:rPr>
                <w:rFonts w:asciiTheme="minorBidi" w:hAnsiTheme="minorBidi" w:hint="cs"/>
                <w:b/>
                <w:bCs/>
                <w:sz w:val="28"/>
                <w:szCs w:val="28"/>
                <w:rtl/>
              </w:rPr>
              <w:t>.</w:t>
            </w:r>
          </w:p>
        </w:tc>
        <w:tc>
          <w:tcPr>
            <w:tcW w:w="5525" w:type="dxa"/>
            <w:gridSpan w:val="3"/>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A61D28" w:rsidRDefault="00470E30" w:rsidP="00470E30">
            <w:pPr>
              <w:spacing w:after="0" w:line="240" w:lineRule="auto"/>
              <w:rPr>
                <w:rFonts w:asciiTheme="minorBidi" w:hAnsiTheme="minorBidi" w:cstheme="minorBidi"/>
                <w:b/>
                <w:bCs/>
                <w:color w:val="0000FF"/>
                <w:sz w:val="28"/>
                <w:szCs w:val="28"/>
              </w:rPr>
            </w:pPr>
          </w:p>
          <w:p w14:paraId="2972BCAE" w14:textId="36A3DE3C"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 xml:space="preserve">اكتساب اتجاهات وقيم في مجال حفظ القرآن الكريم. </w:t>
            </w:r>
          </w:p>
          <w:p w14:paraId="31BD21AC" w14:textId="77777777"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تلاوة الآيات تلاوة مجودة.</w:t>
            </w:r>
          </w:p>
          <w:p w14:paraId="3FC1A1BF" w14:textId="77777777"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تعريف بعض المعاني وأسباب النزول إن وجدت.</w:t>
            </w:r>
          </w:p>
          <w:p w14:paraId="0266E333" w14:textId="77777777"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تكوين اتجاه إيجابي على حب تلاوة القرآن الكريم.</w:t>
            </w:r>
          </w:p>
          <w:p w14:paraId="4026C197" w14:textId="77777777"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بيان توجيهات وإرشادات الآيات.</w:t>
            </w:r>
          </w:p>
          <w:p w14:paraId="00133450" w14:textId="4791729F" w:rsidR="00470E30" w:rsidRPr="00A61D28" w:rsidRDefault="00912B1A" w:rsidP="00912B1A">
            <w:pPr>
              <w:pStyle w:val="ListParagraph1"/>
              <w:numPr>
                <w:ilvl w:val="0"/>
                <w:numId w:val="1"/>
              </w:numPr>
              <w:spacing w:after="0"/>
              <w:contextualSpacing/>
              <w:rPr>
                <w:rFonts w:asciiTheme="minorBidi" w:hAnsiTheme="minorBidi" w:cstheme="minorBidi"/>
                <w:b/>
                <w:bCs/>
                <w:color w:val="FF0000"/>
                <w:sz w:val="28"/>
                <w:szCs w:val="28"/>
                <w:rtl/>
              </w:rPr>
            </w:pPr>
            <w:r w:rsidRPr="00912B1A">
              <w:rPr>
                <w:rFonts w:asciiTheme="minorBidi" w:hAnsiTheme="minorBidi"/>
                <w:b/>
                <w:bCs/>
                <w:sz w:val="28"/>
                <w:szCs w:val="28"/>
                <w:rtl/>
              </w:rPr>
              <w:t>ذكر الأحكام التجويدية الواردة في الآيات.</w:t>
            </w:r>
          </w:p>
        </w:tc>
      </w:tr>
    </w:tbl>
    <w:p w14:paraId="49DD342D" w14:textId="77777777" w:rsidR="007234FB" w:rsidRDefault="007234FB">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7234FB">
        <w:trPr>
          <w:trHeight w:val="522"/>
        </w:trPr>
        <w:tc>
          <w:tcPr>
            <w:tcW w:w="11049" w:type="dxa"/>
            <w:gridSpan w:val="2"/>
            <w:shd w:val="clear" w:color="auto" w:fill="D9D9D9" w:themeFill="background1" w:themeFillShade="D9"/>
            <w:vAlign w:val="center"/>
          </w:tcPr>
          <w:p w14:paraId="3B9E6FDD" w14:textId="5EE6732B"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41516B" w:rsidRPr="00A61D28" w14:paraId="59CBFFF6" w14:textId="77777777" w:rsidTr="007234FB">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7234FB">
        <w:trPr>
          <w:trHeight w:val="1180"/>
        </w:trPr>
        <w:tc>
          <w:tcPr>
            <w:tcW w:w="11049" w:type="dxa"/>
            <w:gridSpan w:val="2"/>
            <w:vAlign w:val="center"/>
          </w:tcPr>
          <w:p w14:paraId="03C0C700" w14:textId="26D1D275"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912B1A" w:rsidRPr="00912B1A">
              <w:rPr>
                <w:rFonts w:asciiTheme="minorBidi" w:hAnsiTheme="minorBidi"/>
                <w:b/>
                <w:bCs/>
                <w:sz w:val="26"/>
                <w:szCs w:val="26"/>
                <w:rtl/>
              </w:rPr>
              <w:t>الدروس المستفادة من الآيات الكريمة</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 xml:space="preserve">للمشكلة مع القدرة على اقناع الجمهور </w:t>
            </w:r>
            <w:r w:rsidR="008D45B8" w:rsidRPr="00A61D28">
              <w:rPr>
                <w:rFonts w:asciiTheme="minorBidi" w:hAnsiTheme="minorBidi" w:cstheme="minorBidi" w:hint="cs"/>
                <w:b/>
                <w:bCs/>
                <w:sz w:val="26"/>
                <w:szCs w:val="26"/>
                <w:rtl/>
              </w:rPr>
              <w:t>برأيها</w:t>
            </w:r>
            <w:r w:rsidR="00B54C97" w:rsidRPr="00A61D28">
              <w:rPr>
                <w:rFonts w:asciiTheme="minorBidi" w:hAnsiTheme="minorBidi" w:cstheme="minorBidi"/>
                <w:b/>
                <w:bCs/>
                <w:sz w:val="26"/>
                <w:szCs w:val="26"/>
                <w:rtl/>
              </w:rPr>
              <w:t>.</w:t>
            </w:r>
          </w:p>
        </w:tc>
      </w:tr>
      <w:tr w:rsidR="00117AE4" w:rsidRPr="00A61D28" w14:paraId="6F7D1C7D" w14:textId="77777777" w:rsidTr="007234FB">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7234FB">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7234FB">
        <w:trPr>
          <w:trHeight w:val="7656"/>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645B821E" w14:textId="232D329F" w:rsidR="0069782A"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AD28B1">
              <w:rPr>
                <w:rFonts w:asciiTheme="minorBidi" w:hAnsiTheme="minorBidi" w:cstheme="minorBidi" w:hint="cs"/>
                <w:b/>
                <w:bCs/>
                <w:sz w:val="26"/>
                <w:szCs w:val="26"/>
                <w:rtl/>
              </w:rPr>
              <w:t xml:space="preserve">لسورة </w:t>
            </w:r>
            <w:r w:rsidR="0073714F">
              <w:rPr>
                <w:rFonts w:asciiTheme="minorBidi" w:hAnsiTheme="minorBidi" w:cstheme="minorBidi" w:hint="cs"/>
                <w:b/>
                <w:bCs/>
                <w:sz w:val="26"/>
                <w:szCs w:val="26"/>
                <w:rtl/>
              </w:rPr>
              <w:t>فصلت من الآية 30 إلى نهاية السورة</w:t>
            </w:r>
            <w:r w:rsidR="0018319B">
              <w:rPr>
                <w:rFonts w:asciiTheme="minorBidi" w:hAnsiTheme="minorBidi" w:cstheme="minorBidi" w:hint="cs"/>
                <w:b/>
                <w:bCs/>
                <w:sz w:val="26"/>
                <w:szCs w:val="26"/>
                <w:rtl/>
              </w:rPr>
              <w:t>.</w:t>
            </w:r>
          </w:p>
          <w:p w14:paraId="22FE5051" w14:textId="0B5D3AD1" w:rsidR="00AD28B1" w:rsidRPr="00A61D28" w:rsidRDefault="00AD28B1" w:rsidP="00E1138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7F511C7B" w14:textId="0179F464" w:rsidR="0069782A" w:rsidRDefault="0069782A"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تبين </w:t>
            </w:r>
            <w:r w:rsidR="00AD28B1">
              <w:rPr>
                <w:rFonts w:asciiTheme="minorBidi" w:hAnsiTheme="minorBidi" w:cstheme="minorBidi" w:hint="cs"/>
                <w:b/>
                <w:bCs/>
                <w:sz w:val="26"/>
                <w:szCs w:val="26"/>
                <w:rtl/>
              </w:rPr>
              <w:t>مفردات الكلمات الغامضة</w:t>
            </w:r>
            <w:r w:rsidR="0018319B">
              <w:rPr>
                <w:rFonts w:asciiTheme="minorBidi" w:hAnsiTheme="minorBidi" w:cstheme="minorBidi" w:hint="cs"/>
                <w:b/>
                <w:bCs/>
                <w:sz w:val="26"/>
                <w:szCs w:val="26"/>
                <w:rtl/>
              </w:rPr>
              <w:t>.</w:t>
            </w:r>
          </w:p>
          <w:p w14:paraId="3EA14E56" w14:textId="7B61536C" w:rsidR="00912B1A" w:rsidRPr="00A61D28" w:rsidRDefault="00912B1A" w:rsidP="0018319B">
            <w:pPr>
              <w:rPr>
                <w:rFonts w:asciiTheme="minorBidi" w:hAnsiTheme="minorBidi" w:cstheme="minorBidi"/>
                <w:b/>
                <w:bCs/>
                <w:sz w:val="26"/>
                <w:szCs w:val="26"/>
                <w:rtl/>
              </w:rPr>
            </w:pPr>
            <w:r>
              <w:rPr>
                <w:rFonts w:asciiTheme="minorBidi" w:hAnsiTheme="minorBidi" w:cstheme="minorBidi" w:hint="cs"/>
                <w:b/>
                <w:bCs/>
                <w:sz w:val="26"/>
                <w:szCs w:val="26"/>
                <w:rtl/>
              </w:rPr>
              <w:t>عرض شريحة لبيان توجيهات وإرشادات الآيات.</w:t>
            </w:r>
          </w:p>
          <w:p w14:paraId="5174F6CA" w14:textId="22EBA2A9"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sidR="00AD28B1">
              <w:rPr>
                <w:rFonts w:asciiTheme="minorBidi" w:hAnsiTheme="minorBidi" w:cstheme="minorBidi" w:hint="cs"/>
                <w:b/>
                <w:bCs/>
                <w:sz w:val="26"/>
                <w:szCs w:val="26"/>
                <w:rtl/>
              </w:rPr>
              <w:t xml:space="preserve">لتوضيح </w:t>
            </w:r>
            <w:r w:rsidR="00912B1A" w:rsidRPr="00912B1A">
              <w:rPr>
                <w:rFonts w:asciiTheme="minorBidi" w:hAnsiTheme="minorBidi"/>
                <w:b/>
                <w:bCs/>
                <w:sz w:val="26"/>
                <w:szCs w:val="26"/>
                <w:rtl/>
              </w:rPr>
              <w:t>الأحكام التجويدية الواردة في الآيات</w:t>
            </w:r>
            <w:r w:rsidR="0018319B">
              <w:rPr>
                <w:rFonts w:asciiTheme="minorBidi" w:hAnsiTheme="minorBidi" w:cstheme="minorBidi" w:hint="cs"/>
                <w:b/>
                <w:bCs/>
                <w:sz w:val="26"/>
                <w:szCs w:val="26"/>
                <w:rtl/>
              </w:rPr>
              <w:t>.</w:t>
            </w:r>
          </w:p>
          <w:p w14:paraId="4BD793D4" w14:textId="3F274108" w:rsidR="00096B92" w:rsidRPr="00A61D28" w:rsidRDefault="00052394"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8D45B8">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في</w:t>
            </w:r>
            <w:r w:rsidR="00AD28B1">
              <w:rPr>
                <w:rFonts w:asciiTheme="minorBidi" w:hAnsiTheme="minorBidi" w:cstheme="minorBidi" w:hint="cs"/>
                <w:b/>
                <w:bCs/>
                <w:sz w:val="26"/>
                <w:szCs w:val="26"/>
                <w:rtl/>
              </w:rPr>
              <w:t xml:space="preserve"> فوائد سورة </w:t>
            </w:r>
            <w:r w:rsidR="0073714F">
              <w:rPr>
                <w:rFonts w:asciiTheme="minorBidi" w:hAnsiTheme="minorBidi" w:cstheme="minorBidi" w:hint="cs"/>
                <w:b/>
                <w:bCs/>
                <w:sz w:val="26"/>
                <w:szCs w:val="26"/>
                <w:rtl/>
              </w:rPr>
              <w:t>فصلت</w:t>
            </w:r>
            <w:r w:rsidR="0018319B">
              <w:rPr>
                <w:rFonts w:asciiTheme="minorBidi" w:hAnsiTheme="minorBidi" w:cstheme="minorBidi" w:hint="cs"/>
                <w:b/>
                <w:bCs/>
                <w:sz w:val="26"/>
                <w:szCs w:val="26"/>
                <w:rtl/>
              </w:rPr>
              <w:t>.</w:t>
            </w:r>
            <w:r w:rsidR="00E1138B">
              <w:rPr>
                <w:rFonts w:asciiTheme="minorBidi" w:hAnsiTheme="minorBidi" w:cstheme="minorBidi" w:hint="cs"/>
                <w:b/>
                <w:bCs/>
                <w:sz w:val="26"/>
                <w:szCs w:val="26"/>
                <w:rtl/>
              </w:rPr>
              <w:t xml:space="preserve"> </w:t>
            </w:r>
          </w:p>
        </w:tc>
        <w:tc>
          <w:tcPr>
            <w:tcW w:w="5525" w:type="dxa"/>
            <w:vAlign w:val="center"/>
          </w:tcPr>
          <w:p w14:paraId="4799FFE9" w14:textId="79B895CE"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395801FD"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730A233B" w14:textId="77777777" w:rsidR="008D45B8" w:rsidRDefault="00052394" w:rsidP="008D45B8">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sidR="008D45B8">
              <w:rPr>
                <w:rFonts w:asciiTheme="minorBidi" w:hAnsiTheme="minorBidi" w:hint="cs"/>
                <w:b/>
                <w:bCs/>
                <w:sz w:val="26"/>
                <w:szCs w:val="26"/>
                <w:rtl/>
              </w:rPr>
              <w:t>.</w:t>
            </w:r>
          </w:p>
          <w:p w14:paraId="4E3A7BED" w14:textId="2B8A39E4"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 xml:space="preserve">اكتساب اتجاهات وقيم في مجال حفظ القرآن الكريم. </w:t>
            </w:r>
          </w:p>
          <w:p w14:paraId="34B1018C" w14:textId="008C9058"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تلاوة الآيات تلاوة مجودة.</w:t>
            </w:r>
          </w:p>
          <w:p w14:paraId="05953885" w14:textId="700EBD99"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تعريف بعض المعاني وأسباب النزول إن وجدت.</w:t>
            </w:r>
          </w:p>
          <w:p w14:paraId="48A605EE" w14:textId="0C95F618"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تكوين اتجاه إيجابي على حب تلاوة القرآن الكريم.</w:t>
            </w:r>
          </w:p>
          <w:p w14:paraId="243E5D78" w14:textId="2625A0C9"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بيان توجيهات وإرشادات الآيات.</w:t>
            </w:r>
          </w:p>
          <w:p w14:paraId="1A43FEA1" w14:textId="0FFE3435" w:rsidR="00AD28B1" w:rsidRPr="00AD28B1"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ذكر الأحكام التجويدية الواردة في الآيات.</w:t>
            </w:r>
          </w:p>
          <w:p w14:paraId="3D8C135F" w14:textId="12A615AE" w:rsidR="00AD28B1" w:rsidRPr="00AD28B1" w:rsidRDefault="00AD28B1" w:rsidP="00AD28B1">
            <w:pPr>
              <w:tabs>
                <w:tab w:val="left" w:pos="956"/>
              </w:tabs>
              <w:rPr>
                <w:rFonts w:asciiTheme="minorBidi" w:hAnsiTheme="minorBidi"/>
                <w:b/>
                <w:bCs/>
                <w:sz w:val="26"/>
                <w:szCs w:val="26"/>
                <w:rtl/>
              </w:rPr>
            </w:pPr>
            <w:r w:rsidRPr="00AD28B1">
              <w:rPr>
                <w:rFonts w:asciiTheme="minorBidi" w:hAnsiTheme="minorBidi"/>
                <w:b/>
                <w:bCs/>
                <w:sz w:val="26"/>
                <w:szCs w:val="26"/>
                <w:rtl/>
              </w:rPr>
              <w:t>حفظ الآيات غيبًا.</w:t>
            </w:r>
          </w:p>
          <w:p w14:paraId="1C44ED04" w14:textId="5F8E166F" w:rsidR="006B1BFA" w:rsidRPr="00A61D28" w:rsidRDefault="00AD28B1" w:rsidP="00AD28B1">
            <w:pPr>
              <w:tabs>
                <w:tab w:val="left" w:pos="956"/>
              </w:tabs>
              <w:rPr>
                <w:rFonts w:asciiTheme="minorBidi" w:hAnsiTheme="minorBidi" w:cstheme="minorBidi"/>
                <w:b/>
                <w:bCs/>
                <w:sz w:val="26"/>
                <w:szCs w:val="26"/>
                <w:rtl/>
              </w:rPr>
            </w:pPr>
            <w:r w:rsidRPr="00AD28B1">
              <w:rPr>
                <w:rFonts w:asciiTheme="minorBidi" w:hAnsiTheme="minorBidi"/>
                <w:b/>
                <w:bCs/>
                <w:sz w:val="26"/>
                <w:szCs w:val="26"/>
                <w:rtl/>
              </w:rPr>
              <w:t>استظهار السورة في خشوع.</w:t>
            </w:r>
          </w:p>
        </w:tc>
      </w:tr>
      <w:tr w:rsidR="00A61D28" w:rsidRPr="00A61D28" w14:paraId="15BF5951" w14:textId="77777777" w:rsidTr="007234FB">
        <w:trPr>
          <w:trHeight w:val="546"/>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59D0E064" w:rsidR="00AD28B1" w:rsidRDefault="00AD28B1" w:rsidP="001C10A3">
      <w:pPr>
        <w:rPr>
          <w:rtl/>
        </w:rPr>
      </w:pPr>
    </w:p>
    <w:p w14:paraId="3D3D4168" w14:textId="599BAC04" w:rsidR="00B0447F" w:rsidRDefault="00B0447F">
      <w:pPr>
        <w:bidi w:val="0"/>
        <w:spacing w:after="160" w:line="259" w:lineRule="auto"/>
      </w:pPr>
      <w:r>
        <w:br w:type="page"/>
      </w:r>
    </w:p>
    <w:p w14:paraId="0E25A0AF" w14:textId="77777777" w:rsidR="00B0447F" w:rsidRPr="008C2C23" w:rsidRDefault="00B0447F" w:rsidP="00B0447F">
      <w:pPr>
        <w:rPr>
          <w:sz w:val="12"/>
          <w:szCs w:val="12"/>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B0447F" w:rsidRPr="00A61D28" w14:paraId="0D790DC3" w14:textId="77777777" w:rsidTr="005B2694">
        <w:trPr>
          <w:trHeight w:val="449"/>
        </w:trPr>
        <w:tc>
          <w:tcPr>
            <w:tcW w:w="5512" w:type="dxa"/>
            <w:gridSpan w:val="3"/>
            <w:shd w:val="clear" w:color="auto" w:fill="D9D9D9" w:themeFill="background1" w:themeFillShade="D9"/>
            <w:vAlign w:val="center"/>
          </w:tcPr>
          <w:p w14:paraId="54921BA9" w14:textId="77777777" w:rsidR="00B0447F" w:rsidRPr="00A61D28" w:rsidRDefault="00B0447F" w:rsidP="005B2694">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p>
        </w:tc>
        <w:tc>
          <w:tcPr>
            <w:tcW w:w="5537" w:type="dxa"/>
            <w:gridSpan w:val="4"/>
            <w:shd w:val="clear" w:color="auto" w:fill="D9D9D9" w:themeFill="background1" w:themeFillShade="D9"/>
            <w:vAlign w:val="center"/>
          </w:tcPr>
          <w:p w14:paraId="043C042E" w14:textId="1E96DF3E" w:rsidR="00B0447F" w:rsidRPr="00A61D28" w:rsidRDefault="00B0447F" w:rsidP="005B2694">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474B75">
              <w:rPr>
                <w:rFonts w:asciiTheme="minorBidi" w:hAnsiTheme="minorBidi"/>
                <w:b/>
                <w:bCs/>
                <w:color w:val="FF0000"/>
                <w:sz w:val="28"/>
                <w:szCs w:val="28"/>
                <w:rtl/>
                <w:lang w:bidi="ar-EG"/>
              </w:rPr>
              <w:t xml:space="preserve">سورة </w:t>
            </w:r>
            <w:r w:rsidR="0073714F">
              <w:rPr>
                <w:rFonts w:asciiTheme="minorBidi" w:hAnsiTheme="minorBidi" w:hint="cs"/>
                <w:b/>
                <w:bCs/>
                <w:color w:val="FF0000"/>
                <w:sz w:val="28"/>
                <w:szCs w:val="28"/>
                <w:rtl/>
                <w:lang w:bidi="ar-EG"/>
              </w:rPr>
              <w:t>غافر</w:t>
            </w:r>
          </w:p>
        </w:tc>
      </w:tr>
      <w:tr w:rsidR="00B0447F" w:rsidRPr="00A61D28" w14:paraId="3BE28CF2" w14:textId="77777777" w:rsidTr="005B2694">
        <w:trPr>
          <w:trHeight w:val="400"/>
        </w:trPr>
        <w:tc>
          <w:tcPr>
            <w:tcW w:w="5512" w:type="dxa"/>
            <w:gridSpan w:val="3"/>
            <w:vAlign w:val="center"/>
          </w:tcPr>
          <w:p w14:paraId="7811BC64" w14:textId="0FA51488" w:rsidR="00B0447F" w:rsidRPr="00A61D28" w:rsidRDefault="00B0447F" w:rsidP="005B269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3714F">
              <w:rPr>
                <w:rFonts w:asciiTheme="minorBidi" w:hAnsiTheme="minorBidi" w:cstheme="minorBidi" w:hint="cs"/>
                <w:b/>
                <w:bCs/>
                <w:color w:val="FF0000"/>
                <w:sz w:val="28"/>
                <w:szCs w:val="28"/>
                <w:rtl/>
                <w:lang w:bidi="ar-EG"/>
              </w:rPr>
              <w:t>الرابع الابتدائي</w:t>
            </w:r>
            <w:r w:rsidR="00D9317E">
              <w:rPr>
                <w:rFonts w:asciiTheme="minorBidi" w:hAnsiTheme="minorBidi" w:cstheme="minorBidi" w:hint="cs"/>
                <w:b/>
                <w:bCs/>
                <w:color w:val="FF0000"/>
                <w:sz w:val="28"/>
                <w:szCs w:val="28"/>
                <w:rtl/>
                <w:lang w:bidi="ar-EG"/>
              </w:rPr>
              <w:t xml:space="preserve"> (مدارس التحفيظ)</w:t>
            </w:r>
          </w:p>
        </w:tc>
        <w:tc>
          <w:tcPr>
            <w:tcW w:w="5537" w:type="dxa"/>
            <w:gridSpan w:val="4"/>
            <w:vAlign w:val="center"/>
          </w:tcPr>
          <w:p w14:paraId="5B753E44" w14:textId="77777777" w:rsidR="00B0447F" w:rsidRPr="00A61D28" w:rsidRDefault="00B0447F" w:rsidP="005B2694">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B0447F" w:rsidRPr="00A61D28" w14:paraId="498B4705" w14:textId="77777777" w:rsidTr="005B2694">
        <w:tc>
          <w:tcPr>
            <w:tcW w:w="1837" w:type="dxa"/>
            <w:shd w:val="clear" w:color="auto" w:fill="D9D9D9" w:themeFill="background1" w:themeFillShade="D9"/>
            <w:vAlign w:val="center"/>
          </w:tcPr>
          <w:p w14:paraId="7D45FC5F" w14:textId="77777777" w:rsidR="00B0447F" w:rsidRPr="00A61D28" w:rsidRDefault="00B0447F" w:rsidP="005B2694">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00EFCE43"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38" w:type="dxa"/>
            <w:vAlign w:val="center"/>
          </w:tcPr>
          <w:p w14:paraId="0AC89CA9"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gridSpan w:val="2"/>
            <w:vAlign w:val="center"/>
          </w:tcPr>
          <w:p w14:paraId="4D2EBB56"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vAlign w:val="center"/>
          </w:tcPr>
          <w:p w14:paraId="14D5C393"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7" w:type="dxa"/>
            <w:vAlign w:val="center"/>
          </w:tcPr>
          <w:p w14:paraId="67BC9ACB" w14:textId="77777777" w:rsidR="00B0447F" w:rsidRPr="00A61D28" w:rsidRDefault="00B0447F" w:rsidP="005B2694">
            <w:pPr>
              <w:spacing w:after="0" w:line="240" w:lineRule="auto"/>
              <w:rPr>
                <w:rFonts w:asciiTheme="minorBidi" w:hAnsiTheme="minorBidi" w:cstheme="minorBidi"/>
                <w:b/>
                <w:bCs/>
                <w:sz w:val="28"/>
                <w:szCs w:val="28"/>
                <w:rtl/>
                <w:lang w:bidi="ar-EG"/>
              </w:rPr>
            </w:pPr>
          </w:p>
        </w:tc>
      </w:tr>
      <w:tr w:rsidR="00B0447F" w:rsidRPr="00A61D28" w14:paraId="1A0D5472" w14:textId="77777777" w:rsidTr="005B2694">
        <w:tc>
          <w:tcPr>
            <w:tcW w:w="1837" w:type="dxa"/>
            <w:shd w:val="clear" w:color="auto" w:fill="D9D9D9" w:themeFill="background1" w:themeFillShade="D9"/>
            <w:vAlign w:val="center"/>
          </w:tcPr>
          <w:p w14:paraId="7F306C85" w14:textId="77777777" w:rsidR="00B0447F" w:rsidRPr="00A61D28" w:rsidRDefault="00B0447F" w:rsidP="005B2694">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7FC0251F"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095D0B61"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18A381E"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3E97B35C"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CC8AFCE" w14:textId="77777777" w:rsidR="00B0447F" w:rsidRPr="00A61D28" w:rsidRDefault="00B0447F" w:rsidP="005B2694">
            <w:pPr>
              <w:spacing w:after="0" w:line="240" w:lineRule="auto"/>
              <w:rPr>
                <w:rFonts w:asciiTheme="minorBidi" w:hAnsiTheme="minorBidi" w:cstheme="minorBidi"/>
                <w:b/>
                <w:bCs/>
                <w:sz w:val="28"/>
                <w:szCs w:val="28"/>
                <w:rtl/>
                <w:lang w:bidi="ar-EG"/>
              </w:rPr>
            </w:pPr>
          </w:p>
        </w:tc>
      </w:tr>
      <w:tr w:rsidR="00B0447F" w:rsidRPr="00A61D28" w14:paraId="586515EA" w14:textId="77777777" w:rsidTr="005B2694">
        <w:tc>
          <w:tcPr>
            <w:tcW w:w="11049" w:type="dxa"/>
            <w:gridSpan w:val="7"/>
            <w:shd w:val="clear" w:color="auto" w:fill="FFFFFF" w:themeFill="background1"/>
            <w:vAlign w:val="center"/>
          </w:tcPr>
          <w:p w14:paraId="0C6D4E64" w14:textId="7DED2DA2" w:rsidR="00B0447F" w:rsidRPr="001F7C5C" w:rsidRDefault="00B0447F" w:rsidP="005B269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Pr>
                <w:rFonts w:asciiTheme="minorBidi" w:hAnsiTheme="minorBidi" w:hint="cs"/>
                <w:b/>
                <w:bCs/>
                <w:color w:val="FF0000"/>
                <w:sz w:val="28"/>
                <w:szCs w:val="28"/>
                <w:rtl/>
                <w:lang w:bidi="ar-EG"/>
              </w:rPr>
              <w:t xml:space="preserve">حفظ سورة </w:t>
            </w:r>
            <w:r w:rsidR="0073714F">
              <w:rPr>
                <w:rFonts w:asciiTheme="minorBidi" w:hAnsiTheme="minorBidi" w:hint="cs"/>
                <w:b/>
                <w:bCs/>
                <w:color w:val="FF0000"/>
                <w:sz w:val="28"/>
                <w:szCs w:val="28"/>
                <w:rtl/>
                <w:lang w:bidi="ar-EG"/>
              </w:rPr>
              <w:t>غافر</w:t>
            </w:r>
          </w:p>
        </w:tc>
      </w:tr>
      <w:tr w:rsidR="00B0447F" w:rsidRPr="00A61D28" w14:paraId="4A44201C" w14:textId="77777777" w:rsidTr="005B2694">
        <w:tc>
          <w:tcPr>
            <w:tcW w:w="11049" w:type="dxa"/>
            <w:gridSpan w:val="7"/>
            <w:shd w:val="clear" w:color="auto" w:fill="D9D9D9" w:themeFill="background1" w:themeFillShade="D9"/>
            <w:vAlign w:val="center"/>
          </w:tcPr>
          <w:p w14:paraId="390685B4" w14:textId="77777777" w:rsidR="00B0447F" w:rsidRPr="00A61D28" w:rsidRDefault="00B0447F" w:rsidP="005B2694">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B0447F" w:rsidRPr="00A61D28" w14:paraId="0EFF0A87" w14:textId="77777777" w:rsidTr="005B2694">
        <w:trPr>
          <w:trHeight w:val="3327"/>
        </w:trPr>
        <w:tc>
          <w:tcPr>
            <w:tcW w:w="11049" w:type="dxa"/>
            <w:gridSpan w:val="7"/>
          </w:tcPr>
          <w:p w14:paraId="3290A438" w14:textId="77777777" w:rsidR="00B0447F" w:rsidRDefault="00B0447F" w:rsidP="005B2694">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71F8CE35" w14:textId="77777777" w:rsidR="00B0447F" w:rsidRPr="006A053F" w:rsidRDefault="00B0447F" w:rsidP="005B2694">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710BCD99" w14:textId="77777777" w:rsidR="00B0447F" w:rsidRPr="00A61D28" w:rsidRDefault="00B0447F" w:rsidP="005B2694">
            <w:pPr>
              <w:spacing w:after="0" w:line="240" w:lineRule="auto"/>
              <w:rPr>
                <w:rFonts w:asciiTheme="minorBidi" w:hAnsiTheme="minorBidi" w:cstheme="minorBidi"/>
                <w:b/>
                <w:bCs/>
                <w:color w:val="FF0000"/>
                <w:sz w:val="24"/>
                <w:szCs w:val="24"/>
                <w:rtl/>
                <w:lang w:bidi="ar-EG"/>
              </w:rPr>
            </w:pPr>
          </w:p>
          <w:p w14:paraId="6CDB5AA5" w14:textId="77777777"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تراعي آداب التلاوة.</w:t>
            </w:r>
          </w:p>
          <w:p w14:paraId="363153B8" w14:textId="0D52C24D"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تتلو آيات سورة </w:t>
            </w:r>
            <w:r w:rsidR="0073714F">
              <w:rPr>
                <w:rFonts w:asciiTheme="minorBidi" w:hAnsiTheme="minorBidi" w:hint="cs"/>
                <w:b/>
                <w:bCs/>
                <w:sz w:val="28"/>
                <w:szCs w:val="28"/>
                <w:rtl/>
              </w:rPr>
              <w:t>غافر</w:t>
            </w:r>
            <w:r w:rsidRPr="008C2C23">
              <w:rPr>
                <w:rFonts w:asciiTheme="minorBidi" w:hAnsiTheme="minorBidi"/>
                <w:b/>
                <w:bCs/>
                <w:sz w:val="28"/>
                <w:szCs w:val="28"/>
                <w:rtl/>
              </w:rPr>
              <w:t xml:space="preserve"> تلاوة مجودة.</w:t>
            </w:r>
          </w:p>
          <w:p w14:paraId="1D65835A" w14:textId="77777777"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تستنبط بعض الآداب والعبر من السورة.</w:t>
            </w:r>
          </w:p>
          <w:p w14:paraId="5A6CCE70" w14:textId="59A46325"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تحدد موقع سورة </w:t>
            </w:r>
            <w:r w:rsidR="0073714F">
              <w:rPr>
                <w:rFonts w:asciiTheme="minorBidi" w:hAnsiTheme="minorBidi" w:hint="cs"/>
                <w:b/>
                <w:bCs/>
                <w:sz w:val="28"/>
                <w:szCs w:val="28"/>
                <w:rtl/>
              </w:rPr>
              <w:t>غافر</w:t>
            </w:r>
            <w:r w:rsidRPr="008C2C23">
              <w:rPr>
                <w:rFonts w:asciiTheme="minorBidi" w:hAnsiTheme="minorBidi"/>
                <w:b/>
                <w:bCs/>
                <w:sz w:val="28"/>
                <w:szCs w:val="28"/>
                <w:rtl/>
              </w:rPr>
              <w:t xml:space="preserve"> من المصحف الشريف. </w:t>
            </w:r>
          </w:p>
          <w:p w14:paraId="1B38881D" w14:textId="4B488129"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تذكر كم عدد آيات سورة </w:t>
            </w:r>
            <w:r w:rsidR="0073714F">
              <w:rPr>
                <w:rFonts w:asciiTheme="minorBidi" w:hAnsiTheme="minorBidi" w:hint="cs"/>
                <w:b/>
                <w:bCs/>
                <w:sz w:val="28"/>
                <w:szCs w:val="28"/>
                <w:rtl/>
              </w:rPr>
              <w:t>غافر</w:t>
            </w:r>
            <w:r w:rsidRPr="008C2C23">
              <w:rPr>
                <w:rFonts w:asciiTheme="minorBidi" w:hAnsiTheme="minorBidi"/>
                <w:b/>
                <w:bCs/>
                <w:sz w:val="28"/>
                <w:szCs w:val="28"/>
                <w:rtl/>
              </w:rPr>
              <w:t xml:space="preserve">. </w:t>
            </w:r>
          </w:p>
          <w:p w14:paraId="62CA89D0" w14:textId="242CF5A3"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تعدد أبرز المواضيع التي تناقشها سورة </w:t>
            </w:r>
            <w:r w:rsidR="0073714F">
              <w:rPr>
                <w:rFonts w:asciiTheme="minorBidi" w:hAnsiTheme="minorBidi" w:hint="cs"/>
                <w:b/>
                <w:bCs/>
                <w:sz w:val="28"/>
                <w:szCs w:val="28"/>
                <w:rtl/>
              </w:rPr>
              <w:t>غافر</w:t>
            </w:r>
            <w:r w:rsidRPr="008C2C23">
              <w:rPr>
                <w:rFonts w:asciiTheme="minorBidi" w:hAnsiTheme="minorBidi"/>
                <w:b/>
                <w:bCs/>
                <w:sz w:val="28"/>
                <w:szCs w:val="28"/>
                <w:rtl/>
              </w:rPr>
              <w:t xml:space="preserve">. </w:t>
            </w:r>
          </w:p>
          <w:p w14:paraId="0F15E322" w14:textId="77777777"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توضح بعض معاني الكلمات الغريبة في الآيات.</w:t>
            </w:r>
          </w:p>
          <w:p w14:paraId="55B73869" w14:textId="77777777"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تراعي أحكام التجويد التي درستها أثناء التلاوة.</w:t>
            </w:r>
          </w:p>
          <w:p w14:paraId="70FC02A9" w14:textId="77777777" w:rsidR="00B0447F" w:rsidRPr="0018319B" w:rsidRDefault="00B0447F" w:rsidP="005B2694">
            <w:pPr>
              <w:pStyle w:val="ListParagraph1"/>
              <w:numPr>
                <w:ilvl w:val="0"/>
                <w:numId w:val="1"/>
              </w:numPr>
              <w:spacing w:after="0"/>
              <w:contextualSpacing/>
              <w:rPr>
                <w:rFonts w:asciiTheme="minorBidi" w:hAnsiTheme="minorBidi" w:cstheme="minorBidi"/>
                <w:b/>
                <w:bCs/>
                <w:sz w:val="30"/>
                <w:szCs w:val="30"/>
                <w:rtl/>
              </w:rPr>
            </w:pPr>
            <w:r w:rsidRPr="008C2C23">
              <w:rPr>
                <w:rFonts w:asciiTheme="minorBidi" w:hAnsiTheme="minorBidi"/>
                <w:b/>
                <w:bCs/>
                <w:sz w:val="28"/>
                <w:szCs w:val="28"/>
                <w:rtl/>
              </w:rPr>
              <w:t>تحفظ الآيات الكريمة حفظاً متقناً.</w:t>
            </w:r>
          </w:p>
        </w:tc>
      </w:tr>
      <w:tr w:rsidR="00B0447F" w:rsidRPr="00A61D28" w14:paraId="1A37030F" w14:textId="77777777" w:rsidTr="005B2694">
        <w:tc>
          <w:tcPr>
            <w:tcW w:w="5524" w:type="dxa"/>
            <w:gridSpan w:val="4"/>
            <w:shd w:val="clear" w:color="auto" w:fill="D9D9D9" w:themeFill="background1" w:themeFillShade="D9"/>
          </w:tcPr>
          <w:p w14:paraId="69439DB4" w14:textId="77777777" w:rsidR="00B0447F" w:rsidRPr="00AC08F9" w:rsidRDefault="00B0447F" w:rsidP="005B2694">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6205F93A" w14:textId="77777777" w:rsidR="00B0447F" w:rsidRPr="00AC08F9" w:rsidRDefault="00B0447F" w:rsidP="005B2694">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الأسئلة الأساسية</w:t>
            </w:r>
          </w:p>
        </w:tc>
      </w:tr>
      <w:tr w:rsidR="00B0447F" w:rsidRPr="00A61D28" w14:paraId="0F7E714B" w14:textId="77777777" w:rsidTr="005B2694">
        <w:trPr>
          <w:trHeight w:val="1886"/>
        </w:trPr>
        <w:tc>
          <w:tcPr>
            <w:tcW w:w="5524" w:type="dxa"/>
            <w:gridSpan w:val="4"/>
            <w:vAlign w:val="center"/>
          </w:tcPr>
          <w:p w14:paraId="4B7D19E2" w14:textId="77777777" w:rsidR="00B0447F" w:rsidRPr="001107D2" w:rsidRDefault="00B0447F" w:rsidP="005B2694">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1956DF3A" w14:textId="77777777" w:rsidR="00B0447F" w:rsidRPr="001107D2" w:rsidRDefault="00B0447F" w:rsidP="005B2694">
            <w:pPr>
              <w:spacing w:after="0" w:line="240" w:lineRule="auto"/>
              <w:rPr>
                <w:rFonts w:asciiTheme="minorBidi" w:hAnsiTheme="minorBidi" w:cstheme="minorBidi"/>
                <w:b/>
                <w:bCs/>
                <w:sz w:val="28"/>
                <w:szCs w:val="28"/>
                <w:rtl/>
                <w:lang w:bidi="ar-EG"/>
              </w:rPr>
            </w:pPr>
          </w:p>
          <w:p w14:paraId="34BE6BAB" w14:textId="425E832B" w:rsidR="00B0447F" w:rsidRPr="001107D2" w:rsidRDefault="0073714F" w:rsidP="008C2C23">
            <w:pPr>
              <w:pStyle w:val="a4"/>
              <w:numPr>
                <w:ilvl w:val="0"/>
                <w:numId w:val="4"/>
              </w:numPr>
              <w:spacing w:after="0" w:line="240" w:lineRule="auto"/>
              <w:ind w:left="360"/>
              <w:rPr>
                <w:rFonts w:asciiTheme="minorBidi" w:hAnsiTheme="minorBidi" w:cstheme="minorBidi"/>
                <w:b/>
                <w:bCs/>
                <w:sz w:val="28"/>
                <w:szCs w:val="28"/>
                <w:rtl/>
              </w:rPr>
            </w:pPr>
            <w:r w:rsidRPr="0073714F">
              <w:rPr>
                <w:rFonts w:asciiTheme="minorBidi" w:hAnsiTheme="minorBidi"/>
                <w:b/>
                <w:bCs/>
                <w:sz w:val="28"/>
                <w:szCs w:val="28"/>
                <w:rtl/>
              </w:rPr>
              <w:t>سورة غافر مكية وه</w:t>
            </w:r>
            <w:r w:rsidRPr="0073714F">
              <w:rPr>
                <w:rFonts w:asciiTheme="minorBidi" w:hAnsiTheme="minorBidi" w:hint="cs"/>
                <w:b/>
                <w:bCs/>
                <w:sz w:val="28"/>
                <w:szCs w:val="28"/>
                <w:rtl/>
              </w:rPr>
              <w:t>ي</w:t>
            </w:r>
            <w:r w:rsidRPr="0073714F">
              <w:rPr>
                <w:rFonts w:asciiTheme="minorBidi" w:hAnsiTheme="minorBidi"/>
                <w:b/>
                <w:bCs/>
                <w:sz w:val="28"/>
                <w:szCs w:val="28"/>
                <w:rtl/>
              </w:rPr>
              <w:t xml:space="preserve"> تعني بأمور العقيدة كشأن سائر السور المكية ويكاد يكون موضوع السورة البارز هو المعركة بين "الحق والباطل" والهدى والضلال " ولهذا جاء جو السورة مشحونا بطابع العنف والشدة وكأنه جو معركة رهيبة يكون فيها الطعن والنزال ثم تسفر عن مصارع الطغاة فإذا بهم حطام وركام.</w:t>
            </w:r>
          </w:p>
        </w:tc>
        <w:tc>
          <w:tcPr>
            <w:tcW w:w="5525" w:type="dxa"/>
            <w:gridSpan w:val="3"/>
            <w:vAlign w:val="center"/>
          </w:tcPr>
          <w:p w14:paraId="31166106" w14:textId="5EA268AF" w:rsidR="008C2C23" w:rsidRPr="008C2C23" w:rsidRDefault="008C2C23" w:rsidP="008C2C23">
            <w:pPr>
              <w:pStyle w:val="a4"/>
              <w:numPr>
                <w:ilvl w:val="0"/>
                <w:numId w:val="4"/>
              </w:numPr>
              <w:spacing w:after="0" w:line="240" w:lineRule="auto"/>
              <w:rPr>
                <w:rFonts w:asciiTheme="minorBidi" w:hAnsiTheme="minorBidi"/>
                <w:b/>
                <w:bCs/>
                <w:sz w:val="28"/>
                <w:szCs w:val="28"/>
                <w:rtl/>
              </w:rPr>
            </w:pPr>
            <w:r w:rsidRPr="008C2C23">
              <w:rPr>
                <w:rFonts w:asciiTheme="minorBidi" w:hAnsiTheme="minorBidi"/>
                <w:b/>
                <w:bCs/>
                <w:sz w:val="28"/>
                <w:szCs w:val="28"/>
                <w:rtl/>
              </w:rPr>
              <w:t xml:space="preserve">كم عدد آيات سورة </w:t>
            </w:r>
            <w:r w:rsidR="0073714F">
              <w:rPr>
                <w:rFonts w:asciiTheme="minorBidi" w:hAnsiTheme="minorBidi"/>
                <w:b/>
                <w:bCs/>
                <w:sz w:val="28"/>
                <w:szCs w:val="28"/>
                <w:rtl/>
              </w:rPr>
              <w:t>غافر</w:t>
            </w:r>
            <w:r w:rsidRPr="008C2C23">
              <w:rPr>
                <w:rFonts w:asciiTheme="minorBidi" w:hAnsiTheme="minorBidi"/>
                <w:b/>
                <w:bCs/>
                <w:sz w:val="28"/>
                <w:szCs w:val="28"/>
                <w:rtl/>
              </w:rPr>
              <w:t xml:space="preserve">؟ </w:t>
            </w:r>
          </w:p>
          <w:p w14:paraId="4294FBF8" w14:textId="15EFCF32" w:rsidR="008C2C23" w:rsidRPr="008C2C23" w:rsidRDefault="008C2C23" w:rsidP="008C2C23">
            <w:pPr>
              <w:pStyle w:val="a4"/>
              <w:numPr>
                <w:ilvl w:val="0"/>
                <w:numId w:val="4"/>
              </w:numPr>
              <w:spacing w:after="0" w:line="240" w:lineRule="auto"/>
              <w:rPr>
                <w:rFonts w:asciiTheme="minorBidi" w:hAnsiTheme="minorBidi"/>
                <w:b/>
                <w:bCs/>
                <w:sz w:val="28"/>
                <w:szCs w:val="28"/>
                <w:rtl/>
              </w:rPr>
            </w:pPr>
            <w:r w:rsidRPr="008C2C23">
              <w:rPr>
                <w:rFonts w:asciiTheme="minorBidi" w:hAnsiTheme="minorBidi"/>
                <w:b/>
                <w:bCs/>
                <w:sz w:val="28"/>
                <w:szCs w:val="28"/>
                <w:rtl/>
              </w:rPr>
              <w:t xml:space="preserve">حددي موقع سورة </w:t>
            </w:r>
            <w:r w:rsidR="0073714F">
              <w:rPr>
                <w:rFonts w:asciiTheme="minorBidi" w:hAnsiTheme="minorBidi"/>
                <w:b/>
                <w:bCs/>
                <w:sz w:val="28"/>
                <w:szCs w:val="28"/>
                <w:rtl/>
              </w:rPr>
              <w:t>غافر</w:t>
            </w:r>
            <w:r w:rsidRPr="008C2C23">
              <w:rPr>
                <w:rFonts w:asciiTheme="minorBidi" w:hAnsiTheme="minorBidi"/>
                <w:b/>
                <w:bCs/>
                <w:sz w:val="28"/>
                <w:szCs w:val="28"/>
                <w:rtl/>
              </w:rPr>
              <w:t xml:space="preserve"> من المصحف الشريف. </w:t>
            </w:r>
          </w:p>
          <w:p w14:paraId="3C93DC7D" w14:textId="25BE462F" w:rsidR="00B0447F" w:rsidRPr="001107D2" w:rsidRDefault="008C2C23" w:rsidP="008C2C23">
            <w:pPr>
              <w:pStyle w:val="a4"/>
              <w:numPr>
                <w:ilvl w:val="0"/>
                <w:numId w:val="4"/>
              </w:numPr>
              <w:spacing w:after="0" w:line="240" w:lineRule="auto"/>
              <w:rPr>
                <w:rFonts w:asciiTheme="minorBidi" w:hAnsiTheme="minorBidi" w:cstheme="minorBidi"/>
                <w:b/>
                <w:bCs/>
                <w:sz w:val="28"/>
                <w:szCs w:val="28"/>
                <w:rtl/>
              </w:rPr>
            </w:pPr>
            <w:r w:rsidRPr="008C2C23">
              <w:rPr>
                <w:rFonts w:asciiTheme="minorBidi" w:hAnsiTheme="minorBidi"/>
                <w:b/>
                <w:bCs/>
                <w:sz w:val="28"/>
                <w:szCs w:val="28"/>
                <w:rtl/>
              </w:rPr>
              <w:t xml:space="preserve">عددي بعض فضائل سورة </w:t>
            </w:r>
            <w:r w:rsidR="0073714F">
              <w:rPr>
                <w:rFonts w:asciiTheme="minorBidi" w:hAnsiTheme="minorBidi"/>
                <w:b/>
                <w:bCs/>
                <w:sz w:val="28"/>
                <w:szCs w:val="28"/>
                <w:rtl/>
              </w:rPr>
              <w:t>غافر</w:t>
            </w:r>
            <w:r>
              <w:rPr>
                <w:rFonts w:asciiTheme="minorBidi" w:hAnsiTheme="minorBidi" w:cstheme="minorBidi" w:hint="cs"/>
                <w:b/>
                <w:bCs/>
                <w:sz w:val="28"/>
                <w:szCs w:val="28"/>
                <w:rtl/>
              </w:rPr>
              <w:t>.</w:t>
            </w:r>
          </w:p>
        </w:tc>
      </w:tr>
      <w:tr w:rsidR="00B0447F" w:rsidRPr="00A61D28" w14:paraId="76B071AB" w14:textId="77777777" w:rsidTr="005B2694">
        <w:trPr>
          <w:trHeight w:val="396"/>
        </w:trPr>
        <w:tc>
          <w:tcPr>
            <w:tcW w:w="5524" w:type="dxa"/>
            <w:gridSpan w:val="4"/>
            <w:shd w:val="clear" w:color="auto" w:fill="D9D9D9" w:themeFill="background1" w:themeFillShade="D9"/>
            <w:vAlign w:val="center"/>
          </w:tcPr>
          <w:p w14:paraId="00CD0FDC" w14:textId="77777777" w:rsidR="00B0447F" w:rsidRPr="00A61D28" w:rsidRDefault="00B0447F" w:rsidP="005B269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55E61495" w14:textId="77777777" w:rsidR="00B0447F" w:rsidRPr="00A61D28" w:rsidRDefault="00B0447F" w:rsidP="005B269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B0447F" w:rsidRPr="00A61D28" w14:paraId="35572549" w14:textId="77777777" w:rsidTr="008C2C23">
        <w:trPr>
          <w:trHeight w:val="2824"/>
        </w:trPr>
        <w:tc>
          <w:tcPr>
            <w:tcW w:w="5524" w:type="dxa"/>
            <w:gridSpan w:val="4"/>
            <w:vAlign w:val="center"/>
          </w:tcPr>
          <w:p w14:paraId="6A0594BF" w14:textId="77777777" w:rsidR="00B0447F" w:rsidRPr="006A053F" w:rsidRDefault="00B0447F" w:rsidP="005B2694">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73284551" w14:textId="77777777" w:rsidR="00B0447F" w:rsidRPr="00A61D28" w:rsidRDefault="00B0447F" w:rsidP="005B2694">
            <w:pPr>
              <w:spacing w:after="0" w:line="240" w:lineRule="auto"/>
              <w:ind w:left="360"/>
              <w:rPr>
                <w:rFonts w:asciiTheme="minorBidi" w:hAnsiTheme="minorBidi" w:cstheme="minorBidi"/>
                <w:b/>
                <w:bCs/>
                <w:color w:val="0000FF"/>
                <w:sz w:val="28"/>
                <w:szCs w:val="28"/>
              </w:rPr>
            </w:pPr>
          </w:p>
          <w:p w14:paraId="6AF81DC6" w14:textId="77777777"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التلاوة الصحيحة المجودة للآيات.</w:t>
            </w:r>
          </w:p>
          <w:p w14:paraId="4B9B1DC1" w14:textId="77777777"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أحكام تجويدية من الآيات.</w:t>
            </w:r>
          </w:p>
          <w:p w14:paraId="18D15373" w14:textId="77777777"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معاني بعض الكلمات.</w:t>
            </w:r>
          </w:p>
          <w:p w14:paraId="317B308E" w14:textId="77777777" w:rsidR="00B0447F" w:rsidRPr="00AD28B1" w:rsidRDefault="00B0447F" w:rsidP="005B2694">
            <w:pPr>
              <w:pStyle w:val="ListParagraph1"/>
              <w:numPr>
                <w:ilvl w:val="0"/>
                <w:numId w:val="1"/>
              </w:numPr>
              <w:spacing w:after="0"/>
              <w:contextualSpacing/>
              <w:rPr>
                <w:rFonts w:asciiTheme="minorBidi" w:hAnsiTheme="minorBidi" w:cstheme="minorBidi"/>
                <w:b/>
                <w:bCs/>
                <w:color w:val="FF0000"/>
                <w:sz w:val="28"/>
                <w:szCs w:val="28"/>
                <w:rtl/>
              </w:rPr>
            </w:pPr>
            <w:r w:rsidRPr="00912B1A">
              <w:rPr>
                <w:rFonts w:asciiTheme="minorBidi" w:hAnsiTheme="minorBidi"/>
                <w:b/>
                <w:bCs/>
                <w:sz w:val="28"/>
                <w:szCs w:val="28"/>
                <w:rtl/>
              </w:rPr>
              <w:t>توجيهات وإرشادات للآيات</w:t>
            </w:r>
            <w:r w:rsidRPr="00AD28B1">
              <w:rPr>
                <w:rFonts w:asciiTheme="minorBidi" w:hAnsiTheme="minorBidi" w:hint="cs"/>
                <w:b/>
                <w:bCs/>
                <w:sz w:val="28"/>
                <w:szCs w:val="28"/>
                <w:rtl/>
              </w:rPr>
              <w:t>.</w:t>
            </w:r>
          </w:p>
        </w:tc>
        <w:tc>
          <w:tcPr>
            <w:tcW w:w="5525" w:type="dxa"/>
            <w:gridSpan w:val="3"/>
            <w:vAlign w:val="center"/>
          </w:tcPr>
          <w:p w14:paraId="5E027FE4" w14:textId="77777777" w:rsidR="00B0447F" w:rsidRPr="00A61D28" w:rsidRDefault="00B0447F" w:rsidP="005B2694">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0F13289" w14:textId="77777777" w:rsidR="00B0447F" w:rsidRPr="00A61D28" w:rsidRDefault="00B0447F" w:rsidP="005B2694">
            <w:pPr>
              <w:spacing w:after="0" w:line="240" w:lineRule="auto"/>
              <w:rPr>
                <w:rFonts w:asciiTheme="minorBidi" w:hAnsiTheme="minorBidi" w:cstheme="minorBidi"/>
                <w:b/>
                <w:bCs/>
                <w:color w:val="0000FF"/>
                <w:sz w:val="28"/>
                <w:szCs w:val="28"/>
              </w:rPr>
            </w:pPr>
          </w:p>
          <w:p w14:paraId="602C6A0A" w14:textId="77777777"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 xml:space="preserve">اكتساب اتجاهات وقيم في مجال حفظ القرآن الكريم. </w:t>
            </w:r>
          </w:p>
          <w:p w14:paraId="22ECEB49" w14:textId="77777777"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تلاوة الآيات تلاوة مجودة.</w:t>
            </w:r>
          </w:p>
          <w:p w14:paraId="760B0757" w14:textId="77777777"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تعريف بعض المعاني وأسباب النزول إن وجدت.</w:t>
            </w:r>
          </w:p>
          <w:p w14:paraId="20257ACF" w14:textId="77777777"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تكوين اتجاه إيجابي على حب تلاوة القرآن الكريم.</w:t>
            </w:r>
          </w:p>
          <w:p w14:paraId="58E527BF" w14:textId="77777777"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بيان توجيهات وإرشادات الآيات.</w:t>
            </w:r>
          </w:p>
          <w:p w14:paraId="6A32AE57" w14:textId="77777777" w:rsidR="00B0447F" w:rsidRPr="00A61D28" w:rsidRDefault="00B0447F" w:rsidP="005B2694">
            <w:pPr>
              <w:pStyle w:val="ListParagraph1"/>
              <w:numPr>
                <w:ilvl w:val="0"/>
                <w:numId w:val="1"/>
              </w:numPr>
              <w:spacing w:after="0"/>
              <w:contextualSpacing/>
              <w:rPr>
                <w:rFonts w:asciiTheme="minorBidi" w:hAnsiTheme="minorBidi" w:cstheme="minorBidi"/>
                <w:b/>
                <w:bCs/>
                <w:color w:val="FF0000"/>
                <w:sz w:val="28"/>
                <w:szCs w:val="28"/>
                <w:rtl/>
              </w:rPr>
            </w:pPr>
            <w:r w:rsidRPr="00912B1A">
              <w:rPr>
                <w:rFonts w:asciiTheme="minorBidi" w:hAnsiTheme="minorBidi"/>
                <w:b/>
                <w:bCs/>
                <w:sz w:val="28"/>
                <w:szCs w:val="28"/>
                <w:rtl/>
              </w:rPr>
              <w:t>ذكر الأحكام التجويدية الواردة في الآيات.</w:t>
            </w:r>
          </w:p>
        </w:tc>
      </w:tr>
    </w:tbl>
    <w:p w14:paraId="6B3E27A6" w14:textId="77777777" w:rsidR="00B0447F" w:rsidRDefault="00B0447F" w:rsidP="00B0447F">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B0447F" w:rsidRPr="00A61D28" w14:paraId="46D14AF0" w14:textId="77777777" w:rsidTr="005B2694">
        <w:trPr>
          <w:trHeight w:val="522"/>
        </w:trPr>
        <w:tc>
          <w:tcPr>
            <w:tcW w:w="11049" w:type="dxa"/>
            <w:gridSpan w:val="2"/>
            <w:shd w:val="clear" w:color="auto" w:fill="D9D9D9" w:themeFill="background1" w:themeFillShade="D9"/>
            <w:vAlign w:val="center"/>
          </w:tcPr>
          <w:p w14:paraId="4A840C1B" w14:textId="77777777" w:rsidR="00B0447F" w:rsidRPr="00A61D28" w:rsidRDefault="00B0447F" w:rsidP="005B269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B0447F" w:rsidRPr="00A61D28" w14:paraId="108DF0A8" w14:textId="77777777" w:rsidTr="005B2694">
        <w:trPr>
          <w:trHeight w:val="522"/>
        </w:trPr>
        <w:tc>
          <w:tcPr>
            <w:tcW w:w="11049" w:type="dxa"/>
            <w:gridSpan w:val="2"/>
            <w:shd w:val="clear" w:color="auto" w:fill="D9D9D9" w:themeFill="background1" w:themeFillShade="D9"/>
            <w:vAlign w:val="center"/>
          </w:tcPr>
          <w:p w14:paraId="6634BEF0" w14:textId="77777777" w:rsidR="00B0447F" w:rsidRPr="006A053F" w:rsidRDefault="00B0447F" w:rsidP="005B269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B0447F" w:rsidRPr="00A61D28" w14:paraId="703D02F9" w14:textId="77777777" w:rsidTr="005B2694">
        <w:trPr>
          <w:trHeight w:val="1180"/>
        </w:trPr>
        <w:tc>
          <w:tcPr>
            <w:tcW w:w="11049" w:type="dxa"/>
            <w:gridSpan w:val="2"/>
            <w:vAlign w:val="center"/>
          </w:tcPr>
          <w:p w14:paraId="30560CFD" w14:textId="77777777" w:rsidR="00B0447F" w:rsidRPr="00A61D28" w:rsidRDefault="00B0447F" w:rsidP="005B2694">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Pr="00912B1A">
              <w:rPr>
                <w:rFonts w:asciiTheme="minorBidi" w:hAnsiTheme="minorBidi"/>
                <w:b/>
                <w:bCs/>
                <w:sz w:val="26"/>
                <w:szCs w:val="26"/>
                <w:rtl/>
              </w:rPr>
              <w:t>الدروس المستفادة من الآيات الكريمة</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B0447F" w:rsidRPr="00A61D28" w14:paraId="1CE464C3" w14:textId="77777777" w:rsidTr="005B2694">
        <w:trPr>
          <w:trHeight w:val="420"/>
        </w:trPr>
        <w:tc>
          <w:tcPr>
            <w:tcW w:w="11049" w:type="dxa"/>
            <w:gridSpan w:val="2"/>
            <w:shd w:val="clear" w:color="auto" w:fill="D9D9D9" w:themeFill="background1" w:themeFillShade="D9"/>
            <w:vAlign w:val="center"/>
          </w:tcPr>
          <w:p w14:paraId="6FA80C15" w14:textId="77777777" w:rsidR="00B0447F" w:rsidRPr="006A053F" w:rsidRDefault="00B0447F" w:rsidP="005B269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B0447F" w:rsidRPr="00A61D28" w14:paraId="1D4E2068" w14:textId="77777777" w:rsidTr="005B2694">
        <w:trPr>
          <w:trHeight w:val="977"/>
        </w:trPr>
        <w:tc>
          <w:tcPr>
            <w:tcW w:w="11049" w:type="dxa"/>
            <w:gridSpan w:val="2"/>
            <w:vAlign w:val="center"/>
          </w:tcPr>
          <w:p w14:paraId="00FA4C4F" w14:textId="77777777" w:rsidR="00B0447F" w:rsidRPr="006A053F" w:rsidRDefault="00B0447F" w:rsidP="005B269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B0447F" w:rsidRPr="00A61D28" w14:paraId="3BC4F120" w14:textId="77777777" w:rsidTr="005B2694">
        <w:trPr>
          <w:trHeight w:val="522"/>
        </w:trPr>
        <w:tc>
          <w:tcPr>
            <w:tcW w:w="11049" w:type="dxa"/>
            <w:gridSpan w:val="2"/>
            <w:shd w:val="clear" w:color="auto" w:fill="D9D9D9" w:themeFill="background1" w:themeFillShade="D9"/>
            <w:vAlign w:val="center"/>
          </w:tcPr>
          <w:p w14:paraId="593E07FA" w14:textId="77777777" w:rsidR="00B0447F" w:rsidRPr="00A61D28" w:rsidRDefault="00B0447F" w:rsidP="005B269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B0447F" w:rsidRPr="00A61D28" w14:paraId="7EB11B0B" w14:textId="77777777" w:rsidTr="005B2694">
        <w:trPr>
          <w:trHeight w:val="522"/>
        </w:trPr>
        <w:tc>
          <w:tcPr>
            <w:tcW w:w="5524" w:type="dxa"/>
            <w:shd w:val="clear" w:color="auto" w:fill="D9D9D9" w:themeFill="background1" w:themeFillShade="D9"/>
            <w:vAlign w:val="center"/>
          </w:tcPr>
          <w:p w14:paraId="0D633EFB" w14:textId="77777777" w:rsidR="00B0447F" w:rsidRPr="006A053F" w:rsidRDefault="00B0447F" w:rsidP="005B269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3373DB4E" w14:textId="77777777" w:rsidR="00B0447F" w:rsidRPr="006A053F" w:rsidRDefault="00B0447F" w:rsidP="005B269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B0447F" w:rsidRPr="00A61D28" w14:paraId="49974E0F" w14:textId="77777777" w:rsidTr="005B2694">
        <w:trPr>
          <w:trHeight w:val="7656"/>
        </w:trPr>
        <w:tc>
          <w:tcPr>
            <w:tcW w:w="5524" w:type="dxa"/>
            <w:vAlign w:val="center"/>
          </w:tcPr>
          <w:p w14:paraId="6B6781C9" w14:textId="77777777"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7CEAE18B" w14:textId="39C7FE87"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73714F">
              <w:rPr>
                <w:rFonts w:asciiTheme="minorBidi" w:hAnsiTheme="minorBidi" w:cstheme="minorBidi" w:hint="cs"/>
                <w:b/>
                <w:bCs/>
                <w:sz w:val="26"/>
                <w:szCs w:val="26"/>
                <w:rtl/>
              </w:rPr>
              <w:t>غافر</w:t>
            </w:r>
            <w:r>
              <w:rPr>
                <w:rFonts w:asciiTheme="minorBidi" w:hAnsiTheme="minorBidi" w:cstheme="minorBidi" w:hint="cs"/>
                <w:b/>
                <w:bCs/>
                <w:sz w:val="26"/>
                <w:szCs w:val="26"/>
                <w:rtl/>
              </w:rPr>
              <w:t>.</w:t>
            </w:r>
          </w:p>
          <w:p w14:paraId="59DB967E" w14:textId="77777777" w:rsidR="00B0447F" w:rsidRPr="00A61D28" w:rsidRDefault="00B0447F" w:rsidP="005B2694">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5829497F" w14:textId="77777777"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Pr>
                <w:rFonts w:asciiTheme="minorBidi" w:hAnsiTheme="minorBidi" w:cstheme="minorBidi" w:hint="cs"/>
                <w:b/>
                <w:bCs/>
                <w:sz w:val="26"/>
                <w:szCs w:val="26"/>
                <w:rtl/>
              </w:rPr>
              <w:t>مفردات الكلمات الغامضة.</w:t>
            </w:r>
          </w:p>
          <w:p w14:paraId="42F5724A" w14:textId="77777777" w:rsidR="00B0447F" w:rsidRPr="00A61D28" w:rsidRDefault="00B0447F" w:rsidP="005B2694">
            <w:pPr>
              <w:rPr>
                <w:rFonts w:asciiTheme="minorBidi" w:hAnsiTheme="minorBidi" w:cstheme="minorBidi"/>
                <w:b/>
                <w:bCs/>
                <w:sz w:val="26"/>
                <w:szCs w:val="26"/>
                <w:rtl/>
              </w:rPr>
            </w:pPr>
            <w:r>
              <w:rPr>
                <w:rFonts w:asciiTheme="minorBidi" w:hAnsiTheme="minorBidi" w:cstheme="minorBidi" w:hint="cs"/>
                <w:b/>
                <w:bCs/>
                <w:sz w:val="26"/>
                <w:szCs w:val="26"/>
                <w:rtl/>
              </w:rPr>
              <w:t>عرض شريحة لبيان توجيهات وإرشادات الآيات.</w:t>
            </w:r>
          </w:p>
          <w:p w14:paraId="5D2E62F6" w14:textId="77777777" w:rsidR="00B0447F" w:rsidRPr="00A61D28"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912B1A">
              <w:rPr>
                <w:rFonts w:asciiTheme="minorBidi" w:hAnsiTheme="minorBidi"/>
                <w:b/>
                <w:bCs/>
                <w:sz w:val="26"/>
                <w:szCs w:val="26"/>
                <w:rtl/>
              </w:rPr>
              <w:t>الأحكام التجويدية الواردة في الآيات</w:t>
            </w:r>
            <w:r>
              <w:rPr>
                <w:rFonts w:asciiTheme="minorBidi" w:hAnsiTheme="minorBidi" w:cstheme="minorBidi" w:hint="cs"/>
                <w:b/>
                <w:bCs/>
                <w:sz w:val="26"/>
                <w:szCs w:val="26"/>
                <w:rtl/>
              </w:rPr>
              <w:t>.</w:t>
            </w:r>
          </w:p>
          <w:p w14:paraId="57976EA7" w14:textId="64A36E30" w:rsidR="00B0447F" w:rsidRPr="00A61D28"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والمناقشة في</w:t>
            </w:r>
            <w:r>
              <w:rPr>
                <w:rFonts w:asciiTheme="minorBidi" w:hAnsiTheme="minorBidi" w:cstheme="minorBidi" w:hint="cs"/>
                <w:b/>
                <w:bCs/>
                <w:sz w:val="26"/>
                <w:szCs w:val="26"/>
                <w:rtl/>
              </w:rPr>
              <w:t xml:space="preserve"> فوائد سورة </w:t>
            </w:r>
            <w:r w:rsidR="0073714F">
              <w:rPr>
                <w:rFonts w:asciiTheme="minorBidi" w:hAnsiTheme="minorBidi" w:cstheme="minorBidi" w:hint="cs"/>
                <w:b/>
                <w:bCs/>
                <w:sz w:val="26"/>
                <w:szCs w:val="26"/>
                <w:rtl/>
              </w:rPr>
              <w:t>غافر</w:t>
            </w:r>
            <w:r>
              <w:rPr>
                <w:rFonts w:asciiTheme="minorBidi" w:hAnsiTheme="minorBidi" w:cstheme="minorBidi" w:hint="cs"/>
                <w:b/>
                <w:bCs/>
                <w:sz w:val="26"/>
                <w:szCs w:val="26"/>
                <w:rtl/>
              </w:rPr>
              <w:t xml:space="preserve">. </w:t>
            </w:r>
          </w:p>
        </w:tc>
        <w:tc>
          <w:tcPr>
            <w:tcW w:w="5525" w:type="dxa"/>
            <w:vAlign w:val="center"/>
          </w:tcPr>
          <w:p w14:paraId="677CDD19" w14:textId="77777777" w:rsidR="00B0447F" w:rsidRPr="00A61D28" w:rsidRDefault="00B0447F" w:rsidP="005B26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3C3AFF85" w14:textId="77777777" w:rsidR="00B0447F" w:rsidRPr="00A61D28" w:rsidRDefault="00B0447F" w:rsidP="005B26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3E695953" w14:textId="77777777" w:rsidR="00B0447F" w:rsidRDefault="00B0447F" w:rsidP="005B2694">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6A948DFB"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 xml:space="preserve">اكتساب اتجاهات وقيم في مجال حفظ القرآن الكريم. </w:t>
            </w:r>
          </w:p>
          <w:p w14:paraId="6017C54D"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تلاوة الآيات تلاوة مجودة.</w:t>
            </w:r>
          </w:p>
          <w:p w14:paraId="0AF90320"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تعريف بعض المعاني وأسباب النزول إن وجدت.</w:t>
            </w:r>
          </w:p>
          <w:p w14:paraId="0DF9A889"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تكوين اتجاه إيجابي على حب تلاوة القرآن الكريم.</w:t>
            </w:r>
          </w:p>
          <w:p w14:paraId="3DC3554E"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بيان توجيهات وإرشادات الآيات.</w:t>
            </w:r>
          </w:p>
          <w:p w14:paraId="09AC5A65" w14:textId="77777777" w:rsidR="00B0447F" w:rsidRPr="00AD28B1"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ذكر الأحكام التجويدية الواردة في الآيات.</w:t>
            </w:r>
          </w:p>
          <w:p w14:paraId="34148BFD" w14:textId="77777777" w:rsidR="00B0447F" w:rsidRPr="00AD28B1" w:rsidRDefault="00B0447F" w:rsidP="005B2694">
            <w:pPr>
              <w:tabs>
                <w:tab w:val="left" w:pos="956"/>
              </w:tabs>
              <w:rPr>
                <w:rFonts w:asciiTheme="minorBidi" w:hAnsiTheme="minorBidi"/>
                <w:b/>
                <w:bCs/>
                <w:sz w:val="26"/>
                <w:szCs w:val="26"/>
                <w:rtl/>
              </w:rPr>
            </w:pPr>
            <w:r w:rsidRPr="00AD28B1">
              <w:rPr>
                <w:rFonts w:asciiTheme="minorBidi" w:hAnsiTheme="minorBidi"/>
                <w:b/>
                <w:bCs/>
                <w:sz w:val="26"/>
                <w:szCs w:val="26"/>
                <w:rtl/>
              </w:rPr>
              <w:t>حفظ الآيات غيبًا.</w:t>
            </w:r>
          </w:p>
          <w:p w14:paraId="134B44B3" w14:textId="77777777" w:rsidR="00B0447F" w:rsidRPr="00A61D28" w:rsidRDefault="00B0447F" w:rsidP="005B2694">
            <w:pPr>
              <w:tabs>
                <w:tab w:val="left" w:pos="956"/>
              </w:tabs>
              <w:rPr>
                <w:rFonts w:asciiTheme="minorBidi" w:hAnsiTheme="minorBidi" w:cstheme="minorBidi"/>
                <w:b/>
                <w:bCs/>
                <w:sz w:val="26"/>
                <w:szCs w:val="26"/>
                <w:rtl/>
              </w:rPr>
            </w:pPr>
            <w:r w:rsidRPr="00AD28B1">
              <w:rPr>
                <w:rFonts w:asciiTheme="minorBidi" w:hAnsiTheme="minorBidi"/>
                <w:b/>
                <w:bCs/>
                <w:sz w:val="26"/>
                <w:szCs w:val="26"/>
                <w:rtl/>
              </w:rPr>
              <w:t>استظهار السورة في خشوع.</w:t>
            </w:r>
          </w:p>
        </w:tc>
      </w:tr>
      <w:tr w:rsidR="00B0447F" w:rsidRPr="00A61D28" w14:paraId="5CCBAE9F" w14:textId="77777777" w:rsidTr="005B2694">
        <w:trPr>
          <w:trHeight w:val="546"/>
        </w:trPr>
        <w:tc>
          <w:tcPr>
            <w:tcW w:w="11049" w:type="dxa"/>
            <w:gridSpan w:val="2"/>
            <w:shd w:val="clear" w:color="auto" w:fill="D9D9D9" w:themeFill="background1" w:themeFillShade="D9"/>
            <w:vAlign w:val="center"/>
          </w:tcPr>
          <w:p w14:paraId="4C9A76C8" w14:textId="77777777" w:rsidR="00B0447F" w:rsidRPr="00A61D28" w:rsidRDefault="00B0447F" w:rsidP="005B2694">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4423028C" w14:textId="62441102" w:rsidR="00B0447F" w:rsidRDefault="00B0447F" w:rsidP="00B0447F">
      <w:pPr>
        <w:bidi w:val="0"/>
        <w:spacing w:after="160" w:line="259" w:lineRule="auto"/>
      </w:pPr>
    </w:p>
    <w:p w14:paraId="684D773B" w14:textId="77777777" w:rsidR="00B0447F" w:rsidRDefault="00B0447F">
      <w:pPr>
        <w:bidi w:val="0"/>
        <w:spacing w:after="160" w:line="259" w:lineRule="auto"/>
      </w:pPr>
      <w:r>
        <w:br w:type="page"/>
      </w:r>
    </w:p>
    <w:p w14:paraId="7EE3F5C9" w14:textId="77777777" w:rsidR="00B0447F" w:rsidRPr="008C2C23" w:rsidRDefault="00B0447F" w:rsidP="00B0447F">
      <w:pPr>
        <w:rPr>
          <w:sz w:val="2"/>
          <w:szCs w:val="2"/>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B0447F" w:rsidRPr="00A61D28" w14:paraId="09C83298" w14:textId="77777777" w:rsidTr="005B2694">
        <w:trPr>
          <w:trHeight w:val="449"/>
        </w:trPr>
        <w:tc>
          <w:tcPr>
            <w:tcW w:w="5512" w:type="dxa"/>
            <w:gridSpan w:val="3"/>
            <w:shd w:val="clear" w:color="auto" w:fill="D9D9D9" w:themeFill="background1" w:themeFillShade="D9"/>
            <w:vAlign w:val="center"/>
          </w:tcPr>
          <w:p w14:paraId="0A591AAE" w14:textId="77777777" w:rsidR="00B0447F" w:rsidRPr="00A61D28" w:rsidRDefault="00B0447F" w:rsidP="005B2694">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p>
        </w:tc>
        <w:tc>
          <w:tcPr>
            <w:tcW w:w="5537" w:type="dxa"/>
            <w:gridSpan w:val="4"/>
            <w:shd w:val="clear" w:color="auto" w:fill="D9D9D9" w:themeFill="background1" w:themeFillShade="D9"/>
            <w:vAlign w:val="center"/>
          </w:tcPr>
          <w:p w14:paraId="17614607" w14:textId="51FD95C3" w:rsidR="00B0447F" w:rsidRPr="00A61D28" w:rsidRDefault="00B0447F" w:rsidP="005B2694">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474B75">
              <w:rPr>
                <w:rFonts w:asciiTheme="minorBidi" w:hAnsiTheme="minorBidi"/>
                <w:b/>
                <w:bCs/>
                <w:color w:val="FF0000"/>
                <w:sz w:val="28"/>
                <w:szCs w:val="28"/>
                <w:rtl/>
                <w:lang w:bidi="ar-EG"/>
              </w:rPr>
              <w:t xml:space="preserve">سورة </w:t>
            </w:r>
            <w:r w:rsidR="0073714F">
              <w:rPr>
                <w:rFonts w:asciiTheme="minorBidi" w:hAnsiTheme="minorBidi" w:hint="cs"/>
                <w:b/>
                <w:bCs/>
                <w:color w:val="FF0000"/>
                <w:sz w:val="28"/>
                <w:szCs w:val="28"/>
                <w:rtl/>
                <w:lang w:bidi="ar-EG"/>
              </w:rPr>
              <w:t>الزمر</w:t>
            </w:r>
          </w:p>
        </w:tc>
      </w:tr>
      <w:tr w:rsidR="00B0447F" w:rsidRPr="00A61D28" w14:paraId="5E582611" w14:textId="77777777" w:rsidTr="005B2694">
        <w:trPr>
          <w:trHeight w:val="400"/>
        </w:trPr>
        <w:tc>
          <w:tcPr>
            <w:tcW w:w="5512" w:type="dxa"/>
            <w:gridSpan w:val="3"/>
            <w:vAlign w:val="center"/>
          </w:tcPr>
          <w:p w14:paraId="60499F99" w14:textId="7468FDD0" w:rsidR="00B0447F" w:rsidRPr="00A61D28" w:rsidRDefault="00B0447F" w:rsidP="005B269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3714F">
              <w:rPr>
                <w:rFonts w:asciiTheme="minorBidi" w:hAnsiTheme="minorBidi" w:cstheme="minorBidi" w:hint="cs"/>
                <w:b/>
                <w:bCs/>
                <w:color w:val="FF0000"/>
                <w:sz w:val="28"/>
                <w:szCs w:val="28"/>
                <w:rtl/>
                <w:lang w:bidi="ar-EG"/>
              </w:rPr>
              <w:t>الرابع الابتدائي</w:t>
            </w:r>
            <w:r w:rsidR="00D9317E">
              <w:rPr>
                <w:rFonts w:asciiTheme="minorBidi" w:hAnsiTheme="minorBidi" w:cstheme="minorBidi" w:hint="cs"/>
                <w:b/>
                <w:bCs/>
                <w:color w:val="FF0000"/>
                <w:sz w:val="28"/>
                <w:szCs w:val="28"/>
                <w:rtl/>
                <w:lang w:bidi="ar-EG"/>
              </w:rPr>
              <w:t xml:space="preserve"> (مدارس التحفيظ)</w:t>
            </w:r>
          </w:p>
        </w:tc>
        <w:tc>
          <w:tcPr>
            <w:tcW w:w="5537" w:type="dxa"/>
            <w:gridSpan w:val="4"/>
            <w:vAlign w:val="center"/>
          </w:tcPr>
          <w:p w14:paraId="037C9B22" w14:textId="77777777" w:rsidR="00B0447F" w:rsidRPr="00A61D28" w:rsidRDefault="00B0447F" w:rsidP="005B2694">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B0447F" w:rsidRPr="00A61D28" w14:paraId="03CECA6B" w14:textId="77777777" w:rsidTr="005B2694">
        <w:tc>
          <w:tcPr>
            <w:tcW w:w="1837" w:type="dxa"/>
            <w:shd w:val="clear" w:color="auto" w:fill="D9D9D9" w:themeFill="background1" w:themeFillShade="D9"/>
            <w:vAlign w:val="center"/>
          </w:tcPr>
          <w:p w14:paraId="76B93549" w14:textId="77777777" w:rsidR="00B0447F" w:rsidRPr="00A61D28" w:rsidRDefault="00B0447F" w:rsidP="005B2694">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3A3E2CED"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38" w:type="dxa"/>
            <w:vAlign w:val="center"/>
          </w:tcPr>
          <w:p w14:paraId="7E4E603A"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gridSpan w:val="2"/>
            <w:vAlign w:val="center"/>
          </w:tcPr>
          <w:p w14:paraId="1FCE9300"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vAlign w:val="center"/>
          </w:tcPr>
          <w:p w14:paraId="52EA1947"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7" w:type="dxa"/>
            <w:vAlign w:val="center"/>
          </w:tcPr>
          <w:p w14:paraId="79D88E0F" w14:textId="77777777" w:rsidR="00B0447F" w:rsidRPr="00A61D28" w:rsidRDefault="00B0447F" w:rsidP="005B2694">
            <w:pPr>
              <w:spacing w:after="0" w:line="240" w:lineRule="auto"/>
              <w:rPr>
                <w:rFonts w:asciiTheme="minorBidi" w:hAnsiTheme="minorBidi" w:cstheme="minorBidi"/>
                <w:b/>
                <w:bCs/>
                <w:sz w:val="28"/>
                <w:szCs w:val="28"/>
                <w:rtl/>
                <w:lang w:bidi="ar-EG"/>
              </w:rPr>
            </w:pPr>
          </w:p>
        </w:tc>
      </w:tr>
      <w:tr w:rsidR="00B0447F" w:rsidRPr="00A61D28" w14:paraId="6CC87E93" w14:textId="77777777" w:rsidTr="005B2694">
        <w:tc>
          <w:tcPr>
            <w:tcW w:w="1837" w:type="dxa"/>
            <w:shd w:val="clear" w:color="auto" w:fill="D9D9D9" w:themeFill="background1" w:themeFillShade="D9"/>
            <w:vAlign w:val="center"/>
          </w:tcPr>
          <w:p w14:paraId="2F380CD1" w14:textId="77777777" w:rsidR="00B0447F" w:rsidRPr="00A61D28" w:rsidRDefault="00B0447F" w:rsidP="005B2694">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14506C45"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6C564B56"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45950BE4"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01F6082B" w14:textId="77777777" w:rsidR="00B0447F" w:rsidRPr="00A61D28" w:rsidRDefault="00B0447F" w:rsidP="005B2694">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6A40108" w14:textId="77777777" w:rsidR="00B0447F" w:rsidRPr="00A61D28" w:rsidRDefault="00B0447F" w:rsidP="005B2694">
            <w:pPr>
              <w:spacing w:after="0" w:line="240" w:lineRule="auto"/>
              <w:rPr>
                <w:rFonts w:asciiTheme="minorBidi" w:hAnsiTheme="minorBidi" w:cstheme="minorBidi"/>
                <w:b/>
                <w:bCs/>
                <w:sz w:val="28"/>
                <w:szCs w:val="28"/>
                <w:rtl/>
                <w:lang w:bidi="ar-EG"/>
              </w:rPr>
            </w:pPr>
          </w:p>
        </w:tc>
      </w:tr>
      <w:tr w:rsidR="00B0447F" w:rsidRPr="00A61D28" w14:paraId="19AC0CD1" w14:textId="77777777" w:rsidTr="005B2694">
        <w:tc>
          <w:tcPr>
            <w:tcW w:w="11049" w:type="dxa"/>
            <w:gridSpan w:val="7"/>
            <w:shd w:val="clear" w:color="auto" w:fill="FFFFFF" w:themeFill="background1"/>
            <w:vAlign w:val="center"/>
          </w:tcPr>
          <w:p w14:paraId="62ACC91B" w14:textId="7C27B582" w:rsidR="00B0447F" w:rsidRPr="001F7C5C" w:rsidRDefault="00B0447F" w:rsidP="005B269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Pr>
                <w:rFonts w:asciiTheme="minorBidi" w:hAnsiTheme="minorBidi" w:hint="cs"/>
                <w:b/>
                <w:bCs/>
                <w:color w:val="FF0000"/>
                <w:sz w:val="28"/>
                <w:szCs w:val="28"/>
                <w:rtl/>
                <w:lang w:bidi="ar-EG"/>
              </w:rPr>
              <w:t xml:space="preserve">حفظ سورة </w:t>
            </w:r>
            <w:r w:rsidR="0073714F">
              <w:rPr>
                <w:rFonts w:asciiTheme="minorBidi" w:hAnsiTheme="minorBidi" w:hint="cs"/>
                <w:b/>
                <w:bCs/>
                <w:color w:val="FF0000"/>
                <w:sz w:val="28"/>
                <w:szCs w:val="28"/>
                <w:rtl/>
                <w:lang w:bidi="ar-EG"/>
              </w:rPr>
              <w:t>الزمر</w:t>
            </w:r>
          </w:p>
        </w:tc>
      </w:tr>
      <w:tr w:rsidR="00B0447F" w:rsidRPr="00A61D28" w14:paraId="2752F55B" w14:textId="77777777" w:rsidTr="005B2694">
        <w:tc>
          <w:tcPr>
            <w:tcW w:w="11049" w:type="dxa"/>
            <w:gridSpan w:val="7"/>
            <w:shd w:val="clear" w:color="auto" w:fill="D9D9D9" w:themeFill="background1" w:themeFillShade="D9"/>
            <w:vAlign w:val="center"/>
          </w:tcPr>
          <w:p w14:paraId="78747900" w14:textId="77777777" w:rsidR="00B0447F" w:rsidRPr="00A61D28" w:rsidRDefault="00B0447F" w:rsidP="005B2694">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B0447F" w:rsidRPr="00A61D28" w14:paraId="6C6DA2D9" w14:textId="77777777" w:rsidTr="005B2694">
        <w:trPr>
          <w:trHeight w:val="3327"/>
        </w:trPr>
        <w:tc>
          <w:tcPr>
            <w:tcW w:w="11049" w:type="dxa"/>
            <w:gridSpan w:val="7"/>
          </w:tcPr>
          <w:p w14:paraId="349B5D61" w14:textId="77777777" w:rsidR="00B0447F" w:rsidRDefault="00B0447F" w:rsidP="005B2694">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475A2A5B" w14:textId="77777777" w:rsidR="00B0447F" w:rsidRPr="006A053F" w:rsidRDefault="00B0447F" w:rsidP="005B2694">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6917AFE9" w14:textId="77777777" w:rsidR="00B0447F" w:rsidRPr="008C2C23" w:rsidRDefault="00B0447F" w:rsidP="005B2694">
            <w:pPr>
              <w:spacing w:after="0" w:line="240" w:lineRule="auto"/>
              <w:rPr>
                <w:rFonts w:asciiTheme="minorBidi" w:hAnsiTheme="minorBidi" w:cstheme="minorBidi"/>
                <w:b/>
                <w:bCs/>
                <w:color w:val="FF0000"/>
                <w:sz w:val="16"/>
                <w:szCs w:val="16"/>
                <w:rtl/>
                <w:lang w:bidi="ar-EG"/>
              </w:rPr>
            </w:pPr>
          </w:p>
          <w:p w14:paraId="4CC46917"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تراعي آداب التلاوة.</w:t>
            </w:r>
          </w:p>
          <w:p w14:paraId="26008354" w14:textId="1B8D613B"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تتلو آيات سورة </w:t>
            </w:r>
            <w:r w:rsidR="0073714F">
              <w:rPr>
                <w:rFonts w:asciiTheme="minorBidi" w:hAnsiTheme="minorBidi" w:hint="cs"/>
                <w:b/>
                <w:bCs/>
                <w:sz w:val="26"/>
                <w:szCs w:val="26"/>
                <w:rtl/>
              </w:rPr>
              <w:t>الزمر</w:t>
            </w:r>
            <w:r w:rsidRPr="008C2C23">
              <w:rPr>
                <w:rFonts w:asciiTheme="minorBidi" w:hAnsiTheme="minorBidi"/>
                <w:b/>
                <w:bCs/>
                <w:sz w:val="26"/>
                <w:szCs w:val="26"/>
                <w:rtl/>
              </w:rPr>
              <w:t xml:space="preserve"> تلاوة مجودة.</w:t>
            </w:r>
          </w:p>
          <w:p w14:paraId="7CBAFD89"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تستنبط بعض الآداب والعبر من السورة.</w:t>
            </w:r>
          </w:p>
          <w:p w14:paraId="2C9D70AC" w14:textId="06C69FB1"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تحدد موقع سورة </w:t>
            </w:r>
            <w:r w:rsidR="0073714F">
              <w:rPr>
                <w:rFonts w:asciiTheme="minorBidi" w:hAnsiTheme="minorBidi" w:hint="cs"/>
                <w:b/>
                <w:bCs/>
                <w:sz w:val="26"/>
                <w:szCs w:val="26"/>
                <w:rtl/>
              </w:rPr>
              <w:t>الزمر</w:t>
            </w:r>
            <w:r w:rsidRPr="008C2C23">
              <w:rPr>
                <w:rFonts w:asciiTheme="minorBidi" w:hAnsiTheme="minorBidi"/>
                <w:b/>
                <w:bCs/>
                <w:sz w:val="26"/>
                <w:szCs w:val="26"/>
                <w:rtl/>
              </w:rPr>
              <w:t xml:space="preserve"> من المصحف الشريف. </w:t>
            </w:r>
          </w:p>
          <w:p w14:paraId="2EF852B9" w14:textId="5F33A71D"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تذكر كم عدد آيات سورة </w:t>
            </w:r>
            <w:r w:rsidR="0073714F">
              <w:rPr>
                <w:rFonts w:asciiTheme="minorBidi" w:hAnsiTheme="minorBidi" w:hint="cs"/>
                <w:b/>
                <w:bCs/>
                <w:sz w:val="26"/>
                <w:szCs w:val="26"/>
                <w:rtl/>
              </w:rPr>
              <w:t>الزمر</w:t>
            </w:r>
            <w:r w:rsidRPr="008C2C23">
              <w:rPr>
                <w:rFonts w:asciiTheme="minorBidi" w:hAnsiTheme="minorBidi"/>
                <w:b/>
                <w:bCs/>
                <w:sz w:val="26"/>
                <w:szCs w:val="26"/>
                <w:rtl/>
              </w:rPr>
              <w:t xml:space="preserve">. </w:t>
            </w:r>
          </w:p>
          <w:p w14:paraId="078A4DB1" w14:textId="79DE8F30"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تعدد أبرز المواضيع التي تناقشها سورة </w:t>
            </w:r>
            <w:r w:rsidR="0073714F">
              <w:rPr>
                <w:rFonts w:asciiTheme="minorBidi" w:hAnsiTheme="minorBidi" w:hint="cs"/>
                <w:b/>
                <w:bCs/>
                <w:sz w:val="26"/>
                <w:szCs w:val="26"/>
                <w:rtl/>
              </w:rPr>
              <w:t>الزمر</w:t>
            </w:r>
            <w:r w:rsidRPr="008C2C23">
              <w:rPr>
                <w:rFonts w:asciiTheme="minorBidi" w:hAnsiTheme="minorBidi"/>
                <w:b/>
                <w:bCs/>
                <w:sz w:val="26"/>
                <w:szCs w:val="26"/>
                <w:rtl/>
              </w:rPr>
              <w:t xml:space="preserve">. </w:t>
            </w:r>
          </w:p>
          <w:p w14:paraId="5FD3218B"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توضح بعض معاني الكلمات الغريبة في الآيات.</w:t>
            </w:r>
          </w:p>
          <w:p w14:paraId="41BAABB6"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تراعي أحكام التجويد التي درستها أثناء التلاوة.</w:t>
            </w:r>
          </w:p>
          <w:p w14:paraId="315A3345" w14:textId="77777777" w:rsidR="00B0447F" w:rsidRPr="0018319B" w:rsidRDefault="00B0447F" w:rsidP="005B2694">
            <w:pPr>
              <w:pStyle w:val="ListParagraph1"/>
              <w:numPr>
                <w:ilvl w:val="0"/>
                <w:numId w:val="1"/>
              </w:numPr>
              <w:spacing w:after="0"/>
              <w:contextualSpacing/>
              <w:rPr>
                <w:rFonts w:asciiTheme="minorBidi" w:hAnsiTheme="minorBidi" w:cstheme="minorBidi"/>
                <w:b/>
                <w:bCs/>
                <w:sz w:val="30"/>
                <w:szCs w:val="30"/>
                <w:rtl/>
              </w:rPr>
            </w:pPr>
            <w:r w:rsidRPr="008C2C23">
              <w:rPr>
                <w:rFonts w:asciiTheme="minorBidi" w:hAnsiTheme="minorBidi"/>
                <w:b/>
                <w:bCs/>
                <w:sz w:val="26"/>
                <w:szCs w:val="26"/>
                <w:rtl/>
              </w:rPr>
              <w:t>تحفظ الآيات الكريمة حفظاً متقناً.</w:t>
            </w:r>
          </w:p>
        </w:tc>
      </w:tr>
      <w:tr w:rsidR="00B0447F" w:rsidRPr="00A61D28" w14:paraId="0175EA07" w14:textId="77777777" w:rsidTr="005B2694">
        <w:tc>
          <w:tcPr>
            <w:tcW w:w="5524" w:type="dxa"/>
            <w:gridSpan w:val="4"/>
            <w:shd w:val="clear" w:color="auto" w:fill="D9D9D9" w:themeFill="background1" w:themeFillShade="D9"/>
          </w:tcPr>
          <w:p w14:paraId="450D554B" w14:textId="77777777" w:rsidR="00B0447F" w:rsidRPr="00AC08F9" w:rsidRDefault="00B0447F" w:rsidP="005B2694">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B8DFED5" w14:textId="77777777" w:rsidR="00B0447F" w:rsidRPr="00AC08F9" w:rsidRDefault="00B0447F" w:rsidP="005B2694">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الأسئلة الأساسية</w:t>
            </w:r>
          </w:p>
        </w:tc>
      </w:tr>
      <w:tr w:rsidR="00B0447F" w:rsidRPr="00A61D28" w14:paraId="510C6F4E" w14:textId="77777777" w:rsidTr="005B2694">
        <w:trPr>
          <w:trHeight w:val="1886"/>
        </w:trPr>
        <w:tc>
          <w:tcPr>
            <w:tcW w:w="5524" w:type="dxa"/>
            <w:gridSpan w:val="4"/>
            <w:vAlign w:val="center"/>
          </w:tcPr>
          <w:p w14:paraId="239FCE4F" w14:textId="77777777" w:rsidR="00B0447F" w:rsidRPr="001107D2" w:rsidRDefault="00B0447F" w:rsidP="005B2694">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44BA7648" w14:textId="77777777" w:rsidR="00B0447F" w:rsidRPr="008C2C23" w:rsidRDefault="00B0447F" w:rsidP="005B2694">
            <w:pPr>
              <w:spacing w:after="0" w:line="240" w:lineRule="auto"/>
              <w:rPr>
                <w:rFonts w:asciiTheme="minorBidi" w:hAnsiTheme="minorBidi" w:cstheme="minorBidi"/>
                <w:b/>
                <w:bCs/>
                <w:sz w:val="20"/>
                <w:szCs w:val="20"/>
                <w:rtl/>
                <w:lang w:bidi="ar-EG"/>
              </w:rPr>
            </w:pPr>
          </w:p>
          <w:p w14:paraId="4058755F" w14:textId="4213398C" w:rsidR="00B0447F" w:rsidRPr="001107D2" w:rsidRDefault="0073714F" w:rsidP="005B2694">
            <w:pPr>
              <w:pStyle w:val="ListParagraph1"/>
              <w:numPr>
                <w:ilvl w:val="3"/>
                <w:numId w:val="4"/>
              </w:numPr>
              <w:spacing w:after="0"/>
              <w:ind w:left="593"/>
              <w:contextualSpacing/>
              <w:rPr>
                <w:rFonts w:asciiTheme="minorBidi" w:hAnsiTheme="minorBidi" w:cstheme="minorBidi"/>
                <w:b/>
                <w:bCs/>
                <w:sz w:val="28"/>
                <w:szCs w:val="28"/>
                <w:rtl/>
              </w:rPr>
            </w:pPr>
            <w:r w:rsidRPr="0073714F">
              <w:rPr>
                <w:rFonts w:asciiTheme="minorBidi" w:hAnsiTheme="minorBidi"/>
                <w:b/>
                <w:bCs/>
                <w:sz w:val="28"/>
                <w:szCs w:val="28"/>
                <w:rtl/>
              </w:rPr>
              <w:t>سورة الزمر مكية وقد تحدثت عن "عقيدة التوحيد" بالإسهاب حتى تكاد تكون ه</w:t>
            </w:r>
            <w:r w:rsidRPr="0073714F">
              <w:rPr>
                <w:rFonts w:asciiTheme="minorBidi" w:hAnsiTheme="minorBidi" w:hint="cs"/>
                <w:b/>
                <w:bCs/>
                <w:sz w:val="28"/>
                <w:szCs w:val="28"/>
                <w:rtl/>
              </w:rPr>
              <w:t>ي</w:t>
            </w:r>
            <w:r w:rsidRPr="0073714F">
              <w:rPr>
                <w:rFonts w:asciiTheme="minorBidi" w:hAnsiTheme="minorBidi"/>
                <w:b/>
                <w:bCs/>
                <w:sz w:val="28"/>
                <w:szCs w:val="28"/>
                <w:rtl/>
              </w:rPr>
              <w:t xml:space="preserve"> المحور الرئيسي للسورة الكريمة لأنها أصل الإيمان وأساس العقيدة السليمة وأصل كل عمل صالح.</w:t>
            </w:r>
          </w:p>
        </w:tc>
        <w:tc>
          <w:tcPr>
            <w:tcW w:w="5525" w:type="dxa"/>
            <w:gridSpan w:val="3"/>
            <w:vAlign w:val="center"/>
          </w:tcPr>
          <w:p w14:paraId="1C9B8B24" w14:textId="77777777" w:rsidR="00B0447F" w:rsidRDefault="00B0447F" w:rsidP="005B2694">
            <w:pPr>
              <w:pStyle w:val="a4"/>
              <w:numPr>
                <w:ilvl w:val="0"/>
                <w:numId w:val="4"/>
              </w:numPr>
              <w:spacing w:after="0" w:line="240" w:lineRule="auto"/>
              <w:ind w:left="360"/>
              <w:rPr>
                <w:rFonts w:asciiTheme="minorBidi" w:hAnsiTheme="minorBidi" w:cstheme="minorBidi"/>
                <w:b/>
                <w:bCs/>
                <w:sz w:val="28"/>
                <w:szCs w:val="28"/>
              </w:rPr>
            </w:pPr>
            <w:r w:rsidRPr="00912B1A">
              <w:rPr>
                <w:rFonts w:asciiTheme="minorBidi" w:hAnsiTheme="minorBidi"/>
                <w:b/>
                <w:bCs/>
                <w:sz w:val="28"/>
                <w:szCs w:val="28"/>
                <w:rtl/>
              </w:rPr>
              <w:t>ما آداب تلاوة القرآن الكريم؟</w:t>
            </w:r>
          </w:p>
          <w:p w14:paraId="16359E73" w14:textId="217154FC" w:rsidR="00B0447F" w:rsidRDefault="00B0447F" w:rsidP="005B2694">
            <w:pPr>
              <w:pStyle w:val="a4"/>
              <w:numPr>
                <w:ilvl w:val="0"/>
                <w:numId w:val="4"/>
              </w:numPr>
              <w:spacing w:after="0" w:line="240" w:lineRule="auto"/>
              <w:ind w:left="360"/>
              <w:rPr>
                <w:rFonts w:asciiTheme="minorBidi" w:hAnsiTheme="minorBidi" w:cstheme="minorBidi"/>
                <w:b/>
                <w:bCs/>
                <w:sz w:val="28"/>
                <w:szCs w:val="28"/>
              </w:rPr>
            </w:pPr>
            <w:r w:rsidRPr="00912B1A">
              <w:rPr>
                <w:rFonts w:asciiTheme="minorBidi" w:hAnsiTheme="minorBidi"/>
                <w:b/>
                <w:bCs/>
                <w:sz w:val="28"/>
                <w:szCs w:val="28"/>
                <w:rtl/>
              </w:rPr>
              <w:t xml:space="preserve">هل سورة </w:t>
            </w:r>
            <w:r w:rsidR="0073714F">
              <w:rPr>
                <w:rFonts w:asciiTheme="minorBidi" w:hAnsiTheme="minorBidi" w:hint="cs"/>
                <w:b/>
                <w:bCs/>
                <w:sz w:val="28"/>
                <w:szCs w:val="28"/>
                <w:rtl/>
              </w:rPr>
              <w:t>الزمر</w:t>
            </w:r>
            <w:r w:rsidRPr="00912B1A">
              <w:rPr>
                <w:rFonts w:asciiTheme="minorBidi" w:hAnsiTheme="minorBidi"/>
                <w:b/>
                <w:bCs/>
                <w:sz w:val="28"/>
                <w:szCs w:val="28"/>
                <w:rtl/>
              </w:rPr>
              <w:t>‏ مدنية أم مكية؟</w:t>
            </w:r>
          </w:p>
          <w:p w14:paraId="220C685D" w14:textId="1598697F" w:rsidR="00B0447F" w:rsidRPr="001107D2" w:rsidRDefault="00B0447F" w:rsidP="005B2694">
            <w:pPr>
              <w:pStyle w:val="a4"/>
              <w:numPr>
                <w:ilvl w:val="0"/>
                <w:numId w:val="4"/>
              </w:numPr>
              <w:spacing w:after="0" w:line="240" w:lineRule="auto"/>
              <w:ind w:left="360"/>
              <w:rPr>
                <w:rFonts w:asciiTheme="minorBidi" w:hAnsiTheme="minorBidi" w:cstheme="minorBidi"/>
                <w:b/>
                <w:bCs/>
                <w:sz w:val="28"/>
                <w:szCs w:val="28"/>
                <w:rtl/>
              </w:rPr>
            </w:pPr>
            <w:r w:rsidRPr="00912B1A">
              <w:rPr>
                <w:rFonts w:asciiTheme="minorBidi" w:hAnsiTheme="minorBidi"/>
                <w:b/>
                <w:bCs/>
                <w:sz w:val="28"/>
                <w:szCs w:val="28"/>
                <w:rtl/>
              </w:rPr>
              <w:t xml:space="preserve">ما أبرز الموضوعات التي تحدثت فيها سورة </w:t>
            </w:r>
            <w:r w:rsidR="0073714F">
              <w:rPr>
                <w:rFonts w:asciiTheme="minorBidi" w:hAnsiTheme="minorBidi" w:hint="cs"/>
                <w:b/>
                <w:bCs/>
                <w:sz w:val="28"/>
                <w:szCs w:val="28"/>
                <w:rtl/>
              </w:rPr>
              <w:t>الزمر</w:t>
            </w:r>
            <w:r w:rsidRPr="00912B1A">
              <w:rPr>
                <w:rFonts w:asciiTheme="minorBidi" w:hAnsiTheme="minorBidi"/>
                <w:b/>
                <w:bCs/>
                <w:sz w:val="28"/>
                <w:szCs w:val="28"/>
                <w:rtl/>
              </w:rPr>
              <w:t>؟</w:t>
            </w:r>
          </w:p>
        </w:tc>
      </w:tr>
      <w:tr w:rsidR="00B0447F" w:rsidRPr="00A61D28" w14:paraId="5D8996DB" w14:textId="77777777" w:rsidTr="005B2694">
        <w:trPr>
          <w:trHeight w:val="396"/>
        </w:trPr>
        <w:tc>
          <w:tcPr>
            <w:tcW w:w="5524" w:type="dxa"/>
            <w:gridSpan w:val="4"/>
            <w:shd w:val="clear" w:color="auto" w:fill="D9D9D9" w:themeFill="background1" w:themeFillShade="D9"/>
            <w:vAlign w:val="center"/>
          </w:tcPr>
          <w:p w14:paraId="6516F407" w14:textId="77777777" w:rsidR="00B0447F" w:rsidRPr="00A61D28" w:rsidRDefault="00B0447F" w:rsidP="005B269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3C9C9193" w14:textId="77777777" w:rsidR="00B0447F" w:rsidRPr="00A61D28" w:rsidRDefault="00B0447F" w:rsidP="005B269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B0447F" w:rsidRPr="00A61D28" w14:paraId="4291C058" w14:textId="77777777" w:rsidTr="008C2C23">
        <w:trPr>
          <w:trHeight w:val="2399"/>
        </w:trPr>
        <w:tc>
          <w:tcPr>
            <w:tcW w:w="5524" w:type="dxa"/>
            <w:gridSpan w:val="4"/>
            <w:vAlign w:val="center"/>
          </w:tcPr>
          <w:p w14:paraId="026D4354" w14:textId="77777777" w:rsidR="00B0447F" w:rsidRPr="006A053F" w:rsidRDefault="00B0447F" w:rsidP="005B2694">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34BC92FB" w14:textId="77777777" w:rsidR="00B0447F" w:rsidRPr="008C2C23" w:rsidRDefault="00B0447F" w:rsidP="005B2694">
            <w:pPr>
              <w:spacing w:after="0" w:line="240" w:lineRule="auto"/>
              <w:ind w:left="360"/>
              <w:rPr>
                <w:rFonts w:asciiTheme="minorBidi" w:hAnsiTheme="minorBidi" w:cstheme="minorBidi"/>
                <w:b/>
                <w:bCs/>
                <w:color w:val="0000FF"/>
                <w:sz w:val="12"/>
                <w:szCs w:val="12"/>
              </w:rPr>
            </w:pPr>
          </w:p>
          <w:p w14:paraId="415F7A22"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التلاوة الصحيحة المجودة للآيات.</w:t>
            </w:r>
          </w:p>
          <w:p w14:paraId="06DD37C2"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أحكام تجويدية من الآيات.</w:t>
            </w:r>
          </w:p>
          <w:p w14:paraId="6FB0B2F0"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معاني بعض الكلمات.</w:t>
            </w:r>
          </w:p>
          <w:p w14:paraId="68CD9A7F" w14:textId="77777777" w:rsidR="00B0447F" w:rsidRPr="00AD28B1" w:rsidRDefault="00B0447F" w:rsidP="005B2694">
            <w:pPr>
              <w:pStyle w:val="ListParagraph1"/>
              <w:numPr>
                <w:ilvl w:val="0"/>
                <w:numId w:val="1"/>
              </w:numPr>
              <w:spacing w:after="0"/>
              <w:contextualSpacing/>
              <w:rPr>
                <w:rFonts w:asciiTheme="minorBidi" w:hAnsiTheme="minorBidi" w:cstheme="minorBidi"/>
                <w:b/>
                <w:bCs/>
                <w:color w:val="FF0000"/>
                <w:sz w:val="28"/>
                <w:szCs w:val="28"/>
                <w:rtl/>
              </w:rPr>
            </w:pPr>
            <w:r w:rsidRPr="008C2C23">
              <w:rPr>
                <w:rFonts w:asciiTheme="minorBidi" w:hAnsiTheme="minorBidi"/>
                <w:b/>
                <w:bCs/>
                <w:sz w:val="26"/>
                <w:szCs w:val="26"/>
                <w:rtl/>
              </w:rPr>
              <w:t>توجيهات وإرشادات للآيات</w:t>
            </w:r>
            <w:r w:rsidRPr="008C2C23">
              <w:rPr>
                <w:rFonts w:asciiTheme="minorBidi" w:hAnsiTheme="minorBidi" w:hint="cs"/>
                <w:b/>
                <w:bCs/>
                <w:sz w:val="26"/>
                <w:szCs w:val="26"/>
                <w:rtl/>
              </w:rPr>
              <w:t>.</w:t>
            </w:r>
          </w:p>
        </w:tc>
        <w:tc>
          <w:tcPr>
            <w:tcW w:w="5525" w:type="dxa"/>
            <w:gridSpan w:val="3"/>
            <w:vAlign w:val="center"/>
          </w:tcPr>
          <w:p w14:paraId="32ACD6F9" w14:textId="77777777" w:rsidR="00B0447F" w:rsidRPr="00A61D28" w:rsidRDefault="00B0447F" w:rsidP="005B2694">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BBFEA52" w14:textId="77777777" w:rsidR="00B0447F" w:rsidRPr="008C2C23" w:rsidRDefault="00B0447F" w:rsidP="005B2694">
            <w:pPr>
              <w:spacing w:after="0" w:line="240" w:lineRule="auto"/>
              <w:rPr>
                <w:rFonts w:asciiTheme="minorBidi" w:hAnsiTheme="minorBidi" w:cstheme="minorBidi"/>
                <w:b/>
                <w:bCs/>
                <w:color w:val="0000FF"/>
                <w:sz w:val="12"/>
                <w:szCs w:val="12"/>
              </w:rPr>
            </w:pPr>
          </w:p>
          <w:p w14:paraId="7C8D19C9"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اكتساب اتجاهات وقيم في مجال حفظ القرآن الكريم. </w:t>
            </w:r>
          </w:p>
          <w:p w14:paraId="4C233798"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تلاوة الآيات تلاوة مجودة.</w:t>
            </w:r>
          </w:p>
          <w:p w14:paraId="7E189A8E"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تعريف بعض المعاني وأسباب النزول إن وجدت.</w:t>
            </w:r>
          </w:p>
          <w:p w14:paraId="10EE3FB6"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تكوين اتجاه إيجابي على حب تلاوة القرآن الكريم.</w:t>
            </w:r>
          </w:p>
          <w:p w14:paraId="1F0EE1FD" w14:textId="77777777"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بيان توجيهات وإرشادات الآيات.</w:t>
            </w:r>
          </w:p>
          <w:p w14:paraId="19007B95" w14:textId="77777777" w:rsidR="00B0447F" w:rsidRPr="00A61D28" w:rsidRDefault="00B0447F" w:rsidP="005B2694">
            <w:pPr>
              <w:pStyle w:val="ListParagraph1"/>
              <w:numPr>
                <w:ilvl w:val="0"/>
                <w:numId w:val="1"/>
              </w:numPr>
              <w:spacing w:after="0"/>
              <w:contextualSpacing/>
              <w:rPr>
                <w:rFonts w:asciiTheme="minorBidi" w:hAnsiTheme="minorBidi" w:cstheme="minorBidi"/>
                <w:b/>
                <w:bCs/>
                <w:color w:val="FF0000"/>
                <w:sz w:val="28"/>
                <w:szCs w:val="28"/>
                <w:rtl/>
              </w:rPr>
            </w:pPr>
            <w:r w:rsidRPr="008C2C23">
              <w:rPr>
                <w:rFonts w:asciiTheme="minorBidi" w:hAnsiTheme="minorBidi"/>
                <w:b/>
                <w:bCs/>
                <w:sz w:val="26"/>
                <w:szCs w:val="26"/>
                <w:rtl/>
              </w:rPr>
              <w:t>ذكر الأحكام التجويدية الواردة في الآيات.</w:t>
            </w:r>
          </w:p>
        </w:tc>
      </w:tr>
    </w:tbl>
    <w:p w14:paraId="6C8CD92A" w14:textId="77777777" w:rsidR="00B0447F" w:rsidRDefault="00B0447F" w:rsidP="00B0447F">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B0447F" w:rsidRPr="00A61D28" w14:paraId="6C309F0F" w14:textId="77777777" w:rsidTr="005B2694">
        <w:trPr>
          <w:trHeight w:val="522"/>
        </w:trPr>
        <w:tc>
          <w:tcPr>
            <w:tcW w:w="11049" w:type="dxa"/>
            <w:gridSpan w:val="2"/>
            <w:shd w:val="clear" w:color="auto" w:fill="D9D9D9" w:themeFill="background1" w:themeFillShade="D9"/>
            <w:vAlign w:val="center"/>
          </w:tcPr>
          <w:p w14:paraId="7274215B" w14:textId="77777777" w:rsidR="00B0447F" w:rsidRPr="00A61D28" w:rsidRDefault="00B0447F" w:rsidP="005B269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B0447F" w:rsidRPr="00A61D28" w14:paraId="2AED1A2D" w14:textId="77777777" w:rsidTr="005B2694">
        <w:trPr>
          <w:trHeight w:val="522"/>
        </w:trPr>
        <w:tc>
          <w:tcPr>
            <w:tcW w:w="11049" w:type="dxa"/>
            <w:gridSpan w:val="2"/>
            <w:shd w:val="clear" w:color="auto" w:fill="D9D9D9" w:themeFill="background1" w:themeFillShade="D9"/>
            <w:vAlign w:val="center"/>
          </w:tcPr>
          <w:p w14:paraId="2052FE28" w14:textId="77777777" w:rsidR="00B0447F" w:rsidRPr="006A053F" w:rsidRDefault="00B0447F" w:rsidP="005B269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B0447F" w:rsidRPr="00A61D28" w14:paraId="7DE75E95" w14:textId="77777777" w:rsidTr="005B2694">
        <w:trPr>
          <w:trHeight w:val="1180"/>
        </w:trPr>
        <w:tc>
          <w:tcPr>
            <w:tcW w:w="11049" w:type="dxa"/>
            <w:gridSpan w:val="2"/>
            <w:vAlign w:val="center"/>
          </w:tcPr>
          <w:p w14:paraId="6511FB6D" w14:textId="77777777" w:rsidR="00B0447F" w:rsidRPr="00A61D28" w:rsidRDefault="00B0447F" w:rsidP="005B2694">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Pr="00912B1A">
              <w:rPr>
                <w:rFonts w:asciiTheme="minorBidi" w:hAnsiTheme="minorBidi"/>
                <w:b/>
                <w:bCs/>
                <w:sz w:val="26"/>
                <w:szCs w:val="26"/>
                <w:rtl/>
              </w:rPr>
              <w:t>الدروس المستفادة من الآيات الكريمة</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B0447F" w:rsidRPr="00A61D28" w14:paraId="03533699" w14:textId="77777777" w:rsidTr="005B2694">
        <w:trPr>
          <w:trHeight w:val="420"/>
        </w:trPr>
        <w:tc>
          <w:tcPr>
            <w:tcW w:w="11049" w:type="dxa"/>
            <w:gridSpan w:val="2"/>
            <w:shd w:val="clear" w:color="auto" w:fill="D9D9D9" w:themeFill="background1" w:themeFillShade="D9"/>
            <w:vAlign w:val="center"/>
          </w:tcPr>
          <w:p w14:paraId="3024801A" w14:textId="77777777" w:rsidR="00B0447F" w:rsidRPr="006A053F" w:rsidRDefault="00B0447F" w:rsidP="005B269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B0447F" w:rsidRPr="00A61D28" w14:paraId="147926E1" w14:textId="77777777" w:rsidTr="005B2694">
        <w:trPr>
          <w:trHeight w:val="977"/>
        </w:trPr>
        <w:tc>
          <w:tcPr>
            <w:tcW w:w="11049" w:type="dxa"/>
            <w:gridSpan w:val="2"/>
            <w:vAlign w:val="center"/>
          </w:tcPr>
          <w:p w14:paraId="2A623432" w14:textId="77777777" w:rsidR="00B0447F" w:rsidRPr="006A053F" w:rsidRDefault="00B0447F" w:rsidP="005B269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B0447F" w:rsidRPr="00A61D28" w14:paraId="3DF239CA" w14:textId="77777777" w:rsidTr="005B2694">
        <w:trPr>
          <w:trHeight w:val="522"/>
        </w:trPr>
        <w:tc>
          <w:tcPr>
            <w:tcW w:w="11049" w:type="dxa"/>
            <w:gridSpan w:val="2"/>
            <w:shd w:val="clear" w:color="auto" w:fill="D9D9D9" w:themeFill="background1" w:themeFillShade="D9"/>
            <w:vAlign w:val="center"/>
          </w:tcPr>
          <w:p w14:paraId="06D53F83" w14:textId="77777777" w:rsidR="00B0447F" w:rsidRPr="00A61D28" w:rsidRDefault="00B0447F" w:rsidP="005B269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B0447F" w:rsidRPr="00A61D28" w14:paraId="1593D099" w14:textId="77777777" w:rsidTr="005B2694">
        <w:trPr>
          <w:trHeight w:val="522"/>
        </w:trPr>
        <w:tc>
          <w:tcPr>
            <w:tcW w:w="5524" w:type="dxa"/>
            <w:shd w:val="clear" w:color="auto" w:fill="D9D9D9" w:themeFill="background1" w:themeFillShade="D9"/>
            <w:vAlign w:val="center"/>
          </w:tcPr>
          <w:p w14:paraId="109FD2E0" w14:textId="77777777" w:rsidR="00B0447F" w:rsidRPr="006A053F" w:rsidRDefault="00B0447F" w:rsidP="005B269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5E69A2B5" w14:textId="77777777" w:rsidR="00B0447F" w:rsidRPr="006A053F" w:rsidRDefault="00B0447F" w:rsidP="005B269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B0447F" w:rsidRPr="00A61D28" w14:paraId="4644B7F0" w14:textId="77777777" w:rsidTr="005B2694">
        <w:trPr>
          <w:trHeight w:val="7656"/>
        </w:trPr>
        <w:tc>
          <w:tcPr>
            <w:tcW w:w="5524" w:type="dxa"/>
            <w:vAlign w:val="center"/>
          </w:tcPr>
          <w:p w14:paraId="62B64510" w14:textId="77777777"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05845B98" w14:textId="0014F0C0"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73714F">
              <w:rPr>
                <w:rFonts w:asciiTheme="minorBidi" w:hAnsiTheme="minorBidi" w:cstheme="minorBidi" w:hint="cs"/>
                <w:b/>
                <w:bCs/>
                <w:sz w:val="26"/>
                <w:szCs w:val="26"/>
                <w:rtl/>
              </w:rPr>
              <w:t>الزمر</w:t>
            </w:r>
            <w:r>
              <w:rPr>
                <w:rFonts w:asciiTheme="minorBidi" w:hAnsiTheme="minorBidi" w:cstheme="minorBidi" w:hint="cs"/>
                <w:b/>
                <w:bCs/>
                <w:sz w:val="26"/>
                <w:szCs w:val="26"/>
                <w:rtl/>
              </w:rPr>
              <w:t>.</w:t>
            </w:r>
          </w:p>
          <w:p w14:paraId="41BA9575" w14:textId="77777777" w:rsidR="00B0447F" w:rsidRPr="00A61D28" w:rsidRDefault="00B0447F" w:rsidP="005B2694">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2E048F08" w14:textId="77777777"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Pr>
                <w:rFonts w:asciiTheme="minorBidi" w:hAnsiTheme="minorBidi" w:cstheme="minorBidi" w:hint="cs"/>
                <w:b/>
                <w:bCs/>
                <w:sz w:val="26"/>
                <w:szCs w:val="26"/>
                <w:rtl/>
              </w:rPr>
              <w:t>مفردات الكلمات الغامضة.</w:t>
            </w:r>
          </w:p>
          <w:p w14:paraId="7FF00476" w14:textId="77777777" w:rsidR="00B0447F" w:rsidRPr="00A61D28" w:rsidRDefault="00B0447F" w:rsidP="005B2694">
            <w:pPr>
              <w:rPr>
                <w:rFonts w:asciiTheme="minorBidi" w:hAnsiTheme="minorBidi" w:cstheme="minorBidi"/>
                <w:b/>
                <w:bCs/>
                <w:sz w:val="26"/>
                <w:szCs w:val="26"/>
                <w:rtl/>
              </w:rPr>
            </w:pPr>
            <w:r>
              <w:rPr>
                <w:rFonts w:asciiTheme="minorBidi" w:hAnsiTheme="minorBidi" w:cstheme="minorBidi" w:hint="cs"/>
                <w:b/>
                <w:bCs/>
                <w:sz w:val="26"/>
                <w:szCs w:val="26"/>
                <w:rtl/>
              </w:rPr>
              <w:t>عرض شريحة لبيان توجيهات وإرشادات الآيات.</w:t>
            </w:r>
          </w:p>
          <w:p w14:paraId="35E82BE9" w14:textId="77777777" w:rsidR="00B0447F" w:rsidRPr="00A61D28"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912B1A">
              <w:rPr>
                <w:rFonts w:asciiTheme="minorBidi" w:hAnsiTheme="minorBidi"/>
                <w:b/>
                <w:bCs/>
                <w:sz w:val="26"/>
                <w:szCs w:val="26"/>
                <w:rtl/>
              </w:rPr>
              <w:t>الأحكام التجويدية الواردة في الآيات</w:t>
            </w:r>
            <w:r>
              <w:rPr>
                <w:rFonts w:asciiTheme="minorBidi" w:hAnsiTheme="minorBidi" w:cstheme="minorBidi" w:hint="cs"/>
                <w:b/>
                <w:bCs/>
                <w:sz w:val="26"/>
                <w:szCs w:val="26"/>
                <w:rtl/>
              </w:rPr>
              <w:t>.</w:t>
            </w:r>
          </w:p>
          <w:p w14:paraId="26E96C07" w14:textId="358F1553" w:rsidR="00B0447F" w:rsidRPr="00A61D28"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والمناقشة في</w:t>
            </w:r>
            <w:r>
              <w:rPr>
                <w:rFonts w:asciiTheme="minorBidi" w:hAnsiTheme="minorBidi" w:cstheme="minorBidi" w:hint="cs"/>
                <w:b/>
                <w:bCs/>
                <w:sz w:val="26"/>
                <w:szCs w:val="26"/>
                <w:rtl/>
              </w:rPr>
              <w:t xml:space="preserve"> فوائد سورة </w:t>
            </w:r>
            <w:r w:rsidR="0073714F">
              <w:rPr>
                <w:rFonts w:asciiTheme="minorBidi" w:hAnsiTheme="minorBidi" w:cstheme="minorBidi" w:hint="cs"/>
                <w:b/>
                <w:bCs/>
                <w:sz w:val="26"/>
                <w:szCs w:val="26"/>
                <w:rtl/>
              </w:rPr>
              <w:t>الزمر</w:t>
            </w:r>
            <w:r>
              <w:rPr>
                <w:rFonts w:asciiTheme="minorBidi" w:hAnsiTheme="minorBidi" w:cstheme="minorBidi" w:hint="cs"/>
                <w:b/>
                <w:bCs/>
                <w:sz w:val="26"/>
                <w:szCs w:val="26"/>
                <w:rtl/>
              </w:rPr>
              <w:t xml:space="preserve">. </w:t>
            </w:r>
          </w:p>
        </w:tc>
        <w:tc>
          <w:tcPr>
            <w:tcW w:w="5525" w:type="dxa"/>
            <w:vAlign w:val="center"/>
          </w:tcPr>
          <w:p w14:paraId="63E20EF9" w14:textId="77777777" w:rsidR="00B0447F" w:rsidRPr="00A61D28" w:rsidRDefault="00B0447F" w:rsidP="005B26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72655CC4" w14:textId="77777777" w:rsidR="00B0447F" w:rsidRPr="00A61D28" w:rsidRDefault="00B0447F" w:rsidP="005B26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35A4C423" w14:textId="77777777" w:rsidR="00B0447F" w:rsidRDefault="00B0447F" w:rsidP="005B2694">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0D055327"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 xml:space="preserve">اكتساب اتجاهات وقيم في مجال حفظ القرآن الكريم. </w:t>
            </w:r>
          </w:p>
          <w:p w14:paraId="2053A9E1"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تلاوة الآيات تلاوة مجودة.</w:t>
            </w:r>
          </w:p>
          <w:p w14:paraId="44A8E4BF"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تعريف بعض المعاني وأسباب النزول إن وجدت.</w:t>
            </w:r>
          </w:p>
          <w:p w14:paraId="1E5C3C38"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تكوين اتجاه إيجابي على حب تلاوة القرآن الكريم.</w:t>
            </w:r>
          </w:p>
          <w:p w14:paraId="537EF919" w14:textId="77777777"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بيان توجيهات وإرشادات الآيات.</w:t>
            </w:r>
          </w:p>
          <w:p w14:paraId="49271C3B" w14:textId="77777777" w:rsidR="00B0447F" w:rsidRPr="00AD28B1"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ذكر الأحكام التجويدية الواردة في الآيات.</w:t>
            </w:r>
          </w:p>
          <w:p w14:paraId="7C72EFB4" w14:textId="77777777" w:rsidR="00B0447F" w:rsidRPr="00AD28B1" w:rsidRDefault="00B0447F" w:rsidP="005B2694">
            <w:pPr>
              <w:tabs>
                <w:tab w:val="left" w:pos="956"/>
              </w:tabs>
              <w:rPr>
                <w:rFonts w:asciiTheme="minorBidi" w:hAnsiTheme="minorBidi"/>
                <w:b/>
                <w:bCs/>
                <w:sz w:val="26"/>
                <w:szCs w:val="26"/>
                <w:rtl/>
              </w:rPr>
            </w:pPr>
            <w:r w:rsidRPr="00AD28B1">
              <w:rPr>
                <w:rFonts w:asciiTheme="minorBidi" w:hAnsiTheme="minorBidi"/>
                <w:b/>
                <w:bCs/>
                <w:sz w:val="26"/>
                <w:szCs w:val="26"/>
                <w:rtl/>
              </w:rPr>
              <w:t>حفظ الآيات غيبًا.</w:t>
            </w:r>
          </w:p>
          <w:p w14:paraId="6062B849" w14:textId="77777777" w:rsidR="00B0447F" w:rsidRPr="00A61D28" w:rsidRDefault="00B0447F" w:rsidP="005B2694">
            <w:pPr>
              <w:tabs>
                <w:tab w:val="left" w:pos="956"/>
              </w:tabs>
              <w:rPr>
                <w:rFonts w:asciiTheme="minorBidi" w:hAnsiTheme="minorBidi" w:cstheme="minorBidi"/>
                <w:b/>
                <w:bCs/>
                <w:sz w:val="26"/>
                <w:szCs w:val="26"/>
                <w:rtl/>
              </w:rPr>
            </w:pPr>
            <w:r w:rsidRPr="00AD28B1">
              <w:rPr>
                <w:rFonts w:asciiTheme="minorBidi" w:hAnsiTheme="minorBidi"/>
                <w:b/>
                <w:bCs/>
                <w:sz w:val="26"/>
                <w:szCs w:val="26"/>
                <w:rtl/>
              </w:rPr>
              <w:t>استظهار السورة في خشوع.</w:t>
            </w:r>
          </w:p>
        </w:tc>
      </w:tr>
      <w:tr w:rsidR="00B0447F" w:rsidRPr="00A61D28" w14:paraId="2B71139F" w14:textId="77777777" w:rsidTr="005B2694">
        <w:trPr>
          <w:trHeight w:val="546"/>
        </w:trPr>
        <w:tc>
          <w:tcPr>
            <w:tcW w:w="11049" w:type="dxa"/>
            <w:gridSpan w:val="2"/>
            <w:shd w:val="clear" w:color="auto" w:fill="D9D9D9" w:themeFill="background1" w:themeFillShade="D9"/>
            <w:vAlign w:val="center"/>
          </w:tcPr>
          <w:p w14:paraId="55514FD9" w14:textId="77777777" w:rsidR="00B0447F" w:rsidRPr="00A61D28" w:rsidRDefault="00B0447F" w:rsidP="005B2694">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7F08C52" w14:textId="7BB5193A" w:rsidR="00B0447F" w:rsidRDefault="00B0447F" w:rsidP="00B0447F">
      <w:pPr>
        <w:bidi w:val="0"/>
        <w:spacing w:after="160" w:line="259" w:lineRule="auto"/>
      </w:pPr>
    </w:p>
    <w:p w14:paraId="6D95CFB6" w14:textId="47674AA5" w:rsidR="00B0447F" w:rsidRDefault="00B0447F">
      <w:pPr>
        <w:bidi w:val="0"/>
        <w:spacing w:after="160" w:line="259" w:lineRule="auto"/>
      </w:pPr>
    </w:p>
    <w:sectPr w:rsidR="00B0447F"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e_AlHor">
    <w:altName w:val="Sakkal Majalla"/>
    <w:panose1 w:val="020B0604020202020204"/>
    <w:charset w:val="00"/>
    <w:family w:val="roman"/>
    <w:pitch w:val="variable"/>
    <w:sig w:usb0="800020AF" w:usb1="C000204A" w:usb2="00000008" w:usb3="00000000" w:csb0="00000041" w:csb1="00000000"/>
  </w:font>
  <w:font w:name="AdvertisingExtraBold">
    <w:altName w:val="Arial"/>
    <w:panose1 w:val="020B0604020202020204"/>
    <w:charset w:val="B2"/>
    <w:family w:val="auto"/>
    <w:pitch w:val="variable"/>
    <w:sig w:usb0="00002001" w:usb1="00000000" w:usb2="00000000" w:usb3="00000000" w:csb0="00000040" w:csb1="00000000"/>
  </w:font>
  <w:font w:name="AdvertisingBold">
    <w:altName w:val="Arial"/>
    <w:panose1 w:val="020B0604020202020204"/>
    <w:charset w:val="B2"/>
    <w:family w:val="auto"/>
    <w:pitch w:val="variable"/>
    <w:sig w:usb0="00002001" w:usb1="00000000" w:usb2="00000000" w:usb3="00000000" w:csb0="00000040" w:csb1="00000000"/>
  </w:font>
  <w:font w:name="Monotype Koufi">
    <w:altName w:val="Arial"/>
    <w:panose1 w:val="020B0604020202020204"/>
    <w:charset w:val="B2"/>
    <w:family w:val="auto"/>
    <w:pitch w:val="variable"/>
    <w:sig w:usb0="02942001" w:usb1="03D40006" w:usb2="0262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D7E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05ECF"/>
    <w:multiLevelType w:val="hybridMultilevel"/>
    <w:tmpl w:val="042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16D13"/>
    <w:rsid w:val="0002226A"/>
    <w:rsid w:val="00025027"/>
    <w:rsid w:val="00052394"/>
    <w:rsid w:val="00096B92"/>
    <w:rsid w:val="000D3EBD"/>
    <w:rsid w:val="000E54C0"/>
    <w:rsid w:val="000F2D11"/>
    <w:rsid w:val="001107D2"/>
    <w:rsid w:val="00117AE4"/>
    <w:rsid w:val="001445DF"/>
    <w:rsid w:val="00163D2E"/>
    <w:rsid w:val="0018319B"/>
    <w:rsid w:val="00187DCE"/>
    <w:rsid w:val="001C10A3"/>
    <w:rsid w:val="001D2716"/>
    <w:rsid w:val="001F7C5C"/>
    <w:rsid w:val="00266601"/>
    <w:rsid w:val="00326B54"/>
    <w:rsid w:val="003307FB"/>
    <w:rsid w:val="00356B81"/>
    <w:rsid w:val="003846EA"/>
    <w:rsid w:val="003C13E1"/>
    <w:rsid w:val="003D35AA"/>
    <w:rsid w:val="0041516B"/>
    <w:rsid w:val="004360D4"/>
    <w:rsid w:val="00470E30"/>
    <w:rsid w:val="00474B75"/>
    <w:rsid w:val="0057135E"/>
    <w:rsid w:val="005D1742"/>
    <w:rsid w:val="006720A8"/>
    <w:rsid w:val="0069782A"/>
    <w:rsid w:val="006A053F"/>
    <w:rsid w:val="006B1BFA"/>
    <w:rsid w:val="006E5823"/>
    <w:rsid w:val="0072323F"/>
    <w:rsid w:val="007234FB"/>
    <w:rsid w:val="007263CB"/>
    <w:rsid w:val="007367C0"/>
    <w:rsid w:val="0073714F"/>
    <w:rsid w:val="00794454"/>
    <w:rsid w:val="007F035C"/>
    <w:rsid w:val="007F4939"/>
    <w:rsid w:val="008C2C23"/>
    <w:rsid w:val="008D45B8"/>
    <w:rsid w:val="008E085C"/>
    <w:rsid w:val="00912B1A"/>
    <w:rsid w:val="009F12C8"/>
    <w:rsid w:val="00A024B8"/>
    <w:rsid w:val="00A334A6"/>
    <w:rsid w:val="00A37FA2"/>
    <w:rsid w:val="00A61D28"/>
    <w:rsid w:val="00A725EF"/>
    <w:rsid w:val="00AC08F9"/>
    <w:rsid w:val="00AC1BEB"/>
    <w:rsid w:val="00AC34B2"/>
    <w:rsid w:val="00AD28B1"/>
    <w:rsid w:val="00B0447F"/>
    <w:rsid w:val="00B24ADB"/>
    <w:rsid w:val="00B51485"/>
    <w:rsid w:val="00B54C97"/>
    <w:rsid w:val="00B759F9"/>
    <w:rsid w:val="00C0629F"/>
    <w:rsid w:val="00C10F16"/>
    <w:rsid w:val="00C9292B"/>
    <w:rsid w:val="00CC6F9F"/>
    <w:rsid w:val="00CD7BE5"/>
    <w:rsid w:val="00D4768C"/>
    <w:rsid w:val="00D81D40"/>
    <w:rsid w:val="00D9317E"/>
    <w:rsid w:val="00DB7DB7"/>
    <w:rsid w:val="00DF7217"/>
    <w:rsid w:val="00E1138B"/>
    <w:rsid w:val="00EA24A0"/>
    <w:rsid w:val="00EB1E32"/>
    <w:rsid w:val="00EC00C5"/>
    <w:rsid w:val="00F10D4F"/>
    <w:rsid w:val="00F6059B"/>
    <w:rsid w:val="00FC5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1606</Words>
  <Characters>9155</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خالد الجهني</cp:lastModifiedBy>
  <cp:revision>2</cp:revision>
  <dcterms:created xsi:type="dcterms:W3CDTF">2022-03-20T17:51:00Z</dcterms:created>
  <dcterms:modified xsi:type="dcterms:W3CDTF">2022-03-20T17:51:00Z</dcterms:modified>
</cp:coreProperties>
</file>