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F49922E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 </w:t>
                            </w:r>
                            <w:r w:rsidR="008A3FB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التفسير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1F49922E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 </w:t>
                      </w:r>
                      <w:r w:rsidR="008A3FB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التفسير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A3FB1" w:rsidRPr="00647446" w14:paraId="265F2000" w14:textId="77777777" w:rsidTr="005D43D2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1ED46811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تفسير سورتي الإخلاص و الكافرون - تفسير سورتي الفلق و الناس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55A91656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تفسير سورتي الكوثر و النصر  - تفسير سورتي الفيل وقريش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52CAC9FE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تفسير سورتي الهمزة والماعون - تفسير سورة المسد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48B3EC91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تفسير سورة العاديات - تفسير سورتي التكاثر والعصر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543E846" w14:textId="77777777" w:rsidR="008A3FB1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تفسير سورتي الزلزلة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والقارعة – التعريف بسورة النمل</w:t>
                                  </w:r>
                                </w:p>
                                <w:p w14:paraId="14AABC09" w14:textId="77777777" w:rsidR="008A3FB1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BA125C" w14:textId="293295D4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A3FB1" w:rsidRPr="00647446" w14:paraId="0C6B2D91" w14:textId="77777777" w:rsidTr="003377CB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8A3FB1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6C8BB08" w14:textId="77777777" w:rsidR="008A3FB1" w:rsidRPr="008A3FB1" w:rsidRDefault="008A3FB1" w:rsidP="008A3FB1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A3FB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تفسير سور النمل الآيات</w:t>
                                  </w:r>
                                </w:p>
                                <w:p w14:paraId="6DBBF347" w14:textId="77777777" w:rsidR="008A3FB1" w:rsidRPr="008A3FB1" w:rsidRDefault="008A3FB1" w:rsidP="008A3FB1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A3FB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( 15 – 19 ) –</w:t>
                                  </w:r>
                                </w:p>
                                <w:p w14:paraId="5E70CEAC" w14:textId="77777777" w:rsidR="008A3FB1" w:rsidRPr="008A3FB1" w:rsidRDefault="008A3FB1" w:rsidP="008A3FB1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A3FB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تفسير سور النمل الآيات </w:t>
                                  </w:r>
                                </w:p>
                                <w:p w14:paraId="1D0EF71D" w14:textId="28B57B45" w:rsidR="008A3FB1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A3FB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( 20 – 26 )</w:t>
                                  </w:r>
                                </w:p>
                                <w:p w14:paraId="622AC9EE" w14:textId="77777777" w:rsidR="008A3FB1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1C9480B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النمل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</w:p>
                                <w:p w14:paraId="554F26F7" w14:textId="21DD7915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( 27 – 31 )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87ADF1E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النمل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</w:p>
                                <w:p w14:paraId="5896AE91" w14:textId="2CCE4D21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( 32 – 37 )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0171AC8E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النمل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7B3CC8A" w14:textId="00F57498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(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38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–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40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النمل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41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–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44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38696C0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النمل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</w:p>
                                <w:p w14:paraId="37BA9822" w14:textId="3D523D8B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59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–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61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النمل ( 62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65 )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8A3FB1" w:rsidRPr="00647446" w14:paraId="5654155C" w14:textId="77777777" w:rsidTr="00AE34E8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7FCACF5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تعريف  بسورة القصص  - 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</w:p>
                                <w:p w14:paraId="3DE75C12" w14:textId="63842651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( 7 – 9 )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-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FBEE02B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8AABD4B" w14:textId="77777777" w:rsidR="008A3FB1" w:rsidRPr="00392622" w:rsidRDefault="008A3FB1" w:rsidP="008A3F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( 10 – 14 )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6FC3FF32" w14:textId="092CC0C3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  44 – 46 )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6B4DF456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( 47 – 51 )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28A374DD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( 76 – 78 )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1C7123C" w14:textId="77777777" w:rsidR="008A3FB1" w:rsidRPr="00392622" w:rsidRDefault="008A3FB1" w:rsidP="008A3FB1">
                                  <w:pPr>
                                    <w:tabs>
                                      <w:tab w:val="left" w:pos="283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</w:p>
                                <w:p w14:paraId="0F233FD2" w14:textId="6D135A5E" w:rsidR="008A3FB1" w:rsidRPr="00647446" w:rsidRDefault="008A3FB1" w:rsidP="008A3F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( 79 – 82 )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تفسير سور القصص </w:t>
                                  </w:r>
                                  <w:r w:rsidRPr="0039262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الآيات</w:t>
                                  </w:r>
                                  <w:r w:rsidRPr="0039262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( 83 – 84 )</w:t>
                                  </w: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68580342" w:rsidR="003B35AA" w:rsidRDefault="008A3FB1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A3FB1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A3FB1" w:rsidRPr="00647446" w14:paraId="265F2000" w14:textId="77777777" w:rsidTr="005D43D2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1ED46811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تفسير سورتي الإخلاص و الكافرون - تفسير سورتي الفلق و الناس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55A91656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تفسير سورتي الكوثر و النصر  - تفسير سورتي الفيل وقريش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52CAC9FE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تفسير سورتي الهمزة والماعون - تفسير سورة المسد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48B3EC91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تفسير سورة العاديات - تفسير سورتي التكاثر والعصر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543E846" w14:textId="77777777" w:rsidR="008A3FB1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تفسير سورتي الزلزلة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والقارعة – التعريف بسورة النمل</w:t>
                            </w:r>
                          </w:p>
                          <w:p w14:paraId="14AABC09" w14:textId="77777777" w:rsidR="008A3FB1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BA125C" w14:textId="293295D4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A3FB1" w:rsidRPr="00647446" w14:paraId="0C6B2D91" w14:textId="77777777" w:rsidTr="003377CB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8A3FB1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C8BB08" w14:textId="77777777" w:rsidR="008A3FB1" w:rsidRPr="008A3FB1" w:rsidRDefault="008A3FB1" w:rsidP="008A3FB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A3FB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تفسير سور النمل الآيات</w:t>
                            </w:r>
                          </w:p>
                          <w:p w14:paraId="6DBBF347" w14:textId="77777777" w:rsidR="008A3FB1" w:rsidRPr="008A3FB1" w:rsidRDefault="008A3FB1" w:rsidP="008A3FB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A3FB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( 15 – 19 ) –</w:t>
                            </w:r>
                          </w:p>
                          <w:p w14:paraId="5E70CEAC" w14:textId="77777777" w:rsidR="008A3FB1" w:rsidRPr="008A3FB1" w:rsidRDefault="008A3FB1" w:rsidP="008A3FB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A3FB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تفسير سور النمل الآيات </w:t>
                            </w:r>
                          </w:p>
                          <w:p w14:paraId="1D0EF71D" w14:textId="28B57B45" w:rsidR="008A3FB1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8A3FB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( 20 – 26 )</w:t>
                            </w:r>
                          </w:p>
                          <w:p w14:paraId="622AC9EE" w14:textId="77777777" w:rsidR="008A3FB1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1C9480B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النمل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</w:p>
                          <w:p w14:paraId="554F26F7" w14:textId="21DD7915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( 27 – 31 )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87ADF1E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النمل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</w:p>
                          <w:p w14:paraId="5896AE91" w14:textId="2CCE4D21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( 32 – 37 )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0171AC8E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النمل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27B3CC8A" w14:textId="00F57498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38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–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40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النمل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41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–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44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38696C0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النمل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</w:p>
                          <w:p w14:paraId="37BA9822" w14:textId="3D523D8B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59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–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61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النمل ( 62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65 )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8A3FB1" w:rsidRPr="00647446" w14:paraId="5654155C" w14:textId="77777777" w:rsidTr="00AE34E8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7FCACF5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تعريف  بسورة القصص  - 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</w:p>
                          <w:p w14:paraId="3DE75C12" w14:textId="63842651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( 7 – 9 )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-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FBEE02B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38AABD4B" w14:textId="77777777" w:rsidR="008A3FB1" w:rsidRPr="00392622" w:rsidRDefault="008A3FB1" w:rsidP="008A3F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( 10 – 14 )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6FC3FF32" w14:textId="092CC0C3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  44 – 46 )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6B4DF456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( 47 – 51 )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28A374DD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( 76 – 78 )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1C7123C" w14:textId="77777777" w:rsidR="008A3FB1" w:rsidRPr="00392622" w:rsidRDefault="008A3FB1" w:rsidP="008A3FB1">
                            <w:pPr>
                              <w:tabs>
                                <w:tab w:val="left" w:pos="283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</w:p>
                          <w:p w14:paraId="0F233FD2" w14:textId="6D135A5E" w:rsidR="008A3FB1" w:rsidRPr="00647446" w:rsidRDefault="008A3FB1" w:rsidP="008A3F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( 79 – 82 )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تفسير سور القصص </w:t>
                            </w:r>
                            <w:r w:rsidRPr="0039262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الآيات</w:t>
                            </w:r>
                            <w:r w:rsidRPr="003926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( 83 – 84 )</w:t>
                            </w: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68580342" w:rsidR="003B35AA" w:rsidRDefault="008A3FB1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A3FB1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E24A8" w14:textId="77777777" w:rsidR="00490799" w:rsidRDefault="00490799" w:rsidP="000C5641">
      <w:pPr>
        <w:spacing w:after="0" w:line="240" w:lineRule="auto"/>
      </w:pPr>
      <w:r>
        <w:separator/>
      </w:r>
    </w:p>
  </w:endnote>
  <w:endnote w:type="continuationSeparator" w:id="0">
    <w:p w14:paraId="67813577" w14:textId="77777777" w:rsidR="00490799" w:rsidRDefault="00490799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5CE45" w14:textId="77777777" w:rsidR="00490799" w:rsidRDefault="00490799" w:rsidP="000C5641">
      <w:pPr>
        <w:spacing w:after="0" w:line="240" w:lineRule="auto"/>
      </w:pPr>
      <w:r>
        <w:separator/>
      </w:r>
    </w:p>
  </w:footnote>
  <w:footnote w:type="continuationSeparator" w:id="0">
    <w:p w14:paraId="7926943F" w14:textId="77777777" w:rsidR="00490799" w:rsidRDefault="00490799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490799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0799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A3FB1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2019-08-17T11:17:00Z</dcterms:modified>
</cp:coreProperties>
</file>