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13744202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1DE6400C" w14:textId="77777777" w:rsidR="00A36C6C" w:rsidRDefault="00A36C6C">
          <w:pPr>
            <w:pStyle w:val="TOCHeading"/>
          </w:pPr>
          <w:r>
            <w:t>Contents</w:t>
          </w:r>
        </w:p>
        <w:p w14:paraId="69051846" w14:textId="1C200935" w:rsidR="009025C5" w:rsidRDefault="00A36C6C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776814" w:history="1">
            <w:r w:rsidR="009025C5" w:rsidRPr="00A812BE">
              <w:rPr>
                <w:rStyle w:val="Hyperlink"/>
                <w:noProof/>
              </w:rPr>
              <w:t>Spreadsheet programs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Toc501776814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1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3813051" w14:textId="7E1892C3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15" w:history="1">
            <w:r w:rsidR="009025C5" w:rsidRPr="00A812BE">
              <w:rPr>
                <w:rStyle w:val="Hyperlink"/>
                <w:noProof/>
              </w:rPr>
              <w:t>Excel 2016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Toc501776815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1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2742B5" w14:textId="1A14C328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16" w:history="1">
            <w:r w:rsidR="009025C5" w:rsidRPr="00A812BE">
              <w:rPr>
                <w:rStyle w:val="Hyperlink"/>
                <w:noProof/>
              </w:rPr>
              <w:t>User interface of excel 2016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Toc501776816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2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336E4D6" w14:textId="3564CD07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17" w:history="1">
            <w:r w:rsidR="009025C5" w:rsidRPr="00A812BE">
              <w:rPr>
                <w:rStyle w:val="Hyperlink"/>
                <w:noProof/>
              </w:rPr>
              <w:t>New features of excel 2016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Toc501776817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2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BF5995E" w14:textId="1AC95F89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18" w:history="1">
            <w:r w:rsidR="009025C5" w:rsidRPr="00A812BE">
              <w:rPr>
                <w:rStyle w:val="Hyperlink"/>
                <w:noProof/>
              </w:rPr>
              <w:t>Create a simple workbook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Toc501776818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2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8098AC1" w14:textId="355ADCD2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19" w:history="1">
            <w:r w:rsidR="009025C5" w:rsidRPr="00A812BE">
              <w:rPr>
                <w:rStyle w:val="Hyperlink"/>
                <w:noProof/>
              </w:rPr>
              <w:t>To select data in the cells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Toc501776819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3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11D05A1" w14:textId="69998F67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20" w:history="1">
            <w:r w:rsidR="009025C5" w:rsidRPr="00A812BE">
              <w:rPr>
                <w:rStyle w:val="Hyperlink"/>
                <w:noProof/>
              </w:rPr>
              <w:t>Keyboard navigation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Toc501776820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3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6D9A19" w14:textId="4686185C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21" w:history="1">
            <w:r w:rsidR="009025C5" w:rsidRPr="00A812BE">
              <w:rPr>
                <w:rStyle w:val="Hyperlink"/>
                <w:noProof/>
              </w:rPr>
              <w:t>home tab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Toc501776821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3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4BD9C27" w14:textId="2F213E55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22" w:history="1">
            <w:r w:rsidR="009025C5" w:rsidRPr="00A812BE">
              <w:rPr>
                <w:rStyle w:val="Hyperlink"/>
                <w:noProof/>
              </w:rPr>
              <w:t>Insert tab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Toc501776822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5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1C7F21" w14:textId="0933627B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23" w:history="1">
            <w:r w:rsidR="009025C5" w:rsidRPr="00A812BE">
              <w:rPr>
                <w:rStyle w:val="Hyperlink"/>
                <w:noProof/>
              </w:rPr>
              <w:t>Layout tab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Toc501776823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5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45CB50" w14:textId="76EF54F4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24" w:history="1">
            <w:r w:rsidR="009025C5" w:rsidRPr="00A812BE">
              <w:rPr>
                <w:rStyle w:val="Hyperlink"/>
                <w:noProof/>
              </w:rPr>
              <w:t>Formulas tab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Toc501776824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5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19589FD" w14:textId="4404393F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25" w:history="1">
            <w:r w:rsidR="009025C5" w:rsidRPr="00A812BE">
              <w:rPr>
                <w:rStyle w:val="Hyperlink"/>
                <w:noProof/>
              </w:rPr>
              <w:t>Cell referencing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Toc501776825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6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0DB8528" w14:textId="756CBE89" w:rsidR="009025C5" w:rsidRDefault="00B63F93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501776826" w:history="1">
            <w:r w:rsidR="009025C5" w:rsidRPr="00A812BE">
              <w:rPr>
                <w:rStyle w:val="Hyperlink"/>
                <w:noProof/>
              </w:rPr>
              <w:t>View tab</w:t>
            </w:r>
            <w:r w:rsidR="009025C5">
              <w:rPr>
                <w:noProof/>
                <w:webHidden/>
                <w:rtl/>
              </w:rPr>
              <w:tab/>
            </w:r>
            <w:r w:rsidR="009025C5">
              <w:rPr>
                <w:rStyle w:val="Hyperlink"/>
                <w:noProof/>
                <w:rtl/>
              </w:rPr>
              <w:fldChar w:fldCharType="begin"/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noProof/>
                <w:webHidden/>
              </w:rPr>
              <w:instrText>PAGEREF</w:instrText>
            </w:r>
            <w:r w:rsidR="009025C5">
              <w:rPr>
                <w:noProof/>
                <w:webHidden/>
                <w:rtl/>
              </w:rPr>
              <w:instrText xml:space="preserve"> _</w:instrText>
            </w:r>
            <w:r w:rsidR="009025C5">
              <w:rPr>
                <w:noProof/>
                <w:webHidden/>
              </w:rPr>
              <w:instrText>Toc501776826 \h</w:instrText>
            </w:r>
            <w:r w:rsidR="009025C5">
              <w:rPr>
                <w:noProof/>
                <w:webHidden/>
                <w:rtl/>
              </w:rPr>
              <w:instrText xml:space="preserve"> </w:instrText>
            </w:r>
            <w:r w:rsidR="009025C5">
              <w:rPr>
                <w:rStyle w:val="Hyperlink"/>
                <w:noProof/>
                <w:rtl/>
              </w:rPr>
            </w:r>
            <w:r w:rsidR="009025C5">
              <w:rPr>
                <w:rStyle w:val="Hyperlink"/>
                <w:noProof/>
                <w:rtl/>
              </w:rPr>
              <w:fldChar w:fldCharType="separate"/>
            </w:r>
            <w:r w:rsidR="009025C5">
              <w:rPr>
                <w:noProof/>
                <w:webHidden/>
                <w:rtl/>
              </w:rPr>
              <w:t>7</w:t>
            </w:r>
            <w:r w:rsidR="009025C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E5BBA84" w14:textId="552434A9" w:rsidR="00A36C6C" w:rsidRDefault="00A36C6C">
          <w:r>
            <w:rPr>
              <w:b/>
              <w:bCs/>
              <w:noProof/>
            </w:rPr>
            <w:fldChar w:fldCharType="end"/>
          </w:r>
        </w:p>
      </w:sdtContent>
    </w:sdt>
    <w:p w14:paraId="300F37D7" w14:textId="77777777" w:rsidR="00A36C6C" w:rsidRDefault="00A36C6C" w:rsidP="00A36C6C">
      <w:pPr>
        <w:rPr>
          <w:rtl/>
        </w:rPr>
      </w:pPr>
    </w:p>
    <w:p w14:paraId="52DDFD6F" w14:textId="77777777" w:rsidR="00A36C6C" w:rsidRDefault="00A36C6C" w:rsidP="00A36C6C">
      <w:pPr>
        <w:pStyle w:val="Heading1"/>
        <w:bidi w:val="0"/>
      </w:pPr>
      <w:bookmarkStart w:id="1" w:name="_Toc501776814"/>
      <w:r>
        <w:t>Spreadsheet programs</w:t>
      </w:r>
      <w:bookmarkEnd w:id="1"/>
    </w:p>
    <w:p w14:paraId="29506C5C" w14:textId="77777777" w:rsidR="00A36C6C" w:rsidRDefault="00A36C6C" w:rsidP="00A36C6C">
      <w:pPr>
        <w:bidi w:val="0"/>
        <w:rPr>
          <w:rtl/>
        </w:rPr>
      </w:pPr>
      <w:r w:rsidRPr="00A36C6C">
        <w:rPr>
          <w:highlight w:val="yellow"/>
        </w:rPr>
        <w:t>Spreadsheet</w:t>
      </w:r>
      <w:r>
        <w:t xml:space="preserve">: is an application program used to organize and store data a tabular form. It consists if rows and columns, used to manipulate data and perform calculations using mathematical formulas and function. </w:t>
      </w:r>
      <w:r w:rsidRPr="00A36C6C">
        <w:rPr>
          <w:u w:val="single"/>
        </w:rPr>
        <w:t>And it used to generate sales figures, sales taxes, commission, corporate budgeting, etc.</w:t>
      </w:r>
    </w:p>
    <w:p w14:paraId="0D59C185" w14:textId="77777777" w:rsidR="00A36C6C" w:rsidRDefault="00A36C6C" w:rsidP="00A36C6C">
      <w:pPr>
        <w:bidi w:val="0"/>
        <w:rPr>
          <w:rtl/>
        </w:rPr>
      </w:pPr>
      <w:r w:rsidRPr="00A36C6C">
        <w:rPr>
          <w:color w:val="385623" w:themeColor="accent6" w:themeShade="80"/>
        </w:rPr>
        <w:t>Features of spreadsheet program</w:t>
      </w:r>
      <w:r>
        <w:t>:</w:t>
      </w:r>
    </w:p>
    <w:p w14:paraId="4761B25B" w14:textId="77777777" w:rsidR="00A36C6C" w:rsidRDefault="00A36C6C" w:rsidP="00CC27CE">
      <w:pPr>
        <w:pStyle w:val="ListParagraph"/>
        <w:numPr>
          <w:ilvl w:val="0"/>
          <w:numId w:val="1"/>
        </w:numPr>
        <w:bidi w:val="0"/>
        <w:spacing w:after="0"/>
      </w:pPr>
      <w:r>
        <w:t>Fast and effective data comparisons</w:t>
      </w:r>
    </w:p>
    <w:p w14:paraId="0A0418E4" w14:textId="77777777" w:rsidR="00A36C6C" w:rsidRDefault="00CC27CE" w:rsidP="00CC27CE">
      <w:pPr>
        <w:pStyle w:val="ListParagraph"/>
        <w:numPr>
          <w:ilvl w:val="0"/>
          <w:numId w:val="1"/>
        </w:numPr>
        <w:bidi w:val="0"/>
        <w:spacing w:after="0"/>
      </w:pPr>
      <w:r>
        <w:t>A</w:t>
      </w:r>
      <w:r w:rsidR="00A36C6C">
        <w:t>utomat</w:t>
      </w:r>
      <w:r>
        <w:t>ed calculations and autofill</w:t>
      </w:r>
    </w:p>
    <w:p w14:paraId="5A3B8F69" w14:textId="77777777" w:rsidR="00CC27CE" w:rsidRDefault="00CC27CE" w:rsidP="00CC27CE">
      <w:pPr>
        <w:pStyle w:val="ListParagraph"/>
        <w:numPr>
          <w:ilvl w:val="0"/>
          <w:numId w:val="1"/>
        </w:numPr>
        <w:bidi w:val="0"/>
        <w:spacing w:after="0"/>
      </w:pPr>
      <w:r>
        <w:t>Functions and formulas</w:t>
      </w:r>
    </w:p>
    <w:p w14:paraId="39F98BE8" w14:textId="77777777" w:rsidR="00CC27CE" w:rsidRDefault="00CC27CE" w:rsidP="00CC27CE">
      <w:pPr>
        <w:pStyle w:val="ListParagraph"/>
        <w:numPr>
          <w:ilvl w:val="0"/>
          <w:numId w:val="1"/>
        </w:numPr>
        <w:bidi w:val="0"/>
        <w:spacing w:after="0"/>
      </w:pPr>
      <w:r>
        <w:t>Charts</w:t>
      </w:r>
    </w:p>
    <w:p w14:paraId="3579182D" w14:textId="77777777" w:rsidR="00CC27CE" w:rsidRDefault="00CC27CE" w:rsidP="00CC27CE">
      <w:pPr>
        <w:pStyle w:val="ListParagraph"/>
        <w:numPr>
          <w:ilvl w:val="0"/>
          <w:numId w:val="1"/>
        </w:numPr>
        <w:bidi w:val="0"/>
        <w:spacing w:after="0"/>
      </w:pPr>
      <w:r>
        <w:t>Sort and filter</w:t>
      </w:r>
    </w:p>
    <w:p w14:paraId="01A14879" w14:textId="77777777" w:rsidR="00CC27CE" w:rsidRDefault="00CC27CE" w:rsidP="00CC27CE">
      <w:pPr>
        <w:bidi w:val="0"/>
        <w:spacing w:after="0"/>
      </w:pPr>
      <w:r w:rsidRPr="00CC27CE">
        <w:rPr>
          <w:color w:val="1F3864" w:themeColor="accent1" w:themeShade="80"/>
        </w:rPr>
        <w:t>Popular spreadsheet programs</w:t>
      </w:r>
      <w:r>
        <w:t xml:space="preserve">: </w:t>
      </w:r>
    </w:p>
    <w:p w14:paraId="2366006F" w14:textId="77777777" w:rsidR="00CC27CE" w:rsidRDefault="00CC27CE" w:rsidP="00CC27CE">
      <w:pPr>
        <w:pStyle w:val="ListParagraph"/>
        <w:numPr>
          <w:ilvl w:val="0"/>
          <w:numId w:val="2"/>
        </w:numPr>
        <w:bidi w:val="0"/>
        <w:spacing w:after="0"/>
      </w:pPr>
      <w:r>
        <w:t>MS excel</w:t>
      </w:r>
      <w:r w:rsidR="00271B20">
        <w:t xml:space="preserve"> ( the widely used ) </w:t>
      </w:r>
    </w:p>
    <w:p w14:paraId="1B2B57D4" w14:textId="77777777" w:rsidR="00CC27CE" w:rsidRDefault="00CC27CE" w:rsidP="00CC27CE">
      <w:pPr>
        <w:pStyle w:val="ListParagraph"/>
        <w:numPr>
          <w:ilvl w:val="0"/>
          <w:numId w:val="2"/>
        </w:numPr>
        <w:bidi w:val="0"/>
        <w:spacing w:after="0"/>
      </w:pPr>
      <w:r>
        <w:t>Apple iWork numbers</w:t>
      </w:r>
    </w:p>
    <w:p w14:paraId="68D51327" w14:textId="77777777" w:rsidR="00CC27CE" w:rsidRDefault="00CC27CE" w:rsidP="00CC27CE">
      <w:pPr>
        <w:pStyle w:val="ListParagraph"/>
        <w:numPr>
          <w:ilvl w:val="0"/>
          <w:numId w:val="2"/>
        </w:numPr>
        <w:bidi w:val="0"/>
        <w:spacing w:after="0"/>
      </w:pPr>
      <w:r>
        <w:t xml:space="preserve">Corel Quattro Pro </w:t>
      </w:r>
    </w:p>
    <w:p w14:paraId="514CAB07" w14:textId="77777777" w:rsidR="00CC27CE" w:rsidRDefault="006132D1" w:rsidP="006132D1">
      <w:pPr>
        <w:pStyle w:val="Heading2"/>
        <w:bidi w:val="0"/>
      </w:pPr>
      <w:bookmarkStart w:id="2" w:name="_Toc501776815"/>
      <w:r>
        <w:t>Excel 2016</w:t>
      </w:r>
      <w:bookmarkEnd w:id="2"/>
    </w:p>
    <w:p w14:paraId="054A0443" w14:textId="77777777" w:rsidR="006132D1" w:rsidRDefault="006132D1" w:rsidP="006132D1">
      <w:pPr>
        <w:bidi w:val="0"/>
      </w:pPr>
      <w:r>
        <w:t>is a component of the MS 2016 suite and is available for both windows and Macintosh OS</w:t>
      </w:r>
    </w:p>
    <w:p w14:paraId="03923438" w14:textId="77777777" w:rsidR="006132D1" w:rsidRDefault="006132D1" w:rsidP="006132D1">
      <w:pPr>
        <w:bidi w:val="0"/>
      </w:pPr>
      <w:r w:rsidRPr="006132D1">
        <w:rPr>
          <w:b/>
          <w:bCs/>
          <w:color w:val="C45911" w:themeColor="accent2" w:themeShade="BF"/>
        </w:rPr>
        <w:t>the common scenarios to use excel</w:t>
      </w:r>
      <w:r>
        <w:t xml:space="preserve"> 2016 is for creating schedules, inventory, report, budgeting, accounting, planning and much more.</w:t>
      </w:r>
    </w:p>
    <w:p w14:paraId="1AE9EC76" w14:textId="77777777" w:rsidR="006132D1" w:rsidRDefault="006132D1" w:rsidP="006132D1">
      <w:pPr>
        <w:bidi w:val="0"/>
      </w:pPr>
    </w:p>
    <w:p w14:paraId="1B21337A" w14:textId="77777777" w:rsidR="00271B20" w:rsidRDefault="00271B20" w:rsidP="00271B20">
      <w:pPr>
        <w:pStyle w:val="Heading2"/>
        <w:bidi w:val="0"/>
      </w:pPr>
      <w:bookmarkStart w:id="3" w:name="_Toc501776816"/>
      <w:r>
        <w:lastRenderedPageBreak/>
        <w:t>User interface of excel 2016</w:t>
      </w:r>
      <w:bookmarkEnd w:id="3"/>
    </w:p>
    <w:p w14:paraId="278FA431" w14:textId="758DF382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Ribbon</w:t>
      </w:r>
      <w:r>
        <w:t>:</w:t>
      </w:r>
      <w:r w:rsidR="00CF6096">
        <w:t xml:space="preserve"> consists of a set of commands placed under different tabs. Each tab is divided into groups, having logically related commands.</w:t>
      </w:r>
    </w:p>
    <w:p w14:paraId="464E232E" w14:textId="01FA7017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Tell me box</w:t>
      </w:r>
      <w:r>
        <w:t>:</w:t>
      </w:r>
      <w:r w:rsidR="00CF6096">
        <w:t xml:space="preserve"> this box, located to the right of the ribbon tabs, allows quick access to excel commands and feature you want to use.</w:t>
      </w:r>
    </w:p>
    <w:p w14:paraId="3A37C4A7" w14:textId="7E83177D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Ribbon display option</w:t>
      </w:r>
      <w:r>
        <w:t>:</w:t>
      </w:r>
      <w:r w:rsidR="00CF6096">
        <w:t xml:space="preserve"> you can show/hide a ribbon to maximize or minimize your workspace. There are options like: </w:t>
      </w:r>
    </w:p>
    <w:p w14:paraId="06290A7A" w14:textId="061CB520" w:rsidR="00CF6096" w:rsidRDefault="00CF6096" w:rsidP="00CF6096">
      <w:pPr>
        <w:pStyle w:val="ListParagraph"/>
        <w:numPr>
          <w:ilvl w:val="1"/>
          <w:numId w:val="3"/>
        </w:numPr>
        <w:bidi w:val="0"/>
      </w:pPr>
      <w:r w:rsidRPr="00CF6096">
        <w:rPr>
          <w:color w:val="C45911" w:themeColor="accent2" w:themeShade="BF"/>
        </w:rPr>
        <w:t>Auto-hide the ribbon</w:t>
      </w:r>
      <w:r>
        <w:t>.</w:t>
      </w:r>
    </w:p>
    <w:p w14:paraId="06EB741B" w14:textId="033E3FA8" w:rsidR="00CF6096" w:rsidRDefault="00CF6096" w:rsidP="00CF6096">
      <w:pPr>
        <w:pStyle w:val="ListParagraph"/>
        <w:numPr>
          <w:ilvl w:val="1"/>
          <w:numId w:val="3"/>
        </w:numPr>
        <w:bidi w:val="0"/>
      </w:pPr>
      <w:r w:rsidRPr="00CF6096">
        <w:rPr>
          <w:color w:val="C45911" w:themeColor="accent2" w:themeShade="BF"/>
        </w:rPr>
        <w:t>Show tabs only</w:t>
      </w:r>
      <w:r>
        <w:t>.</w:t>
      </w:r>
    </w:p>
    <w:p w14:paraId="6AA806F9" w14:textId="6161E294" w:rsidR="00CF6096" w:rsidRDefault="00CF6096" w:rsidP="00CF6096">
      <w:pPr>
        <w:pStyle w:val="ListParagraph"/>
        <w:numPr>
          <w:ilvl w:val="1"/>
          <w:numId w:val="3"/>
        </w:numPr>
        <w:bidi w:val="0"/>
      </w:pPr>
      <w:r w:rsidRPr="00CF6096">
        <w:rPr>
          <w:color w:val="C45911" w:themeColor="accent2" w:themeShade="BF"/>
        </w:rPr>
        <w:t>Show tabs and commands</w:t>
      </w:r>
      <w:r>
        <w:t>.</w:t>
      </w:r>
    </w:p>
    <w:p w14:paraId="73ECF7BD" w14:textId="4FB8CE0E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Worksheet</w:t>
      </w:r>
      <w:r>
        <w:t>:</w:t>
      </w:r>
      <w:r w:rsidR="00CF6096">
        <w:t xml:space="preserve"> sheet consist of cells organized into rows and columns. Is used to </w:t>
      </w:r>
      <w:r w:rsidR="00B42759">
        <w:t>store and manage information in tabular form.</w:t>
      </w:r>
    </w:p>
    <w:p w14:paraId="0F0C8889" w14:textId="646D558F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Call and active cell</w:t>
      </w:r>
      <w:r>
        <w:t>:</w:t>
      </w:r>
      <w:r w:rsidR="00B42759">
        <w:t xml:space="preserve"> the intersection of a row and a column in a worksheet is called a cell. An active cell is the currently selected cell, which is recognized by its green outline.</w:t>
      </w:r>
    </w:p>
    <w:p w14:paraId="5C33D5FA" w14:textId="78D83CDF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Columns</w:t>
      </w:r>
      <w:r>
        <w:t>:</w:t>
      </w:r>
      <w:r w:rsidR="00B42759">
        <w:t xml:space="preserve"> the vertical divisions of a worksheet. The column heading </w:t>
      </w:r>
      <w:r w:rsidR="00B42759" w:rsidRPr="00B42759">
        <w:rPr>
          <w:u w:val="single"/>
        </w:rPr>
        <w:t>are sequential letters</w:t>
      </w:r>
      <w:r w:rsidR="00B42759">
        <w:t xml:space="preserve"> at the top of each column to identify it, A,B,C and so on.</w:t>
      </w:r>
    </w:p>
    <w:p w14:paraId="37C31352" w14:textId="7FB0FE92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Rows</w:t>
      </w:r>
      <w:r>
        <w:t xml:space="preserve">: </w:t>
      </w:r>
      <w:r w:rsidR="00B42759">
        <w:t>the horizontal divisions of a worksheet. A row number identifies a specific worksheet row and appear along the left side of the worksheet, 1,2,3 and so on.</w:t>
      </w:r>
    </w:p>
    <w:p w14:paraId="01ED0D30" w14:textId="78159884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Name box</w:t>
      </w:r>
      <w:r>
        <w:t>:</w:t>
      </w:r>
      <w:r w:rsidR="00B42759">
        <w:t xml:space="preserve"> to the left of the formula bar is the name box, which is identifies the selected </w:t>
      </w:r>
      <w:r w:rsidR="00713254">
        <w:t xml:space="preserve">cell, chart or other object on the worksheet. Each cell has a </w:t>
      </w:r>
      <w:r w:rsidR="00713254" w:rsidRPr="00713254">
        <w:rPr>
          <w:highlight w:val="red"/>
        </w:rPr>
        <w:t>cell address</w:t>
      </w:r>
      <w:r w:rsidR="00713254">
        <w:t xml:space="preserve"> identified by column letter and the row number.</w:t>
      </w:r>
    </w:p>
    <w:p w14:paraId="7D278279" w14:textId="548B9BCB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Formula bar</w:t>
      </w:r>
      <w:r>
        <w:t xml:space="preserve">: </w:t>
      </w:r>
      <w:r w:rsidR="00713254">
        <w:t>it displays the contents of the active cell and is mainly used to enter a formula to calculate cell data.</w:t>
      </w:r>
    </w:p>
    <w:p w14:paraId="76634457" w14:textId="7C095456" w:rsidR="00E25AD3" w:rsidRDefault="00E25AD3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Sheet tab</w:t>
      </w:r>
      <w:r>
        <w:t>:</w:t>
      </w:r>
      <w:r w:rsidR="00713254">
        <w:t xml:space="preserve"> at the bottom of the worksheet, displays the name of the sheets.</w:t>
      </w:r>
    </w:p>
    <w:p w14:paraId="1CE74DF6" w14:textId="13636C47" w:rsidR="00E25AD3" w:rsidRDefault="00CF6096" w:rsidP="00E25AD3">
      <w:pPr>
        <w:pStyle w:val="ListParagraph"/>
        <w:numPr>
          <w:ilvl w:val="0"/>
          <w:numId w:val="3"/>
        </w:numPr>
        <w:bidi w:val="0"/>
      </w:pPr>
      <w:r w:rsidRPr="00CF6096">
        <w:rPr>
          <w:shd w:val="clear" w:color="auto" w:fill="FFC000"/>
        </w:rPr>
        <w:t>Status bar</w:t>
      </w:r>
      <w:r>
        <w:t>:</w:t>
      </w:r>
      <w:r w:rsidR="00713254">
        <w:t xml:space="preserve"> the horizontal bar at the bottom of the worksheet, below the sheet tabs, is the status bar. The status bar shows quick summaries of selected cells ( count, sum, average, minimum or maximum values.) you can change its status by right clicking on it and choosing which summaries to show. By default, </w:t>
      </w:r>
      <w:r w:rsidR="00713254" w:rsidRPr="00713254">
        <w:rPr>
          <w:u w:val="single"/>
        </w:rPr>
        <w:t>status bar contain</w:t>
      </w:r>
      <w:r w:rsidR="00713254">
        <w:t xml:space="preserve"> </w:t>
      </w:r>
      <w:r w:rsidR="00713254" w:rsidRPr="00713254">
        <w:rPr>
          <w:b/>
          <w:bCs/>
          <w:highlight w:val="lightGray"/>
        </w:rPr>
        <w:t>view buttons, zoom slider and zoom button.</w:t>
      </w:r>
    </w:p>
    <w:p w14:paraId="200A2160" w14:textId="33342045" w:rsidR="00713254" w:rsidRDefault="00713254" w:rsidP="00713254">
      <w:pPr>
        <w:pStyle w:val="Heading2"/>
        <w:bidi w:val="0"/>
      </w:pPr>
      <w:bookmarkStart w:id="4" w:name="_Toc501776817"/>
      <w:r>
        <w:t>New features of excel 2016</w:t>
      </w:r>
      <w:bookmarkEnd w:id="4"/>
      <w:r>
        <w:t xml:space="preserve"> </w:t>
      </w:r>
    </w:p>
    <w:p w14:paraId="14827DF4" w14:textId="0F310416" w:rsidR="00BF353E" w:rsidRDefault="00BF353E" w:rsidP="00BF353E">
      <w:pPr>
        <w:bidi w:val="0"/>
      </w:pPr>
      <w:r>
        <w:t xml:space="preserve">They are: </w:t>
      </w:r>
    </w:p>
    <w:p w14:paraId="66767D5B" w14:textId="056D06CE" w:rsidR="00BF353E" w:rsidRDefault="00BF353E" w:rsidP="00BF353E">
      <w:pPr>
        <w:pStyle w:val="ListParagraph"/>
        <w:numPr>
          <w:ilvl w:val="0"/>
          <w:numId w:val="4"/>
        </w:numPr>
        <w:bidi w:val="0"/>
      </w:pPr>
      <w:r w:rsidRPr="00BF353E">
        <w:rPr>
          <w:shd w:val="clear" w:color="auto" w:fill="538135" w:themeFill="accent6" w:themeFillShade="BF"/>
        </w:rPr>
        <w:t>Tell me box</w:t>
      </w:r>
    </w:p>
    <w:p w14:paraId="42AACB2D" w14:textId="6A0534F3" w:rsidR="00BF353E" w:rsidRDefault="00BF353E" w:rsidP="00BF353E">
      <w:pPr>
        <w:pStyle w:val="ListParagraph"/>
        <w:numPr>
          <w:ilvl w:val="0"/>
          <w:numId w:val="4"/>
        </w:numPr>
        <w:bidi w:val="0"/>
      </w:pPr>
      <w:r w:rsidRPr="00BF353E">
        <w:rPr>
          <w:shd w:val="clear" w:color="auto" w:fill="538135" w:themeFill="accent6" w:themeFillShade="BF"/>
        </w:rPr>
        <w:t>Smart lookup</w:t>
      </w:r>
    </w:p>
    <w:p w14:paraId="7AA81DCE" w14:textId="3299F5BA" w:rsidR="00BF353E" w:rsidRDefault="00BF353E" w:rsidP="00BF353E">
      <w:pPr>
        <w:pStyle w:val="ListParagraph"/>
        <w:numPr>
          <w:ilvl w:val="0"/>
          <w:numId w:val="4"/>
        </w:numPr>
        <w:bidi w:val="0"/>
      </w:pPr>
      <w:r w:rsidRPr="00BF353E">
        <w:rPr>
          <w:shd w:val="clear" w:color="auto" w:fill="538135" w:themeFill="accent6" w:themeFillShade="BF"/>
        </w:rPr>
        <w:t>New chart types</w:t>
      </w:r>
    </w:p>
    <w:p w14:paraId="5774A654" w14:textId="598422AA" w:rsidR="00BF353E" w:rsidRDefault="00BF353E" w:rsidP="00BF353E">
      <w:pPr>
        <w:pStyle w:val="ListParagraph"/>
        <w:numPr>
          <w:ilvl w:val="0"/>
          <w:numId w:val="4"/>
        </w:numPr>
        <w:bidi w:val="0"/>
      </w:pPr>
      <w:r w:rsidRPr="00BF353E">
        <w:rPr>
          <w:shd w:val="clear" w:color="auto" w:fill="538135" w:themeFill="accent6" w:themeFillShade="BF"/>
        </w:rPr>
        <w:t>Quick analysis tool</w:t>
      </w:r>
      <w:r>
        <w:t>: is the real time-saver, which helps you to instantly create charts, apply conditional formatting, table styles and quickly calculate data.</w:t>
      </w:r>
    </w:p>
    <w:p w14:paraId="3D32AAD3" w14:textId="6B4F7D65" w:rsidR="00BF353E" w:rsidRDefault="00BF353E" w:rsidP="00BF353E">
      <w:pPr>
        <w:pStyle w:val="Heading2"/>
        <w:bidi w:val="0"/>
      </w:pPr>
      <w:bookmarkStart w:id="5" w:name="_Toc501776818"/>
      <w:r>
        <w:t>Create a simple workbook</w:t>
      </w:r>
      <w:bookmarkEnd w:id="5"/>
    </w:p>
    <w:p w14:paraId="638A6933" w14:textId="1D1D7E8E" w:rsidR="00BF353E" w:rsidRDefault="00BF353E" w:rsidP="00BF353E">
      <w:pPr>
        <w:bidi w:val="0"/>
        <w:spacing w:after="0"/>
      </w:pPr>
      <w:r w:rsidRPr="00BF353E">
        <w:rPr>
          <w:highlight w:val="yellow"/>
        </w:rPr>
        <w:t>Workbook</w:t>
      </w:r>
      <w:r>
        <w:t xml:space="preserve">: is simply an excel file that contains one or more worksheets. </w:t>
      </w:r>
    </w:p>
    <w:p w14:paraId="0F8CD299" w14:textId="61625565" w:rsidR="00BF353E" w:rsidRDefault="00BF353E" w:rsidP="00BF353E">
      <w:pPr>
        <w:bidi w:val="0"/>
        <w:spacing w:after="0"/>
      </w:pPr>
      <w:r w:rsidRPr="00BF353E">
        <w:rPr>
          <w:highlight w:val="yellow"/>
        </w:rPr>
        <w:t>Templates</w:t>
      </w:r>
      <w:r>
        <w:t>: are predesigned workbooks the help you to create new workbook with special formatting already available.</w:t>
      </w:r>
    </w:p>
    <w:p w14:paraId="1472E613" w14:textId="5EFD3D66" w:rsidR="00BF353E" w:rsidRPr="00BF353E" w:rsidRDefault="00BF353E" w:rsidP="00BF353E">
      <w:pPr>
        <w:bidi w:val="0"/>
        <w:spacing w:after="0"/>
        <w:rPr>
          <w:sz w:val="28"/>
          <w:szCs w:val="28"/>
        </w:rPr>
      </w:pPr>
      <w:r w:rsidRPr="00BF353E">
        <w:rPr>
          <w:sz w:val="28"/>
          <w:szCs w:val="28"/>
          <w:bdr w:val="single" w:sz="4" w:space="0" w:color="auto"/>
        </w:rPr>
        <w:t>Excel workbook</w:t>
      </w:r>
      <w:r w:rsidRPr="00BF353E">
        <w:rPr>
          <w:sz w:val="28"/>
          <w:szCs w:val="28"/>
        </w:rPr>
        <w:t xml:space="preserve"> is saved as </w:t>
      </w:r>
      <w:r w:rsidRPr="00BF353E">
        <w:rPr>
          <w:sz w:val="28"/>
          <w:szCs w:val="28"/>
          <w:shd w:val="clear" w:color="auto" w:fill="171717" w:themeFill="background2" w:themeFillShade="1A"/>
        </w:rPr>
        <w:t>.</w:t>
      </w:r>
      <w:r w:rsidRPr="00BF353E">
        <w:rPr>
          <w:sz w:val="28"/>
          <w:szCs w:val="28"/>
          <w:shd w:val="clear" w:color="auto" w:fill="240A1E"/>
        </w:rPr>
        <w:t>xlsx</w:t>
      </w:r>
    </w:p>
    <w:p w14:paraId="4B2D96E5" w14:textId="30C68B2C" w:rsidR="00BF353E" w:rsidRPr="00BF353E" w:rsidRDefault="00BF353E" w:rsidP="00BF353E">
      <w:pPr>
        <w:bidi w:val="0"/>
        <w:spacing w:after="0"/>
        <w:rPr>
          <w:sz w:val="28"/>
          <w:szCs w:val="28"/>
        </w:rPr>
      </w:pPr>
      <w:r w:rsidRPr="00BF353E">
        <w:rPr>
          <w:sz w:val="28"/>
          <w:szCs w:val="28"/>
          <w:bdr w:val="single" w:sz="4" w:space="0" w:color="auto"/>
        </w:rPr>
        <w:t>Excel template</w:t>
      </w:r>
      <w:r w:rsidRPr="00BF353E">
        <w:rPr>
          <w:sz w:val="28"/>
          <w:szCs w:val="28"/>
        </w:rPr>
        <w:t xml:space="preserve"> is saved as </w:t>
      </w:r>
      <w:r w:rsidRPr="00BF353E">
        <w:rPr>
          <w:sz w:val="28"/>
          <w:szCs w:val="28"/>
          <w:shd w:val="clear" w:color="auto" w:fill="240A1E"/>
        </w:rPr>
        <w:t>.xltx</w:t>
      </w:r>
    </w:p>
    <w:p w14:paraId="4BD5EF79" w14:textId="017BA018" w:rsidR="00BF353E" w:rsidRDefault="00BF353E" w:rsidP="00BF353E">
      <w:pPr>
        <w:bidi w:val="0"/>
        <w:spacing w:after="0"/>
      </w:pPr>
    </w:p>
    <w:p w14:paraId="7EB97A17" w14:textId="753D42AC" w:rsidR="006E1D5F" w:rsidRDefault="006E1D5F" w:rsidP="006E1D5F">
      <w:pPr>
        <w:pStyle w:val="Heading2"/>
        <w:bidi w:val="0"/>
        <w:rPr>
          <w:sz w:val="22"/>
          <w:szCs w:val="22"/>
        </w:rPr>
      </w:pPr>
      <w:bookmarkStart w:id="6" w:name="_Toc501776819"/>
      <w:r>
        <w:lastRenderedPageBreak/>
        <w:t>To select data in the cells</w:t>
      </w:r>
      <w:bookmarkEnd w:id="6"/>
    </w:p>
    <w:p w14:paraId="4A33C5EE" w14:textId="44D6DE5E" w:rsidR="006E1D5F" w:rsidRDefault="006E1D5F" w:rsidP="006E1D5F">
      <w:pPr>
        <w:pStyle w:val="ListParagraph"/>
        <w:numPr>
          <w:ilvl w:val="0"/>
          <w:numId w:val="5"/>
        </w:numPr>
        <w:bidi w:val="0"/>
      </w:pPr>
      <w:r>
        <w:t xml:space="preserve">Sequential </w:t>
      </w:r>
      <w:r w:rsidRPr="006E1D5F">
        <w:rPr>
          <w:rFonts w:ascii="Arial" w:hAnsi="Arial" w:cs="Arial"/>
        </w:rPr>
        <w:t>→</w:t>
      </w:r>
      <w:r>
        <w:t xml:space="preserve"> use the mouse or select the first one and press shift then click in the last cell.</w:t>
      </w:r>
    </w:p>
    <w:p w14:paraId="09BC3440" w14:textId="0FD474BB" w:rsidR="006E1D5F" w:rsidRDefault="006E1D5F" w:rsidP="006E1D5F">
      <w:pPr>
        <w:pStyle w:val="ListParagraph"/>
        <w:numPr>
          <w:ilvl w:val="0"/>
          <w:numId w:val="5"/>
        </w:numPr>
        <w:bidi w:val="0"/>
      </w:pPr>
      <w:r>
        <w:t xml:space="preserve">Non-sequential </w:t>
      </w:r>
      <w:r w:rsidRPr="006E1D5F">
        <w:rPr>
          <w:rFonts w:ascii="Arial" w:hAnsi="Arial" w:cs="Arial"/>
        </w:rPr>
        <w:t>→</w:t>
      </w:r>
      <w:r>
        <w:t xml:space="preserve"> select the cell, hold the CTRL key and select additional cells.</w:t>
      </w:r>
    </w:p>
    <w:p w14:paraId="648EECD8" w14:textId="343F5A9E" w:rsidR="006E1D5F" w:rsidRDefault="006E1D5F" w:rsidP="006E1D5F">
      <w:pPr>
        <w:pStyle w:val="ListParagraph"/>
        <w:numPr>
          <w:ilvl w:val="0"/>
          <w:numId w:val="5"/>
        </w:numPr>
        <w:bidi w:val="0"/>
      </w:pPr>
      <w:r>
        <w:t xml:space="preserve">Using name box (sequential) </w:t>
      </w:r>
      <w:r>
        <w:rPr>
          <w:rFonts w:ascii="Arial" w:hAnsi="Arial" w:cs="Arial"/>
        </w:rPr>
        <w:t>→</w:t>
      </w:r>
      <w:r>
        <w:t xml:space="preserve"> enter the cell addresses of the 1</w:t>
      </w:r>
      <w:r w:rsidRPr="006E1D5F">
        <w:rPr>
          <w:vertAlign w:val="superscript"/>
        </w:rPr>
        <w:t>st</w:t>
      </w:r>
      <w:r>
        <w:t xml:space="preserve"> cell and last cell separated by </w:t>
      </w:r>
      <w:r>
        <w:rPr>
          <w:highlight w:val="yellow"/>
        </w:rPr>
        <w:t xml:space="preserve">the colon </w:t>
      </w:r>
      <w:r w:rsidRPr="006E1D5F">
        <w:rPr>
          <w:highlight w:val="yellow"/>
        </w:rPr>
        <w:t>:</w:t>
      </w:r>
      <w:r>
        <w:t xml:space="preserve">. The selected cells will appear in gray color. </w:t>
      </w:r>
    </w:p>
    <w:p w14:paraId="2C7BB0E1" w14:textId="77777777" w:rsidR="00423E57" w:rsidRDefault="006E1D5F" w:rsidP="00423E57">
      <w:pPr>
        <w:pStyle w:val="ListParagraph"/>
        <w:numPr>
          <w:ilvl w:val="0"/>
          <w:numId w:val="5"/>
        </w:numPr>
        <w:bidi w:val="0"/>
      </w:pPr>
      <w:r>
        <w:t>Using name box (non-sequential)</w:t>
      </w:r>
      <w:r>
        <w:rPr>
          <w:rFonts w:ascii="Arial" w:hAnsi="Arial" w:cs="Arial"/>
        </w:rPr>
        <w:t>→</w:t>
      </w:r>
      <w:r>
        <w:t xml:space="preserve"> enter the cell addresses separated by </w:t>
      </w:r>
      <w:r w:rsidRPr="006E1D5F">
        <w:rPr>
          <w:highlight w:val="yellow"/>
        </w:rPr>
        <w:t>commas</w:t>
      </w:r>
      <w:r>
        <w:t xml:space="preserve"> in the name box.</w:t>
      </w:r>
    </w:p>
    <w:p w14:paraId="440FDC95" w14:textId="0BB150F6" w:rsidR="006E1D5F" w:rsidRDefault="006E1D5F" w:rsidP="00423E57">
      <w:pPr>
        <w:pStyle w:val="Heading2"/>
        <w:bidi w:val="0"/>
      </w:pPr>
      <w:bookmarkStart w:id="7" w:name="_Toc501776820"/>
      <w:r>
        <w:t xml:space="preserve">Keyboard </w:t>
      </w:r>
      <w:r w:rsidR="00423E57">
        <w:t>navigation</w:t>
      </w:r>
      <w:bookmarkEnd w:id="7"/>
      <w:r w:rsidR="00423E57">
        <w:t xml:space="preserve"> </w:t>
      </w:r>
    </w:p>
    <w:p w14:paraId="4B3C0280" w14:textId="0DBFE6AC" w:rsidR="00423E57" w:rsidRDefault="00423E57" w:rsidP="00423E57">
      <w:pPr>
        <w:pStyle w:val="ListParagraph"/>
        <w:numPr>
          <w:ilvl w:val="0"/>
          <w:numId w:val="7"/>
        </w:numPr>
        <w:bidi w:val="0"/>
      </w:pPr>
      <w:r>
        <w:t>Arrow keys</w:t>
      </w:r>
    </w:p>
    <w:p w14:paraId="1600FF45" w14:textId="1DC65426" w:rsidR="00423E57" w:rsidRDefault="00423E57" w:rsidP="00423E57">
      <w:pPr>
        <w:pStyle w:val="ListParagraph"/>
        <w:numPr>
          <w:ilvl w:val="0"/>
          <w:numId w:val="7"/>
        </w:numPr>
        <w:bidi w:val="0"/>
      </w:pPr>
      <w:r>
        <w:t>Tab key to move the active cell one column to the right.</w:t>
      </w:r>
    </w:p>
    <w:p w14:paraId="5C96F6FE" w14:textId="00C43624" w:rsidR="00423E57" w:rsidRDefault="00423E57" w:rsidP="00423E57">
      <w:pPr>
        <w:pStyle w:val="ListParagraph"/>
        <w:numPr>
          <w:ilvl w:val="0"/>
          <w:numId w:val="7"/>
        </w:numPr>
        <w:bidi w:val="0"/>
      </w:pPr>
      <w:r>
        <w:t>Ctrl + home to move to the cell A1</w:t>
      </w:r>
    </w:p>
    <w:p w14:paraId="5B1E8B16" w14:textId="5D5D6011" w:rsidR="00423E57" w:rsidRDefault="00423E57" w:rsidP="00423E57">
      <w:pPr>
        <w:pStyle w:val="ListParagraph"/>
        <w:numPr>
          <w:ilvl w:val="0"/>
          <w:numId w:val="7"/>
        </w:numPr>
        <w:bidi w:val="0"/>
      </w:pPr>
      <w:r>
        <w:t>Ctrl+end to move to the last cell in the worksheet.</w:t>
      </w:r>
    </w:p>
    <w:p w14:paraId="623B536D" w14:textId="1164EF84" w:rsidR="00423E57" w:rsidRDefault="00423E57" w:rsidP="00423E57">
      <w:pPr>
        <w:pStyle w:val="ListParagraph"/>
        <w:numPr>
          <w:ilvl w:val="0"/>
          <w:numId w:val="7"/>
        </w:numPr>
        <w:bidi w:val="0"/>
      </w:pPr>
      <w:r>
        <w:t>Ctrl + down arrow key to move the active cell to the last row in excel sheet that contains data</w:t>
      </w:r>
    </w:p>
    <w:p w14:paraId="58034706" w14:textId="1AA96977" w:rsidR="006E1D5F" w:rsidRDefault="00423E57" w:rsidP="00423E57">
      <w:pPr>
        <w:pStyle w:val="ListParagraph"/>
        <w:numPr>
          <w:ilvl w:val="0"/>
          <w:numId w:val="7"/>
        </w:numPr>
        <w:bidi w:val="0"/>
      </w:pPr>
      <w:r>
        <w:t>Ctrl + right arrow key to move the active cell to the last column in excel sheet that contains data</w:t>
      </w:r>
    </w:p>
    <w:p w14:paraId="30A210EE" w14:textId="01AE1C02" w:rsidR="00423E57" w:rsidRDefault="00423E57" w:rsidP="00423E57">
      <w:pPr>
        <w:pStyle w:val="ListParagraph"/>
        <w:numPr>
          <w:ilvl w:val="0"/>
          <w:numId w:val="7"/>
        </w:numPr>
        <w:bidi w:val="0"/>
      </w:pPr>
      <w:r>
        <w:t>Or use the scroll bar.</w:t>
      </w:r>
    </w:p>
    <w:p w14:paraId="7721DB7D" w14:textId="7B3BB8E0" w:rsidR="00423E57" w:rsidRDefault="00423E57" w:rsidP="00423E57">
      <w:pPr>
        <w:shd w:val="clear" w:color="auto" w:fill="BFBFBF" w:themeFill="background1" w:themeFillShade="BF"/>
        <w:bidi w:val="0"/>
        <w:ind w:left="360"/>
      </w:pPr>
      <w:r>
        <w:t>To insert a new worksheet press shift+F11</w:t>
      </w:r>
    </w:p>
    <w:p w14:paraId="3D306010" w14:textId="13EF2664" w:rsidR="00423E57" w:rsidRPr="006E1D5F" w:rsidRDefault="00423E57" w:rsidP="00423E57">
      <w:pPr>
        <w:pStyle w:val="Heading2"/>
        <w:bidi w:val="0"/>
      </w:pPr>
      <w:bookmarkStart w:id="8" w:name="_Toc501776821"/>
      <w:r>
        <w:t>home tab</w:t>
      </w:r>
      <w:bookmarkEnd w:id="8"/>
      <w:r>
        <w:t xml:space="preserve"> </w:t>
      </w:r>
    </w:p>
    <w:p w14:paraId="55B38B7C" w14:textId="7FB86D42" w:rsidR="00BF353E" w:rsidRDefault="00423E57" w:rsidP="00423E57">
      <w:pPr>
        <w:pStyle w:val="ListParagraph"/>
        <w:numPr>
          <w:ilvl w:val="0"/>
          <w:numId w:val="8"/>
        </w:numPr>
        <w:bidi w:val="0"/>
      </w:pPr>
      <w:r w:rsidRPr="00423E57">
        <w:rPr>
          <w:shd w:val="clear" w:color="auto" w:fill="B4C6E7" w:themeFill="accent1" w:themeFillTint="66"/>
        </w:rPr>
        <w:t>Clipboard</w:t>
      </w:r>
    </w:p>
    <w:p w14:paraId="606998F7" w14:textId="61447024" w:rsidR="00423E57" w:rsidRDefault="00423E57" w:rsidP="00423E57">
      <w:pPr>
        <w:pStyle w:val="ListParagraph"/>
        <w:numPr>
          <w:ilvl w:val="0"/>
          <w:numId w:val="8"/>
        </w:numPr>
        <w:bidi w:val="0"/>
      </w:pPr>
      <w:r w:rsidRPr="00423E57">
        <w:rPr>
          <w:shd w:val="clear" w:color="auto" w:fill="B4C6E7" w:themeFill="accent1" w:themeFillTint="66"/>
        </w:rPr>
        <w:t>Font</w:t>
      </w:r>
    </w:p>
    <w:p w14:paraId="266D7814" w14:textId="7FF2AA81" w:rsidR="00423E57" w:rsidRDefault="00423E57" w:rsidP="00423E57">
      <w:pPr>
        <w:pStyle w:val="ListParagraph"/>
        <w:numPr>
          <w:ilvl w:val="0"/>
          <w:numId w:val="8"/>
        </w:numPr>
        <w:bidi w:val="0"/>
      </w:pPr>
      <w:r w:rsidRPr="00423E57">
        <w:rPr>
          <w:shd w:val="clear" w:color="auto" w:fill="B4C6E7" w:themeFill="accent1" w:themeFillTint="66"/>
        </w:rPr>
        <w:t>Alignment</w:t>
      </w:r>
      <w:r>
        <w:t xml:space="preserve">: </w:t>
      </w:r>
      <w:r w:rsidR="00A51154">
        <w:t>used to position cell data and merge cells.</w:t>
      </w:r>
    </w:p>
    <w:p w14:paraId="11D2ED3B" w14:textId="114E9361" w:rsidR="00A51154" w:rsidRDefault="00A51154" w:rsidP="00A51154">
      <w:pPr>
        <w:pStyle w:val="ListParagraph"/>
        <w:numPr>
          <w:ilvl w:val="1"/>
          <w:numId w:val="8"/>
        </w:numPr>
        <w:bidi w:val="0"/>
      </w:pPr>
      <w:r w:rsidRPr="00A51154">
        <w:rPr>
          <w:shd w:val="clear" w:color="auto" w:fill="E9619F"/>
        </w:rPr>
        <w:t xml:space="preserve">Adjust </w:t>
      </w:r>
      <w:r w:rsidRPr="00A51154">
        <w:rPr>
          <w:shd w:val="clear" w:color="auto" w:fill="FFFF00"/>
        </w:rPr>
        <w:t>horizontal</w:t>
      </w:r>
      <w:r w:rsidRPr="00A51154">
        <w:rPr>
          <w:shd w:val="clear" w:color="auto" w:fill="E9619F"/>
        </w:rPr>
        <w:t xml:space="preserve"> cell alignment</w:t>
      </w:r>
      <w:r>
        <w:t>: determines the position of the data within a cell relative to the left and right boarders of the cell.</w:t>
      </w:r>
    </w:p>
    <w:p w14:paraId="0E78B780" w14:textId="3E2CEE5C" w:rsidR="00A51154" w:rsidRDefault="00A51154" w:rsidP="00A51154">
      <w:pPr>
        <w:pStyle w:val="ListParagraph"/>
        <w:numPr>
          <w:ilvl w:val="2"/>
          <w:numId w:val="8"/>
        </w:numPr>
        <w:bidi w:val="0"/>
      </w:pPr>
      <w:r>
        <w:t>Align left</w:t>
      </w:r>
    </w:p>
    <w:p w14:paraId="5CC1137D" w14:textId="29807663" w:rsidR="00A51154" w:rsidRDefault="00A51154" w:rsidP="00A51154">
      <w:pPr>
        <w:pStyle w:val="ListParagraph"/>
        <w:numPr>
          <w:ilvl w:val="2"/>
          <w:numId w:val="8"/>
        </w:numPr>
        <w:bidi w:val="0"/>
      </w:pPr>
      <w:r>
        <w:t xml:space="preserve">Center </w:t>
      </w:r>
    </w:p>
    <w:p w14:paraId="404A8DCE" w14:textId="4B92455A" w:rsidR="00A51154" w:rsidRDefault="00A51154" w:rsidP="00A51154">
      <w:pPr>
        <w:pStyle w:val="ListParagraph"/>
        <w:numPr>
          <w:ilvl w:val="2"/>
          <w:numId w:val="8"/>
        </w:numPr>
        <w:bidi w:val="0"/>
      </w:pPr>
      <w:r>
        <w:t>Align right</w:t>
      </w:r>
    </w:p>
    <w:p w14:paraId="57C35972" w14:textId="457B5A7F" w:rsidR="00A51154" w:rsidRDefault="00A51154" w:rsidP="00A51154">
      <w:pPr>
        <w:pStyle w:val="ListParagraph"/>
        <w:numPr>
          <w:ilvl w:val="1"/>
          <w:numId w:val="8"/>
        </w:numPr>
        <w:bidi w:val="0"/>
      </w:pPr>
      <w:r w:rsidRPr="00A51154">
        <w:rPr>
          <w:shd w:val="clear" w:color="auto" w:fill="E9619F"/>
        </w:rPr>
        <w:t xml:space="preserve">Adjust </w:t>
      </w:r>
      <w:r w:rsidRPr="00A51154">
        <w:rPr>
          <w:shd w:val="clear" w:color="auto" w:fill="FFFF00"/>
        </w:rPr>
        <w:t>vertical</w:t>
      </w:r>
      <w:r w:rsidRPr="00A51154">
        <w:rPr>
          <w:shd w:val="clear" w:color="auto" w:fill="E9619F"/>
        </w:rPr>
        <w:t xml:space="preserve"> cell alignment</w:t>
      </w:r>
      <w:r>
        <w:t>: determines the position of the data within a cell relative to the top and bottom boarders of the cell.</w:t>
      </w:r>
    </w:p>
    <w:p w14:paraId="284B9AF2" w14:textId="75B8DE29" w:rsidR="00A51154" w:rsidRDefault="00A51154" w:rsidP="00A51154">
      <w:pPr>
        <w:pStyle w:val="ListParagraph"/>
        <w:numPr>
          <w:ilvl w:val="2"/>
          <w:numId w:val="8"/>
        </w:numPr>
        <w:bidi w:val="0"/>
      </w:pPr>
      <w:r>
        <w:t>Top align</w:t>
      </w:r>
    </w:p>
    <w:p w14:paraId="502FCAA6" w14:textId="591669AD" w:rsidR="00A51154" w:rsidRDefault="00A51154" w:rsidP="00A51154">
      <w:pPr>
        <w:pStyle w:val="ListParagraph"/>
        <w:numPr>
          <w:ilvl w:val="2"/>
          <w:numId w:val="8"/>
        </w:numPr>
        <w:bidi w:val="0"/>
      </w:pPr>
      <w:r>
        <w:t>Middle align</w:t>
      </w:r>
    </w:p>
    <w:p w14:paraId="603F59E8" w14:textId="6EEBB317" w:rsidR="00A51154" w:rsidRDefault="00A51154" w:rsidP="00A51154">
      <w:pPr>
        <w:pStyle w:val="ListParagraph"/>
        <w:numPr>
          <w:ilvl w:val="2"/>
          <w:numId w:val="8"/>
        </w:numPr>
        <w:bidi w:val="0"/>
      </w:pPr>
      <w:r>
        <w:t xml:space="preserve">Bottom align </w:t>
      </w:r>
    </w:p>
    <w:p w14:paraId="6342719D" w14:textId="6AB1C014" w:rsidR="00A51154" w:rsidRDefault="00A51154" w:rsidP="00A51154">
      <w:pPr>
        <w:pStyle w:val="ListParagraph"/>
        <w:numPr>
          <w:ilvl w:val="1"/>
          <w:numId w:val="8"/>
        </w:numPr>
        <w:bidi w:val="0"/>
      </w:pPr>
      <w:r w:rsidRPr="00A51154">
        <w:rPr>
          <w:shd w:val="clear" w:color="auto" w:fill="E9619F"/>
        </w:rPr>
        <w:t>Text orientation</w:t>
      </w:r>
      <w:r>
        <w:t xml:space="preserve">: used to rotate cell </w:t>
      </w:r>
      <w:r w:rsidR="004D071A">
        <w:t>contents diagonally or vertically.</w:t>
      </w:r>
    </w:p>
    <w:p w14:paraId="7146B99E" w14:textId="572A2CA2" w:rsidR="00A51154" w:rsidRDefault="00A51154" w:rsidP="00A51154">
      <w:pPr>
        <w:pStyle w:val="ListParagraph"/>
        <w:numPr>
          <w:ilvl w:val="1"/>
          <w:numId w:val="8"/>
        </w:numPr>
        <w:bidi w:val="0"/>
      </w:pPr>
      <w:r w:rsidRPr="00A51154">
        <w:rPr>
          <w:shd w:val="clear" w:color="auto" w:fill="E9619F"/>
        </w:rPr>
        <w:t>Wrap text</w:t>
      </w:r>
      <w:r>
        <w:t>:</w:t>
      </w:r>
      <w:r w:rsidR="004D071A">
        <w:t xml:space="preserve"> used to display long text into multiple lines so that we can see all of it.</w:t>
      </w:r>
    </w:p>
    <w:p w14:paraId="2177AD59" w14:textId="14AEBD3B" w:rsidR="00A51154" w:rsidRDefault="00A51154" w:rsidP="00A51154">
      <w:pPr>
        <w:pStyle w:val="ListParagraph"/>
        <w:numPr>
          <w:ilvl w:val="1"/>
          <w:numId w:val="8"/>
        </w:numPr>
        <w:bidi w:val="0"/>
      </w:pPr>
      <w:r w:rsidRPr="00A51154">
        <w:rPr>
          <w:shd w:val="clear" w:color="auto" w:fill="E9619F"/>
        </w:rPr>
        <w:t>Marge and center</w:t>
      </w:r>
      <w:r>
        <w:t>:</w:t>
      </w:r>
      <w:r w:rsidR="004D071A">
        <w:t xml:space="preserve"> combines selected cells into one larger cell and centers the contents.</w:t>
      </w:r>
    </w:p>
    <w:p w14:paraId="05B2E6B5" w14:textId="0E9E2EE4" w:rsidR="00423E57" w:rsidRDefault="00423E57" w:rsidP="00423E57">
      <w:pPr>
        <w:pStyle w:val="ListParagraph"/>
        <w:numPr>
          <w:ilvl w:val="0"/>
          <w:numId w:val="8"/>
        </w:numPr>
        <w:bidi w:val="0"/>
      </w:pPr>
      <w:r w:rsidRPr="00423E57">
        <w:rPr>
          <w:shd w:val="clear" w:color="auto" w:fill="B4C6E7" w:themeFill="accent1" w:themeFillTint="66"/>
        </w:rPr>
        <w:t>Number</w:t>
      </w:r>
      <w:r>
        <w:t>:</w:t>
      </w:r>
      <w:r w:rsidR="00A51154">
        <w:t xml:space="preserve"> used to apply different number formats to data.</w:t>
      </w:r>
    </w:p>
    <w:p w14:paraId="6579ABFB" w14:textId="0BCCE689" w:rsidR="004D071A" w:rsidRDefault="004D071A" w:rsidP="004D071A">
      <w:pPr>
        <w:pStyle w:val="ListParagraph"/>
        <w:numPr>
          <w:ilvl w:val="1"/>
          <w:numId w:val="8"/>
        </w:numPr>
        <w:bidi w:val="0"/>
      </w:pPr>
      <w:r w:rsidRPr="001376BE">
        <w:rPr>
          <w:shd w:val="clear" w:color="auto" w:fill="FFD966" w:themeFill="accent4" w:themeFillTint="99"/>
        </w:rPr>
        <w:t>Number format</w:t>
      </w:r>
    </w:p>
    <w:p w14:paraId="4EB4D30F" w14:textId="298307A4" w:rsidR="004D071A" w:rsidRDefault="004D071A" w:rsidP="004D071A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t>General</w:t>
      </w:r>
      <w:r>
        <w:t>: the default number format in that excel applies when you type a number.</w:t>
      </w:r>
    </w:p>
    <w:p w14:paraId="22C8E0BE" w14:textId="2BCC7907" w:rsidR="004D071A" w:rsidRDefault="004D071A" w:rsidP="004D071A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t>Number</w:t>
      </w:r>
      <w:r>
        <w:t>: used to display number with decimal point and decimal places.</w:t>
      </w:r>
    </w:p>
    <w:p w14:paraId="5E4BBC6F" w14:textId="3137CCBB" w:rsidR="004D071A" w:rsidRDefault="004D071A" w:rsidP="004D071A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lastRenderedPageBreak/>
        <w:t>Accounting</w:t>
      </w:r>
      <w:r>
        <w:t>: used to monetary values like Currency format but align the Currency symbol at the left edge of the cell. Is mostly used for accounting purposes.</w:t>
      </w:r>
    </w:p>
    <w:p w14:paraId="44B5EA8A" w14:textId="64A0EF4D" w:rsidR="004D071A" w:rsidRDefault="004D071A" w:rsidP="004D071A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t>Time</w:t>
      </w:r>
      <w:r>
        <w:t>: displays number as time value.</w:t>
      </w:r>
    </w:p>
    <w:p w14:paraId="0D094799" w14:textId="77E55B97" w:rsidR="004D071A" w:rsidRDefault="004D071A" w:rsidP="004D071A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t>Fraction</w:t>
      </w:r>
      <w:r>
        <w:t>: displays a number after decimal point as a fraction.</w:t>
      </w:r>
    </w:p>
    <w:p w14:paraId="0E669A6B" w14:textId="77777777" w:rsidR="001376BE" w:rsidRDefault="004D071A" w:rsidP="004D071A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t>Scientific</w:t>
      </w:r>
      <w:r>
        <w:t xml:space="preserve">: </w:t>
      </w:r>
      <w:r w:rsidR="001376BE">
        <w:t>displays a number in exponential notation, replacing part of the number with E+n, where E stands for exponent and n represents the number, which is the nth power of the exponent.</w:t>
      </w:r>
    </w:p>
    <w:p w14:paraId="57B97035" w14:textId="77777777" w:rsidR="001376BE" w:rsidRDefault="001376BE" w:rsidP="001376BE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t>Text</w:t>
      </w:r>
      <w:r>
        <w:t>: treats the content if a cell as text and displays the content exactly as you type it, even when you type a number</w:t>
      </w:r>
    </w:p>
    <w:p w14:paraId="5EA05D5A" w14:textId="22F9BB16" w:rsidR="001376BE" w:rsidRDefault="001376BE" w:rsidP="001376BE">
      <w:pPr>
        <w:pStyle w:val="ListParagraph"/>
        <w:numPr>
          <w:ilvl w:val="2"/>
          <w:numId w:val="8"/>
        </w:numPr>
        <w:bidi w:val="0"/>
      </w:pPr>
      <w:r w:rsidRPr="001376BE">
        <w:rPr>
          <w:shd w:val="clear" w:color="auto" w:fill="FFFF00"/>
        </w:rPr>
        <w:t>Special</w:t>
      </w:r>
      <w:r>
        <w:t xml:space="preserve">: display a number as a postal code, phone number, or social security number. </w:t>
      </w:r>
    </w:p>
    <w:p w14:paraId="618B0A90" w14:textId="77777777" w:rsidR="001376BE" w:rsidRDefault="001376BE" w:rsidP="001376BE">
      <w:pPr>
        <w:bidi w:val="0"/>
        <w:ind w:left="1980"/>
      </w:pPr>
    </w:p>
    <w:p w14:paraId="2BF7475A" w14:textId="78E4A3F7" w:rsidR="001376BE" w:rsidRDefault="004D071A" w:rsidP="001376BE">
      <w:pPr>
        <w:pStyle w:val="ListParagraph"/>
        <w:numPr>
          <w:ilvl w:val="1"/>
          <w:numId w:val="8"/>
        </w:numPr>
        <w:bidi w:val="0"/>
      </w:pPr>
      <w:r w:rsidRPr="001376BE">
        <w:rPr>
          <w:shd w:val="clear" w:color="auto" w:fill="FFD966" w:themeFill="accent4" w:themeFillTint="99"/>
        </w:rPr>
        <w:t>Increase/decrease decimal</w:t>
      </w:r>
      <w:r>
        <w:t>:</w:t>
      </w:r>
      <w:r w:rsidR="001376BE">
        <w:t xml:space="preserve"> you can show more or fewer number of digits after the decimal point of a number.</w:t>
      </w:r>
    </w:p>
    <w:p w14:paraId="767326ED" w14:textId="42080124" w:rsidR="001376BE" w:rsidRDefault="001376BE" w:rsidP="001376BE">
      <w:pPr>
        <w:pStyle w:val="ListParagraph"/>
        <w:numPr>
          <w:ilvl w:val="2"/>
          <w:numId w:val="8"/>
        </w:numPr>
        <w:bidi w:val="0"/>
      </w:pPr>
      <w:r>
        <w:t xml:space="preserve">Increase </w:t>
      </w:r>
      <w:r>
        <w:rPr>
          <w:rFonts w:ascii="Arial" w:hAnsi="Arial" w:cs="Arial"/>
        </w:rPr>
        <w:t>→</w:t>
      </w:r>
      <w:r>
        <w:t xml:space="preserve"> to add</w:t>
      </w:r>
    </w:p>
    <w:p w14:paraId="0383CA53" w14:textId="77777777" w:rsidR="001376BE" w:rsidRDefault="001376BE" w:rsidP="001376BE">
      <w:pPr>
        <w:pStyle w:val="ListParagraph"/>
        <w:numPr>
          <w:ilvl w:val="2"/>
          <w:numId w:val="8"/>
        </w:numPr>
        <w:bidi w:val="0"/>
      </w:pPr>
      <w:r>
        <w:t xml:space="preserve">Decrease </w:t>
      </w:r>
      <w:r>
        <w:rPr>
          <w:rFonts w:ascii="Arial" w:hAnsi="Arial" w:cs="Arial"/>
        </w:rPr>
        <w:t>→</w:t>
      </w:r>
      <w:r>
        <w:t xml:space="preserve"> to delete </w:t>
      </w:r>
    </w:p>
    <w:p w14:paraId="0A72635D" w14:textId="64F194B7" w:rsidR="001376BE" w:rsidRPr="00AD6C7F" w:rsidRDefault="001376BE" w:rsidP="00AD6C7F">
      <w:pPr>
        <w:bidi w:val="0"/>
        <w:jc w:val="both"/>
        <w:rPr>
          <w:u w:val="single"/>
        </w:rPr>
      </w:pPr>
      <w:r w:rsidRPr="00AD6C7F">
        <w:rPr>
          <w:highlight w:val="darkGray"/>
          <w:u w:val="single"/>
        </w:rPr>
        <w:t>If you have an issue with the content ######, you just need to increase the column width.</w:t>
      </w:r>
      <w:r w:rsidRPr="00AD6C7F">
        <w:rPr>
          <w:u w:val="single"/>
        </w:rPr>
        <w:t xml:space="preserve">   </w:t>
      </w:r>
    </w:p>
    <w:p w14:paraId="3392FDC6" w14:textId="67380D28" w:rsidR="00AD6C7F" w:rsidRDefault="00423E57" w:rsidP="00AD6C7F">
      <w:pPr>
        <w:pStyle w:val="ListParagraph"/>
        <w:numPr>
          <w:ilvl w:val="0"/>
          <w:numId w:val="8"/>
        </w:numPr>
        <w:bidi w:val="0"/>
      </w:pPr>
      <w:r w:rsidRPr="00423E57">
        <w:rPr>
          <w:shd w:val="clear" w:color="auto" w:fill="B4C6E7" w:themeFill="accent1" w:themeFillTint="66"/>
        </w:rPr>
        <w:t>Styles</w:t>
      </w:r>
      <w:r w:rsidR="00AD6C7F">
        <w:rPr>
          <w:shd w:val="clear" w:color="auto" w:fill="B4C6E7" w:themeFill="accent1" w:themeFillTint="66"/>
        </w:rPr>
        <w:t xml:space="preserve"> group</w:t>
      </w:r>
      <w:r>
        <w:t>:</w:t>
      </w:r>
      <w:r w:rsidR="00A51154">
        <w:t xml:space="preserve"> used to apply various styles.</w:t>
      </w:r>
    </w:p>
    <w:p w14:paraId="0FC54704" w14:textId="7207A3F2" w:rsidR="00AD6C7F" w:rsidRDefault="00AD6C7F" w:rsidP="00AD6C7F">
      <w:pPr>
        <w:pStyle w:val="ListParagraph"/>
        <w:bidi w:val="0"/>
      </w:pPr>
      <w:r w:rsidRPr="00AD6C7F">
        <w:rPr>
          <w:highlight w:val="yellow"/>
        </w:rPr>
        <w:t>Style:</w:t>
      </w:r>
      <w:r>
        <w:t xml:space="preserve"> is a set of formatting characteristics that is applied to cells at one.</w:t>
      </w:r>
    </w:p>
    <w:p w14:paraId="4F50BA46" w14:textId="200F009A" w:rsidR="00AD6C7F" w:rsidRDefault="00AD6C7F" w:rsidP="00AD6C7F">
      <w:pPr>
        <w:pStyle w:val="ListParagraph"/>
        <w:numPr>
          <w:ilvl w:val="1"/>
          <w:numId w:val="8"/>
        </w:numPr>
        <w:bidi w:val="0"/>
      </w:pPr>
      <w:r w:rsidRPr="00AD6C7F">
        <w:rPr>
          <w:shd w:val="clear" w:color="auto" w:fill="C5E0B3" w:themeFill="accent6" w:themeFillTint="66"/>
        </w:rPr>
        <w:t>Conditional formatting</w:t>
      </w:r>
      <w:r>
        <w:t>: used to apply different formatting styles to a range of cells that meet specific conditions. And it is used to apply colors, data bars or icon sets to the cells containing values that meet specific criteria or condition.</w:t>
      </w:r>
    </w:p>
    <w:p w14:paraId="1FF4846C" w14:textId="4E894846" w:rsidR="00AD6C7F" w:rsidRDefault="00AD6C7F" w:rsidP="00AD6C7F">
      <w:pPr>
        <w:pStyle w:val="ListParagraph"/>
        <w:numPr>
          <w:ilvl w:val="1"/>
          <w:numId w:val="8"/>
        </w:numPr>
        <w:bidi w:val="0"/>
      </w:pPr>
      <w:r w:rsidRPr="00AD6C7F">
        <w:rPr>
          <w:shd w:val="clear" w:color="auto" w:fill="C5E0B3" w:themeFill="accent6" w:themeFillTint="66"/>
        </w:rPr>
        <w:t>Format as table</w:t>
      </w:r>
      <w:r>
        <w:t xml:space="preserve">: used to quickly format a range of cells and convert it to a table. </w:t>
      </w:r>
    </w:p>
    <w:p w14:paraId="165957CC" w14:textId="307834D3" w:rsidR="00AD6C7F" w:rsidRDefault="00AD6C7F" w:rsidP="00AD6C7F">
      <w:pPr>
        <w:pStyle w:val="ListParagraph"/>
        <w:numPr>
          <w:ilvl w:val="1"/>
          <w:numId w:val="8"/>
        </w:numPr>
        <w:bidi w:val="0"/>
      </w:pPr>
      <w:r w:rsidRPr="00AD6C7F">
        <w:rPr>
          <w:shd w:val="clear" w:color="auto" w:fill="C5E0B3" w:themeFill="accent6" w:themeFillTint="66"/>
        </w:rPr>
        <w:t>Cell style</w:t>
      </w:r>
      <w:r>
        <w:t xml:space="preserve">: used to apply a cell style to a range of cells. </w:t>
      </w:r>
    </w:p>
    <w:p w14:paraId="57C40B5D" w14:textId="6863FDA0" w:rsidR="00423E57" w:rsidRDefault="00423E57" w:rsidP="00423E57">
      <w:pPr>
        <w:pStyle w:val="ListParagraph"/>
        <w:numPr>
          <w:ilvl w:val="0"/>
          <w:numId w:val="8"/>
        </w:numPr>
        <w:bidi w:val="0"/>
      </w:pPr>
      <w:r w:rsidRPr="00423E57">
        <w:rPr>
          <w:shd w:val="clear" w:color="auto" w:fill="B4C6E7" w:themeFill="accent1" w:themeFillTint="66"/>
        </w:rPr>
        <w:t>Cells</w:t>
      </w:r>
      <w:r>
        <w:t>:</w:t>
      </w:r>
      <w:r w:rsidR="00A51154">
        <w:t xml:space="preserve"> used to add, delete and format cells, rows, columns, and worksheets.</w:t>
      </w:r>
    </w:p>
    <w:p w14:paraId="5F05C1C2" w14:textId="6E59E929" w:rsidR="00AD6C7F" w:rsidRDefault="00AD6C7F" w:rsidP="00AD6C7F">
      <w:pPr>
        <w:pStyle w:val="ListParagraph"/>
        <w:numPr>
          <w:ilvl w:val="1"/>
          <w:numId w:val="8"/>
        </w:numPr>
        <w:bidi w:val="0"/>
      </w:pPr>
      <w:r w:rsidRPr="002D736E">
        <w:rPr>
          <w:shd w:val="clear" w:color="auto" w:fill="F4B083" w:themeFill="accent2" w:themeFillTint="99"/>
        </w:rPr>
        <w:t>Insert</w:t>
      </w:r>
      <w:r>
        <w:t>: add new</w:t>
      </w:r>
      <w:r w:rsidRPr="00AD6C7F">
        <w:t xml:space="preserve"> </w:t>
      </w:r>
      <w:r>
        <w:t>cells or rows or columns.</w:t>
      </w:r>
    </w:p>
    <w:p w14:paraId="3E029C4A" w14:textId="530E3B72" w:rsidR="00AD6C7F" w:rsidRDefault="00AD6C7F" w:rsidP="00AD6C7F">
      <w:pPr>
        <w:pStyle w:val="ListParagraph"/>
        <w:numPr>
          <w:ilvl w:val="1"/>
          <w:numId w:val="8"/>
        </w:numPr>
        <w:bidi w:val="0"/>
      </w:pPr>
      <w:r w:rsidRPr="002D736E">
        <w:rPr>
          <w:shd w:val="clear" w:color="auto" w:fill="F4B083" w:themeFill="accent2" w:themeFillTint="99"/>
        </w:rPr>
        <w:t>Delete</w:t>
      </w:r>
      <w:r>
        <w:t>: to delete cells or rows or columns.</w:t>
      </w:r>
    </w:p>
    <w:p w14:paraId="640B5B07" w14:textId="2068F7D3" w:rsidR="00AD6C7F" w:rsidRDefault="00AD6C7F" w:rsidP="00AD6C7F">
      <w:pPr>
        <w:pStyle w:val="ListParagraph"/>
        <w:numPr>
          <w:ilvl w:val="1"/>
          <w:numId w:val="8"/>
        </w:numPr>
        <w:bidi w:val="0"/>
      </w:pPr>
      <w:r w:rsidRPr="002D736E">
        <w:rPr>
          <w:shd w:val="clear" w:color="auto" w:fill="F4B083" w:themeFill="accent2" w:themeFillTint="99"/>
        </w:rPr>
        <w:t>Format</w:t>
      </w:r>
      <w:r>
        <w:t xml:space="preserve">: used to resize </w:t>
      </w:r>
      <w:r w:rsidR="002D736E">
        <w:t xml:space="preserve">rows or columns as well as organize and protect your worksheets. ( </w:t>
      </w:r>
      <w:r w:rsidR="002D736E" w:rsidRPr="002D736E">
        <w:rPr>
          <w:b/>
          <w:bCs/>
          <w:u w:val="single"/>
        </w:rPr>
        <w:t xml:space="preserve">you can specify row height from 0 to 409 points, and column width from 0 to 25 characters </w:t>
      </w:r>
      <w:r w:rsidR="002D736E">
        <w:t xml:space="preserve">) </w:t>
      </w:r>
    </w:p>
    <w:p w14:paraId="21071D8E" w14:textId="75F828D9" w:rsidR="00423E57" w:rsidRDefault="00423E57" w:rsidP="00423E57">
      <w:pPr>
        <w:pStyle w:val="ListParagraph"/>
        <w:numPr>
          <w:ilvl w:val="0"/>
          <w:numId w:val="8"/>
        </w:numPr>
        <w:bidi w:val="0"/>
      </w:pPr>
      <w:r w:rsidRPr="00423E57">
        <w:rPr>
          <w:shd w:val="clear" w:color="auto" w:fill="B4C6E7" w:themeFill="accent1" w:themeFillTint="66"/>
        </w:rPr>
        <w:t>Editing</w:t>
      </w:r>
      <w:r>
        <w:t xml:space="preserve">: </w:t>
      </w:r>
      <w:r w:rsidR="00A51154">
        <w:t>used to sort , filter and calculate data.</w:t>
      </w:r>
    </w:p>
    <w:p w14:paraId="4C440CCF" w14:textId="147769AC" w:rsidR="002D736E" w:rsidRDefault="002D736E" w:rsidP="002D736E">
      <w:pPr>
        <w:pStyle w:val="ListParagraph"/>
        <w:numPr>
          <w:ilvl w:val="1"/>
          <w:numId w:val="8"/>
        </w:numPr>
        <w:bidi w:val="0"/>
      </w:pPr>
      <w:r w:rsidRPr="00A8665A">
        <w:rPr>
          <w:shd w:val="clear" w:color="auto" w:fill="0070C0"/>
        </w:rPr>
        <w:t>Autosum</w:t>
      </w:r>
      <w:r>
        <w:t>: is a built-in feature of excel 2016 that allows you to quickly calculate sum of values without manually entering a formula.</w:t>
      </w:r>
    </w:p>
    <w:p w14:paraId="00351CCF" w14:textId="630B8883" w:rsidR="002D736E" w:rsidRDefault="002D736E" w:rsidP="002D736E">
      <w:pPr>
        <w:pStyle w:val="ListParagraph"/>
        <w:numPr>
          <w:ilvl w:val="1"/>
          <w:numId w:val="8"/>
        </w:numPr>
        <w:bidi w:val="0"/>
      </w:pPr>
      <w:r w:rsidRPr="00A8665A">
        <w:rPr>
          <w:shd w:val="clear" w:color="auto" w:fill="0070C0"/>
        </w:rPr>
        <w:t>Auto fill</w:t>
      </w:r>
      <w:r>
        <w:t xml:space="preserve"> : is used to copy the contents or formula of a cell to adjacent cells. The small square is called (</w:t>
      </w:r>
      <w:r w:rsidRPr="002D736E">
        <w:rPr>
          <w:highlight w:val="yellow"/>
        </w:rPr>
        <w:t>fill handle</w:t>
      </w:r>
      <w:r>
        <w:t xml:space="preserve">). </w:t>
      </w:r>
    </w:p>
    <w:p w14:paraId="0FD64837" w14:textId="5F70F1CB" w:rsidR="00A8665A" w:rsidRDefault="002D736E" w:rsidP="00A8665A">
      <w:pPr>
        <w:pStyle w:val="ListParagraph"/>
        <w:numPr>
          <w:ilvl w:val="1"/>
          <w:numId w:val="8"/>
        </w:numPr>
        <w:bidi w:val="0"/>
      </w:pPr>
      <w:r w:rsidRPr="00A8665A">
        <w:rPr>
          <w:shd w:val="clear" w:color="auto" w:fill="0070C0"/>
        </w:rPr>
        <w:t>Sort &amp; filter</w:t>
      </w:r>
      <w:r>
        <w:t>:</w:t>
      </w:r>
      <w:r w:rsidR="00A8665A">
        <w:t xml:space="preserve"> sort </w:t>
      </w:r>
      <w:r w:rsidR="00A8665A">
        <w:rPr>
          <w:rFonts w:ascii="Arial" w:hAnsi="Arial" w:cs="Arial"/>
        </w:rPr>
        <w:t>→</w:t>
      </w:r>
      <w:r w:rsidR="00A8665A">
        <w:t xml:space="preserve"> for ascending order (s to L ) or descending order ( L to s) filter </w:t>
      </w:r>
      <w:r w:rsidR="00A8665A">
        <w:rPr>
          <w:rFonts w:ascii="Arial" w:hAnsi="Arial" w:cs="Arial"/>
        </w:rPr>
        <w:t>→</w:t>
      </w:r>
      <w:r w:rsidR="00A8665A">
        <w:t xml:space="preserve"> allows you to view specific rows in a worksheet. While hiding the other rows that don’t meet the specified filtering criteria.</w:t>
      </w:r>
    </w:p>
    <w:p w14:paraId="094571C1" w14:textId="1EFE4E30" w:rsidR="002D736E" w:rsidRDefault="002D736E" w:rsidP="002D736E">
      <w:pPr>
        <w:pStyle w:val="ListParagraph"/>
        <w:bidi w:val="0"/>
        <w:ind w:left="0"/>
      </w:pPr>
      <w:r w:rsidRPr="00A8665A">
        <w:rPr>
          <w:highlight w:val="yellow"/>
        </w:rPr>
        <w:t>Formula</w:t>
      </w:r>
      <w:r>
        <w:t>: is an expression that performs calculations on data in the cell</w:t>
      </w:r>
      <w:r w:rsidR="00A8665A">
        <w:t>. And it uses arithmetic operators like +,-,*,/,% and it always begins with an equal to (=) sign.</w:t>
      </w:r>
    </w:p>
    <w:p w14:paraId="1D0A55D1" w14:textId="08751CE5" w:rsidR="00A8665A" w:rsidRDefault="00A8665A" w:rsidP="00A8665A">
      <w:pPr>
        <w:pStyle w:val="ListParagraph"/>
        <w:bidi w:val="0"/>
        <w:ind w:left="0"/>
      </w:pPr>
    </w:p>
    <w:p w14:paraId="0FE2352B" w14:textId="739FC929" w:rsidR="00AB12C7" w:rsidRDefault="00AB12C7" w:rsidP="00AB12C7">
      <w:pPr>
        <w:pStyle w:val="Heading2"/>
        <w:bidi w:val="0"/>
      </w:pPr>
      <w:bookmarkStart w:id="9" w:name="_Toc501776822"/>
      <w:r>
        <w:lastRenderedPageBreak/>
        <w:t>Insert tab</w:t>
      </w:r>
      <w:bookmarkEnd w:id="9"/>
    </w:p>
    <w:p w14:paraId="510CB289" w14:textId="77777777" w:rsidR="00223E6D" w:rsidRDefault="00AB12C7" w:rsidP="00223E6D">
      <w:pPr>
        <w:pStyle w:val="ListParagraph"/>
        <w:numPr>
          <w:ilvl w:val="0"/>
          <w:numId w:val="9"/>
        </w:numPr>
        <w:bidi w:val="0"/>
      </w:pPr>
      <w:r>
        <w:t>Charts group</w:t>
      </w:r>
    </w:p>
    <w:p w14:paraId="53F51EA2" w14:textId="43FADCEA" w:rsidR="00AB12C7" w:rsidRDefault="00223E6D" w:rsidP="009B72D3">
      <w:pPr>
        <w:pStyle w:val="ListParagraph"/>
        <w:numPr>
          <w:ilvl w:val="1"/>
          <w:numId w:val="9"/>
        </w:numPr>
        <w:bidi w:val="0"/>
      </w:pPr>
      <w:r>
        <w:t>It insert 2 contextual tabs, design and format.</w:t>
      </w:r>
    </w:p>
    <w:p w14:paraId="5BF653A6" w14:textId="73D4E97B" w:rsidR="00AB12C7" w:rsidRDefault="00AB12C7" w:rsidP="00AB12C7">
      <w:pPr>
        <w:bidi w:val="0"/>
      </w:pPr>
    </w:p>
    <w:p w14:paraId="4A0E0C9E" w14:textId="0194787B" w:rsidR="00AB12C7" w:rsidRDefault="00AB12C7" w:rsidP="00AB12C7">
      <w:pPr>
        <w:bidi w:val="0"/>
      </w:pPr>
      <w:r w:rsidRPr="00E60E8F">
        <w:rPr>
          <w:highlight w:val="yellow"/>
        </w:rPr>
        <w:t>Chart</w:t>
      </w:r>
      <w:r>
        <w:t xml:space="preserve">: is a graphical representation of data, used to communicate information In an easy to understand </w:t>
      </w:r>
      <w:r w:rsidR="00E60E8F">
        <w:t>and attractive manner.</w:t>
      </w:r>
    </w:p>
    <w:p w14:paraId="37DEC553" w14:textId="0CF18ECD" w:rsidR="00E60E8F" w:rsidRDefault="00E60E8F" w:rsidP="00223E6D">
      <w:pPr>
        <w:bidi w:val="0"/>
        <w:spacing w:after="0"/>
      </w:pPr>
      <w:r w:rsidRPr="00E60E8F">
        <w:rPr>
          <w:shd w:val="clear" w:color="auto" w:fill="A8D08D" w:themeFill="accent6" w:themeFillTint="99"/>
        </w:rPr>
        <w:t>Elements of a chart</w:t>
      </w:r>
      <w:r>
        <w:t xml:space="preserve">: </w:t>
      </w:r>
    </w:p>
    <w:p w14:paraId="2A0002A0" w14:textId="28EB447A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Chart area</w:t>
      </w:r>
      <w:r>
        <w:t>:</w:t>
      </w:r>
      <w:r w:rsidR="002A2FC5">
        <w:t xml:space="preserve"> the entire area of the chart, which </w:t>
      </w:r>
      <w:r w:rsidR="00223E6D">
        <w:t>encompasses all the charts elements.</w:t>
      </w:r>
    </w:p>
    <w:p w14:paraId="1A48CFE7" w14:textId="13CD4910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Plot area</w:t>
      </w:r>
      <w:r>
        <w:t>:</w:t>
      </w:r>
      <w:r w:rsidR="00223E6D">
        <w:t xml:space="preserve"> the actual chart area where the data is graphically plotted in the chart.</w:t>
      </w:r>
    </w:p>
    <w:p w14:paraId="5C2C2E3F" w14:textId="4802ED3E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Chart title</w:t>
      </w:r>
      <w:r>
        <w:t>:</w:t>
      </w:r>
      <w:r w:rsidR="00223E6D">
        <w:t xml:space="preserve"> the title of the chart</w:t>
      </w:r>
    </w:p>
    <w:p w14:paraId="4BF3F3D5" w14:textId="7B35D8F9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Data points</w:t>
      </w:r>
      <w:r>
        <w:t>:</w:t>
      </w:r>
      <w:r w:rsidR="00223E6D">
        <w:t xml:space="preserve"> they represent the data series that are plotted in the chart.</w:t>
      </w:r>
    </w:p>
    <w:p w14:paraId="178D201C" w14:textId="1D672A24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Primary vertical axis title</w:t>
      </w:r>
      <w:r>
        <w:t>:</w:t>
      </w:r>
      <w:r w:rsidR="00223E6D">
        <w:t xml:space="preserve"> Is the title of vertical ( values ) axis.</w:t>
      </w:r>
    </w:p>
    <w:p w14:paraId="25872DD3" w14:textId="478D2D4D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Primary horizontal axis title</w:t>
      </w:r>
      <w:r>
        <w:t>:</w:t>
      </w:r>
      <w:r w:rsidR="00223E6D">
        <w:t xml:space="preserve"> is the title of horizontal ( category ) axis.</w:t>
      </w:r>
    </w:p>
    <w:p w14:paraId="40D46139" w14:textId="7BAE1549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Legend</w:t>
      </w:r>
      <w:r>
        <w:t>:</w:t>
      </w:r>
      <w:r w:rsidR="00223E6D">
        <w:t xml:space="preserve"> it shows which color represent what data in the chat.</w:t>
      </w:r>
    </w:p>
    <w:p w14:paraId="2A83E0DA" w14:textId="03B1127B" w:rsidR="00E60E8F" w:rsidRDefault="00E60E8F" w:rsidP="00223E6D">
      <w:pPr>
        <w:pStyle w:val="ListParagraph"/>
        <w:numPr>
          <w:ilvl w:val="0"/>
          <w:numId w:val="10"/>
        </w:numPr>
        <w:bidi w:val="0"/>
        <w:spacing w:after="0" w:line="240" w:lineRule="auto"/>
        <w:ind w:left="360" w:firstLine="0"/>
      </w:pPr>
      <w:r w:rsidRPr="00A22CDD">
        <w:rPr>
          <w:shd w:val="clear" w:color="auto" w:fill="00B0F0"/>
        </w:rPr>
        <w:t>Data labels</w:t>
      </w:r>
      <w:r>
        <w:t>:</w:t>
      </w:r>
      <w:r w:rsidR="00223E6D">
        <w:t xml:space="preserve"> helps you identify the details of the data on the chart itself.</w:t>
      </w:r>
    </w:p>
    <w:p w14:paraId="3B1EA0D9" w14:textId="61C2D0ED" w:rsidR="00223E6D" w:rsidRDefault="00223E6D" w:rsidP="00223E6D">
      <w:pPr>
        <w:bidi w:val="0"/>
        <w:spacing w:after="0" w:line="240" w:lineRule="auto"/>
      </w:pPr>
    </w:p>
    <w:p w14:paraId="09D5F462" w14:textId="2FAF377F" w:rsidR="00223E6D" w:rsidRDefault="00223E6D" w:rsidP="00223E6D">
      <w:pPr>
        <w:bidi w:val="0"/>
        <w:spacing w:after="0" w:line="240" w:lineRule="auto"/>
      </w:pPr>
      <w:r w:rsidRPr="00223E6D">
        <w:rPr>
          <w:shd w:val="clear" w:color="auto" w:fill="FFD966" w:themeFill="accent4" w:themeFillTint="99"/>
        </w:rPr>
        <w:t>Chart buttons</w:t>
      </w:r>
      <w:r>
        <w:t>:</w:t>
      </w:r>
    </w:p>
    <w:p w14:paraId="06538B31" w14:textId="451DAEB3" w:rsidR="00223E6D" w:rsidRDefault="00223E6D" w:rsidP="00223E6D">
      <w:pPr>
        <w:pStyle w:val="ListParagraph"/>
        <w:numPr>
          <w:ilvl w:val="0"/>
          <w:numId w:val="11"/>
        </w:numPr>
        <w:bidi w:val="0"/>
        <w:spacing w:after="0" w:line="240" w:lineRule="auto"/>
      </w:pPr>
      <w:r w:rsidRPr="00223E6D">
        <w:rPr>
          <w:shd w:val="clear" w:color="auto" w:fill="7B7B7B" w:themeFill="accent3" w:themeFillShade="BF"/>
        </w:rPr>
        <w:t>Chart elements button</w:t>
      </w:r>
      <w:r>
        <w:t>: add/remove.</w:t>
      </w:r>
    </w:p>
    <w:p w14:paraId="7AF0BEFB" w14:textId="7AA272DE" w:rsidR="00223E6D" w:rsidRDefault="00223E6D" w:rsidP="00223E6D">
      <w:pPr>
        <w:pStyle w:val="ListParagraph"/>
        <w:numPr>
          <w:ilvl w:val="0"/>
          <w:numId w:val="11"/>
        </w:numPr>
        <w:bidi w:val="0"/>
        <w:spacing w:after="0" w:line="240" w:lineRule="auto"/>
      </w:pPr>
      <w:r w:rsidRPr="00223E6D">
        <w:rPr>
          <w:shd w:val="clear" w:color="auto" w:fill="7B7B7B" w:themeFill="accent3" w:themeFillShade="BF"/>
        </w:rPr>
        <w:t>Chart styles button</w:t>
      </w:r>
      <w:r>
        <w:t>: to set a style or color scheme for the chart.</w:t>
      </w:r>
    </w:p>
    <w:p w14:paraId="18065EE4" w14:textId="7BFE86F7" w:rsidR="00223E6D" w:rsidRDefault="00223E6D" w:rsidP="00223E6D">
      <w:pPr>
        <w:pStyle w:val="ListParagraph"/>
        <w:numPr>
          <w:ilvl w:val="0"/>
          <w:numId w:val="11"/>
        </w:numPr>
        <w:bidi w:val="0"/>
        <w:spacing w:after="0" w:line="240" w:lineRule="auto"/>
      </w:pPr>
      <w:r w:rsidRPr="00223E6D">
        <w:rPr>
          <w:shd w:val="clear" w:color="auto" w:fill="7B7B7B" w:themeFill="accent3" w:themeFillShade="BF"/>
        </w:rPr>
        <w:t>Chart filters button</w:t>
      </w:r>
      <w:r>
        <w:t>: used to select the data points to be visible on your chart.</w:t>
      </w:r>
    </w:p>
    <w:p w14:paraId="6E8CB407" w14:textId="4F268AF7" w:rsidR="00223E6D" w:rsidRDefault="00223E6D" w:rsidP="00223E6D"/>
    <w:p w14:paraId="14AE1454" w14:textId="199BB18A" w:rsidR="00223E6D" w:rsidRDefault="009B72D3" w:rsidP="009B72D3">
      <w:pPr>
        <w:pStyle w:val="Heading2"/>
        <w:bidi w:val="0"/>
      </w:pPr>
      <w:bookmarkStart w:id="10" w:name="_Toc501776823"/>
      <w:r>
        <w:t>Layout tab</w:t>
      </w:r>
      <w:bookmarkEnd w:id="10"/>
    </w:p>
    <w:p w14:paraId="04F6CCF5" w14:textId="45214780" w:rsidR="009B72D3" w:rsidRDefault="009B72D3" w:rsidP="009B72D3">
      <w:pPr>
        <w:bidi w:val="0"/>
      </w:pPr>
    </w:p>
    <w:p w14:paraId="28C0D60A" w14:textId="42F46512" w:rsidR="009B72D3" w:rsidRDefault="009B72D3" w:rsidP="009B72D3">
      <w:pPr>
        <w:pStyle w:val="ListParagraph"/>
        <w:numPr>
          <w:ilvl w:val="0"/>
          <w:numId w:val="12"/>
        </w:numPr>
        <w:bidi w:val="0"/>
      </w:pPr>
      <w:r w:rsidRPr="009B72D3">
        <w:rPr>
          <w:shd w:val="clear" w:color="auto" w:fill="FFC000" w:themeFill="accent4"/>
        </w:rPr>
        <w:t>Themes</w:t>
      </w:r>
      <w:r>
        <w:t xml:space="preserve">: a theme is a unique set of formatting characteristics that includes colors, fonts, and effect.( </w:t>
      </w:r>
      <w:r w:rsidRPr="009B72D3">
        <w:rPr>
          <w:b/>
          <w:bCs/>
          <w:u w:val="single"/>
        </w:rPr>
        <w:t>if you select a theme it will applied to all the worksheets.</w:t>
      </w:r>
      <w:r>
        <w:t xml:space="preserve"> ) </w:t>
      </w:r>
    </w:p>
    <w:p w14:paraId="7FAF82BB" w14:textId="1A5B8324" w:rsidR="009B72D3" w:rsidRDefault="009B72D3" w:rsidP="009B72D3">
      <w:pPr>
        <w:pStyle w:val="ListParagraph"/>
        <w:numPr>
          <w:ilvl w:val="0"/>
          <w:numId w:val="12"/>
        </w:numPr>
        <w:bidi w:val="0"/>
      </w:pPr>
      <w:r w:rsidRPr="009B72D3">
        <w:rPr>
          <w:shd w:val="clear" w:color="auto" w:fill="FFC000" w:themeFill="accent4"/>
        </w:rPr>
        <w:t>Page setup</w:t>
      </w:r>
      <w:r>
        <w:t>:</w:t>
      </w:r>
    </w:p>
    <w:p w14:paraId="43C2A969" w14:textId="3971A2D5" w:rsidR="009B72D3" w:rsidRDefault="009B72D3" w:rsidP="009B72D3">
      <w:pPr>
        <w:pStyle w:val="ListParagraph"/>
        <w:numPr>
          <w:ilvl w:val="1"/>
          <w:numId w:val="12"/>
        </w:numPr>
        <w:bidi w:val="0"/>
      </w:pPr>
      <w:r>
        <w:t>Print area: is a range if cells that you select to print when you don’t want to print the entire data of the worksheet.</w:t>
      </w:r>
    </w:p>
    <w:p w14:paraId="5780A37D" w14:textId="264EE323" w:rsidR="009B72D3" w:rsidRDefault="009B72D3" w:rsidP="009B72D3">
      <w:pPr>
        <w:pStyle w:val="ListParagraph"/>
        <w:numPr>
          <w:ilvl w:val="1"/>
          <w:numId w:val="12"/>
        </w:numPr>
        <w:bidi w:val="0"/>
      </w:pPr>
      <w:r>
        <w:t>Worksheet background</w:t>
      </w:r>
    </w:p>
    <w:p w14:paraId="66B488C4" w14:textId="61A6BF49" w:rsidR="009B72D3" w:rsidRDefault="009B72D3" w:rsidP="009B72D3">
      <w:pPr>
        <w:pStyle w:val="ListParagraph"/>
        <w:numPr>
          <w:ilvl w:val="1"/>
          <w:numId w:val="12"/>
        </w:numPr>
        <w:bidi w:val="0"/>
      </w:pPr>
      <w:r>
        <w:t>Print titles : you can choose some rows and columns to show in each page.</w:t>
      </w:r>
    </w:p>
    <w:p w14:paraId="5A6A1075" w14:textId="474A3ED0" w:rsidR="009B72D3" w:rsidRDefault="009B72D3" w:rsidP="009B72D3">
      <w:pPr>
        <w:pStyle w:val="ListParagraph"/>
        <w:numPr>
          <w:ilvl w:val="0"/>
          <w:numId w:val="12"/>
        </w:numPr>
        <w:bidi w:val="0"/>
      </w:pPr>
      <w:r w:rsidRPr="009B72D3">
        <w:rPr>
          <w:shd w:val="clear" w:color="auto" w:fill="FFC000" w:themeFill="accent4"/>
        </w:rPr>
        <w:t>Sheet option</w:t>
      </w:r>
      <w:r>
        <w:t xml:space="preserve">: </w:t>
      </w:r>
    </w:p>
    <w:p w14:paraId="06588111" w14:textId="37687851" w:rsidR="009B72D3" w:rsidRDefault="009B72D3" w:rsidP="009B72D3">
      <w:pPr>
        <w:pStyle w:val="ListParagraph"/>
        <w:numPr>
          <w:ilvl w:val="1"/>
          <w:numId w:val="12"/>
        </w:numPr>
        <w:bidi w:val="0"/>
      </w:pPr>
      <w:r>
        <w:t xml:space="preserve">Sheet right to left. </w:t>
      </w:r>
    </w:p>
    <w:p w14:paraId="65B51171" w14:textId="7B9D7AAC" w:rsidR="009B72D3" w:rsidRDefault="009B72D3" w:rsidP="009B72D3">
      <w:pPr>
        <w:pStyle w:val="ListParagraph"/>
        <w:numPr>
          <w:ilvl w:val="1"/>
          <w:numId w:val="12"/>
        </w:numPr>
        <w:bidi w:val="0"/>
      </w:pPr>
      <w:r>
        <w:t>Show\hide guidelines &amp; heading: we can display them either in the worksheets or in the printed sheet.</w:t>
      </w:r>
    </w:p>
    <w:p w14:paraId="3DF59827" w14:textId="4CBE776E" w:rsidR="00C938AD" w:rsidRDefault="00C938AD" w:rsidP="00C938AD">
      <w:pPr>
        <w:pStyle w:val="Heading2"/>
        <w:bidi w:val="0"/>
      </w:pPr>
      <w:bookmarkStart w:id="11" w:name="_Toc501776824"/>
      <w:r>
        <w:t>Formulas tab</w:t>
      </w:r>
      <w:bookmarkEnd w:id="11"/>
    </w:p>
    <w:p w14:paraId="54A6566A" w14:textId="22A4AB87" w:rsidR="00C938AD" w:rsidRDefault="00C938AD" w:rsidP="00C938AD">
      <w:pPr>
        <w:pStyle w:val="ListParagraph"/>
        <w:numPr>
          <w:ilvl w:val="0"/>
          <w:numId w:val="13"/>
        </w:numPr>
        <w:bidi w:val="0"/>
      </w:pPr>
      <w:r w:rsidRPr="00B943D4">
        <w:rPr>
          <w:shd w:val="clear" w:color="auto" w:fill="FFC000"/>
        </w:rPr>
        <w:t>Function</w:t>
      </w:r>
      <w:r>
        <w:t xml:space="preserve">: is preset or inbuilt formula that performs calculations automatically. Each function has a specific </w:t>
      </w:r>
      <w:r w:rsidRPr="00C938AD">
        <w:rPr>
          <w:b/>
          <w:bCs/>
        </w:rPr>
        <w:t>syntax</w:t>
      </w:r>
      <w:r>
        <w:t>, which is set of rules associated with it. In order:</w:t>
      </w:r>
    </w:p>
    <w:p w14:paraId="22550F2B" w14:textId="51E23857" w:rsidR="00C938AD" w:rsidRDefault="00C938AD" w:rsidP="00C938AD">
      <w:pPr>
        <w:pStyle w:val="ListParagraph"/>
        <w:bidi w:val="0"/>
      </w:pPr>
      <w:r w:rsidRPr="00550DB6">
        <w:rPr>
          <w:highlight w:val="yellow"/>
        </w:rPr>
        <w:t>= function name (argument list)</w:t>
      </w:r>
    </w:p>
    <w:p w14:paraId="189A9705" w14:textId="7A66F961" w:rsidR="00C938AD" w:rsidRDefault="00C938AD" w:rsidP="00C938AD">
      <w:pPr>
        <w:pStyle w:val="ListParagraph"/>
        <w:numPr>
          <w:ilvl w:val="1"/>
          <w:numId w:val="13"/>
        </w:numPr>
        <w:bidi w:val="0"/>
      </w:pPr>
      <w:r w:rsidRPr="00B943D4">
        <w:rPr>
          <w:shd w:val="clear" w:color="auto" w:fill="8496B0" w:themeFill="text2" w:themeFillTint="99"/>
        </w:rPr>
        <w:t>Logical function</w:t>
      </w:r>
      <w:r>
        <w:t>: used to test for a condition to evaluate it as true or false. it includes function such as AND, FALSE, IF, NOT, OT, TRUE, etc.</w:t>
      </w:r>
    </w:p>
    <w:p w14:paraId="2A0AE6AF" w14:textId="3E513077" w:rsidR="003A0F12" w:rsidRDefault="003A0F12" w:rsidP="003A0F12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E9619F"/>
        </w:rPr>
        <w:t>If</w:t>
      </w:r>
      <w:r>
        <w:t>: allows you to evaluate a situation which has 2 possible results and calculate a different value for each result.</w:t>
      </w:r>
    </w:p>
    <w:p w14:paraId="4BBD1E2C" w14:textId="2DD08C54" w:rsidR="003A0F12" w:rsidRDefault="003A0F12" w:rsidP="003A0F12">
      <w:pPr>
        <w:pStyle w:val="ListParagraph"/>
        <w:bidi w:val="0"/>
        <w:ind w:left="0"/>
      </w:pPr>
      <w:r>
        <w:t>Logical test: any value or expression that is evaluated to true or false.</w:t>
      </w:r>
    </w:p>
    <w:p w14:paraId="439E8D85" w14:textId="497FF368" w:rsidR="003A0F12" w:rsidRDefault="003A0F12" w:rsidP="003A0F12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E9619F"/>
        </w:rPr>
        <w:t>Nested if</w:t>
      </w:r>
      <w:r>
        <w:t>: use it when you need to work with situations where there are more than 2 possible results.</w:t>
      </w:r>
    </w:p>
    <w:p w14:paraId="6083BAB2" w14:textId="31012137" w:rsidR="003A0F12" w:rsidRDefault="003A0F12" w:rsidP="003A0F12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E9619F"/>
        </w:rPr>
        <w:lastRenderedPageBreak/>
        <w:t>SumIf</w:t>
      </w:r>
      <w:r>
        <w:t>: is used to add the values in a range that meets specific criteria.</w:t>
      </w:r>
    </w:p>
    <w:p w14:paraId="4CA9B918" w14:textId="66D94DF7" w:rsidR="003A0F12" w:rsidRDefault="003A0F12" w:rsidP="003A0F12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E9619F"/>
        </w:rPr>
        <w:t>CountIf</w:t>
      </w:r>
      <w:r>
        <w:t>: counts the number of cells within a range that meets specific criteria.</w:t>
      </w:r>
    </w:p>
    <w:p w14:paraId="1CDE129F" w14:textId="24F2AC1C" w:rsidR="00C938AD" w:rsidRDefault="00C938AD" w:rsidP="00C938AD">
      <w:pPr>
        <w:pStyle w:val="ListParagraph"/>
        <w:numPr>
          <w:ilvl w:val="1"/>
          <w:numId w:val="13"/>
        </w:numPr>
        <w:bidi w:val="0"/>
      </w:pPr>
      <w:r w:rsidRPr="00B943D4">
        <w:rPr>
          <w:shd w:val="clear" w:color="auto" w:fill="8496B0" w:themeFill="text2" w:themeFillTint="99"/>
        </w:rPr>
        <w:t>Text function</w:t>
      </w:r>
      <w:r>
        <w:t>: used to manipulate text strings. It includes functions such as CHAR, LEN, LOWER, PROPER, TEXT, UPPER, etc.</w:t>
      </w:r>
    </w:p>
    <w:p w14:paraId="0CC17C1A" w14:textId="75B80B00" w:rsidR="00550DB6" w:rsidRDefault="00550DB6" w:rsidP="00550DB6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A8D08D" w:themeFill="accent6" w:themeFillTint="99"/>
        </w:rPr>
        <w:t>Lower</w:t>
      </w:r>
      <w:r>
        <w:t>: used to convert the text to lowercase.</w:t>
      </w:r>
    </w:p>
    <w:p w14:paraId="308AE86D" w14:textId="72021CE7" w:rsidR="00550DB6" w:rsidRDefault="00550DB6" w:rsidP="00550DB6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A8D08D" w:themeFill="accent6" w:themeFillTint="99"/>
        </w:rPr>
        <w:t>Upper</w:t>
      </w:r>
      <w:r>
        <w:t>: used to convert the text to uppercase.</w:t>
      </w:r>
    </w:p>
    <w:p w14:paraId="561BBA4F" w14:textId="284E16FD" w:rsidR="00550DB6" w:rsidRDefault="00550DB6" w:rsidP="00550DB6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A8D08D" w:themeFill="accent6" w:themeFillTint="99"/>
        </w:rPr>
        <w:t>Len</w:t>
      </w:r>
      <w:r>
        <w:t xml:space="preserve">: used to calculate the number of characters in a text string including spaces. </w:t>
      </w:r>
    </w:p>
    <w:p w14:paraId="56D49FF5" w14:textId="43C51297" w:rsidR="00550DB6" w:rsidRDefault="00550DB6" w:rsidP="00550DB6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A8D08D" w:themeFill="accent6" w:themeFillTint="99"/>
        </w:rPr>
        <w:t>Proper</w:t>
      </w:r>
      <w:r>
        <w:t>: capitalizes the 1</w:t>
      </w:r>
      <w:r w:rsidRPr="00550DB6">
        <w:rPr>
          <w:vertAlign w:val="superscript"/>
        </w:rPr>
        <w:t>st</w:t>
      </w:r>
      <w:r>
        <w:t xml:space="preserve"> letter of each word of a text s</w:t>
      </w:r>
      <w:r w:rsidR="003A0F12">
        <w:t>tring and changes all other letters to lowercase.</w:t>
      </w:r>
    </w:p>
    <w:p w14:paraId="5AF3826C" w14:textId="200AE2C0" w:rsidR="00C938AD" w:rsidRDefault="00C938AD" w:rsidP="00C938AD">
      <w:pPr>
        <w:pStyle w:val="ListParagraph"/>
        <w:numPr>
          <w:ilvl w:val="1"/>
          <w:numId w:val="13"/>
        </w:numPr>
        <w:bidi w:val="0"/>
      </w:pPr>
      <w:r w:rsidRPr="00B943D4">
        <w:rPr>
          <w:shd w:val="clear" w:color="auto" w:fill="8496B0" w:themeFill="text2" w:themeFillTint="99"/>
        </w:rPr>
        <w:t>Math &amp; trig functions</w:t>
      </w:r>
      <w:r>
        <w:t>: preform arithmetic operations, conditional sum, exponents &amp; logarithms, and the trigonometric calcu</w:t>
      </w:r>
      <w:r w:rsidR="00550DB6">
        <w:t>lations.</w:t>
      </w:r>
    </w:p>
    <w:p w14:paraId="0F59FE07" w14:textId="7B61D138" w:rsidR="00C938AD" w:rsidRDefault="00C938AD" w:rsidP="00C938AD">
      <w:pPr>
        <w:pStyle w:val="ListParagraph"/>
        <w:numPr>
          <w:ilvl w:val="1"/>
          <w:numId w:val="13"/>
        </w:numPr>
        <w:bidi w:val="0"/>
      </w:pPr>
      <w:r w:rsidRPr="00B943D4">
        <w:rPr>
          <w:shd w:val="clear" w:color="auto" w:fill="8496B0" w:themeFill="text2" w:themeFillTint="99"/>
        </w:rPr>
        <w:t>More function</w:t>
      </w:r>
      <w:r>
        <w:t>:</w:t>
      </w:r>
      <w:r w:rsidR="00550DB6">
        <w:t xml:space="preserve"> it includes statistical and engineering functions such as AVERAGE, COUNT, MAX, MIN, CONVERT, DELTA, etc.</w:t>
      </w:r>
    </w:p>
    <w:p w14:paraId="72A456CA" w14:textId="68375239" w:rsidR="00550DB6" w:rsidRDefault="00550DB6" w:rsidP="00550DB6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F4B083" w:themeFill="accent2" w:themeFillTint="99"/>
        </w:rPr>
        <w:t xml:space="preserve">Average </w:t>
      </w:r>
      <w:r>
        <w:t>: used to calculate the average of the values contained in the range of cells .</w:t>
      </w:r>
    </w:p>
    <w:p w14:paraId="1C39F131" w14:textId="704B8479" w:rsidR="00550DB6" w:rsidRDefault="00550DB6" w:rsidP="00550DB6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F4B083" w:themeFill="accent2" w:themeFillTint="99"/>
        </w:rPr>
        <w:t xml:space="preserve">Count </w:t>
      </w:r>
      <w:r>
        <w:t xml:space="preserve">: counts the number of cells in a range that contain number only. ( for </w:t>
      </w:r>
      <w:r w:rsidRPr="00550DB6">
        <w:rPr>
          <w:highlight w:val="yellow"/>
        </w:rPr>
        <w:t>counta</w:t>
      </w:r>
      <w:r>
        <w:t xml:space="preserve">  </w:t>
      </w:r>
      <w:r>
        <w:rPr>
          <w:rFonts w:ascii="Arial" w:hAnsi="Arial" w:cs="Arial"/>
        </w:rPr>
        <w:t>→</w:t>
      </w:r>
      <w:r>
        <w:t xml:space="preserve"> the </w:t>
      </w:r>
      <w:r w:rsidRPr="00550DB6">
        <w:rPr>
          <w:b/>
          <w:bCs/>
        </w:rPr>
        <w:t>non-empty</w:t>
      </w:r>
      <w:r>
        <w:t xml:space="preserve"> cells are counted )</w:t>
      </w:r>
    </w:p>
    <w:p w14:paraId="78621AE6" w14:textId="1077B4EA" w:rsidR="00550DB6" w:rsidRDefault="00550DB6" w:rsidP="00550DB6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F4B083" w:themeFill="accent2" w:themeFillTint="99"/>
        </w:rPr>
        <w:t>Max</w:t>
      </w:r>
      <w:r>
        <w:t xml:space="preserve"> : used to calculate the largest or maximum value in the selected range of cells.</w:t>
      </w:r>
    </w:p>
    <w:p w14:paraId="70ED6446" w14:textId="62B35767" w:rsidR="00550DB6" w:rsidRDefault="00550DB6" w:rsidP="00B943D4">
      <w:pPr>
        <w:pStyle w:val="ListParagraph"/>
        <w:numPr>
          <w:ilvl w:val="2"/>
          <w:numId w:val="13"/>
        </w:numPr>
        <w:bidi w:val="0"/>
      </w:pPr>
      <w:r w:rsidRPr="00B943D4">
        <w:rPr>
          <w:shd w:val="clear" w:color="auto" w:fill="F4B083" w:themeFill="accent2" w:themeFillTint="99"/>
        </w:rPr>
        <w:t>Min</w:t>
      </w:r>
      <w:r>
        <w:t>: used to calculate the smallest or minimum value in the selected range of cells.</w:t>
      </w:r>
    </w:p>
    <w:p w14:paraId="152CE3E3" w14:textId="2340729A" w:rsidR="00B943D4" w:rsidRDefault="00B943D4" w:rsidP="00B943D4">
      <w:pPr>
        <w:pStyle w:val="ListParagraph"/>
        <w:numPr>
          <w:ilvl w:val="0"/>
          <w:numId w:val="13"/>
        </w:numPr>
        <w:bidi w:val="0"/>
      </w:pPr>
      <w:r w:rsidRPr="00B943D4">
        <w:rPr>
          <w:shd w:val="clear" w:color="auto" w:fill="FFC000"/>
        </w:rPr>
        <w:t>Formula auditing</w:t>
      </w:r>
      <w:r>
        <w:t>:enables you to check the worksheet for errors and accuracy, it also enables you to display the actual formula.</w:t>
      </w:r>
    </w:p>
    <w:p w14:paraId="7A793B15" w14:textId="58AE885E" w:rsidR="00B943D4" w:rsidRDefault="00B943D4" w:rsidP="00B943D4">
      <w:pPr>
        <w:pStyle w:val="ListParagraph"/>
        <w:numPr>
          <w:ilvl w:val="1"/>
          <w:numId w:val="13"/>
        </w:numPr>
        <w:bidi w:val="0"/>
      </w:pPr>
      <w:r w:rsidRPr="00B943D4">
        <w:rPr>
          <w:shd w:val="clear" w:color="auto" w:fill="00B050"/>
        </w:rPr>
        <w:t>Show formulas</w:t>
      </w:r>
      <w:r>
        <w:t>: used to displays the actual formula or function applied to a cell instead of the resulting value. (ctrl+~)</w:t>
      </w:r>
    </w:p>
    <w:p w14:paraId="2CDB2C97" w14:textId="78836FDF" w:rsidR="00B943D4" w:rsidRDefault="00B943D4" w:rsidP="00B943D4">
      <w:pPr>
        <w:pStyle w:val="ListParagraph"/>
        <w:numPr>
          <w:ilvl w:val="1"/>
          <w:numId w:val="13"/>
        </w:numPr>
        <w:bidi w:val="0"/>
      </w:pPr>
      <w:r w:rsidRPr="00B943D4">
        <w:rPr>
          <w:shd w:val="clear" w:color="auto" w:fill="00B050"/>
        </w:rPr>
        <w:t>Error checking</w:t>
      </w:r>
      <w:r>
        <w:t xml:space="preserve">: helps you to check for common errors that occur when using formula or function. </w:t>
      </w:r>
    </w:p>
    <w:p w14:paraId="6567A809" w14:textId="00B01924" w:rsidR="00B943D4" w:rsidRDefault="00B943D4" w:rsidP="00B943D4">
      <w:pPr>
        <w:pStyle w:val="ListParagraph"/>
        <w:numPr>
          <w:ilvl w:val="2"/>
          <w:numId w:val="13"/>
        </w:numPr>
        <w:bidi w:val="0"/>
      </w:pPr>
      <w:r w:rsidRPr="00DE5AFF">
        <w:rPr>
          <w:shd w:val="clear" w:color="auto" w:fill="222A35" w:themeFill="text2" w:themeFillShade="80"/>
        </w:rPr>
        <w:t>Some common error types</w:t>
      </w:r>
      <w:r>
        <w:t>:</w:t>
      </w:r>
    </w:p>
    <w:p w14:paraId="7EC11952" w14:textId="62A173E1" w:rsidR="00B943D4" w:rsidRDefault="00B943D4" w:rsidP="00B943D4">
      <w:pPr>
        <w:pStyle w:val="ListParagraph"/>
        <w:numPr>
          <w:ilvl w:val="3"/>
          <w:numId w:val="13"/>
        </w:numPr>
        <w:bidi w:val="0"/>
      </w:pPr>
      <w:r>
        <w:t xml:space="preserve">#div/0! </w:t>
      </w:r>
    </w:p>
    <w:p w14:paraId="66E777BF" w14:textId="0599E6D7" w:rsidR="00B943D4" w:rsidRDefault="00B943D4" w:rsidP="00B943D4">
      <w:pPr>
        <w:pStyle w:val="ListParagraph"/>
        <w:numPr>
          <w:ilvl w:val="3"/>
          <w:numId w:val="13"/>
        </w:numPr>
        <w:bidi w:val="0"/>
      </w:pPr>
      <w:r>
        <w:t xml:space="preserve">#null! </w:t>
      </w:r>
      <w:r>
        <w:rPr>
          <w:rFonts w:ascii="Arial" w:hAnsi="Arial" w:cs="Arial"/>
        </w:rPr>
        <w:t>→</w:t>
      </w:r>
      <w:r>
        <w:t xml:space="preserve"> add commas to fix it.</w:t>
      </w:r>
    </w:p>
    <w:p w14:paraId="7C398C29" w14:textId="3FAC55A1" w:rsidR="00B943D4" w:rsidRDefault="00B943D4" w:rsidP="00B943D4">
      <w:pPr>
        <w:pStyle w:val="ListParagraph"/>
        <w:numPr>
          <w:ilvl w:val="3"/>
          <w:numId w:val="13"/>
        </w:numPr>
        <w:bidi w:val="0"/>
      </w:pPr>
      <w:r>
        <w:t xml:space="preserve">#num! </w:t>
      </w:r>
      <w:r>
        <w:rPr>
          <w:rFonts w:ascii="Arial" w:hAnsi="Arial" w:cs="Arial"/>
        </w:rPr>
        <w:t>→</w:t>
      </w:r>
      <w:r>
        <w:t xml:space="preserve"> change the -number to +number.</w:t>
      </w:r>
    </w:p>
    <w:p w14:paraId="515DD329" w14:textId="206F8C23" w:rsidR="00B943D4" w:rsidRDefault="00DE5AFF" w:rsidP="00B943D4">
      <w:pPr>
        <w:pStyle w:val="ListParagraph"/>
        <w:numPr>
          <w:ilvl w:val="3"/>
          <w:numId w:val="13"/>
        </w:numPr>
        <w:bidi w:val="0"/>
      </w:pPr>
      <w:r>
        <w:t xml:space="preserve">#names? </w:t>
      </w:r>
      <w:r>
        <w:rPr>
          <w:rFonts w:ascii="Arial" w:hAnsi="Arial" w:cs="Arial"/>
        </w:rPr>
        <w:t>→</w:t>
      </w:r>
      <w:r>
        <w:t xml:space="preserve"> type the correct formula</w:t>
      </w:r>
    </w:p>
    <w:p w14:paraId="38CACA20" w14:textId="77777777" w:rsidR="00DE5AFF" w:rsidRDefault="00DE5AFF" w:rsidP="00DE5AFF">
      <w:pPr>
        <w:pStyle w:val="ListParagraph"/>
        <w:numPr>
          <w:ilvl w:val="3"/>
          <w:numId w:val="13"/>
        </w:numPr>
        <w:bidi w:val="0"/>
      </w:pPr>
      <w:r>
        <w:t xml:space="preserve">#ref! </w:t>
      </w:r>
      <w:r>
        <w:rPr>
          <w:rFonts w:ascii="Arial" w:hAnsi="Arial" w:cs="Arial"/>
        </w:rPr>
        <w:t>→</w:t>
      </w:r>
      <w:r>
        <w:t xml:space="preserve"> delete the missed cell from the formula bar.</w:t>
      </w:r>
    </w:p>
    <w:p w14:paraId="420A77C3" w14:textId="77777777" w:rsidR="00DE5AFF" w:rsidRDefault="00DE5AFF" w:rsidP="00DE5AFF">
      <w:pPr>
        <w:pStyle w:val="ListParagraph"/>
        <w:numPr>
          <w:ilvl w:val="3"/>
          <w:numId w:val="13"/>
        </w:numPr>
        <w:bidi w:val="0"/>
      </w:pPr>
      <w:r>
        <w:t xml:space="preserve">#value! </w:t>
      </w:r>
      <w:r>
        <w:rPr>
          <w:rFonts w:ascii="Arial" w:hAnsi="Arial" w:cs="Arial"/>
        </w:rPr>
        <w:t>→</w:t>
      </w:r>
      <w:r>
        <w:t xml:space="preserve"> put an arithmetic operating. </w:t>
      </w:r>
    </w:p>
    <w:p w14:paraId="725FE27E" w14:textId="5040FDAC" w:rsidR="00DE5AFF" w:rsidRDefault="00DE5AFF" w:rsidP="00DE5AFF">
      <w:pPr>
        <w:pStyle w:val="Heading2"/>
        <w:bidi w:val="0"/>
      </w:pPr>
      <w:bookmarkStart w:id="12" w:name="_Toc501776825"/>
      <w:r>
        <w:t>Cell referencing</w:t>
      </w:r>
      <w:bookmarkEnd w:id="12"/>
      <w:r>
        <w:t xml:space="preserve">  </w:t>
      </w:r>
    </w:p>
    <w:p w14:paraId="68509649" w14:textId="01C9B60E" w:rsidR="00DE5AFF" w:rsidRDefault="00DE5AFF" w:rsidP="00DE5AFF">
      <w:pPr>
        <w:bidi w:val="0"/>
      </w:pPr>
      <w:r w:rsidRPr="00DE5AFF">
        <w:rPr>
          <w:b/>
          <w:bCs/>
          <w:color w:val="C45911" w:themeColor="accent2" w:themeShade="BF"/>
        </w:rPr>
        <w:t>Types of cell referencing</w:t>
      </w:r>
      <w:r w:rsidRPr="00DE5AFF">
        <w:rPr>
          <w:color w:val="C45911" w:themeColor="accent2" w:themeShade="BF"/>
        </w:rPr>
        <w:t xml:space="preserve"> </w:t>
      </w:r>
      <w:r>
        <w:t xml:space="preserve">: </w:t>
      </w:r>
    </w:p>
    <w:p w14:paraId="3259EC70" w14:textId="1613B082" w:rsidR="00DE5AFF" w:rsidRDefault="00DE5AFF" w:rsidP="00DE5AFF">
      <w:pPr>
        <w:pStyle w:val="ListParagraph"/>
        <w:numPr>
          <w:ilvl w:val="0"/>
          <w:numId w:val="14"/>
        </w:numPr>
        <w:bidi w:val="0"/>
      </w:pPr>
      <w:r w:rsidRPr="00DE5AFF">
        <w:rPr>
          <w:bdr w:val="single" w:sz="4" w:space="0" w:color="auto"/>
        </w:rPr>
        <w:t>Relative cell referencing</w:t>
      </w:r>
      <w:r>
        <w:t>: the cell reference automatically changes when the formula is copied across a column or a row.</w:t>
      </w:r>
    </w:p>
    <w:p w14:paraId="6EBBC80B" w14:textId="38EFC3E4" w:rsidR="00DE5AFF" w:rsidRDefault="00DE5AFF" w:rsidP="00DE5AFF">
      <w:pPr>
        <w:pStyle w:val="ListParagraph"/>
        <w:numPr>
          <w:ilvl w:val="0"/>
          <w:numId w:val="14"/>
        </w:numPr>
        <w:bidi w:val="0"/>
      </w:pPr>
      <w:r w:rsidRPr="00DE5AFF">
        <w:rPr>
          <w:bdr w:val="single" w:sz="4" w:space="0" w:color="auto"/>
        </w:rPr>
        <w:t>Absolute cell referencing</w:t>
      </w:r>
      <w:r>
        <w:t>: is fixed. The cell reference doesn’t change when you copy a formula from one cell to another cell. It is designated in a formula by the addition of a dollar sign ($) preceding both the column and the row.</w:t>
      </w:r>
    </w:p>
    <w:p w14:paraId="0D9F56D2" w14:textId="77777777" w:rsidR="000408E3" w:rsidRDefault="00DE5AFF" w:rsidP="00DE5AFF">
      <w:pPr>
        <w:pStyle w:val="ListParagraph"/>
        <w:numPr>
          <w:ilvl w:val="0"/>
          <w:numId w:val="14"/>
        </w:numPr>
        <w:bidi w:val="0"/>
      </w:pPr>
      <w:r w:rsidRPr="00DE5AFF">
        <w:rPr>
          <w:bdr w:val="single" w:sz="4" w:space="0" w:color="auto"/>
        </w:rPr>
        <w:t>Mixed cell referencing</w:t>
      </w:r>
      <w:r>
        <w:t>:</w:t>
      </w:r>
      <w:r w:rsidR="000408E3">
        <w:t xml:space="preserve"> has </w:t>
      </w:r>
      <w:r w:rsidR="000408E3" w:rsidRPr="000408E3">
        <w:rPr>
          <w:b/>
          <w:bCs/>
        </w:rPr>
        <w:t>either</w:t>
      </w:r>
      <w:r w:rsidR="000408E3">
        <w:t xml:space="preserve"> an absolute column and a relative row. Or an absolute row and a relative column. For example, </w:t>
      </w:r>
    </w:p>
    <w:p w14:paraId="28E8F70A" w14:textId="072410A6" w:rsidR="00DE5AFF" w:rsidRDefault="000408E3" w:rsidP="000408E3">
      <w:pPr>
        <w:pStyle w:val="ListParagraph"/>
        <w:bidi w:val="0"/>
      </w:pPr>
      <w:r>
        <w:lastRenderedPageBreak/>
        <w:t xml:space="preserve">$A1 is an absolute to column A and relative to row 1 . </w:t>
      </w:r>
    </w:p>
    <w:p w14:paraId="27190D68" w14:textId="482E99D3" w:rsidR="000408E3" w:rsidRDefault="000408E3" w:rsidP="000408E3">
      <w:pPr>
        <w:pStyle w:val="ListParagraph"/>
        <w:bidi w:val="0"/>
      </w:pPr>
      <w:r>
        <w:t xml:space="preserve">H$4 is an relative to column H and absolute to row 4. </w:t>
      </w:r>
    </w:p>
    <w:p w14:paraId="3ED008EC" w14:textId="67FC7A76" w:rsidR="000408E3" w:rsidRDefault="000408E3" w:rsidP="000408E3">
      <w:pPr>
        <w:pStyle w:val="ListParagraph"/>
        <w:bidi w:val="0"/>
      </w:pPr>
      <w:r>
        <w:t xml:space="preserve">. </w:t>
      </w:r>
      <w:r>
        <w:rPr>
          <w:rFonts w:hint="cs"/>
          <w:rtl/>
        </w:rPr>
        <w:t>الدولار قبل الشي تحميه وتوقفه عن التغيير والتبديل</w:t>
      </w:r>
    </w:p>
    <w:p w14:paraId="27843FB5" w14:textId="6BFC54B8" w:rsidR="000408E3" w:rsidRDefault="000408E3" w:rsidP="000408E3">
      <w:pPr>
        <w:pStyle w:val="ListParagraph"/>
        <w:numPr>
          <w:ilvl w:val="0"/>
          <w:numId w:val="14"/>
        </w:numPr>
        <w:bidi w:val="0"/>
      </w:pPr>
      <w:r w:rsidRPr="000408E3">
        <w:rPr>
          <w:bdr w:val="single" w:sz="4" w:space="0" w:color="auto"/>
        </w:rPr>
        <w:t>Multiple sheet referencing</w:t>
      </w:r>
      <w:r>
        <w:t>: to take a cells from more than 1 sheet.</w:t>
      </w:r>
    </w:p>
    <w:p w14:paraId="4A4AF960" w14:textId="4BB1780D" w:rsidR="000408E3" w:rsidRDefault="000408E3" w:rsidP="000408E3">
      <w:pPr>
        <w:bidi w:val="0"/>
        <w:ind w:left="360"/>
      </w:pPr>
    </w:p>
    <w:p w14:paraId="72575832" w14:textId="2DA5CA5B" w:rsidR="000408E3" w:rsidRDefault="000408E3" w:rsidP="000408E3">
      <w:pPr>
        <w:pStyle w:val="Heading2"/>
        <w:bidi w:val="0"/>
      </w:pPr>
      <w:bookmarkStart w:id="13" w:name="_Toc501776826"/>
      <w:r>
        <w:t>View tab</w:t>
      </w:r>
      <w:bookmarkEnd w:id="13"/>
      <w:r>
        <w:t xml:space="preserve"> </w:t>
      </w:r>
    </w:p>
    <w:p w14:paraId="4C50D648" w14:textId="0FDFB46D" w:rsidR="000408E3" w:rsidRDefault="000408E3" w:rsidP="000408E3">
      <w:pPr>
        <w:pStyle w:val="ListParagraph"/>
        <w:numPr>
          <w:ilvl w:val="0"/>
          <w:numId w:val="15"/>
        </w:numPr>
        <w:bidi w:val="0"/>
      </w:pPr>
      <w:r w:rsidRPr="009025C5">
        <w:rPr>
          <w:shd w:val="clear" w:color="auto" w:fill="806000" w:themeFill="accent4" w:themeFillShade="80"/>
        </w:rPr>
        <w:t>Window</w:t>
      </w:r>
      <w:r>
        <w:t xml:space="preserve"> </w:t>
      </w:r>
    </w:p>
    <w:p w14:paraId="14198248" w14:textId="4F21EF94" w:rsidR="000408E3" w:rsidRDefault="000408E3" w:rsidP="000408E3">
      <w:pPr>
        <w:pStyle w:val="ListParagraph"/>
        <w:numPr>
          <w:ilvl w:val="1"/>
          <w:numId w:val="15"/>
        </w:numPr>
        <w:bidi w:val="0"/>
      </w:pPr>
      <w:r w:rsidRPr="009025C5">
        <w:rPr>
          <w:shd w:val="clear" w:color="auto" w:fill="A8D08D" w:themeFill="accent6" w:themeFillTint="99"/>
        </w:rPr>
        <w:t>Freeze panes</w:t>
      </w:r>
      <w:r>
        <w:t xml:space="preserve">: enables you to lock specific rows or columns in place to keep them visible while you are scrolling rest of the worksheet. </w:t>
      </w:r>
    </w:p>
    <w:p w14:paraId="63F0D79B" w14:textId="50B69816" w:rsidR="000408E3" w:rsidRDefault="000408E3" w:rsidP="000408E3">
      <w:pPr>
        <w:pStyle w:val="ListParagraph"/>
        <w:numPr>
          <w:ilvl w:val="1"/>
          <w:numId w:val="15"/>
        </w:numPr>
        <w:bidi w:val="0"/>
      </w:pPr>
      <w:r w:rsidRPr="009025C5">
        <w:rPr>
          <w:shd w:val="clear" w:color="auto" w:fill="A8D08D" w:themeFill="accent6" w:themeFillTint="99"/>
        </w:rPr>
        <w:t>Split worksheet window</w:t>
      </w:r>
      <w:r>
        <w:t xml:space="preserve">: enables you </w:t>
      </w:r>
      <w:r w:rsidR="009025C5">
        <w:t xml:space="preserve">to split the worksheet window into separate panes. </w:t>
      </w:r>
    </w:p>
    <w:p w14:paraId="07F55405" w14:textId="6D787522" w:rsidR="009025C5" w:rsidRDefault="009025C5" w:rsidP="009025C5">
      <w:pPr>
        <w:bidi w:val="0"/>
      </w:pPr>
      <w:r w:rsidRPr="009025C5">
        <w:rPr>
          <w:highlight w:val="yellow"/>
        </w:rPr>
        <w:t>Workbook security</w:t>
      </w:r>
      <w:r>
        <w:t>: you can protect your excel workbook with a password to prevent the unauthorized users for accessing it.</w:t>
      </w:r>
    </w:p>
    <w:p w14:paraId="41329B6D" w14:textId="4D818B06" w:rsidR="009025C5" w:rsidRDefault="009025C5" w:rsidP="009025C5">
      <w:pPr>
        <w:bidi w:val="0"/>
      </w:pPr>
    </w:p>
    <w:p w14:paraId="7DBF4AA1" w14:textId="77777777" w:rsidR="009025C5" w:rsidRDefault="009025C5" w:rsidP="009025C5">
      <w:pPr>
        <w:bidi w:val="0"/>
      </w:pPr>
    </w:p>
    <w:p w14:paraId="1A22588C" w14:textId="77777777" w:rsidR="009025C5" w:rsidRPr="000408E3" w:rsidRDefault="009025C5" w:rsidP="009025C5">
      <w:pPr>
        <w:bidi w:val="0"/>
      </w:pPr>
    </w:p>
    <w:p w14:paraId="268D8BEC" w14:textId="77777777" w:rsidR="009025C5" w:rsidRPr="00E42A4E" w:rsidRDefault="009025C5" w:rsidP="009025C5">
      <w:pPr>
        <w:pBdr>
          <w:top w:val="single" w:sz="4" w:space="1" w:color="auto"/>
        </w:pBdr>
        <w:bidi w:val="0"/>
        <w:spacing w:after="0"/>
        <w:jc w:val="center"/>
        <w:rPr>
          <w:b/>
          <w:bCs/>
          <w:color w:val="FF0000"/>
          <w:sz w:val="24"/>
          <w:szCs w:val="24"/>
        </w:rPr>
      </w:pPr>
      <w:r w:rsidRPr="00E42A4E">
        <w:rPr>
          <w:b/>
          <w:bCs/>
          <w:color w:val="FF0000"/>
          <w:sz w:val="24"/>
          <w:szCs w:val="24"/>
        </w:rPr>
        <w:t xml:space="preserve">Done </w:t>
      </w:r>
      <w:r w:rsidRPr="00E42A4E">
        <w:rPr>
          <w:rFonts w:ascii="Arial" w:hAnsi="Arial" w:cs="Arial"/>
          <w:b/>
          <w:bCs/>
          <w:color w:val="FF0000"/>
          <w:sz w:val="24"/>
          <w:szCs w:val="24"/>
        </w:rPr>
        <w:t>♥</w:t>
      </w:r>
    </w:p>
    <w:p w14:paraId="1F3DAE1C" w14:textId="137E3D90" w:rsidR="009025C5" w:rsidRPr="0066634E" w:rsidRDefault="009025C5" w:rsidP="009025C5">
      <w:pPr>
        <w:pBdr>
          <w:top w:val="single" w:sz="4" w:space="1" w:color="auto"/>
        </w:pBdr>
        <w:bidi w:val="0"/>
        <w:spacing w:after="0"/>
        <w:jc w:val="center"/>
        <w:rPr>
          <w:b/>
          <w:bCs/>
          <w:color w:val="FF0000"/>
          <w:sz w:val="24"/>
          <w:szCs w:val="24"/>
          <w:rtl/>
        </w:rPr>
      </w:pPr>
      <w:r w:rsidRPr="00E42A4E">
        <w:rPr>
          <w:rFonts w:hint="cs"/>
          <w:b/>
          <w:bCs/>
          <w:color w:val="FF0000"/>
          <w:sz w:val="24"/>
          <w:szCs w:val="24"/>
          <w:rtl/>
        </w:rPr>
        <w:t>جهد شخصي، يرجى فتح الملف في برنامج الوورد للحصول على جميع ال</w:t>
      </w:r>
      <w:r>
        <w:rPr>
          <w:rFonts w:hint="cs"/>
          <w:b/>
          <w:bCs/>
          <w:color w:val="FF0000"/>
          <w:sz w:val="24"/>
          <w:szCs w:val="24"/>
          <w:rtl/>
        </w:rPr>
        <w:t>م</w:t>
      </w:r>
      <w:r w:rsidRPr="00E42A4E">
        <w:rPr>
          <w:rFonts w:hint="cs"/>
          <w:b/>
          <w:bCs/>
          <w:color w:val="FF0000"/>
          <w:sz w:val="24"/>
          <w:szCs w:val="24"/>
          <w:rtl/>
        </w:rPr>
        <w:t>يزات. شكراً.</w:t>
      </w:r>
    </w:p>
    <w:p w14:paraId="119F8D9D" w14:textId="63AC118D" w:rsidR="000408E3" w:rsidRPr="000408E3" w:rsidRDefault="000408E3" w:rsidP="000408E3">
      <w:pPr>
        <w:bidi w:val="0"/>
        <w:ind w:left="360"/>
      </w:pPr>
    </w:p>
    <w:sectPr w:rsidR="000408E3" w:rsidRPr="000408E3" w:rsidSect="0091063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8E5"/>
      </v:shape>
    </w:pict>
  </w:numPicBullet>
  <w:abstractNum w:abstractNumId="0" w15:restartNumberingAfterBreak="0">
    <w:nsid w:val="02DF4A7D"/>
    <w:multiLevelType w:val="hybridMultilevel"/>
    <w:tmpl w:val="DE3E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545"/>
    <w:multiLevelType w:val="hybridMultilevel"/>
    <w:tmpl w:val="C3CE2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0496"/>
    <w:multiLevelType w:val="hybridMultilevel"/>
    <w:tmpl w:val="23AA9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1917"/>
    <w:multiLevelType w:val="hybridMultilevel"/>
    <w:tmpl w:val="98C8B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40743"/>
    <w:multiLevelType w:val="hybridMultilevel"/>
    <w:tmpl w:val="AE86D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75EEC"/>
    <w:multiLevelType w:val="hybridMultilevel"/>
    <w:tmpl w:val="B0E8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21C4"/>
    <w:multiLevelType w:val="hybridMultilevel"/>
    <w:tmpl w:val="242064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EE8"/>
    <w:multiLevelType w:val="hybridMultilevel"/>
    <w:tmpl w:val="665C6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33745"/>
    <w:multiLevelType w:val="hybridMultilevel"/>
    <w:tmpl w:val="23E0C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B696E"/>
    <w:multiLevelType w:val="hybridMultilevel"/>
    <w:tmpl w:val="0C34743C"/>
    <w:lvl w:ilvl="0" w:tplc="1FB491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37DB"/>
    <w:multiLevelType w:val="hybridMultilevel"/>
    <w:tmpl w:val="0C5E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073C"/>
    <w:multiLevelType w:val="hybridMultilevel"/>
    <w:tmpl w:val="CCF6B352"/>
    <w:lvl w:ilvl="0" w:tplc="E1A28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0062B"/>
    <w:multiLevelType w:val="hybridMultilevel"/>
    <w:tmpl w:val="11BE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E4A90"/>
    <w:multiLevelType w:val="hybridMultilevel"/>
    <w:tmpl w:val="75F23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3EFE"/>
    <w:multiLevelType w:val="hybridMultilevel"/>
    <w:tmpl w:val="11BE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XCHuC0oCP/eGHJRsHHZxP1zZ4ZLWAr55pBPjCeu8zfJTnDlKjO3V33PscasFXCIgXPZrUDpzNBjITF51VE8Qw==" w:salt="QM49arXeJGTCVSzomiZwx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6C"/>
    <w:rsid w:val="000408E3"/>
    <w:rsid w:val="001376BE"/>
    <w:rsid w:val="00223E6D"/>
    <w:rsid w:val="00271B20"/>
    <w:rsid w:val="002A2FC5"/>
    <w:rsid w:val="002D736E"/>
    <w:rsid w:val="003A0F12"/>
    <w:rsid w:val="003C165B"/>
    <w:rsid w:val="00423E57"/>
    <w:rsid w:val="004D071A"/>
    <w:rsid w:val="004D1C7E"/>
    <w:rsid w:val="00550DB6"/>
    <w:rsid w:val="006132D1"/>
    <w:rsid w:val="006E1D5F"/>
    <w:rsid w:val="00713254"/>
    <w:rsid w:val="009025C5"/>
    <w:rsid w:val="00910636"/>
    <w:rsid w:val="009B72D3"/>
    <w:rsid w:val="00A22CDD"/>
    <w:rsid w:val="00A36C6C"/>
    <w:rsid w:val="00A51154"/>
    <w:rsid w:val="00A8665A"/>
    <w:rsid w:val="00AB12C7"/>
    <w:rsid w:val="00AD6C7F"/>
    <w:rsid w:val="00B42759"/>
    <w:rsid w:val="00B63F93"/>
    <w:rsid w:val="00B943D4"/>
    <w:rsid w:val="00BF353E"/>
    <w:rsid w:val="00C938AD"/>
    <w:rsid w:val="00CC27CE"/>
    <w:rsid w:val="00CF6096"/>
    <w:rsid w:val="00DE5AFF"/>
    <w:rsid w:val="00E25AD3"/>
    <w:rsid w:val="00E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E3F2D9"/>
  <w15:chartTrackingRefBased/>
  <w15:docId w15:val="{1202A3A6-CBDF-4D9C-915C-F63B982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C6C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36C6C"/>
    <w:pPr>
      <w:bidi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36C6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36C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7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32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F353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1E68-B105-489A-AF02-645F39C7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2048</Words>
  <Characters>11675</Characters>
  <Application>Microsoft Office Word</Application>
  <DocSecurity>8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هياء</dc:creator>
  <cp:keywords/>
  <dc:description/>
  <cp:lastModifiedBy>هياء</cp:lastModifiedBy>
  <cp:revision>2</cp:revision>
  <dcterms:created xsi:type="dcterms:W3CDTF">2017-12-23T04:22:00Z</dcterms:created>
  <dcterms:modified xsi:type="dcterms:W3CDTF">2017-12-23T04:22:00Z</dcterms:modified>
</cp:coreProperties>
</file>