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0" w:rsidRDefault="005D5010" w:rsidP="001D4D61">
      <w:pPr>
        <w:rPr>
          <w:szCs w:val="32"/>
          <w:rtl/>
        </w:rPr>
      </w:pPr>
    </w:p>
    <w:p w:rsidR="00F04422" w:rsidRPr="00F04422" w:rsidRDefault="00D23F20" w:rsidP="00D23F20">
      <w:pPr>
        <w:tabs>
          <w:tab w:val="left" w:pos="1252"/>
        </w:tabs>
        <w:spacing w:after="200" w:line="276" w:lineRule="auto"/>
        <w:ind w:firstLine="0"/>
        <w:jc w:val="left"/>
        <w:rPr>
          <w:rFonts w:ascii="Trebuchet MS" w:eastAsia="Trebuchet MS" w:hAnsi="Trebuchet MS" w:cs="Tahoma"/>
          <w:sz w:val="22"/>
          <w:szCs w:val="22"/>
          <w:rtl/>
        </w:rPr>
      </w:pPr>
      <w:r w:rsidRPr="00D23F20">
        <w:rPr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45B71" wp14:editId="1224DBA4">
                <wp:simplePos x="0" y="0"/>
                <wp:positionH relativeFrom="column">
                  <wp:posOffset>1806115</wp:posOffset>
                </wp:positionH>
                <wp:positionV relativeFrom="paragraph">
                  <wp:posOffset>1401291</wp:posOffset>
                </wp:positionV>
                <wp:extent cx="2374265" cy="1139671"/>
                <wp:effectExtent l="0" t="0" r="8890" b="381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1396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F20" w:rsidRDefault="00D23F20" w:rsidP="00D23F20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ملف الإذاعة</w:t>
                            </w:r>
                          </w:p>
                          <w:p w:rsidR="00D23F20" w:rsidRDefault="00D23F20" w:rsidP="00D23F20">
                            <w:pPr>
                              <w:jc w:val="center"/>
                            </w:pPr>
                            <w:r w:rsidRPr="00D852C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D852CD"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Pr="00D852C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Pr="00D852CD"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06- </w:t>
                            </w:r>
                            <w:r w:rsidRPr="00D852CD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42.2pt;margin-top:110.35pt;width:186.95pt;height:89.75pt;flip:x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" fillcolor="#bfbfbf [2412]" stroked="f">
                <v:textbox>
                  <w:txbxContent>
                    <w:p w:rsidR="00D23F20" w:rsidRDefault="00D23F20" w:rsidP="00D23F20">
                      <w:pPr>
                        <w:jc w:val="center"/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ملف</w:t>
                      </w:r>
                      <w:proofErr w:type="gramEnd"/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الإذاعة</w:t>
                      </w:r>
                    </w:p>
                    <w:p w:rsidR="00D23F20" w:rsidRDefault="00D23F20" w:rsidP="00D23F20">
                      <w:pPr>
                        <w:jc w:val="center"/>
                      </w:pPr>
                      <w:r w:rsidRPr="00D852C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ت</w:t>
                      </w:r>
                      <w:r w:rsidRPr="00D852CD"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6-</w:t>
                      </w:r>
                      <w:r w:rsidRPr="00D852C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ع</w:t>
                      </w:r>
                      <w:r w:rsidRPr="00D852CD"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06- </w:t>
                      </w:r>
                      <w:r w:rsidRPr="00D852CD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AD109" wp14:editId="5902116C">
                <wp:simplePos x="0" y="0"/>
                <wp:positionH relativeFrom="column">
                  <wp:posOffset>1539766</wp:posOffset>
                </wp:positionH>
                <wp:positionV relativeFrom="paragraph">
                  <wp:posOffset>1275168</wp:posOffset>
                </wp:positionV>
                <wp:extent cx="3121572" cy="1345324"/>
                <wp:effectExtent l="0" t="0" r="3175" b="762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572" cy="134532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style="position:absolute;left:0;text-align:left;margin-left:121.25pt;margin-top:100.4pt;width:245.8pt;height:10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" fillcolor="#bfbfbf [2412]" stroked="f" strokeweight="1pt">
                <v:stroke joinstyle="miter"/>
              </v:roundrect>
            </w:pict>
          </mc:Fallback>
        </mc:AlternateContent>
      </w:r>
      <w:r w:rsidR="005D5010">
        <w:rPr>
          <w:szCs w:val="32"/>
          <w:rtl/>
        </w:rPr>
        <w:br w:type="page"/>
      </w:r>
    </w:p>
    <w:p w:rsidR="00F04422" w:rsidRPr="00F04422" w:rsidRDefault="00F04422" w:rsidP="00D23F20">
      <w:pPr>
        <w:shd w:val="clear" w:color="auto" w:fill="BFBFBF" w:themeFill="background1" w:themeFillShade="BF"/>
        <w:ind w:firstLine="0"/>
        <w:jc w:val="center"/>
        <w:rPr>
          <w:rFonts w:ascii="Trebuchet MS" w:eastAsia="Trebuchet MS" w:hAnsi="Trebuchet MS" w:cs="PT Bold Heading"/>
          <w:sz w:val="28"/>
          <w:szCs w:val="28"/>
          <w:rtl/>
        </w:rPr>
      </w:pPr>
      <w:r w:rsidRPr="00F04422">
        <w:rPr>
          <w:rFonts w:ascii="Trebuchet MS" w:eastAsia="Trebuchet MS" w:hAnsi="Trebuchet MS" w:cs="PT Bold Heading" w:hint="cs"/>
          <w:sz w:val="28"/>
          <w:szCs w:val="28"/>
          <w:rtl/>
        </w:rPr>
        <w:lastRenderedPageBreak/>
        <w:t>محتويات الملف</w:t>
      </w:r>
    </w:p>
    <w:p w:rsidR="00F04422" w:rsidRPr="00F04422" w:rsidRDefault="00F04422" w:rsidP="00F04422">
      <w:pPr>
        <w:spacing w:after="200" w:line="276" w:lineRule="auto"/>
        <w:ind w:left="425" w:firstLine="0"/>
        <w:jc w:val="both"/>
        <w:rPr>
          <w:rFonts w:ascii="Sakkal Majalla" w:eastAsia="Trebuchet MS" w:hAnsi="Sakkal Majalla" w:cs="Sakkal Majalla"/>
          <w:b/>
          <w:bCs/>
          <w:sz w:val="36"/>
        </w:rPr>
      </w:pPr>
    </w:p>
    <w:p w:rsidR="00F04422" w:rsidRPr="00F04422" w:rsidRDefault="00F04422" w:rsidP="00F04422">
      <w:pPr>
        <w:numPr>
          <w:ilvl w:val="0"/>
          <w:numId w:val="3"/>
        </w:numPr>
        <w:spacing w:after="200" w:line="276" w:lineRule="auto"/>
        <w:ind w:left="2720"/>
        <w:contextualSpacing/>
        <w:jc w:val="both"/>
        <w:rPr>
          <w:rFonts w:ascii="Sakkal Majalla" w:eastAsia="Times New Roman" w:hAnsi="Sakkal Majalla" w:cs="AL-Mohanad"/>
          <w:sz w:val="36"/>
        </w:rPr>
      </w:pPr>
      <w:r w:rsidRPr="00F04422">
        <w:rPr>
          <w:rFonts w:ascii="Sakkal Majalla" w:eastAsia="Times New Roman" w:hAnsi="Sakkal Majalla" w:cs="AL-Mohanad" w:hint="cs"/>
          <w:sz w:val="36"/>
          <w:rtl/>
        </w:rPr>
        <w:t>أهداف</w:t>
      </w:r>
      <w:r w:rsidRPr="00F04422">
        <w:rPr>
          <w:rFonts w:ascii="Sakkal Majalla" w:eastAsia="Times New Roman" w:hAnsi="Sakkal Majalla" w:cs="AL-Mohanad"/>
          <w:sz w:val="36"/>
          <w:rtl/>
        </w:rPr>
        <w:t xml:space="preserve"> </w:t>
      </w:r>
      <w:r w:rsidRPr="00F04422">
        <w:rPr>
          <w:rFonts w:ascii="Sakkal Majalla" w:eastAsia="Times New Roman" w:hAnsi="Sakkal Majalla" w:cs="AL-Mohanad" w:hint="cs"/>
          <w:sz w:val="36"/>
          <w:rtl/>
        </w:rPr>
        <w:t>الإذاعة</w:t>
      </w:r>
    </w:p>
    <w:p w:rsidR="00F04422" w:rsidRPr="00F04422" w:rsidRDefault="00F04422" w:rsidP="00F04422">
      <w:pPr>
        <w:numPr>
          <w:ilvl w:val="0"/>
          <w:numId w:val="3"/>
        </w:numPr>
        <w:spacing w:after="200" w:line="276" w:lineRule="auto"/>
        <w:ind w:left="2720"/>
        <w:contextualSpacing/>
        <w:jc w:val="both"/>
        <w:rPr>
          <w:rFonts w:ascii="Sakkal Majalla" w:eastAsia="Times New Roman" w:hAnsi="Sakkal Majalla" w:cs="AL-Mohanad"/>
          <w:sz w:val="36"/>
        </w:rPr>
      </w:pPr>
      <w:r w:rsidRPr="00F04422">
        <w:rPr>
          <w:rFonts w:ascii="Sakkal Majalla" w:eastAsia="Times New Roman" w:hAnsi="Sakkal Majalla" w:cs="AL-Mohanad"/>
          <w:sz w:val="36"/>
          <w:rtl/>
        </w:rPr>
        <w:t xml:space="preserve">بيانات </w:t>
      </w:r>
      <w:r w:rsidRPr="00F04422">
        <w:rPr>
          <w:rFonts w:ascii="Sakkal Majalla" w:eastAsia="Times New Roman" w:hAnsi="Sakkal Majalla" w:cs="AL-Mohanad" w:hint="cs"/>
          <w:sz w:val="36"/>
          <w:rtl/>
        </w:rPr>
        <w:t>المعلمة ال</w:t>
      </w:r>
      <w:r w:rsidRPr="00F04422">
        <w:rPr>
          <w:rFonts w:ascii="Sakkal Majalla" w:eastAsia="Times New Roman" w:hAnsi="Sakkal Majalla" w:cs="AL-Mohanad"/>
          <w:sz w:val="36"/>
          <w:rtl/>
        </w:rPr>
        <w:t>م</w:t>
      </w:r>
      <w:r w:rsidRPr="00F04422">
        <w:rPr>
          <w:rFonts w:ascii="Sakkal Majalla" w:eastAsia="Times New Roman" w:hAnsi="Sakkal Majalla" w:cs="AL-Mohanad" w:hint="cs"/>
          <w:sz w:val="36"/>
          <w:rtl/>
        </w:rPr>
        <w:t>شرفة</w:t>
      </w:r>
      <w:r w:rsidRPr="00F04422">
        <w:rPr>
          <w:rFonts w:ascii="Sakkal Majalla" w:eastAsia="Times New Roman" w:hAnsi="Sakkal Majalla" w:cs="AL-Mohanad"/>
          <w:sz w:val="36"/>
          <w:rtl/>
        </w:rPr>
        <w:t xml:space="preserve"> </w:t>
      </w:r>
      <w:r w:rsidRPr="00F04422">
        <w:rPr>
          <w:rFonts w:ascii="Sakkal Majalla" w:eastAsia="Times New Roman" w:hAnsi="Sakkal Majalla" w:cs="AL-Mohanad" w:hint="cs"/>
          <w:sz w:val="36"/>
          <w:rtl/>
        </w:rPr>
        <w:t xml:space="preserve">على </w:t>
      </w:r>
      <w:r w:rsidRPr="00F04422">
        <w:rPr>
          <w:rFonts w:ascii="Sakkal Majalla" w:eastAsia="Times New Roman" w:hAnsi="Sakkal Majalla" w:cs="AL-Mohanad"/>
          <w:sz w:val="36"/>
          <w:rtl/>
        </w:rPr>
        <w:t>ا</w:t>
      </w:r>
      <w:r w:rsidRPr="00F04422">
        <w:rPr>
          <w:rFonts w:ascii="Sakkal Majalla" w:eastAsia="Times New Roman" w:hAnsi="Sakkal Majalla" w:cs="AL-Mohanad" w:hint="cs"/>
          <w:sz w:val="36"/>
          <w:rtl/>
        </w:rPr>
        <w:t>لإ</w:t>
      </w:r>
      <w:r w:rsidRPr="00F04422">
        <w:rPr>
          <w:rFonts w:ascii="Sakkal Majalla" w:eastAsia="Times New Roman" w:hAnsi="Sakkal Majalla" w:cs="AL-Mohanad"/>
          <w:sz w:val="36"/>
          <w:rtl/>
        </w:rPr>
        <w:t xml:space="preserve">ذاعة </w:t>
      </w:r>
    </w:p>
    <w:p w:rsidR="00F04422" w:rsidRPr="00F04422" w:rsidRDefault="00F04422" w:rsidP="00F04422">
      <w:pPr>
        <w:numPr>
          <w:ilvl w:val="0"/>
          <w:numId w:val="3"/>
        </w:numPr>
        <w:spacing w:after="200" w:line="276" w:lineRule="auto"/>
        <w:ind w:left="2720"/>
        <w:contextualSpacing/>
        <w:jc w:val="both"/>
        <w:rPr>
          <w:rFonts w:ascii="Sakkal Majalla" w:eastAsia="Times New Roman" w:hAnsi="Sakkal Majalla" w:cs="AL-Mohanad"/>
          <w:sz w:val="36"/>
        </w:rPr>
      </w:pPr>
      <w:r w:rsidRPr="00F04422">
        <w:rPr>
          <w:rFonts w:ascii="Sakkal Majalla" w:eastAsia="Times New Roman" w:hAnsi="Sakkal Majalla" w:cs="AL-Mohanad"/>
          <w:sz w:val="36"/>
          <w:rtl/>
        </w:rPr>
        <w:t xml:space="preserve"> جدول الإذاعة</w:t>
      </w:r>
    </w:p>
    <w:p w:rsidR="00F04422" w:rsidRPr="00F04422" w:rsidRDefault="00F04422" w:rsidP="00F04422">
      <w:pPr>
        <w:numPr>
          <w:ilvl w:val="0"/>
          <w:numId w:val="3"/>
        </w:numPr>
        <w:spacing w:after="200" w:line="276" w:lineRule="auto"/>
        <w:ind w:left="2720"/>
        <w:contextualSpacing/>
        <w:jc w:val="both"/>
        <w:rPr>
          <w:rFonts w:ascii="Sakkal Majalla" w:eastAsia="Times New Roman" w:hAnsi="Sakkal Majalla" w:cs="AL-Mohanad"/>
          <w:sz w:val="36"/>
        </w:rPr>
      </w:pPr>
      <w:r w:rsidRPr="00F04422">
        <w:rPr>
          <w:rFonts w:ascii="Sakkal Majalla" w:eastAsia="Times New Roman" w:hAnsi="Sakkal Majalla" w:cs="AL-Mohanad"/>
          <w:sz w:val="36"/>
          <w:rtl/>
        </w:rPr>
        <w:t xml:space="preserve">نماذج من الإذاعات </w:t>
      </w: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60C3B" w:rsidRDefault="00F60C3B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tbl>
      <w:tblPr>
        <w:tblpPr w:leftFromText="180" w:rightFromText="180" w:vertAnchor="text" w:horzAnchor="margin" w:tblpY="365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8"/>
        <w:gridCol w:w="2552"/>
        <w:gridCol w:w="3260"/>
        <w:gridCol w:w="2552"/>
      </w:tblGrid>
      <w:tr w:rsidR="00F60C3B" w:rsidRPr="00F04422" w:rsidTr="00F60C3B">
        <w:trPr>
          <w:trHeight w:val="328"/>
        </w:trPr>
        <w:tc>
          <w:tcPr>
            <w:tcW w:w="2268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رقم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الإصدار (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4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>تاريخ الإصدار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1/ 1</w:t>
            </w:r>
            <w:r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/ 1440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هـ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رمز النموذج: ت6-ع06- ن05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عدد صفحات النموذج (5)</w:t>
            </w:r>
          </w:p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صفحة (1) من (5)</w:t>
            </w:r>
          </w:p>
        </w:tc>
      </w:tr>
    </w:tbl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60C3B" w:rsidRDefault="00F60C3B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Sakkal Majalla"/>
          <w:b/>
          <w:bCs/>
          <w:szCs w:val="32"/>
          <w:rtl/>
        </w:rPr>
      </w:pPr>
    </w:p>
    <w:p w:rsidR="00F04422" w:rsidRPr="00F04422" w:rsidRDefault="00F04422" w:rsidP="00D23F20">
      <w:pPr>
        <w:shd w:val="clear" w:color="auto" w:fill="BFBFBF" w:themeFill="background1" w:themeFillShade="BF"/>
        <w:ind w:firstLine="0"/>
        <w:jc w:val="center"/>
        <w:rPr>
          <w:rFonts w:ascii="Trebuchet MS" w:eastAsia="Trebuchet MS" w:hAnsi="Trebuchet MS" w:cs="PT Bold Heading"/>
          <w:sz w:val="28"/>
          <w:szCs w:val="28"/>
          <w:rtl/>
        </w:rPr>
      </w:pPr>
      <w:r w:rsidRPr="00F04422">
        <w:rPr>
          <w:rFonts w:ascii="Trebuchet MS" w:eastAsia="Trebuchet MS" w:hAnsi="Trebuchet MS" w:cs="PT Bold Heading" w:hint="cs"/>
          <w:sz w:val="28"/>
          <w:szCs w:val="28"/>
          <w:rtl/>
        </w:rPr>
        <w:t>أهداف</w:t>
      </w:r>
      <w:r w:rsidRPr="00F04422">
        <w:rPr>
          <w:rFonts w:ascii="Trebuchet MS" w:eastAsia="Trebuchet MS" w:hAnsi="Trebuchet MS" w:cs="PT Bold Heading"/>
          <w:sz w:val="28"/>
          <w:szCs w:val="28"/>
          <w:rtl/>
        </w:rPr>
        <w:t xml:space="preserve"> الإذاعة</w:t>
      </w:r>
    </w:p>
    <w:p w:rsidR="00F04422" w:rsidRPr="00F04422" w:rsidRDefault="00F04422" w:rsidP="00F04422">
      <w:pPr>
        <w:spacing w:after="200" w:line="276" w:lineRule="auto"/>
        <w:ind w:left="720" w:firstLine="0"/>
        <w:contextualSpacing/>
        <w:jc w:val="both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 xml:space="preserve">تعتبر الإذاعة المدرسية قناة تواصل داخل المجتمع المدرسي يتم من خلالها التواصل مع الطالبات لدعم الجانب التربوي والمعرفي. </w:t>
      </w: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>هي وسيلة إعلان عن البرامج والمناسبات والمسابقات التي ستتم في المدرسة.</w:t>
      </w: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>تساهم في اكتشاف المواهب الفنية والأدبية.</w:t>
      </w: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>تساعد الطالبات في تكوين علاقات اجتماعية</w:t>
      </w:r>
      <w:r w:rsidRPr="00F04422">
        <w:rPr>
          <w:rFonts w:ascii="Times New Roman" w:eastAsia="Times New Roman" w:hAnsi="Times New Roman" w:cs="AL-Mohanad" w:hint="cs"/>
          <w:sz w:val="24"/>
          <w:szCs w:val="24"/>
          <w:rtl/>
        </w:rPr>
        <w:t xml:space="preserve"> </w:t>
      </w: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>سوية وبث روح التعاون من خلال العمل الإعلامي الجماعي.</w:t>
      </w: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 xml:space="preserve">تعالج بعض المشاكل السلوكية مثل الخجل </w:t>
      </w:r>
      <w:r w:rsidRPr="00F04422">
        <w:rPr>
          <w:rFonts w:ascii="Sakkal Majalla" w:eastAsia="Times New Roman" w:hAnsi="Sakkal Majalla" w:cs="AL-Mohanad"/>
          <w:sz w:val="28"/>
          <w:szCs w:val="28"/>
          <w:rtl/>
        </w:rPr>
        <w:t>–</w:t>
      </w: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 xml:space="preserve"> التردد </w:t>
      </w:r>
      <w:r w:rsidRPr="00F04422">
        <w:rPr>
          <w:rFonts w:ascii="Sakkal Majalla" w:eastAsia="Times New Roman" w:hAnsi="Sakkal Majalla" w:cs="AL-Mohanad"/>
          <w:sz w:val="28"/>
          <w:szCs w:val="28"/>
          <w:rtl/>
        </w:rPr>
        <w:t>–</w:t>
      </w: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 xml:space="preserve"> الانطواء.</w:t>
      </w: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>تعود الطالبة على القيادة الحكيمة وتحمل المسؤولية.</w:t>
      </w: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>ترغب الطالبة في الاطلاع والإلمام بالأحداث الجارية ومتابعتها.</w:t>
      </w: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>مساعدة الطالبة على الابتكار والتجديد والتطوير.</w:t>
      </w:r>
    </w:p>
    <w:p w:rsidR="00F04422" w:rsidRP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>سيلة من وسائل التكريم والدعم والتحفيز لكل الفئات.</w:t>
      </w:r>
    </w:p>
    <w:p w:rsidR="00F04422" w:rsidRDefault="00F04422" w:rsidP="00F0442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r w:rsidRPr="00F04422">
        <w:rPr>
          <w:rFonts w:ascii="Sakkal Majalla" w:eastAsia="Times New Roman" w:hAnsi="Sakkal Majalla" w:cs="AL-Mohanad" w:hint="cs"/>
          <w:sz w:val="28"/>
          <w:szCs w:val="28"/>
          <w:rtl/>
        </w:rPr>
        <w:t xml:space="preserve"> تعرف الطالبة بطرق شغل أوقات الفراغ في تنمية الهوايات والأنشطة المفيدة.</w:t>
      </w: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 w:hint="cs"/>
          <w:sz w:val="28"/>
          <w:szCs w:val="28"/>
          <w:rtl/>
        </w:rPr>
      </w:pPr>
    </w:p>
    <w:p w:rsidR="00C154FA" w:rsidRPr="00F04422" w:rsidRDefault="00C154FA" w:rsidP="00F04422">
      <w:pPr>
        <w:spacing w:after="200" w:line="276" w:lineRule="auto"/>
        <w:ind w:firstLine="0"/>
        <w:contextualSpacing/>
        <w:jc w:val="both"/>
        <w:rPr>
          <w:rFonts w:ascii="Sakkal Majalla" w:eastAsia="Times New Roman" w:hAnsi="Sakkal Majalla" w:cs="AL-Mohanad"/>
          <w:sz w:val="28"/>
          <w:szCs w:val="28"/>
        </w:rPr>
      </w:pPr>
      <w:bookmarkStart w:id="0" w:name="_GoBack"/>
      <w:bookmarkEnd w:id="0"/>
    </w:p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8"/>
        <w:gridCol w:w="2552"/>
        <w:gridCol w:w="3260"/>
        <w:gridCol w:w="2552"/>
      </w:tblGrid>
      <w:tr w:rsidR="00F60C3B" w:rsidRPr="00F04422" w:rsidTr="00F04422">
        <w:trPr>
          <w:trHeight w:val="328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رقم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الإصدار (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4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>تاريخ الإصدار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1/ 1</w:t>
            </w:r>
            <w:r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/ 1440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هـ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رمز النموذج: ت6-ع06- ن05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عدد صفحات النموذج (5)</w:t>
            </w:r>
          </w:p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صفحة (2) من (5)</w:t>
            </w:r>
          </w:p>
        </w:tc>
      </w:tr>
    </w:tbl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Sakkal Majalla" w:eastAsia="Trebuchet MS" w:hAnsi="Sakkal Majalla" w:cs="AL-Mohanad"/>
          <w:b/>
          <w:bCs/>
          <w:szCs w:val="32"/>
          <w:rtl/>
        </w:rPr>
      </w:pPr>
      <w:r w:rsidRPr="00F04422">
        <w:rPr>
          <w:rFonts w:ascii="Sakkal Majalla" w:eastAsia="Trebuchet MS" w:hAnsi="Sakkal Majalla" w:cs="AL-Mohanad"/>
          <w:b/>
          <w:bCs/>
          <w:szCs w:val="32"/>
          <w:rtl/>
        </w:rPr>
        <w:lastRenderedPageBreak/>
        <w:br w:type="page"/>
      </w:r>
    </w:p>
    <w:p w:rsidR="00F04422" w:rsidRPr="00F04422" w:rsidRDefault="00F04422" w:rsidP="00D23F20">
      <w:pPr>
        <w:shd w:val="clear" w:color="auto" w:fill="BFBFBF" w:themeFill="background1" w:themeFillShade="BF"/>
        <w:ind w:firstLine="0"/>
        <w:jc w:val="center"/>
        <w:rPr>
          <w:rFonts w:ascii="Trebuchet MS" w:eastAsia="Trebuchet MS" w:hAnsi="Trebuchet MS" w:cs="PT Bold Heading"/>
          <w:sz w:val="28"/>
          <w:szCs w:val="28"/>
          <w:rtl/>
        </w:rPr>
      </w:pPr>
      <w:r w:rsidRPr="00F04422">
        <w:rPr>
          <w:rFonts w:ascii="Trebuchet MS" w:eastAsia="Trebuchet MS" w:hAnsi="Trebuchet MS" w:cs="PT Bold Heading" w:hint="cs"/>
          <w:sz w:val="28"/>
          <w:szCs w:val="28"/>
          <w:rtl/>
        </w:rPr>
        <w:lastRenderedPageBreak/>
        <w:t>بيانات مشرفة الإذاعة</w:t>
      </w:r>
    </w:p>
    <w:p w:rsidR="00F04422" w:rsidRPr="00F04422" w:rsidRDefault="00F04422" w:rsidP="00F04422">
      <w:pPr>
        <w:ind w:firstLine="0"/>
        <w:jc w:val="center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Pr="00F04422" w:rsidRDefault="00F04422" w:rsidP="00F04422">
      <w:pPr>
        <w:ind w:firstLine="0"/>
        <w:jc w:val="center"/>
        <w:rPr>
          <w:rFonts w:ascii="Trebuchet MS" w:eastAsia="Trebuchet MS" w:hAnsi="Trebuchet MS" w:cs="PT Bold Heading"/>
          <w:sz w:val="28"/>
          <w:szCs w:val="28"/>
        </w:rPr>
      </w:pPr>
    </w:p>
    <w:tbl>
      <w:tblPr>
        <w:tblStyle w:val="50"/>
        <w:bidiVisual/>
        <w:tblW w:w="10902" w:type="dxa"/>
        <w:jc w:val="center"/>
        <w:tblLook w:val="04A0" w:firstRow="1" w:lastRow="0" w:firstColumn="1" w:lastColumn="0" w:noHBand="0" w:noVBand="1"/>
      </w:tblPr>
      <w:tblGrid>
        <w:gridCol w:w="1920"/>
        <w:gridCol w:w="1164"/>
        <w:gridCol w:w="1127"/>
        <w:gridCol w:w="1871"/>
        <w:gridCol w:w="1559"/>
        <w:gridCol w:w="1934"/>
        <w:gridCol w:w="1327"/>
      </w:tblGrid>
      <w:tr w:rsidR="00F04422" w:rsidRPr="00F04422" w:rsidTr="00D23F20">
        <w:trPr>
          <w:jc w:val="center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اسم المعلمة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المؤهل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التخصص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المواد التي تدرسها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عدد الحصص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اسم المشرفة الفنية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ملاحظات</w:t>
            </w:r>
          </w:p>
        </w:tc>
      </w:tr>
      <w:tr w:rsidR="00F04422" w:rsidRPr="00F04422" w:rsidTr="00D23F20">
        <w:trPr>
          <w:trHeight w:val="253"/>
          <w:jc w:val="center"/>
        </w:trPr>
        <w:tc>
          <w:tcPr>
            <w:tcW w:w="1920" w:type="dxa"/>
            <w:vMerge w:val="restart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AL-Mohanad"/>
                <w:sz w:val="28"/>
                <w:szCs w:val="28"/>
                <w:rtl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AL-Mohanad"/>
                <w:sz w:val="28"/>
                <w:szCs w:val="28"/>
                <w:rtl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AL-Mohanad"/>
                <w:sz w:val="28"/>
                <w:szCs w:val="28"/>
                <w:rtl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المواد:</w:t>
            </w:r>
          </w:p>
        </w:tc>
        <w:tc>
          <w:tcPr>
            <w:tcW w:w="1559" w:type="dxa"/>
            <w:vMerge w:val="restart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AL-Mohanad"/>
                <w:sz w:val="28"/>
                <w:szCs w:val="28"/>
                <w:rtl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AL-Mohanad"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AL-Mohanad"/>
                <w:sz w:val="28"/>
                <w:szCs w:val="28"/>
                <w:rtl/>
              </w:rPr>
            </w:pPr>
          </w:p>
        </w:tc>
      </w:tr>
      <w:tr w:rsidR="00F04422" w:rsidRPr="00F04422" w:rsidTr="00D23F20">
        <w:trPr>
          <w:trHeight w:val="253"/>
          <w:jc w:val="center"/>
        </w:trPr>
        <w:tc>
          <w:tcPr>
            <w:tcW w:w="1920" w:type="dxa"/>
            <w:vMerge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Sakkal Majalla"/>
                <w:szCs w:val="32"/>
                <w:rtl/>
              </w:rPr>
            </w:pPr>
          </w:p>
        </w:tc>
        <w:tc>
          <w:tcPr>
            <w:tcW w:w="1164" w:type="dxa"/>
            <w:vMerge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Sakkal Majalla"/>
                <w:szCs w:val="32"/>
                <w:rtl/>
              </w:rPr>
            </w:pPr>
          </w:p>
        </w:tc>
        <w:tc>
          <w:tcPr>
            <w:tcW w:w="1127" w:type="dxa"/>
            <w:vMerge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Sakkal Majalla"/>
                <w:szCs w:val="32"/>
                <w:rtl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imes New Roman" w:hAnsi="Sakkal Majalla" w:cs="PT Bold Heading" w:hint="cs"/>
                <w:sz w:val="24"/>
                <w:szCs w:val="24"/>
                <w:rtl/>
              </w:rPr>
              <w:t>المرحلة:</w:t>
            </w:r>
          </w:p>
        </w:tc>
        <w:tc>
          <w:tcPr>
            <w:tcW w:w="1559" w:type="dxa"/>
            <w:vMerge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Sakkal Majalla"/>
                <w:szCs w:val="32"/>
                <w:rtl/>
              </w:rPr>
            </w:pPr>
          </w:p>
        </w:tc>
        <w:tc>
          <w:tcPr>
            <w:tcW w:w="1934" w:type="dxa"/>
            <w:vMerge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Sakkal Majalla"/>
                <w:szCs w:val="32"/>
                <w:rtl/>
              </w:rPr>
            </w:pPr>
          </w:p>
        </w:tc>
        <w:tc>
          <w:tcPr>
            <w:tcW w:w="1327" w:type="dxa"/>
            <w:vMerge/>
            <w:vAlign w:val="center"/>
          </w:tcPr>
          <w:p w:rsidR="00F04422" w:rsidRPr="00F04422" w:rsidRDefault="00F04422" w:rsidP="00F04422">
            <w:pPr>
              <w:ind w:firstLine="0"/>
              <w:contextualSpacing/>
              <w:jc w:val="center"/>
              <w:rPr>
                <w:rFonts w:ascii="Sakkal Majalla" w:eastAsia="Times New Roman" w:hAnsi="Sakkal Majalla" w:cs="Sakkal Majalla"/>
                <w:szCs w:val="32"/>
                <w:rtl/>
              </w:rPr>
            </w:pPr>
          </w:p>
        </w:tc>
      </w:tr>
    </w:tbl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Tahoma"/>
          <w:sz w:val="22"/>
          <w:szCs w:val="22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Tahoma"/>
          <w:sz w:val="22"/>
          <w:szCs w:val="22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Tahoma"/>
          <w:sz w:val="22"/>
          <w:szCs w:val="22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Tahoma"/>
          <w:sz w:val="22"/>
          <w:szCs w:val="22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Tahoma"/>
          <w:sz w:val="22"/>
          <w:szCs w:val="22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Tahoma"/>
          <w:sz w:val="22"/>
          <w:szCs w:val="22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Tahoma"/>
          <w:sz w:val="22"/>
          <w:szCs w:val="22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Sakkal Majalla" w:eastAsia="Trebuchet MS" w:hAnsi="Sakkal Majalla" w:cs="AL-Mohanad"/>
          <w:b/>
          <w:bCs/>
          <w:sz w:val="24"/>
          <w:szCs w:val="24"/>
          <w:rtl/>
        </w:rPr>
      </w:pP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>رائدة النشاط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>وكيلة المدرسة المتابعة لأعمال النشاط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 xml:space="preserve">                                   </w:t>
      </w: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 xml:space="preserve">           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 xml:space="preserve"> </w:t>
      </w: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 xml:space="preserve"> قائدة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 xml:space="preserve"> </w:t>
      </w: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>المدرسة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 xml:space="preserve">                                                                     </w:t>
      </w: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 xml:space="preserve">            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 xml:space="preserve"> </w:t>
      </w: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>الاسم: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>الاسم: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  <w:t>الاسم :</w:t>
      </w: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Sakkal Majalla" w:eastAsia="Trebuchet MS" w:hAnsi="Sakkal Majalla" w:cs="AL-Mohanad"/>
          <w:b/>
          <w:bCs/>
          <w:sz w:val="24"/>
          <w:szCs w:val="24"/>
        </w:rPr>
      </w:pP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>التوقيع: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 w:hint="cs"/>
          <w:b/>
          <w:bCs/>
          <w:sz w:val="24"/>
          <w:szCs w:val="24"/>
          <w:rtl/>
        </w:rPr>
        <w:t>التوقيع :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 xml:space="preserve"> </w:t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</w:r>
      <w:r w:rsidRPr="00F04422">
        <w:rPr>
          <w:rFonts w:ascii="Sakkal Majalla" w:eastAsia="Trebuchet MS" w:hAnsi="Sakkal Majalla" w:cs="AL-Mohanad"/>
          <w:b/>
          <w:bCs/>
          <w:sz w:val="24"/>
          <w:szCs w:val="24"/>
          <w:rtl/>
        </w:rPr>
        <w:tab/>
        <w:t>التوقيع :</w:t>
      </w:r>
    </w:p>
    <w:p w:rsid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p w:rsid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p w:rsid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p w:rsid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p w:rsid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p w:rsid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p w:rsid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p w:rsid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p w:rsidR="00F04422" w:rsidRPr="00F04422" w:rsidRDefault="00F04422" w:rsidP="00F04422">
      <w:pPr>
        <w:ind w:firstLine="0"/>
        <w:rPr>
          <w:rFonts w:ascii="Trebuchet MS" w:eastAsia="Trebuchet MS" w:hAnsi="Trebuchet MS" w:cs="AL-Mohanad"/>
          <w:sz w:val="28"/>
          <w:szCs w:val="28"/>
          <w:rtl/>
        </w:rPr>
      </w:pPr>
    </w:p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8"/>
        <w:gridCol w:w="2552"/>
        <w:gridCol w:w="3260"/>
        <w:gridCol w:w="2552"/>
      </w:tblGrid>
      <w:tr w:rsidR="00F60C3B" w:rsidRPr="00F04422" w:rsidTr="00F04422">
        <w:trPr>
          <w:trHeight w:val="328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رقم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الإصدار (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4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>تاريخ الإصدار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1/ 1</w:t>
            </w:r>
            <w:r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/ 1440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هـ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رمز النموذج: ت6-ع06- ن05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عدد صفحات النموذج (5)</w:t>
            </w:r>
          </w:p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صفحة (3) من (5)</w:t>
            </w:r>
          </w:p>
        </w:tc>
      </w:tr>
    </w:tbl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0"/>
          <w:szCs w:val="20"/>
          <w:rtl/>
        </w:rPr>
      </w:pPr>
      <w:r w:rsidRPr="00F04422">
        <w:rPr>
          <w:rFonts w:ascii="Trebuchet MS" w:eastAsia="Trebuchet MS" w:hAnsi="Trebuchet MS" w:cs="PT Bold Heading"/>
          <w:sz w:val="20"/>
          <w:szCs w:val="20"/>
        </w:rPr>
        <w:br w:type="page"/>
      </w:r>
    </w:p>
    <w:p w:rsidR="00F04422" w:rsidRPr="00F04422" w:rsidRDefault="00F04422" w:rsidP="00D23F20">
      <w:pPr>
        <w:shd w:val="clear" w:color="auto" w:fill="A6A6A6" w:themeFill="background1" w:themeFillShade="A6"/>
        <w:ind w:firstLine="0"/>
        <w:jc w:val="center"/>
        <w:rPr>
          <w:rFonts w:ascii="Trebuchet MS" w:eastAsia="Trebuchet MS" w:hAnsi="Trebuchet MS" w:cs="PT Bold Heading"/>
          <w:sz w:val="28"/>
          <w:szCs w:val="28"/>
          <w:rtl/>
        </w:rPr>
      </w:pPr>
      <w:r w:rsidRPr="00F04422">
        <w:rPr>
          <w:rFonts w:ascii="Trebuchet MS" w:eastAsia="Trebuchet MS" w:hAnsi="Trebuchet MS" w:cs="PT Bold Heading" w:hint="cs"/>
          <w:sz w:val="28"/>
          <w:szCs w:val="28"/>
          <w:rtl/>
        </w:rPr>
        <w:lastRenderedPageBreak/>
        <w:t>جدول الإذاعة المدرسية</w:t>
      </w:r>
    </w:p>
    <w:p w:rsidR="00F04422" w:rsidRPr="00F04422" w:rsidRDefault="00F04422" w:rsidP="00F04422">
      <w:pPr>
        <w:ind w:firstLine="0"/>
        <w:jc w:val="left"/>
        <w:rPr>
          <w:rFonts w:ascii="Trebuchet MS" w:eastAsia="Trebuchet MS" w:hAnsi="Trebuchet MS" w:cs="PT Bold Heading"/>
          <w:sz w:val="16"/>
          <w:szCs w:val="16"/>
          <w:rtl/>
        </w:rPr>
      </w:pPr>
    </w:p>
    <w:p w:rsidR="00F04422" w:rsidRPr="00F04422" w:rsidRDefault="00F04422" w:rsidP="00F04422">
      <w:pPr>
        <w:spacing w:line="276" w:lineRule="auto"/>
        <w:ind w:firstLine="0"/>
        <w:jc w:val="left"/>
        <w:rPr>
          <w:rFonts w:ascii="Trebuchet MS" w:eastAsia="Trebuchet MS" w:hAnsi="Trebuchet MS" w:cs="PT Bold Heading"/>
          <w:sz w:val="22"/>
          <w:szCs w:val="22"/>
          <w:rtl/>
        </w:rPr>
      </w:pPr>
      <w:r w:rsidRPr="00F04422">
        <w:rPr>
          <w:rFonts w:ascii="Trebuchet MS" w:eastAsia="Trebuchet MS" w:hAnsi="Trebuchet MS" w:cs="PT Bold Heading" w:hint="cs"/>
          <w:sz w:val="22"/>
          <w:szCs w:val="22"/>
          <w:rtl/>
        </w:rPr>
        <w:t>الشهر: ...............................</w:t>
      </w:r>
    </w:p>
    <w:tbl>
      <w:tblPr>
        <w:tblStyle w:val="50"/>
        <w:bidiVisual/>
        <w:tblW w:w="9837" w:type="dxa"/>
        <w:jc w:val="center"/>
        <w:tblLook w:val="04A0" w:firstRow="1" w:lastRow="0" w:firstColumn="1" w:lastColumn="0" w:noHBand="0" w:noVBand="1"/>
      </w:tblPr>
      <w:tblGrid>
        <w:gridCol w:w="1105"/>
        <w:gridCol w:w="992"/>
        <w:gridCol w:w="1403"/>
        <w:gridCol w:w="1905"/>
        <w:gridCol w:w="1370"/>
        <w:gridCol w:w="2126"/>
        <w:gridCol w:w="936"/>
      </w:tblGrid>
      <w:tr w:rsidR="00F04422" w:rsidRPr="00F04422" w:rsidTr="00D23F20">
        <w:trPr>
          <w:jc w:val="center"/>
        </w:trPr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PT Bold Heading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PT Bold Heading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  <w:t>اليوم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  <w:t>التاريخ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PT Bold Heading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PT Bold Heading"/>
                <w:sz w:val="24"/>
                <w:szCs w:val="24"/>
                <w:rtl/>
              </w:rPr>
              <w:t xml:space="preserve">اسم مسؤولة </w:t>
            </w:r>
            <w:r w:rsidRPr="00F04422">
              <w:rPr>
                <w:rFonts w:ascii="Sakkal Majalla" w:eastAsia="Trebuchet MS" w:hAnsi="Sakkal Majalla" w:cs="PT Bold Heading" w:hint="cs"/>
                <w:sz w:val="24"/>
                <w:szCs w:val="24"/>
                <w:rtl/>
              </w:rPr>
              <w:t>التنفيذ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PT Bold Heading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PT Bold Heading" w:hint="cs"/>
                <w:sz w:val="24"/>
                <w:szCs w:val="24"/>
                <w:rtl/>
              </w:rPr>
              <w:t>التوقيع</w:t>
            </w:r>
          </w:p>
        </w:tc>
      </w:tr>
      <w:tr w:rsidR="00F04422" w:rsidRPr="00F04422" w:rsidTr="00014FD9">
        <w:trPr>
          <w:trHeight w:val="188"/>
          <w:jc w:val="center"/>
        </w:trPr>
        <w:tc>
          <w:tcPr>
            <w:tcW w:w="1105" w:type="dxa"/>
            <w:vMerge w:val="restart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403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trHeight w:val="188"/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الاثنين</w:t>
            </w:r>
          </w:p>
        </w:tc>
        <w:tc>
          <w:tcPr>
            <w:tcW w:w="1403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trHeight w:val="208"/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الثلاثاء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trHeight w:val="207"/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trHeight w:val="207"/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الخميس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 w:val="restart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الاثنين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الثلاثاء</w:t>
            </w:r>
          </w:p>
        </w:tc>
        <w:tc>
          <w:tcPr>
            <w:tcW w:w="1403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403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 w:val="restart"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الاثنين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الثلاثاء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الخميس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 w:val="restart"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الأحد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الاثنين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الثلاثاء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</w:rPr>
            </w:pPr>
            <w:r w:rsidRPr="00F04422">
              <w:rPr>
                <w:rFonts w:ascii="Sakkal Majalla" w:eastAsia="Trebuchet MS" w:hAnsi="Sakkal Majalla" w:cs="AL-Mohanad" w:hint="cs"/>
                <w:sz w:val="24"/>
                <w:szCs w:val="24"/>
                <w:rtl/>
              </w:rPr>
              <w:t>الأربعاء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  <w:tr w:rsidR="00F04422" w:rsidRPr="00F04422" w:rsidTr="00014FD9">
        <w:trPr>
          <w:jc w:val="center"/>
        </w:trPr>
        <w:tc>
          <w:tcPr>
            <w:tcW w:w="1105" w:type="dxa"/>
            <w:vMerge/>
          </w:tcPr>
          <w:p w:rsidR="00F04422" w:rsidRPr="00F04422" w:rsidRDefault="00F04422" w:rsidP="00F04422">
            <w:pPr>
              <w:ind w:firstLine="0"/>
              <w:jc w:val="left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04422" w:rsidRPr="00F04422" w:rsidRDefault="00F04422" w:rsidP="00F04422">
            <w:pPr>
              <w:ind w:firstLine="0"/>
              <w:jc w:val="center"/>
              <w:rPr>
                <w:rFonts w:ascii="Sakkal Majalla" w:eastAsia="Trebuchet MS" w:hAnsi="Sakkal Majalla" w:cs="AL-Mohanad"/>
                <w:sz w:val="24"/>
                <w:szCs w:val="24"/>
                <w:rtl/>
              </w:rPr>
            </w:pPr>
            <w:r w:rsidRPr="00F04422">
              <w:rPr>
                <w:rFonts w:ascii="Sakkal Majalla" w:eastAsia="Trebuchet MS" w:hAnsi="Sakkal Majalla" w:cs="AL-Mohanad"/>
                <w:sz w:val="24"/>
                <w:szCs w:val="24"/>
                <w:rtl/>
              </w:rPr>
              <w:t>الخميس</w:t>
            </w:r>
          </w:p>
        </w:tc>
        <w:tc>
          <w:tcPr>
            <w:tcW w:w="1403" w:type="dxa"/>
            <w:shd w:val="clear" w:color="auto" w:fill="FFFFFF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905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1370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  <w:tc>
          <w:tcPr>
            <w:tcW w:w="936" w:type="dxa"/>
          </w:tcPr>
          <w:p w:rsidR="00F04422" w:rsidRPr="00F04422" w:rsidRDefault="00F04422" w:rsidP="00F04422">
            <w:pPr>
              <w:ind w:firstLine="0"/>
              <w:jc w:val="left"/>
              <w:rPr>
                <w:rFonts w:ascii="Trebuchet MS" w:eastAsia="Trebuchet MS" w:hAnsi="Trebuchet MS" w:cs="AL-Mohanad"/>
                <w:sz w:val="24"/>
                <w:szCs w:val="24"/>
                <w:rtl/>
              </w:rPr>
            </w:pPr>
          </w:p>
        </w:tc>
      </w:tr>
    </w:tbl>
    <w:p w:rsidR="00F04422" w:rsidRPr="00F04422" w:rsidRDefault="00F04422" w:rsidP="00F04422">
      <w:pPr>
        <w:ind w:firstLine="0"/>
        <w:jc w:val="left"/>
        <w:rPr>
          <w:rFonts w:ascii="Sakkal Majalla" w:eastAsia="Trebuchet MS" w:hAnsi="Sakkal Majalla" w:cs="AL-Mohanad"/>
          <w:b/>
          <w:bCs/>
          <w:sz w:val="18"/>
          <w:szCs w:val="18"/>
          <w:rtl/>
        </w:rPr>
      </w:pPr>
      <w:r w:rsidRPr="00F04422">
        <w:rPr>
          <w:rFonts w:ascii="Sakkal Majalla" w:eastAsia="Trebuchet MS" w:hAnsi="Sakkal Majalla" w:cs="AL-Mohanad" w:hint="cs"/>
          <w:b/>
          <w:bCs/>
          <w:sz w:val="18"/>
          <w:szCs w:val="18"/>
          <w:rtl/>
        </w:rPr>
        <w:t>*</w:t>
      </w:r>
      <w:r w:rsidRPr="00F04422">
        <w:rPr>
          <w:rFonts w:ascii="Sakkal Majalla" w:eastAsia="Trebuchet MS" w:hAnsi="Sakkal Majalla" w:cs="AL-Mohanad"/>
          <w:b/>
          <w:bCs/>
          <w:sz w:val="18"/>
          <w:szCs w:val="18"/>
          <w:rtl/>
        </w:rPr>
        <w:t xml:space="preserve"> تتشارك الفئات التالية في إعداد جدول الإذاعة </w:t>
      </w:r>
      <w:r w:rsidRPr="00F04422">
        <w:rPr>
          <w:rFonts w:ascii="Sakkal Majalla" w:eastAsia="Trebuchet MS" w:hAnsi="Sakkal Majalla" w:cs="AL-Mohanad" w:hint="cs"/>
          <w:b/>
          <w:bCs/>
          <w:sz w:val="18"/>
          <w:szCs w:val="18"/>
          <w:rtl/>
        </w:rPr>
        <w:t>(رائدة</w:t>
      </w:r>
      <w:r w:rsidRPr="00F04422">
        <w:rPr>
          <w:rFonts w:ascii="Sakkal Majalla" w:eastAsia="Trebuchet MS" w:hAnsi="Sakkal Majalla" w:cs="AL-Mohanad"/>
          <w:b/>
          <w:bCs/>
          <w:sz w:val="18"/>
          <w:szCs w:val="18"/>
          <w:rtl/>
        </w:rPr>
        <w:t xml:space="preserve"> النشاط</w:t>
      </w:r>
      <w:r w:rsidRPr="00F04422">
        <w:rPr>
          <w:rFonts w:ascii="Sakkal Majalla" w:eastAsia="Trebuchet MS" w:hAnsi="Sakkal Majalla" w:cs="AL-Mohanad" w:hint="cs"/>
          <w:b/>
          <w:bCs/>
          <w:sz w:val="18"/>
          <w:szCs w:val="18"/>
          <w:rtl/>
        </w:rPr>
        <w:t>-</w:t>
      </w:r>
      <w:r w:rsidRPr="00F04422">
        <w:rPr>
          <w:rFonts w:ascii="Sakkal Majalla" w:eastAsia="Trebuchet MS" w:hAnsi="Sakkal Majalla" w:cs="AL-Mohanad"/>
          <w:b/>
          <w:bCs/>
          <w:sz w:val="18"/>
          <w:szCs w:val="18"/>
          <w:rtl/>
        </w:rPr>
        <w:t xml:space="preserve"> المرشدة الطلابية</w:t>
      </w:r>
      <w:r w:rsidRPr="00F04422">
        <w:rPr>
          <w:rFonts w:ascii="Sakkal Majalla" w:eastAsia="Trebuchet MS" w:hAnsi="Sakkal Majalla" w:cs="AL-Mohanad" w:hint="cs"/>
          <w:b/>
          <w:bCs/>
          <w:sz w:val="18"/>
          <w:szCs w:val="18"/>
          <w:rtl/>
        </w:rPr>
        <w:t xml:space="preserve">- مشرفة التوعية الإسلامية- </w:t>
      </w:r>
      <w:r w:rsidRPr="00F04422">
        <w:rPr>
          <w:rFonts w:ascii="Sakkal Majalla" w:eastAsia="Trebuchet MS" w:hAnsi="Sakkal Majalla" w:cs="AL-Mohanad"/>
          <w:b/>
          <w:bCs/>
          <w:sz w:val="18"/>
          <w:szCs w:val="18"/>
          <w:rtl/>
        </w:rPr>
        <w:t>مسؤولة الأمن والسلامة</w:t>
      </w:r>
      <w:r w:rsidRPr="00F04422">
        <w:rPr>
          <w:rFonts w:ascii="Sakkal Majalla" w:eastAsia="Trebuchet MS" w:hAnsi="Sakkal Majalla" w:cs="AL-Mohanad" w:hint="cs"/>
          <w:b/>
          <w:bCs/>
          <w:sz w:val="18"/>
          <w:szCs w:val="18"/>
          <w:rtl/>
        </w:rPr>
        <w:t xml:space="preserve">- </w:t>
      </w:r>
      <w:r w:rsidRPr="00F04422">
        <w:rPr>
          <w:rFonts w:ascii="Sakkal Majalla" w:eastAsia="Trebuchet MS" w:hAnsi="Sakkal Majalla" w:cs="AL-Mohanad"/>
          <w:b/>
          <w:bCs/>
          <w:sz w:val="18"/>
          <w:szCs w:val="18"/>
          <w:rtl/>
        </w:rPr>
        <w:t>مشرفة التوعية الصحية</w:t>
      </w:r>
      <w:r w:rsidRPr="00F04422">
        <w:rPr>
          <w:rFonts w:ascii="Sakkal Majalla" w:eastAsia="Trebuchet MS" w:hAnsi="Sakkal Majalla" w:cs="AL-Mohanad" w:hint="cs"/>
          <w:b/>
          <w:bCs/>
          <w:sz w:val="18"/>
          <w:szCs w:val="18"/>
          <w:rtl/>
        </w:rPr>
        <w:t>-</w:t>
      </w:r>
      <w:r w:rsidRPr="00F04422">
        <w:rPr>
          <w:rFonts w:ascii="Sakkal Majalla" w:eastAsia="Trebuchet MS" w:hAnsi="Sakkal Majalla" w:cs="AL-Mohanad"/>
          <w:b/>
          <w:bCs/>
          <w:sz w:val="18"/>
          <w:szCs w:val="18"/>
          <w:rtl/>
        </w:rPr>
        <w:t xml:space="preserve"> المعلمات)</w:t>
      </w:r>
    </w:p>
    <w:p w:rsidR="00F04422" w:rsidRPr="00F04422" w:rsidRDefault="00F04422" w:rsidP="00F04422">
      <w:pPr>
        <w:ind w:firstLine="0"/>
        <w:jc w:val="left"/>
        <w:rPr>
          <w:rFonts w:ascii="Sakkal Majalla" w:eastAsia="Trebuchet MS" w:hAnsi="Sakkal Majalla" w:cs="Sakkal Majalla"/>
          <w:b/>
          <w:bCs/>
          <w:sz w:val="22"/>
          <w:szCs w:val="22"/>
          <w:rtl/>
        </w:rPr>
      </w:pP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>رائدة النشاط</w:t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 w:hint="cs"/>
          <w:b/>
          <w:bCs/>
          <w:sz w:val="22"/>
          <w:szCs w:val="22"/>
          <w:rtl/>
        </w:rPr>
        <w:t>وكيلة المدرسة المتابعة لأعمال النشاط</w:t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 w:hint="cs"/>
          <w:b/>
          <w:bCs/>
          <w:sz w:val="22"/>
          <w:szCs w:val="22"/>
          <w:rtl/>
        </w:rPr>
        <w:t>قائدة</w:t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 xml:space="preserve"> </w:t>
      </w:r>
      <w:r w:rsidRPr="00F04422">
        <w:rPr>
          <w:rFonts w:ascii="Sakkal Majalla" w:eastAsia="Trebuchet MS" w:hAnsi="Sakkal Majalla" w:cs="Sakkal Majalla" w:hint="cs"/>
          <w:b/>
          <w:bCs/>
          <w:sz w:val="22"/>
          <w:szCs w:val="22"/>
          <w:rtl/>
        </w:rPr>
        <w:t>المدرسة</w:t>
      </w:r>
    </w:p>
    <w:p w:rsidR="00F04422" w:rsidRPr="00F04422" w:rsidRDefault="00F04422" w:rsidP="00F04422">
      <w:pPr>
        <w:ind w:firstLine="0"/>
        <w:jc w:val="left"/>
        <w:rPr>
          <w:rFonts w:ascii="Sakkal Majalla" w:eastAsia="Trebuchet MS" w:hAnsi="Sakkal Majalla" w:cs="Sakkal Majalla"/>
          <w:b/>
          <w:bCs/>
          <w:sz w:val="22"/>
          <w:szCs w:val="22"/>
          <w:rtl/>
        </w:rPr>
      </w:pP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>الاسم :</w:t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 w:hint="cs"/>
          <w:b/>
          <w:bCs/>
          <w:sz w:val="22"/>
          <w:szCs w:val="22"/>
          <w:rtl/>
        </w:rPr>
        <w:t>الاسم :</w:t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  <w:t>الاسم :</w:t>
      </w:r>
    </w:p>
    <w:p w:rsidR="00F04422" w:rsidRPr="00F04422" w:rsidRDefault="00F04422" w:rsidP="00F04422">
      <w:pPr>
        <w:ind w:firstLine="0"/>
        <w:jc w:val="left"/>
        <w:rPr>
          <w:rFonts w:ascii="Sakkal Majalla" w:eastAsia="Trebuchet MS" w:hAnsi="Sakkal Majalla" w:cs="Sakkal Majalla"/>
          <w:b/>
          <w:bCs/>
          <w:sz w:val="22"/>
          <w:szCs w:val="22"/>
          <w:rtl/>
        </w:rPr>
      </w:pP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 xml:space="preserve">التوقيع : </w:t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 w:hint="cs"/>
          <w:b/>
          <w:bCs/>
          <w:sz w:val="22"/>
          <w:szCs w:val="22"/>
          <w:rtl/>
        </w:rPr>
        <w:t>التوقيع :</w:t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 xml:space="preserve"> </w:t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</w:r>
      <w:r w:rsidRPr="00F04422">
        <w:rPr>
          <w:rFonts w:ascii="Sakkal Majalla" w:eastAsia="Trebuchet MS" w:hAnsi="Sakkal Majalla" w:cs="Sakkal Majalla"/>
          <w:b/>
          <w:bCs/>
          <w:sz w:val="22"/>
          <w:szCs w:val="22"/>
          <w:rtl/>
        </w:rPr>
        <w:tab/>
        <w:t>التوقيع :</w:t>
      </w:r>
    </w:p>
    <w:p w:rsidR="00F04422" w:rsidRPr="00F04422" w:rsidRDefault="00F04422" w:rsidP="00F04422">
      <w:pPr>
        <w:ind w:firstLine="0"/>
        <w:jc w:val="left"/>
        <w:rPr>
          <w:rFonts w:ascii="Sakkal Majalla" w:eastAsia="Trebuchet MS" w:hAnsi="Sakkal Majalla" w:cs="Sakkal Majalla"/>
          <w:b/>
          <w:bCs/>
          <w:sz w:val="22"/>
          <w:szCs w:val="22"/>
        </w:rPr>
      </w:pPr>
    </w:p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8"/>
        <w:gridCol w:w="2552"/>
        <w:gridCol w:w="3260"/>
        <w:gridCol w:w="2552"/>
      </w:tblGrid>
      <w:tr w:rsidR="00F60C3B" w:rsidRPr="00F04422" w:rsidTr="00014FD9">
        <w:trPr>
          <w:trHeight w:val="328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رقم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الإصدار (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4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>تاريخ الإصدار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1/ 1</w:t>
            </w:r>
            <w:r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/ 1440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هـ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رمز النموذج: ت6-ع06- ن05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عدد صفحات النموذج (5)</w:t>
            </w:r>
          </w:p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صفحة (4) من (5)</w:t>
            </w:r>
          </w:p>
        </w:tc>
      </w:tr>
    </w:tbl>
    <w:p w:rsidR="00F04422" w:rsidRDefault="00F04422" w:rsidP="00F04422">
      <w:pPr>
        <w:spacing w:after="200" w:line="276" w:lineRule="auto"/>
        <w:ind w:firstLine="0"/>
        <w:jc w:val="left"/>
        <w:rPr>
          <w:rFonts w:ascii="Sakkal Majalla" w:eastAsia="Trebuchet MS" w:hAnsi="Sakkal Majalla" w:cs="Sakkal Majalla"/>
          <w:b/>
          <w:bCs/>
          <w:sz w:val="2"/>
          <w:szCs w:val="2"/>
          <w:rtl/>
        </w:rPr>
      </w:pPr>
    </w:p>
    <w:p w:rsidR="00F04422" w:rsidRDefault="00F04422" w:rsidP="00F04422">
      <w:pPr>
        <w:spacing w:after="160" w:line="259" w:lineRule="auto"/>
        <w:ind w:firstLine="0"/>
        <w:jc w:val="left"/>
        <w:rPr>
          <w:rFonts w:ascii="Sakkal Majalla" w:eastAsia="Trebuchet MS" w:hAnsi="Sakkal Majalla" w:cs="Sakkal Majalla"/>
          <w:b/>
          <w:bCs/>
          <w:sz w:val="2"/>
          <w:szCs w:val="2"/>
          <w:rtl/>
        </w:rPr>
      </w:pPr>
      <w:r>
        <w:rPr>
          <w:rFonts w:ascii="Sakkal Majalla" w:eastAsia="Trebuchet MS" w:hAnsi="Sakkal Majalla" w:cs="Sakkal Majalla"/>
          <w:b/>
          <w:bCs/>
          <w:sz w:val="2"/>
          <w:szCs w:val="2"/>
          <w:rtl/>
        </w:rPr>
        <w:br w:type="page"/>
      </w: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Sakkal Majalla" w:eastAsia="Trebuchet MS" w:hAnsi="Sakkal Majalla" w:cs="Sakkal Majalla"/>
          <w:b/>
          <w:bCs/>
          <w:sz w:val="2"/>
          <w:szCs w:val="2"/>
        </w:rPr>
      </w:pPr>
    </w:p>
    <w:p w:rsidR="00F04422" w:rsidRPr="00F04422" w:rsidRDefault="00F04422" w:rsidP="00D23F20">
      <w:pPr>
        <w:shd w:val="clear" w:color="auto" w:fill="A6A6A6" w:themeFill="background1" w:themeFillShade="A6"/>
        <w:ind w:firstLine="0"/>
        <w:jc w:val="center"/>
        <w:rPr>
          <w:rFonts w:ascii="Trebuchet MS" w:eastAsia="Trebuchet MS" w:hAnsi="Trebuchet MS" w:cs="PT Bold Heading"/>
          <w:sz w:val="28"/>
          <w:szCs w:val="28"/>
          <w:rtl/>
        </w:rPr>
      </w:pPr>
      <w:r w:rsidRPr="00F04422">
        <w:rPr>
          <w:rFonts w:ascii="Trebuchet MS" w:eastAsia="Trebuchet MS" w:hAnsi="Trebuchet MS" w:cs="PT Bold Heading" w:hint="cs"/>
          <w:sz w:val="28"/>
          <w:szCs w:val="28"/>
          <w:rtl/>
        </w:rPr>
        <w:t>نماذج من الإذاعات المميّزة</w:t>
      </w: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p w:rsidR="00F04422" w:rsidRPr="00F04422" w:rsidRDefault="00F04422" w:rsidP="00F04422">
      <w:pPr>
        <w:spacing w:after="200" w:line="276" w:lineRule="auto"/>
        <w:ind w:firstLine="0"/>
        <w:jc w:val="left"/>
        <w:rPr>
          <w:rFonts w:ascii="Trebuchet MS" w:eastAsia="Trebuchet MS" w:hAnsi="Trebuchet MS" w:cs="PT Bold Heading"/>
          <w:sz w:val="28"/>
          <w:szCs w:val="28"/>
          <w:rtl/>
        </w:rPr>
      </w:pPr>
    </w:p>
    <w:tbl>
      <w:tblPr>
        <w:bidiVisual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8"/>
        <w:gridCol w:w="2552"/>
        <w:gridCol w:w="3260"/>
        <w:gridCol w:w="2552"/>
      </w:tblGrid>
      <w:tr w:rsidR="00F60C3B" w:rsidRPr="00F04422" w:rsidTr="00F04422">
        <w:trPr>
          <w:trHeight w:val="328"/>
          <w:jc w:val="center"/>
        </w:trPr>
        <w:tc>
          <w:tcPr>
            <w:tcW w:w="2268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رقم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الإصدار (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>4</w:t>
            </w: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0B12FF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</w:pPr>
            <w:r w:rsidRPr="000B12FF">
              <w:rPr>
                <w:rFonts w:ascii="Arial" w:eastAsia="Trebuchet MS" w:hAnsi="Arial" w:cs="AL-Mohanad"/>
                <w:b/>
                <w:bCs/>
                <w:sz w:val="20"/>
                <w:szCs w:val="20"/>
                <w:rtl/>
              </w:rPr>
              <w:t>تاريخ الإصدار</w:t>
            </w:r>
            <w:r w:rsidRPr="000B12FF">
              <w:rPr>
                <w:rFonts w:ascii="Arial" w:eastAsia="Trebuchet MS" w:hAnsi="Arial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1/ 1</w:t>
            </w:r>
            <w:r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/ 1440</w:t>
            </w:r>
            <w:r w:rsidRPr="000B12FF">
              <w:rPr>
                <w:rFonts w:ascii="URWAlcuinT" w:eastAsia="Trebuchet MS" w:hAnsi="URWAlcuinT" w:cs="AL-Mohanad" w:hint="cs"/>
                <w:b/>
                <w:bCs/>
                <w:color w:val="00153E"/>
                <w:sz w:val="20"/>
                <w:szCs w:val="20"/>
                <w:rtl/>
              </w:rPr>
              <w:t>هـ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رمز النموذج: ت6-ع06- ن05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عدد صفحات النموذج (5)</w:t>
            </w:r>
          </w:p>
          <w:p w:rsidR="00F60C3B" w:rsidRPr="00F04422" w:rsidRDefault="00F60C3B" w:rsidP="00F60C3B">
            <w:pPr>
              <w:ind w:firstLine="0"/>
              <w:jc w:val="center"/>
              <w:rPr>
                <w:rFonts w:ascii="Arial" w:eastAsia="Trebuchet MS" w:hAnsi="Arial" w:cs="AL-Mohanad"/>
                <w:b/>
                <w:bCs/>
                <w:sz w:val="22"/>
                <w:szCs w:val="22"/>
                <w:rtl/>
              </w:rPr>
            </w:pPr>
            <w:r w:rsidRPr="00F04422">
              <w:rPr>
                <w:rFonts w:ascii="Arial" w:eastAsia="Trebuchet MS" w:hAnsi="Arial" w:cs="AL-Mohanad" w:hint="cs"/>
                <w:b/>
                <w:bCs/>
                <w:sz w:val="22"/>
                <w:szCs w:val="22"/>
                <w:rtl/>
              </w:rPr>
              <w:t>صفحة (5) من (5)</w:t>
            </w:r>
          </w:p>
        </w:tc>
      </w:tr>
    </w:tbl>
    <w:p w:rsidR="00F04422" w:rsidRPr="00F04422" w:rsidRDefault="00F04422" w:rsidP="005D5010">
      <w:pPr>
        <w:spacing w:after="160" w:line="259" w:lineRule="auto"/>
        <w:ind w:firstLine="0"/>
        <w:jc w:val="left"/>
        <w:rPr>
          <w:rFonts w:cs="AL-Mohanad"/>
          <w:sz w:val="10"/>
          <w:szCs w:val="10"/>
          <w:rtl/>
        </w:rPr>
      </w:pPr>
    </w:p>
    <w:sectPr w:rsidR="00F04422" w:rsidRPr="00F04422" w:rsidSect="001C4B5E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D5" w:rsidRDefault="007268D5" w:rsidP="001C4B5E">
      <w:r>
        <w:separator/>
      </w:r>
    </w:p>
  </w:endnote>
  <w:endnote w:type="continuationSeparator" w:id="0">
    <w:p w:rsidR="007268D5" w:rsidRDefault="007268D5" w:rsidP="001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charset w:val="B2"/>
    <w:family w:val="auto"/>
    <w:pitch w:val="variable"/>
    <w:sig w:usb0="00006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maz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7D" w:rsidRPr="0007157D" w:rsidRDefault="0007157D" w:rsidP="0007157D">
    <w:pPr>
      <w:pStyle w:val="af1"/>
      <w:ind w:firstLine="0"/>
      <w:rPr>
        <w:rFonts w:ascii="Traditional Arabic" w:hAnsi="Traditional Arabic" w:cs="Traditional Arabic"/>
        <w:sz w:val="10"/>
        <w:szCs w:val="1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D5" w:rsidRDefault="007268D5" w:rsidP="001C4B5E">
      <w:r>
        <w:separator/>
      </w:r>
    </w:p>
  </w:footnote>
  <w:footnote w:type="continuationSeparator" w:id="0">
    <w:p w:rsidR="007268D5" w:rsidRDefault="007268D5" w:rsidP="001C4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5E" w:rsidRPr="002C5811" w:rsidRDefault="00034C21" w:rsidP="004D1304">
    <w:pPr>
      <w:tabs>
        <w:tab w:val="center" w:pos="386"/>
      </w:tabs>
      <w:spacing w:line="300" w:lineRule="exact"/>
      <w:ind w:left="118" w:firstLine="0"/>
      <w:rPr>
        <w:rFonts w:ascii="Amaze" w:eastAsia="Times New Roman" w:hAnsi="Amaze" w:cs="DecoType Thuluth"/>
        <w:b/>
        <w:bCs/>
        <w:sz w:val="24"/>
        <w:szCs w:val="20"/>
      </w:rPr>
    </w:pPr>
    <w:r w:rsidRPr="002C5811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5F1376E" wp14:editId="71E86E2B">
          <wp:simplePos x="0" y="0"/>
          <wp:positionH relativeFrom="column">
            <wp:posOffset>313690</wp:posOffset>
          </wp:positionH>
          <wp:positionV relativeFrom="paragraph">
            <wp:posOffset>-199614</wp:posOffset>
          </wp:positionV>
          <wp:extent cx="590550" cy="1094105"/>
          <wp:effectExtent l="0" t="0" r="0" b="0"/>
          <wp:wrapSquare wrapText="bothSides"/>
          <wp:docPr id="54" name="صورة 2" descr="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th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EFDF8"/>
                      </a:clrFrom>
                      <a:clrTo>
                        <a:srgbClr val="FEFD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00" t="22574" r="8235" b="17773"/>
                  <a:stretch/>
                </pic:blipFill>
                <pic:spPr bwMode="auto">
                  <a:xfrm>
                    <a:off x="0" y="0"/>
                    <a:ext cx="59055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811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BEAC8C1" wp14:editId="59247033">
          <wp:simplePos x="0" y="0"/>
          <wp:positionH relativeFrom="margin">
            <wp:posOffset>2634745</wp:posOffset>
          </wp:positionH>
          <wp:positionV relativeFrom="paragraph">
            <wp:posOffset>-73175</wp:posOffset>
          </wp:positionV>
          <wp:extent cx="1377464" cy="888545"/>
          <wp:effectExtent l="0" t="0" r="0" b="6985"/>
          <wp:wrapNone/>
          <wp:docPr id="55" name="صورة 1" descr="Imag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Image-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12" r="4009" b="6214"/>
                  <a:stretch/>
                </pic:blipFill>
                <pic:spPr bwMode="auto">
                  <a:xfrm>
                    <a:off x="0" y="0"/>
                    <a:ext cx="1377464" cy="888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811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D6654" wp14:editId="79EB88C4">
              <wp:simplePos x="0" y="0"/>
              <wp:positionH relativeFrom="column">
                <wp:posOffset>4742329</wp:posOffset>
              </wp:positionH>
              <wp:positionV relativeFrom="paragraph">
                <wp:posOffset>-324709</wp:posOffset>
              </wp:positionV>
              <wp:extent cx="1936115" cy="1425388"/>
              <wp:effectExtent l="0" t="0" r="0" b="3810"/>
              <wp:wrapNone/>
              <wp:docPr id="1354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1425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4B5E" w:rsidRPr="001C4B5E" w:rsidRDefault="001C4B5E" w:rsidP="001C4B5E">
                          <w:pPr>
                            <w:ind w:left="-20" w:hanging="20"/>
                            <w:jc w:val="center"/>
                            <w:rPr>
                              <w:rFonts w:cs="Andalus"/>
                              <w:sz w:val="22"/>
                              <w:szCs w:val="22"/>
                            </w:rPr>
                          </w:pPr>
                          <w:r w:rsidRPr="001C4B5E"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04D2C8FD" wp14:editId="25753CFF">
                                <wp:extent cx="1499023" cy="271843"/>
                                <wp:effectExtent l="0" t="0" r="6350" b="0"/>
                                <wp:docPr id="1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3032" cy="2743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C4B5E" w:rsidRPr="001C4B5E" w:rsidRDefault="001C4B5E" w:rsidP="001C4B5E">
                          <w:pPr>
                            <w:tabs>
                              <w:tab w:val="center" w:pos="386"/>
                            </w:tabs>
                            <w:ind w:left="-20" w:hanging="20"/>
                            <w:jc w:val="center"/>
                            <w:rPr>
                              <w:rFonts w:ascii="Traditional Arabic" w:hAnsi="Traditional Arabic" w:cs="Traditional Arabic"/>
                              <w:sz w:val="22"/>
                              <w:szCs w:val="22"/>
                              <w:rtl/>
                            </w:rPr>
                          </w:pPr>
                          <w:r w:rsidRPr="001C4B5E">
                            <w:rPr>
                              <w:rFonts w:cs="AL-Mohanad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Pr="001C4B5E">
                            <w:rPr>
                              <w:rFonts w:cs="AL-Mohanad" w:hint="cs"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</w:p>
                        <w:p w:rsidR="001C4B5E" w:rsidRPr="001C4B5E" w:rsidRDefault="001C4B5E" w:rsidP="001C4B5E">
                          <w:pPr>
                            <w:tabs>
                              <w:tab w:val="center" w:pos="386"/>
                              <w:tab w:val="left" w:pos="4038"/>
                              <w:tab w:val="left" w:pos="4399"/>
                            </w:tabs>
                            <w:ind w:left="-20" w:hanging="20"/>
                            <w:jc w:val="center"/>
                            <w:rPr>
                              <w:rFonts w:ascii="Traditional Arabic" w:hAnsi="Traditional Arabic" w:cs="Traditional Arabic"/>
                              <w:sz w:val="16"/>
                              <w:szCs w:val="16"/>
                              <w:rtl/>
                            </w:rPr>
                          </w:pPr>
                          <w:r w:rsidRPr="001C4B5E">
                            <w:rPr>
                              <w:rFonts w:cs="AL-Mohanad" w:hint="cs"/>
                              <w:sz w:val="22"/>
                              <w:szCs w:val="22"/>
                              <w:rtl/>
                            </w:rPr>
                            <w:t>(280)</w:t>
                          </w:r>
                        </w:p>
                        <w:p w:rsidR="001C4B5E" w:rsidRPr="001C4B5E" w:rsidRDefault="001C4B5E" w:rsidP="001C4B5E">
                          <w:pPr>
                            <w:tabs>
                              <w:tab w:val="center" w:pos="386"/>
                              <w:tab w:val="left" w:pos="4274"/>
                            </w:tabs>
                            <w:ind w:left="-20" w:hanging="20"/>
                            <w:jc w:val="center"/>
                            <w:rPr>
                              <w:rFonts w:ascii="Traditional Arabic" w:hAnsi="Traditional Arabic" w:cs="Traditional Arabic"/>
                              <w:sz w:val="22"/>
                              <w:szCs w:val="22"/>
                              <w:rtl/>
                            </w:rPr>
                          </w:pPr>
                          <w:r w:rsidRPr="001C4B5E">
                            <w:rPr>
                              <w:rFonts w:cs="AL-Mohanad" w:hint="cs"/>
                              <w:sz w:val="22"/>
                              <w:szCs w:val="22"/>
                              <w:rtl/>
                            </w:rPr>
                            <w:t>الإدارة العامة للتعليم بمحافظة جدة</w:t>
                          </w:r>
                        </w:p>
                        <w:p w:rsidR="00034C21" w:rsidRPr="00034C21" w:rsidRDefault="00034C21" w:rsidP="00034C21">
                          <w:pPr>
                            <w:ind w:firstLine="0"/>
                            <w:jc w:val="center"/>
                            <w:rPr>
                              <w:rFonts w:cs="AL-Mohanad"/>
                              <w:sz w:val="22"/>
                              <w:szCs w:val="22"/>
                            </w:rPr>
                          </w:pPr>
                          <w:r w:rsidRPr="00034C21">
                            <w:rPr>
                              <w:rFonts w:cs="AL-Mohanad"/>
                              <w:sz w:val="22"/>
                              <w:szCs w:val="22"/>
                              <w:rtl/>
                            </w:rPr>
                            <w:t>الشـــؤون التعليميـــة (بنات)</w:t>
                          </w:r>
                        </w:p>
                        <w:p w:rsidR="001C4B5E" w:rsidRPr="001C4B5E" w:rsidRDefault="00034C21" w:rsidP="00034C21">
                          <w:pPr>
                            <w:ind w:firstLine="0"/>
                            <w:jc w:val="center"/>
                            <w:rPr>
                              <w:rFonts w:ascii="Traditional Arabic" w:hAnsi="Traditional Arabic" w:cs="Traditional Arabic"/>
                              <w:sz w:val="20"/>
                              <w:szCs w:val="20"/>
                            </w:rPr>
                          </w:pPr>
                          <w:r w:rsidRPr="00034C21">
                            <w:rPr>
                              <w:rFonts w:cs="AL-Mohanad"/>
                              <w:sz w:val="22"/>
                              <w:szCs w:val="22"/>
                              <w:rtl/>
                            </w:rPr>
                            <w:t>إدارة نشاط الطالبات</w:t>
                          </w:r>
                        </w:p>
                        <w:p w:rsidR="001C4B5E" w:rsidRPr="001C4B5E" w:rsidRDefault="001C4B5E" w:rsidP="001C4B5E">
                          <w:pPr>
                            <w:pStyle w:val="af0"/>
                            <w:jc w:val="center"/>
                            <w:rPr>
                              <w:rFonts w:ascii="Times New Roman" w:hAnsi="Times New Roman" w:cs="AL-Mateen"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1C4B5E" w:rsidRPr="001C4B5E" w:rsidRDefault="001C4B5E" w:rsidP="001C4B5E">
                          <w:pPr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1C4B5E">
                            <w:rPr>
                              <w:rFonts w:cs="Andalus"/>
                              <w:sz w:val="24"/>
                              <w:szCs w:val="22"/>
                              <w:rtl/>
                            </w:rPr>
                            <w:t xml:space="preserve"> (بنين)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7" type="#_x0000_t202" style="position:absolute;left:0;text-align:left;margin-left:373.4pt;margin-top:-25.55pt;width:152.45pt;height:1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" filled="f" stroked="f">
              <v:textbox>
                <w:txbxContent>
                  <w:p w:rsidR="001C4B5E" w:rsidRPr="001C4B5E" w:rsidRDefault="001C4B5E" w:rsidP="001C4B5E">
                    <w:pPr>
                      <w:ind w:left="-20" w:hanging="20"/>
                      <w:jc w:val="center"/>
                      <w:rPr>
                        <w:rFonts w:cs="Andalus"/>
                        <w:sz w:val="22"/>
                        <w:szCs w:val="22"/>
                      </w:rPr>
                    </w:pPr>
                    <w:r w:rsidRPr="001C4B5E"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04D2C8FD" wp14:editId="25753CFF">
                          <wp:extent cx="1499023" cy="271843"/>
                          <wp:effectExtent l="0" t="0" r="6350" b="0"/>
                          <wp:docPr id="1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3032" cy="2743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C4B5E" w:rsidRPr="001C4B5E" w:rsidRDefault="001C4B5E" w:rsidP="001C4B5E">
                    <w:pPr>
                      <w:tabs>
                        <w:tab w:val="center" w:pos="386"/>
                      </w:tabs>
                      <w:ind w:left="-20" w:hanging="20"/>
                      <w:jc w:val="center"/>
                      <w:rPr>
                        <w:rFonts w:ascii="Traditional Arabic" w:hAnsi="Traditional Arabic" w:cs="Traditional Arabic"/>
                        <w:sz w:val="22"/>
                        <w:szCs w:val="22"/>
                        <w:rtl/>
                      </w:rPr>
                    </w:pPr>
                    <w:r w:rsidRPr="001C4B5E">
                      <w:rPr>
                        <w:rFonts w:cs="AL-Mohanad"/>
                        <w:sz w:val="22"/>
                        <w:szCs w:val="22"/>
                        <w:rtl/>
                      </w:rPr>
                      <w:tab/>
                    </w:r>
                    <w:r w:rsidRPr="001C4B5E">
                      <w:rPr>
                        <w:rFonts w:cs="AL-Mohanad" w:hint="cs"/>
                        <w:sz w:val="22"/>
                        <w:szCs w:val="22"/>
                        <w:rtl/>
                      </w:rPr>
                      <w:t>وزارة التعليم</w:t>
                    </w:r>
                  </w:p>
                  <w:p w:rsidR="001C4B5E" w:rsidRPr="001C4B5E" w:rsidRDefault="001C4B5E" w:rsidP="001C4B5E">
                    <w:pPr>
                      <w:tabs>
                        <w:tab w:val="center" w:pos="386"/>
                        <w:tab w:val="left" w:pos="4038"/>
                        <w:tab w:val="left" w:pos="4399"/>
                      </w:tabs>
                      <w:ind w:left="-20" w:hanging="20"/>
                      <w:jc w:val="center"/>
                      <w:rPr>
                        <w:rFonts w:ascii="Traditional Arabic" w:hAnsi="Traditional Arabic" w:cs="Traditional Arabic"/>
                        <w:sz w:val="16"/>
                        <w:szCs w:val="16"/>
                        <w:rtl/>
                      </w:rPr>
                    </w:pPr>
                    <w:r w:rsidRPr="001C4B5E">
                      <w:rPr>
                        <w:rFonts w:cs="AL-Mohanad" w:hint="cs"/>
                        <w:sz w:val="22"/>
                        <w:szCs w:val="22"/>
                        <w:rtl/>
                      </w:rPr>
                      <w:t>(280)</w:t>
                    </w:r>
                  </w:p>
                  <w:p w:rsidR="001C4B5E" w:rsidRPr="001C4B5E" w:rsidRDefault="001C4B5E" w:rsidP="001C4B5E">
                    <w:pPr>
                      <w:tabs>
                        <w:tab w:val="center" w:pos="386"/>
                        <w:tab w:val="left" w:pos="4274"/>
                      </w:tabs>
                      <w:ind w:left="-20" w:hanging="20"/>
                      <w:jc w:val="center"/>
                      <w:rPr>
                        <w:rFonts w:ascii="Traditional Arabic" w:hAnsi="Traditional Arabic" w:cs="Traditional Arabic"/>
                        <w:sz w:val="22"/>
                        <w:szCs w:val="22"/>
                        <w:rtl/>
                      </w:rPr>
                    </w:pPr>
                    <w:r w:rsidRPr="001C4B5E">
                      <w:rPr>
                        <w:rFonts w:cs="AL-Mohanad" w:hint="cs"/>
                        <w:sz w:val="22"/>
                        <w:szCs w:val="22"/>
                        <w:rtl/>
                      </w:rPr>
                      <w:t>الإدارة العامة للتعليم بمحافظة جدة</w:t>
                    </w:r>
                  </w:p>
                  <w:p w:rsidR="00034C21" w:rsidRPr="00034C21" w:rsidRDefault="00034C21" w:rsidP="00034C21">
                    <w:pPr>
                      <w:ind w:firstLine="0"/>
                      <w:jc w:val="center"/>
                      <w:rPr>
                        <w:rFonts w:cs="AL-Mohanad"/>
                        <w:sz w:val="22"/>
                        <w:szCs w:val="22"/>
                      </w:rPr>
                    </w:pPr>
                    <w:r w:rsidRPr="00034C21">
                      <w:rPr>
                        <w:rFonts w:cs="AL-Mohanad"/>
                        <w:sz w:val="22"/>
                        <w:szCs w:val="22"/>
                        <w:rtl/>
                      </w:rPr>
                      <w:t>الشـــؤون التعليميـــة (بنات)</w:t>
                    </w:r>
                  </w:p>
                  <w:p w:rsidR="001C4B5E" w:rsidRPr="001C4B5E" w:rsidRDefault="00034C21" w:rsidP="00034C21">
                    <w:pPr>
                      <w:ind w:firstLine="0"/>
                      <w:jc w:val="center"/>
                      <w:rPr>
                        <w:rFonts w:ascii="Traditional Arabic" w:hAnsi="Traditional Arabic" w:cs="Traditional Arabic"/>
                        <w:sz w:val="20"/>
                        <w:szCs w:val="20"/>
                      </w:rPr>
                    </w:pPr>
                    <w:r w:rsidRPr="00034C21">
                      <w:rPr>
                        <w:rFonts w:cs="AL-Mohanad"/>
                        <w:sz w:val="22"/>
                        <w:szCs w:val="22"/>
                        <w:rtl/>
                      </w:rPr>
                      <w:t>إدارة نشاط الطالبات</w:t>
                    </w:r>
                  </w:p>
                  <w:p w:rsidR="001C4B5E" w:rsidRPr="001C4B5E" w:rsidRDefault="001C4B5E" w:rsidP="001C4B5E">
                    <w:pPr>
                      <w:pStyle w:val="af0"/>
                      <w:jc w:val="center"/>
                      <w:rPr>
                        <w:rFonts w:ascii="Times New Roman" w:hAnsi="Times New Roman" w:cs="AL-Mateen"/>
                        <w:sz w:val="24"/>
                        <w:szCs w:val="24"/>
                        <w:rtl/>
                      </w:rPr>
                    </w:pPr>
                  </w:p>
                  <w:p w:rsidR="001C4B5E" w:rsidRPr="001C4B5E" w:rsidRDefault="001C4B5E" w:rsidP="001C4B5E">
                    <w:pPr>
                      <w:jc w:val="center"/>
                      <w:rPr>
                        <w:rFonts w:cs="Times New Roman"/>
                        <w:sz w:val="20"/>
                        <w:szCs w:val="20"/>
                        <w:rtl/>
                      </w:rPr>
                    </w:pPr>
                    <w:r w:rsidRPr="001C4B5E">
                      <w:rPr>
                        <w:rFonts w:cs="Andalus"/>
                        <w:sz w:val="24"/>
                        <w:szCs w:val="22"/>
                        <w:rtl/>
                      </w:rPr>
                      <w:t xml:space="preserve"> (بنين)</w:t>
                    </w:r>
                  </w:p>
                </w:txbxContent>
              </v:textbox>
            </v:shape>
          </w:pict>
        </mc:Fallback>
      </mc:AlternateContent>
    </w:r>
  </w:p>
  <w:p w:rsidR="001C4B5E" w:rsidRPr="002C5811" w:rsidRDefault="001C4B5E" w:rsidP="004D1304">
    <w:pPr>
      <w:tabs>
        <w:tab w:val="center" w:pos="386"/>
      </w:tabs>
      <w:spacing w:line="340" w:lineRule="exact"/>
      <w:ind w:left="118" w:firstLine="0"/>
      <w:rPr>
        <w:rFonts w:ascii="Amaze" w:eastAsia="Times New Roman" w:hAnsi="Amaze" w:cs="DecoType Thuluth"/>
        <w:b/>
        <w:bCs/>
        <w:szCs w:val="32"/>
        <w:rtl/>
      </w:rPr>
    </w:pPr>
  </w:p>
  <w:p w:rsidR="001C4B5E" w:rsidRPr="002C5811" w:rsidRDefault="001C4B5E" w:rsidP="004D1304">
    <w:pPr>
      <w:tabs>
        <w:tab w:val="center" w:pos="386"/>
      </w:tabs>
      <w:spacing w:line="340" w:lineRule="exact"/>
      <w:ind w:left="118" w:firstLine="0"/>
      <w:rPr>
        <w:rFonts w:ascii="Amaze" w:eastAsia="Times New Roman" w:hAnsi="Amaze" w:cs="DecoType Thuluth"/>
        <w:b/>
        <w:bCs/>
        <w:szCs w:val="32"/>
        <w:rtl/>
      </w:rPr>
    </w:pPr>
  </w:p>
  <w:p w:rsidR="001C4B5E" w:rsidRPr="002C5811" w:rsidRDefault="001C4B5E" w:rsidP="004D1304">
    <w:pPr>
      <w:tabs>
        <w:tab w:val="center" w:pos="386"/>
      </w:tabs>
      <w:spacing w:line="340" w:lineRule="exact"/>
      <w:ind w:left="118" w:firstLine="0"/>
      <w:rPr>
        <w:rFonts w:ascii="Amaze" w:eastAsia="Times New Roman" w:hAnsi="Amaze" w:cs="DecoType Thuluth"/>
        <w:b/>
        <w:bCs/>
        <w:szCs w:val="32"/>
        <w:rtl/>
      </w:rPr>
    </w:pPr>
  </w:p>
  <w:p w:rsidR="001C4B5E" w:rsidRDefault="00034C21" w:rsidP="008556F2">
    <w:pPr>
      <w:tabs>
        <w:tab w:val="center" w:pos="386"/>
      </w:tabs>
      <w:spacing w:line="340" w:lineRule="exact"/>
      <w:ind w:left="-1228"/>
      <w:rPr>
        <w:rFonts w:ascii="Amaze" w:eastAsia="Times New Roman" w:hAnsi="Amaze" w:cs="DecoType Thuluth"/>
        <w:b/>
        <w:bCs/>
        <w:sz w:val="18"/>
        <w:szCs w:val="14"/>
        <w:rtl/>
      </w:rPr>
    </w:pPr>
    <w:r w:rsidRPr="002C5811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CD76772" wp14:editId="6EA87C1E">
              <wp:simplePos x="0" y="0"/>
              <wp:positionH relativeFrom="margin">
                <wp:posOffset>-436880</wp:posOffset>
              </wp:positionH>
              <wp:positionV relativeFrom="paragraph">
                <wp:posOffset>350857</wp:posOffset>
              </wp:positionV>
              <wp:extent cx="7646670" cy="7620"/>
              <wp:effectExtent l="0" t="0" r="11430" b="30480"/>
              <wp:wrapNone/>
              <wp:docPr id="135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7646670" cy="76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9BD9A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-34.4pt;margin-top:27.65pt;width:602.1pt;height:.6pt;flip:x 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" strokeweight="1.5pt">
              <w10:wrap anchorx="margin"/>
            </v:shape>
          </w:pict>
        </mc:Fallback>
      </mc:AlternateContent>
    </w:r>
  </w:p>
  <w:p w:rsidR="00034C21" w:rsidRPr="008556F2" w:rsidRDefault="00034C21" w:rsidP="008556F2">
    <w:pPr>
      <w:tabs>
        <w:tab w:val="center" w:pos="386"/>
      </w:tabs>
      <w:spacing w:line="340" w:lineRule="exact"/>
      <w:ind w:left="-1228"/>
      <w:rPr>
        <w:rFonts w:ascii="Amaze" w:eastAsia="Times New Roman" w:hAnsi="Amaze" w:cs="DecoType Thuluth"/>
        <w:b/>
        <w:bCs/>
        <w:sz w:val="18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2D7"/>
    <w:multiLevelType w:val="hybridMultilevel"/>
    <w:tmpl w:val="CF70951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27CE"/>
    <w:multiLevelType w:val="hybridMultilevel"/>
    <w:tmpl w:val="A03A4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A1800"/>
    <w:multiLevelType w:val="hybridMultilevel"/>
    <w:tmpl w:val="FB626BAC"/>
    <w:lvl w:ilvl="0" w:tplc="342A8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4794E"/>
    <w:multiLevelType w:val="hybridMultilevel"/>
    <w:tmpl w:val="8C621812"/>
    <w:lvl w:ilvl="0" w:tplc="7A708EB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5E"/>
    <w:rsid w:val="00006EE5"/>
    <w:rsid w:val="00034C21"/>
    <w:rsid w:val="0007157D"/>
    <w:rsid w:val="000C7EEB"/>
    <w:rsid w:val="001A1391"/>
    <w:rsid w:val="001C4B5E"/>
    <w:rsid w:val="001D4D61"/>
    <w:rsid w:val="004D1304"/>
    <w:rsid w:val="00582329"/>
    <w:rsid w:val="005D5010"/>
    <w:rsid w:val="007268D5"/>
    <w:rsid w:val="007616FE"/>
    <w:rsid w:val="00790F81"/>
    <w:rsid w:val="007F141A"/>
    <w:rsid w:val="008447DA"/>
    <w:rsid w:val="008556F2"/>
    <w:rsid w:val="008A4097"/>
    <w:rsid w:val="008C05A4"/>
    <w:rsid w:val="009565BA"/>
    <w:rsid w:val="00A47AC7"/>
    <w:rsid w:val="00B04621"/>
    <w:rsid w:val="00B248AF"/>
    <w:rsid w:val="00BE32F7"/>
    <w:rsid w:val="00C154FA"/>
    <w:rsid w:val="00C62CD4"/>
    <w:rsid w:val="00CC1303"/>
    <w:rsid w:val="00D1070B"/>
    <w:rsid w:val="00D23F20"/>
    <w:rsid w:val="00E222DC"/>
    <w:rsid w:val="00E32FF2"/>
    <w:rsid w:val="00F04422"/>
    <w:rsid w:val="00F60C3B"/>
    <w:rsid w:val="00F64AF8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character" w:customStyle="1" w:styleId="a7">
    <w:name w:val="أقواس الآيات في الحاشية"/>
    <w:uiPriority w:val="1"/>
    <w:qFormat/>
    <w:rsid w:val="00B04621"/>
    <w:rPr>
      <w:rFonts w:cs="ATraditional Arabic"/>
      <w:szCs w:val="24"/>
    </w:rPr>
  </w:style>
  <w:style w:type="character" w:customStyle="1" w:styleId="a8">
    <w:name w:val="أقواس الآيات في الدراسة"/>
    <w:basedOn w:val="a0"/>
    <w:uiPriority w:val="1"/>
    <w:qFormat/>
    <w:rsid w:val="00B04621"/>
    <w:rPr>
      <w:rFonts w:cs="ATraditional Arabic"/>
      <w:szCs w:val="28"/>
    </w:rPr>
  </w:style>
  <w:style w:type="character" w:customStyle="1" w:styleId="a9">
    <w:name w:val="أقواس الآيات في الصدر"/>
    <w:uiPriority w:val="1"/>
    <w:qFormat/>
    <w:rsid w:val="00B04621"/>
    <w:rPr>
      <w:rFonts w:cs="ATraditional Arabic"/>
      <w:b/>
      <w:bCs/>
      <w:sz w:val="36"/>
      <w:szCs w:val="36"/>
      <w:lang w:bidi="ar-EG"/>
    </w:rPr>
  </w:style>
  <w:style w:type="character" w:customStyle="1" w:styleId="aa">
    <w:name w:val="أقواس آيات نص المصنف"/>
    <w:uiPriority w:val="1"/>
    <w:qFormat/>
    <w:rsid w:val="00B04621"/>
    <w:rPr>
      <w:rFonts w:cs="ATraditional Arabic"/>
      <w:b/>
      <w:bCs/>
      <w:sz w:val="32"/>
      <w:szCs w:val="32"/>
      <w:lang w:bidi="ar-EG"/>
    </w:rPr>
  </w:style>
  <w:style w:type="character" w:customStyle="1" w:styleId="ab">
    <w:name w:val="خط المصحف"/>
    <w:uiPriority w:val="1"/>
    <w:qFormat/>
    <w:rsid w:val="00B04621"/>
    <w:rPr>
      <w:rFonts w:cs="KFGQPC Uthmanic Script HAFS"/>
      <w:szCs w:val="28"/>
    </w:rPr>
  </w:style>
  <w:style w:type="character" w:customStyle="1" w:styleId="ac">
    <w:name w:val="خط المصحف في الحاشية"/>
    <w:uiPriority w:val="1"/>
    <w:qFormat/>
    <w:rsid w:val="00B04621"/>
    <w:rPr>
      <w:rFonts w:cs="KFGQPC Uthmanic Script HAFS"/>
      <w:szCs w:val="24"/>
    </w:rPr>
  </w:style>
  <w:style w:type="character" w:customStyle="1" w:styleId="ad">
    <w:name w:val="خط المصحف في الدراسة"/>
    <w:uiPriority w:val="1"/>
    <w:qFormat/>
    <w:rsid w:val="00B04621"/>
    <w:rPr>
      <w:rFonts w:cs="KFGQPC Uthmanic Script HAFS"/>
      <w:szCs w:val="28"/>
    </w:rPr>
  </w:style>
  <w:style w:type="character" w:customStyle="1" w:styleId="ae">
    <w:name w:val="خط المصحف في الصدر"/>
    <w:uiPriority w:val="1"/>
    <w:qFormat/>
    <w:rsid w:val="00B04621"/>
    <w:rPr>
      <w:rFonts w:cs="KFGQPC Uthmanic Script HAFS"/>
      <w:b/>
      <w:bCs/>
      <w:sz w:val="36"/>
      <w:szCs w:val="36"/>
      <w:lang w:bidi="ar-EG"/>
    </w:rPr>
  </w:style>
  <w:style w:type="character" w:customStyle="1" w:styleId="af">
    <w:name w:val="خط المصحف في المتن"/>
    <w:uiPriority w:val="1"/>
    <w:qFormat/>
    <w:rsid w:val="00B04621"/>
    <w:rPr>
      <w:rFonts w:cs="KFGQPC Uthmanic Script HAFS"/>
      <w:b/>
      <w:bCs/>
      <w:sz w:val="32"/>
      <w:szCs w:val="32"/>
      <w:lang w:bidi="ar-EG"/>
    </w:rPr>
  </w:style>
  <w:style w:type="paragraph" w:styleId="af0">
    <w:name w:val="header"/>
    <w:basedOn w:val="a"/>
    <w:link w:val="Char0"/>
    <w:uiPriority w:val="99"/>
    <w:unhideWhenUsed/>
    <w:rsid w:val="001C4B5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f0"/>
    <w:uiPriority w:val="99"/>
    <w:rsid w:val="001C4B5E"/>
    <w:rPr>
      <w:rFonts w:cs="ATraditional Arabic"/>
      <w:sz w:val="32"/>
      <w:szCs w:val="36"/>
    </w:rPr>
  </w:style>
  <w:style w:type="paragraph" w:styleId="af1">
    <w:name w:val="footer"/>
    <w:basedOn w:val="a"/>
    <w:link w:val="Char1"/>
    <w:uiPriority w:val="99"/>
    <w:unhideWhenUsed/>
    <w:rsid w:val="001C4B5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1"/>
    <w:uiPriority w:val="99"/>
    <w:rsid w:val="001C4B5E"/>
    <w:rPr>
      <w:rFonts w:cs="ATraditional Arabic"/>
      <w:sz w:val="32"/>
      <w:szCs w:val="36"/>
    </w:rPr>
  </w:style>
  <w:style w:type="table" w:styleId="af2">
    <w:name w:val="Table Grid"/>
    <w:basedOn w:val="a1"/>
    <w:uiPriority w:val="59"/>
    <w:rsid w:val="0007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"/>
    <w:basedOn w:val="a1"/>
    <w:next w:val="af2"/>
    <w:uiPriority w:val="59"/>
    <w:rsid w:val="0007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"/>
    <w:basedOn w:val="a1"/>
    <w:next w:val="af2"/>
    <w:uiPriority w:val="59"/>
    <w:rsid w:val="007F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f2"/>
    <w:uiPriority w:val="59"/>
    <w:rsid w:val="001A1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f2"/>
    <w:uiPriority w:val="59"/>
    <w:rsid w:val="00C62CD4"/>
    <w:pPr>
      <w:spacing w:after="0" w:line="24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50">
    <w:name w:val="شبكة جدول5"/>
    <w:basedOn w:val="a1"/>
    <w:next w:val="af2"/>
    <w:rsid w:val="00F04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Char2"/>
    <w:uiPriority w:val="99"/>
    <w:semiHidden/>
    <w:unhideWhenUsed/>
    <w:rsid w:val="00D23F2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f3"/>
    <w:uiPriority w:val="99"/>
    <w:semiHidden/>
    <w:rsid w:val="00D23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character" w:customStyle="1" w:styleId="a7">
    <w:name w:val="أقواس الآيات في الحاشية"/>
    <w:uiPriority w:val="1"/>
    <w:qFormat/>
    <w:rsid w:val="00B04621"/>
    <w:rPr>
      <w:rFonts w:cs="ATraditional Arabic"/>
      <w:szCs w:val="24"/>
    </w:rPr>
  </w:style>
  <w:style w:type="character" w:customStyle="1" w:styleId="a8">
    <w:name w:val="أقواس الآيات في الدراسة"/>
    <w:basedOn w:val="a0"/>
    <w:uiPriority w:val="1"/>
    <w:qFormat/>
    <w:rsid w:val="00B04621"/>
    <w:rPr>
      <w:rFonts w:cs="ATraditional Arabic"/>
      <w:szCs w:val="28"/>
    </w:rPr>
  </w:style>
  <w:style w:type="character" w:customStyle="1" w:styleId="a9">
    <w:name w:val="أقواس الآيات في الصدر"/>
    <w:uiPriority w:val="1"/>
    <w:qFormat/>
    <w:rsid w:val="00B04621"/>
    <w:rPr>
      <w:rFonts w:cs="ATraditional Arabic"/>
      <w:b/>
      <w:bCs/>
      <w:sz w:val="36"/>
      <w:szCs w:val="36"/>
      <w:lang w:bidi="ar-EG"/>
    </w:rPr>
  </w:style>
  <w:style w:type="character" w:customStyle="1" w:styleId="aa">
    <w:name w:val="أقواس آيات نص المصنف"/>
    <w:uiPriority w:val="1"/>
    <w:qFormat/>
    <w:rsid w:val="00B04621"/>
    <w:rPr>
      <w:rFonts w:cs="ATraditional Arabic"/>
      <w:b/>
      <w:bCs/>
      <w:sz w:val="32"/>
      <w:szCs w:val="32"/>
      <w:lang w:bidi="ar-EG"/>
    </w:rPr>
  </w:style>
  <w:style w:type="character" w:customStyle="1" w:styleId="ab">
    <w:name w:val="خط المصحف"/>
    <w:uiPriority w:val="1"/>
    <w:qFormat/>
    <w:rsid w:val="00B04621"/>
    <w:rPr>
      <w:rFonts w:cs="KFGQPC Uthmanic Script HAFS"/>
      <w:szCs w:val="28"/>
    </w:rPr>
  </w:style>
  <w:style w:type="character" w:customStyle="1" w:styleId="ac">
    <w:name w:val="خط المصحف في الحاشية"/>
    <w:uiPriority w:val="1"/>
    <w:qFormat/>
    <w:rsid w:val="00B04621"/>
    <w:rPr>
      <w:rFonts w:cs="KFGQPC Uthmanic Script HAFS"/>
      <w:szCs w:val="24"/>
    </w:rPr>
  </w:style>
  <w:style w:type="character" w:customStyle="1" w:styleId="ad">
    <w:name w:val="خط المصحف في الدراسة"/>
    <w:uiPriority w:val="1"/>
    <w:qFormat/>
    <w:rsid w:val="00B04621"/>
    <w:rPr>
      <w:rFonts w:cs="KFGQPC Uthmanic Script HAFS"/>
      <w:szCs w:val="28"/>
    </w:rPr>
  </w:style>
  <w:style w:type="character" w:customStyle="1" w:styleId="ae">
    <w:name w:val="خط المصحف في الصدر"/>
    <w:uiPriority w:val="1"/>
    <w:qFormat/>
    <w:rsid w:val="00B04621"/>
    <w:rPr>
      <w:rFonts w:cs="KFGQPC Uthmanic Script HAFS"/>
      <w:b/>
      <w:bCs/>
      <w:sz w:val="36"/>
      <w:szCs w:val="36"/>
      <w:lang w:bidi="ar-EG"/>
    </w:rPr>
  </w:style>
  <w:style w:type="character" w:customStyle="1" w:styleId="af">
    <w:name w:val="خط المصحف في المتن"/>
    <w:uiPriority w:val="1"/>
    <w:qFormat/>
    <w:rsid w:val="00B04621"/>
    <w:rPr>
      <w:rFonts w:cs="KFGQPC Uthmanic Script HAFS"/>
      <w:b/>
      <w:bCs/>
      <w:sz w:val="32"/>
      <w:szCs w:val="32"/>
      <w:lang w:bidi="ar-EG"/>
    </w:rPr>
  </w:style>
  <w:style w:type="paragraph" w:styleId="af0">
    <w:name w:val="header"/>
    <w:basedOn w:val="a"/>
    <w:link w:val="Char0"/>
    <w:uiPriority w:val="99"/>
    <w:unhideWhenUsed/>
    <w:rsid w:val="001C4B5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f0"/>
    <w:uiPriority w:val="99"/>
    <w:rsid w:val="001C4B5E"/>
    <w:rPr>
      <w:rFonts w:cs="ATraditional Arabic"/>
      <w:sz w:val="32"/>
      <w:szCs w:val="36"/>
    </w:rPr>
  </w:style>
  <w:style w:type="paragraph" w:styleId="af1">
    <w:name w:val="footer"/>
    <w:basedOn w:val="a"/>
    <w:link w:val="Char1"/>
    <w:uiPriority w:val="99"/>
    <w:unhideWhenUsed/>
    <w:rsid w:val="001C4B5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1"/>
    <w:uiPriority w:val="99"/>
    <w:rsid w:val="001C4B5E"/>
    <w:rPr>
      <w:rFonts w:cs="ATraditional Arabic"/>
      <w:sz w:val="32"/>
      <w:szCs w:val="36"/>
    </w:rPr>
  </w:style>
  <w:style w:type="table" w:styleId="af2">
    <w:name w:val="Table Grid"/>
    <w:basedOn w:val="a1"/>
    <w:uiPriority w:val="59"/>
    <w:rsid w:val="0007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"/>
    <w:basedOn w:val="a1"/>
    <w:next w:val="af2"/>
    <w:uiPriority w:val="59"/>
    <w:rsid w:val="0007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"/>
    <w:basedOn w:val="a1"/>
    <w:next w:val="af2"/>
    <w:uiPriority w:val="59"/>
    <w:rsid w:val="007F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f2"/>
    <w:uiPriority w:val="59"/>
    <w:rsid w:val="001A1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f2"/>
    <w:uiPriority w:val="59"/>
    <w:rsid w:val="00C62CD4"/>
    <w:pPr>
      <w:spacing w:after="0" w:line="24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50">
    <w:name w:val="شبكة جدول5"/>
    <w:basedOn w:val="a1"/>
    <w:next w:val="af2"/>
    <w:rsid w:val="00F04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Char2"/>
    <w:uiPriority w:val="99"/>
    <w:semiHidden/>
    <w:unhideWhenUsed/>
    <w:rsid w:val="00D23F2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f3"/>
    <w:uiPriority w:val="99"/>
    <w:semiHidden/>
    <w:rsid w:val="00D23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10</cp:revision>
  <dcterms:created xsi:type="dcterms:W3CDTF">2017-10-23T10:14:00Z</dcterms:created>
  <dcterms:modified xsi:type="dcterms:W3CDTF">2018-09-17T08:56:00Z</dcterms:modified>
</cp:coreProperties>
</file>