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83713F" w:rsidRPr="00251578" w14:paraId="7F6F85DF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3543"/>
              <w:gridCol w:w="1413"/>
              <w:gridCol w:w="2233"/>
            </w:tblGrid>
            <w:tr w:rsidR="009C711C" w:rsidRPr="00251578" w14:paraId="373D8280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14:paraId="53946867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المملكة العربية السعودية</w:t>
                  </w:r>
                </w:p>
                <w:p w14:paraId="7F762688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14:paraId="72B13DEB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>إدارة التعليم بالخرج</w:t>
                  </w:r>
                </w:p>
                <w:p w14:paraId="14A14CCC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الثانوية </w:t>
                  </w:r>
                  <w:r w:rsidR="00CC313F">
                    <w:rPr>
                      <w:rFonts w:cstheme="minorHAnsi" w:hint="cs"/>
                      <w:rtl/>
                    </w:rPr>
                    <w:t>التاسعة</w:t>
                  </w:r>
                  <w:r w:rsidR="009D08E1">
                    <w:rPr>
                      <w:rFonts w:cstheme="minorHAnsi" w:hint="cs"/>
                      <w:rtl/>
                    </w:rPr>
                    <w:t xml:space="preserve"> 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14:paraId="0B0BDB4B" w14:textId="77777777" w:rsidR="009C711C" w:rsidRPr="00251578" w:rsidRDefault="00895186" w:rsidP="004E77CA">
                  <w:pPr>
                    <w:tabs>
                      <w:tab w:val="center" w:pos="1808"/>
                    </w:tabs>
                    <w:jc w:val="center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5408" behindDoc="0" locked="0" layoutInCell="1" allowOverlap="1" wp14:anchorId="78D8062D" wp14:editId="1271DB52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وزارة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14:paraId="60E89407" w14:textId="77777777" w:rsidR="009C711C" w:rsidRPr="00251578" w:rsidRDefault="009C711C" w:rsidP="00895186">
                  <w:pPr>
                    <w:pStyle w:val="a5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5583AAD5" w14:textId="77777777" w:rsidR="009C711C" w:rsidRPr="00251578" w:rsidRDefault="00CC313F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تفسير</w:t>
                  </w:r>
                </w:p>
              </w:tc>
            </w:tr>
            <w:tr w:rsidR="009C711C" w:rsidRPr="00251578" w14:paraId="7F87AC9C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4DC4292A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796C00BA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theme="minorHAnsi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3F64E2EC" w14:textId="77777777" w:rsidR="009C711C" w:rsidRPr="00251578" w:rsidRDefault="009C711C" w:rsidP="00895186">
                  <w:pPr>
                    <w:pStyle w:val="a5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المستوى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1C623B3F" w14:textId="77777777" w:rsidR="009C711C" w:rsidRPr="00251578" w:rsidRDefault="00CC313F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السادس</w:t>
                  </w:r>
                </w:p>
              </w:tc>
            </w:tr>
            <w:tr w:rsidR="009C711C" w:rsidRPr="00251578" w14:paraId="163DD185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12F5DCE1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7D274F1E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theme="minorHAnsi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6813389E" w14:textId="77777777" w:rsidR="009C711C" w:rsidRPr="00251578" w:rsidRDefault="009C711C" w:rsidP="00895186">
                  <w:pPr>
                    <w:pStyle w:val="a5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446FF604" w14:textId="74E5D659" w:rsidR="009C711C" w:rsidRPr="00251578" w:rsidRDefault="00CC313F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ثالث أدبي</w:t>
                  </w:r>
                  <w:r w:rsidR="00C865C0">
                    <w:rPr>
                      <w:rFonts w:cstheme="minorHAnsi" w:hint="cs"/>
                      <w:rtl/>
                    </w:rPr>
                    <w:t xml:space="preserve"> مقررات</w:t>
                  </w:r>
                </w:p>
              </w:tc>
            </w:tr>
            <w:tr w:rsidR="009C711C" w:rsidRPr="00251578" w14:paraId="7F769427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5C9B9B87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58AA7D6E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theme="minorHAnsi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1F9ADAAD" w14:textId="77777777" w:rsidR="009C711C" w:rsidRPr="00251578" w:rsidRDefault="009C711C" w:rsidP="00895186">
                  <w:pPr>
                    <w:pStyle w:val="a5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الزمن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12C3E00A" w14:textId="77777777" w:rsidR="009C711C" w:rsidRPr="00251578" w:rsidRDefault="00CC313F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ثلاث ساعات</w:t>
                  </w:r>
                </w:p>
              </w:tc>
            </w:tr>
            <w:tr w:rsidR="009C711C" w:rsidRPr="00251578" w14:paraId="043CD6EB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031EA90A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4A478454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theme="minorHAnsi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34AC5DFD" w14:textId="77777777" w:rsidR="009C711C" w:rsidRPr="00251578" w:rsidRDefault="009C711C" w:rsidP="00895186">
                  <w:pPr>
                    <w:pStyle w:val="a5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539E8ABA" w14:textId="77777777" w:rsidR="009C711C" w:rsidRPr="00251578" w:rsidRDefault="00895186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143</w:t>
                  </w:r>
                  <w:r w:rsidR="009D08E1">
                    <w:rPr>
                      <w:rFonts w:cstheme="minorHAnsi" w:hint="cs"/>
                      <w:rtl/>
                    </w:rPr>
                    <w:t>9/ 1440هـ</w:t>
                  </w:r>
                </w:p>
              </w:tc>
            </w:tr>
          </w:tbl>
          <w:p w14:paraId="2D0DA494" w14:textId="77777777" w:rsidR="0083713F" w:rsidRPr="00251578" w:rsidRDefault="0083713F" w:rsidP="00895186">
            <w:pPr>
              <w:ind w:left="360"/>
              <w:jc w:val="right"/>
              <w:rPr>
                <w:rFonts w:cstheme="minorHAnsi"/>
                <w:rtl/>
              </w:rPr>
            </w:pPr>
          </w:p>
        </w:tc>
      </w:tr>
      <w:tr w:rsidR="0083713F" w:rsidRPr="00251578" w14:paraId="7E383447" w14:textId="77777777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FC07B" w14:textId="77777777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"/>
        <w:bidiVisual/>
        <w:tblW w:w="492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1467"/>
        <w:gridCol w:w="353"/>
        <w:gridCol w:w="1819"/>
        <w:gridCol w:w="1508"/>
        <w:gridCol w:w="311"/>
        <w:gridCol w:w="1213"/>
        <w:gridCol w:w="608"/>
        <w:gridCol w:w="1826"/>
      </w:tblGrid>
      <w:tr w:rsidR="008E5A20" w:rsidRPr="00251578" w14:paraId="61C809FE" w14:textId="77777777" w:rsidTr="00F0342C">
        <w:trPr>
          <w:trHeight w:val="320"/>
          <w:jc w:val="center"/>
        </w:trPr>
        <w:tc>
          <w:tcPr>
            <w:tcW w:w="151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82E6" w14:textId="77777777" w:rsidR="008E5A20" w:rsidRPr="00251578" w:rsidRDefault="008E5A20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الطالبة</w:t>
            </w:r>
          </w:p>
        </w:tc>
        <w:tc>
          <w:tcPr>
            <w:tcW w:w="515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9C2D" w14:textId="77777777" w:rsidR="008E5A20" w:rsidRPr="00251578" w:rsidRDefault="008E5A20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5665" w14:textId="77777777" w:rsidR="008E5A20" w:rsidRPr="00251578" w:rsidRDefault="008E5A20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الرقم الأكاديمي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37AF" w14:textId="77777777" w:rsidR="008E5A20" w:rsidRPr="00251578" w:rsidRDefault="008E5A20" w:rsidP="0083713F">
            <w:pPr>
              <w:pStyle w:val="a5"/>
              <w:rPr>
                <w:rFonts w:cstheme="minorHAnsi"/>
                <w:b/>
                <w:bCs/>
                <w:rtl/>
              </w:rPr>
            </w:pPr>
          </w:p>
        </w:tc>
      </w:tr>
      <w:tr w:rsidR="008E5A20" w:rsidRPr="00251578" w14:paraId="54A1B9A8" w14:textId="77777777" w:rsidTr="008E5A20">
        <w:trPr>
          <w:trHeight w:val="320"/>
          <w:jc w:val="center"/>
        </w:trPr>
        <w:tc>
          <w:tcPr>
            <w:tcW w:w="15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31CF" w14:textId="77777777" w:rsidR="008E5A20" w:rsidRPr="00251578" w:rsidRDefault="008E5A20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5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B88D" w14:textId="77777777" w:rsidR="008E5A20" w:rsidRPr="00251578" w:rsidRDefault="008E5A20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D7B6" w14:textId="77777777" w:rsidR="008E5A20" w:rsidRDefault="008E5A20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رقم الجلوس</w:t>
            </w:r>
          </w:p>
        </w:tc>
        <w:tc>
          <w:tcPr>
            <w:tcW w:w="243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31677" w14:textId="77777777" w:rsidR="008E5A20" w:rsidRPr="00251578" w:rsidRDefault="008E5A20" w:rsidP="0083713F">
            <w:pPr>
              <w:pStyle w:val="a5"/>
              <w:rPr>
                <w:rFonts w:cstheme="minorHAnsi"/>
                <w:b/>
                <w:bCs/>
                <w:rtl/>
              </w:rPr>
            </w:pPr>
          </w:p>
        </w:tc>
      </w:tr>
      <w:tr w:rsidR="0009644C" w:rsidRPr="00251578" w14:paraId="543688E6" w14:textId="77777777" w:rsidTr="008E5A20">
        <w:trPr>
          <w:trHeight w:val="185"/>
          <w:jc w:val="center"/>
        </w:trPr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C477C" w14:textId="77777777" w:rsidR="0009644C" w:rsidRPr="00251578" w:rsidRDefault="0009644C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F37A2" w14:textId="77777777" w:rsidR="0009644C" w:rsidRPr="00251578" w:rsidRDefault="0009644C" w:rsidP="0083713F">
            <w:pPr>
              <w:pStyle w:val="a5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764F03" w14:textId="77777777" w:rsidR="0009644C" w:rsidRPr="00251578" w:rsidRDefault="0009644C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22E62" w14:textId="77777777" w:rsidR="0009644C" w:rsidRPr="00251578" w:rsidRDefault="0009644C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A4F07" w14:textId="77777777" w:rsidR="0009644C" w:rsidRPr="00251578" w:rsidRDefault="0009644C" w:rsidP="0083713F">
            <w:pPr>
              <w:pStyle w:val="a5"/>
              <w:rPr>
                <w:rFonts w:cstheme="minorHAnsi"/>
                <w:b/>
                <w:bCs/>
                <w:rtl/>
              </w:rPr>
            </w:pPr>
          </w:p>
        </w:tc>
      </w:tr>
      <w:tr w:rsidR="0057083E" w:rsidRPr="00251578" w14:paraId="7D47655C" w14:textId="77777777" w:rsidTr="008E5A20">
        <w:trPr>
          <w:trHeight w:val="454"/>
          <w:jc w:val="center"/>
        </w:trPr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B2BA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54DF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DDE8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الثان</w:t>
            </w:r>
            <w:r w:rsidR="009D08E1">
              <w:rPr>
                <w:rFonts w:cstheme="minorHAnsi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E087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6D50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السؤال </w:t>
            </w:r>
            <w:r w:rsidR="008E5A2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C80D6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57083E" w:rsidRPr="00251578" w14:paraId="44D02DEB" w14:textId="77777777" w:rsidTr="008E5A20">
        <w:trPr>
          <w:trHeight w:val="454"/>
          <w:jc w:val="center"/>
        </w:trPr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6F89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B103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B29C8E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AC9C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98EA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52459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"/>
        <w:gridCol w:w="368"/>
        <w:gridCol w:w="9"/>
        <w:gridCol w:w="2262"/>
        <w:gridCol w:w="11"/>
        <w:gridCol w:w="478"/>
        <w:gridCol w:w="11"/>
        <w:gridCol w:w="2269"/>
        <w:gridCol w:w="10"/>
        <w:gridCol w:w="228"/>
        <w:gridCol w:w="274"/>
        <w:gridCol w:w="18"/>
        <w:gridCol w:w="56"/>
        <w:gridCol w:w="2227"/>
        <w:gridCol w:w="10"/>
        <w:gridCol w:w="397"/>
        <w:gridCol w:w="10"/>
        <w:gridCol w:w="2153"/>
      </w:tblGrid>
      <w:tr w:rsidR="00B8766A" w:rsidRPr="00251578" w14:paraId="68D1B5E4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E6412" w14:textId="77777777" w:rsidR="0083713F" w:rsidRPr="00251578" w:rsidRDefault="0083713F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  <w:proofErr w:type="spellStart"/>
            <w:r w:rsidRPr="00251578">
              <w:rPr>
                <w:rFonts w:eastAsia="Calibri" w:cstheme="minorHAnsi"/>
                <w:rtl/>
              </w:rPr>
              <w:t>أجيبي</w:t>
            </w:r>
            <w:proofErr w:type="spellEnd"/>
            <w:r w:rsidRPr="00251578">
              <w:rPr>
                <w:rFonts w:eastAsia="Calibri" w:cstheme="minorHAnsi"/>
                <w:rtl/>
              </w:rPr>
              <w:t xml:space="preserve"> مستعينة بالله على الأسئلة التالية</w:t>
            </w:r>
          </w:p>
        </w:tc>
      </w:tr>
      <w:tr w:rsidR="0083713F" w:rsidRPr="00251578" w14:paraId="24AFD97E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3BE43D" w14:textId="77777777" w:rsidR="0083713F" w:rsidRPr="00251578" w:rsidRDefault="0083713F" w:rsidP="00FA6536">
            <w:pPr>
              <w:ind w:left="360"/>
              <w:rPr>
                <w:rFonts w:cstheme="minorHAnsi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 w:rsidR="00251578" w:rsidRPr="00251578">
              <w:rPr>
                <w:rFonts w:cstheme="minorHAnsi"/>
                <w:b/>
                <w:bCs/>
                <w:u w:val="single"/>
                <w:rtl/>
              </w:rPr>
              <w:t>الأول:</w:t>
            </w:r>
            <w:r w:rsidR="0057083E" w:rsidRPr="00251578">
              <w:rPr>
                <w:rFonts w:cstheme="minorHAnsi"/>
                <w:rtl/>
              </w:rPr>
              <w:t xml:space="preserve"> </w:t>
            </w:r>
            <w:r w:rsidRPr="00251578">
              <w:rPr>
                <w:rFonts w:cstheme="minorHAnsi"/>
                <w:rtl/>
              </w:rPr>
              <w:t>ظللي الإجابة الصحيحة في ورقة الإجابة:</w:t>
            </w:r>
          </w:p>
        </w:tc>
      </w:tr>
      <w:tr w:rsidR="00B8766A" w:rsidRPr="00251578" w14:paraId="336BCBF1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378EBE" w14:textId="2B148E76" w:rsidR="00B8766A" w:rsidRPr="00251578" w:rsidRDefault="003937E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eastAsia="Calibri" w:cstheme="minorHAnsi" w:hint="cs"/>
                <w:rtl/>
              </w:rPr>
              <w:t xml:space="preserve">حبس النفس عن الجزع واللسان عن التشكي، والجوارح عن عمل ما </w:t>
            </w:r>
            <w:proofErr w:type="spellStart"/>
            <w:r>
              <w:rPr>
                <w:rFonts w:eastAsia="Calibri" w:cstheme="minorHAnsi" w:hint="cs"/>
                <w:rtl/>
              </w:rPr>
              <w:t>لايرضاه</w:t>
            </w:r>
            <w:proofErr w:type="spellEnd"/>
            <w:r>
              <w:rPr>
                <w:rFonts w:eastAsia="Calibri" w:cstheme="minorHAnsi" w:hint="cs"/>
                <w:rtl/>
              </w:rPr>
              <w:t xml:space="preserve"> الله، تعريف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B8766A" w:rsidRPr="00251578" w14:paraId="2D87C899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7BA9E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30E199" w14:textId="77777777" w:rsidR="00B8766A" w:rsidRPr="00251578" w:rsidRDefault="003937E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الصبر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4B81A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B999B1" w14:textId="77777777" w:rsidR="00B8766A" w:rsidRPr="00251578" w:rsidRDefault="003937E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العدل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49F3C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1A7A14" w14:textId="77777777" w:rsidR="00B8766A" w:rsidRPr="00251578" w:rsidRDefault="003937E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التوكل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CA281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181A7" w14:textId="77777777" w:rsidR="00B8766A" w:rsidRPr="00251578" w:rsidRDefault="003937E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الاستعانة</w:t>
            </w:r>
          </w:p>
        </w:tc>
      </w:tr>
      <w:tr w:rsidR="00B8766A" w:rsidRPr="00251578" w14:paraId="7B0489C2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2762C2" w14:textId="77777777" w:rsidR="00B8766A" w:rsidRPr="00251578" w:rsidRDefault="003937E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الصبر على طاعة الله مثل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B8766A" w:rsidRPr="00251578" w14:paraId="66E28066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25DD2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A1D671" w14:textId="77777777" w:rsidR="00B8766A" w:rsidRPr="00251578" w:rsidRDefault="003937E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المرض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AC8C9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9A20AC" w14:textId="77777777" w:rsidR="00B8766A" w:rsidRPr="00251578" w:rsidRDefault="003937E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الصلاة والصيام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E4399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81CD76" w14:textId="77777777" w:rsidR="00B8766A" w:rsidRPr="00251578" w:rsidRDefault="003937E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النظر الحرام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B41AE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822F9" w14:textId="77777777" w:rsidR="00B8766A" w:rsidRPr="00251578" w:rsidRDefault="003937E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الجوع</w:t>
            </w:r>
          </w:p>
        </w:tc>
      </w:tr>
      <w:tr w:rsidR="00B8766A" w:rsidRPr="00251578" w14:paraId="23C1063C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64B002" w14:textId="77777777" w:rsidR="00B8766A" w:rsidRPr="00251578" w:rsidRDefault="003937E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قال تعالى: (ولا يقبل منها عدل) معنى كلمة عدل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B8766A" w:rsidRPr="00251578" w14:paraId="743C4035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18E68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51258F" w14:textId="77777777" w:rsidR="00B8766A" w:rsidRPr="00251578" w:rsidRDefault="003937E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شفاعة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1AA83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B4ABA4" w14:textId="77777777" w:rsidR="00B8766A" w:rsidRPr="00251578" w:rsidRDefault="003937E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واسطة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295BB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B04A9C" w14:textId="77777777" w:rsidR="00B8766A" w:rsidRPr="00251578" w:rsidRDefault="003937E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فداء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2AEEF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DEDE6" w14:textId="77777777" w:rsidR="00B8766A" w:rsidRPr="00251578" w:rsidRDefault="007C056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صلاة</w:t>
            </w:r>
          </w:p>
        </w:tc>
      </w:tr>
      <w:tr w:rsidR="00B8766A" w:rsidRPr="00251578" w14:paraId="0950D259" w14:textId="77777777" w:rsidTr="00D96FDD">
        <w:trPr>
          <w:trHeight w:hRule="exact" w:val="45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781F2D" w14:textId="77777777" w:rsidR="00B8766A" w:rsidRPr="009A6C9B" w:rsidRDefault="009A6C9B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rtl/>
              </w:rPr>
            </w:pPr>
            <w:r w:rsidRPr="009A6C9B">
              <w:rPr>
                <w:rFonts w:ascii="KFGQPC Uthmanic Script Hafs Ex1" w:cs="KFGQPC Uthmanic Script Hafs Ex1" w:hint="cs"/>
                <w:sz w:val="24"/>
                <w:szCs w:val="24"/>
                <w:rtl/>
              </w:rPr>
              <w:t>قال تعالى:</w:t>
            </w:r>
            <w:r w:rsidRPr="009A6C9B">
              <w:rPr>
                <w:rFonts w:ascii="KFGQPC Uthmanic Script Hafs Ex1" w:cs="KFGQPC Uthmanic Script Hafs Ex1"/>
                <w:sz w:val="24"/>
                <w:szCs w:val="24"/>
                <w:rtl/>
              </w:rPr>
              <w:t xml:space="preserve"> </w:t>
            </w:r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 xml:space="preserve">ﵟ هُوَ </w:t>
            </w:r>
            <w:proofErr w:type="spellStart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>ٱلَّذِي</w:t>
            </w:r>
            <w:proofErr w:type="spellEnd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 xml:space="preserve"> جَعَلَ </w:t>
            </w:r>
            <w:proofErr w:type="spellStart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>ٱلشَّمۡسَ</w:t>
            </w:r>
            <w:proofErr w:type="spellEnd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>ضِيَآء</w:t>
            </w:r>
            <w:proofErr w:type="spellEnd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 xml:space="preserve">ٗ </w:t>
            </w:r>
            <w:proofErr w:type="spellStart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>وَٱلۡقَمَرَ</w:t>
            </w:r>
            <w:proofErr w:type="spellEnd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>نُورٗا</w:t>
            </w:r>
            <w:proofErr w:type="spellEnd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>وَقَدَّرَهُۥ</w:t>
            </w:r>
            <w:proofErr w:type="spellEnd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 xml:space="preserve"> مَنَازِلَ </w:t>
            </w:r>
            <w:proofErr w:type="spellStart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>لِتَعۡلَمُواْ</w:t>
            </w:r>
            <w:proofErr w:type="spellEnd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 xml:space="preserve"> عَدَدَ </w:t>
            </w:r>
            <w:proofErr w:type="spellStart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>ٱلسِّنِينَ</w:t>
            </w:r>
            <w:proofErr w:type="spellEnd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>وَٱلۡحِسَابَۚ</w:t>
            </w:r>
            <w:proofErr w:type="spellEnd"/>
            <w:r>
              <w:rPr>
                <w:rFonts w:ascii="KFGQPC Uthmanic Script Hafs Ex1" w:cs="Cambria" w:hint="cs"/>
                <w:color w:val="000000"/>
                <w:sz w:val="24"/>
                <w:szCs w:val="24"/>
                <w:rtl/>
              </w:rPr>
              <w:t>...</w:t>
            </w:r>
            <w:r w:rsidRPr="009A6C9B"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 xml:space="preserve"> ٥ﵞ</w:t>
            </w:r>
            <w:r w:rsidRPr="009A6C9B">
              <w:rPr>
                <w:rFonts w:ascii="KFGQPC Uthmanic Script Hafs Ex1" w:cs="KFGQPC Uthmanic Script Hafs Ex1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KFGQPC Uthmanic Script Hafs Ex1" w:cs="KFGQPC Uthmanic Script Hafs Ex1" w:hint="cs"/>
                <w:color w:val="000000"/>
                <w:sz w:val="24"/>
                <w:szCs w:val="24"/>
                <w:rtl/>
              </w:rPr>
              <w:t>في الآية إشارة إلى</w:t>
            </w:r>
            <w:r w:rsidR="00BA7951">
              <w:rPr>
                <w:rFonts w:ascii="KFGQPC Uthmanic Script Hafs Ex1" w:cs="Cambria" w:hint="cs"/>
                <w:color w:val="000000"/>
                <w:sz w:val="24"/>
                <w:szCs w:val="24"/>
                <w:rtl/>
              </w:rPr>
              <w:t xml:space="preserve"> </w:t>
            </w:r>
            <w:r w:rsidR="00BA7951">
              <w:rPr>
                <w:rFonts w:ascii="KFGQPC Uthmanic Script Hafs Ex1" w:cs="Arial" w:hint="cs"/>
                <w:color w:val="000000"/>
                <w:sz w:val="24"/>
                <w:szCs w:val="24"/>
                <w:rtl/>
              </w:rPr>
              <w:t>تفسير علمي، هو</w:t>
            </w:r>
            <w:r>
              <w:rPr>
                <w:rFonts w:ascii="KFGQPC Uthmanic Script Hafs Ex1" w:cs="Cambria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B8766A" w:rsidRPr="00251578" w14:paraId="77F89E13" w14:textId="77777777" w:rsidTr="00500EE3">
        <w:trPr>
          <w:trHeight w:hRule="exact" w:val="567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A2615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7E4676" w14:textId="77777777" w:rsidR="00B8766A" w:rsidRPr="00251578" w:rsidRDefault="009A6C9B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نقص الأكسجين في طبقات الجو العليا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620BB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672B4A" w14:textId="77777777" w:rsidR="00B8766A" w:rsidRPr="00251578" w:rsidRDefault="009A6C9B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علم البصمات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F4933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C197CE" w14:textId="77777777" w:rsidR="00B8766A" w:rsidRPr="00251578" w:rsidRDefault="009A6C9B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علم الطب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E96AF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A4BBF" w14:textId="77777777" w:rsidR="00B8766A" w:rsidRPr="00251578" w:rsidRDefault="00BA7951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أن </w:t>
            </w:r>
            <w:r w:rsidR="009A6C9B">
              <w:rPr>
                <w:rFonts w:cstheme="minorHAnsi" w:hint="cs"/>
                <w:rtl/>
              </w:rPr>
              <w:t>القمر يستمد نوره من الشمس</w:t>
            </w:r>
          </w:p>
        </w:tc>
      </w:tr>
      <w:tr w:rsidR="00B8766A" w:rsidRPr="00251578" w14:paraId="6767A8A5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D527E1" w14:textId="77777777" w:rsidR="00B8766A" w:rsidRPr="00251578" w:rsidRDefault="009044E2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إن الشيطان ينفر من البيت الذي تقرأ فيه سورة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B8766A" w:rsidRPr="00251578" w14:paraId="7EB6D27B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BDADD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C2DA2A" w14:textId="77777777" w:rsidR="00B8766A" w:rsidRPr="00251578" w:rsidRDefault="009044E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سورة المائدة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38348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450760" w14:textId="77777777" w:rsidR="00B8766A" w:rsidRPr="00251578" w:rsidRDefault="009044E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سورة النساء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8B4E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81099E" w14:textId="77777777" w:rsidR="00B8766A" w:rsidRPr="00251578" w:rsidRDefault="009044E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سورة البقرة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5AA40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27748" w14:textId="77777777" w:rsidR="00B8766A" w:rsidRPr="00251578" w:rsidRDefault="009044E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سورة آل عمران</w:t>
            </w:r>
          </w:p>
        </w:tc>
      </w:tr>
      <w:tr w:rsidR="00B8766A" w:rsidRPr="00251578" w14:paraId="415DD26C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B5A3E8" w14:textId="77777777" w:rsidR="00B8766A" w:rsidRPr="00251578" w:rsidRDefault="00D627A5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قال تعالى: (وعلى أبصارهم غشاوة) معنى كلمة </w:t>
            </w:r>
            <w:r w:rsidRPr="004F179B">
              <w:rPr>
                <w:rFonts w:eastAsia="Times New Roman" w:cstheme="minorHAnsi" w:hint="cs"/>
                <w:u w:val="single"/>
                <w:rtl/>
              </w:rPr>
              <w:t>غشاوة</w:t>
            </w:r>
            <w:r w:rsidRPr="009536E7">
              <w:rPr>
                <w:rFonts w:eastAsia="Times New Roman" w:cstheme="minorHAnsi"/>
                <w:rtl/>
              </w:rPr>
              <w:t>:</w:t>
            </w:r>
          </w:p>
        </w:tc>
      </w:tr>
      <w:tr w:rsidR="00D627A5" w:rsidRPr="00251578" w14:paraId="31BEAC1B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5E5C97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12E127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طبع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455E9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707CB8" w14:textId="77777777" w:rsidR="00D627A5" w:rsidRPr="009536E7" w:rsidRDefault="00D627A5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ستر وغطاء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6D9E12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5602DC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كفر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B8A876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377FA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سواء</w:t>
            </w:r>
          </w:p>
        </w:tc>
      </w:tr>
      <w:tr w:rsidR="00D627A5" w:rsidRPr="00251578" w14:paraId="16BC143A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DD4C11" w14:textId="77777777" w:rsidR="00D627A5" w:rsidRPr="00251578" w:rsidRDefault="00D627A5" w:rsidP="00D627A5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 أعظم صفات المتقين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D627A5" w:rsidRPr="00251578" w14:paraId="194282C6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60A5D9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C75930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الإيمان بالغيب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B55ABC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669F09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الصبر على المصائب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EFF3B7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657172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إقامة الصلاة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BE0493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22CEE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إخفاء الصدقات</w:t>
            </w:r>
          </w:p>
        </w:tc>
      </w:tr>
      <w:tr w:rsidR="00D627A5" w:rsidRPr="00251578" w14:paraId="354AC8B9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9FB761" w14:textId="77777777" w:rsidR="00D627A5" w:rsidRPr="00251578" w:rsidRDefault="00D627A5" w:rsidP="00D627A5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قال تعالى: (</w:t>
            </w:r>
            <w:r w:rsidR="00DD5A25">
              <w:rPr>
                <w:rFonts w:cstheme="minorHAnsi" w:hint="cs"/>
                <w:rtl/>
              </w:rPr>
              <w:t>واختلاف الليل والنهار</w:t>
            </w:r>
            <w:r>
              <w:rPr>
                <w:rFonts w:cstheme="minorHAnsi" w:hint="cs"/>
                <w:rtl/>
              </w:rPr>
              <w:t xml:space="preserve">) معنى </w:t>
            </w:r>
            <w:r w:rsidR="00DD5A25">
              <w:rPr>
                <w:rFonts w:cstheme="minorHAnsi" w:hint="cs"/>
                <w:rtl/>
              </w:rPr>
              <w:t>اختلاف الليل والنهار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D627A5" w:rsidRPr="00251578" w14:paraId="49B4E0D2" w14:textId="77777777" w:rsidTr="00500EE3">
        <w:trPr>
          <w:trHeight w:hRule="exact" w:val="340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033BCC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19CBBD" w14:textId="77777777" w:rsidR="00D627A5" w:rsidRPr="00251578" w:rsidRDefault="00DD5A25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تدبير الأمور فيهما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A9E834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174" w:type="pct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3DE4DE" w14:textId="77777777" w:rsidR="00D627A5" w:rsidRPr="00251578" w:rsidRDefault="00DD5A25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تعاقبهما فكل منهما يخلف الآخر</w:t>
            </w:r>
          </w:p>
        </w:tc>
        <w:tc>
          <w:tcPr>
            <w:tcW w:w="130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81C130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DD0C2D" w14:textId="77777777" w:rsidR="00D627A5" w:rsidRPr="00251578" w:rsidRDefault="00CB40BE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ان</w:t>
            </w:r>
            <w:r w:rsidR="00041745">
              <w:rPr>
                <w:rFonts w:cstheme="minorHAnsi" w:hint="cs"/>
                <w:rtl/>
              </w:rPr>
              <w:t>تشارهما في الأفق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290DF7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97AB3" w14:textId="77777777" w:rsidR="00D627A5" w:rsidRPr="00C0368B" w:rsidRDefault="00F0342C" w:rsidP="00D627A5">
            <w:pPr>
              <w:jc w:val="center"/>
              <w:rPr>
                <w:rFonts w:cstheme="minorHAnsi"/>
                <w:i/>
                <w:iCs/>
                <w:rtl/>
              </w:rPr>
            </w:pPr>
            <w:r>
              <w:rPr>
                <w:rFonts w:cstheme="minorHAnsi" w:hint="cs"/>
                <w:rtl/>
              </w:rPr>
              <w:t>تلازمهما</w:t>
            </w:r>
          </w:p>
        </w:tc>
      </w:tr>
      <w:tr w:rsidR="00D627A5" w:rsidRPr="00251578" w14:paraId="1829ED36" w14:textId="77777777" w:rsidTr="00D96FDD">
        <w:trPr>
          <w:trHeight w:hRule="exact" w:val="340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21BBAF" w14:textId="77777777" w:rsidR="00D627A5" w:rsidRPr="00251578" w:rsidRDefault="00F07E6C" w:rsidP="00D627A5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قال تعالى: (ما ننسخ من آية..) معنى كلمة ما ننسخ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D627A5" w:rsidRPr="00251578" w14:paraId="4C2367E5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7DF2C8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D7A50B" w14:textId="77777777" w:rsidR="00D627A5" w:rsidRPr="00251578" w:rsidRDefault="00F07E6C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نأخذ بقوة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E36E49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0AD7CF" w14:textId="77777777" w:rsidR="00D627A5" w:rsidRPr="00251578" w:rsidRDefault="00A36523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نمحو</w:t>
            </w:r>
            <w:r w:rsidR="00F07E6C">
              <w:rPr>
                <w:rFonts w:cstheme="minorHAnsi" w:hint="cs"/>
                <w:rtl/>
              </w:rPr>
              <w:t xml:space="preserve"> الآية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06129E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04F8E3" w14:textId="77777777" w:rsidR="00D627A5" w:rsidRPr="00251578" w:rsidRDefault="00F07E6C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نبد</w:t>
            </w:r>
            <w:r w:rsidR="00A36523">
              <w:rPr>
                <w:rFonts w:cstheme="minorHAnsi" w:hint="cs"/>
                <w:rtl/>
              </w:rPr>
              <w:t>ّ</w:t>
            </w:r>
            <w:r>
              <w:rPr>
                <w:rFonts w:cstheme="minorHAnsi" w:hint="cs"/>
                <w:rtl/>
              </w:rPr>
              <w:t>ل أو نغي</w:t>
            </w:r>
            <w:r w:rsidR="00A36523">
              <w:rPr>
                <w:rFonts w:cstheme="minorHAnsi" w:hint="cs"/>
                <w:rtl/>
              </w:rPr>
              <w:t>ّ</w:t>
            </w:r>
            <w:r>
              <w:rPr>
                <w:rFonts w:cstheme="minorHAnsi" w:hint="cs"/>
                <w:rtl/>
              </w:rPr>
              <w:t>ر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CCECDE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7B04D" w14:textId="77777777" w:rsidR="00D627A5" w:rsidRPr="00251578" w:rsidRDefault="00F07E6C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نترك المؤاخذة</w:t>
            </w:r>
          </w:p>
        </w:tc>
      </w:tr>
      <w:tr w:rsidR="00D627A5" w:rsidRPr="00251578" w14:paraId="3E109219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558D0B" w14:textId="77777777" w:rsidR="00D627A5" w:rsidRPr="00251578" w:rsidRDefault="00F07E6C" w:rsidP="00D627A5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أعظم آية في القرآن الكريم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D627A5" w:rsidRPr="00251578" w14:paraId="36D5B362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C19E47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E1D16D" w14:textId="77777777" w:rsidR="00D627A5" w:rsidRPr="00251578" w:rsidRDefault="00F07E6C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آية الامتحان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2C0EF3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465DA4" w14:textId="77777777" w:rsidR="00D627A5" w:rsidRPr="00251578" w:rsidRDefault="00F07E6C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آية الفتح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831C7E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E8E54A" w14:textId="77777777" w:rsidR="00D627A5" w:rsidRPr="00251578" w:rsidRDefault="00F07E6C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آية الدين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B127B8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D7D89" w14:textId="77777777" w:rsidR="00D627A5" w:rsidRPr="00251578" w:rsidRDefault="00F07E6C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آية الكرسي</w:t>
            </w:r>
          </w:p>
        </w:tc>
      </w:tr>
      <w:tr w:rsidR="00D627A5" w:rsidRPr="00251578" w14:paraId="67659340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4F7C6F" w14:textId="77777777" w:rsidR="00D627A5" w:rsidRPr="00251578" w:rsidRDefault="00F07E6C" w:rsidP="00D627A5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سورتان تحاجان وتظللان صاحبهما يوم القيامة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D627A5" w:rsidRPr="00251578" w14:paraId="01EAF78C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CEF1CA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1EAFAC" w14:textId="77777777" w:rsidR="00D627A5" w:rsidRPr="00251578" w:rsidRDefault="00F07E6C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عم وتبارك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46126E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3DE199" w14:textId="77777777" w:rsidR="00D627A5" w:rsidRPr="00251578" w:rsidRDefault="00F07E6C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النساء والمائدة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048A0B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308B35" w14:textId="77777777" w:rsidR="00D627A5" w:rsidRPr="00251578" w:rsidRDefault="00F07E6C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البقرة وآل عمران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594778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7B0EB" w14:textId="77777777" w:rsidR="00D627A5" w:rsidRPr="00251578" w:rsidRDefault="00F07E6C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الفلق والناس</w:t>
            </w:r>
          </w:p>
        </w:tc>
      </w:tr>
      <w:tr w:rsidR="00D627A5" w:rsidRPr="00251578" w14:paraId="3B0C0261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2776F9" w14:textId="77777777" w:rsidR="00D627A5" w:rsidRPr="00251578" w:rsidRDefault="00202234" w:rsidP="00D627A5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 النوافل التي يجب على المسلم إتمامها عند الشروع فيها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D627A5" w:rsidRPr="00251578" w14:paraId="4EC2FC29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C41E80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D2F77B" w14:textId="77777777" w:rsidR="00D627A5" w:rsidRPr="00251578" w:rsidRDefault="00202234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الصدقة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6D0181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DF60D7" w14:textId="77777777" w:rsidR="00D627A5" w:rsidRPr="00251578" w:rsidRDefault="00202234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الحج والعمرة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931409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7487BD" w14:textId="77777777" w:rsidR="00D627A5" w:rsidRPr="00251578" w:rsidRDefault="00202234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الصلاة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886223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99196" w14:textId="77777777" w:rsidR="00D627A5" w:rsidRPr="00251578" w:rsidRDefault="00202234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الصيام</w:t>
            </w:r>
          </w:p>
        </w:tc>
      </w:tr>
      <w:tr w:rsidR="00D627A5" w:rsidRPr="00251578" w14:paraId="135CCF29" w14:textId="77777777" w:rsidTr="00500EE3">
        <w:trPr>
          <w:trHeight w:hRule="exact" w:val="340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50947A" w14:textId="77777777" w:rsidR="00D627A5" w:rsidRPr="00251578" w:rsidRDefault="00202234" w:rsidP="00D627A5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الرابطة الحقيقية </w:t>
            </w:r>
            <w:r w:rsidR="00EB6297">
              <w:rPr>
                <w:rFonts w:cstheme="minorHAnsi" w:hint="cs"/>
                <w:rtl/>
              </w:rPr>
              <w:t xml:space="preserve">التي تنفع صاحبها يوم القيامة، </w:t>
            </w:r>
            <w:r>
              <w:rPr>
                <w:rFonts w:cstheme="minorHAnsi" w:hint="cs"/>
                <w:rtl/>
              </w:rPr>
              <w:t>هي رابطة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D627A5" w:rsidRPr="00251578" w14:paraId="6E0FD8BE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840C44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D78BA1" w14:textId="77777777" w:rsidR="00D627A5" w:rsidRPr="00251578" w:rsidRDefault="00EB6297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الإيمان بالله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149426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846EE4" w14:textId="77777777" w:rsidR="00D627A5" w:rsidRPr="00251578" w:rsidRDefault="00EB6297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القرابة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9EE8B0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5162D5" w14:textId="77777777" w:rsidR="00D627A5" w:rsidRPr="00251578" w:rsidRDefault="00EB6297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الجوار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495660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38847" w14:textId="77777777" w:rsidR="00D627A5" w:rsidRPr="00251578" w:rsidRDefault="00EB6297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الصداقة</w:t>
            </w:r>
          </w:p>
        </w:tc>
      </w:tr>
      <w:tr w:rsidR="00D627A5" w:rsidRPr="00251578" w14:paraId="63674E06" w14:textId="77777777" w:rsidTr="00D96FDD">
        <w:trPr>
          <w:trHeight w:hRule="exact" w:val="284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FADFC4" w14:textId="77777777" w:rsidR="00D627A5" w:rsidRPr="00251578" w:rsidRDefault="00EB6297" w:rsidP="00D627A5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 الشرك بالله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D627A5" w:rsidRPr="00251578" w14:paraId="1859E05F" w14:textId="77777777" w:rsidTr="00500EE3">
        <w:trPr>
          <w:trHeight w:hRule="exact" w:val="284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2924B5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71F623" w14:textId="77777777" w:rsidR="00D627A5" w:rsidRPr="00251578" w:rsidRDefault="008C212F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زيارة القبور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FC9A5E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BAF985" w14:textId="77777777" w:rsidR="00D627A5" w:rsidRPr="00251578" w:rsidRDefault="008C212F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اتخاذ الأنداد والنظائر مع الله</w:t>
            </w:r>
          </w:p>
        </w:tc>
        <w:tc>
          <w:tcPr>
            <w:tcW w:w="216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3100D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8B870E" w14:textId="77777777" w:rsidR="00D627A5" w:rsidRPr="00251578" w:rsidRDefault="008C212F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منع الزكاة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C91719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81350" w14:textId="77777777" w:rsidR="00D627A5" w:rsidRPr="00251578" w:rsidRDefault="008C212F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عقوق الوالدين</w:t>
            </w:r>
          </w:p>
        </w:tc>
      </w:tr>
      <w:tr w:rsidR="00D627A5" w:rsidRPr="00251578" w14:paraId="0E6057D3" w14:textId="77777777" w:rsidTr="00D96FDD">
        <w:trPr>
          <w:gridBefore w:val="1"/>
          <w:wBefore w:w="6" w:type="pct"/>
          <w:trHeight w:val="283"/>
          <w:jc w:val="center"/>
        </w:trPr>
        <w:tc>
          <w:tcPr>
            <w:tcW w:w="4994" w:type="pct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015D2D" w14:textId="77777777" w:rsidR="00D627A5" w:rsidRPr="00251578" w:rsidRDefault="008C212F" w:rsidP="00D627A5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حكم الحج مرة واحدة في العمر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D627A5" w:rsidRPr="00251578" w14:paraId="2B9F71B0" w14:textId="77777777" w:rsidTr="00500EE3">
        <w:trPr>
          <w:gridBefore w:val="1"/>
          <w:wBefore w:w="6" w:type="pct"/>
          <w:trHeight w:val="283"/>
          <w:jc w:val="center"/>
        </w:trPr>
        <w:tc>
          <w:tcPr>
            <w:tcW w:w="17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15F047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AF973A" w14:textId="77777777" w:rsidR="00D627A5" w:rsidRPr="00251578" w:rsidRDefault="008C212F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مباح</w:t>
            </w:r>
          </w:p>
        </w:tc>
        <w:tc>
          <w:tcPr>
            <w:tcW w:w="23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497832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94CDC3" w14:textId="77777777" w:rsidR="00D627A5" w:rsidRPr="00251578" w:rsidRDefault="008C212F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فرض كفاية</w:t>
            </w:r>
          </w:p>
        </w:tc>
        <w:tc>
          <w:tcPr>
            <w:tcW w:w="217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A68323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01B2A1" w14:textId="77777777" w:rsidR="00D627A5" w:rsidRPr="00251578" w:rsidRDefault="008C212F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فرض عين</w:t>
            </w: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2E86F4" w14:textId="77777777" w:rsidR="00D627A5" w:rsidRPr="00251578" w:rsidRDefault="00D627A5" w:rsidP="00D627A5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9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C2EE1" w14:textId="77777777" w:rsidR="00D627A5" w:rsidRPr="00251578" w:rsidRDefault="008C212F" w:rsidP="00D627A5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مندوب</w:t>
            </w:r>
          </w:p>
        </w:tc>
      </w:tr>
    </w:tbl>
    <w:p w14:paraId="1ED941D5" w14:textId="77777777" w:rsidR="00D96FDD" w:rsidRDefault="00D96FDD"/>
    <w:tbl>
      <w:tblPr>
        <w:tblStyle w:val="a4"/>
        <w:bidiVisual/>
        <w:tblW w:w="5007" w:type="pct"/>
        <w:jc w:val="center"/>
        <w:tblLook w:val="04A0" w:firstRow="1" w:lastRow="0" w:firstColumn="1" w:lastColumn="0" w:noHBand="0" w:noVBand="1"/>
      </w:tblPr>
      <w:tblGrid>
        <w:gridCol w:w="376"/>
        <w:gridCol w:w="2226"/>
        <w:gridCol w:w="487"/>
        <w:gridCol w:w="2241"/>
        <w:gridCol w:w="455"/>
        <w:gridCol w:w="2241"/>
        <w:gridCol w:w="408"/>
        <w:gridCol w:w="2351"/>
      </w:tblGrid>
      <w:tr w:rsidR="00B8766A" w:rsidRPr="00251578" w14:paraId="3AFFBD56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BF5A81" w14:textId="77777777" w:rsidR="00B8766A" w:rsidRPr="00251578" w:rsidRDefault="008C212F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lastRenderedPageBreak/>
              <w:t>قال تعالى: (فإن أحصرتم فما استيسر من الهدي) معنى أُحصرتم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B8766A" w:rsidRPr="00251578" w14:paraId="0F4C3463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0F681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19A1CF" w14:textId="77777777" w:rsidR="00B8766A" w:rsidRPr="00251578" w:rsidRDefault="008C212F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تأخرتم عن إتمام العمل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615F6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96251F" w14:textId="77777777" w:rsidR="00B8766A" w:rsidRPr="00251578" w:rsidRDefault="008C212F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سوفتم عن أداء العمل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1AF85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B618E3" w14:textId="77777777" w:rsidR="00B8766A" w:rsidRPr="00251578" w:rsidRDefault="008C212F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تعمدتم رفض العمل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E5C34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0B27D" w14:textId="77777777" w:rsidR="00B8766A" w:rsidRPr="00251578" w:rsidRDefault="008C212F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مُنعتم وحبستم عن إتمام العمل</w:t>
            </w:r>
          </w:p>
        </w:tc>
      </w:tr>
      <w:tr w:rsidR="00B8766A" w:rsidRPr="00251578" w14:paraId="1E427BFB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27EAC" w14:textId="77777777" w:rsidR="00B8766A" w:rsidRPr="00251578" w:rsidRDefault="008C212F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أعظم ما يتزود به الحاج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B8766A" w:rsidRPr="00251578" w14:paraId="7167E8E7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9B0A7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ECB572" w14:textId="77777777" w:rsidR="00B8766A" w:rsidRPr="00251578" w:rsidRDefault="008C212F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الطعام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F99DF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2E1ED7" w14:textId="77777777" w:rsidR="00B8766A" w:rsidRPr="00251578" w:rsidRDefault="008C212F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الشراب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61FF9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970365" w14:textId="77777777" w:rsidR="00B8766A" w:rsidRPr="00251578" w:rsidRDefault="008C212F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التقوى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6A14B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A1803" w14:textId="77777777" w:rsidR="00B8766A" w:rsidRPr="00251578" w:rsidRDefault="008C212F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المال</w:t>
            </w:r>
          </w:p>
        </w:tc>
      </w:tr>
      <w:tr w:rsidR="00B8766A" w:rsidRPr="00251578" w14:paraId="64D76EA2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5EE080" w14:textId="77777777" w:rsidR="00B8766A" w:rsidRPr="00251578" w:rsidRDefault="008C212F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وجوب المبيت بمزدلفة يأتي بعد الإفاضة من:</w:t>
            </w:r>
          </w:p>
        </w:tc>
      </w:tr>
      <w:tr w:rsidR="00B8766A" w:rsidRPr="00251578" w14:paraId="315C0718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BC186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017300" w14:textId="77777777" w:rsidR="00B8766A" w:rsidRPr="00251578" w:rsidRDefault="008C212F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طواف الحج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A58E5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5229B9" w14:textId="77777777" w:rsidR="00B8766A" w:rsidRPr="00251578" w:rsidRDefault="008C212F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عرفات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1765B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A4F5B7" w14:textId="77777777" w:rsidR="00B8766A" w:rsidRPr="00251578" w:rsidRDefault="008C212F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سعي الحاج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73531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73228" w14:textId="77777777" w:rsidR="00B8766A" w:rsidRPr="00251578" w:rsidRDefault="00966B6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رمي الجمار</w:t>
            </w:r>
          </w:p>
        </w:tc>
      </w:tr>
      <w:tr w:rsidR="00B8766A" w:rsidRPr="00251578" w14:paraId="48079B93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88E00A" w14:textId="77777777" w:rsidR="00B8766A" w:rsidRPr="00251578" w:rsidRDefault="00966B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 الصفات التي يجب تنزيه الله عنها:</w:t>
            </w:r>
          </w:p>
        </w:tc>
      </w:tr>
      <w:tr w:rsidR="00B8766A" w:rsidRPr="00251578" w14:paraId="58C94DF9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E83C3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5B7780" w14:textId="77777777" w:rsidR="00B8766A" w:rsidRPr="00251578" w:rsidRDefault="00966B6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النوم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04621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32BD53" w14:textId="77777777" w:rsidR="00B8766A" w:rsidRPr="00251578" w:rsidRDefault="00966B6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العلم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961E3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126153" w14:textId="77777777" w:rsidR="00B8766A" w:rsidRPr="00251578" w:rsidRDefault="00966B6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المغفرة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C873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C2F8E" w14:textId="77777777" w:rsidR="00B8766A" w:rsidRPr="00251578" w:rsidRDefault="00966B6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الرحمة</w:t>
            </w:r>
          </w:p>
        </w:tc>
      </w:tr>
      <w:tr w:rsidR="00B8766A" w:rsidRPr="00251578" w14:paraId="39A13C2C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C13F2B" w14:textId="77777777" w:rsidR="00B8766A" w:rsidRPr="00251578" w:rsidRDefault="00966B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 اعتمر في أشهر الحج، ثم حل إحرامه، وأحرم بالحج في نفس العام</w:t>
            </w:r>
            <w:r w:rsidR="004E28A5">
              <w:rPr>
                <w:rFonts w:cstheme="minorHAnsi" w:hint="cs"/>
                <w:rtl/>
              </w:rPr>
              <w:t>، يسمى:</w:t>
            </w:r>
          </w:p>
        </w:tc>
      </w:tr>
      <w:tr w:rsidR="00B8766A" w:rsidRPr="00251578" w14:paraId="45193F4B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8E3ED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0ED783" w14:textId="77777777" w:rsidR="00B8766A" w:rsidRPr="00251578" w:rsidRDefault="00966B6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القارن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6EA90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56AB8F" w14:textId="77777777" w:rsidR="00B8766A" w:rsidRPr="00251578" w:rsidRDefault="00966B6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المتمتع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00742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73CE08" w14:textId="77777777" w:rsidR="00B8766A" w:rsidRPr="00251578" w:rsidRDefault="00966B6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المفرد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B4040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AD1A4" w14:textId="77777777" w:rsidR="00B8766A" w:rsidRPr="00251578" w:rsidRDefault="00966B6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المعتمر</w:t>
            </w:r>
          </w:p>
        </w:tc>
      </w:tr>
      <w:tr w:rsidR="00B8766A" w:rsidRPr="00251578" w14:paraId="6BC0CD77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9DFB5B" w14:textId="77777777" w:rsidR="00B8766A" w:rsidRPr="00530EA6" w:rsidRDefault="008B6C00" w:rsidP="009D08E1">
            <w:pPr>
              <w:pStyle w:val="a3"/>
              <w:numPr>
                <w:ilvl w:val="0"/>
                <w:numId w:val="1"/>
              </w:numPr>
              <w:rPr>
                <w:rFonts w:ascii="Calibri" w:hAnsi="Calibri" w:cs="Calibri"/>
                <w:rtl/>
              </w:rPr>
            </w:pPr>
            <w:r w:rsidRPr="00530EA6">
              <w:rPr>
                <w:rFonts w:ascii="Calibri" w:hAnsi="Calibri" w:cs="Calibri"/>
                <w:rtl/>
              </w:rPr>
              <w:t>المقصد الأساسي لسورة آل عمران:</w:t>
            </w:r>
          </w:p>
        </w:tc>
      </w:tr>
      <w:tr w:rsidR="00B8766A" w:rsidRPr="00251578" w14:paraId="5AB73BAF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972E5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DA816C" w14:textId="77777777" w:rsidR="00B8766A" w:rsidRPr="00251578" w:rsidRDefault="00530EA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وجوب الوفاء بالعقود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3EBB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95CEE0" w14:textId="77777777" w:rsidR="00B8766A" w:rsidRPr="00251578" w:rsidRDefault="00530EA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قصة إبراهيم عليه السلام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2E3E9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24112F" w14:textId="77777777" w:rsidR="00B8766A" w:rsidRPr="00251578" w:rsidRDefault="00530EA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تقرير عقيدة التوحيد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B3E1E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D8294" w14:textId="77777777" w:rsidR="00B8766A" w:rsidRPr="00251578" w:rsidRDefault="00530EA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 xml:space="preserve">حماية حقوق اليتامى  </w:t>
            </w:r>
          </w:p>
        </w:tc>
      </w:tr>
      <w:tr w:rsidR="00B8766A" w:rsidRPr="00251578" w14:paraId="4D10D136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799333" w14:textId="77777777" w:rsidR="00B8766A" w:rsidRPr="00251578" w:rsidRDefault="00530EA6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قال تعالى: (لا يتخذ المؤمنون الكافرين أولياء من دون المؤمنين) نهانا الله عن موالاة الكافرين أي:</w:t>
            </w:r>
          </w:p>
        </w:tc>
      </w:tr>
      <w:tr w:rsidR="00B8766A" w:rsidRPr="00251578" w14:paraId="792247B0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36DB9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93C517" w14:textId="77777777" w:rsidR="00B8766A" w:rsidRPr="00251578" w:rsidRDefault="00530EA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التعدي عليهم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FCDFE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26142F" w14:textId="77777777" w:rsidR="00B8766A" w:rsidRPr="00251578" w:rsidRDefault="00530EA6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ظلمهم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1073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DDE4E1" w14:textId="77777777" w:rsidR="00B8766A" w:rsidRPr="00251578" w:rsidRDefault="00530EA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عدم أداء حقوقهم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A24BC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2DCED" w14:textId="77777777" w:rsidR="00B8766A" w:rsidRPr="00251578" w:rsidRDefault="00530EA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اتخاذهم أنصار</w:t>
            </w:r>
            <w:r w:rsidR="00454027">
              <w:rPr>
                <w:rFonts w:ascii="Calibri" w:hAnsi="Calibri" w:cs="Calibri" w:hint="cs"/>
                <w:rtl/>
              </w:rPr>
              <w:t xml:space="preserve">ًا </w:t>
            </w:r>
            <w:r w:rsidRPr="0053351F">
              <w:rPr>
                <w:rFonts w:ascii="Calibri" w:hAnsi="Calibri" w:cs="Calibri"/>
                <w:rtl/>
              </w:rPr>
              <w:t>وأحباب</w:t>
            </w:r>
            <w:r w:rsidR="00454027">
              <w:rPr>
                <w:rFonts w:cstheme="minorHAnsi" w:hint="cs"/>
                <w:rtl/>
              </w:rPr>
              <w:t>ًا وأعوانًا</w:t>
            </w:r>
            <w:r w:rsidR="00117AEB">
              <w:rPr>
                <w:rFonts w:cstheme="minorHAnsi" w:hint="cs"/>
                <w:rtl/>
              </w:rPr>
              <w:t xml:space="preserve"> </w:t>
            </w:r>
            <w:r w:rsidR="00B00B95">
              <w:rPr>
                <w:rFonts w:cstheme="minorHAnsi" w:hint="cs"/>
                <w:rtl/>
              </w:rPr>
              <w:t>من دون</w:t>
            </w:r>
            <w:r w:rsidR="00117AEB">
              <w:rPr>
                <w:rFonts w:cstheme="minorHAnsi" w:hint="cs"/>
                <w:rtl/>
              </w:rPr>
              <w:t xml:space="preserve"> المؤمنين</w:t>
            </w:r>
          </w:p>
        </w:tc>
      </w:tr>
      <w:tr w:rsidR="00B8766A" w:rsidRPr="00251578" w14:paraId="30266198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2511BD" w14:textId="77777777" w:rsidR="00B8766A" w:rsidRPr="00251578" w:rsidRDefault="00117AEB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قال تعالى: (واعتصموا بحبل الله جميعا ولا تفرقوا) هذا المقطع يتحدث عن أصل عظيم من أصول الأخلاق الإسلامية:</w:t>
            </w:r>
          </w:p>
        </w:tc>
      </w:tr>
      <w:tr w:rsidR="00B8766A" w:rsidRPr="00251578" w14:paraId="7D7F9547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7AC73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38FE91" w14:textId="77777777" w:rsidR="00B8766A" w:rsidRPr="00251578" w:rsidRDefault="00B14E32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الأمر بتقوى الله تعالى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8AD0F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80BC0D" w14:textId="77777777" w:rsidR="00B8766A" w:rsidRPr="00251578" w:rsidRDefault="00B14E32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الثبات على الإسلام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BB0A6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8AD66D" w14:textId="77777777" w:rsidR="00B8766A" w:rsidRPr="00251578" w:rsidRDefault="00B14E32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التمسك بالدين وعدم التفرق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0F8A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0E008" w14:textId="77777777" w:rsidR="00B8766A" w:rsidRPr="00251578" w:rsidRDefault="001D0AD2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شكر نعم الله تعالى</w:t>
            </w:r>
          </w:p>
        </w:tc>
      </w:tr>
      <w:tr w:rsidR="00B8766A" w:rsidRPr="00251578" w14:paraId="5A78B8C3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8EC718" w14:textId="77777777" w:rsidR="00B8766A" w:rsidRPr="00251578" w:rsidRDefault="001D0AD2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53351F">
              <w:rPr>
                <w:rStyle w:val="ng-binding"/>
                <w:rFonts w:ascii="Calibri" w:hAnsi="Calibri" w:cs="Calibri"/>
                <w:rtl/>
              </w:rPr>
              <w:t>قال تعالى (</w:t>
            </w:r>
            <w:r w:rsidR="00B73A97">
              <w:rPr>
                <w:rStyle w:val="ng-binding"/>
                <w:rFonts w:ascii="Calibri" w:hAnsi="Calibri" w:cs="Calibri" w:hint="cs"/>
                <w:rtl/>
              </w:rPr>
              <w:t>ربنا إننا سمعنا مناديًا ينادي للإيمان أن آمنوا بربكم فآمنا</w:t>
            </w:r>
            <w:r w:rsidRPr="0053351F">
              <w:rPr>
                <w:rStyle w:val="ng-binding"/>
                <w:rFonts w:ascii="Calibri" w:hAnsi="Calibri" w:cs="Calibri"/>
                <w:rtl/>
              </w:rPr>
              <w:t xml:space="preserve"> ربنا </w:t>
            </w:r>
            <w:r w:rsidR="00B73A97">
              <w:rPr>
                <w:rStyle w:val="ng-binding"/>
                <w:rFonts w:ascii="Calibri" w:hAnsi="Calibri" w:cs="Calibri" w:hint="cs"/>
                <w:rtl/>
              </w:rPr>
              <w:t>فاغفر لنا ذنوبنا وكفر عنا سيئاتنا وتوفنا مع الأبرار</w:t>
            </w:r>
            <w:r w:rsidRPr="0053351F">
              <w:rPr>
                <w:rStyle w:val="ng-binding"/>
                <w:rFonts w:ascii="Calibri" w:hAnsi="Calibri" w:cs="Calibri"/>
              </w:rPr>
              <w:t xml:space="preserve"> (</w:t>
            </w:r>
            <w:r w:rsidRPr="0053351F">
              <w:rPr>
                <w:rFonts w:ascii="Calibri" w:hAnsi="Calibri" w:cs="Calibri"/>
                <w:rtl/>
              </w:rPr>
              <w:t>ذكرت الآية صفة طيبة من صفات المؤمنين:</w:t>
            </w:r>
          </w:p>
        </w:tc>
      </w:tr>
      <w:tr w:rsidR="00B8766A" w:rsidRPr="00251578" w14:paraId="3C11AD26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54F0E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AA7C27" w14:textId="77777777" w:rsidR="00B8766A" w:rsidRPr="00251578" w:rsidRDefault="001D0AD2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التوسل بذوات الصالحين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699A6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55C1D4" w14:textId="77777777" w:rsidR="00B8766A" w:rsidRPr="00251578" w:rsidRDefault="001D0AD2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التوسل إلى الله بالإيمان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9BC6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CB153" w14:textId="77777777" w:rsidR="00B8766A" w:rsidRPr="00251578" w:rsidRDefault="001D0AD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التوسل بالرحمة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EBA00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8304C" w14:textId="77777777" w:rsidR="00B8766A" w:rsidRPr="00251578" w:rsidRDefault="001D0AD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التوسل بالاعتراف بالذنب</w:t>
            </w:r>
          </w:p>
        </w:tc>
      </w:tr>
      <w:tr w:rsidR="00B8766A" w:rsidRPr="00251578" w14:paraId="7B76FB9A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2C66F8" w14:textId="77777777" w:rsidR="00B8766A" w:rsidRPr="00251578" w:rsidRDefault="001D0AD2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قال تعالى: (الذين يذكرون الله قياما وقعودا...) تدل هذه الآية على صفة من صفات أول</w:t>
            </w:r>
            <w:r w:rsidR="004E28A5">
              <w:rPr>
                <w:rFonts w:ascii="Calibri" w:hAnsi="Calibri" w:cs="Calibri" w:hint="cs"/>
                <w:rtl/>
              </w:rPr>
              <w:t xml:space="preserve">ي </w:t>
            </w:r>
            <w:r w:rsidRPr="0053351F">
              <w:rPr>
                <w:rFonts w:ascii="Calibri" w:hAnsi="Calibri" w:cs="Calibri"/>
                <w:rtl/>
              </w:rPr>
              <w:t>الألباب:</w:t>
            </w:r>
          </w:p>
        </w:tc>
      </w:tr>
      <w:tr w:rsidR="00B8766A" w:rsidRPr="00251578" w14:paraId="5B96B871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9F360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E8D11B" w14:textId="77777777" w:rsidR="00B8766A" w:rsidRPr="00251578" w:rsidRDefault="001D0AD2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مداومة ذكر الله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AAF0D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E667DC" w14:textId="77777777" w:rsidR="00B8766A" w:rsidRPr="00251578" w:rsidRDefault="001D0AD2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التفكر في مخلوقات الله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2B312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094A8E" w14:textId="77777777" w:rsidR="00B8766A" w:rsidRPr="00251578" w:rsidRDefault="001D0AD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كثرة الدعاء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7E1BE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23421" w14:textId="77777777" w:rsidR="00B8766A" w:rsidRPr="00251578" w:rsidRDefault="001D0AD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الرحمة بالمؤمنين</w:t>
            </w:r>
          </w:p>
        </w:tc>
      </w:tr>
      <w:tr w:rsidR="00B8766A" w:rsidRPr="00251578" w14:paraId="5BC1AFC0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2EBAD1" w14:textId="77777777" w:rsidR="00B8766A" w:rsidRPr="00251578" w:rsidRDefault="00F73469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ما عرفه الشرع وأمر به لحسنه ونفعه.</w:t>
            </w:r>
          </w:p>
        </w:tc>
      </w:tr>
      <w:tr w:rsidR="00B8766A" w:rsidRPr="00251578" w14:paraId="4DCED442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80520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D8E636" w14:textId="77777777" w:rsidR="00B8766A" w:rsidRPr="00251578" w:rsidRDefault="00F73469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الخير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047A8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DCC5B7" w14:textId="77777777" w:rsidR="00B8766A" w:rsidRPr="00251578" w:rsidRDefault="00F73469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المعروف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99B3F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997380" w14:textId="77777777" w:rsidR="00B8766A" w:rsidRPr="00251578" w:rsidRDefault="00F73469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المنكر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F0EA0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E603E" w14:textId="77777777" w:rsidR="00B8766A" w:rsidRPr="00251578" w:rsidRDefault="00F73469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التفرق</w:t>
            </w:r>
          </w:p>
        </w:tc>
      </w:tr>
      <w:tr w:rsidR="00B8766A" w:rsidRPr="00251578" w14:paraId="49651516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B1C87D" w14:textId="77777777" w:rsidR="00B8766A" w:rsidRPr="00251578" w:rsidRDefault="004E28A5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ascii="Calibri" w:hAnsi="Calibri" w:cs="Calibri" w:hint="cs"/>
                <w:rtl/>
              </w:rPr>
              <w:t>نوع الاستفهام في قوله</w:t>
            </w:r>
            <w:r w:rsidR="00F73469" w:rsidRPr="0053351F">
              <w:rPr>
                <w:rFonts w:ascii="Calibri" w:hAnsi="Calibri" w:cs="Calibri"/>
                <w:rtl/>
              </w:rPr>
              <w:t xml:space="preserve"> تعالى: (</w:t>
            </w:r>
            <w:r w:rsidR="00F73469" w:rsidRPr="00F73469">
              <w:rPr>
                <w:rFonts w:ascii="Calibri" w:hAnsi="Calibri" w:cs="Calibri"/>
                <w:u w:val="single"/>
                <w:rtl/>
              </w:rPr>
              <w:t>وكأين</w:t>
            </w:r>
            <w:r w:rsidR="00F73469" w:rsidRPr="0053351F">
              <w:rPr>
                <w:rFonts w:ascii="Calibri" w:hAnsi="Calibri" w:cs="Calibri"/>
                <w:rtl/>
              </w:rPr>
              <w:t xml:space="preserve"> من نبي قاتل معه ربيون كثير):</w:t>
            </w:r>
          </w:p>
        </w:tc>
      </w:tr>
      <w:tr w:rsidR="00B8766A" w:rsidRPr="00251578" w14:paraId="41A4C942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E6D73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DC2EBA" w14:textId="77777777" w:rsidR="00B8766A" w:rsidRPr="00251578" w:rsidRDefault="00F73469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الإنكار والتوبيخ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F9812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DD222B" w14:textId="77777777" w:rsidR="00B8766A" w:rsidRPr="00251578" w:rsidRDefault="00F73469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التعجب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74937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4A9094" w14:textId="77777777" w:rsidR="00B8766A" w:rsidRPr="00251578" w:rsidRDefault="00F73469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التكثير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994EE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535FC" w14:textId="77777777" w:rsidR="00B8766A" w:rsidRPr="00251578" w:rsidRDefault="00F73469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الوعيد</w:t>
            </w:r>
          </w:p>
        </w:tc>
      </w:tr>
      <w:tr w:rsidR="00B8766A" w:rsidRPr="00251578" w14:paraId="79C29A6F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C9B21B" w14:textId="77777777" w:rsidR="00B8766A" w:rsidRPr="00251578" w:rsidRDefault="00E42597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قال تعالى: (</w:t>
            </w:r>
            <w:r w:rsidRPr="00476676">
              <w:rPr>
                <w:rFonts w:ascii="Calibri" w:hAnsi="Calibri" w:cs="Calibri"/>
                <w:u w:val="single"/>
                <w:rtl/>
              </w:rPr>
              <w:t>وليمح</w:t>
            </w:r>
            <w:r w:rsidR="00856547">
              <w:rPr>
                <w:rFonts w:ascii="Calibri" w:hAnsi="Calibri" w:cs="Calibri" w:hint="cs"/>
                <w:u w:val="single"/>
                <w:rtl/>
              </w:rPr>
              <w:t>ّ</w:t>
            </w:r>
            <w:r w:rsidRPr="00476676">
              <w:rPr>
                <w:rFonts w:ascii="Calibri" w:hAnsi="Calibri" w:cs="Calibri"/>
                <w:u w:val="single"/>
                <w:rtl/>
              </w:rPr>
              <w:t>ص</w:t>
            </w:r>
            <w:r w:rsidRPr="0053351F">
              <w:rPr>
                <w:rFonts w:ascii="Calibri" w:hAnsi="Calibri" w:cs="Calibri"/>
                <w:rtl/>
              </w:rPr>
              <w:t xml:space="preserve"> الله الذين آمنوا ويمحق الكافرين) معنى ليمح</w:t>
            </w:r>
            <w:r w:rsidR="00856547">
              <w:rPr>
                <w:rFonts w:ascii="Calibri" w:hAnsi="Calibri" w:cs="Calibri" w:hint="cs"/>
                <w:rtl/>
              </w:rPr>
              <w:t>ّ</w:t>
            </w:r>
            <w:r w:rsidRPr="0053351F">
              <w:rPr>
                <w:rFonts w:ascii="Calibri" w:hAnsi="Calibri" w:cs="Calibri"/>
                <w:rtl/>
              </w:rPr>
              <w:t>ص:</w:t>
            </w:r>
          </w:p>
        </w:tc>
      </w:tr>
      <w:tr w:rsidR="00B8766A" w:rsidRPr="00251578" w14:paraId="49853340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AB925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1A749E" w14:textId="77777777" w:rsidR="00B8766A" w:rsidRPr="00251578" w:rsidRDefault="0047667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ينبه الله المؤمنين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F896C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BD5823" w14:textId="77777777" w:rsidR="00B8766A" w:rsidRPr="00251578" w:rsidRDefault="0047667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يبشر الله المؤمنين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EB1C9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B5B46F" w14:textId="77777777" w:rsidR="00B8766A" w:rsidRPr="00251578" w:rsidRDefault="0047667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يهلك الله الكافرين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D7FAC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BFA7B" w14:textId="77777777" w:rsidR="00B8766A" w:rsidRPr="00251578" w:rsidRDefault="0047667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يطهر الله المؤمنين</w:t>
            </w:r>
          </w:p>
        </w:tc>
      </w:tr>
      <w:tr w:rsidR="00B8766A" w:rsidRPr="00251578" w14:paraId="62A9CE00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0BEDAD" w14:textId="77777777" w:rsidR="00B8766A" w:rsidRPr="00251578" w:rsidRDefault="001E743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نوع الاستفهام في قوله تعالى: (أم حسبتم أن تدخلوا الجنة ولما يعلم الله الذين جاهدوا ..):</w:t>
            </w:r>
          </w:p>
        </w:tc>
      </w:tr>
      <w:tr w:rsidR="00B8766A" w:rsidRPr="00251578" w14:paraId="2816F74F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50D32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C07FDD" w14:textId="77777777" w:rsidR="00B8766A" w:rsidRPr="00251578" w:rsidRDefault="001E743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الوعيد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F62A3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BD324E" w14:textId="77777777" w:rsidR="00B8766A" w:rsidRPr="00251578" w:rsidRDefault="001E743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التكثير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3F9D0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77BBFB" w14:textId="77777777" w:rsidR="00B8766A" w:rsidRPr="00251578" w:rsidRDefault="001E743A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الإنكار والتوبيخ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736D1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BF9B1" w14:textId="77777777" w:rsidR="00B8766A" w:rsidRPr="00251578" w:rsidRDefault="001E743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التعجب</w:t>
            </w:r>
          </w:p>
        </w:tc>
      </w:tr>
      <w:tr w:rsidR="00B8766A" w:rsidRPr="00251578" w14:paraId="5268F827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1A5CDB" w14:textId="77777777" w:rsidR="00B8766A" w:rsidRPr="00251578" w:rsidRDefault="009A0136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قال تعالى: (فآتاهم الله ثواب الدنيا وحسن ثواب الآخرة) معنى ثواب الدنيا:</w:t>
            </w:r>
          </w:p>
        </w:tc>
      </w:tr>
      <w:tr w:rsidR="00B8766A" w:rsidRPr="00251578" w14:paraId="74938223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04CBA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05BD8D" w14:textId="77777777" w:rsidR="00B8766A" w:rsidRPr="00251578" w:rsidRDefault="009A0136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النعيم في القبر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45BC0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4BA22E" w14:textId="77777777" w:rsidR="00B8766A" w:rsidRPr="00251578" w:rsidRDefault="009A013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الغنيمة والفتح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996A5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09AAF" w14:textId="77777777" w:rsidR="00B8766A" w:rsidRPr="00251578" w:rsidRDefault="009A013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النعيم في جنات الخلد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8B360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5113F" w14:textId="77777777" w:rsidR="00B8766A" w:rsidRPr="00251578" w:rsidRDefault="009A0136" w:rsidP="009D08E1">
            <w:pPr>
              <w:jc w:val="center"/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النعيم في أرض المحشر</w:t>
            </w:r>
          </w:p>
        </w:tc>
      </w:tr>
      <w:tr w:rsidR="00B8766A" w:rsidRPr="00251578" w14:paraId="13035ECB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F47A44" w14:textId="77777777" w:rsidR="00B8766A" w:rsidRPr="00251578" w:rsidRDefault="009A0136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قال تعالى: (سنلقي في قلوب الذين كفروا الرعب) تدل على نصر الله للمؤمنين:</w:t>
            </w:r>
          </w:p>
        </w:tc>
      </w:tr>
      <w:tr w:rsidR="00B8766A" w:rsidRPr="00251578" w14:paraId="0400B6E0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584E4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C03DBA" w14:textId="77777777" w:rsidR="00B8766A" w:rsidRPr="00251578" w:rsidRDefault="009A0136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ascii="Calibri" w:hAnsi="Calibri" w:cs="Calibri" w:hint="cs"/>
                <w:rtl/>
              </w:rPr>
              <w:t>بالرعب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0D086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080666" w14:textId="77777777" w:rsidR="00B8766A" w:rsidRPr="00251578" w:rsidRDefault="009A0136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ascii="Calibri" w:hAnsi="Calibri" w:cs="Calibri" w:hint="cs"/>
                <w:rtl/>
              </w:rPr>
              <w:t>بحل الغنائم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EA4CA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8A713C" w14:textId="77777777" w:rsidR="00B8766A" w:rsidRPr="00251578" w:rsidRDefault="009A0136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بطهارة الأرض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27063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5D8F2" w14:textId="77777777" w:rsidR="00B8766A" w:rsidRPr="00251578" w:rsidRDefault="009A0136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بالشفاعة</w:t>
            </w:r>
          </w:p>
        </w:tc>
      </w:tr>
      <w:tr w:rsidR="00B8766A" w:rsidRPr="00251578" w14:paraId="4E6B7215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7465A0" w14:textId="77777777" w:rsidR="00B8766A" w:rsidRPr="00251578" w:rsidRDefault="006424FD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 أبرز موضوعات سورة النساء:</w:t>
            </w:r>
          </w:p>
        </w:tc>
      </w:tr>
      <w:tr w:rsidR="00B8766A" w:rsidRPr="00251578" w14:paraId="7210A17A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0469F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63115C" w14:textId="77777777" w:rsidR="00B8766A" w:rsidRPr="00251578" w:rsidRDefault="006424FD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وجوب الوفاء بالعقود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9DD95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A73C5E" w14:textId="77777777" w:rsidR="00B8766A" w:rsidRPr="00251578" w:rsidRDefault="006424FD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حماية حقوق النساء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C3954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418D71" w14:textId="77777777" w:rsidR="00B8766A" w:rsidRPr="00251578" w:rsidRDefault="006424FD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حل ذبائح أهل الكتاب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DC160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696B7" w14:textId="77777777" w:rsidR="00B8766A" w:rsidRPr="00251578" w:rsidRDefault="006424FD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قصة إبراهيم عليه السلام</w:t>
            </w:r>
          </w:p>
        </w:tc>
      </w:tr>
      <w:tr w:rsidR="00B8766A" w:rsidRPr="00251578" w14:paraId="0B36E42D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0FAB9A" w14:textId="77777777" w:rsidR="00B8766A" w:rsidRPr="00251578" w:rsidRDefault="006424FD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>قال تعالى: (الرجال قوامون على النساء) تدل هذه الآية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B8766A" w:rsidRPr="00251578" w14:paraId="702DF324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DC52C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60E1F2" w14:textId="77777777" w:rsidR="00B8766A" w:rsidRPr="00251578" w:rsidRDefault="006424FD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>تفضيل المرأة على الرجل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C8D1E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29BF0B" w14:textId="77777777" w:rsidR="00B8766A" w:rsidRPr="00251578" w:rsidRDefault="006424FD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>أن المرأة هي رب</w:t>
            </w:r>
            <w:r>
              <w:rPr>
                <w:rFonts w:cstheme="minorHAnsi" w:hint="cs"/>
                <w:rtl/>
              </w:rPr>
              <w:t xml:space="preserve"> ا</w:t>
            </w:r>
            <w:r w:rsidRPr="009536E7">
              <w:rPr>
                <w:rFonts w:cstheme="minorHAnsi" w:hint="cs"/>
                <w:rtl/>
              </w:rPr>
              <w:t>لأسرة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92FC5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E65184" w14:textId="77777777" w:rsidR="00B8766A" w:rsidRPr="00251578" w:rsidRDefault="006424FD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أن الرجل هو رب الأسرة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D2279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5C89C" w14:textId="77777777" w:rsidR="00B8766A" w:rsidRPr="00251578" w:rsidRDefault="006424FD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>القوامة للمرأة</w:t>
            </w:r>
          </w:p>
        </w:tc>
      </w:tr>
      <w:tr w:rsidR="00B8766A" w:rsidRPr="00251578" w14:paraId="79E2F074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D5B08E" w14:textId="77777777" w:rsidR="00B8766A" w:rsidRPr="00251578" w:rsidRDefault="006424FD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>قال تعالى: (</w:t>
            </w:r>
            <w:r w:rsidRPr="009536E7">
              <w:rPr>
                <w:rFonts w:cstheme="minorHAnsi" w:hint="cs"/>
                <w:color w:val="000000"/>
                <w:rtl/>
              </w:rPr>
              <w:t>(إن الله لا</w:t>
            </w:r>
            <w:r>
              <w:rPr>
                <w:rFonts w:cstheme="minorHAnsi" w:hint="cs"/>
                <w:color w:val="000000"/>
                <w:rtl/>
              </w:rPr>
              <w:t xml:space="preserve"> </w:t>
            </w:r>
            <w:r w:rsidRPr="009536E7">
              <w:rPr>
                <w:rFonts w:cstheme="minorHAnsi" w:hint="cs"/>
                <w:color w:val="000000"/>
                <w:rtl/>
              </w:rPr>
              <w:t>يغفر أن يشرك به) تدل هذه الآية على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B8766A" w:rsidRPr="00251578" w14:paraId="15C12ECE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2F8D2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47B4B7" w14:textId="77777777" w:rsidR="00B8766A" w:rsidRPr="00251578" w:rsidRDefault="006424FD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color w:val="000000"/>
                <w:rtl/>
              </w:rPr>
              <w:t>أن ال</w:t>
            </w:r>
            <w:r>
              <w:rPr>
                <w:rFonts w:cstheme="minorHAnsi" w:hint="cs"/>
                <w:color w:val="000000"/>
                <w:rtl/>
              </w:rPr>
              <w:t>م</w:t>
            </w:r>
            <w:r w:rsidRPr="009536E7">
              <w:rPr>
                <w:rFonts w:cstheme="minorHAnsi" w:hint="cs"/>
                <w:color w:val="000000"/>
                <w:rtl/>
              </w:rPr>
              <w:t xml:space="preserve">شرك </w:t>
            </w:r>
            <w:r>
              <w:rPr>
                <w:rFonts w:cstheme="minorHAnsi" w:hint="cs"/>
                <w:color w:val="000000"/>
                <w:rtl/>
              </w:rPr>
              <w:t>نجس معنويًا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ECA14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F30D1D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 xml:space="preserve">أن المشرك </w:t>
            </w:r>
            <w:r w:rsidR="00BC5208">
              <w:rPr>
                <w:rFonts w:cstheme="minorHAnsi" w:hint="cs"/>
                <w:rtl/>
              </w:rPr>
              <w:t>ظالم لنفسه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4AC49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639689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أن المشرك يدعو غير الله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92F7E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C8B85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>أن المشرك مخلد في النار</w:t>
            </w:r>
          </w:p>
        </w:tc>
      </w:tr>
      <w:tr w:rsidR="00B8766A" w:rsidRPr="00251578" w14:paraId="7B9184D0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2D653C" w14:textId="77777777" w:rsidR="00B8766A" w:rsidRPr="00251578" w:rsidRDefault="00057E4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9536E7">
              <w:rPr>
                <w:rFonts w:eastAsia="Times New Roman" w:cstheme="minorHAnsi" w:hint="cs"/>
                <w:rtl/>
              </w:rPr>
              <w:t>معنى كلمة (نشوزهن)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B8766A" w:rsidRPr="00251578" w14:paraId="36E8B4A6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A10D7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8F1381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كثرة كلام الزوجة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EC245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39F2FE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>مطيعات لأز</w:t>
            </w:r>
            <w:r>
              <w:rPr>
                <w:rFonts w:cstheme="minorHAnsi" w:hint="cs"/>
                <w:rtl/>
              </w:rPr>
              <w:t>وا</w:t>
            </w:r>
            <w:r w:rsidRPr="009536E7">
              <w:rPr>
                <w:rFonts w:cstheme="minorHAnsi" w:hint="cs"/>
                <w:rtl/>
              </w:rPr>
              <w:t>جهن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2BE39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C83370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ترفعهن </w:t>
            </w:r>
            <w:r w:rsidRPr="009536E7">
              <w:rPr>
                <w:rFonts w:cstheme="minorHAnsi" w:hint="cs"/>
                <w:rtl/>
              </w:rPr>
              <w:t>على أزواجهن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6A201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DC202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المباعدة بين الزوجين</w:t>
            </w:r>
          </w:p>
        </w:tc>
      </w:tr>
      <w:tr w:rsidR="00B8766A" w:rsidRPr="00251578" w14:paraId="43EB866B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6709B1" w14:textId="77777777" w:rsidR="00B8766A" w:rsidRPr="00251578" w:rsidRDefault="00057E4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>الصاحب بالجنب</w:t>
            </w:r>
            <w:r w:rsidRPr="009536E7">
              <w:rPr>
                <w:rFonts w:cstheme="minorHAnsi"/>
                <w:rtl/>
              </w:rPr>
              <w:t>:</w:t>
            </w:r>
          </w:p>
        </w:tc>
      </w:tr>
      <w:tr w:rsidR="00B8766A" w:rsidRPr="00251578" w14:paraId="5C8E6226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909CC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B32F7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/>
                <w:rtl/>
              </w:rPr>
              <w:t>ا</w:t>
            </w:r>
            <w:r w:rsidRPr="009536E7">
              <w:rPr>
                <w:rFonts w:cstheme="minorHAnsi" w:hint="cs"/>
                <w:rtl/>
              </w:rPr>
              <w:t xml:space="preserve">لجار </w:t>
            </w:r>
            <w:r>
              <w:rPr>
                <w:rFonts w:cstheme="minorHAnsi" w:hint="cs"/>
                <w:rtl/>
              </w:rPr>
              <w:t>المسلم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3F222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0EAFF3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>من يرافق الإنسان ويصاحبه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80DF6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87D36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الجار الكافر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B8834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1A5B1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ابن السبيل</w:t>
            </w:r>
          </w:p>
        </w:tc>
      </w:tr>
      <w:tr w:rsidR="00B8766A" w:rsidRPr="00251578" w14:paraId="19C5BB53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582664" w14:textId="77777777" w:rsidR="00B8766A" w:rsidRPr="00251578" w:rsidRDefault="00057E4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>طاعة ولاة الأمور</w:t>
            </w:r>
            <w:r>
              <w:rPr>
                <w:rFonts w:cstheme="minorHAnsi" w:hint="cs"/>
                <w:rtl/>
              </w:rPr>
              <w:t>:</w:t>
            </w:r>
          </w:p>
        </w:tc>
      </w:tr>
      <w:tr w:rsidR="00B8766A" w:rsidRPr="00251578" w14:paraId="267FD493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B00F5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901D9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 xml:space="preserve">طاعة </w:t>
            </w:r>
            <w:r w:rsidR="00BC5208">
              <w:rPr>
                <w:rFonts w:cstheme="minorHAnsi" w:hint="cs"/>
                <w:rtl/>
              </w:rPr>
              <w:t>مقيدة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D8D71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C097D2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 xml:space="preserve">طاعة </w:t>
            </w:r>
            <w:r>
              <w:rPr>
                <w:rFonts w:cstheme="minorHAnsi" w:hint="cs"/>
                <w:rtl/>
              </w:rPr>
              <w:t>عامة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8D46E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E5F02C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rtl/>
              </w:rPr>
              <w:t xml:space="preserve">طاعة </w:t>
            </w:r>
            <w:r w:rsidR="00BC5208">
              <w:rPr>
                <w:rFonts w:cstheme="minorHAnsi" w:hint="cs"/>
                <w:rtl/>
              </w:rPr>
              <w:t>مطلقة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3BA32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FAB00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طاعة مكروهة</w:t>
            </w:r>
          </w:p>
        </w:tc>
      </w:tr>
      <w:tr w:rsidR="00B8766A" w:rsidRPr="00251578" w14:paraId="694E7599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0AE060" w14:textId="77777777" w:rsidR="00B8766A" w:rsidRPr="00251578" w:rsidRDefault="00057E4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 w:rsidRPr="009536E7">
              <w:rPr>
                <w:rFonts w:cstheme="minorHAnsi" w:hint="cs"/>
                <w:color w:val="000000"/>
                <w:rtl/>
              </w:rPr>
              <w:lastRenderedPageBreak/>
              <w:t>قال تعالى: (وما أرسلنا من رسول إلا ليطاع بإذن الله) تدل هذه الآية على:</w:t>
            </w:r>
          </w:p>
        </w:tc>
      </w:tr>
      <w:tr w:rsidR="00B8766A" w:rsidRPr="00251578" w14:paraId="5BAAA1ED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026DA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35C8A2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أن الرسل منذرين للناس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5EB95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F8D17D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أن طاعة الرسل واجبة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89798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0931EC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أن الرسل رحمة للناس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CD15F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02F12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أن الرسل مبشرين للناس</w:t>
            </w:r>
          </w:p>
        </w:tc>
      </w:tr>
      <w:tr w:rsidR="00B8766A" w:rsidRPr="00251578" w14:paraId="3A2F5D51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12D983" w14:textId="77777777" w:rsidR="00B8766A" w:rsidRPr="00251578" w:rsidRDefault="00057E4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تمني زوال النعمة عن الغير:</w:t>
            </w:r>
          </w:p>
        </w:tc>
      </w:tr>
      <w:tr w:rsidR="00B8766A" w:rsidRPr="00251578" w14:paraId="0BE14C3C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1BC76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BD0E70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الجبن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DFA0A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21EDF9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الغرور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B326C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E25D8D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الحسد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2BE73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18ED5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الغبطة</w:t>
            </w:r>
          </w:p>
        </w:tc>
      </w:tr>
      <w:tr w:rsidR="00B8766A" w:rsidRPr="00251578" w14:paraId="09E2C9B7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365EE1" w14:textId="77777777" w:rsidR="00B8766A" w:rsidRPr="00251578" w:rsidRDefault="00057E4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قال تعالى: (رأيت المنافقين يصدون عنك صدودًا) تدل على صفة من صفات المنافقين، وهي:</w:t>
            </w:r>
          </w:p>
        </w:tc>
      </w:tr>
      <w:tr w:rsidR="00B8766A" w:rsidRPr="00251578" w14:paraId="0AF52E7F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611B2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5B0D9F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الكسل عند أداء العبادات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26429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D451D3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أخذهم للرشوة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53D86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A0DB15" w14:textId="77777777" w:rsidR="00B8766A" w:rsidRPr="00251578" w:rsidRDefault="00057E4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الحلف بالله كذبًا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015FF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A5394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الإعراض عن حكم رسول الله</w:t>
            </w:r>
          </w:p>
        </w:tc>
      </w:tr>
      <w:tr w:rsidR="00B8766A" w:rsidRPr="00251578" w14:paraId="1AF884CE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057222" w14:textId="77777777" w:rsidR="00B8766A" w:rsidRPr="00251578" w:rsidRDefault="00057E4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قال تعالى: (واسألوا الله من فضله) يحثنا الله تعالى على عبادة عظيمة، وهي:</w:t>
            </w:r>
          </w:p>
        </w:tc>
      </w:tr>
      <w:tr w:rsidR="00B8766A" w:rsidRPr="00251578" w14:paraId="57B34012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0B8F7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8B2CF6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الجهاد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48885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393E6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التكسب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6DC90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C5EFA7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الدعاء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87B8E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D4A96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الصدقة</w:t>
            </w:r>
          </w:p>
        </w:tc>
      </w:tr>
      <w:tr w:rsidR="00B8766A" w:rsidRPr="00251578" w14:paraId="32D3BC66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ADDBBE" w14:textId="77777777" w:rsidR="00B8766A" w:rsidRPr="00251578" w:rsidRDefault="00321652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حكم تحكيم الكتاب والسنة:</w:t>
            </w:r>
          </w:p>
        </w:tc>
      </w:tr>
      <w:tr w:rsidR="00B8766A" w:rsidRPr="00251578" w14:paraId="0EB7380A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EF6D9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4D3B10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مستحب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DFA79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2DDA7F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واجب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24174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9DA9CD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جائز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88015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8B868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مكروه</w:t>
            </w:r>
          </w:p>
        </w:tc>
      </w:tr>
      <w:tr w:rsidR="00B8766A" w:rsidRPr="00251578" w14:paraId="25072275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ED8B56" w14:textId="77777777" w:rsidR="00B8766A" w:rsidRPr="00251578" w:rsidRDefault="00321652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حكم مرتكب الكبيرة</w:t>
            </w:r>
            <w:r w:rsidR="007D1F6D">
              <w:rPr>
                <w:rFonts w:cstheme="minorHAnsi" w:hint="cs"/>
                <w:rtl/>
              </w:rPr>
              <w:t xml:space="preserve"> عند أهل السنة والجماعة</w:t>
            </w:r>
            <w:r>
              <w:rPr>
                <w:rFonts w:cstheme="minorHAnsi" w:hint="cs"/>
                <w:rtl/>
              </w:rPr>
              <w:t>:</w:t>
            </w:r>
          </w:p>
        </w:tc>
      </w:tr>
      <w:tr w:rsidR="00B8766A" w:rsidRPr="00251578" w14:paraId="7856F856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C1AF8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77C3C2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تحت رحمة الله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9DAAA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A916A5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في منزلة بين منزلتين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D69E7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894179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مخلد في النار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A1926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B46C6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لا لوم عليه</w:t>
            </w:r>
          </w:p>
        </w:tc>
      </w:tr>
      <w:tr w:rsidR="00B8766A" w:rsidRPr="00251578" w14:paraId="03D49EF6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81F65A" w14:textId="77777777" w:rsidR="00B8766A" w:rsidRPr="00251578" w:rsidRDefault="00321652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قال تعالى: (</w:t>
            </w:r>
            <w:proofErr w:type="spellStart"/>
            <w:r>
              <w:rPr>
                <w:rFonts w:cstheme="minorHAnsi" w:hint="cs"/>
                <w:rtl/>
              </w:rPr>
              <w:t>ولآمرنهم</w:t>
            </w:r>
            <w:proofErr w:type="spellEnd"/>
            <w:r>
              <w:rPr>
                <w:rFonts w:cstheme="minorHAnsi" w:hint="cs"/>
                <w:rtl/>
              </w:rPr>
              <w:t xml:space="preserve"> فليغرن خلق الله) تدل على حرمة:</w:t>
            </w:r>
          </w:p>
        </w:tc>
      </w:tr>
      <w:tr w:rsidR="00B8766A" w:rsidRPr="00251578" w14:paraId="2A88CAA7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E2E2B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1F50EE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قطع آذان الأنعام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708FE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4C8747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النمص والوشم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EE6EC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1CCD24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دعاء غير الله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F6B9C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260CF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الاستغاثة بآدمي</w:t>
            </w:r>
          </w:p>
        </w:tc>
      </w:tr>
      <w:tr w:rsidR="00B8766A" w:rsidRPr="00251578" w14:paraId="2F550AC8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D34042" w14:textId="77777777" w:rsidR="00B8766A" w:rsidRPr="00251578" w:rsidRDefault="00321652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قال تعالى: (يا أيها الذين آمنوا لا تأكلوا أموالكم بينكم بالباطل </w:t>
            </w:r>
            <w:r w:rsidRPr="0060439B">
              <w:rPr>
                <w:rFonts w:cstheme="minorHAnsi" w:hint="cs"/>
                <w:u w:val="single"/>
                <w:rtl/>
              </w:rPr>
              <w:t>إلا أن تكون تجارة عن تراضٍ منكم</w:t>
            </w:r>
            <w:r>
              <w:rPr>
                <w:rFonts w:cstheme="minorHAnsi" w:hint="cs"/>
                <w:rtl/>
              </w:rPr>
              <w:t>) نوع الاستثناء في الآية:</w:t>
            </w:r>
          </w:p>
        </w:tc>
      </w:tr>
      <w:tr w:rsidR="00B8766A" w:rsidRPr="00251578" w14:paraId="40C2EA27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8B563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77B20F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استثناء </w:t>
            </w:r>
            <w:r w:rsidR="00BC5208">
              <w:rPr>
                <w:rFonts w:cstheme="minorHAnsi" w:hint="cs"/>
                <w:rtl/>
              </w:rPr>
              <w:t>ناقص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F6ABE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2DE7E8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استثناء تام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6761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D1CC8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استثناء منقطع (مفرّغ)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608F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38DC6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استثناء منفي</w:t>
            </w:r>
          </w:p>
        </w:tc>
      </w:tr>
      <w:tr w:rsidR="00B8766A" w:rsidRPr="00251578" w14:paraId="0CD604FD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9DB283" w14:textId="77777777" w:rsidR="00B8766A" w:rsidRPr="00251578" w:rsidRDefault="00321652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إزالة أسباب الخصام والنزاع بالتسامح والتراضي:</w:t>
            </w:r>
          </w:p>
        </w:tc>
      </w:tr>
      <w:tr w:rsidR="00B8766A" w:rsidRPr="00251578" w14:paraId="1E5D1189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8A16A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930B96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الصدقة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303EF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EBD8BA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الرحمة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E6395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330D1B" w14:textId="77777777" w:rsidR="00B8766A" w:rsidRPr="00251578" w:rsidRDefault="0032165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المعروف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8AB5B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A7025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الإصلاح بين الناس</w:t>
            </w:r>
          </w:p>
        </w:tc>
      </w:tr>
      <w:tr w:rsidR="00B8766A" w:rsidRPr="00251578" w14:paraId="2497BBE0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76834B" w14:textId="77777777" w:rsidR="00B8766A" w:rsidRPr="00251578" w:rsidRDefault="00977D82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 أبرز موضوعات سورة المائدة:</w:t>
            </w:r>
          </w:p>
        </w:tc>
      </w:tr>
      <w:tr w:rsidR="00B8766A" w:rsidRPr="00251578" w14:paraId="617EC300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0F3BF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7B75E7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قصة إبراهيم عليه السلام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66E16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E12480" w14:textId="77777777" w:rsidR="00B8766A" w:rsidRPr="00251578" w:rsidRDefault="00977D8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حماية حقوق النساء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42094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6BE820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وجوب الوفاء بالعقود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B4F7F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992DCB" w14:textId="77777777" w:rsidR="00B8766A" w:rsidRPr="00251578" w:rsidRDefault="00977D82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حماية حقوق اليتامى</w:t>
            </w:r>
          </w:p>
        </w:tc>
      </w:tr>
      <w:tr w:rsidR="00B8766A" w:rsidRPr="00251578" w14:paraId="76EDB561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0BB363" w14:textId="77777777" w:rsidR="00B8766A" w:rsidRPr="00251578" w:rsidRDefault="008D50A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الساقطة من أعلى إلى أسفل فماتت:</w:t>
            </w:r>
          </w:p>
        </w:tc>
      </w:tr>
      <w:tr w:rsidR="00B8766A" w:rsidRPr="00251578" w14:paraId="7141C455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5430F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E74EC4" w14:textId="77777777" w:rsidR="00B8766A" w:rsidRPr="00251578" w:rsidRDefault="008D50A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الميتة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C5A9A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09DCE8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المتردية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6C928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3D8A73" w14:textId="77777777" w:rsidR="00B8766A" w:rsidRPr="00251578" w:rsidRDefault="008D50A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النطيحة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F535F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43CEB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الموقوذة</w:t>
            </w:r>
          </w:p>
        </w:tc>
      </w:tr>
      <w:tr w:rsidR="00B8766A" w:rsidRPr="00251578" w14:paraId="78D4C6B8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15DD3B" w14:textId="77777777" w:rsidR="00B8766A" w:rsidRPr="00251578" w:rsidRDefault="008D50A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قال تعالى: (كل آمن بالله وملائكته وكتبه ورسله) تدل هذه الآية على أن:</w:t>
            </w:r>
          </w:p>
        </w:tc>
      </w:tr>
      <w:tr w:rsidR="00B8766A" w:rsidRPr="00251578" w14:paraId="1E5E9E17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D87A1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03E23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الإيمان بجميع أصول الدين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EC9BA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1B644D" w14:textId="77777777" w:rsidR="00B8766A" w:rsidRPr="00251578" w:rsidRDefault="004776AC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أن القرآن منزل غير مخلوق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E3BEA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150C78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أن الإجماع حجة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8C133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AD51E" w14:textId="77777777" w:rsidR="00B8766A" w:rsidRPr="00251578" w:rsidRDefault="004776AC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الإيمان بالقضاء والقدر فقط</w:t>
            </w:r>
          </w:p>
        </w:tc>
      </w:tr>
      <w:tr w:rsidR="00B8766A" w:rsidRPr="00251578" w14:paraId="6ED9499C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E3A90E" w14:textId="77777777" w:rsidR="00B8766A" w:rsidRPr="00251578" w:rsidRDefault="00576D3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قال تعالى: (لقد كفر الذين قالوا إن الله ثالث ثلاثة) تدل هذه الآية على أن النصارى زعموا أن الله ثالث ثلاثة آلهة:</w:t>
            </w:r>
          </w:p>
        </w:tc>
      </w:tr>
      <w:tr w:rsidR="00B8766A" w:rsidRPr="00251578" w14:paraId="6914F0E3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E9E97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AE8DEA" w14:textId="77777777" w:rsidR="00B8766A" w:rsidRPr="00251578" w:rsidRDefault="00576D3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الله، وجبريل، وعيسى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87245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8B2C99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الله، وعيسى، ومريم  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3ACC9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C68821" w14:textId="77777777" w:rsidR="00B8766A" w:rsidRPr="00251578" w:rsidRDefault="00576D3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الله، وعيسى فقط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612F5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1A573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الله فقط</w:t>
            </w:r>
            <w:r w:rsidR="00BC5208">
              <w:rPr>
                <w:rFonts w:cstheme="minorHAnsi" w:hint="cs"/>
                <w:rtl/>
              </w:rPr>
              <w:t xml:space="preserve">  </w:t>
            </w:r>
          </w:p>
        </w:tc>
      </w:tr>
      <w:tr w:rsidR="00B8766A" w:rsidRPr="00251578" w14:paraId="775770A2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6A1293" w14:textId="77777777" w:rsidR="00B8766A" w:rsidRPr="00251578" w:rsidRDefault="00576D3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 الآثار المترتبة على ترك الأمر بالمعروف والنهي عن المنكر:</w:t>
            </w:r>
          </w:p>
        </w:tc>
      </w:tr>
      <w:tr w:rsidR="00B8766A" w:rsidRPr="00251578" w14:paraId="5AAA1E2E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88F1E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B44ED5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انتشار الأمن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41123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651489" w14:textId="77777777" w:rsidR="00B8766A" w:rsidRPr="00251578" w:rsidRDefault="00576D3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إجابة الدعاء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D1A0F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18EB5D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تسليط الأعداء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0A1B2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FEB14" w14:textId="77777777" w:rsidR="00B8766A" w:rsidRPr="00251578" w:rsidRDefault="00576D3E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الوحدة والقوة</w:t>
            </w:r>
          </w:p>
        </w:tc>
      </w:tr>
      <w:tr w:rsidR="00B8766A" w:rsidRPr="00251578" w14:paraId="08E06AE8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4A23A" w14:textId="77777777" w:rsidR="00B8766A" w:rsidRPr="00251578" w:rsidRDefault="00454027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 أبرز موضوعات سورة الأنعام:</w:t>
            </w:r>
          </w:p>
        </w:tc>
      </w:tr>
      <w:tr w:rsidR="00B8766A" w:rsidRPr="00251578" w14:paraId="60B08FCB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7205F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5BE411" w14:textId="77777777" w:rsidR="00B8766A" w:rsidRPr="00251578" w:rsidRDefault="00454027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وجوب الوفاء بالعقود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494C5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03BD71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حماية حقوق النساء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87654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461F39" w14:textId="77777777" w:rsidR="00B8766A" w:rsidRPr="00251578" w:rsidRDefault="00BC520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حل ذبائح أهل الكتاب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28CF4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3F310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ذكر الوصايا العشر</w:t>
            </w:r>
          </w:p>
        </w:tc>
      </w:tr>
      <w:tr w:rsidR="00B8766A" w:rsidRPr="00251578" w14:paraId="5AFF07A8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89368F" w14:textId="77777777" w:rsidR="00B8766A" w:rsidRPr="00251578" w:rsidRDefault="00454027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حكم الإعراض عن مجالس المستهزئين بالقرآن أو بالنبي صلى الله عليه وسلم، أو بالإسلام.</w:t>
            </w:r>
          </w:p>
        </w:tc>
      </w:tr>
      <w:tr w:rsidR="00B8766A" w:rsidRPr="00251578" w14:paraId="0EA464FF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D58DA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8F0EE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مح</w:t>
            </w:r>
            <w:r w:rsidR="00500EE3">
              <w:rPr>
                <w:rFonts w:cstheme="minorHAnsi" w:hint="cs"/>
                <w:rtl/>
              </w:rPr>
              <w:t>ر</w:t>
            </w:r>
            <w:r>
              <w:rPr>
                <w:rFonts w:cstheme="minorHAnsi" w:hint="cs"/>
                <w:rtl/>
              </w:rPr>
              <w:t>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2F8E1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6AC19A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مكروه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92021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6721B2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واجب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846E6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B2201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مستحب</w:t>
            </w:r>
          </w:p>
        </w:tc>
      </w:tr>
      <w:tr w:rsidR="00B8766A" w:rsidRPr="00251578" w14:paraId="03DF53F6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C33BF0" w14:textId="77777777" w:rsidR="00B8766A" w:rsidRPr="00251578" w:rsidRDefault="00527D5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قال تعالى: (ولا تقتلوا أولادكم من إملاق) معنى: إملاق:</w:t>
            </w:r>
          </w:p>
        </w:tc>
      </w:tr>
      <w:tr w:rsidR="00B8766A" w:rsidRPr="00251578" w14:paraId="255AA072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A4BBD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C6044A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معاصي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9F49A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DA2D91" w14:textId="77777777" w:rsidR="00B8766A" w:rsidRPr="00251578" w:rsidRDefault="003D4409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فقر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12E49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D8A204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حسد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CC449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096EC" w14:textId="77777777" w:rsidR="00B8766A" w:rsidRPr="00251578" w:rsidRDefault="003D4409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كبر</w:t>
            </w:r>
          </w:p>
        </w:tc>
      </w:tr>
      <w:tr w:rsidR="00B8766A" w:rsidRPr="00251578" w14:paraId="0036FF21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C9FE8C" w14:textId="77777777" w:rsidR="00B8766A" w:rsidRPr="00251578" w:rsidRDefault="00527D5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قرن الله بين حقه وحقهما، فهما واسطة وسبب في الخلق والرزق:</w:t>
            </w:r>
          </w:p>
        </w:tc>
      </w:tr>
      <w:tr w:rsidR="00B8766A" w:rsidRPr="00251578" w14:paraId="52047543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E6464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2372A8" w14:textId="77777777" w:rsidR="00B8766A" w:rsidRPr="00251578" w:rsidRDefault="003D4409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الوالدان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F25CD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E16F36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الأرحام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45E2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4D01F9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</w:t>
            </w:r>
            <w:r w:rsidR="003D4409">
              <w:rPr>
                <w:rFonts w:cstheme="minorHAnsi" w:hint="cs"/>
                <w:rtl/>
              </w:rPr>
              <w:t xml:space="preserve"> الجار الجنب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514DF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94338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الأولاد</w:t>
            </w:r>
          </w:p>
        </w:tc>
      </w:tr>
      <w:tr w:rsidR="00B8766A" w:rsidRPr="00251578" w14:paraId="55762C5A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1374D8" w14:textId="77777777" w:rsidR="00B8766A" w:rsidRPr="00251578" w:rsidRDefault="00527D5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 مات أبوه وهو صغير لم يبلغ الحلم:</w:t>
            </w:r>
          </w:p>
        </w:tc>
      </w:tr>
      <w:tr w:rsidR="00B8766A" w:rsidRPr="00251578" w14:paraId="53DE1EFD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90672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D19FE1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المسكين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EF3F6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5F080A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اليتيم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C42A0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8CD91B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ابن السبيل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71D21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5FB7F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الفقير</w:t>
            </w:r>
          </w:p>
        </w:tc>
      </w:tr>
      <w:tr w:rsidR="00B8766A" w:rsidRPr="00251578" w14:paraId="3BADCCB8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57A050" w14:textId="77777777" w:rsidR="00B8766A" w:rsidRPr="00251578" w:rsidRDefault="00527D5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من جاء بالحسنة فله:</w:t>
            </w:r>
          </w:p>
        </w:tc>
      </w:tr>
      <w:tr w:rsidR="00B8766A" w:rsidRPr="00251578" w14:paraId="78735BCF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93766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3212CD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مثلها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823F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582D8B" w14:textId="77777777" w:rsidR="00B8766A" w:rsidRPr="00251578" w:rsidRDefault="00527D5A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مثليها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D8088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CC3DD9" w14:textId="77777777" w:rsidR="00B8766A" w:rsidRPr="00251578" w:rsidRDefault="003D4409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عشر </w:t>
            </w:r>
            <w:r w:rsidR="00527D5A">
              <w:rPr>
                <w:rFonts w:cstheme="minorHAnsi" w:hint="cs"/>
                <w:rtl/>
              </w:rPr>
              <w:t>أمثالها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6D6BA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79385" w14:textId="77777777" w:rsidR="00B8766A" w:rsidRPr="00251578" w:rsidRDefault="00EE405C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ليس له شيء</w:t>
            </w:r>
          </w:p>
        </w:tc>
      </w:tr>
      <w:tr w:rsidR="00B8766A" w:rsidRPr="00251578" w14:paraId="24DE8210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961632" w14:textId="77777777" w:rsidR="00B8766A" w:rsidRPr="00251578" w:rsidRDefault="00EE405C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قال تعالى: (قل إن صلاتي ونسكي </w:t>
            </w:r>
            <w:r>
              <w:rPr>
                <w:rFonts w:cs="Times New Roman" w:hint="cs"/>
                <w:rtl/>
              </w:rPr>
              <w:t>ومحياي</w:t>
            </w:r>
            <w:r>
              <w:rPr>
                <w:rFonts w:cstheme="minorHAnsi" w:hint="cs"/>
                <w:rtl/>
              </w:rPr>
              <w:t xml:space="preserve"> ومماتي لله رب العالمين) معنى: نسكي:</w:t>
            </w:r>
          </w:p>
        </w:tc>
      </w:tr>
      <w:tr w:rsidR="00B8766A" w:rsidRPr="00251578" w14:paraId="12C07882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06A1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61E83D" w14:textId="77777777" w:rsidR="00B8766A" w:rsidRPr="00251578" w:rsidRDefault="00EE405C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صلاتي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1752B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CDE9B0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دعائي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8AD44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FEDC12" w14:textId="77777777" w:rsidR="00B8766A" w:rsidRPr="00251578" w:rsidRDefault="00EE405C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طوافي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4D796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83119" w14:textId="77777777" w:rsidR="00B8766A" w:rsidRPr="00251578" w:rsidRDefault="00B07580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ذبيحتي</w:t>
            </w:r>
          </w:p>
        </w:tc>
      </w:tr>
      <w:tr w:rsidR="00B8766A" w:rsidRPr="00251578" w14:paraId="157143EE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DBC068" w14:textId="77777777" w:rsidR="00B8766A" w:rsidRPr="00251578" w:rsidRDefault="00EE405C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نوع الاستفهام في قوله تعالى: (قل أغير الله أبغي ربا):</w:t>
            </w:r>
          </w:p>
        </w:tc>
      </w:tr>
      <w:tr w:rsidR="00B8766A" w:rsidRPr="00251578" w14:paraId="2B253DBF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47B58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0C2BD4" w14:textId="77777777" w:rsidR="00B8766A" w:rsidRPr="00251578" w:rsidRDefault="00EE405C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استنكاري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FA1C7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1C5E8" w14:textId="77777777" w:rsidR="00B8766A" w:rsidRPr="00251578" w:rsidRDefault="001F39F8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="Times New Roman" w:hint="cs"/>
                <w:rtl/>
              </w:rPr>
              <w:t>توبيخ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B2519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F0CE73" w14:textId="77777777" w:rsidR="00B8766A" w:rsidRPr="00251578" w:rsidRDefault="00EE405C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تكثير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2CB4E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57C7B" w14:textId="77777777" w:rsidR="00B8766A" w:rsidRPr="00251578" w:rsidRDefault="00EE405C" w:rsidP="009D08E1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وعيد</w:t>
            </w:r>
          </w:p>
        </w:tc>
      </w:tr>
      <w:tr w:rsidR="0083713F" w:rsidRPr="00251578" w14:paraId="7FE71952" w14:textId="77777777" w:rsidTr="00D96FD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BE91AB" w14:textId="77777777" w:rsidR="0083713F" w:rsidRPr="00251578" w:rsidRDefault="00EE405C" w:rsidP="0083713F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المسارة في الحديث بين اثنين فأكثر:</w:t>
            </w:r>
          </w:p>
        </w:tc>
      </w:tr>
      <w:tr w:rsidR="009C711C" w:rsidRPr="00251578" w14:paraId="7C337628" w14:textId="77777777" w:rsidTr="00D96FDD">
        <w:trPr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C35493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9079EB" w14:textId="77777777" w:rsidR="0083713F" w:rsidRPr="00251578" w:rsidRDefault="00EE405C" w:rsidP="00B8766A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المعروف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A22981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1EFA60" w14:textId="77777777" w:rsidR="0083713F" w:rsidRPr="00251578" w:rsidRDefault="00EE405C" w:rsidP="00B8766A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النجوى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781DC5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1B1A29" w14:textId="77777777" w:rsidR="0083713F" w:rsidRPr="00251578" w:rsidRDefault="00EE405C" w:rsidP="00B8766A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الخير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C759A8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755CC" w14:textId="77777777" w:rsidR="0083713F" w:rsidRPr="00251578" w:rsidRDefault="00EE405C" w:rsidP="00B8766A">
            <w:pPr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الصدقة</w:t>
            </w:r>
          </w:p>
        </w:tc>
      </w:tr>
    </w:tbl>
    <w:p w14:paraId="5D48D0E5" w14:textId="77777777" w:rsidR="00F91BE5" w:rsidRDefault="00F91BE5"/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83713F" w:rsidRPr="00251578" w14:paraId="2BD22DA1" w14:textId="77777777" w:rsidTr="007553DD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4D82BE7A" w14:textId="77777777" w:rsidR="0083713F" w:rsidRPr="00251578" w:rsidRDefault="0083713F" w:rsidP="007553DD">
            <w:pPr>
              <w:ind w:left="360"/>
              <w:rPr>
                <w:rFonts w:cstheme="minorHAnsi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الثاني: </w:t>
            </w:r>
            <w:r w:rsidRPr="00251578">
              <w:rPr>
                <w:rFonts w:cstheme="minorHAnsi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FA6536" w:rsidRPr="00251578" w14:paraId="4A8D011B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392D5520" w14:textId="77777777" w:rsidR="00FA6536" w:rsidRPr="00251578" w:rsidRDefault="00FA6536" w:rsidP="007553DD">
            <w:pPr>
              <w:pStyle w:val="a3"/>
              <w:ind w:left="0"/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14:paraId="1B278C16" w14:textId="77777777" w:rsidR="00FA6536" w:rsidRPr="00251578" w:rsidRDefault="00FA6536" w:rsidP="007553DD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14:paraId="5735EB34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خطأ</w:t>
            </w:r>
          </w:p>
        </w:tc>
      </w:tr>
      <w:tr w:rsidR="00FA6536" w:rsidRPr="00251578" w14:paraId="2ED72574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1E705322" w14:textId="77777777" w:rsidR="00FA6536" w:rsidRPr="00251578" w:rsidRDefault="009A6C9B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كل سورة فيها (كلا) فهي مدنية.</w:t>
            </w:r>
          </w:p>
        </w:tc>
        <w:tc>
          <w:tcPr>
            <w:tcW w:w="332" w:type="pct"/>
            <w:vAlign w:val="center"/>
          </w:tcPr>
          <w:p w14:paraId="56320F86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98A6F28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682F7A1B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0EC49767" w14:textId="77777777" w:rsidR="00FA6536" w:rsidRPr="00251578" w:rsidRDefault="009A6C9B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العبرة بعموم اللفظ لا بخصوص السبب.</w:t>
            </w:r>
          </w:p>
        </w:tc>
        <w:tc>
          <w:tcPr>
            <w:tcW w:w="332" w:type="pct"/>
            <w:vAlign w:val="center"/>
          </w:tcPr>
          <w:p w14:paraId="26F1101A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09038C71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0051549C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006C3A59" w14:textId="77777777" w:rsidR="00FA6536" w:rsidRPr="00251578" w:rsidRDefault="009A6C9B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النسخ لا يقع في العقيدة.</w:t>
            </w:r>
          </w:p>
        </w:tc>
        <w:tc>
          <w:tcPr>
            <w:tcW w:w="332" w:type="pct"/>
            <w:vAlign w:val="center"/>
          </w:tcPr>
          <w:p w14:paraId="53072852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4A2B046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3779E7E2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4B279CB8" w14:textId="77777777" w:rsidR="00FA6536" w:rsidRPr="00251578" w:rsidRDefault="004D6E21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حفظ زيد بن ثا</w:t>
            </w:r>
            <w:r w:rsidR="009044E2">
              <w:rPr>
                <w:rFonts w:cstheme="minorHAnsi" w:hint="cs"/>
                <w:rtl/>
              </w:rPr>
              <w:t>بت للقرآن وأمانته من أسباب اختياره لجمع القرآن.</w:t>
            </w:r>
          </w:p>
        </w:tc>
        <w:tc>
          <w:tcPr>
            <w:tcW w:w="332" w:type="pct"/>
            <w:vAlign w:val="center"/>
          </w:tcPr>
          <w:p w14:paraId="49B41397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C605A6E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1491C4DF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5AC18C3C" w14:textId="77777777" w:rsidR="00FA6536" w:rsidRPr="00251578" w:rsidRDefault="009044E2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الترجمة الحرفية هي أن يعبر المترجم عن معنى الكلام بلغة أخرى. وهي جائزة في أصلها.</w:t>
            </w:r>
          </w:p>
        </w:tc>
        <w:tc>
          <w:tcPr>
            <w:tcW w:w="332" w:type="pct"/>
            <w:vAlign w:val="center"/>
          </w:tcPr>
          <w:p w14:paraId="4E2DD068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4EA1143A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470D3E7A" w14:textId="77777777" w:rsidTr="007553DD">
        <w:trPr>
          <w:trHeight w:val="284"/>
          <w:jc w:val="center"/>
        </w:trPr>
        <w:tc>
          <w:tcPr>
            <w:tcW w:w="4324" w:type="pct"/>
          </w:tcPr>
          <w:p w14:paraId="373A63A6" w14:textId="77777777" w:rsidR="00FA6536" w:rsidRPr="00251578" w:rsidRDefault="00EF3AD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يجوز الخروج عن نهج المسلمين، والبعد عن إمامهم، واتباع الفرق الضالة.</w:t>
            </w:r>
          </w:p>
        </w:tc>
        <w:tc>
          <w:tcPr>
            <w:tcW w:w="332" w:type="pct"/>
            <w:vAlign w:val="center"/>
          </w:tcPr>
          <w:p w14:paraId="560D9977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2C552FA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49B3340D" w14:textId="77777777" w:rsidTr="007553DD">
        <w:trPr>
          <w:trHeight w:val="284"/>
          <w:jc w:val="center"/>
        </w:trPr>
        <w:tc>
          <w:tcPr>
            <w:tcW w:w="4324" w:type="pct"/>
          </w:tcPr>
          <w:p w14:paraId="6222993F" w14:textId="77777777" w:rsidR="00FA6536" w:rsidRPr="00251578" w:rsidRDefault="003E46B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صحة صلاة النافلة للمسافر على الدابة، وإن توجهت لغير القبلة</w:t>
            </w:r>
            <w:r w:rsidRPr="009536E7">
              <w:rPr>
                <w:rFonts w:cstheme="minorHAnsi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14:paraId="645DF84D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040B89D4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650013F1" w14:textId="77777777" w:rsidTr="007553DD">
        <w:trPr>
          <w:trHeight w:val="284"/>
          <w:jc w:val="center"/>
        </w:trPr>
        <w:tc>
          <w:tcPr>
            <w:tcW w:w="4324" w:type="pct"/>
          </w:tcPr>
          <w:p w14:paraId="7AE0ACBD" w14:textId="77777777" w:rsidR="00FA6536" w:rsidRPr="00251578" w:rsidRDefault="003E46B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عظم حرمة السعي في خراب المساجد، ومنع العبادة فيها</w:t>
            </w:r>
            <w:r w:rsidRPr="009536E7">
              <w:rPr>
                <w:rFonts w:cstheme="minorHAnsi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14:paraId="184FBC95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46026596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7121E90B" w14:textId="77777777" w:rsidTr="007553DD">
        <w:trPr>
          <w:trHeight w:val="284"/>
          <w:jc w:val="center"/>
        </w:trPr>
        <w:tc>
          <w:tcPr>
            <w:tcW w:w="4324" w:type="pct"/>
          </w:tcPr>
          <w:p w14:paraId="4F09E655" w14:textId="77777777" w:rsidR="00FA6536" w:rsidRPr="00251578" w:rsidRDefault="00F07E6C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جواز المهادنة مع الكفار إذا دعت المصلحة لذلك</w:t>
            </w:r>
            <w:r w:rsidRPr="009536E7">
              <w:rPr>
                <w:rFonts w:cstheme="minorHAnsi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14:paraId="49D6264B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787D5CD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1A244B5A" w14:textId="77777777" w:rsidTr="007553DD">
        <w:trPr>
          <w:trHeight w:val="284"/>
          <w:jc w:val="center"/>
        </w:trPr>
        <w:tc>
          <w:tcPr>
            <w:tcW w:w="4324" w:type="pct"/>
          </w:tcPr>
          <w:p w14:paraId="3CF64774" w14:textId="77777777" w:rsidR="00FA6536" w:rsidRPr="00251578" w:rsidRDefault="00002AB3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سورة البقرة سورة مدنية</w:t>
            </w:r>
            <w:r w:rsidR="00966B6A" w:rsidRPr="009536E7">
              <w:rPr>
                <w:rFonts w:cstheme="minorHAnsi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14:paraId="4F1FFBBD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9097042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71E0EF75" w14:textId="77777777" w:rsidTr="007553DD">
        <w:trPr>
          <w:trHeight w:val="284"/>
          <w:jc w:val="center"/>
        </w:trPr>
        <w:tc>
          <w:tcPr>
            <w:tcW w:w="4324" w:type="pct"/>
          </w:tcPr>
          <w:p w14:paraId="7D6B7816" w14:textId="77777777" w:rsidR="00FA6536" w:rsidRPr="00251578" w:rsidRDefault="00966B6A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المسلم يخلد في النار</w:t>
            </w:r>
            <w:r w:rsidRPr="009536E7">
              <w:rPr>
                <w:rFonts w:cstheme="minorHAnsi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14:paraId="1EEACD45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0D18B7C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0804EEAA" w14:textId="77777777" w:rsidTr="007553DD">
        <w:trPr>
          <w:trHeight w:val="284"/>
          <w:jc w:val="center"/>
        </w:trPr>
        <w:tc>
          <w:tcPr>
            <w:tcW w:w="4324" w:type="pct"/>
          </w:tcPr>
          <w:p w14:paraId="5D4F4C6B" w14:textId="77777777" w:rsidR="00FA6536" w:rsidRPr="00251578" w:rsidRDefault="0028487D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 w:rsidRPr="0053351F">
              <w:rPr>
                <w:rFonts w:ascii="Calibri" w:hAnsi="Calibri" w:cs="Calibri"/>
                <w:rtl/>
              </w:rPr>
              <w:t>إن رحمة الله غالبة على وعيده وسخطه.</w:t>
            </w:r>
          </w:p>
        </w:tc>
        <w:tc>
          <w:tcPr>
            <w:tcW w:w="332" w:type="pct"/>
            <w:vAlign w:val="center"/>
          </w:tcPr>
          <w:p w14:paraId="46339AE2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44C9AD2A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00D68219" w14:textId="77777777" w:rsidTr="007553DD">
        <w:trPr>
          <w:trHeight w:val="284"/>
          <w:jc w:val="center"/>
        </w:trPr>
        <w:tc>
          <w:tcPr>
            <w:tcW w:w="4324" w:type="pct"/>
          </w:tcPr>
          <w:p w14:paraId="4044B165" w14:textId="77777777" w:rsidR="00FA6536" w:rsidRPr="00251578" w:rsidRDefault="005B49D5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عدم اليأس من إيمان اليهود والنصارى، إذ ليس جميعهم مكابرين، بل منهم من يبحث عن الحق، ويعتنقه إذا عرفه.</w:t>
            </w:r>
          </w:p>
        </w:tc>
        <w:tc>
          <w:tcPr>
            <w:tcW w:w="332" w:type="pct"/>
            <w:vAlign w:val="center"/>
          </w:tcPr>
          <w:p w14:paraId="26564E07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7FC3051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743B8C01" w14:textId="77777777" w:rsidTr="007553DD">
        <w:trPr>
          <w:trHeight w:val="284"/>
          <w:jc w:val="center"/>
        </w:trPr>
        <w:tc>
          <w:tcPr>
            <w:tcW w:w="4324" w:type="pct"/>
          </w:tcPr>
          <w:p w14:paraId="4049B76C" w14:textId="77777777" w:rsidR="00FA6536" w:rsidRPr="00251578" w:rsidRDefault="00977D82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عقوبة المنافق القتل.</w:t>
            </w:r>
          </w:p>
        </w:tc>
        <w:tc>
          <w:tcPr>
            <w:tcW w:w="332" w:type="pct"/>
            <w:vAlign w:val="center"/>
          </w:tcPr>
          <w:p w14:paraId="670E88DE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3A5A1C3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4200CE90" w14:textId="77777777" w:rsidTr="007553DD">
        <w:trPr>
          <w:trHeight w:val="284"/>
          <w:jc w:val="center"/>
        </w:trPr>
        <w:tc>
          <w:tcPr>
            <w:tcW w:w="4324" w:type="pct"/>
          </w:tcPr>
          <w:p w14:paraId="2B76FE39" w14:textId="77777777" w:rsidR="00FA6536" w:rsidRPr="00251578" w:rsidRDefault="00507C8C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تحريم أكل لحم الخنزير دون بقية أجزائه.</w:t>
            </w:r>
          </w:p>
        </w:tc>
        <w:tc>
          <w:tcPr>
            <w:tcW w:w="332" w:type="pct"/>
            <w:vAlign w:val="center"/>
          </w:tcPr>
          <w:p w14:paraId="0F038DED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6687FF0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1F85B4EB" w14:textId="77777777" w:rsidTr="007553DD">
        <w:trPr>
          <w:trHeight w:val="284"/>
          <w:jc w:val="center"/>
        </w:trPr>
        <w:tc>
          <w:tcPr>
            <w:tcW w:w="4324" w:type="pct"/>
          </w:tcPr>
          <w:p w14:paraId="340142E1" w14:textId="77777777" w:rsidR="00FA6536" w:rsidRPr="00251578" w:rsidRDefault="00507C8C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تحريم صيد البري على من أحرم بحج أو عمرة.</w:t>
            </w:r>
          </w:p>
        </w:tc>
        <w:tc>
          <w:tcPr>
            <w:tcW w:w="332" w:type="pct"/>
            <w:vAlign w:val="center"/>
          </w:tcPr>
          <w:p w14:paraId="2F6F800A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38FD25A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588851E9" w14:textId="77777777" w:rsidTr="007553DD">
        <w:trPr>
          <w:trHeight w:val="284"/>
          <w:jc w:val="center"/>
        </w:trPr>
        <w:tc>
          <w:tcPr>
            <w:tcW w:w="4324" w:type="pct"/>
          </w:tcPr>
          <w:p w14:paraId="677A5643" w14:textId="77777777" w:rsidR="00FA6536" w:rsidRPr="00251578" w:rsidRDefault="00507C8C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تقرير بشرية عيسى عليه السلام بحاجته للطعام، وأنه لا يملك ضرًا ولا نفعًا </w:t>
            </w:r>
            <w:r w:rsidR="00BA7951">
              <w:rPr>
                <w:rFonts w:cstheme="minorHAnsi" w:hint="cs"/>
                <w:rtl/>
              </w:rPr>
              <w:t xml:space="preserve">لمن </w:t>
            </w:r>
            <w:r>
              <w:rPr>
                <w:rFonts w:cstheme="minorHAnsi" w:hint="cs"/>
                <w:rtl/>
              </w:rPr>
              <w:t>عبده.</w:t>
            </w:r>
          </w:p>
        </w:tc>
        <w:tc>
          <w:tcPr>
            <w:tcW w:w="332" w:type="pct"/>
            <w:vAlign w:val="center"/>
          </w:tcPr>
          <w:p w14:paraId="5B4C3FB3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7349D6E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49DD8718" w14:textId="77777777" w:rsidTr="007553DD">
        <w:trPr>
          <w:trHeight w:val="284"/>
          <w:jc w:val="center"/>
        </w:trPr>
        <w:tc>
          <w:tcPr>
            <w:tcW w:w="4324" w:type="pct"/>
          </w:tcPr>
          <w:p w14:paraId="00BB4665" w14:textId="77777777" w:rsidR="00FA6536" w:rsidRPr="00251578" w:rsidRDefault="00EF3AD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الحذر من الذين يلهثون وراء الشهوات، وإن تستروا باسم التحرر، والتمدن، والتطور.</w:t>
            </w:r>
          </w:p>
        </w:tc>
        <w:tc>
          <w:tcPr>
            <w:tcW w:w="332" w:type="pct"/>
            <w:vAlign w:val="center"/>
          </w:tcPr>
          <w:p w14:paraId="2B882FA3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2985ABB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57F3E451" w14:textId="77777777" w:rsidTr="007553DD">
        <w:trPr>
          <w:trHeight w:val="284"/>
          <w:jc w:val="center"/>
        </w:trPr>
        <w:tc>
          <w:tcPr>
            <w:tcW w:w="4324" w:type="pct"/>
          </w:tcPr>
          <w:p w14:paraId="52948D08" w14:textId="77777777" w:rsidR="00FA6536" w:rsidRPr="00251578" w:rsidRDefault="00507C8C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النهي عن الإحسان إلى الوالدين إن كانا كافرين.</w:t>
            </w:r>
          </w:p>
        </w:tc>
        <w:tc>
          <w:tcPr>
            <w:tcW w:w="332" w:type="pct"/>
            <w:vAlign w:val="center"/>
          </w:tcPr>
          <w:p w14:paraId="27F33DE1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999AFA3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2FF837AE" w14:textId="77777777" w:rsidTr="007553DD">
        <w:trPr>
          <w:trHeight w:val="284"/>
          <w:jc w:val="center"/>
        </w:trPr>
        <w:tc>
          <w:tcPr>
            <w:tcW w:w="4324" w:type="pct"/>
          </w:tcPr>
          <w:p w14:paraId="428AEB0A" w14:textId="77777777" w:rsidR="00FA6536" w:rsidRPr="00251578" w:rsidRDefault="00D96FDD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تحذير المؤمن أن يغتر بحال الكفار، وبما أوتوا من رفاهية وتقدم مادي، وسبق في العلوم والصناعات</w:t>
            </w:r>
            <w:r w:rsidR="008E5A20">
              <w:rPr>
                <w:rFonts w:cstheme="minorHAnsi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14:paraId="6667C2E3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5AC59A7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</w:tbl>
    <w:p w14:paraId="607CEA25" w14:textId="77777777" w:rsidR="0083713F" w:rsidRPr="00251578" w:rsidRDefault="0083713F" w:rsidP="0083713F">
      <w:pPr>
        <w:rPr>
          <w:rFonts w:cstheme="minorHAnsi"/>
          <w:b/>
          <w:bCs/>
          <w:u w:val="single"/>
          <w:rtl/>
        </w:rPr>
      </w:pPr>
    </w:p>
    <w:p w14:paraId="332F88C6" w14:textId="77777777" w:rsidR="0083713F" w:rsidRPr="00251578" w:rsidRDefault="0083713F" w:rsidP="009C711C">
      <w:pPr>
        <w:rPr>
          <w:rFonts w:cstheme="minorHAnsi"/>
          <w:color w:val="000000"/>
          <w:rtl/>
        </w:rPr>
      </w:pPr>
      <w:r w:rsidRPr="00251578">
        <w:rPr>
          <w:rFonts w:cstheme="minorHAnsi"/>
          <w:b/>
          <w:bCs/>
          <w:u w:val="single"/>
          <w:rtl/>
        </w:rPr>
        <w:t>السؤال الثالث</w:t>
      </w:r>
      <w:r w:rsidRPr="00251578">
        <w:rPr>
          <w:rFonts w:cstheme="minorHAnsi"/>
          <w:b/>
          <w:bCs/>
          <w:rtl/>
        </w:rPr>
        <w:t>:</w:t>
      </w:r>
      <w:r w:rsidR="009C711C">
        <w:rPr>
          <w:rFonts w:cstheme="minorHAnsi" w:hint="cs"/>
          <w:b/>
          <w:bCs/>
          <w:rtl/>
        </w:rPr>
        <w:t xml:space="preserve"> </w:t>
      </w:r>
      <w:r w:rsidRPr="00251578">
        <w:rPr>
          <w:rFonts w:cstheme="minorHAnsi"/>
          <w:color w:val="000000"/>
          <w:rtl/>
        </w:rPr>
        <w:t xml:space="preserve"> اختر من العمود (أ) ما يناسبها من العمود (ب) ثم ظلل في نموذج الإجابة  فيما يلي :-</w:t>
      </w:r>
    </w:p>
    <w:tbl>
      <w:tblPr>
        <w:tblStyle w:val="a4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0"/>
        <w:gridCol w:w="2337"/>
        <w:gridCol w:w="1411"/>
        <w:gridCol w:w="281"/>
        <w:gridCol w:w="6741"/>
      </w:tblGrid>
      <w:tr w:rsidR="00767480" w:rsidRPr="00251578" w14:paraId="759645D6" w14:textId="77777777" w:rsidTr="00856547">
        <w:trPr>
          <w:gridBefore w:val="1"/>
          <w:wBefore w:w="10" w:type="dxa"/>
          <w:trHeight w:val="284"/>
          <w:jc w:val="center"/>
        </w:trPr>
        <w:tc>
          <w:tcPr>
            <w:tcW w:w="2337" w:type="dxa"/>
          </w:tcPr>
          <w:p w14:paraId="419EED05" w14:textId="77777777" w:rsidR="00767480" w:rsidRPr="00251578" w:rsidRDefault="00767480" w:rsidP="0083713F">
            <w:pPr>
              <w:jc w:val="center"/>
              <w:rPr>
                <w:rFonts w:cstheme="minorHAnsi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أ   )</w:t>
            </w:r>
          </w:p>
        </w:tc>
        <w:tc>
          <w:tcPr>
            <w:tcW w:w="1411" w:type="dxa"/>
            <w:tcBorders>
              <w:right w:val="single" w:sz="8" w:space="0" w:color="auto"/>
            </w:tcBorders>
          </w:tcPr>
          <w:p w14:paraId="08F7B189" w14:textId="77777777" w:rsidR="00767480" w:rsidRPr="00251578" w:rsidRDefault="00F91BE5" w:rsidP="0083713F">
            <w:pPr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rtl/>
              </w:rPr>
              <w:t>الحرف ال</w:t>
            </w:r>
            <w:r w:rsidR="00767480" w:rsidRPr="00251578">
              <w:rPr>
                <w:rFonts w:cstheme="minorHAnsi"/>
                <w:b/>
                <w:bCs/>
                <w:color w:val="000000"/>
                <w:rtl/>
              </w:rPr>
              <w:t>صحيح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628AA5" w14:textId="77777777" w:rsidR="00767480" w:rsidRPr="00251578" w:rsidRDefault="00767480" w:rsidP="0083713F">
            <w:pPr>
              <w:jc w:val="center"/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</w:tcPr>
          <w:p w14:paraId="5C6DA66B" w14:textId="77777777" w:rsidR="00767480" w:rsidRPr="00251578" w:rsidRDefault="00767480" w:rsidP="0083713F">
            <w:pPr>
              <w:jc w:val="center"/>
              <w:rPr>
                <w:rFonts w:cstheme="minorHAnsi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ب  )</w:t>
            </w:r>
          </w:p>
        </w:tc>
      </w:tr>
      <w:tr w:rsidR="00767480" w:rsidRPr="00251578" w14:paraId="1786691E" w14:textId="77777777" w:rsidTr="00856547"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21022352" w14:textId="77777777" w:rsidR="00767480" w:rsidRPr="00251578" w:rsidRDefault="003937EE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 الرسم العثماني:</w:t>
            </w:r>
          </w:p>
        </w:tc>
        <w:tc>
          <w:tcPr>
            <w:tcW w:w="1411" w:type="dxa"/>
            <w:tcBorders>
              <w:right w:val="single" w:sz="8" w:space="0" w:color="auto"/>
            </w:tcBorders>
          </w:tcPr>
          <w:p w14:paraId="6A11CEF0" w14:textId="77777777" w:rsidR="00767480" w:rsidRPr="00251578" w:rsidRDefault="00767480" w:rsidP="0083713F">
            <w:pPr>
              <w:rPr>
                <w:rFonts w:cstheme="minorHAnsi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3CB856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</w:tcPr>
          <w:p w14:paraId="5C788B57" w14:textId="77777777" w:rsidR="00767480" w:rsidRPr="00251578" w:rsidRDefault="009863A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rtl/>
              </w:rPr>
              <w:t>كلام الله المنزل على محمد صلى الله عليه وسلم بلسان عربي مبين، المتعبد بتلاوته، المعجز بألفاظه، المقول إلينا نقلًا متواترًا.</w:t>
            </w:r>
          </w:p>
        </w:tc>
      </w:tr>
      <w:tr w:rsidR="00767480" w:rsidRPr="00251578" w14:paraId="5C1A1337" w14:textId="77777777" w:rsidTr="00856547"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1A7B5594" w14:textId="77777777" w:rsidR="00767480" w:rsidRPr="00251578" w:rsidRDefault="003937EE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 سبب النزول:</w:t>
            </w:r>
          </w:p>
        </w:tc>
        <w:tc>
          <w:tcPr>
            <w:tcW w:w="1411" w:type="dxa"/>
            <w:tcBorders>
              <w:right w:val="single" w:sz="8" w:space="0" w:color="auto"/>
            </w:tcBorders>
          </w:tcPr>
          <w:p w14:paraId="088ED2A8" w14:textId="77777777" w:rsidR="00767480" w:rsidRPr="00251578" w:rsidRDefault="00767480" w:rsidP="0083713F">
            <w:pPr>
              <w:rPr>
                <w:rFonts w:cstheme="minorHAnsi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3419DF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</w:tcPr>
          <w:p w14:paraId="6BD16B9B" w14:textId="77777777" w:rsidR="00767480" w:rsidRPr="00251578" w:rsidRDefault="009863A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rtl/>
              </w:rPr>
              <w:t>ما نزل قرآن بشأنه وقت وقوعه، كحادثة أو سؤال.</w:t>
            </w:r>
          </w:p>
        </w:tc>
      </w:tr>
      <w:tr w:rsidR="00767480" w:rsidRPr="00251578" w14:paraId="07EB7E4C" w14:textId="77777777" w:rsidTr="00856547"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6F601333" w14:textId="77777777" w:rsidR="00767480" w:rsidRPr="00251578" w:rsidRDefault="003937EE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 القرآن الكريم:</w:t>
            </w:r>
          </w:p>
        </w:tc>
        <w:tc>
          <w:tcPr>
            <w:tcW w:w="1411" w:type="dxa"/>
            <w:tcBorders>
              <w:right w:val="single" w:sz="8" w:space="0" w:color="auto"/>
            </w:tcBorders>
          </w:tcPr>
          <w:p w14:paraId="53CD6CC9" w14:textId="77777777" w:rsidR="00767480" w:rsidRPr="00251578" w:rsidRDefault="00767480" w:rsidP="0083713F">
            <w:pPr>
              <w:rPr>
                <w:rFonts w:cstheme="minorHAnsi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D32C2C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</w:tcPr>
          <w:p w14:paraId="62523C98" w14:textId="77777777" w:rsidR="00767480" w:rsidRPr="00251578" w:rsidRDefault="009863A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rtl/>
              </w:rPr>
              <w:t>كتابة كلمات القرآن وحروفه</w:t>
            </w:r>
            <w:r w:rsidR="00B00B95">
              <w:rPr>
                <w:rFonts w:cstheme="minorHAnsi" w:hint="cs"/>
                <w:rtl/>
              </w:rPr>
              <w:t>، وهو الوضع الذي ارتضاه الصحابة في عهد عثمان رضي الله عنه</w:t>
            </w:r>
            <w:r>
              <w:rPr>
                <w:rFonts w:cstheme="minorHAnsi" w:hint="cs"/>
                <w:rtl/>
              </w:rPr>
              <w:t>.</w:t>
            </w:r>
          </w:p>
        </w:tc>
      </w:tr>
      <w:tr w:rsidR="00767480" w:rsidRPr="00251578" w14:paraId="7FBF7669" w14:textId="77777777" w:rsidTr="00856547"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7058CC60" w14:textId="77777777" w:rsidR="00767480" w:rsidRPr="00251578" w:rsidRDefault="003937EE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 </w:t>
            </w:r>
            <w:r w:rsidR="00500EE3">
              <w:rPr>
                <w:rFonts w:cstheme="minorHAnsi" w:hint="cs"/>
                <w:color w:val="000000"/>
                <w:rtl/>
              </w:rPr>
              <w:t>شعائر الله</w:t>
            </w:r>
            <w:r>
              <w:rPr>
                <w:rFonts w:cstheme="minorHAnsi" w:hint="cs"/>
                <w:color w:val="000000"/>
                <w:rtl/>
              </w:rPr>
              <w:t>:</w:t>
            </w:r>
          </w:p>
        </w:tc>
        <w:tc>
          <w:tcPr>
            <w:tcW w:w="1411" w:type="dxa"/>
            <w:tcBorders>
              <w:right w:val="single" w:sz="8" w:space="0" w:color="auto"/>
            </w:tcBorders>
          </w:tcPr>
          <w:p w14:paraId="19A56382" w14:textId="77777777" w:rsidR="00767480" w:rsidRPr="00251578" w:rsidRDefault="00767480" w:rsidP="0083713F">
            <w:pPr>
              <w:rPr>
                <w:rFonts w:cstheme="minorHAnsi"/>
                <w:color w:val="008000"/>
                <w:rtl/>
              </w:rPr>
            </w:pPr>
            <w:r w:rsidRPr="00251578">
              <w:rPr>
                <w:rFonts w:cstheme="minorHAnsi"/>
                <w:color w:val="008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E7239A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</w:tcPr>
          <w:p w14:paraId="564DBFAF" w14:textId="77777777" w:rsidR="00767480" w:rsidRPr="00251578" w:rsidRDefault="00720517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حبسه وعدم إظهاره على اللسان بالشتم والسب، أو الجوارح بالضرب.</w:t>
            </w:r>
          </w:p>
        </w:tc>
      </w:tr>
      <w:tr w:rsidR="00767480" w:rsidRPr="00251578" w14:paraId="177D7796" w14:textId="77777777" w:rsidTr="00856547"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6F2E922D" w14:textId="77777777" w:rsidR="00767480" w:rsidRPr="00251578" w:rsidRDefault="003937EE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 المحاربون لله ورسله: </w:t>
            </w:r>
          </w:p>
        </w:tc>
        <w:tc>
          <w:tcPr>
            <w:tcW w:w="1411" w:type="dxa"/>
            <w:tcBorders>
              <w:right w:val="single" w:sz="8" w:space="0" w:color="auto"/>
            </w:tcBorders>
          </w:tcPr>
          <w:p w14:paraId="68AAC840" w14:textId="77777777" w:rsidR="00767480" w:rsidRPr="00251578" w:rsidRDefault="00767480" w:rsidP="0083713F">
            <w:pPr>
              <w:rPr>
                <w:rFonts w:cstheme="minorHAnsi"/>
                <w:color w:val="008000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D11B7C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</w:tcPr>
          <w:p w14:paraId="431854E4" w14:textId="77777777" w:rsidR="00767480" w:rsidRPr="00251578" w:rsidRDefault="00720517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كل ذنب ترتب عليه حد في الدنيا، أو وعيد أو لعنة أو غضب.</w:t>
            </w:r>
          </w:p>
        </w:tc>
      </w:tr>
      <w:tr w:rsidR="00767480" w:rsidRPr="00251578" w14:paraId="211778A6" w14:textId="77777777" w:rsidTr="00856547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43617748" w14:textId="77777777" w:rsidR="00767480" w:rsidRPr="00251578" w:rsidRDefault="003937EE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 الأمانات: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0D29CB11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6010B6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5B6DDF2C" w14:textId="77777777" w:rsidR="00767480" w:rsidRPr="00251578" w:rsidRDefault="00454027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جماعة مستقيمة على أمر الله، متبعة نبي الله محمد صلى الله عليه وسلم.</w:t>
            </w:r>
          </w:p>
        </w:tc>
      </w:tr>
      <w:tr w:rsidR="00767480" w:rsidRPr="00251578" w14:paraId="20A76493" w14:textId="77777777" w:rsidTr="00856547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1C7C2DBB" w14:textId="77777777" w:rsidR="00767480" w:rsidRPr="00251578" w:rsidRDefault="003937EE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 العقود: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62F325F7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045610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32667BC8" w14:textId="77777777" w:rsidR="00767480" w:rsidRPr="00251578" w:rsidRDefault="00720517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جمع أمانة، والمراد ما يتعلق في الذمة من حق لله أو للنفس أو للناس.</w:t>
            </w:r>
          </w:p>
        </w:tc>
      </w:tr>
      <w:tr w:rsidR="00767480" w:rsidRPr="00251578" w14:paraId="34AEF96F" w14:textId="77777777" w:rsidTr="00856547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50CA28BA" w14:textId="77777777" w:rsidR="00767480" w:rsidRPr="00251578" w:rsidRDefault="003937EE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 </w:t>
            </w:r>
            <w:r w:rsidR="00454027">
              <w:rPr>
                <w:rFonts w:cstheme="minorHAnsi" w:hint="cs"/>
                <w:color w:val="000000"/>
                <w:rtl/>
              </w:rPr>
              <w:t>أمة قائمة</w:t>
            </w:r>
            <w:r>
              <w:rPr>
                <w:rFonts w:cstheme="minorHAnsi" w:hint="cs"/>
                <w:color w:val="000000"/>
                <w:rtl/>
              </w:rPr>
              <w:t>: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768952CA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3A0CD1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070A641A" w14:textId="77777777" w:rsidR="00767480" w:rsidRPr="00251578" w:rsidRDefault="00720517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العهود الموثقة التي بين العبد وربه، وبين العبد وغيره من الناس.</w:t>
            </w:r>
          </w:p>
        </w:tc>
      </w:tr>
      <w:tr w:rsidR="00767480" w:rsidRPr="00251578" w14:paraId="486840DD" w14:textId="77777777" w:rsidTr="00856547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</w:tcPr>
          <w:p w14:paraId="37A3F5CF" w14:textId="77777777" w:rsidR="00767480" w:rsidRPr="00251578" w:rsidRDefault="003937EE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 الكبائر: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2819E1EA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FC8E13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0AE32DFF" w14:textId="77777777" w:rsidR="00767480" w:rsidRPr="00251578" w:rsidRDefault="00500EE3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مواضع العبادة التي خصصها الله أعلامًا للناس</w:t>
            </w:r>
            <w:r w:rsidR="00720517">
              <w:rPr>
                <w:rFonts w:cstheme="minorHAnsi" w:hint="cs"/>
                <w:color w:val="000000"/>
                <w:rtl/>
              </w:rPr>
              <w:t>.</w:t>
            </w:r>
          </w:p>
        </w:tc>
      </w:tr>
      <w:tr w:rsidR="00767480" w:rsidRPr="00251578" w14:paraId="75E58BBB" w14:textId="77777777" w:rsidTr="00856547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</w:tcPr>
          <w:p w14:paraId="628D4516" w14:textId="77777777" w:rsidR="00767480" w:rsidRPr="00251578" w:rsidRDefault="003937EE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 الكاظمين الغيظ: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60A03EEC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9ACD14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13BA874F" w14:textId="77777777" w:rsidR="00767480" w:rsidRPr="00251578" w:rsidRDefault="00720517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الذين يعرضون للناس بالسلاح للقتل </w:t>
            </w:r>
            <w:r w:rsidR="003937EE">
              <w:rPr>
                <w:rFonts w:cstheme="minorHAnsi" w:hint="cs"/>
                <w:color w:val="000000"/>
                <w:rtl/>
              </w:rPr>
              <w:t>وأخذ المال، وانتهاك الأعراض، وإخافة السبيل.</w:t>
            </w:r>
          </w:p>
        </w:tc>
      </w:tr>
      <w:tr w:rsidR="00767480" w:rsidRPr="00251578" w14:paraId="4F27A5C0" w14:textId="77777777" w:rsidTr="00856547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</w:tcPr>
          <w:p w14:paraId="022E8152" w14:textId="77777777" w:rsidR="00767480" w:rsidRPr="00251578" w:rsidRDefault="00767480" w:rsidP="009C711C">
            <w:pPr>
              <w:pStyle w:val="a3"/>
              <w:rPr>
                <w:rFonts w:cstheme="minorHAnsi"/>
                <w:color w:val="000000"/>
                <w:rtl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4D23C7FB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BBD3EE" w14:textId="77777777" w:rsidR="00767480" w:rsidRPr="00251578" w:rsidRDefault="00767480" w:rsidP="0083713F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70BE49F1" w14:textId="77777777" w:rsidR="00767480" w:rsidRPr="00251578" w:rsidRDefault="00507C8C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عدم مؤاخذة المسيء مع القدرة على ذلك</w:t>
            </w:r>
            <w:r w:rsidR="00720517">
              <w:rPr>
                <w:rFonts w:cstheme="minorHAnsi" w:hint="cs"/>
                <w:color w:val="000000"/>
                <w:rtl/>
              </w:rPr>
              <w:t>.</w:t>
            </w:r>
          </w:p>
        </w:tc>
      </w:tr>
      <w:tr w:rsidR="0083713F" w:rsidRPr="001D1C3E" w14:paraId="0F39CC3B" w14:textId="77777777" w:rsidTr="0085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0780" w:type="dxa"/>
            <w:gridSpan w:val="5"/>
            <w:vAlign w:val="center"/>
          </w:tcPr>
          <w:p w14:paraId="3F0E92B0" w14:textId="77777777" w:rsidR="0083713F" w:rsidRPr="001D1C3E" w:rsidRDefault="0083713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انتهت الأسئلة</w:t>
            </w:r>
          </w:p>
          <w:p w14:paraId="2D1E3EE8" w14:textId="77777777" w:rsidR="0083713F" w:rsidRPr="001D1C3E" w:rsidRDefault="0083713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وفقك الله وسدد على درب الخير خطاك</w:t>
            </w:r>
          </w:p>
          <w:p w14:paraId="7C60235E" w14:textId="77777777" w:rsidR="0083713F" w:rsidRPr="001D1C3E" w:rsidRDefault="0083713F" w:rsidP="001D1C3E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معلمتك:</w:t>
            </w:r>
            <w:r w:rsidR="003937EE">
              <w:rPr>
                <w:rFonts w:cstheme="minorHAnsi" w:hint="cs"/>
                <w:sz w:val="24"/>
                <w:szCs w:val="24"/>
                <w:rtl/>
              </w:rPr>
              <w:t xml:space="preserve"> أمل الغامدي</w:t>
            </w:r>
          </w:p>
        </w:tc>
      </w:tr>
    </w:tbl>
    <w:p w14:paraId="375CA94F" w14:textId="77777777" w:rsidR="0083713F" w:rsidRPr="00251578" w:rsidRDefault="0083713F" w:rsidP="007249D3">
      <w:pPr>
        <w:rPr>
          <w:rFonts w:cstheme="minorHAnsi"/>
        </w:rPr>
      </w:pPr>
    </w:p>
    <w:sectPr w:rsidR="0083713F" w:rsidRPr="00251578" w:rsidSect="0083713F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911B" w14:textId="77777777" w:rsidR="004A444A" w:rsidRDefault="004A444A" w:rsidP="000E7722">
      <w:pPr>
        <w:spacing w:after="0" w:line="240" w:lineRule="auto"/>
      </w:pPr>
      <w:r>
        <w:separator/>
      </w:r>
    </w:p>
  </w:endnote>
  <w:endnote w:type="continuationSeparator" w:id="0">
    <w:p w14:paraId="396F5CA0" w14:textId="77777777" w:rsidR="004A444A" w:rsidRDefault="004A444A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ic Script Hafs Ex1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2DE79DED" w14:textId="77777777" w:rsidR="00D96FDD" w:rsidRDefault="00D96FDD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C874" w14:textId="77777777" w:rsidR="004A444A" w:rsidRDefault="004A444A" w:rsidP="000E7722">
      <w:pPr>
        <w:spacing w:after="0" w:line="240" w:lineRule="auto"/>
      </w:pPr>
      <w:r>
        <w:separator/>
      </w:r>
    </w:p>
  </w:footnote>
  <w:footnote w:type="continuationSeparator" w:id="0">
    <w:p w14:paraId="5F3F472A" w14:textId="77777777" w:rsidR="004A444A" w:rsidRDefault="004A444A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3F"/>
    <w:rsid w:val="0000224A"/>
    <w:rsid w:val="00002AB3"/>
    <w:rsid w:val="00041745"/>
    <w:rsid w:val="00057E4E"/>
    <w:rsid w:val="0009644C"/>
    <w:rsid w:val="000E5423"/>
    <w:rsid w:val="000E7722"/>
    <w:rsid w:val="00117AEB"/>
    <w:rsid w:val="00146989"/>
    <w:rsid w:val="001511FF"/>
    <w:rsid w:val="001626D3"/>
    <w:rsid w:val="00170DC7"/>
    <w:rsid w:val="001C0885"/>
    <w:rsid w:val="001D0AD2"/>
    <w:rsid w:val="001D1C3E"/>
    <w:rsid w:val="001E743A"/>
    <w:rsid w:val="001F39F8"/>
    <w:rsid w:val="001F7131"/>
    <w:rsid w:val="00201A8F"/>
    <w:rsid w:val="00202234"/>
    <w:rsid w:val="00251578"/>
    <w:rsid w:val="00265140"/>
    <w:rsid w:val="002712DF"/>
    <w:rsid w:val="0028487D"/>
    <w:rsid w:val="002D5A80"/>
    <w:rsid w:val="003010AD"/>
    <w:rsid w:val="00321652"/>
    <w:rsid w:val="00355744"/>
    <w:rsid w:val="00365283"/>
    <w:rsid w:val="003937EE"/>
    <w:rsid w:val="003B523C"/>
    <w:rsid w:val="003D1438"/>
    <w:rsid w:val="003D4409"/>
    <w:rsid w:val="003E46B6"/>
    <w:rsid w:val="004135C3"/>
    <w:rsid w:val="00433393"/>
    <w:rsid w:val="00454027"/>
    <w:rsid w:val="00476676"/>
    <w:rsid w:val="004776AC"/>
    <w:rsid w:val="004A33DD"/>
    <w:rsid w:val="004A444A"/>
    <w:rsid w:val="004D6E21"/>
    <w:rsid w:val="004E28A5"/>
    <w:rsid w:val="004E77CA"/>
    <w:rsid w:val="00500EE3"/>
    <w:rsid w:val="00507C8C"/>
    <w:rsid w:val="00527D5A"/>
    <w:rsid w:val="00530EA6"/>
    <w:rsid w:val="00531E88"/>
    <w:rsid w:val="0054518C"/>
    <w:rsid w:val="00565048"/>
    <w:rsid w:val="0057083E"/>
    <w:rsid w:val="005713AA"/>
    <w:rsid w:val="00576D3E"/>
    <w:rsid w:val="005A4BCA"/>
    <w:rsid w:val="005B49D5"/>
    <w:rsid w:val="00604FD8"/>
    <w:rsid w:val="00631E27"/>
    <w:rsid w:val="006424FD"/>
    <w:rsid w:val="006B7D8D"/>
    <w:rsid w:val="00720517"/>
    <w:rsid w:val="007249D3"/>
    <w:rsid w:val="00754C6C"/>
    <w:rsid w:val="007553DD"/>
    <w:rsid w:val="00767480"/>
    <w:rsid w:val="007C056A"/>
    <w:rsid w:val="007D1F6D"/>
    <w:rsid w:val="007E080F"/>
    <w:rsid w:val="0083713F"/>
    <w:rsid w:val="00856547"/>
    <w:rsid w:val="00895186"/>
    <w:rsid w:val="008B6C00"/>
    <w:rsid w:val="008C212F"/>
    <w:rsid w:val="008D50AA"/>
    <w:rsid w:val="008E5A20"/>
    <w:rsid w:val="009044E2"/>
    <w:rsid w:val="00935474"/>
    <w:rsid w:val="00966B6A"/>
    <w:rsid w:val="009717C1"/>
    <w:rsid w:val="00977D82"/>
    <w:rsid w:val="009863A0"/>
    <w:rsid w:val="009A0136"/>
    <w:rsid w:val="009A6C9B"/>
    <w:rsid w:val="009C2072"/>
    <w:rsid w:val="009C711C"/>
    <w:rsid w:val="009D08E1"/>
    <w:rsid w:val="00A01D2E"/>
    <w:rsid w:val="00A1364C"/>
    <w:rsid w:val="00A36523"/>
    <w:rsid w:val="00A60CCB"/>
    <w:rsid w:val="00A826DC"/>
    <w:rsid w:val="00AA1619"/>
    <w:rsid w:val="00AE7FEA"/>
    <w:rsid w:val="00B00B95"/>
    <w:rsid w:val="00B07580"/>
    <w:rsid w:val="00B14E32"/>
    <w:rsid w:val="00B73A97"/>
    <w:rsid w:val="00B8766A"/>
    <w:rsid w:val="00B964EE"/>
    <w:rsid w:val="00BA7951"/>
    <w:rsid w:val="00BC5208"/>
    <w:rsid w:val="00BE2812"/>
    <w:rsid w:val="00BF6306"/>
    <w:rsid w:val="00C0368B"/>
    <w:rsid w:val="00C865C0"/>
    <w:rsid w:val="00CB40BE"/>
    <w:rsid w:val="00CC313F"/>
    <w:rsid w:val="00CD7DC5"/>
    <w:rsid w:val="00CE0B77"/>
    <w:rsid w:val="00D44F5D"/>
    <w:rsid w:val="00D627A5"/>
    <w:rsid w:val="00D73E1B"/>
    <w:rsid w:val="00D96FDD"/>
    <w:rsid w:val="00DC15DC"/>
    <w:rsid w:val="00DD5A25"/>
    <w:rsid w:val="00DF063A"/>
    <w:rsid w:val="00DF3375"/>
    <w:rsid w:val="00E124ED"/>
    <w:rsid w:val="00E17623"/>
    <w:rsid w:val="00E2161C"/>
    <w:rsid w:val="00E42597"/>
    <w:rsid w:val="00E80127"/>
    <w:rsid w:val="00E8603B"/>
    <w:rsid w:val="00E934EF"/>
    <w:rsid w:val="00EB6297"/>
    <w:rsid w:val="00EC33A8"/>
    <w:rsid w:val="00EC7419"/>
    <w:rsid w:val="00EE0E15"/>
    <w:rsid w:val="00EE405C"/>
    <w:rsid w:val="00EF3AD6"/>
    <w:rsid w:val="00F0342C"/>
    <w:rsid w:val="00F07E6C"/>
    <w:rsid w:val="00F27949"/>
    <w:rsid w:val="00F73469"/>
    <w:rsid w:val="00F7797A"/>
    <w:rsid w:val="00F91BE5"/>
    <w:rsid w:val="00F92DDC"/>
    <w:rsid w:val="00FA6536"/>
    <w:rsid w:val="00FE7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1167E"/>
  <w15:docId w15:val="{886F2542-09E8-4105-99F1-85063BAE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character" w:customStyle="1" w:styleId="ng-binding">
    <w:name w:val="ng-binding"/>
    <w:basedOn w:val="a0"/>
    <w:rsid w:val="001D0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la\Documents\&#1606;&#1605;&#1608;&#1584;&#1580;%20&#1575;&#1620;&#1587;&#1574;&#1604;&#1577;%20&#1575;&#1582;&#1578;&#1576;&#1575;&#1585;%20&#1575;&#1619;&#1604;&#161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CDFF9-9BA7-41E7-ADD3-875E86ED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أسئلة اختبار آلي</Template>
  <TotalTime>607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أمل المبعوث</dc:creator>
  <cp:lastModifiedBy>أمل المبعوث</cp:lastModifiedBy>
  <cp:revision>50</cp:revision>
  <cp:lastPrinted>2019-04-09T18:45:00Z</cp:lastPrinted>
  <dcterms:created xsi:type="dcterms:W3CDTF">2019-04-06T07:08:00Z</dcterms:created>
  <dcterms:modified xsi:type="dcterms:W3CDTF">2021-11-05T05:55:00Z</dcterms:modified>
</cp:coreProperties>
</file>