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9E2" w:rsidRDefault="00E444D7" w:rsidP="00385A3B">
      <w:pPr>
        <w:jc w:val="center"/>
        <w:rPr>
          <w:rFonts w:cs="Arial"/>
          <w:b/>
          <w:bCs/>
          <w:sz w:val="30"/>
          <w:szCs w:val="30"/>
          <w:rtl/>
        </w:rPr>
      </w:pPr>
      <w:r>
        <w:rPr>
          <w:noProof/>
        </w:rPr>
        <mc:AlternateContent>
          <mc:Choice Requires="wps">
            <w:drawing>
              <wp:anchor distT="0" distB="0" distL="114300" distR="114300" simplePos="0" relativeHeight="251660288" behindDoc="0" locked="0" layoutInCell="1" allowOverlap="1" wp14:anchorId="40946860" wp14:editId="1874F19C">
                <wp:simplePos x="0" y="0"/>
                <wp:positionH relativeFrom="column">
                  <wp:posOffset>4269740</wp:posOffset>
                </wp:positionH>
                <wp:positionV relativeFrom="paragraph">
                  <wp:posOffset>0</wp:posOffset>
                </wp:positionV>
                <wp:extent cx="2376170" cy="852170"/>
                <wp:effectExtent l="0" t="0" r="0" b="0"/>
                <wp:wrapNone/>
                <wp:docPr id="11" name="مربع نص 19">
                  <a:extLst xmlns:a="http://schemas.openxmlformats.org/drawingml/2006/main">
                    <a:ext uri="{FF2B5EF4-FFF2-40B4-BE49-F238E27FC236}">
                      <a16:creationId xmlns:a16="http://schemas.microsoft.com/office/drawing/2014/main" id="{2ED544AB-422E-4C4A-B8D4-A662184E5954}"/>
                    </a:ext>
                  </a:extLst>
                </wp:docPr>
                <wp:cNvGraphicFramePr/>
                <a:graphic xmlns:a="http://schemas.openxmlformats.org/drawingml/2006/main">
                  <a:graphicData uri="http://schemas.microsoft.com/office/word/2010/wordprocessingShape">
                    <wps:wsp>
                      <wps:cNvSpPr txBox="1"/>
                      <wps:spPr>
                        <a:xfrm>
                          <a:off x="0" y="0"/>
                          <a:ext cx="2376170" cy="852170"/>
                        </a:xfrm>
                        <a:prstGeom prst="rect">
                          <a:avLst/>
                        </a:prstGeom>
                        <a:noFill/>
                      </wps:spPr>
                      <wps:txbx>
                        <w:txbxContent>
                          <w:p w:rsidR="00E444D7" w:rsidRDefault="00E444D7" w:rsidP="00E444D7">
                            <w:pPr>
                              <w:jc w:val="center"/>
                              <w:rPr>
                                <w:sz w:val="24"/>
                                <w:szCs w:val="24"/>
                              </w:rPr>
                            </w:pPr>
                            <w:r w:rsidRPr="00E444D7">
                              <w:rPr>
                                <w:rFonts w:ascii="ae_Arab" w:eastAsia="Times New Roman" w:hAnsi="AF_Najed" w:cs="Times New Roman"/>
                                <w:b/>
                                <w:bCs/>
                                <w:color w:val="31849B"/>
                                <w:kern w:val="24"/>
                                <w:sz w:val="20"/>
                                <w:szCs w:val="20"/>
                                <w:rtl/>
                                <w14:shadow w14:blurRad="88011" w14:dist="50800" w14:dir="5040000" w14:sx="100000" w14:sy="100000" w14:kx="0" w14:ky="0" w14:algn="tl">
                                  <w14:srgbClr w14:val="9F7AD5">
                                    <w14:alpha w14:val="55000"/>
                                  </w14:srgbClr>
                                </w14:shadow>
                              </w:rPr>
                              <w:t xml:space="preserve">المملكة العربية السعودية </w:t>
                            </w:r>
                          </w:p>
                          <w:p w:rsidR="00E444D7" w:rsidRDefault="00E444D7" w:rsidP="00E444D7">
                            <w:pPr>
                              <w:jc w:val="center"/>
                              <w:rPr>
                                <w:rFonts w:ascii="ae_Arab" w:eastAsia="Times New Roman" w:hAnsi="AF_Najed" w:cs="Times New Roman"/>
                                <w:b/>
                                <w:bCs/>
                                <w:color w:val="31849B"/>
                                <w:kern w:val="24"/>
                                <w:sz w:val="20"/>
                                <w:szCs w:val="20"/>
                                <w:rtl/>
                                <w14:shadow w14:blurRad="88011" w14:dist="50800" w14:dir="5040000" w14:sx="100000" w14:sy="100000" w14:kx="0" w14:ky="0" w14:algn="tl">
                                  <w14:srgbClr w14:val="9F7AD5">
                                    <w14:alpha w14:val="55000"/>
                                  </w14:srgbClr>
                                </w14:shadow>
                              </w:rPr>
                            </w:pPr>
                            <w:r w:rsidRPr="00E444D7">
                              <w:rPr>
                                <w:rFonts w:ascii="ae_Arab" w:eastAsia="Times New Roman" w:hAnsi="AF_Najed" w:cs="Times New Roman"/>
                                <w:b/>
                                <w:bCs/>
                                <w:color w:val="31849B"/>
                                <w:kern w:val="24"/>
                                <w:sz w:val="20"/>
                                <w:szCs w:val="20"/>
                                <w:rtl/>
                                <w14:shadow w14:blurRad="88011" w14:dist="50800" w14:dir="5040000" w14:sx="100000" w14:sy="100000" w14:kx="0" w14:ky="0" w14:algn="tl">
                                  <w14:srgbClr w14:val="9F7AD5">
                                    <w14:alpha w14:val="55000"/>
                                  </w14:srgbClr>
                                </w14:shadow>
                              </w:rPr>
                              <w:t xml:space="preserve">وزارة التعليم </w:t>
                            </w:r>
                          </w:p>
                          <w:p w:rsidR="00E444D7" w:rsidRDefault="00E444D7" w:rsidP="00E444D7">
                            <w:pPr>
                              <w:jc w:val="center"/>
                              <w:rPr>
                                <w:rtl/>
                              </w:rPr>
                            </w:pPr>
                            <w:r w:rsidRPr="00E444D7">
                              <w:rPr>
                                <w:rFonts w:ascii="ae_Arab" w:eastAsia="Times New Roman" w:hAnsi="AF_Najed" w:cs="Times New Roman"/>
                                <w:b/>
                                <w:bCs/>
                                <w:color w:val="31849B"/>
                                <w:kern w:val="24"/>
                                <w:sz w:val="20"/>
                                <w:szCs w:val="20"/>
                                <w:rtl/>
                                <w14:shadow w14:blurRad="88011" w14:dist="50800" w14:dir="5040000" w14:sx="100000" w14:sy="100000" w14:kx="0" w14:ky="0" w14:algn="tl">
                                  <w14:srgbClr w14:val="9F7AD5">
                                    <w14:alpha w14:val="55000"/>
                                  </w14:srgbClr>
                                </w14:shadow>
                              </w:rPr>
                              <w:t xml:space="preserve">الإدارة العامة للتعليم بمنطقة </w:t>
                            </w:r>
                          </w:p>
                          <w:p w:rsidR="00E444D7" w:rsidRDefault="00E444D7" w:rsidP="00E444D7">
                            <w:pPr>
                              <w:jc w:val="center"/>
                              <w:rPr>
                                <w:rtl/>
                              </w:rPr>
                            </w:pPr>
                            <w:r>
                              <w:rPr>
                                <w:rFonts w:ascii="ae_Arab" w:eastAsia="Times New Roman" w:hAnsi="AF_Najed" w:cs="Times New Roman" w:hint="cs"/>
                                <w:b/>
                                <w:bCs/>
                                <w:color w:val="31849B"/>
                                <w:kern w:val="24"/>
                                <w:sz w:val="20"/>
                                <w:szCs w:val="20"/>
                                <w:rtl/>
                                <w14:shadow w14:blurRad="88011" w14:dist="50800" w14:dir="5040000" w14:sx="100000" w14:sy="100000" w14:kx="0" w14:ky="0" w14:algn="tl">
                                  <w14:srgbClr w14:val="9F7AD5">
                                    <w14:alpha w14:val="55000"/>
                                  </w14:srgbClr>
                                </w14:shadow>
                              </w:rPr>
                              <w:t>المدرسة</w:t>
                            </w:r>
                            <w:r w:rsidRPr="00E444D7">
                              <w:rPr>
                                <w:rFonts w:ascii="ae_Arab" w:eastAsia="Times New Roman" w:hAnsi="AF_Najed" w:cs="Times New Roman"/>
                                <w:b/>
                                <w:bCs/>
                                <w:color w:val="31849B"/>
                                <w:kern w:val="24"/>
                                <w:sz w:val="20"/>
                                <w:szCs w:val="20"/>
                                <w:rtl/>
                                <w14:shadow w14:blurRad="88011" w14:dist="50800" w14:dir="5040000" w14:sx="100000" w14:sy="100000" w14:kx="0" w14:ky="0" w14:algn="tl">
                                  <w14:srgbClr w14:val="9F7AD5">
                                    <w14:alpha w14:val="55000"/>
                                  </w14:srgbClr>
                                </w14:shadow>
                              </w:rPr>
                              <w:t xml:space="preserve"> </w:t>
                            </w:r>
                          </w:p>
                        </w:txbxContent>
                      </wps:txbx>
                      <wps:bodyPr wrap="square" rtlCol="1">
                        <a:spAutoFit/>
                      </wps:bodyPr>
                    </wps:wsp>
                  </a:graphicData>
                </a:graphic>
              </wp:anchor>
            </w:drawing>
          </mc:Choice>
          <mc:Fallback>
            <w:pict>
              <v:shapetype w14:anchorId="40946860" id="_x0000_t202" coordsize="21600,21600" o:spt="202" path="m,l,21600r21600,l21600,xe">
                <v:stroke joinstyle="miter"/>
                <v:path gradientshapeok="t" o:connecttype="rect"/>
              </v:shapetype>
              <v:shape id="مربع نص 19" o:spid="_x0000_s1026" type="#_x0000_t202" style="position:absolute;left:0;text-align:left;margin-left:336.2pt;margin-top:0;width:187.1pt;height:67.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" filled="f" stroked="f">
                <v:textbox style="mso-fit-shape-to-text:t">
                  <w:txbxContent>
                    <w:p w:rsidR="00E444D7" w:rsidRDefault="00E444D7" w:rsidP="00E444D7">
                      <w:pPr>
                        <w:jc w:val="center"/>
                        <w:rPr>
                          <w:sz w:val="24"/>
                          <w:szCs w:val="24"/>
                        </w:rPr>
                      </w:pPr>
                      <w:r w:rsidRPr="00E444D7">
                        <w:rPr>
                          <w:rFonts w:ascii="ae_Arab" w:eastAsia="Times New Roman" w:hAnsi="AF_Najed" w:cs="Times New Roman"/>
                          <w:b/>
                          <w:bCs/>
                          <w:color w:val="31849B"/>
                          <w:kern w:val="24"/>
                          <w:sz w:val="20"/>
                          <w:szCs w:val="20"/>
                          <w:rtl/>
                          <w14:shadow w14:blurRad="88011" w14:dist="50800" w14:dir="5040000" w14:sx="100000" w14:sy="100000" w14:kx="0" w14:ky="0" w14:algn="tl">
                            <w14:srgbClr w14:val="9F7AD5">
                              <w14:alpha w14:val="55000"/>
                            </w14:srgbClr>
                          </w14:shadow>
                        </w:rPr>
                        <w:t xml:space="preserve">المملكة العربية السعودية </w:t>
                      </w:r>
                    </w:p>
                    <w:p w:rsidR="00E444D7" w:rsidRDefault="00E444D7" w:rsidP="00E444D7">
                      <w:pPr>
                        <w:jc w:val="center"/>
                        <w:rPr>
                          <w:rFonts w:ascii="ae_Arab" w:eastAsia="Times New Roman" w:hAnsi="AF_Najed" w:cs="Times New Roman"/>
                          <w:b/>
                          <w:bCs/>
                          <w:color w:val="31849B"/>
                          <w:kern w:val="24"/>
                          <w:sz w:val="20"/>
                          <w:szCs w:val="20"/>
                          <w:rtl/>
                          <w14:shadow w14:blurRad="88011" w14:dist="50800" w14:dir="5040000" w14:sx="100000" w14:sy="100000" w14:kx="0" w14:ky="0" w14:algn="tl">
                            <w14:srgbClr w14:val="9F7AD5">
                              <w14:alpha w14:val="55000"/>
                            </w14:srgbClr>
                          </w14:shadow>
                        </w:rPr>
                      </w:pPr>
                      <w:r w:rsidRPr="00E444D7">
                        <w:rPr>
                          <w:rFonts w:ascii="ae_Arab" w:eastAsia="Times New Roman" w:hAnsi="AF_Najed" w:cs="Times New Roman"/>
                          <w:b/>
                          <w:bCs/>
                          <w:color w:val="31849B"/>
                          <w:kern w:val="24"/>
                          <w:sz w:val="20"/>
                          <w:szCs w:val="20"/>
                          <w:rtl/>
                          <w14:shadow w14:blurRad="88011" w14:dist="50800" w14:dir="5040000" w14:sx="100000" w14:sy="100000" w14:kx="0" w14:ky="0" w14:algn="tl">
                            <w14:srgbClr w14:val="9F7AD5">
                              <w14:alpha w14:val="55000"/>
                            </w14:srgbClr>
                          </w14:shadow>
                        </w:rPr>
                        <w:t xml:space="preserve">وزارة التعليم </w:t>
                      </w:r>
                    </w:p>
                    <w:p w:rsidR="00E444D7" w:rsidRDefault="00E444D7" w:rsidP="00E444D7">
                      <w:pPr>
                        <w:jc w:val="center"/>
                        <w:rPr>
                          <w:rtl/>
                        </w:rPr>
                      </w:pPr>
                      <w:r w:rsidRPr="00E444D7">
                        <w:rPr>
                          <w:rFonts w:ascii="ae_Arab" w:eastAsia="Times New Roman" w:hAnsi="AF_Najed" w:cs="Times New Roman"/>
                          <w:b/>
                          <w:bCs/>
                          <w:color w:val="31849B"/>
                          <w:kern w:val="24"/>
                          <w:sz w:val="20"/>
                          <w:szCs w:val="20"/>
                          <w:rtl/>
                          <w14:shadow w14:blurRad="88011" w14:dist="50800" w14:dir="5040000" w14:sx="100000" w14:sy="100000" w14:kx="0" w14:ky="0" w14:algn="tl">
                            <w14:srgbClr w14:val="9F7AD5">
                              <w14:alpha w14:val="55000"/>
                            </w14:srgbClr>
                          </w14:shadow>
                        </w:rPr>
                        <w:t xml:space="preserve">الإدارة العامة للتعليم بمنطقة </w:t>
                      </w:r>
                    </w:p>
                    <w:p w:rsidR="00E444D7" w:rsidRDefault="00E444D7" w:rsidP="00E444D7">
                      <w:pPr>
                        <w:jc w:val="center"/>
                        <w:rPr>
                          <w:rtl/>
                        </w:rPr>
                      </w:pPr>
                      <w:r>
                        <w:rPr>
                          <w:rFonts w:ascii="ae_Arab" w:eastAsia="Times New Roman" w:hAnsi="AF_Najed" w:cs="Times New Roman" w:hint="cs"/>
                          <w:b/>
                          <w:bCs/>
                          <w:color w:val="31849B"/>
                          <w:kern w:val="24"/>
                          <w:sz w:val="20"/>
                          <w:szCs w:val="20"/>
                          <w:rtl/>
                          <w14:shadow w14:blurRad="88011" w14:dist="50800" w14:dir="5040000" w14:sx="100000" w14:sy="100000" w14:kx="0" w14:ky="0" w14:algn="tl">
                            <w14:srgbClr w14:val="9F7AD5">
                              <w14:alpha w14:val="55000"/>
                            </w14:srgbClr>
                          </w14:shadow>
                        </w:rPr>
                        <w:t>المدرسة</w:t>
                      </w:r>
                      <w:r w:rsidRPr="00E444D7">
                        <w:rPr>
                          <w:rFonts w:ascii="ae_Arab" w:eastAsia="Times New Roman" w:hAnsi="AF_Najed" w:cs="Times New Roman"/>
                          <w:b/>
                          <w:bCs/>
                          <w:color w:val="31849B"/>
                          <w:kern w:val="24"/>
                          <w:sz w:val="20"/>
                          <w:szCs w:val="20"/>
                          <w:rtl/>
                          <w14:shadow w14:blurRad="88011" w14:dist="50800" w14:dir="5040000" w14:sx="100000" w14:sy="100000" w14:kx="0" w14:ky="0" w14:algn="tl">
                            <w14:srgbClr w14:val="9F7AD5">
                              <w14:alpha w14:val="55000"/>
                            </w14:srgbClr>
                          </w14:shadow>
                        </w:rPr>
                        <w:t xml:space="preserve"> </w:t>
                      </w:r>
                    </w:p>
                  </w:txbxContent>
                </v:textbox>
              </v:shape>
            </w:pict>
          </mc:Fallback>
        </mc:AlternateContent>
      </w:r>
      <w:r w:rsidR="001559E2">
        <w:rPr>
          <w:noProof/>
        </w:rPr>
        <w:drawing>
          <wp:anchor distT="0" distB="0" distL="114300" distR="114300" simplePos="0" relativeHeight="251658240" behindDoc="0" locked="0" layoutInCell="1" allowOverlap="1" wp14:anchorId="4B68C4BB">
            <wp:simplePos x="0" y="0"/>
            <wp:positionH relativeFrom="column">
              <wp:posOffset>161925</wp:posOffset>
            </wp:positionH>
            <wp:positionV relativeFrom="paragraph">
              <wp:posOffset>1498</wp:posOffset>
            </wp:positionV>
            <wp:extent cx="1230493" cy="696649"/>
            <wp:effectExtent l="0" t="0" r="8255" b="8255"/>
            <wp:wrapNone/>
            <wp:docPr id="10" name="صورة 9">
              <a:extLst xmlns:a="http://schemas.openxmlformats.org/drawingml/2006/main">
                <a:ext uri="{FF2B5EF4-FFF2-40B4-BE49-F238E27FC236}">
                  <a16:creationId xmlns:a16="http://schemas.microsoft.com/office/drawing/2014/main" id="{7A12A464-11A2-4A58-A3CE-821F6A69C1D5}"/>
                </a:ext>
              </a:extLst>
            </wp:docPr>
            <wp:cNvGraphicFramePr/>
            <a:graphic xmlns:a="http://schemas.openxmlformats.org/drawingml/2006/main">
              <a:graphicData uri="http://schemas.openxmlformats.org/drawingml/2006/picture">
                <pic:pic xmlns:pic="http://schemas.openxmlformats.org/drawingml/2006/picture">
                  <pic:nvPicPr>
                    <pic:cNvPr id="10" name="صورة 9">
                      <a:extLst>
                        <a:ext uri="{FF2B5EF4-FFF2-40B4-BE49-F238E27FC236}">
                          <a16:creationId xmlns:a16="http://schemas.microsoft.com/office/drawing/2014/main" id="{7A12A464-11A2-4A58-A3CE-821F6A69C1D5}"/>
                        </a:ext>
                      </a:extLst>
                    </pic:cNvPr>
                    <pic:cNvPicPr/>
                  </pic:nvPicPr>
                  <pic:blipFill>
                    <a:blip r:embed="rId5" cstate="print">
                      <a:clrChange>
                        <a:clrFrom>
                          <a:srgbClr val="FFFFFF"/>
                        </a:clrFrom>
                        <a:clrTo>
                          <a:srgbClr val="FFFFFF">
                            <a:alpha val="0"/>
                          </a:srgbClr>
                        </a:clrTo>
                      </a:clrChange>
                      <a:extLst>
                        <a:ext uri="{BEBA8EAE-BF5A-486C-A8C5-ECC9F3942E4B}">
                          <a14:imgProps xmlns:a14="http://schemas.microsoft.com/office/drawing/2010/main">
                            <a14:imgLayer r:embed="rId6">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230493" cy="696649"/>
                    </a:xfrm>
                    <a:prstGeom prst="rect">
                      <a:avLst/>
                    </a:prstGeom>
                  </pic:spPr>
                </pic:pic>
              </a:graphicData>
            </a:graphic>
            <wp14:sizeRelH relativeFrom="page">
              <wp14:pctWidth>0</wp14:pctWidth>
            </wp14:sizeRelH>
            <wp14:sizeRelV relativeFrom="page">
              <wp14:pctHeight>0</wp14:pctHeight>
            </wp14:sizeRelV>
          </wp:anchor>
        </w:drawing>
      </w:r>
    </w:p>
    <w:p w:rsidR="001559E2" w:rsidRDefault="001559E2" w:rsidP="00385A3B">
      <w:pPr>
        <w:jc w:val="center"/>
        <w:rPr>
          <w:rFonts w:cs="Arial"/>
          <w:b/>
          <w:bCs/>
          <w:sz w:val="30"/>
          <w:szCs w:val="30"/>
          <w:rtl/>
        </w:rPr>
      </w:pPr>
    </w:p>
    <w:p w:rsidR="001559E2" w:rsidRDefault="001559E2" w:rsidP="00385A3B">
      <w:pPr>
        <w:jc w:val="center"/>
        <w:rPr>
          <w:rFonts w:cs="Arial"/>
          <w:b/>
          <w:bCs/>
          <w:sz w:val="30"/>
          <w:szCs w:val="30"/>
          <w:rtl/>
        </w:rPr>
      </w:pPr>
    </w:p>
    <w:p w:rsidR="00385A3B" w:rsidRPr="00E444D7" w:rsidRDefault="00385A3B" w:rsidP="00385A3B">
      <w:pPr>
        <w:jc w:val="center"/>
        <w:rPr>
          <w:rFonts w:cs="Arial"/>
          <w:b/>
          <w:bCs/>
          <w:color w:val="FF0000"/>
          <w:rtl/>
        </w:rPr>
      </w:pPr>
      <w:r w:rsidRPr="00E444D7">
        <w:rPr>
          <w:rFonts w:cs="Arial" w:hint="cs"/>
          <w:b/>
          <w:bCs/>
          <w:color w:val="FF0000"/>
          <w:sz w:val="30"/>
          <w:szCs w:val="30"/>
          <w:rtl/>
        </w:rPr>
        <w:t>إذاعة عن البيئة</w:t>
      </w:r>
    </w:p>
    <w:p w:rsidR="00385A3B" w:rsidRPr="00385A3B" w:rsidRDefault="00385A3B" w:rsidP="00385A3B">
      <w:pPr>
        <w:rPr>
          <w:b/>
          <w:bCs/>
          <w:rtl/>
        </w:rPr>
      </w:pPr>
      <w:r>
        <w:rPr>
          <w:rFonts w:cs="Arial" w:hint="cs"/>
          <w:rtl/>
        </w:rPr>
        <w:t xml:space="preserve">                                                            </w:t>
      </w:r>
      <w:r w:rsidRPr="00385A3B">
        <w:rPr>
          <w:rFonts w:cs="Arial" w:hint="cs"/>
          <w:b/>
          <w:bCs/>
          <w:rtl/>
        </w:rPr>
        <w:t xml:space="preserve"> </w:t>
      </w:r>
      <w:r w:rsidR="0008168E">
        <w:rPr>
          <w:rFonts w:cs="Arial" w:hint="cs"/>
          <w:b/>
          <w:bCs/>
          <w:rtl/>
        </w:rPr>
        <w:t xml:space="preserve">                    </w:t>
      </w:r>
      <w:r w:rsidRPr="00385A3B">
        <w:rPr>
          <w:rFonts w:cs="Arial"/>
          <w:b/>
          <w:bCs/>
          <w:rtl/>
        </w:rPr>
        <w:t xml:space="preserve">مقدمة </w:t>
      </w:r>
    </w:p>
    <w:p w:rsidR="00385A3B" w:rsidRPr="00385A3B" w:rsidRDefault="00385A3B" w:rsidP="00385A3B">
      <w:pPr>
        <w:rPr>
          <w:sz w:val="38"/>
          <w:szCs w:val="38"/>
          <w:rtl/>
        </w:rPr>
      </w:pPr>
      <w:r w:rsidRPr="00385A3B">
        <w:rPr>
          <w:rFonts w:cs="Arial"/>
          <w:sz w:val="38"/>
          <w:szCs w:val="38"/>
          <w:rtl/>
        </w:rPr>
        <w:t xml:space="preserve">بسم الله الرحمن الرحيم الحمد لله ما غرد بلبل </w:t>
      </w:r>
      <w:proofErr w:type="gramStart"/>
      <w:r w:rsidRPr="00385A3B">
        <w:rPr>
          <w:rFonts w:cs="Arial"/>
          <w:sz w:val="38"/>
          <w:szCs w:val="38"/>
          <w:rtl/>
        </w:rPr>
        <w:t>وصدح ،</w:t>
      </w:r>
      <w:proofErr w:type="gramEnd"/>
      <w:r w:rsidRPr="00385A3B">
        <w:rPr>
          <w:rFonts w:cs="Arial"/>
          <w:sz w:val="38"/>
          <w:szCs w:val="38"/>
          <w:rtl/>
        </w:rPr>
        <w:t xml:space="preserve"> وما </w:t>
      </w:r>
      <w:proofErr w:type="spellStart"/>
      <w:r w:rsidRPr="00385A3B">
        <w:rPr>
          <w:rFonts w:cs="Arial"/>
          <w:sz w:val="38"/>
          <w:szCs w:val="38"/>
          <w:rtl/>
        </w:rPr>
        <w:t>إهتدى</w:t>
      </w:r>
      <w:proofErr w:type="spellEnd"/>
      <w:r w:rsidRPr="00385A3B">
        <w:rPr>
          <w:rFonts w:cs="Arial"/>
          <w:sz w:val="38"/>
          <w:szCs w:val="38"/>
          <w:rtl/>
        </w:rPr>
        <w:t xml:space="preserve"> قلب </w:t>
      </w:r>
      <w:proofErr w:type="spellStart"/>
      <w:r w:rsidRPr="00385A3B">
        <w:rPr>
          <w:rFonts w:cs="Arial"/>
          <w:sz w:val="38"/>
          <w:szCs w:val="38"/>
          <w:rtl/>
        </w:rPr>
        <w:t>وإنشرح</w:t>
      </w:r>
      <w:proofErr w:type="spellEnd"/>
      <w:r w:rsidRPr="00385A3B">
        <w:rPr>
          <w:rFonts w:cs="Arial"/>
          <w:sz w:val="38"/>
          <w:szCs w:val="38"/>
          <w:rtl/>
        </w:rPr>
        <w:t xml:space="preserve"> ، وما عم فينا سرور وفرح ، وصلاة وسلاماَ طيبين مباركين على النبي المطهر ، وعلى </w:t>
      </w:r>
      <w:proofErr w:type="spellStart"/>
      <w:r w:rsidRPr="00385A3B">
        <w:rPr>
          <w:rFonts w:cs="Arial"/>
          <w:sz w:val="38"/>
          <w:szCs w:val="38"/>
          <w:rtl/>
        </w:rPr>
        <w:t>آله</w:t>
      </w:r>
      <w:proofErr w:type="spellEnd"/>
      <w:r w:rsidRPr="00385A3B">
        <w:rPr>
          <w:rFonts w:cs="Arial"/>
          <w:sz w:val="38"/>
          <w:szCs w:val="38"/>
          <w:rtl/>
        </w:rPr>
        <w:t xml:space="preserve"> وصحبه خير أهل ومعشر ، أما بعد : مديري الفاضل آبائي المعلمين زملائي الطلاب يسعدنا نحن طلاب/……………. أن نقدم لكم إذاعتنا الصباحية بعنوان البيئة </w:t>
      </w:r>
      <w:proofErr w:type="gramStart"/>
      <w:r w:rsidRPr="00385A3B">
        <w:rPr>
          <w:rFonts w:cs="Arial"/>
          <w:sz w:val="38"/>
          <w:szCs w:val="38"/>
          <w:rtl/>
        </w:rPr>
        <w:t>والسكان ،</w:t>
      </w:r>
      <w:proofErr w:type="gramEnd"/>
      <w:r w:rsidRPr="00385A3B">
        <w:rPr>
          <w:rFonts w:cs="Arial"/>
          <w:sz w:val="38"/>
          <w:szCs w:val="38"/>
          <w:rtl/>
        </w:rPr>
        <w:t xml:space="preserve"> والذي نبدأ أولى فقراتها مع كلام الله عز وجل والقرآن الكريم .</w:t>
      </w:r>
    </w:p>
    <w:p w:rsidR="00385A3B" w:rsidRPr="00385A3B" w:rsidRDefault="00385A3B" w:rsidP="00385A3B">
      <w:pPr>
        <w:rPr>
          <w:sz w:val="38"/>
          <w:szCs w:val="38"/>
          <w:rtl/>
        </w:rPr>
      </w:pPr>
    </w:p>
    <w:p w:rsidR="00385A3B" w:rsidRPr="00385A3B" w:rsidRDefault="00385A3B" w:rsidP="00385A3B">
      <w:pPr>
        <w:rPr>
          <w:sz w:val="38"/>
          <w:szCs w:val="38"/>
          <w:rtl/>
        </w:rPr>
      </w:pPr>
      <w:r w:rsidRPr="00385A3B">
        <w:rPr>
          <w:rFonts w:cs="Arial"/>
          <w:sz w:val="38"/>
          <w:szCs w:val="38"/>
          <w:rtl/>
        </w:rPr>
        <w:t>فقرة القرآن الكريم</w:t>
      </w:r>
    </w:p>
    <w:p w:rsidR="00385A3B" w:rsidRPr="00385A3B" w:rsidRDefault="00385A3B" w:rsidP="00385A3B">
      <w:pPr>
        <w:rPr>
          <w:rFonts w:cs="Arial"/>
          <w:sz w:val="38"/>
          <w:szCs w:val="38"/>
          <w:rtl/>
        </w:rPr>
      </w:pPr>
      <w:r w:rsidRPr="00385A3B">
        <w:rPr>
          <w:rFonts w:cs="Arial" w:hint="cs"/>
          <w:sz w:val="38"/>
          <w:szCs w:val="38"/>
          <w:rtl/>
        </w:rPr>
        <w:t>والطالبة ..................................</w:t>
      </w:r>
    </w:p>
    <w:p w:rsidR="00385A3B" w:rsidRPr="00385A3B" w:rsidRDefault="00385A3B" w:rsidP="00385A3B">
      <w:pPr>
        <w:rPr>
          <w:sz w:val="38"/>
          <w:szCs w:val="38"/>
          <w:rtl/>
        </w:rPr>
      </w:pPr>
    </w:p>
    <w:p w:rsidR="00385A3B" w:rsidRPr="00E444D7" w:rsidRDefault="00385A3B" w:rsidP="00385A3B">
      <w:pPr>
        <w:rPr>
          <w:b/>
          <w:bCs/>
          <w:color w:val="FF0000"/>
          <w:sz w:val="38"/>
          <w:szCs w:val="38"/>
          <w:rtl/>
        </w:rPr>
      </w:pPr>
      <w:r w:rsidRPr="00E444D7">
        <w:rPr>
          <w:rFonts w:cs="Arial"/>
          <w:b/>
          <w:bCs/>
          <w:color w:val="FF0000"/>
          <w:sz w:val="38"/>
          <w:szCs w:val="38"/>
          <w:rtl/>
        </w:rPr>
        <w:t>فقرة الحديث الشريف</w:t>
      </w:r>
    </w:p>
    <w:p w:rsidR="00385A3B" w:rsidRPr="00385A3B" w:rsidRDefault="00385A3B" w:rsidP="00385A3B">
      <w:pPr>
        <w:rPr>
          <w:sz w:val="38"/>
          <w:szCs w:val="38"/>
          <w:rtl/>
        </w:rPr>
      </w:pPr>
      <w:r w:rsidRPr="00385A3B">
        <w:rPr>
          <w:rFonts w:cs="Arial"/>
          <w:sz w:val="38"/>
          <w:szCs w:val="38"/>
          <w:rtl/>
        </w:rPr>
        <w:t xml:space="preserve">عن أبي سعيد الخدري-رضي الله عنه- عن الرسول صلي الله عليه وسلم قال:” إياكم والجلوس في الطرقات قالوا: يا رسول الله ما لنا بد من مجالسنا نتحدث </w:t>
      </w:r>
      <w:proofErr w:type="gramStart"/>
      <w:r w:rsidRPr="00385A3B">
        <w:rPr>
          <w:rFonts w:cs="Arial"/>
          <w:sz w:val="38"/>
          <w:szCs w:val="38"/>
          <w:rtl/>
        </w:rPr>
        <w:t>فيها .</w:t>
      </w:r>
      <w:proofErr w:type="spellStart"/>
      <w:r w:rsidRPr="00385A3B">
        <w:rPr>
          <w:rFonts w:cs="Arial"/>
          <w:sz w:val="38"/>
          <w:szCs w:val="38"/>
          <w:rtl/>
        </w:rPr>
        <w:t>قال</w:t>
      </w:r>
      <w:proofErr w:type="gramEnd"/>
      <w:r w:rsidRPr="00385A3B">
        <w:rPr>
          <w:rFonts w:cs="Arial"/>
          <w:sz w:val="38"/>
          <w:szCs w:val="38"/>
          <w:rtl/>
        </w:rPr>
        <w:t>.صلي</w:t>
      </w:r>
      <w:proofErr w:type="spellEnd"/>
      <w:r w:rsidRPr="00385A3B">
        <w:rPr>
          <w:rFonts w:cs="Arial"/>
          <w:sz w:val="38"/>
          <w:szCs w:val="38"/>
          <w:rtl/>
        </w:rPr>
        <w:t xml:space="preserve"> الله عليه وسلم :إذا أبيتم إلا المجلس فأعطوا الطريق حقه . قالوا: وما حقه . قال: ” غض البصر وكف الأذى ورد السلام والأمر بالمعروف والنهي عن المنكر”.</w:t>
      </w:r>
    </w:p>
    <w:p w:rsidR="00385A3B" w:rsidRPr="00385A3B" w:rsidRDefault="00385A3B" w:rsidP="00385A3B">
      <w:pPr>
        <w:rPr>
          <w:sz w:val="38"/>
          <w:szCs w:val="38"/>
          <w:rtl/>
        </w:rPr>
      </w:pPr>
    </w:p>
    <w:p w:rsidR="00385A3B" w:rsidRPr="00E444D7" w:rsidRDefault="00385A3B" w:rsidP="00E444D7">
      <w:pPr>
        <w:jc w:val="center"/>
        <w:rPr>
          <w:b/>
          <w:bCs/>
          <w:color w:val="FF0000"/>
          <w:sz w:val="38"/>
          <w:szCs w:val="38"/>
          <w:rtl/>
        </w:rPr>
      </w:pPr>
      <w:r w:rsidRPr="00E444D7">
        <w:rPr>
          <w:rFonts w:cs="Arial"/>
          <w:b/>
          <w:bCs/>
          <w:color w:val="FF0000"/>
          <w:sz w:val="38"/>
          <w:szCs w:val="38"/>
          <w:rtl/>
        </w:rPr>
        <w:t>فقرة هل تعلم</w:t>
      </w:r>
    </w:p>
    <w:p w:rsidR="00385A3B" w:rsidRPr="00EC226E" w:rsidRDefault="00385A3B" w:rsidP="00EC226E">
      <w:pPr>
        <w:pStyle w:val="a3"/>
        <w:numPr>
          <w:ilvl w:val="0"/>
          <w:numId w:val="1"/>
        </w:numPr>
        <w:rPr>
          <w:sz w:val="38"/>
          <w:szCs w:val="38"/>
          <w:rtl/>
        </w:rPr>
      </w:pPr>
      <w:r w:rsidRPr="00EC226E">
        <w:rPr>
          <w:rFonts w:cs="Arial"/>
          <w:sz w:val="38"/>
          <w:szCs w:val="38"/>
          <w:rtl/>
        </w:rPr>
        <w:t xml:space="preserve">هل تعلم أن الإنسان هو المتسبب في تلوث </w:t>
      </w:r>
      <w:proofErr w:type="gramStart"/>
      <w:r w:rsidRPr="00EC226E">
        <w:rPr>
          <w:rFonts w:cs="Arial"/>
          <w:sz w:val="38"/>
          <w:szCs w:val="38"/>
          <w:rtl/>
        </w:rPr>
        <w:t>البيئة .</w:t>
      </w:r>
      <w:proofErr w:type="gramEnd"/>
    </w:p>
    <w:p w:rsidR="00385A3B" w:rsidRPr="00EC226E" w:rsidRDefault="00385A3B" w:rsidP="00EC226E">
      <w:pPr>
        <w:pStyle w:val="a3"/>
        <w:numPr>
          <w:ilvl w:val="0"/>
          <w:numId w:val="1"/>
        </w:numPr>
        <w:rPr>
          <w:sz w:val="38"/>
          <w:szCs w:val="38"/>
          <w:rtl/>
        </w:rPr>
      </w:pPr>
      <w:r w:rsidRPr="00EC226E">
        <w:rPr>
          <w:rFonts w:cs="Arial"/>
          <w:sz w:val="38"/>
          <w:szCs w:val="38"/>
          <w:rtl/>
        </w:rPr>
        <w:t>هل تعلم أن عوادم السيارات هي من أكثر ا</w:t>
      </w:r>
      <w:r w:rsidR="0008168E" w:rsidRPr="00EC226E">
        <w:rPr>
          <w:rFonts w:cs="Arial"/>
          <w:sz w:val="38"/>
          <w:szCs w:val="38"/>
          <w:rtl/>
        </w:rPr>
        <w:t>لأسباب الملوثة للبيئة في العالم</w:t>
      </w:r>
    </w:p>
    <w:p w:rsidR="00385A3B" w:rsidRPr="00EC226E" w:rsidRDefault="00385A3B" w:rsidP="00EC226E">
      <w:pPr>
        <w:pStyle w:val="a3"/>
        <w:numPr>
          <w:ilvl w:val="0"/>
          <w:numId w:val="1"/>
        </w:numPr>
        <w:rPr>
          <w:sz w:val="38"/>
          <w:szCs w:val="38"/>
          <w:rtl/>
        </w:rPr>
      </w:pPr>
      <w:r w:rsidRPr="00EC226E">
        <w:rPr>
          <w:rFonts w:cs="Arial"/>
          <w:sz w:val="38"/>
          <w:szCs w:val="38"/>
          <w:rtl/>
        </w:rPr>
        <w:t>هل تعلم أن الوصول للبيئة الصحية لا يكون إلا بالتعاون بين جميع البشر للمحافظة في المحافظة عليها.</w:t>
      </w:r>
    </w:p>
    <w:p w:rsidR="00385A3B" w:rsidRPr="00EC226E" w:rsidRDefault="00385A3B" w:rsidP="00EC226E">
      <w:pPr>
        <w:pStyle w:val="a3"/>
        <w:numPr>
          <w:ilvl w:val="0"/>
          <w:numId w:val="1"/>
        </w:numPr>
        <w:rPr>
          <w:sz w:val="38"/>
          <w:szCs w:val="38"/>
          <w:rtl/>
        </w:rPr>
      </w:pPr>
      <w:r w:rsidRPr="00EC226E">
        <w:rPr>
          <w:rFonts w:cs="Arial"/>
          <w:sz w:val="38"/>
          <w:szCs w:val="38"/>
          <w:rtl/>
        </w:rPr>
        <w:t xml:space="preserve">هل تعلم أن </w:t>
      </w:r>
      <w:proofErr w:type="spellStart"/>
      <w:r w:rsidRPr="00EC226E">
        <w:rPr>
          <w:rFonts w:cs="Arial"/>
          <w:sz w:val="38"/>
          <w:szCs w:val="38"/>
          <w:rtl/>
        </w:rPr>
        <w:t>التكييفات</w:t>
      </w:r>
      <w:proofErr w:type="spellEnd"/>
      <w:r w:rsidRPr="00EC226E">
        <w:rPr>
          <w:rFonts w:cs="Arial"/>
          <w:sz w:val="38"/>
          <w:szCs w:val="38"/>
          <w:rtl/>
        </w:rPr>
        <w:t xml:space="preserve"> لها دور كبير في اتساع ثقب الأوزون.</w:t>
      </w:r>
    </w:p>
    <w:p w:rsidR="00EC226E" w:rsidRDefault="00EC226E" w:rsidP="00385A3B">
      <w:pPr>
        <w:rPr>
          <w:rFonts w:cs="Arial"/>
          <w:b/>
          <w:bCs/>
          <w:sz w:val="38"/>
          <w:szCs w:val="38"/>
          <w:rtl/>
        </w:rPr>
      </w:pPr>
    </w:p>
    <w:p w:rsidR="00EC226E" w:rsidRDefault="00EC226E" w:rsidP="00385A3B">
      <w:pPr>
        <w:rPr>
          <w:rFonts w:cs="Arial"/>
          <w:b/>
          <w:bCs/>
          <w:sz w:val="38"/>
          <w:szCs w:val="38"/>
          <w:rtl/>
        </w:rPr>
      </w:pPr>
    </w:p>
    <w:p w:rsidR="00385A3B" w:rsidRPr="00385A3B" w:rsidRDefault="00E444D7" w:rsidP="00385A3B">
      <w:pPr>
        <w:rPr>
          <w:b/>
          <w:bCs/>
          <w:sz w:val="38"/>
          <w:szCs w:val="38"/>
          <w:rtl/>
        </w:rPr>
      </w:pPr>
      <w:r>
        <w:rPr>
          <w:rFonts w:cs="Arial" w:hint="cs"/>
          <w:b/>
          <w:bCs/>
          <w:sz w:val="38"/>
          <w:szCs w:val="38"/>
          <w:rtl/>
        </w:rPr>
        <w:t xml:space="preserve">                               </w:t>
      </w:r>
      <w:r w:rsidR="00385A3B" w:rsidRPr="00E444D7">
        <w:rPr>
          <w:rFonts w:cs="Arial"/>
          <w:b/>
          <w:bCs/>
          <w:color w:val="FF0000"/>
          <w:sz w:val="38"/>
          <w:szCs w:val="38"/>
          <w:rtl/>
        </w:rPr>
        <w:t>فقرة كلمة الصباح عن البيئة</w:t>
      </w:r>
    </w:p>
    <w:p w:rsidR="00385A3B" w:rsidRPr="00385A3B" w:rsidRDefault="00385A3B" w:rsidP="00385A3B">
      <w:pPr>
        <w:rPr>
          <w:sz w:val="38"/>
          <w:szCs w:val="38"/>
          <w:rtl/>
        </w:rPr>
      </w:pPr>
      <w:r w:rsidRPr="00385A3B">
        <w:rPr>
          <w:rFonts w:cs="Arial"/>
          <w:sz w:val="38"/>
          <w:szCs w:val="38"/>
          <w:rtl/>
        </w:rPr>
        <w:t xml:space="preserve">يجب على الإنسان تعليم أبنائه ضرورة المحافظة على الزهور والأشجار والنباتات، سواء في الحدائق والأماكن العامة أو في المنازل، وزراعة الزهور حولها، حتى ينشأ الأبناء تنشئة سليمة ويتذوقوا جمال البيئة من حولهم </w:t>
      </w:r>
      <w:proofErr w:type="gramStart"/>
      <w:r w:rsidRPr="00385A3B">
        <w:rPr>
          <w:rFonts w:cs="Arial"/>
          <w:sz w:val="38"/>
          <w:szCs w:val="38"/>
          <w:rtl/>
        </w:rPr>
        <w:t>و يحافظوا</w:t>
      </w:r>
      <w:proofErr w:type="gramEnd"/>
      <w:r w:rsidRPr="00385A3B">
        <w:rPr>
          <w:rFonts w:cs="Arial"/>
          <w:sz w:val="38"/>
          <w:szCs w:val="38"/>
          <w:rtl/>
        </w:rPr>
        <w:t xml:space="preserve"> عليه.</w:t>
      </w:r>
    </w:p>
    <w:p w:rsidR="00385A3B" w:rsidRPr="00385A3B" w:rsidRDefault="00385A3B" w:rsidP="00385A3B">
      <w:pPr>
        <w:rPr>
          <w:sz w:val="38"/>
          <w:szCs w:val="38"/>
          <w:rtl/>
        </w:rPr>
      </w:pPr>
    </w:p>
    <w:p w:rsidR="00385A3B" w:rsidRPr="00385A3B" w:rsidRDefault="00385A3B" w:rsidP="00385A3B">
      <w:pPr>
        <w:rPr>
          <w:sz w:val="38"/>
          <w:szCs w:val="38"/>
          <w:rtl/>
        </w:rPr>
      </w:pPr>
      <w:r w:rsidRPr="00385A3B">
        <w:rPr>
          <w:rFonts w:cs="Arial"/>
          <w:sz w:val="38"/>
          <w:szCs w:val="38"/>
          <w:rtl/>
        </w:rPr>
        <w:t xml:space="preserve">كما يجب على الإنسان التخلص بطريقة صحيحة من القمامة، </w:t>
      </w:r>
      <w:proofErr w:type="gramStart"/>
      <w:r w:rsidRPr="00385A3B">
        <w:rPr>
          <w:rFonts w:cs="Arial"/>
          <w:sz w:val="38"/>
          <w:szCs w:val="38"/>
          <w:rtl/>
        </w:rPr>
        <w:t>و لا</w:t>
      </w:r>
      <w:proofErr w:type="gramEnd"/>
      <w:r w:rsidRPr="00385A3B">
        <w:rPr>
          <w:rFonts w:cs="Arial"/>
          <w:sz w:val="38"/>
          <w:szCs w:val="38"/>
          <w:rtl/>
        </w:rPr>
        <w:t xml:space="preserve"> يتم وضعها أمام المنازل، حتى لا تؤدي لانتشار الحشرات و الأمراض، كما يجب فصل القمامة بأن نضع بقايا الطعام في كيس خاص والأوراق في كيس آخر وكذلك الزجاجات أو المعادن حتى يسهل الاستفادة منها</w:t>
      </w:r>
    </w:p>
    <w:p w:rsidR="00385A3B" w:rsidRPr="00385A3B" w:rsidRDefault="00385A3B" w:rsidP="00385A3B">
      <w:pPr>
        <w:rPr>
          <w:sz w:val="38"/>
          <w:szCs w:val="38"/>
          <w:rtl/>
        </w:rPr>
      </w:pPr>
    </w:p>
    <w:p w:rsidR="00385A3B" w:rsidRPr="00385A3B" w:rsidRDefault="00385A3B" w:rsidP="00385A3B">
      <w:pPr>
        <w:rPr>
          <w:sz w:val="38"/>
          <w:szCs w:val="38"/>
          <w:rtl/>
        </w:rPr>
      </w:pPr>
      <w:r w:rsidRPr="00385A3B">
        <w:rPr>
          <w:rFonts w:cs="Arial"/>
          <w:sz w:val="38"/>
          <w:szCs w:val="38"/>
          <w:rtl/>
        </w:rPr>
        <w:t xml:space="preserve">كما يجب علينا الحرص عند استخدام المواد السامة أو المنظفات الكيميائية، أو المبيدات الحشرية، ومحاولة التقليل منها حيث أنها تؤثر على طبقة الأوزون، </w:t>
      </w:r>
      <w:proofErr w:type="gramStart"/>
      <w:r w:rsidRPr="00385A3B">
        <w:rPr>
          <w:rFonts w:cs="Arial"/>
          <w:sz w:val="38"/>
          <w:szCs w:val="38"/>
          <w:rtl/>
        </w:rPr>
        <w:t>و تهدد</w:t>
      </w:r>
      <w:proofErr w:type="gramEnd"/>
      <w:r w:rsidRPr="00385A3B">
        <w:rPr>
          <w:rFonts w:cs="Arial"/>
          <w:sz w:val="38"/>
          <w:szCs w:val="38"/>
          <w:rtl/>
        </w:rPr>
        <w:t xml:space="preserve"> الأرض بالاحتراق حيث أن طبقة الأوزون هي التي تحمي الأرض من الأشعة الحارقة للشمس، و غيرها من الأشعة الضارة.</w:t>
      </w:r>
    </w:p>
    <w:p w:rsidR="00385A3B" w:rsidRPr="00385A3B" w:rsidRDefault="00385A3B" w:rsidP="00385A3B">
      <w:pPr>
        <w:rPr>
          <w:sz w:val="38"/>
          <w:szCs w:val="38"/>
          <w:rtl/>
        </w:rPr>
      </w:pPr>
    </w:p>
    <w:p w:rsidR="00385A3B" w:rsidRPr="00385A3B" w:rsidRDefault="00385A3B" w:rsidP="00385A3B">
      <w:pPr>
        <w:rPr>
          <w:sz w:val="38"/>
          <w:szCs w:val="38"/>
          <w:rtl/>
        </w:rPr>
      </w:pPr>
      <w:r w:rsidRPr="00385A3B">
        <w:rPr>
          <w:rFonts w:cs="Arial"/>
          <w:sz w:val="38"/>
          <w:szCs w:val="38"/>
          <w:rtl/>
        </w:rPr>
        <w:t xml:space="preserve">أيضا لابد من تهوية الحجرات يوميا </w:t>
      </w:r>
      <w:proofErr w:type="gramStart"/>
      <w:r w:rsidRPr="00385A3B">
        <w:rPr>
          <w:rFonts w:cs="Arial"/>
          <w:sz w:val="38"/>
          <w:szCs w:val="38"/>
          <w:rtl/>
        </w:rPr>
        <w:t>و الحرص</w:t>
      </w:r>
      <w:proofErr w:type="gramEnd"/>
      <w:r w:rsidRPr="00385A3B">
        <w:rPr>
          <w:rFonts w:cs="Arial"/>
          <w:sz w:val="38"/>
          <w:szCs w:val="38"/>
          <w:rtl/>
        </w:rPr>
        <w:t xml:space="preserve"> على دخول الشمس لجميع حجرات المنزل لتقضي على الميكروبات وتقلل من تكاثرها ومن انتشار الأمراض، يجب أيضا الاعتدال في استخدام المياه و المحافظة عليها.</w:t>
      </w:r>
    </w:p>
    <w:p w:rsidR="00385A3B" w:rsidRDefault="00385A3B" w:rsidP="00385A3B">
      <w:pPr>
        <w:rPr>
          <w:sz w:val="38"/>
          <w:szCs w:val="38"/>
          <w:rtl/>
        </w:rPr>
      </w:pPr>
    </w:p>
    <w:p w:rsidR="00EC226E" w:rsidRDefault="00EC226E" w:rsidP="00385A3B">
      <w:pPr>
        <w:rPr>
          <w:sz w:val="38"/>
          <w:szCs w:val="38"/>
          <w:rtl/>
        </w:rPr>
      </w:pPr>
    </w:p>
    <w:p w:rsidR="00EC226E" w:rsidRDefault="00EC226E" w:rsidP="00385A3B">
      <w:pPr>
        <w:rPr>
          <w:sz w:val="38"/>
          <w:szCs w:val="38"/>
          <w:rtl/>
        </w:rPr>
      </w:pPr>
    </w:p>
    <w:p w:rsidR="00EC226E" w:rsidRDefault="00EC226E" w:rsidP="00385A3B">
      <w:pPr>
        <w:rPr>
          <w:sz w:val="38"/>
          <w:szCs w:val="38"/>
          <w:rtl/>
        </w:rPr>
      </w:pPr>
    </w:p>
    <w:p w:rsidR="00EC226E" w:rsidRDefault="00EC226E" w:rsidP="00385A3B">
      <w:pPr>
        <w:rPr>
          <w:sz w:val="38"/>
          <w:szCs w:val="38"/>
          <w:rtl/>
        </w:rPr>
      </w:pPr>
    </w:p>
    <w:p w:rsidR="00EC226E" w:rsidRDefault="00EC226E" w:rsidP="00385A3B">
      <w:pPr>
        <w:rPr>
          <w:sz w:val="38"/>
          <w:szCs w:val="38"/>
          <w:rtl/>
        </w:rPr>
      </w:pPr>
    </w:p>
    <w:p w:rsidR="00EC226E" w:rsidRDefault="00EC226E" w:rsidP="00385A3B">
      <w:pPr>
        <w:rPr>
          <w:sz w:val="38"/>
          <w:szCs w:val="38"/>
          <w:rtl/>
        </w:rPr>
      </w:pPr>
    </w:p>
    <w:p w:rsidR="00EC226E" w:rsidRPr="00385A3B" w:rsidRDefault="00EC226E" w:rsidP="00385A3B">
      <w:pPr>
        <w:rPr>
          <w:sz w:val="38"/>
          <w:szCs w:val="38"/>
          <w:rtl/>
        </w:rPr>
      </w:pPr>
    </w:p>
    <w:p w:rsidR="00385A3B" w:rsidRPr="00E444D7" w:rsidRDefault="00385A3B" w:rsidP="00E444D7">
      <w:pPr>
        <w:jc w:val="center"/>
        <w:rPr>
          <w:b/>
          <w:bCs/>
          <w:color w:val="FF0000"/>
          <w:sz w:val="38"/>
          <w:szCs w:val="38"/>
          <w:rtl/>
        </w:rPr>
      </w:pPr>
      <w:r w:rsidRPr="00E444D7">
        <w:rPr>
          <w:rFonts w:cs="Arial"/>
          <w:b/>
          <w:bCs/>
          <w:color w:val="FF0000"/>
          <w:sz w:val="38"/>
          <w:szCs w:val="38"/>
          <w:rtl/>
        </w:rPr>
        <w:t>فقرة الدعاء</w:t>
      </w:r>
    </w:p>
    <w:p w:rsidR="00385A3B" w:rsidRPr="00385A3B" w:rsidRDefault="00385A3B" w:rsidP="00385A3B">
      <w:pPr>
        <w:rPr>
          <w:sz w:val="38"/>
          <w:szCs w:val="38"/>
          <w:rtl/>
        </w:rPr>
      </w:pPr>
      <w:r w:rsidRPr="00385A3B">
        <w:rPr>
          <w:rFonts w:cs="Arial"/>
          <w:sz w:val="38"/>
          <w:szCs w:val="38"/>
          <w:rtl/>
        </w:rPr>
        <w:t>اللهم إنك قد خلقت كوكب الأرض نظيفا جميلا خاليا من النفايات والتلوث وأنزلت فيه الماء الذي جعلت منه كل شيء حي وأنشأت عليه من بدائع المخلوقات من نبات وطير ودواب وجماد ما يعجز الوصف عنه وسخرت له جيشا خفيا هائلا من المخلوقات التي لا نراها لتبقيه خاليا من التلوث والمخلفات مما يدل على عظيم قدرتك وكامل علمك وحكمتك.</w:t>
      </w:r>
    </w:p>
    <w:p w:rsidR="00385A3B" w:rsidRPr="00385A3B" w:rsidRDefault="00385A3B" w:rsidP="00385A3B">
      <w:pPr>
        <w:rPr>
          <w:sz w:val="38"/>
          <w:szCs w:val="38"/>
          <w:rtl/>
        </w:rPr>
      </w:pPr>
    </w:p>
    <w:p w:rsidR="00385A3B" w:rsidRPr="00385A3B" w:rsidRDefault="00385A3B" w:rsidP="00385A3B">
      <w:pPr>
        <w:rPr>
          <w:sz w:val="38"/>
          <w:szCs w:val="38"/>
          <w:rtl/>
        </w:rPr>
      </w:pPr>
      <w:r w:rsidRPr="00385A3B">
        <w:rPr>
          <w:rFonts w:cs="Arial"/>
          <w:sz w:val="38"/>
          <w:szCs w:val="38"/>
          <w:rtl/>
        </w:rPr>
        <w:t>اللهم سامحنا وتب علينا واحفظ لنا هذا الكوكب الصغير الذي هو دنيانا التي وهبتنا، والتي فيها معاشنا، يا واسع الجود والكرم. اللهم ارحمنا فإنك بنا راحم ولا تعذبنا بما كسبت أيدينا فأنت علينا قادر.</w:t>
      </w:r>
    </w:p>
    <w:p w:rsidR="00385A3B" w:rsidRPr="00385A3B" w:rsidRDefault="00385A3B" w:rsidP="00385A3B">
      <w:pPr>
        <w:rPr>
          <w:sz w:val="38"/>
          <w:szCs w:val="38"/>
          <w:rtl/>
        </w:rPr>
      </w:pPr>
    </w:p>
    <w:p w:rsidR="00385A3B" w:rsidRPr="00E444D7" w:rsidRDefault="00385A3B" w:rsidP="00E444D7">
      <w:pPr>
        <w:jc w:val="center"/>
        <w:rPr>
          <w:b/>
          <w:bCs/>
          <w:color w:val="FF0000"/>
          <w:sz w:val="38"/>
          <w:szCs w:val="38"/>
          <w:rtl/>
        </w:rPr>
      </w:pPr>
      <w:r w:rsidRPr="00E444D7">
        <w:rPr>
          <w:rFonts w:cs="Arial"/>
          <w:b/>
          <w:bCs/>
          <w:color w:val="FF0000"/>
          <w:sz w:val="38"/>
          <w:szCs w:val="38"/>
          <w:rtl/>
        </w:rPr>
        <w:t>خاتمة</w:t>
      </w:r>
    </w:p>
    <w:p w:rsidR="006E0BA1" w:rsidRPr="00385A3B" w:rsidRDefault="00385A3B" w:rsidP="00385A3B">
      <w:pPr>
        <w:rPr>
          <w:sz w:val="38"/>
          <w:szCs w:val="38"/>
        </w:rPr>
      </w:pPr>
      <w:r w:rsidRPr="00385A3B">
        <w:rPr>
          <w:rFonts w:cs="Arial"/>
          <w:sz w:val="38"/>
          <w:szCs w:val="38"/>
          <w:rtl/>
        </w:rPr>
        <w:t>الى هنا قد نكون وصلنا الى نهاية فقرات اذاعتنا اليوم عن البيئة والسكان، ونتمنى أن تكون قد اعجبتكم مع ولد بلقاء خر ان</w:t>
      </w:r>
      <w:bookmarkStart w:id="0" w:name="_GoBack"/>
      <w:bookmarkEnd w:id="0"/>
      <w:r w:rsidRPr="00385A3B">
        <w:rPr>
          <w:rFonts w:cs="Arial"/>
          <w:sz w:val="38"/>
          <w:szCs w:val="38"/>
          <w:rtl/>
        </w:rPr>
        <w:t xml:space="preserve"> شاء </w:t>
      </w:r>
      <w:proofErr w:type="gramStart"/>
      <w:r w:rsidRPr="00385A3B">
        <w:rPr>
          <w:rFonts w:cs="Arial"/>
          <w:sz w:val="38"/>
          <w:szCs w:val="38"/>
          <w:rtl/>
        </w:rPr>
        <w:t>الله ،</w:t>
      </w:r>
      <w:proofErr w:type="gramEnd"/>
      <w:r w:rsidRPr="00385A3B">
        <w:rPr>
          <w:rFonts w:cs="Arial"/>
          <w:sz w:val="38"/>
          <w:szCs w:val="38"/>
          <w:rtl/>
        </w:rPr>
        <w:t xml:space="preserve"> والسلام عليكم ورحمة الله وبركاته</w:t>
      </w:r>
    </w:p>
    <w:sectPr w:rsidR="006E0BA1" w:rsidRPr="00385A3B" w:rsidSect="001559E2">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e_Arab">
    <w:panose1 w:val="00000000000000000000"/>
    <w:charset w:val="00"/>
    <w:family w:val="roman"/>
    <w:notTrueType/>
    <w:pitch w:val="default"/>
  </w:font>
  <w:font w:name="AF_Najed">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A028F"/>
    <w:multiLevelType w:val="hybridMultilevel"/>
    <w:tmpl w:val="63288B96"/>
    <w:lvl w:ilvl="0" w:tplc="1C5AE91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5B8"/>
    <w:rsid w:val="0008168E"/>
    <w:rsid w:val="001559E2"/>
    <w:rsid w:val="00385A3B"/>
    <w:rsid w:val="004523C4"/>
    <w:rsid w:val="00750555"/>
    <w:rsid w:val="00E013B8"/>
    <w:rsid w:val="00E444D7"/>
    <w:rsid w:val="00EC226E"/>
    <w:rsid w:val="00F305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7CB5"/>
  <w15:docId w15:val="{32970F6F-689F-4CB3-BC7F-637504E7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417</Words>
  <Characters>2380</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12-28</dc:creator>
  <cp:keywords/>
  <dc:description/>
  <cp:lastModifiedBy>جميلة الفيفي</cp:lastModifiedBy>
  <cp:revision>5</cp:revision>
  <dcterms:created xsi:type="dcterms:W3CDTF">2020-02-02T06:59:00Z</dcterms:created>
  <dcterms:modified xsi:type="dcterms:W3CDTF">2020-02-11T06:13:00Z</dcterms:modified>
</cp:coreProperties>
</file>