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460" w:rsidRPr="00A01460" w:rsidRDefault="00A01460" w:rsidP="00A01460">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A01460">
        <w:rPr>
          <w:rFonts w:ascii="Helvetica" w:eastAsia="Times New Roman" w:hAnsi="Helvetica" w:cs="Helvetica"/>
          <w:color w:val="333333"/>
          <w:kern w:val="36"/>
          <w:sz w:val="54"/>
          <w:szCs w:val="54"/>
        </w:rPr>
        <w:t>Passage King Faisal Prize 19</w:t>
      </w:r>
    </w:p>
    <w:p w:rsidR="00A01460" w:rsidRPr="00A01460" w:rsidRDefault="00A01460" w:rsidP="00A01460">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King Faisal International Prize </w:t>
      </w:r>
      <w:r w:rsidRPr="00A01460">
        <w:rPr>
          <w:rFonts w:ascii="droid arabic naskh" w:eastAsia="Times New Roman" w:hAnsi="droid arabic naskh" w:cs="Times New Roman"/>
          <w:color w:val="333333"/>
          <w:sz w:val="20"/>
          <w:szCs w:val="20"/>
        </w:rPr>
        <w:t>is an annual award sponsored by King Faisal Foundation presented to “dedicated men and women whose contributions make a positive difference”. The foundation awards prizes in the following categories: Service to Islam, Islamic studies, Arabic Language and Literature, Science, Medicine.</w:t>
      </w:r>
    </w:p>
    <w:p w:rsidR="00A01460" w:rsidRPr="00A01460" w:rsidRDefault="00A01460" w:rsidP="00A01460">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 xml:space="preserve">The first King Faisal International Prize was awarded to Sayyid Abul </w:t>
      </w:r>
      <w:proofErr w:type="spellStart"/>
      <w:r w:rsidRPr="00A01460">
        <w:rPr>
          <w:rFonts w:ascii="droid arabic naskh" w:eastAsia="Times New Roman" w:hAnsi="droid arabic naskh" w:cs="Times New Roman"/>
          <w:color w:val="333333"/>
          <w:sz w:val="20"/>
          <w:szCs w:val="20"/>
        </w:rPr>
        <w:t>A’ala</w:t>
      </w:r>
      <w:proofErr w:type="spellEnd"/>
      <w:r w:rsidRPr="00A01460">
        <w:rPr>
          <w:rFonts w:ascii="droid arabic naskh" w:eastAsia="Times New Roman" w:hAnsi="droid arabic naskh" w:cs="Times New Roman"/>
          <w:color w:val="333333"/>
          <w:sz w:val="20"/>
          <w:szCs w:val="20"/>
        </w:rPr>
        <w:t xml:space="preserve"> </w:t>
      </w:r>
      <w:proofErr w:type="spellStart"/>
      <w:r w:rsidRPr="00A01460">
        <w:rPr>
          <w:rFonts w:ascii="droid arabic naskh" w:eastAsia="Times New Roman" w:hAnsi="droid arabic naskh" w:cs="Times New Roman"/>
          <w:color w:val="333333"/>
          <w:sz w:val="20"/>
          <w:szCs w:val="20"/>
        </w:rPr>
        <w:t>Maududi</w:t>
      </w:r>
      <w:proofErr w:type="spellEnd"/>
      <w:r w:rsidRPr="00A01460">
        <w:rPr>
          <w:rFonts w:ascii="droid arabic naskh" w:eastAsia="Times New Roman" w:hAnsi="droid arabic naskh" w:cs="Times New Roman"/>
          <w:color w:val="333333"/>
          <w:sz w:val="20"/>
          <w:szCs w:val="20"/>
        </w:rPr>
        <w:t xml:space="preserve"> in the year 1979 for his service to Islam. In 1981, King Khalid received the same award. In 1984, King Fahd was the</w:t>
      </w:r>
    </w:p>
    <w:p w:rsidR="00A01460" w:rsidRPr="00A01460" w:rsidRDefault="00A01460" w:rsidP="00A01460">
      <w:pPr>
        <w:shd w:val="clear" w:color="auto" w:fill="FFFFFF"/>
        <w:bidi w:val="0"/>
        <w:spacing w:after="300" w:line="240" w:lineRule="auto"/>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www.dalilk4step.com 17</w:t>
      </w:r>
    </w:p>
    <w:p w:rsidR="00A01460" w:rsidRPr="00A01460" w:rsidRDefault="00A01460" w:rsidP="00A01460">
      <w:pPr>
        <w:shd w:val="clear" w:color="auto" w:fill="FFFFFF"/>
        <w:bidi w:val="0"/>
        <w:spacing w:after="300" w:line="240" w:lineRule="auto"/>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 xml:space="preserve">recipient of the award. In 1986, this prize was co-awarded to Ahmed Deed at and French Holocaust denier Roger </w:t>
      </w:r>
      <w:proofErr w:type="spellStart"/>
      <w:r w:rsidRPr="00A01460">
        <w:rPr>
          <w:rFonts w:ascii="droid arabic naskh" w:eastAsia="Times New Roman" w:hAnsi="droid arabic naskh" w:cs="Times New Roman"/>
          <w:color w:val="333333"/>
          <w:sz w:val="20"/>
          <w:szCs w:val="20"/>
        </w:rPr>
        <w:t>GAraud</w:t>
      </w:r>
      <w:proofErr w:type="spellEnd"/>
      <w:r w:rsidRPr="00A01460">
        <w:rPr>
          <w:rFonts w:ascii="droid arabic naskh" w:eastAsia="Times New Roman" w:hAnsi="droid arabic naskh" w:cs="Times New Roman"/>
          <w:color w:val="333333"/>
          <w:sz w:val="20"/>
          <w:szCs w:val="20"/>
        </w:rPr>
        <w:t>.</w:t>
      </w:r>
    </w:p>
    <w:p w:rsidR="00A01460" w:rsidRPr="00A01460" w:rsidRDefault="00A01460" w:rsidP="00A01460">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Each year, the selection committees designate subjects in Islamic Studies, Arabic Literature, and Medicine. Selected topics in Islamic Studies category are aimed at highlighting areas of importance in Muslim societies. Arabic Literature topics relate to specialized areas within the discipline. Topics in Medicine are supposed to reflect current areas of international concern. The Science category covers a broad range of subcategories e.g. physics, mathematics, chemistry and biology.</w:t>
      </w:r>
    </w:p>
    <w:p w:rsidR="00A01460" w:rsidRPr="00A01460" w:rsidRDefault="00A01460" w:rsidP="00A01460">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Islamic institutions, universities and previous winners of the King Faisal International Prize can nominate a person for the award. Nominations from ordinary individuals or political parties are not accepted. The nominee or nominated institution(s) must be known for their leading practical or intellectual role in the service of Islam and Muslims.</w:t>
      </w:r>
    </w:p>
    <w:p w:rsidR="00A01460" w:rsidRPr="00A01460" w:rsidRDefault="00A01460" w:rsidP="00A01460">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Nominated works must be published, benefit mankind and enrich human knowledge. Winners of the Prize for category “Service to Islam” are chosen directly by the respective selection committee. For other Prize categories, pre-selection by peer reviewers is carried out, which is followed by scrutiny of the works of worthy nominees by selected referees of each discipline. Autonomous, international, specialist selection committees are then convened at the headquarters of King Faisal Foundation in Riyadh each January to make their final decisions.</w:t>
      </w:r>
    </w:p>
    <w:p w:rsidR="00A01460" w:rsidRPr="00A01460" w:rsidRDefault="00A01460" w:rsidP="00A01460">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The prize in each of the five categories consists of:</w:t>
      </w:r>
    </w:p>
    <w:p w:rsidR="00A01460" w:rsidRPr="00A01460" w:rsidRDefault="00A01460" w:rsidP="00A01460">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 xml:space="preserve">A hand written </w:t>
      </w:r>
      <w:proofErr w:type="spellStart"/>
      <w:r w:rsidRPr="00A01460">
        <w:rPr>
          <w:rFonts w:ascii="droid arabic naskh" w:eastAsia="Times New Roman" w:hAnsi="droid arabic naskh" w:cs="Times New Roman"/>
          <w:color w:val="333333"/>
          <w:sz w:val="20"/>
          <w:szCs w:val="20"/>
        </w:rPr>
        <w:t>Diwanicalligraphy</w:t>
      </w:r>
      <w:proofErr w:type="spellEnd"/>
      <w:r w:rsidRPr="00A01460">
        <w:rPr>
          <w:rFonts w:ascii="droid arabic naskh" w:eastAsia="Times New Roman" w:hAnsi="droid arabic naskh" w:cs="Times New Roman"/>
          <w:color w:val="333333"/>
          <w:sz w:val="20"/>
          <w:szCs w:val="20"/>
        </w:rPr>
        <w:t xml:space="preserve"> certificate, summarizing the laureate’s work.</w:t>
      </w:r>
    </w:p>
    <w:p w:rsidR="00A01460" w:rsidRPr="00A01460" w:rsidRDefault="00A01460" w:rsidP="00A01460">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A commemorative 24 carat, 200 gram gold medal, uniquely cast for each prize.</w:t>
      </w:r>
    </w:p>
    <w:p w:rsidR="00A01460" w:rsidRPr="00A01460" w:rsidRDefault="00A01460" w:rsidP="00A01460">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A cash endowment of SR 750,000 (US$ 200,000).</w:t>
      </w:r>
    </w:p>
    <w:p w:rsidR="00A01460" w:rsidRPr="00A01460" w:rsidRDefault="00A01460" w:rsidP="00A01460">
      <w:pPr>
        <w:shd w:val="clear" w:color="auto" w:fill="FFFFFF"/>
        <w:bidi w:val="0"/>
        <w:spacing w:after="300" w:line="240" w:lineRule="auto"/>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Co-winners in any category share the monetary grant. The Prizes are awarded during a ceremony in Riyadh, Saudi Arabia, under the auspices of the King of Saudi Arabia.</w:t>
      </w:r>
    </w:p>
    <w:p w:rsidR="00A01460" w:rsidRPr="00A01460" w:rsidRDefault="00A01460" w:rsidP="00A01460">
      <w:pPr>
        <w:numPr>
          <w:ilvl w:val="0"/>
          <w:numId w:val="9"/>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The five countries with most award-winners as of 2012 were:</w:t>
      </w:r>
    </w:p>
    <w:p w:rsidR="00A01460" w:rsidRPr="00A01460" w:rsidRDefault="00A01460" w:rsidP="00A01460">
      <w:pPr>
        <w:shd w:val="clear" w:color="auto" w:fill="FFFFFF"/>
        <w:bidi w:val="0"/>
        <w:spacing w:after="0" w:line="240" w:lineRule="auto"/>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1-A 2-B 3- C 4-B 5-D</w:t>
      </w:r>
    </w:p>
    <w:p w:rsidR="00A01460" w:rsidRPr="00A01460" w:rsidRDefault="00A01460" w:rsidP="00A01460">
      <w:pPr>
        <w:shd w:val="clear" w:color="auto" w:fill="FFFFFF"/>
        <w:bidi w:val="0"/>
        <w:spacing w:after="0" w:line="240" w:lineRule="auto"/>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Questions</w:t>
      </w:r>
    </w:p>
    <w:p w:rsidR="00A01460" w:rsidRPr="00A01460" w:rsidRDefault="00A01460" w:rsidP="00A01460">
      <w:pPr>
        <w:numPr>
          <w:ilvl w:val="0"/>
          <w:numId w:val="10"/>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In how many fields is the King Faisal International Prize granted?</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a) 5</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b) 3</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c) 4</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d) 6</w:t>
      </w:r>
    </w:p>
    <w:p w:rsidR="00A01460" w:rsidRPr="00A01460" w:rsidRDefault="00A01460" w:rsidP="00A01460">
      <w:pPr>
        <w:numPr>
          <w:ilvl w:val="0"/>
          <w:numId w:val="10"/>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Paragraph 2 is mainly taking about—————</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the categories of the prize</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the winners of the prize.</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King Khalid and King Fahad</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 xml:space="preserve">Ahmed </w:t>
      </w:r>
      <w:proofErr w:type="spellStart"/>
      <w:r w:rsidRPr="00A01460">
        <w:rPr>
          <w:rFonts w:ascii="droid arabic naskh" w:eastAsia="Times New Roman" w:hAnsi="droid arabic naskh" w:cs="Times New Roman"/>
          <w:color w:val="333333"/>
          <w:sz w:val="20"/>
          <w:szCs w:val="20"/>
        </w:rPr>
        <w:t>Deedat</w:t>
      </w:r>
      <w:proofErr w:type="spellEnd"/>
      <w:r w:rsidRPr="00A01460">
        <w:rPr>
          <w:rFonts w:ascii="droid arabic naskh" w:eastAsia="Times New Roman" w:hAnsi="droid arabic naskh" w:cs="Times New Roman"/>
          <w:color w:val="333333"/>
          <w:sz w:val="20"/>
          <w:szCs w:val="20"/>
        </w:rPr>
        <w:t xml:space="preserve"> and French Holocaust denier Roger </w:t>
      </w:r>
      <w:proofErr w:type="spellStart"/>
      <w:r w:rsidRPr="00A01460">
        <w:rPr>
          <w:rFonts w:ascii="droid arabic naskh" w:eastAsia="Times New Roman" w:hAnsi="droid arabic naskh" w:cs="Times New Roman"/>
          <w:color w:val="333333"/>
          <w:sz w:val="20"/>
          <w:szCs w:val="20"/>
        </w:rPr>
        <w:t>Garaud</w:t>
      </w:r>
      <w:proofErr w:type="spellEnd"/>
    </w:p>
    <w:p w:rsidR="00A01460" w:rsidRPr="00A01460" w:rsidRDefault="00A01460" w:rsidP="00A01460">
      <w:pPr>
        <w:numPr>
          <w:ilvl w:val="0"/>
          <w:numId w:val="10"/>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lastRenderedPageBreak/>
        <w:t>Who can nominate a person for the King Faisal International Prize?</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Ordinary individuals</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Political parties</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Islamic institutions, universities and previous winners</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The King of Saudi Arabia only</w:t>
      </w:r>
    </w:p>
    <w:p w:rsidR="00A01460" w:rsidRPr="00A01460" w:rsidRDefault="00A01460" w:rsidP="00A01460">
      <w:pPr>
        <w:numPr>
          <w:ilvl w:val="0"/>
          <w:numId w:val="10"/>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What does the prize consist of?</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Cash money and a gold medal</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Cash money, a gold medal and a certificate</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Only an achievement certificate</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 xml:space="preserve">Only a 24 carat, 200 </w:t>
      </w:r>
      <w:proofErr w:type="spellStart"/>
      <w:r w:rsidRPr="00A01460">
        <w:rPr>
          <w:rFonts w:ascii="droid arabic naskh" w:eastAsia="Times New Roman" w:hAnsi="droid arabic naskh" w:cs="Times New Roman"/>
          <w:color w:val="333333"/>
          <w:sz w:val="20"/>
          <w:szCs w:val="20"/>
        </w:rPr>
        <w:t>gramgold</w:t>
      </w:r>
      <w:proofErr w:type="spellEnd"/>
      <w:r w:rsidRPr="00A01460">
        <w:rPr>
          <w:rFonts w:ascii="droid arabic naskh" w:eastAsia="Times New Roman" w:hAnsi="droid arabic naskh" w:cs="Times New Roman"/>
          <w:color w:val="333333"/>
          <w:sz w:val="20"/>
          <w:szCs w:val="20"/>
        </w:rPr>
        <w:t xml:space="preserve"> medal</w:t>
      </w:r>
    </w:p>
    <w:p w:rsidR="00A01460" w:rsidRPr="00A01460" w:rsidRDefault="00A01460" w:rsidP="00A01460">
      <w:pPr>
        <w:numPr>
          <w:ilvl w:val="0"/>
          <w:numId w:val="10"/>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b/>
          <w:bCs/>
          <w:color w:val="333333"/>
          <w:sz w:val="20"/>
          <w:szCs w:val="20"/>
          <w:bdr w:val="none" w:sz="0" w:space="0" w:color="auto" w:frame="1"/>
        </w:rPr>
        <w:t>As of 2012, the country which got the most award-winners was————-</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UK</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Germany</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Egypt</w:t>
      </w:r>
    </w:p>
    <w:p w:rsidR="00A01460" w:rsidRPr="00A01460" w:rsidRDefault="00A01460" w:rsidP="00A01460">
      <w:pPr>
        <w:numPr>
          <w:ilvl w:val="0"/>
          <w:numId w:val="10"/>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1460">
        <w:rPr>
          <w:rFonts w:ascii="droid arabic naskh" w:eastAsia="Times New Roman" w:hAnsi="droid arabic naskh" w:cs="Times New Roman"/>
          <w:color w:val="333333"/>
          <w:sz w:val="20"/>
          <w:szCs w:val="20"/>
        </w:rPr>
        <w:t>USA</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F4FE4"/>
    <w:multiLevelType w:val="multilevel"/>
    <w:tmpl w:val="54FC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53E80"/>
    <w:multiLevelType w:val="multilevel"/>
    <w:tmpl w:val="F60C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93132"/>
    <w:multiLevelType w:val="multilevel"/>
    <w:tmpl w:val="0F42A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A4660F"/>
    <w:multiLevelType w:val="multilevel"/>
    <w:tmpl w:val="4D981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2"/>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60"/>
    <w:rsid w:val="00A01460"/>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0A4C7-15AC-498F-89C0-7FCD989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8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2018-10-05T11:18:00Z</dcterms:created>
  <dcterms:modified xsi:type="dcterms:W3CDTF">2018-10-05T11:18:00Z</dcterms:modified>
</cp:coreProperties>
</file>