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4696" w14:textId="19826466" w:rsidR="008F71C6" w:rsidRPr="00346628" w:rsidRDefault="00D3191A" w:rsidP="008F71C6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4E50AD" wp14:editId="0FA245EE">
                <wp:simplePos x="0" y="0"/>
                <wp:positionH relativeFrom="column">
                  <wp:posOffset>951230</wp:posOffset>
                </wp:positionH>
                <wp:positionV relativeFrom="paragraph">
                  <wp:posOffset>155575</wp:posOffset>
                </wp:positionV>
                <wp:extent cx="1041400" cy="744220"/>
                <wp:effectExtent l="0" t="0" r="25400" b="17780"/>
                <wp:wrapNone/>
                <wp:docPr id="411371765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744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F47E1" id="شكل بيضاوي 1" o:spid="_x0000_s1026" style="position:absolute;left:0;text-align:left;margin-left:74.9pt;margin-top:12.25pt;width:82pt;height:5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" fillcolor="white [3212]" strokecolor="#09101d [484]" strokeweight="1pt">
                <v:stroke joinstyle="miter"/>
              </v:oval>
            </w:pict>
          </mc:Fallback>
        </mc:AlternateContent>
      </w:r>
      <w:r w:rsidR="0094769B" w:rsidRPr="00346628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79BC7" wp14:editId="1E43F390">
                <wp:simplePos x="0" y="0"/>
                <wp:positionH relativeFrom="column">
                  <wp:posOffset>-342900</wp:posOffset>
                </wp:positionH>
                <wp:positionV relativeFrom="paragraph">
                  <wp:posOffset>-563880</wp:posOffset>
                </wp:positionV>
                <wp:extent cx="982980" cy="845820"/>
                <wp:effectExtent l="0" t="0" r="26670" b="11430"/>
                <wp:wrapNone/>
                <wp:docPr id="8472108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8458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FD759" id="مستطيل: زوايا مستديرة 1" o:spid="_x0000_s1026" style="position:absolute;left:0;text-align:left;margin-left:-27pt;margin-top:-44.4pt;width:77.4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" fillcolor="white [3212]" strokecolor="#09101d [484]" strokeweight="1pt">
                <v:stroke joinstyle="miter"/>
              </v:roundrect>
            </w:pict>
          </mc:Fallback>
        </mc:AlternateContent>
      </w:r>
      <w:r w:rsidR="003F10EE" w:rsidRPr="00346628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FFFC3" wp14:editId="2FFC4E86">
                <wp:simplePos x="0" y="0"/>
                <wp:positionH relativeFrom="column">
                  <wp:posOffset>-496570</wp:posOffset>
                </wp:positionH>
                <wp:positionV relativeFrom="paragraph">
                  <wp:posOffset>-122555</wp:posOffset>
                </wp:positionV>
                <wp:extent cx="831850" cy="0"/>
                <wp:effectExtent l="0" t="0" r="635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8E2A9"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1pt,-9.65pt" to="26.4pt,-9.6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" strokecolor="black [3200]" strokeweight=".5pt">
                <v:stroke joinstyle="miter"/>
              </v:line>
            </w:pict>
          </mc:Fallback>
        </mc:AlternateContent>
      </w:r>
      <w:r w:rsidR="00985EEE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مستعينة</w:t>
      </w:r>
      <w:r w:rsidR="00F76997" w:rsidRPr="003466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بالله .. </w:t>
      </w:r>
      <w:r w:rsidR="00DA200A" w:rsidRPr="00346628">
        <w:rPr>
          <w:rFonts w:asciiTheme="majorBidi" w:hAnsiTheme="majorBidi" w:cstheme="majorBidi"/>
          <w:b/>
          <w:bCs/>
          <w:sz w:val="28"/>
          <w:szCs w:val="28"/>
          <w:rtl/>
        </w:rPr>
        <w:t>ابد</w:t>
      </w:r>
      <w:r w:rsidR="00985EEE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ئي </w:t>
      </w:r>
      <w:r w:rsidR="00F76997" w:rsidRPr="00346628">
        <w:rPr>
          <w:rFonts w:asciiTheme="majorBidi" w:hAnsiTheme="majorBidi" w:cstheme="majorBidi"/>
          <w:b/>
          <w:bCs/>
          <w:sz w:val="28"/>
          <w:szCs w:val="28"/>
          <w:rtl/>
        </w:rPr>
        <w:t>بحل الأسئلة التالية</w:t>
      </w:r>
      <w:r w:rsidR="0045679F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14:paraId="11A3ABC5" w14:textId="52581DF7" w:rsidR="00C50BAD" w:rsidRPr="00346628" w:rsidRDefault="00C50BAD" w:rsidP="008F7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4EA9D64" w14:textId="77777777" w:rsidR="00A87505" w:rsidRDefault="00F76997" w:rsidP="00F7699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6628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</w:p>
    <w:p w14:paraId="77122567" w14:textId="785A03B6" w:rsidR="00F76997" w:rsidRPr="00346628" w:rsidRDefault="00A87505" w:rsidP="00F7699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40112C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="00F76997" w:rsidRPr="003466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C636E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اختاري</w:t>
      </w:r>
      <w:r w:rsidR="00F76997" w:rsidRPr="003466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الإجابة الصحيحة من بين الإجابات التالية بعد قراءة الجملة بتمعن </w:t>
      </w:r>
      <w:r w:rsidR="00E74CFF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460E1E34" w14:textId="77777777" w:rsidR="00E74CFF" w:rsidRPr="00346628" w:rsidRDefault="00E74CFF" w:rsidP="00F7699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2552"/>
        <w:gridCol w:w="2268"/>
        <w:gridCol w:w="2976"/>
      </w:tblGrid>
      <w:tr w:rsidR="00F76997" w:rsidRPr="00346628" w14:paraId="15C301BB" w14:textId="77777777" w:rsidTr="000B4CA8">
        <w:tc>
          <w:tcPr>
            <w:tcW w:w="10632" w:type="dxa"/>
            <w:gridSpan w:val="4"/>
          </w:tcPr>
          <w:p w14:paraId="28746E95" w14:textId="748985E1" w:rsidR="009C45C0" w:rsidRPr="00346628" w:rsidRDefault="00814DEB" w:rsidP="006D0DD7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ما الدور الذي يؤديه الترميز في عملية </w:t>
            </w:r>
            <w:r w:rsidR="00AA46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الاتصال </w:t>
            </w:r>
          </w:p>
        </w:tc>
      </w:tr>
      <w:tr w:rsidR="00425276" w:rsidRPr="00346628" w14:paraId="62D521BD" w14:textId="77777777" w:rsidTr="000B4CA8">
        <w:tc>
          <w:tcPr>
            <w:tcW w:w="2836" w:type="dxa"/>
          </w:tcPr>
          <w:p w14:paraId="0081AE74" w14:textId="77777777" w:rsidR="00425276" w:rsidRPr="00346628" w:rsidRDefault="00425276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0A0E39DD" w14:textId="77777777" w:rsidR="00425276" w:rsidRPr="00346628" w:rsidRDefault="00425276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5ECE7CB8" w14:textId="77777777" w:rsidR="00425276" w:rsidRPr="00346628" w:rsidRDefault="00425276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32939558" w14:textId="77777777" w:rsidR="00425276" w:rsidRPr="00346628" w:rsidRDefault="00425276" w:rsidP="006D0DD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15C0E" w:rsidRPr="00346628" w14:paraId="70E804E0" w14:textId="77777777" w:rsidTr="000B4CA8">
        <w:tc>
          <w:tcPr>
            <w:tcW w:w="2836" w:type="dxa"/>
          </w:tcPr>
          <w:p w14:paraId="4FEEDA8F" w14:textId="13576F01" w:rsidR="00A15C0E" w:rsidRPr="00346628" w:rsidRDefault="00A15C0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د-</w:t>
            </w:r>
            <w:r w:rsidR="005D4218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85536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التسويق</w:t>
            </w:r>
          </w:p>
        </w:tc>
        <w:tc>
          <w:tcPr>
            <w:tcW w:w="2552" w:type="dxa"/>
          </w:tcPr>
          <w:p w14:paraId="194382C8" w14:textId="4C701B30" w:rsidR="00A15C0E" w:rsidRPr="00346628" w:rsidRDefault="00A15C0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="00646B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٤</w:t>
            </w: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="00870CB3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المنتج</w:t>
            </w:r>
          </w:p>
        </w:tc>
        <w:tc>
          <w:tcPr>
            <w:tcW w:w="2268" w:type="dxa"/>
          </w:tcPr>
          <w:p w14:paraId="4DFCFC89" w14:textId="294910AF" w:rsidR="00A15C0E" w:rsidRPr="00346628" w:rsidRDefault="00A15C0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 </w:t>
            </w:r>
            <w:r w:rsidR="002C6986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التسعير</w:t>
            </w:r>
          </w:p>
        </w:tc>
        <w:tc>
          <w:tcPr>
            <w:tcW w:w="2976" w:type="dxa"/>
          </w:tcPr>
          <w:p w14:paraId="7D70F15A" w14:textId="1C0EDA7B" w:rsidR="00A15C0E" w:rsidRPr="00346628" w:rsidRDefault="009C45C0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  <w:r w:rsidR="00DB2AFD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B2AFD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المعنى</w:t>
            </w:r>
          </w:p>
        </w:tc>
      </w:tr>
      <w:tr w:rsidR="00F76997" w:rsidRPr="00346628" w14:paraId="77376CB9" w14:textId="77777777" w:rsidTr="000B4CA8">
        <w:tc>
          <w:tcPr>
            <w:tcW w:w="10632" w:type="dxa"/>
            <w:gridSpan w:val="4"/>
          </w:tcPr>
          <w:p w14:paraId="7C4ED467" w14:textId="5AEB8835" w:rsidR="009C45C0" w:rsidRPr="00346628" w:rsidRDefault="00F76997" w:rsidP="005D421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٢-</w:t>
            </w:r>
            <w:r w:rsidR="00357A8C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B380B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أدوار الترويج التالي </w:t>
            </w:r>
            <w:r w:rsidR="006B110A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عد</w:t>
            </w:r>
            <w:r w:rsidR="006B110A" w:rsidRPr="00346628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ى</w:t>
            </w:r>
          </w:p>
        </w:tc>
      </w:tr>
      <w:tr w:rsidR="00A15C0E" w:rsidRPr="00346628" w14:paraId="375E6EC9" w14:textId="77777777" w:rsidTr="000B4CA8">
        <w:tc>
          <w:tcPr>
            <w:tcW w:w="2836" w:type="dxa"/>
          </w:tcPr>
          <w:p w14:paraId="1E1089B8" w14:textId="49439DF6" w:rsidR="00A15C0E" w:rsidRPr="00346628" w:rsidRDefault="00A15C0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 </w:t>
            </w:r>
            <w:r w:rsidR="002C6986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="00FB380B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التذكير</w:t>
            </w:r>
          </w:p>
        </w:tc>
        <w:tc>
          <w:tcPr>
            <w:tcW w:w="2552" w:type="dxa"/>
          </w:tcPr>
          <w:p w14:paraId="7B802CCF" w14:textId="0F0F1E23" w:rsidR="00A15C0E" w:rsidRPr="00346628" w:rsidRDefault="00A15C0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</w:t>
            </w:r>
            <w:r w:rsidR="00FB380B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الإقناع</w:t>
            </w:r>
          </w:p>
        </w:tc>
        <w:tc>
          <w:tcPr>
            <w:tcW w:w="2268" w:type="dxa"/>
          </w:tcPr>
          <w:p w14:paraId="7F4400A6" w14:textId="3DADD48A" w:rsidR="00A15C0E" w:rsidRPr="00346628" w:rsidRDefault="00A15C0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 –</w:t>
            </w:r>
            <w:r w:rsidR="00FB380B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الإعلام</w:t>
            </w:r>
          </w:p>
        </w:tc>
        <w:tc>
          <w:tcPr>
            <w:tcW w:w="2976" w:type="dxa"/>
          </w:tcPr>
          <w:p w14:paraId="6ED9DF75" w14:textId="0E717E4C" w:rsidR="00A15C0E" w:rsidRPr="00346628" w:rsidRDefault="00A15C0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أ-</w:t>
            </w:r>
            <w:r w:rsidR="00870CB3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00"/>
                <w:rtl/>
              </w:rPr>
              <w:t>مستهلكون</w:t>
            </w:r>
          </w:p>
        </w:tc>
      </w:tr>
      <w:tr w:rsidR="00F76997" w:rsidRPr="00346628" w14:paraId="69B74435" w14:textId="77777777" w:rsidTr="000B4CA8">
        <w:tc>
          <w:tcPr>
            <w:tcW w:w="10632" w:type="dxa"/>
            <w:gridSpan w:val="4"/>
          </w:tcPr>
          <w:p w14:paraId="54F22D0E" w14:textId="5AFAB8D2" w:rsidR="009C45C0" w:rsidRPr="00346628" w:rsidRDefault="00F76997" w:rsidP="00AE270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٣-</w:t>
            </w:r>
            <w:r w:rsidR="00870CB3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6B110A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أنواع </w:t>
            </w:r>
            <w:r w:rsidR="00AE2700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الإعلان التنافسي</w:t>
            </w:r>
          </w:p>
        </w:tc>
      </w:tr>
      <w:tr w:rsidR="00A15C0E" w:rsidRPr="00346628" w14:paraId="3531B27B" w14:textId="77777777" w:rsidTr="0003562D">
        <w:tc>
          <w:tcPr>
            <w:tcW w:w="2836" w:type="dxa"/>
          </w:tcPr>
          <w:p w14:paraId="124B8838" w14:textId="59DCD099" w:rsidR="00A15C0E" w:rsidRPr="00346628" w:rsidRDefault="00AD0FD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د-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DB2AFD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إعلان الاستهلاكي</w:t>
            </w:r>
          </w:p>
        </w:tc>
        <w:tc>
          <w:tcPr>
            <w:tcW w:w="2552" w:type="dxa"/>
          </w:tcPr>
          <w:p w14:paraId="76B59A57" w14:textId="4CFE7B9A" w:rsidR="00A15C0E" w:rsidRPr="00346628" w:rsidRDefault="00AD0FD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-</w:t>
            </w:r>
            <w:r w:rsidR="00E74CFF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DB2AFD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إعلان المحلي</w:t>
            </w:r>
          </w:p>
        </w:tc>
        <w:tc>
          <w:tcPr>
            <w:tcW w:w="2268" w:type="dxa"/>
          </w:tcPr>
          <w:p w14:paraId="2FEEFF2E" w14:textId="5BB91384" w:rsidR="00AD0FDE" w:rsidRPr="00346628" w:rsidRDefault="00AD0FDE" w:rsidP="00AD0FD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357A8C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E27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 الاحتكاري</w:t>
            </w:r>
          </w:p>
        </w:tc>
        <w:tc>
          <w:tcPr>
            <w:tcW w:w="2976" w:type="dxa"/>
            <w:shd w:val="clear" w:color="auto" w:fill="FFFF00"/>
          </w:tcPr>
          <w:p w14:paraId="7EC0600C" w14:textId="496C00D2" w:rsidR="00A15C0E" w:rsidRPr="00346628" w:rsidRDefault="009C45C0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15C0E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أ- </w:t>
            </w:r>
            <w:r w:rsidR="00AE27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 التعزيزي</w:t>
            </w:r>
          </w:p>
        </w:tc>
      </w:tr>
      <w:tr w:rsidR="00F76997" w:rsidRPr="00346628" w14:paraId="2CE5B466" w14:textId="77777777" w:rsidTr="000B4CA8">
        <w:tc>
          <w:tcPr>
            <w:tcW w:w="10632" w:type="dxa"/>
            <w:gridSpan w:val="4"/>
          </w:tcPr>
          <w:p w14:paraId="55C2CAAA" w14:textId="41614424" w:rsidR="009C45C0" w:rsidRPr="00346628" w:rsidRDefault="00F76997" w:rsidP="00357A8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٤- </w:t>
            </w:r>
            <w:r w:rsidR="00D85536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F87CDE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عميل المحتمل هو</w:t>
            </w:r>
            <w:r w:rsidR="00AE16E3" w:rsidRPr="003466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15C0E" w:rsidRPr="00346628" w14:paraId="03700E27" w14:textId="77777777" w:rsidTr="00C21D48">
        <w:tc>
          <w:tcPr>
            <w:tcW w:w="2836" w:type="dxa"/>
          </w:tcPr>
          <w:p w14:paraId="430278C1" w14:textId="6B0DA309" w:rsidR="00A15C0E" w:rsidRPr="00346628" w:rsidRDefault="00AD0FD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د-</w:t>
            </w:r>
            <w:r w:rsidR="00870CB3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631C18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منافسين</w:t>
            </w:r>
          </w:p>
        </w:tc>
        <w:tc>
          <w:tcPr>
            <w:tcW w:w="2552" w:type="dxa"/>
          </w:tcPr>
          <w:p w14:paraId="50DF4C59" w14:textId="23758F7A" w:rsidR="00A15C0E" w:rsidRPr="00346628" w:rsidRDefault="00AD0FD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-</w:t>
            </w:r>
            <w:r w:rsidR="00D85536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1C18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موظف الشركة</w:t>
            </w:r>
          </w:p>
        </w:tc>
        <w:tc>
          <w:tcPr>
            <w:tcW w:w="2268" w:type="dxa"/>
            <w:shd w:val="clear" w:color="auto" w:fill="FFFF00"/>
          </w:tcPr>
          <w:p w14:paraId="2180C0B6" w14:textId="695C6C59" w:rsidR="00A15C0E" w:rsidRPr="00346628" w:rsidRDefault="00AD0FD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1C18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المهتم بالشراء</w:t>
            </w:r>
          </w:p>
        </w:tc>
        <w:tc>
          <w:tcPr>
            <w:tcW w:w="2976" w:type="dxa"/>
          </w:tcPr>
          <w:p w14:paraId="636DB971" w14:textId="3C31FFB5" w:rsidR="00A15C0E" w:rsidRPr="00346628" w:rsidRDefault="00AD0FDE" w:rsidP="00F7699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أ-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1C18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البائع</w:t>
            </w:r>
          </w:p>
        </w:tc>
      </w:tr>
      <w:tr w:rsidR="00F76997" w:rsidRPr="00346628" w14:paraId="26065192" w14:textId="77777777" w:rsidTr="000B4CA8">
        <w:tc>
          <w:tcPr>
            <w:tcW w:w="10632" w:type="dxa"/>
            <w:gridSpan w:val="4"/>
          </w:tcPr>
          <w:p w14:paraId="328150D2" w14:textId="209B9057" w:rsidR="009C45C0" w:rsidRPr="00346628" w:rsidRDefault="00F76997" w:rsidP="00AE16E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٥- </w:t>
            </w:r>
            <w:r w:rsidR="00F63DE1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فوائد التسويق الرقمي </w:t>
            </w:r>
          </w:p>
        </w:tc>
      </w:tr>
      <w:tr w:rsidR="00A15C0E" w:rsidRPr="00346628" w14:paraId="18688B69" w14:textId="77777777" w:rsidTr="00FF6785">
        <w:tc>
          <w:tcPr>
            <w:tcW w:w="2836" w:type="dxa"/>
          </w:tcPr>
          <w:p w14:paraId="101F8BF3" w14:textId="67865C73" w:rsidR="00A15C0E" w:rsidRPr="00346628" w:rsidRDefault="00AD0FDE" w:rsidP="00745C2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د- </w:t>
            </w:r>
            <w:r w:rsidR="00D85536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2D98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التكلفة </w:t>
            </w:r>
            <w:r w:rsidR="00FF6785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العالية</w:t>
            </w:r>
          </w:p>
        </w:tc>
        <w:tc>
          <w:tcPr>
            <w:tcW w:w="2552" w:type="dxa"/>
            <w:shd w:val="clear" w:color="auto" w:fill="FFFF00"/>
          </w:tcPr>
          <w:p w14:paraId="2548B16F" w14:textId="1466B852" w:rsidR="00A15C0E" w:rsidRPr="00346628" w:rsidRDefault="00AD0FDE" w:rsidP="00745C2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-</w:t>
            </w:r>
            <w:r w:rsidR="004C5233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02E1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الوصول الى أسواق جديدة</w:t>
            </w:r>
          </w:p>
        </w:tc>
        <w:tc>
          <w:tcPr>
            <w:tcW w:w="2268" w:type="dxa"/>
          </w:tcPr>
          <w:p w14:paraId="70CBC617" w14:textId="6A48536F" w:rsidR="00A15C0E" w:rsidRPr="00346628" w:rsidRDefault="00870CB3" w:rsidP="00870CB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 </w:t>
            </w:r>
            <w:r w:rsidR="004C5233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="00AE16E3"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2C1BE3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عوائق الزمانية</w:t>
            </w:r>
          </w:p>
        </w:tc>
        <w:tc>
          <w:tcPr>
            <w:tcW w:w="2976" w:type="dxa"/>
          </w:tcPr>
          <w:p w14:paraId="547B473B" w14:textId="5CA94826" w:rsidR="00A15C0E" w:rsidRPr="00346628" w:rsidRDefault="00AD0FDE" w:rsidP="00745C2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 w:rsidR="00D85536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6900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1BE3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العوائق</w:t>
            </w:r>
            <w:r w:rsidR="00792227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2C1BE3"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مكانية</w:t>
            </w:r>
          </w:p>
        </w:tc>
      </w:tr>
    </w:tbl>
    <w:p w14:paraId="3B42A1AC" w14:textId="25B2F5C6" w:rsidR="000B4CA8" w:rsidRPr="00346628" w:rsidRDefault="00646BB8" w:rsidP="000B4CA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88F5A" wp14:editId="49514CAF">
                <wp:simplePos x="0" y="0"/>
                <wp:positionH relativeFrom="column">
                  <wp:posOffset>149225</wp:posOffset>
                </wp:positionH>
                <wp:positionV relativeFrom="paragraph">
                  <wp:posOffset>143510</wp:posOffset>
                </wp:positionV>
                <wp:extent cx="1041400" cy="744220"/>
                <wp:effectExtent l="0" t="0" r="25400" b="17780"/>
                <wp:wrapNone/>
                <wp:docPr id="84309346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744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BBB7C" id="شكل بيضاوي 1" o:spid="_x0000_s1026" style="position:absolute;left:0;text-align:left;margin-left:11.75pt;margin-top:11.3pt;width:82pt;height:5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" fillcolor="white [3212]" strokecolor="#09101d [484]" strokeweight="1pt">
                <v:stroke joinstyle="miter"/>
              </v:oval>
            </w:pict>
          </mc:Fallback>
        </mc:AlternateContent>
      </w:r>
    </w:p>
    <w:p w14:paraId="02BDB285" w14:textId="77777777" w:rsidR="000A6B1D" w:rsidRDefault="000A6B1D" w:rsidP="0086414D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BE936A8" w14:textId="77777777" w:rsidR="00646BB8" w:rsidRDefault="00646BB8" w:rsidP="00757B58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409D181" w14:textId="350897C3" w:rsidR="00646BB8" w:rsidRDefault="00646BB8" w:rsidP="00757B58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04E17D3" w14:textId="77777777" w:rsidR="000A6B1D" w:rsidRDefault="000A6B1D" w:rsidP="000A6B1D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156A457" w14:textId="6E500EA1" w:rsidR="00376E0E" w:rsidRDefault="00AA1586" w:rsidP="000A6B1D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 </w:t>
      </w:r>
      <w:r w:rsidR="00376E0E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8641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76E0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وضحي كلا من </w:t>
      </w:r>
    </w:p>
    <w:p w14:paraId="1F8AF189" w14:textId="77777777" w:rsidR="00376E0E" w:rsidRDefault="00376E0E" w:rsidP="00376E0E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7C0A4A6" w14:textId="23EB939F" w:rsidR="0040112C" w:rsidRDefault="0086414D" w:rsidP="00376E0E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سمات الوسائط الرقمية عبر الإنترنت </w:t>
      </w:r>
      <w:proofErr w:type="spellStart"/>
      <w:r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التى</w:t>
      </w:r>
      <w:proofErr w:type="spellEnd"/>
      <w:r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تستفيد منها الشركات في التسويق الرقمي ؟</w:t>
      </w:r>
    </w:p>
    <w:p w14:paraId="254F4410" w14:textId="77777777" w:rsidR="00D554D5" w:rsidRDefault="00D554D5" w:rsidP="00D554D5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D554D5" w:rsidRPr="00346628" w14:paraId="2F6C159B" w14:textId="77777777" w:rsidTr="00757B58">
        <w:tc>
          <w:tcPr>
            <w:tcW w:w="2014" w:type="dxa"/>
            <w:shd w:val="clear" w:color="auto" w:fill="FFFF00"/>
          </w:tcPr>
          <w:p w14:paraId="595A4B4C" w14:textId="77777777" w:rsidR="00D554D5" w:rsidRPr="00346628" w:rsidRDefault="00D554D5" w:rsidP="00757B5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إمكانية العنونة </w:t>
            </w:r>
          </w:p>
        </w:tc>
        <w:tc>
          <w:tcPr>
            <w:tcW w:w="2014" w:type="dxa"/>
            <w:shd w:val="clear" w:color="auto" w:fill="FFFF00"/>
          </w:tcPr>
          <w:p w14:paraId="78077F84" w14:textId="77777777" w:rsidR="00D554D5" w:rsidRPr="00346628" w:rsidRDefault="00D554D5" w:rsidP="00757B5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التفاعل </w:t>
            </w:r>
          </w:p>
        </w:tc>
        <w:tc>
          <w:tcPr>
            <w:tcW w:w="2014" w:type="dxa"/>
            <w:shd w:val="clear" w:color="auto" w:fill="FFFF00"/>
          </w:tcPr>
          <w:p w14:paraId="52B3F425" w14:textId="77777777" w:rsidR="00D554D5" w:rsidRPr="00346628" w:rsidRDefault="00D554D5" w:rsidP="00757B5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الوصول </w:t>
            </w:r>
          </w:p>
        </w:tc>
        <w:tc>
          <w:tcPr>
            <w:tcW w:w="2014" w:type="dxa"/>
            <w:shd w:val="clear" w:color="auto" w:fill="FFFF00"/>
          </w:tcPr>
          <w:p w14:paraId="5CAA1FC2" w14:textId="77777777" w:rsidR="00D554D5" w:rsidRPr="00346628" w:rsidRDefault="00D554D5" w:rsidP="00757B5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الاتصال </w:t>
            </w:r>
          </w:p>
        </w:tc>
        <w:tc>
          <w:tcPr>
            <w:tcW w:w="2014" w:type="dxa"/>
            <w:shd w:val="clear" w:color="auto" w:fill="FFFF00"/>
          </w:tcPr>
          <w:p w14:paraId="05913A09" w14:textId="77777777" w:rsidR="00D554D5" w:rsidRPr="00346628" w:rsidRDefault="00D554D5" w:rsidP="00757B5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التحكم </w:t>
            </w:r>
          </w:p>
        </w:tc>
      </w:tr>
    </w:tbl>
    <w:p w14:paraId="3C77C200" w14:textId="77777777" w:rsidR="00D554D5" w:rsidRDefault="00D554D5" w:rsidP="00D554D5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215B0DC" w14:textId="77777777" w:rsidR="00CF7A00" w:rsidRDefault="00CF7A00" w:rsidP="0086414D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72953F2" w14:textId="77777777" w:rsidR="00CF7A00" w:rsidRDefault="00CF7A00" w:rsidP="00CF7A0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31B7F86" w14:textId="152E957B" w:rsidR="0086414D" w:rsidRDefault="0047473C" w:rsidP="00CF7A0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الاعتبارات الواجب اتباعها عندما تبدا الشركة في البيع منتجاتها عبر الإنترنت ؟</w:t>
      </w:r>
    </w:p>
    <w:p w14:paraId="22B64B32" w14:textId="77777777" w:rsidR="0047473C" w:rsidRDefault="0047473C" w:rsidP="0047473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</w:tblGrid>
      <w:tr w:rsidR="0047473C" w:rsidRPr="00346628" w14:paraId="4192B49B" w14:textId="77777777" w:rsidTr="00757B58">
        <w:tc>
          <w:tcPr>
            <w:tcW w:w="2014" w:type="dxa"/>
            <w:shd w:val="clear" w:color="auto" w:fill="FFFF00"/>
          </w:tcPr>
          <w:p w14:paraId="40D3A710" w14:textId="77777777" w:rsidR="0047473C" w:rsidRPr="00346628" w:rsidRDefault="0047473C" w:rsidP="00757B5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اعتبارات التسعير </w:t>
            </w:r>
          </w:p>
        </w:tc>
        <w:tc>
          <w:tcPr>
            <w:tcW w:w="2014" w:type="dxa"/>
            <w:shd w:val="clear" w:color="auto" w:fill="FFFF00"/>
          </w:tcPr>
          <w:p w14:paraId="12BCE915" w14:textId="77777777" w:rsidR="0047473C" w:rsidRPr="00346628" w:rsidRDefault="0047473C" w:rsidP="00757B5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اعتبارات المنتج</w:t>
            </w:r>
          </w:p>
        </w:tc>
        <w:tc>
          <w:tcPr>
            <w:tcW w:w="2014" w:type="dxa"/>
            <w:shd w:val="clear" w:color="auto" w:fill="FFFF00"/>
          </w:tcPr>
          <w:p w14:paraId="74467D0E" w14:textId="77777777" w:rsidR="0047473C" w:rsidRPr="00346628" w:rsidRDefault="0047473C" w:rsidP="00757B5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اعتبارات المكان  </w:t>
            </w:r>
          </w:p>
        </w:tc>
        <w:tc>
          <w:tcPr>
            <w:tcW w:w="2014" w:type="dxa"/>
            <w:shd w:val="clear" w:color="auto" w:fill="FFFF00"/>
          </w:tcPr>
          <w:p w14:paraId="4F38654A" w14:textId="77777777" w:rsidR="0047473C" w:rsidRPr="00346628" w:rsidRDefault="0047473C" w:rsidP="00757B58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اعتبارات الترويج </w:t>
            </w:r>
          </w:p>
        </w:tc>
      </w:tr>
    </w:tbl>
    <w:p w14:paraId="3CCB0F0B" w14:textId="77777777" w:rsidR="0047473C" w:rsidRDefault="0047473C" w:rsidP="0047473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1251A68" w14:textId="77777777" w:rsidR="0047473C" w:rsidRDefault="0047473C" w:rsidP="0047473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D044569" w14:textId="77777777" w:rsidR="0047473C" w:rsidRDefault="0047473C" w:rsidP="0047473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FF03987" w14:textId="77777777" w:rsidR="005F7CB8" w:rsidRDefault="005F7CB8" w:rsidP="005F7CB8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161715B" w14:textId="6DEFE08E" w:rsidR="005F7CB8" w:rsidRDefault="00E54A29" w:rsidP="005F7CB8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1C6508" wp14:editId="15C32EDC">
                <wp:simplePos x="0" y="0"/>
                <wp:positionH relativeFrom="column">
                  <wp:posOffset>-38100</wp:posOffset>
                </wp:positionH>
                <wp:positionV relativeFrom="paragraph">
                  <wp:posOffset>80645</wp:posOffset>
                </wp:positionV>
                <wp:extent cx="1129030" cy="571500"/>
                <wp:effectExtent l="19050" t="19050" r="13970" b="38100"/>
                <wp:wrapNone/>
                <wp:docPr id="939545613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7150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1BB2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6" type="#_x0000_t66" style="position:absolute;left:0;text-align:left;margin-left:-3pt;margin-top:6.35pt;width:88.9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" adj="5467" fillcolor="white [3212]" strokecolor="#09101d [484]" strokeweight="1pt"/>
            </w:pict>
          </mc:Fallback>
        </mc:AlternateContent>
      </w:r>
    </w:p>
    <w:p w14:paraId="05958035" w14:textId="77777777" w:rsidR="005F7CB8" w:rsidRDefault="005F7CB8" w:rsidP="005F7CB8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36C10E8" w14:textId="77777777" w:rsidR="005F7CB8" w:rsidRDefault="005F7CB8" w:rsidP="005F7CB8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D9FE4D4" w14:textId="2BB96759" w:rsidR="00667033" w:rsidRPr="00346628" w:rsidRDefault="00667033" w:rsidP="000B4CA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D3899D5" w14:textId="02BE9EC6" w:rsidR="00EC5F66" w:rsidRDefault="00D6143D" w:rsidP="000B4CA8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6628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E6D0E" wp14:editId="398EBB3E">
                <wp:simplePos x="0" y="0"/>
                <wp:positionH relativeFrom="column">
                  <wp:posOffset>-108585</wp:posOffset>
                </wp:positionH>
                <wp:positionV relativeFrom="paragraph">
                  <wp:posOffset>-676275</wp:posOffset>
                </wp:positionV>
                <wp:extent cx="982980" cy="845820"/>
                <wp:effectExtent l="0" t="0" r="26670" b="11430"/>
                <wp:wrapNone/>
                <wp:docPr id="197977429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8458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5F33F" id="مستطيل: زوايا مستديرة 1" o:spid="_x0000_s1026" style="position:absolute;left:0;text-align:left;margin-left:-8.55pt;margin-top:-53.25pt;width:77.4pt;height:6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" fillcolor="white [3212]" strokecolor="#09101d [484]" strokeweight="1pt">
                <v:stroke joinstyle="miter"/>
              </v:roundrect>
            </w:pict>
          </mc:Fallback>
        </mc:AlternateContent>
      </w:r>
      <w:r w:rsidR="00F76997" w:rsidRPr="003466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 : </w:t>
      </w:r>
    </w:p>
    <w:p w14:paraId="14B7F2D3" w14:textId="4B00E7E6" w:rsidR="00F76997" w:rsidRPr="00346628" w:rsidRDefault="009244C2" w:rsidP="000B4CA8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اقرئي</w:t>
      </w:r>
      <w:r w:rsidR="00FF279F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95FA3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F76997" w:rsidRPr="003466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لجمل أمامك وقومي بوضع علامة صح امام العبارة الصحيحة وعبارة خطأ امام العبارة الخاطئة </w:t>
      </w:r>
      <w:r w:rsidR="00F76997" w:rsidRPr="0034662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</w:p>
    <w:p w14:paraId="777ECAFC" w14:textId="77777777" w:rsidR="00D24451" w:rsidRPr="00346628" w:rsidRDefault="00D24451" w:rsidP="000B4CA8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E71CB92" w14:textId="77777777" w:rsidR="00E74CFF" w:rsidRPr="00346628" w:rsidRDefault="00E74CFF" w:rsidP="00095FA3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F76997" w:rsidRPr="002B3467" w14:paraId="6128A146" w14:textId="77777777" w:rsidTr="000B4CA8">
        <w:tc>
          <w:tcPr>
            <w:tcW w:w="1702" w:type="dxa"/>
          </w:tcPr>
          <w:p w14:paraId="6F04FDF1" w14:textId="10003294" w:rsidR="00F76997" w:rsidRPr="002B3467" w:rsidRDefault="009F26FA" w:rsidP="00F76997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</w:rPr>
            </w:pPr>
            <w:r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  <w:t>الاشارة</w:t>
            </w:r>
          </w:p>
        </w:tc>
        <w:tc>
          <w:tcPr>
            <w:tcW w:w="8930" w:type="dxa"/>
          </w:tcPr>
          <w:p w14:paraId="2D8EFA64" w14:textId="75021ED7" w:rsidR="00F76997" w:rsidRPr="002B3467" w:rsidRDefault="009F26FA" w:rsidP="00873925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العبارات</w:t>
            </w:r>
          </w:p>
        </w:tc>
      </w:tr>
      <w:tr w:rsidR="00F76997" w:rsidRPr="002B3467" w14:paraId="6F5E49DC" w14:textId="77777777" w:rsidTr="000B4CA8">
        <w:tc>
          <w:tcPr>
            <w:tcW w:w="1702" w:type="dxa"/>
          </w:tcPr>
          <w:p w14:paraId="6EBFD730" w14:textId="617505BA" w:rsidR="00F76997" w:rsidRPr="002B3467" w:rsidRDefault="00DD3107" w:rsidP="00F76997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صح</w:t>
            </w:r>
          </w:p>
        </w:tc>
        <w:tc>
          <w:tcPr>
            <w:tcW w:w="8930" w:type="dxa"/>
          </w:tcPr>
          <w:p w14:paraId="50AF47B2" w14:textId="6233A3CC" w:rsidR="00F76997" w:rsidRPr="002B3467" w:rsidRDefault="00C44128" w:rsidP="00C44128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EG"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EG"/>
              </w:rPr>
              <w:t>1-</w:t>
            </w:r>
            <w:r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EG"/>
              </w:rPr>
              <w:t>يركز الإعلان الرائد على تحفيز الطلب على فئة منتج (بدلًا من علامة تجارية معينة) بإخبار المستهلكين المحتملين عن مزايا المنتج واستخداماته ومنافعه</w:t>
            </w:r>
          </w:p>
        </w:tc>
      </w:tr>
      <w:tr w:rsidR="00E22D2F" w:rsidRPr="002B3467" w14:paraId="1B9CA671" w14:textId="77777777" w:rsidTr="000B4CA8">
        <w:tc>
          <w:tcPr>
            <w:tcW w:w="1702" w:type="dxa"/>
          </w:tcPr>
          <w:p w14:paraId="0F4460BB" w14:textId="1A6DCE0D" w:rsidR="00E22D2F" w:rsidRPr="002B3467" w:rsidRDefault="000D3F75" w:rsidP="00F76997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صح</w:t>
            </w:r>
          </w:p>
        </w:tc>
        <w:tc>
          <w:tcPr>
            <w:tcW w:w="8930" w:type="dxa"/>
          </w:tcPr>
          <w:p w14:paraId="4D3F9750" w14:textId="1CC8C6DD" w:rsidR="00E22D2F" w:rsidRPr="002B3467" w:rsidRDefault="00E22D2F" w:rsidP="00F76997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٢-</w:t>
            </w: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EG"/>
              </w:rPr>
              <w:t xml:space="preserve">رعاية الفعاليات وسفراء العلامة التجارية </w:t>
            </w: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مت أدوات العلاقات العامة </w:t>
            </w:r>
          </w:p>
        </w:tc>
      </w:tr>
      <w:tr w:rsidR="0099636B" w:rsidRPr="002B3467" w14:paraId="48023E17" w14:textId="77777777" w:rsidTr="000B4CA8">
        <w:tc>
          <w:tcPr>
            <w:tcW w:w="1702" w:type="dxa"/>
          </w:tcPr>
          <w:p w14:paraId="63A9F060" w14:textId="49A2BB24" w:rsidR="0099636B" w:rsidRPr="002B3467" w:rsidRDefault="0099636B" w:rsidP="00A11F73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صح</w:t>
            </w:r>
          </w:p>
        </w:tc>
        <w:tc>
          <w:tcPr>
            <w:tcW w:w="8930" w:type="dxa"/>
          </w:tcPr>
          <w:p w14:paraId="500F7963" w14:textId="7BED20FE" w:rsidR="0099636B" w:rsidRPr="002B3467" w:rsidRDefault="0099636B" w:rsidP="00757B58">
            <w:pPr>
              <w:ind w:left="360" w:right="-103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</w:t>
            </w:r>
            <w:r w:rsidR="00F847E0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٣</w:t>
            </w:r>
            <w:r w:rsidR="00413B48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EG"/>
              </w:rPr>
              <w:t xml:space="preserve">مؤشرات الأداء الرئيسة </w:t>
            </w: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EG"/>
              </w:rPr>
              <w:t>:</w:t>
            </w:r>
            <w:r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EG"/>
              </w:rPr>
              <w:t>هي مقاييس قابلة للقياس الكمي تستخدمها الشركات والمؤسسات لتقييم نجاحها.</w:t>
            </w: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EG"/>
              </w:rPr>
              <w:t xml:space="preserve"> </w:t>
            </w:r>
          </w:p>
          <w:p w14:paraId="09777CFA" w14:textId="2C3E73ED" w:rsidR="0099636B" w:rsidRPr="002B3467" w:rsidRDefault="0099636B" w:rsidP="00A11F73">
            <w:pPr>
              <w:tabs>
                <w:tab w:val="left" w:pos="7900"/>
              </w:tabs>
              <w:ind w:right="-103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</w:tr>
      <w:tr w:rsidR="00B506DB" w:rsidRPr="002B3467" w14:paraId="1D33DF17" w14:textId="77777777" w:rsidTr="000B4CA8">
        <w:tc>
          <w:tcPr>
            <w:tcW w:w="1702" w:type="dxa"/>
          </w:tcPr>
          <w:p w14:paraId="047D3A2F" w14:textId="6E28902C" w:rsidR="00B506DB" w:rsidRPr="002B3467" w:rsidRDefault="00CA5F16" w:rsidP="00A11F73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صح</w:t>
            </w:r>
          </w:p>
        </w:tc>
        <w:tc>
          <w:tcPr>
            <w:tcW w:w="8930" w:type="dxa"/>
          </w:tcPr>
          <w:p w14:paraId="532DC037" w14:textId="39983B63" w:rsidR="00B506DB" w:rsidRPr="002B3467" w:rsidRDefault="008F18DA" w:rsidP="00757B58">
            <w:pPr>
              <w:ind w:left="360" w:right="-103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٤- </w:t>
            </w:r>
            <w:r w:rsidR="008A11B4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الهدف من العالقات العامة هو تحسين الصورة الشاملة للمؤسسة أو الشخص أو المكان</w:t>
            </w:r>
          </w:p>
        </w:tc>
      </w:tr>
      <w:tr w:rsidR="00CA5F16" w:rsidRPr="002B3467" w14:paraId="4F406C28" w14:textId="77777777" w:rsidTr="000B4CA8">
        <w:tc>
          <w:tcPr>
            <w:tcW w:w="1702" w:type="dxa"/>
          </w:tcPr>
          <w:p w14:paraId="34F7213B" w14:textId="5A37B851" w:rsidR="00CA5F16" w:rsidRPr="002B3467" w:rsidRDefault="008F18DA" w:rsidP="00A11F73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صح</w:t>
            </w:r>
          </w:p>
        </w:tc>
        <w:tc>
          <w:tcPr>
            <w:tcW w:w="8930" w:type="dxa"/>
          </w:tcPr>
          <w:p w14:paraId="07C297A6" w14:textId="1394B019" w:rsidR="00CA5F16" w:rsidRPr="002B3467" w:rsidRDefault="00D8785B" w:rsidP="00757B58">
            <w:pPr>
              <w:ind w:left="360" w:right="-103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٥- ال</w:t>
            </w:r>
            <w:r w:rsidR="00AA2B63" w:rsidRPr="002B3467">
              <w:rPr>
                <w:b/>
                <w:bCs/>
                <w:sz w:val="40"/>
                <w:szCs w:val="40"/>
                <w:rtl/>
              </w:rPr>
              <w:t xml:space="preserve">هدف من اختيار وسيلة </w:t>
            </w:r>
            <w:proofErr w:type="spellStart"/>
            <w:r w:rsidR="00AA2B63" w:rsidRPr="002B3467">
              <w:rPr>
                <w:b/>
                <w:bCs/>
                <w:sz w:val="40"/>
                <w:szCs w:val="40"/>
                <w:rtl/>
              </w:rPr>
              <w:t>إعالمية</w:t>
            </w:r>
            <w:proofErr w:type="spellEnd"/>
            <w:r w:rsidR="00AA2B63" w:rsidRPr="002B3467">
              <w:rPr>
                <w:b/>
                <w:bCs/>
                <w:sz w:val="40"/>
                <w:szCs w:val="40"/>
                <w:rtl/>
              </w:rPr>
              <w:t xml:space="preserve"> هو الوصول إلى معظم الناس في السوق المستهدفة بأقل قدر من المال</w:t>
            </w:r>
          </w:p>
        </w:tc>
      </w:tr>
      <w:tr w:rsidR="0099636B" w:rsidRPr="002B3467" w14:paraId="2048402D" w14:textId="77777777" w:rsidTr="000B4CA8">
        <w:tc>
          <w:tcPr>
            <w:tcW w:w="1702" w:type="dxa"/>
          </w:tcPr>
          <w:p w14:paraId="1914C5D6" w14:textId="1A08B584" w:rsidR="0099636B" w:rsidRPr="002B3467" w:rsidRDefault="0099636B" w:rsidP="004B45D5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خطا</w:t>
            </w:r>
          </w:p>
        </w:tc>
        <w:tc>
          <w:tcPr>
            <w:tcW w:w="8930" w:type="dxa"/>
          </w:tcPr>
          <w:p w14:paraId="4CF64F2D" w14:textId="4CFE20EE" w:rsidR="0099636B" w:rsidRPr="002B3467" w:rsidRDefault="00D8785B" w:rsidP="00F76997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٦- </w:t>
            </w:r>
            <w:r w:rsidR="0099636B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ليس من المهم تكامل المزيج الترويجي مع بعضه البعض</w:t>
            </w:r>
            <w:r w:rsidR="0099636B" w:rsidRPr="002B3467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99636B" w:rsidRPr="002B3467" w14:paraId="76A68956" w14:textId="77777777" w:rsidTr="000B4CA8">
        <w:tc>
          <w:tcPr>
            <w:tcW w:w="1702" w:type="dxa"/>
          </w:tcPr>
          <w:p w14:paraId="16E9F66A" w14:textId="074FC854" w:rsidR="0099636B" w:rsidRPr="002B3467" w:rsidRDefault="007A45D4" w:rsidP="004B45D5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خطا</w:t>
            </w:r>
          </w:p>
        </w:tc>
        <w:tc>
          <w:tcPr>
            <w:tcW w:w="8930" w:type="dxa"/>
          </w:tcPr>
          <w:p w14:paraId="289EFEED" w14:textId="71005841" w:rsidR="0099636B" w:rsidRPr="002B3467" w:rsidRDefault="00D8785B" w:rsidP="00F76997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٧-</w:t>
            </w:r>
            <w:r w:rsidR="00765093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لاتصال الجماهيري هو تدفق المعلومات في اتجاهين </w:t>
            </w:r>
            <w:r w:rsidR="007A45D4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مختلفين </w:t>
            </w:r>
          </w:p>
        </w:tc>
      </w:tr>
      <w:tr w:rsidR="0099636B" w:rsidRPr="002B3467" w14:paraId="7EE9EC7F" w14:textId="77777777" w:rsidTr="000B4CA8">
        <w:tc>
          <w:tcPr>
            <w:tcW w:w="1702" w:type="dxa"/>
          </w:tcPr>
          <w:p w14:paraId="23819741" w14:textId="4364917A" w:rsidR="0099636B" w:rsidRPr="002B3467" w:rsidRDefault="00F847E0" w:rsidP="004B45D5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خطا</w:t>
            </w:r>
          </w:p>
        </w:tc>
        <w:tc>
          <w:tcPr>
            <w:tcW w:w="8930" w:type="dxa"/>
          </w:tcPr>
          <w:p w14:paraId="3D945767" w14:textId="3C8C75CE" w:rsidR="0099636B" w:rsidRPr="002B3467" w:rsidRDefault="00D8785B" w:rsidP="00F76997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٨- </w:t>
            </w:r>
            <w:r w:rsidR="009B54B9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ل</w:t>
            </w:r>
            <w:r w:rsidR="006D5F3B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 يمكن أن تساعد الاساليب الترويجية في تقليل التقلبات في الطلب على منتج أو خدمة</w:t>
            </w:r>
          </w:p>
        </w:tc>
      </w:tr>
      <w:tr w:rsidR="0099636B" w:rsidRPr="002B3467" w14:paraId="1097E7B5" w14:textId="77777777" w:rsidTr="000B4CA8">
        <w:tc>
          <w:tcPr>
            <w:tcW w:w="1702" w:type="dxa"/>
          </w:tcPr>
          <w:p w14:paraId="3042B745" w14:textId="6085F9AE" w:rsidR="0099636B" w:rsidRPr="002B3467" w:rsidRDefault="0099636B" w:rsidP="004B45D5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خطا</w:t>
            </w:r>
          </w:p>
        </w:tc>
        <w:tc>
          <w:tcPr>
            <w:tcW w:w="8930" w:type="dxa"/>
          </w:tcPr>
          <w:p w14:paraId="0A7DA10B" w14:textId="3C782137" w:rsidR="0099636B" w:rsidRPr="002B3467" w:rsidRDefault="00D8785B" w:rsidP="009B54B9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٩-</w:t>
            </w:r>
            <w:r w:rsidR="0099636B"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أثناء العرض </w:t>
            </w:r>
            <w:proofErr w:type="spellStart"/>
            <w:r w:rsidR="0099636B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التقديمي</w:t>
            </w:r>
            <w:proofErr w:type="spellEnd"/>
            <w:r w:rsidR="0099636B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للعمي</w:t>
            </w:r>
            <w:r w:rsidR="0099636B" w:rsidRPr="002B3467">
              <w:rPr>
                <w:rFonts w:asciiTheme="majorBidi" w:hAnsiTheme="majorBidi" w:cstheme="majorBidi" w:hint="eastAsia"/>
                <w:b/>
                <w:bCs/>
                <w:sz w:val="40"/>
                <w:szCs w:val="40"/>
                <w:rtl/>
              </w:rPr>
              <w:t>ل</w:t>
            </w:r>
            <w:r w:rsidR="0099636B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المحتمل</w:t>
            </w:r>
            <w:r w:rsidR="0099636B"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،</w:t>
            </w:r>
            <w:r w:rsidR="0099636B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لا</w:t>
            </w:r>
            <w:r w:rsidR="0099636B" w:rsidRPr="002B346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يجب على موظف المبيعات التحدث إلى العميل المحتمل وكذلك الإنصات له</w:t>
            </w:r>
          </w:p>
        </w:tc>
      </w:tr>
      <w:tr w:rsidR="0099636B" w:rsidRPr="002B3467" w14:paraId="461225BB" w14:textId="77777777" w:rsidTr="000B4CA8">
        <w:tc>
          <w:tcPr>
            <w:tcW w:w="1702" w:type="dxa"/>
          </w:tcPr>
          <w:p w14:paraId="0ED2B520" w14:textId="66A451FB" w:rsidR="0099636B" w:rsidRPr="002B3467" w:rsidRDefault="00B506DB" w:rsidP="00F76997">
            <w:pPr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</w:pPr>
            <w:r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 xml:space="preserve">خطا </w:t>
            </w:r>
          </w:p>
        </w:tc>
        <w:tc>
          <w:tcPr>
            <w:tcW w:w="8930" w:type="dxa"/>
          </w:tcPr>
          <w:p w14:paraId="447B37A2" w14:textId="16E7E2FB" w:rsidR="0099636B" w:rsidRPr="002B3467" w:rsidRDefault="005C559D" w:rsidP="00B55F09">
            <w:pPr>
              <w:ind w:right="-103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١٠ال</w:t>
            </w:r>
            <w:r w:rsidR="00B506DB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اتصال الجماهيري يسمح بالوصول إلى شخص واحد بينما يهدف </w:t>
            </w:r>
            <w:proofErr w:type="spellStart"/>
            <w:r w:rsidR="00B506DB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االتصال</w:t>
            </w:r>
            <w:proofErr w:type="spellEnd"/>
            <w:r w:rsidR="00B506DB" w:rsidRPr="002B346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الشخصي إلى الوصول إلى نطاق عريض من الجمهور</w:t>
            </w:r>
          </w:p>
        </w:tc>
      </w:tr>
    </w:tbl>
    <w:p w14:paraId="5E4EF4CF" w14:textId="37F4CD9E" w:rsidR="00F76997" w:rsidRPr="00346628" w:rsidRDefault="00C34369" w:rsidP="00F7699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DC24D1" wp14:editId="53C8C7E4">
                <wp:simplePos x="0" y="0"/>
                <wp:positionH relativeFrom="column">
                  <wp:posOffset>18415</wp:posOffset>
                </wp:positionH>
                <wp:positionV relativeFrom="paragraph">
                  <wp:posOffset>155575</wp:posOffset>
                </wp:positionV>
                <wp:extent cx="937260" cy="640080"/>
                <wp:effectExtent l="19050" t="19050" r="15240" b="45720"/>
                <wp:wrapNone/>
                <wp:docPr id="1060026071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64008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8C09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6" type="#_x0000_t66" style="position:absolute;left:0;text-align:left;margin-left:1.45pt;margin-top:12.25pt;width:73.8pt;height:5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" adj="7376" fillcolor="white [3212]" strokecolor="#09101d [484]" strokeweight="1pt"/>
            </w:pict>
          </mc:Fallback>
        </mc:AlternateContent>
      </w:r>
    </w:p>
    <w:p w14:paraId="1B29CBE8" w14:textId="6A0C5DD7" w:rsidR="00DC6900" w:rsidRPr="00346628" w:rsidRDefault="00DC6900" w:rsidP="004C5233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A5FC68C" w14:textId="36BE2742" w:rsidR="00DC6900" w:rsidRDefault="00DC6900" w:rsidP="004C5233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F34891E" w14:textId="77777777" w:rsidR="003C796A" w:rsidRDefault="003C796A" w:rsidP="004C5233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3F90CAF" w14:textId="77777777" w:rsidR="003C796A" w:rsidRDefault="003C796A" w:rsidP="004C5233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0153B7D" w14:textId="7D832C4C" w:rsidR="00A15B21" w:rsidRDefault="00A15B21" w:rsidP="00AC2FE2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98861A5" w14:textId="77777777" w:rsidR="00FA18EB" w:rsidRDefault="00FA18EB" w:rsidP="009C45C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BDA2596" w14:textId="2CF20C96" w:rsidR="00EA61F4" w:rsidRPr="00346628" w:rsidRDefault="00145583" w:rsidP="009C45C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6628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832E4" wp14:editId="0277615B">
                <wp:simplePos x="0" y="0"/>
                <wp:positionH relativeFrom="column">
                  <wp:posOffset>-280670</wp:posOffset>
                </wp:positionH>
                <wp:positionV relativeFrom="paragraph">
                  <wp:posOffset>-1102995</wp:posOffset>
                </wp:positionV>
                <wp:extent cx="982980" cy="845820"/>
                <wp:effectExtent l="0" t="0" r="26670" b="11430"/>
                <wp:wrapNone/>
                <wp:docPr id="45539943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8458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5C1B4" id="مستطيل: زوايا مستديرة 1" o:spid="_x0000_s1026" style="position:absolute;left:0;text-align:left;margin-left:-22.1pt;margin-top:-86.85pt;width:77.4pt;height:6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" fillcolor="white [3212]" strokecolor="#09101d [484]" strokeweight="1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8D328E" wp14:editId="6FD6FBC7">
                <wp:simplePos x="0" y="0"/>
                <wp:positionH relativeFrom="column">
                  <wp:posOffset>909320</wp:posOffset>
                </wp:positionH>
                <wp:positionV relativeFrom="paragraph">
                  <wp:posOffset>-1010285</wp:posOffset>
                </wp:positionV>
                <wp:extent cx="1041400" cy="845820"/>
                <wp:effectExtent l="0" t="0" r="25400" b="11430"/>
                <wp:wrapNone/>
                <wp:docPr id="880759468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845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9244A" id="شكل بيضاوي 1" o:spid="_x0000_s1026" style="position:absolute;left:0;text-align:left;margin-left:71.6pt;margin-top:-79.55pt;width:82pt;height:6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" fillcolor="white [3212]" strokecolor="#09101d [484]" strokeweight="1pt">
                <v:stroke joinstyle="miter"/>
              </v:oval>
            </w:pict>
          </mc:Fallback>
        </mc:AlternateContent>
      </w:r>
      <w:r w:rsidR="009F26FA" w:rsidRPr="003466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الثالث : </w:t>
      </w:r>
    </w:p>
    <w:p w14:paraId="6DF46F22" w14:textId="48596653" w:rsidR="009F26FA" w:rsidRPr="00346628" w:rsidRDefault="00EA61F4" w:rsidP="009C45C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ا- </w:t>
      </w:r>
      <w:r w:rsidR="00FF279F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طابقي</w:t>
      </w:r>
      <w:r w:rsidR="009C45C0" w:rsidRPr="003466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المصطلحات الواردة أدناه بالتعريفات المناسبة </w:t>
      </w:r>
      <w:r w:rsidR="009F26FA" w:rsidRPr="0034662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14:paraId="1F23ED0F" w14:textId="77777777" w:rsidR="006D6589" w:rsidRPr="00346628" w:rsidRDefault="006D6589" w:rsidP="009C45C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658"/>
        <w:gridCol w:w="1134"/>
        <w:gridCol w:w="1417"/>
        <w:gridCol w:w="992"/>
      </w:tblGrid>
      <w:tr w:rsidR="004B45D5" w:rsidRPr="00346628" w14:paraId="53BEEB94" w14:textId="7EC6B349" w:rsidTr="002819F1">
        <w:tc>
          <w:tcPr>
            <w:tcW w:w="6658" w:type="dxa"/>
          </w:tcPr>
          <w:p w14:paraId="2E17B4AC" w14:textId="36ABC2E4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1134" w:type="dxa"/>
          </w:tcPr>
          <w:p w14:paraId="5E7AED8B" w14:textId="06C4155D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الرقم</w:t>
            </w:r>
          </w:p>
        </w:tc>
        <w:tc>
          <w:tcPr>
            <w:tcW w:w="1417" w:type="dxa"/>
          </w:tcPr>
          <w:p w14:paraId="2CF7DD24" w14:textId="46F2B2F1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المصطلح </w:t>
            </w:r>
          </w:p>
        </w:tc>
        <w:tc>
          <w:tcPr>
            <w:tcW w:w="992" w:type="dxa"/>
          </w:tcPr>
          <w:p w14:paraId="3BEB7A48" w14:textId="77777777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B45D5" w:rsidRPr="00346628" w14:paraId="4498A215" w14:textId="139B8C69" w:rsidTr="002819F1">
        <w:tc>
          <w:tcPr>
            <w:tcW w:w="6658" w:type="dxa"/>
          </w:tcPr>
          <w:p w14:paraId="470E6CC1" w14:textId="77777777" w:rsidR="004B45D5" w:rsidRPr="00346628" w:rsidRDefault="004B45D5" w:rsidP="0089357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نوع من أنواع التسويق يساعد الشركات في الربط بين شراء المنتجات وعمل الشركة الخيري، أو التبرعات لسبب واحد أو أكثر</w:t>
            </w:r>
          </w:p>
          <w:p w14:paraId="5E607B49" w14:textId="65D21221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666764A" w14:textId="18A8936B" w:rsidR="004B45D5" w:rsidRPr="00346628" w:rsidRDefault="008E5B1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417" w:type="dxa"/>
          </w:tcPr>
          <w:p w14:paraId="30CB1829" w14:textId="77777777" w:rsidR="004B45D5" w:rsidRPr="00346628" w:rsidRDefault="004B45D5" w:rsidP="00035D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الحملة</w:t>
            </w: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  <w:t>الإعلانية</w:t>
            </w:r>
          </w:p>
          <w:p w14:paraId="13D4B566" w14:textId="62995E7F" w:rsidR="004B45D5" w:rsidRPr="00346628" w:rsidRDefault="004B45D5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23FCC97" w14:textId="692FC5A0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4B45D5" w:rsidRPr="00346628" w14:paraId="08FDE994" w14:textId="79FA9B16" w:rsidTr="002819F1">
        <w:tc>
          <w:tcPr>
            <w:tcW w:w="6658" w:type="dxa"/>
          </w:tcPr>
          <w:p w14:paraId="21BAB825" w14:textId="77777777" w:rsidR="004B45D5" w:rsidRPr="00346628" w:rsidRDefault="004B45D5" w:rsidP="00376D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سلسلة من الإعلانات المرتبطة ببعضها البعض والتي تتميز بنفس الشكل والمظهر والموضوع وتتمحور حول منتج أو خدمة أو علامة تجارية محددة.</w:t>
            </w:r>
          </w:p>
          <w:p w14:paraId="2E8EE8AE" w14:textId="2FA6814A" w:rsidR="004B45D5" w:rsidRPr="00346628" w:rsidRDefault="004B45D5" w:rsidP="00DC690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B812803" w14:textId="042EF639" w:rsidR="004B45D5" w:rsidRPr="00346628" w:rsidRDefault="008E5B1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417" w:type="dxa"/>
          </w:tcPr>
          <w:p w14:paraId="42B73B93" w14:textId="77777777" w:rsidR="004B45D5" w:rsidRPr="00346628" w:rsidRDefault="004B45D5" w:rsidP="00A024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التسويق المرتبط بقضية</w:t>
            </w:r>
          </w:p>
          <w:p w14:paraId="64E8DBE5" w14:textId="1BE88807" w:rsidR="004B45D5" w:rsidRPr="00346628" w:rsidRDefault="004B45D5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448D41B" w14:textId="68BD8A80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4B45D5" w:rsidRPr="00346628" w14:paraId="5473C8A6" w14:textId="277B7144" w:rsidTr="002819F1">
        <w:tc>
          <w:tcPr>
            <w:tcW w:w="6658" w:type="dxa"/>
          </w:tcPr>
          <w:p w14:paraId="44EF5457" w14:textId="77777777" w:rsidR="004B45D5" w:rsidRPr="00346628" w:rsidRDefault="004B45D5" w:rsidP="007451F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نوع من البيع يتضمن بناء علاقات متبادلة ومفيدة على المدى الطويل مع العملاء من خلال التواصل المنتظم معهم على مدى فترات طويلة من الوقت. </w:t>
            </w:r>
          </w:p>
          <w:p w14:paraId="0FF6771C" w14:textId="2BC5237E" w:rsidR="004B45D5" w:rsidRPr="00346628" w:rsidRDefault="004B45D5" w:rsidP="00DC690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442451" w14:textId="0821EFF5" w:rsidR="004B45D5" w:rsidRPr="00346628" w:rsidRDefault="00243511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34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417" w:type="dxa"/>
          </w:tcPr>
          <w:p w14:paraId="1CB6E65D" w14:textId="77777777" w:rsidR="004B45D5" w:rsidRPr="00346628" w:rsidRDefault="004B45D5" w:rsidP="00937E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الدفع مقابل النقر</w:t>
            </w:r>
          </w:p>
          <w:p w14:paraId="3A322BA4" w14:textId="38C91E5A" w:rsidR="004B45D5" w:rsidRPr="00346628" w:rsidRDefault="004B45D5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1C101EE" w14:textId="4A77489C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4B45D5" w:rsidRPr="00346628" w14:paraId="4A021912" w14:textId="543525A1" w:rsidTr="002819F1">
        <w:tc>
          <w:tcPr>
            <w:tcW w:w="6658" w:type="dxa"/>
          </w:tcPr>
          <w:p w14:paraId="57D7A4F8" w14:textId="77777777" w:rsidR="004B45D5" w:rsidRPr="00346628" w:rsidRDefault="004B45D5" w:rsidP="00CA3EE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في التسويق الإعلاني، حيث تضع الشركة إعلانًا على موقع إلكتروني وتدفع مبلغًا ماليًّا معينًا لمستضيف الموقع عندما يضغط المستخدم على الإعلان.</w:t>
            </w:r>
          </w:p>
          <w:p w14:paraId="78E56331" w14:textId="22EF77E7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1B354E" w14:textId="03CCAFFA" w:rsidR="004B45D5" w:rsidRPr="00346628" w:rsidRDefault="005824E1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417" w:type="dxa"/>
          </w:tcPr>
          <w:p w14:paraId="4F2B912E" w14:textId="77777777" w:rsidR="004B45D5" w:rsidRPr="00346628" w:rsidRDefault="004B45D5" w:rsidP="000E7E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التسويق بالمؤثرين</w:t>
            </w:r>
          </w:p>
          <w:p w14:paraId="15D8B766" w14:textId="7EC4638A" w:rsidR="004B45D5" w:rsidRPr="00346628" w:rsidRDefault="004B45D5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600712A" w14:textId="5D296907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4B45D5" w:rsidRPr="00346628" w14:paraId="6EC16765" w14:textId="61C81E57" w:rsidTr="002819F1">
        <w:trPr>
          <w:trHeight w:val="73"/>
        </w:trPr>
        <w:tc>
          <w:tcPr>
            <w:tcW w:w="6658" w:type="dxa"/>
          </w:tcPr>
          <w:p w14:paraId="2607313D" w14:textId="77777777" w:rsidR="004B45D5" w:rsidRPr="00346628" w:rsidRDefault="004B45D5" w:rsidP="00E0749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تشمل أشخاصًا مشهورين ينشئون محتوى عبر الإنترنت وفيه يستخدمون أو يعرضون أو يتحدثون عن منتجات أو خدمات.</w:t>
            </w:r>
          </w:p>
          <w:p w14:paraId="4D88A5F3" w14:textId="3E282B05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533006" w14:textId="162C37E1" w:rsidR="004B45D5" w:rsidRPr="00346628" w:rsidRDefault="008E5B1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417" w:type="dxa"/>
          </w:tcPr>
          <w:p w14:paraId="0640D9EF" w14:textId="77777777" w:rsidR="004B45D5" w:rsidRPr="00346628" w:rsidRDefault="004B45D5" w:rsidP="00007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البيع بالعلاقات</w:t>
            </w:r>
          </w:p>
          <w:p w14:paraId="28661A5E" w14:textId="2938E1F2" w:rsidR="004B45D5" w:rsidRPr="00346628" w:rsidRDefault="004B45D5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00E46DC" w14:textId="18AF2203" w:rsidR="004B45D5" w:rsidRPr="00346628" w:rsidRDefault="004B45D5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66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٥</w:t>
            </w:r>
          </w:p>
        </w:tc>
      </w:tr>
    </w:tbl>
    <w:p w14:paraId="7FEAE404" w14:textId="73677182" w:rsidR="004C5233" w:rsidRPr="00346628" w:rsidRDefault="004C5233" w:rsidP="00873925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05DC0BE" w14:textId="627A7805" w:rsidR="00DC6900" w:rsidRPr="00346628" w:rsidRDefault="00DE55A4" w:rsidP="004C523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4379C" wp14:editId="22EACA0C">
                <wp:simplePos x="0" y="0"/>
                <wp:positionH relativeFrom="column">
                  <wp:posOffset>159385</wp:posOffset>
                </wp:positionH>
                <wp:positionV relativeFrom="paragraph">
                  <wp:posOffset>18415</wp:posOffset>
                </wp:positionV>
                <wp:extent cx="1041400" cy="744220"/>
                <wp:effectExtent l="0" t="0" r="25400" b="17780"/>
                <wp:wrapNone/>
                <wp:docPr id="383030520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744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B4A95B" id="شكل بيضاوي 1" o:spid="_x0000_s1026" style="position:absolute;left:0;text-align:left;margin-left:12.55pt;margin-top:1.45pt;width:82pt;height:5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" fillcolor="white [3212]" strokecolor="#09101d [484]" strokeweight="1pt">
                <v:stroke joinstyle="miter"/>
              </v:oval>
            </w:pict>
          </mc:Fallback>
        </mc:AlternateContent>
      </w:r>
      <w:r w:rsidR="00EA61F4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 w:rsidR="00E24B94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="00195125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عددي</w:t>
      </w:r>
      <w:r w:rsidR="00E24B94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C78F2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عناصر</w:t>
      </w:r>
      <w:r w:rsidR="00DC6900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المزيج الت</w:t>
      </w:r>
      <w:r w:rsidR="00387305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رويجي</w:t>
      </w:r>
    </w:p>
    <w:p w14:paraId="63A07121" w14:textId="77777777" w:rsidR="00FF279F" w:rsidRPr="00346628" w:rsidRDefault="00FF279F" w:rsidP="004C523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FC128DA" w14:textId="77938114" w:rsidR="00D85536" w:rsidRPr="00346628" w:rsidRDefault="00D85536" w:rsidP="00D85536">
      <w:pPr>
        <w:bidi/>
        <w:rPr>
          <w:rFonts w:asciiTheme="majorBidi" w:hAnsiTheme="majorBidi" w:cstheme="majorBidi"/>
          <w:b/>
          <w:bCs/>
          <w:sz w:val="28"/>
          <w:szCs w:val="28"/>
          <w:highlight w:val="yellow"/>
          <w:rtl/>
        </w:rPr>
      </w:pPr>
      <w:r w:rsidRPr="0034662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 xml:space="preserve">١- </w:t>
      </w:r>
      <w:r w:rsidR="005824E1" w:rsidRPr="0034662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الاعلان</w:t>
      </w:r>
    </w:p>
    <w:p w14:paraId="03C24B63" w14:textId="00632BC9" w:rsidR="00D85536" w:rsidRPr="00346628" w:rsidRDefault="00D85536" w:rsidP="00D85536">
      <w:pPr>
        <w:bidi/>
        <w:rPr>
          <w:rFonts w:asciiTheme="majorBidi" w:hAnsiTheme="majorBidi" w:cstheme="majorBidi"/>
          <w:b/>
          <w:bCs/>
          <w:sz w:val="28"/>
          <w:szCs w:val="28"/>
          <w:highlight w:val="yellow"/>
          <w:rtl/>
        </w:rPr>
      </w:pPr>
      <w:r w:rsidRPr="0034662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 xml:space="preserve">٢- </w:t>
      </w:r>
      <w:r w:rsidR="00A3151D" w:rsidRPr="0034662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البيع الشخصي</w:t>
      </w:r>
    </w:p>
    <w:p w14:paraId="75002D5F" w14:textId="3319D091" w:rsidR="00D85536" w:rsidRPr="00346628" w:rsidRDefault="00D85536" w:rsidP="00D85536">
      <w:pPr>
        <w:bidi/>
        <w:rPr>
          <w:rFonts w:asciiTheme="majorBidi" w:hAnsiTheme="majorBidi" w:cstheme="majorBidi"/>
          <w:b/>
          <w:bCs/>
          <w:sz w:val="28"/>
          <w:szCs w:val="28"/>
          <w:highlight w:val="yellow"/>
          <w:rtl/>
        </w:rPr>
      </w:pPr>
      <w:r w:rsidRPr="0034662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 xml:space="preserve">٣- </w:t>
      </w:r>
      <w:r w:rsidR="00A3151D" w:rsidRPr="0034662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العلاقات العامة</w:t>
      </w:r>
    </w:p>
    <w:p w14:paraId="2F1C02A0" w14:textId="28A09250" w:rsidR="00D85536" w:rsidRPr="00346628" w:rsidRDefault="00DC6900" w:rsidP="004E3032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662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 xml:space="preserve">٤- </w:t>
      </w:r>
      <w:r w:rsidR="009947D3" w:rsidRPr="0034662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ترويج المبيعات</w:t>
      </w:r>
      <w:r w:rsidRPr="0034662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--</w:t>
      </w:r>
    </w:p>
    <w:p w14:paraId="258456F3" w14:textId="77777777" w:rsidR="00195125" w:rsidRPr="00346628" w:rsidRDefault="00195125" w:rsidP="00195125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3A41513" w14:textId="5220D1B8" w:rsidR="00195125" w:rsidRPr="00346628" w:rsidRDefault="00195125" w:rsidP="00755C31">
      <w:pPr>
        <w:pStyle w:val="a8"/>
        <w:bidi/>
        <w:spacing w:before="0" w:beforeAutospacing="0" w:after="0" w:afterAutospacing="0"/>
        <w:divId w:val="1261718973"/>
        <w:rPr>
          <w:b/>
          <w:bCs/>
          <w:sz w:val="28"/>
          <w:szCs w:val="28"/>
        </w:rPr>
      </w:pPr>
      <w:r w:rsidRPr="00346628">
        <w:rPr>
          <w:rFonts w:ascii="Calibri" w:hAnsi="Calibri" w:hint="cs"/>
          <w:b/>
          <w:bCs/>
          <w:color w:val="000000"/>
          <w:sz w:val="28"/>
          <w:szCs w:val="28"/>
          <w:rtl/>
        </w:rPr>
        <w:t xml:space="preserve">عددي </w:t>
      </w:r>
      <w:r w:rsidRPr="00346628">
        <w:rPr>
          <w:rFonts w:ascii="Calibri" w:hAnsi="Calibri"/>
          <w:b/>
          <w:bCs/>
          <w:color w:val="000000"/>
          <w:sz w:val="28"/>
          <w:szCs w:val="28"/>
          <w:rtl/>
        </w:rPr>
        <w:t>اثنين من منافع التسويق الرقمي ؟</w:t>
      </w:r>
    </w:p>
    <w:p w14:paraId="28786D40" w14:textId="70CBCBE8" w:rsidR="00195125" w:rsidRPr="00346628" w:rsidRDefault="00195125">
      <w:pPr>
        <w:pStyle w:val="a8"/>
        <w:bidi/>
        <w:spacing w:before="0" w:beforeAutospacing="0" w:after="0" w:afterAutospacing="0"/>
        <w:divId w:val="1261718973"/>
        <w:rPr>
          <w:b/>
          <w:bCs/>
          <w:sz w:val="28"/>
          <w:szCs w:val="28"/>
          <w:highlight w:val="yellow"/>
          <w:rtl/>
        </w:rPr>
      </w:pPr>
      <w:r w:rsidRPr="00346628">
        <w:rPr>
          <w:rFonts w:ascii="Calibri" w:hAnsi="Calibri"/>
          <w:b/>
          <w:bCs/>
          <w:color w:val="000000"/>
          <w:sz w:val="28"/>
          <w:szCs w:val="28"/>
          <w:highlight w:val="yellow"/>
          <w:rtl/>
        </w:rPr>
        <w:t>١-الوصول الى أسواق جديدة</w:t>
      </w:r>
    </w:p>
    <w:p w14:paraId="2F03F58F" w14:textId="26BFA04B" w:rsidR="00195125" w:rsidRPr="00346628" w:rsidRDefault="00195125">
      <w:pPr>
        <w:pStyle w:val="a8"/>
        <w:bidi/>
        <w:spacing w:before="0" w:beforeAutospacing="0" w:after="0" w:afterAutospacing="0"/>
        <w:divId w:val="1261718973"/>
        <w:rPr>
          <w:b/>
          <w:bCs/>
          <w:sz w:val="28"/>
          <w:szCs w:val="28"/>
          <w:rtl/>
        </w:rPr>
      </w:pPr>
      <w:r w:rsidRPr="00346628">
        <w:rPr>
          <w:rFonts w:ascii="Calibri" w:hAnsi="Calibri"/>
          <w:b/>
          <w:bCs/>
          <w:color w:val="000000"/>
          <w:sz w:val="28"/>
          <w:szCs w:val="28"/>
          <w:highlight w:val="yellow"/>
          <w:rtl/>
        </w:rPr>
        <w:t xml:space="preserve">٢- -التعرف على </w:t>
      </w:r>
      <w:proofErr w:type="spellStart"/>
      <w:r w:rsidRPr="00346628">
        <w:rPr>
          <w:rFonts w:ascii="Calibri" w:hAnsi="Calibri"/>
          <w:b/>
          <w:bCs/>
          <w:color w:val="000000"/>
          <w:sz w:val="28"/>
          <w:szCs w:val="28"/>
          <w:highlight w:val="yellow"/>
          <w:rtl/>
        </w:rPr>
        <w:t>مايستهلكه</w:t>
      </w:r>
      <w:proofErr w:type="spellEnd"/>
      <w:r w:rsidRPr="00346628">
        <w:rPr>
          <w:rFonts w:ascii="Calibri" w:hAnsi="Calibri"/>
          <w:b/>
          <w:bCs/>
          <w:color w:val="000000"/>
          <w:sz w:val="28"/>
          <w:szCs w:val="28"/>
          <w:highlight w:val="yellow"/>
          <w:rtl/>
        </w:rPr>
        <w:t xml:space="preserve"> المستهلك في الحياة</w:t>
      </w:r>
      <w:r w:rsidRPr="00346628">
        <w:rPr>
          <w:rFonts w:ascii="Calibri" w:hAnsi="Calibri"/>
          <w:b/>
          <w:bCs/>
          <w:color w:val="000000"/>
          <w:sz w:val="28"/>
          <w:szCs w:val="28"/>
          <w:rtl/>
        </w:rPr>
        <w:t>-</w:t>
      </w:r>
    </w:p>
    <w:p w14:paraId="00C2DC9E" w14:textId="686CE6A4" w:rsidR="0008600A" w:rsidRPr="00346628" w:rsidRDefault="0008600A" w:rsidP="009203B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CE85E6C" w14:textId="24D0FE92" w:rsidR="00876DA8" w:rsidRPr="00346628" w:rsidRDefault="002C6986" w:rsidP="0008600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66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انتهت الأسئلة مع تمنياتي </w:t>
      </w:r>
      <w:r w:rsidR="00876DA8"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لكن</w:t>
      </w:r>
      <w:r w:rsidRPr="003466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بالتوفيق والنجاح</w:t>
      </w:r>
    </w:p>
    <w:p w14:paraId="7A387039" w14:textId="3A6C8AD6" w:rsidR="002C6986" w:rsidRPr="00346628" w:rsidRDefault="00876DA8" w:rsidP="00631675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6628">
        <w:rPr>
          <w:rFonts w:asciiTheme="majorBidi" w:hAnsiTheme="majorBidi" w:cstheme="majorBidi" w:hint="cs"/>
          <w:b/>
          <w:bCs/>
          <w:sz w:val="28"/>
          <w:szCs w:val="28"/>
          <w:rtl/>
        </w:rPr>
        <w:t>ا/ تركية المالكي</w:t>
      </w:r>
    </w:p>
    <w:p w14:paraId="66BEE40E" w14:textId="400F2257" w:rsidR="002C6986" w:rsidRPr="00346628" w:rsidRDefault="002C6986" w:rsidP="002C698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BB60AC6" w14:textId="77777777" w:rsidR="007F233C" w:rsidRPr="00346628" w:rsidRDefault="007F233C" w:rsidP="007F233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7F233C" w:rsidRPr="00346628" w:rsidSect="00F67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95AD" w14:textId="77777777" w:rsidR="007A1218" w:rsidRDefault="007A1218" w:rsidP="003F10EE">
      <w:r>
        <w:separator/>
      </w:r>
    </w:p>
  </w:endnote>
  <w:endnote w:type="continuationSeparator" w:id="0">
    <w:p w14:paraId="33EAF206" w14:textId="77777777" w:rsidR="007A1218" w:rsidRDefault="007A1218" w:rsidP="003F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71078944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376FD1C" w14:textId="465FC945" w:rsidR="006176AA" w:rsidRDefault="006176AA" w:rsidP="001E110F">
        <w:pPr>
          <w:pStyle w:val="a6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6237AD3" w14:textId="77777777" w:rsidR="006176AA" w:rsidRDefault="006176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36891849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BF851D6" w14:textId="680610FF" w:rsidR="006176AA" w:rsidRDefault="006176AA" w:rsidP="001E110F">
        <w:pPr>
          <w:pStyle w:val="a6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5E6B6547" w14:textId="77777777" w:rsidR="006176AA" w:rsidRDefault="006176A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9EF4" w14:textId="77777777" w:rsidR="006176AA" w:rsidRDefault="006176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35B2" w14:textId="77777777" w:rsidR="007A1218" w:rsidRDefault="007A1218" w:rsidP="003F10EE">
      <w:r>
        <w:separator/>
      </w:r>
    </w:p>
  </w:footnote>
  <w:footnote w:type="continuationSeparator" w:id="0">
    <w:p w14:paraId="453193BC" w14:textId="77777777" w:rsidR="007A1218" w:rsidRDefault="007A1218" w:rsidP="003F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E5F0" w14:textId="77777777" w:rsidR="006176AA" w:rsidRDefault="006176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43D" w14:textId="77777777" w:rsidR="006176AA" w:rsidRDefault="006176A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C968" w14:textId="77777777" w:rsidR="006176AA" w:rsidRDefault="006176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13B"/>
    <w:multiLevelType w:val="hybridMultilevel"/>
    <w:tmpl w:val="5D502D62"/>
    <w:lvl w:ilvl="0" w:tplc="69E4D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26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4F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CC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1A0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6A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A3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0F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6F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6E5CA0"/>
    <w:multiLevelType w:val="hybridMultilevel"/>
    <w:tmpl w:val="7EFE585C"/>
    <w:lvl w:ilvl="0" w:tplc="1DD281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0E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4C0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65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4E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87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81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4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468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B33A2"/>
    <w:multiLevelType w:val="hybridMultilevel"/>
    <w:tmpl w:val="4D4CD420"/>
    <w:lvl w:ilvl="0" w:tplc="7B06F9A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E5F07"/>
    <w:multiLevelType w:val="hybridMultilevel"/>
    <w:tmpl w:val="58180FEA"/>
    <w:lvl w:ilvl="0" w:tplc="A6AA66E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59A6"/>
    <w:multiLevelType w:val="hybridMultilevel"/>
    <w:tmpl w:val="17128F08"/>
    <w:lvl w:ilvl="0" w:tplc="9C48E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61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48B8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6F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6C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8C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366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EB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035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604008">
    <w:abstractNumId w:val="3"/>
  </w:num>
  <w:num w:numId="2" w16cid:durableId="2093156016">
    <w:abstractNumId w:val="2"/>
  </w:num>
  <w:num w:numId="3" w16cid:durableId="1074159760">
    <w:abstractNumId w:val="4"/>
  </w:num>
  <w:num w:numId="4" w16cid:durableId="92868675">
    <w:abstractNumId w:val="1"/>
  </w:num>
  <w:num w:numId="5" w16cid:durableId="16948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97"/>
    <w:rsid w:val="00005282"/>
    <w:rsid w:val="0000779A"/>
    <w:rsid w:val="00016A09"/>
    <w:rsid w:val="00016CEF"/>
    <w:rsid w:val="00026CEE"/>
    <w:rsid w:val="0003562D"/>
    <w:rsid w:val="00035D26"/>
    <w:rsid w:val="00051964"/>
    <w:rsid w:val="000539CB"/>
    <w:rsid w:val="00054218"/>
    <w:rsid w:val="000606DE"/>
    <w:rsid w:val="00067651"/>
    <w:rsid w:val="0008600A"/>
    <w:rsid w:val="00095FA3"/>
    <w:rsid w:val="0009712E"/>
    <w:rsid w:val="000A6B1D"/>
    <w:rsid w:val="000B4CA8"/>
    <w:rsid w:val="000D3F75"/>
    <w:rsid w:val="000E1B29"/>
    <w:rsid w:val="000E7E8C"/>
    <w:rsid w:val="000F3F81"/>
    <w:rsid w:val="00117D0C"/>
    <w:rsid w:val="00137238"/>
    <w:rsid w:val="00144C4E"/>
    <w:rsid w:val="00145583"/>
    <w:rsid w:val="001520AA"/>
    <w:rsid w:val="00195125"/>
    <w:rsid w:val="001B3BB6"/>
    <w:rsid w:val="001D34F2"/>
    <w:rsid w:val="001E4AB9"/>
    <w:rsid w:val="001F3128"/>
    <w:rsid w:val="00206ED9"/>
    <w:rsid w:val="00212124"/>
    <w:rsid w:val="0022204B"/>
    <w:rsid w:val="00243511"/>
    <w:rsid w:val="002819F1"/>
    <w:rsid w:val="00283362"/>
    <w:rsid w:val="00285B76"/>
    <w:rsid w:val="002B10CA"/>
    <w:rsid w:val="002B3467"/>
    <w:rsid w:val="002C1BE3"/>
    <w:rsid w:val="002C2BDE"/>
    <w:rsid w:val="002C6986"/>
    <w:rsid w:val="002D352B"/>
    <w:rsid w:val="00305E28"/>
    <w:rsid w:val="00305F23"/>
    <w:rsid w:val="00312C5B"/>
    <w:rsid w:val="003152E6"/>
    <w:rsid w:val="00321991"/>
    <w:rsid w:val="00323C90"/>
    <w:rsid w:val="0032757F"/>
    <w:rsid w:val="00346628"/>
    <w:rsid w:val="00357A8C"/>
    <w:rsid w:val="00372727"/>
    <w:rsid w:val="00376D77"/>
    <w:rsid w:val="00376E0E"/>
    <w:rsid w:val="00387305"/>
    <w:rsid w:val="00387D4A"/>
    <w:rsid w:val="00390D1A"/>
    <w:rsid w:val="003A37F2"/>
    <w:rsid w:val="003B50E7"/>
    <w:rsid w:val="003C70C7"/>
    <w:rsid w:val="003C796A"/>
    <w:rsid w:val="003D297E"/>
    <w:rsid w:val="003E654C"/>
    <w:rsid w:val="003F10EE"/>
    <w:rsid w:val="004010CC"/>
    <w:rsid w:val="0040112C"/>
    <w:rsid w:val="00413B48"/>
    <w:rsid w:val="00425276"/>
    <w:rsid w:val="004252BA"/>
    <w:rsid w:val="00452D98"/>
    <w:rsid w:val="0045679F"/>
    <w:rsid w:val="00470AFB"/>
    <w:rsid w:val="0047473C"/>
    <w:rsid w:val="00494A35"/>
    <w:rsid w:val="004A2BBC"/>
    <w:rsid w:val="004A41E7"/>
    <w:rsid w:val="004B0B2D"/>
    <w:rsid w:val="004B45D5"/>
    <w:rsid w:val="004B5CDF"/>
    <w:rsid w:val="004C5233"/>
    <w:rsid w:val="004E09DC"/>
    <w:rsid w:val="004E3032"/>
    <w:rsid w:val="005474B5"/>
    <w:rsid w:val="005824E1"/>
    <w:rsid w:val="005A12AD"/>
    <w:rsid w:val="005C1D20"/>
    <w:rsid w:val="005C430A"/>
    <w:rsid w:val="005C559D"/>
    <w:rsid w:val="005C78F2"/>
    <w:rsid w:val="005D4218"/>
    <w:rsid w:val="005F7CB8"/>
    <w:rsid w:val="006101B5"/>
    <w:rsid w:val="006176AA"/>
    <w:rsid w:val="00631675"/>
    <w:rsid w:val="006317E9"/>
    <w:rsid w:val="00631C18"/>
    <w:rsid w:val="00646BB8"/>
    <w:rsid w:val="00667033"/>
    <w:rsid w:val="006815D2"/>
    <w:rsid w:val="006B110A"/>
    <w:rsid w:val="006D0DD7"/>
    <w:rsid w:val="006D5F3B"/>
    <w:rsid w:val="006D6589"/>
    <w:rsid w:val="00712AC9"/>
    <w:rsid w:val="007347D4"/>
    <w:rsid w:val="007451F2"/>
    <w:rsid w:val="00754D6A"/>
    <w:rsid w:val="00755C31"/>
    <w:rsid w:val="007579AD"/>
    <w:rsid w:val="00765093"/>
    <w:rsid w:val="00792227"/>
    <w:rsid w:val="007A1218"/>
    <w:rsid w:val="007A45D4"/>
    <w:rsid w:val="007B2D36"/>
    <w:rsid w:val="007B45B3"/>
    <w:rsid w:val="007B4D94"/>
    <w:rsid w:val="007D2ECA"/>
    <w:rsid w:val="007D2F57"/>
    <w:rsid w:val="007F233C"/>
    <w:rsid w:val="007F234C"/>
    <w:rsid w:val="00814DEB"/>
    <w:rsid w:val="00835F6B"/>
    <w:rsid w:val="008402E1"/>
    <w:rsid w:val="008519FF"/>
    <w:rsid w:val="0086414D"/>
    <w:rsid w:val="00865177"/>
    <w:rsid w:val="00866CE4"/>
    <w:rsid w:val="00870CB3"/>
    <w:rsid w:val="00873925"/>
    <w:rsid w:val="00876DA8"/>
    <w:rsid w:val="00893572"/>
    <w:rsid w:val="008A11B4"/>
    <w:rsid w:val="008C636E"/>
    <w:rsid w:val="008D51BC"/>
    <w:rsid w:val="008E200A"/>
    <w:rsid w:val="008E5B15"/>
    <w:rsid w:val="008F18DA"/>
    <w:rsid w:val="008F71C6"/>
    <w:rsid w:val="009203BC"/>
    <w:rsid w:val="009244C2"/>
    <w:rsid w:val="00937EC1"/>
    <w:rsid w:val="0094751A"/>
    <w:rsid w:val="0094769B"/>
    <w:rsid w:val="00950EC8"/>
    <w:rsid w:val="00961FF3"/>
    <w:rsid w:val="00985EEE"/>
    <w:rsid w:val="0099399B"/>
    <w:rsid w:val="009947D3"/>
    <w:rsid w:val="0099636B"/>
    <w:rsid w:val="009B54B9"/>
    <w:rsid w:val="009C45C0"/>
    <w:rsid w:val="009C7157"/>
    <w:rsid w:val="009D1FD4"/>
    <w:rsid w:val="009F26FA"/>
    <w:rsid w:val="00A02497"/>
    <w:rsid w:val="00A11F73"/>
    <w:rsid w:val="00A15B21"/>
    <w:rsid w:val="00A15C0E"/>
    <w:rsid w:val="00A3151D"/>
    <w:rsid w:val="00A50A9C"/>
    <w:rsid w:val="00A617DA"/>
    <w:rsid w:val="00A87505"/>
    <w:rsid w:val="00AA1586"/>
    <w:rsid w:val="00AA2B63"/>
    <w:rsid w:val="00AA4696"/>
    <w:rsid w:val="00AC2FE2"/>
    <w:rsid w:val="00AD0FDE"/>
    <w:rsid w:val="00AE16E3"/>
    <w:rsid w:val="00AE2700"/>
    <w:rsid w:val="00B323F2"/>
    <w:rsid w:val="00B44306"/>
    <w:rsid w:val="00B506DB"/>
    <w:rsid w:val="00B55F09"/>
    <w:rsid w:val="00B564BE"/>
    <w:rsid w:val="00B87DCE"/>
    <w:rsid w:val="00B9301C"/>
    <w:rsid w:val="00BA00FB"/>
    <w:rsid w:val="00BD7563"/>
    <w:rsid w:val="00BE2216"/>
    <w:rsid w:val="00BF04F7"/>
    <w:rsid w:val="00BF3FB2"/>
    <w:rsid w:val="00BF7870"/>
    <w:rsid w:val="00C06196"/>
    <w:rsid w:val="00C13487"/>
    <w:rsid w:val="00C21D48"/>
    <w:rsid w:val="00C34369"/>
    <w:rsid w:val="00C44128"/>
    <w:rsid w:val="00C50BAD"/>
    <w:rsid w:val="00C569FC"/>
    <w:rsid w:val="00C7745B"/>
    <w:rsid w:val="00C83245"/>
    <w:rsid w:val="00C9404D"/>
    <w:rsid w:val="00C95A1F"/>
    <w:rsid w:val="00CA0F75"/>
    <w:rsid w:val="00CA3EEF"/>
    <w:rsid w:val="00CA5F16"/>
    <w:rsid w:val="00CB3987"/>
    <w:rsid w:val="00CC0109"/>
    <w:rsid w:val="00CD1B76"/>
    <w:rsid w:val="00CE304A"/>
    <w:rsid w:val="00CE5498"/>
    <w:rsid w:val="00CF7A00"/>
    <w:rsid w:val="00D14D56"/>
    <w:rsid w:val="00D16BDB"/>
    <w:rsid w:val="00D24451"/>
    <w:rsid w:val="00D3191A"/>
    <w:rsid w:val="00D554D5"/>
    <w:rsid w:val="00D6143D"/>
    <w:rsid w:val="00D805F4"/>
    <w:rsid w:val="00D85536"/>
    <w:rsid w:val="00D8785B"/>
    <w:rsid w:val="00DA200A"/>
    <w:rsid w:val="00DB2AFD"/>
    <w:rsid w:val="00DC314E"/>
    <w:rsid w:val="00DC6900"/>
    <w:rsid w:val="00DD3107"/>
    <w:rsid w:val="00DD78B5"/>
    <w:rsid w:val="00DE55A4"/>
    <w:rsid w:val="00DE6CE4"/>
    <w:rsid w:val="00DF3D65"/>
    <w:rsid w:val="00E0749C"/>
    <w:rsid w:val="00E22D2F"/>
    <w:rsid w:val="00E24B94"/>
    <w:rsid w:val="00E54A29"/>
    <w:rsid w:val="00E74CFF"/>
    <w:rsid w:val="00EA61F4"/>
    <w:rsid w:val="00EC5F66"/>
    <w:rsid w:val="00F111DE"/>
    <w:rsid w:val="00F13E76"/>
    <w:rsid w:val="00F23D72"/>
    <w:rsid w:val="00F267AD"/>
    <w:rsid w:val="00F54C43"/>
    <w:rsid w:val="00F63DE1"/>
    <w:rsid w:val="00F67852"/>
    <w:rsid w:val="00F76997"/>
    <w:rsid w:val="00F8336D"/>
    <w:rsid w:val="00F847E0"/>
    <w:rsid w:val="00F87CDE"/>
    <w:rsid w:val="00F90B22"/>
    <w:rsid w:val="00F93B34"/>
    <w:rsid w:val="00FA18EB"/>
    <w:rsid w:val="00FB380B"/>
    <w:rsid w:val="00FB7F03"/>
    <w:rsid w:val="00FC3157"/>
    <w:rsid w:val="00FC6AC4"/>
    <w:rsid w:val="00FD3895"/>
    <w:rsid w:val="00FF279F"/>
    <w:rsid w:val="00FF6785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E9F8D2"/>
  <w15:chartTrackingRefBased/>
  <w15:docId w15:val="{3D44CFFB-99D9-E14E-962C-9C074723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99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F10EE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3F10EE"/>
  </w:style>
  <w:style w:type="paragraph" w:styleId="a6">
    <w:name w:val="footer"/>
    <w:basedOn w:val="a"/>
    <w:link w:val="Char0"/>
    <w:uiPriority w:val="99"/>
    <w:unhideWhenUsed/>
    <w:rsid w:val="003F10E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3F10EE"/>
  </w:style>
  <w:style w:type="character" w:styleId="a7">
    <w:name w:val="page number"/>
    <w:basedOn w:val="a0"/>
    <w:uiPriority w:val="99"/>
    <w:semiHidden/>
    <w:unhideWhenUsed/>
    <w:rsid w:val="006176AA"/>
  </w:style>
  <w:style w:type="paragraph" w:styleId="a8">
    <w:name w:val="Normal (Web)"/>
    <w:basedOn w:val="a"/>
    <w:uiPriority w:val="99"/>
    <w:semiHidden/>
    <w:unhideWhenUsed/>
    <w:rsid w:val="0019512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74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20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574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الشهري</dc:creator>
  <cp:keywords/>
  <dc:description/>
  <cp:lastModifiedBy>تركيه المالكي</cp:lastModifiedBy>
  <cp:revision>2</cp:revision>
  <cp:lastPrinted>2023-02-06T05:40:00Z</cp:lastPrinted>
  <dcterms:created xsi:type="dcterms:W3CDTF">2025-01-18T10:56:00Z</dcterms:created>
  <dcterms:modified xsi:type="dcterms:W3CDTF">2025-01-18T10:56:00Z</dcterms:modified>
</cp:coreProperties>
</file>