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722" w:rsidRDefault="008003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DBC6A" wp14:editId="6A622F02">
                <wp:simplePos x="0" y="0"/>
                <wp:positionH relativeFrom="column">
                  <wp:posOffset>5017135</wp:posOffset>
                </wp:positionH>
                <wp:positionV relativeFrom="paragraph">
                  <wp:posOffset>-1476375</wp:posOffset>
                </wp:positionV>
                <wp:extent cx="1952625" cy="1066165"/>
                <wp:effectExtent l="0" t="0" r="2857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FBB" w:rsidRDefault="00800360" w:rsidP="00800360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  <w:t>المملكة العربية السعودية</w:t>
                            </w:r>
                          </w:p>
                          <w:p w:rsidR="00800360" w:rsidRDefault="00800360" w:rsidP="00800360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  <w:t>280 وزارة التعليم</w:t>
                            </w:r>
                          </w:p>
                          <w:p w:rsidR="00800360" w:rsidRDefault="00800360" w:rsidP="00800360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  <w:t>الإدارة العامة للتعليم بمنطقة الرياض</w:t>
                            </w:r>
                          </w:p>
                          <w:p w:rsidR="00800360" w:rsidRDefault="00800360" w:rsidP="00800360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  <w:t>مكتب التعليم بالروابي</w:t>
                            </w:r>
                          </w:p>
                          <w:p w:rsidR="00800360" w:rsidRPr="00800360" w:rsidRDefault="00800360" w:rsidP="00800360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  <w:t>التوجيه والإرشاد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DB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05pt;margin-top:-116.25pt;width:153.75pt;height:8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" strokecolor="white [3212]">
                <v:textbox>
                  <w:txbxContent>
                    <w:p w:rsidR="000F6FBB" w:rsidRDefault="00800360" w:rsidP="00800360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  <w:t>المملكة العربية السعودية</w:t>
                      </w:r>
                    </w:p>
                    <w:p w:rsidR="00800360" w:rsidRDefault="00800360" w:rsidP="00800360">
                      <w:pPr>
                        <w:spacing w:after="0"/>
                        <w:jc w:val="center"/>
                        <w:rPr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  <w:t>280 وزارة التعليم</w:t>
                      </w:r>
                    </w:p>
                    <w:p w:rsidR="00800360" w:rsidRDefault="00800360" w:rsidP="00800360">
                      <w:pPr>
                        <w:spacing w:after="0"/>
                        <w:jc w:val="center"/>
                        <w:rPr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  <w:t>الإدارة العامة للتعليم بمنطقة الرياض</w:t>
                      </w:r>
                    </w:p>
                    <w:p w:rsidR="00800360" w:rsidRDefault="00800360" w:rsidP="00800360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  <w:t>مكتب التعليم بالروابي</w:t>
                      </w:r>
                    </w:p>
                    <w:p w:rsidR="00800360" w:rsidRPr="00800360" w:rsidRDefault="00800360" w:rsidP="00800360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lang w:bidi="ar-LB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  <w:t>التوجيه والإرشاد</w:t>
                      </w:r>
                    </w:p>
                  </w:txbxContent>
                </v:textbox>
              </v:shape>
            </w:pict>
          </mc:Fallback>
        </mc:AlternateContent>
      </w:r>
      <w:r w:rsidR="009A1C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3E1B7" wp14:editId="5236CECB">
                <wp:simplePos x="0" y="0"/>
                <wp:positionH relativeFrom="column">
                  <wp:posOffset>2448560</wp:posOffset>
                </wp:positionH>
                <wp:positionV relativeFrom="paragraph">
                  <wp:posOffset>-1562735</wp:posOffset>
                </wp:positionV>
                <wp:extent cx="1535430" cy="448945"/>
                <wp:effectExtent l="12700" t="8890" r="1397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FBB" w:rsidRPr="00081CBD" w:rsidRDefault="00A102F9" w:rsidP="000F6FBB">
                            <w:pPr>
                              <w:jc w:val="center"/>
                              <w:rPr>
                                <w:rFonts w:asciiTheme="minorBidi" w:hAnsiTheme="minorBidi" w:cs="DecoType Naskh"/>
                                <w:b/>
                                <w:bCs/>
                                <w:sz w:val="32"/>
                                <w:szCs w:val="32"/>
                                <w:lang w:bidi="ar-LB"/>
                              </w:rPr>
                            </w:pPr>
                            <w:r>
                              <w:rPr>
                                <w:rFonts w:asciiTheme="minorBidi" w:hAnsiTheme="minorBidi" w:cs="DecoType Naskh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B"/>
                              </w:rPr>
                              <w:t>بسم الله الرحمن ال</w:t>
                            </w:r>
                            <w:r>
                              <w:rPr>
                                <w:rFonts w:asciiTheme="minorBidi" w:hAnsiTheme="minorBidi" w:cs="DecoType Nask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B"/>
                              </w:rPr>
                              <w:t>رح</w:t>
                            </w:r>
                            <w:r w:rsidR="000F6FBB" w:rsidRPr="00081CBD">
                              <w:rPr>
                                <w:rFonts w:asciiTheme="minorBidi" w:hAnsiTheme="minorBidi" w:cs="DecoType Naskh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B"/>
                              </w:rPr>
                              <w:t>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E1B7" id="Text Box 4" o:spid="_x0000_s1027" type="#_x0000_t202" style="position:absolute;left:0;text-align:left;margin-left:192.8pt;margin-top:-123.05pt;width:120.9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" strokecolor="white [3212]">
                <v:textbox>
                  <w:txbxContent>
                    <w:p w:rsidR="000F6FBB" w:rsidRPr="00081CBD" w:rsidRDefault="00A102F9" w:rsidP="000F6FBB">
                      <w:pPr>
                        <w:jc w:val="center"/>
                        <w:rPr>
                          <w:rFonts w:asciiTheme="minorBidi" w:hAnsiTheme="minorBidi" w:cs="DecoType Naskh"/>
                          <w:b/>
                          <w:bCs/>
                          <w:sz w:val="32"/>
                          <w:szCs w:val="32"/>
                          <w:lang w:bidi="ar-LB"/>
                        </w:rPr>
                      </w:pPr>
                      <w:r>
                        <w:rPr>
                          <w:rFonts w:asciiTheme="minorBidi" w:hAnsiTheme="minorBidi" w:cs="DecoType Naskh"/>
                          <w:b/>
                          <w:bCs/>
                          <w:sz w:val="32"/>
                          <w:szCs w:val="32"/>
                          <w:rtl/>
                          <w:lang w:bidi="ar-LB"/>
                        </w:rPr>
                        <w:t>بسم الله الرحمن ال</w:t>
                      </w:r>
                      <w:r>
                        <w:rPr>
                          <w:rFonts w:asciiTheme="minorBidi" w:hAnsiTheme="minorBidi" w:cs="DecoType Naskh" w:hint="cs"/>
                          <w:b/>
                          <w:bCs/>
                          <w:sz w:val="32"/>
                          <w:szCs w:val="32"/>
                          <w:rtl/>
                          <w:lang w:bidi="ar-LB"/>
                        </w:rPr>
                        <w:t>رح</w:t>
                      </w:r>
                      <w:r w:rsidR="000F6FBB" w:rsidRPr="00081CBD">
                        <w:rPr>
                          <w:rFonts w:asciiTheme="minorBidi" w:hAnsiTheme="minorBidi" w:cs="DecoType Naskh"/>
                          <w:b/>
                          <w:bCs/>
                          <w:sz w:val="32"/>
                          <w:szCs w:val="32"/>
                          <w:rtl/>
                          <w:lang w:bidi="ar-LB"/>
                        </w:rPr>
                        <w:t>يم</w:t>
                      </w:r>
                    </w:p>
                  </w:txbxContent>
                </v:textbox>
              </v:shape>
            </w:pict>
          </mc:Fallback>
        </mc:AlternateContent>
      </w:r>
      <w:r w:rsidR="009A1C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82D1F" wp14:editId="1DD7BCE7">
                <wp:simplePos x="0" y="0"/>
                <wp:positionH relativeFrom="column">
                  <wp:posOffset>-53340</wp:posOffset>
                </wp:positionH>
                <wp:positionV relativeFrom="paragraph">
                  <wp:posOffset>-1235075</wp:posOffset>
                </wp:positionV>
                <wp:extent cx="1285240" cy="828040"/>
                <wp:effectExtent l="6350" t="12700" r="1333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FBB" w:rsidRPr="00717AD9" w:rsidRDefault="000F6FBB">
                            <w:pPr>
                              <w:rPr>
                                <w:rFonts w:cs="Times New Roman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</w:pPr>
                            <w:r w:rsidRPr="00717AD9">
                              <w:rPr>
                                <w:rFonts w:hint="cs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  <w:t>رقم الاستمارة : (     )</w:t>
                            </w:r>
                          </w:p>
                          <w:p w:rsidR="000F6FBB" w:rsidRPr="00717AD9" w:rsidRDefault="000F6FBB">
                            <w:pPr>
                              <w:rPr>
                                <w:rFonts w:cs="Times New Roman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</w:pPr>
                            <w:r w:rsidRPr="00717AD9">
                              <w:rPr>
                                <w:rFonts w:hint="cs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  <w:t>المرحلة :</w:t>
                            </w:r>
                          </w:p>
                          <w:p w:rsidR="000F6FBB" w:rsidRPr="00717AD9" w:rsidRDefault="000F6FBB">
                            <w:pPr>
                              <w:rPr>
                                <w:rFonts w:cs="Times New Roman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</w:pPr>
                            <w:r w:rsidRPr="00717AD9">
                              <w:rPr>
                                <w:rFonts w:hint="cs"/>
                                <w:b/>
                                <w:bCs/>
                                <w:color w:val="70AD47" w:themeColor="accent6"/>
                                <w:rtl/>
                                <w:lang w:bidi="ar-LB"/>
                              </w:rPr>
                              <w:t>المدرسة :</w:t>
                            </w:r>
                          </w:p>
                          <w:p w:rsidR="000F6FBB" w:rsidRDefault="000F6FBB">
                            <w:pPr>
                              <w:rPr>
                                <w:lang w:bidi="ar-L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82D1F" id="Text Box 3" o:spid="_x0000_s1028" type="#_x0000_t202" style="position:absolute;left:0;text-align:left;margin-left:-4.2pt;margin-top:-97.25pt;width:101.2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" strokecolor="white [3212]">
                <v:textbox>
                  <w:txbxContent>
                    <w:p w:rsidR="000F6FBB" w:rsidRPr="00717AD9" w:rsidRDefault="000F6FBB">
                      <w:pPr>
                        <w:rPr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</w:pPr>
                      <w:r w:rsidRPr="00717AD9">
                        <w:rPr>
                          <w:rFonts w:hint="cs"/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  <w:t xml:space="preserve">رقم </w:t>
                      </w:r>
                      <w:proofErr w:type="gramStart"/>
                      <w:r w:rsidRPr="00717AD9">
                        <w:rPr>
                          <w:rFonts w:hint="cs"/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  <w:t>الاستمارة :</w:t>
                      </w:r>
                      <w:proofErr w:type="gramEnd"/>
                      <w:r w:rsidRPr="00717AD9">
                        <w:rPr>
                          <w:rFonts w:hint="cs"/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  <w:t xml:space="preserve"> (     )</w:t>
                      </w:r>
                    </w:p>
                    <w:p w:rsidR="000F6FBB" w:rsidRPr="00717AD9" w:rsidRDefault="000F6FBB">
                      <w:pPr>
                        <w:rPr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</w:pPr>
                      <w:proofErr w:type="gramStart"/>
                      <w:r w:rsidRPr="00717AD9">
                        <w:rPr>
                          <w:rFonts w:hint="cs"/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  <w:t>المرحلة :</w:t>
                      </w:r>
                      <w:proofErr w:type="gramEnd"/>
                    </w:p>
                    <w:p w:rsidR="000F6FBB" w:rsidRPr="00717AD9" w:rsidRDefault="000F6FBB">
                      <w:pPr>
                        <w:rPr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</w:pPr>
                      <w:proofErr w:type="gramStart"/>
                      <w:r w:rsidRPr="00717AD9">
                        <w:rPr>
                          <w:rFonts w:hint="cs"/>
                          <w:b/>
                          <w:bCs/>
                          <w:color w:val="70AD47" w:themeColor="accent6"/>
                          <w:rtl/>
                          <w:lang w:bidi="ar-LB"/>
                        </w:rPr>
                        <w:t>المدرسة :</w:t>
                      </w:r>
                      <w:proofErr w:type="gramEnd"/>
                    </w:p>
                    <w:p w:rsidR="000F6FBB" w:rsidRDefault="000F6FBB">
                      <w:pPr>
                        <w:rPr>
                          <w:lang w:bidi="ar-L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rtl/>
        </w:rPr>
        <w:tag w:val="goog_rdk_0"/>
        <w:id w:val="1011723906"/>
      </w:sdtPr>
      <w:sdtEndPr/>
      <w:sdtContent>
        <w:p w:rsidR="00863722" w:rsidRDefault="003A528E">
          <w:pPr>
            <w:spacing w:after="0"/>
            <w:jc w:val="center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sz w:val="28"/>
              <w:szCs w:val="28"/>
              <w:rtl/>
            </w:rPr>
            <w:t>استمارة الرعاية الفردية</w:t>
          </w:r>
        </w:p>
      </w:sdtContent>
    </w:sdt>
    <w:tbl>
      <w:tblPr>
        <w:tblStyle w:val="a9"/>
        <w:bidiVisual/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1134"/>
        <w:gridCol w:w="851"/>
        <w:gridCol w:w="2598"/>
        <w:gridCol w:w="2068"/>
      </w:tblGrid>
      <w:tr w:rsidR="00863722">
        <w:tc>
          <w:tcPr>
            <w:tcW w:w="3687" w:type="dxa"/>
            <w:shd w:val="clear" w:color="auto" w:fill="E2EFD9"/>
          </w:tcPr>
          <w:p w:rsidR="00863722" w:rsidRDefault="003A528E">
            <w:pPr>
              <w:jc w:val="center"/>
              <w:rPr>
                <w:rFonts w:ascii="Aparajita" w:eastAsia="Aparajita" w:hAnsi="Aparajita" w:cs="Aparajit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اسم</w:t>
            </w:r>
            <w:r w:rsidR="006E024E"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الطالب</w:t>
            </w:r>
          </w:p>
        </w:tc>
        <w:tc>
          <w:tcPr>
            <w:tcW w:w="1134" w:type="dxa"/>
            <w:shd w:val="clear" w:color="auto" w:fill="E2EFD9"/>
          </w:tcPr>
          <w:p w:rsidR="00863722" w:rsidRDefault="003A528E">
            <w:pPr>
              <w:jc w:val="center"/>
              <w:rPr>
                <w:rFonts w:ascii="Aparajita" w:eastAsia="Aparajita" w:hAnsi="Aparajita" w:cs="Aparajit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الصف</w:t>
            </w:r>
          </w:p>
        </w:tc>
        <w:tc>
          <w:tcPr>
            <w:tcW w:w="851" w:type="dxa"/>
            <w:shd w:val="clear" w:color="auto" w:fill="E2EFD9"/>
          </w:tcPr>
          <w:p w:rsidR="00863722" w:rsidRDefault="003A528E">
            <w:pPr>
              <w:jc w:val="center"/>
              <w:rPr>
                <w:rFonts w:ascii="Aparajita" w:eastAsia="Aparajita" w:hAnsi="Aparajita" w:cs="Aparajit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العمر</w:t>
            </w:r>
          </w:p>
        </w:tc>
        <w:tc>
          <w:tcPr>
            <w:tcW w:w="2598" w:type="dxa"/>
            <w:shd w:val="clear" w:color="auto" w:fill="E2EFD9"/>
          </w:tcPr>
          <w:p w:rsidR="00863722" w:rsidRDefault="003A528E">
            <w:pPr>
              <w:jc w:val="center"/>
              <w:rPr>
                <w:rFonts w:ascii="Aparajita" w:eastAsia="Aparajita" w:hAnsi="Aparajita" w:cs="Aparajit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المستوى</w:t>
            </w:r>
            <w:r w:rsidR="006E024E"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الدراسي</w:t>
            </w:r>
          </w:p>
        </w:tc>
        <w:tc>
          <w:tcPr>
            <w:tcW w:w="2068" w:type="dxa"/>
            <w:shd w:val="clear" w:color="auto" w:fill="E2EFD9"/>
          </w:tcPr>
          <w:p w:rsidR="00863722" w:rsidRDefault="003A528E">
            <w:pPr>
              <w:jc w:val="center"/>
              <w:rPr>
                <w:rFonts w:ascii="Aparajita" w:eastAsia="Aparajita" w:hAnsi="Aparajita" w:cs="Aparajit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تاريخ</w:t>
            </w:r>
            <w:r w:rsidR="006E024E"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فتح</w:t>
            </w:r>
            <w:r w:rsidR="006E024E"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الاستمارة</w:t>
            </w:r>
          </w:p>
        </w:tc>
      </w:tr>
      <w:tr w:rsidR="00863722">
        <w:tc>
          <w:tcPr>
            <w:tcW w:w="3687" w:type="dxa"/>
          </w:tcPr>
          <w:p w:rsidR="00863722" w:rsidRDefault="0086372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863722" w:rsidRDefault="00863722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863722" w:rsidRDefault="00863722">
            <w:pPr>
              <w:rPr>
                <w:sz w:val="36"/>
                <w:szCs w:val="36"/>
              </w:rPr>
            </w:pPr>
          </w:p>
        </w:tc>
        <w:tc>
          <w:tcPr>
            <w:tcW w:w="2598" w:type="dxa"/>
          </w:tcPr>
          <w:p w:rsidR="00863722" w:rsidRDefault="00863722">
            <w:pPr>
              <w:rPr>
                <w:sz w:val="36"/>
                <w:szCs w:val="36"/>
              </w:rPr>
            </w:pPr>
          </w:p>
        </w:tc>
        <w:tc>
          <w:tcPr>
            <w:tcW w:w="2068" w:type="dxa"/>
          </w:tcPr>
          <w:p w:rsidR="00863722" w:rsidRDefault="00863722">
            <w:pPr>
              <w:rPr>
                <w:sz w:val="36"/>
                <w:szCs w:val="36"/>
              </w:rPr>
            </w:pPr>
          </w:p>
        </w:tc>
      </w:tr>
    </w:tbl>
    <w:p w:rsidR="00863722" w:rsidRDefault="003A528E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 xml:space="preserve">أولاً: نوع الحالة: </w:t>
      </w:r>
    </w:p>
    <w:tbl>
      <w:tblPr>
        <w:tblStyle w:val="aa"/>
        <w:bidiVisual/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3118"/>
        <w:gridCol w:w="1701"/>
        <w:gridCol w:w="1843"/>
        <w:gridCol w:w="1973"/>
      </w:tblGrid>
      <w:tr w:rsidR="00863722">
        <w:tc>
          <w:tcPr>
            <w:tcW w:w="1703" w:type="dxa"/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□ متكرر الغياب</w:t>
            </w:r>
          </w:p>
        </w:tc>
        <w:tc>
          <w:tcPr>
            <w:tcW w:w="3118" w:type="dxa"/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□ الذي لم يتمكن من دخول المنصة</w:t>
            </w:r>
          </w:p>
        </w:tc>
        <w:tc>
          <w:tcPr>
            <w:tcW w:w="1701" w:type="dxa"/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□ المتفوق دراسياً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□ حالة نفسية</w:t>
            </w:r>
          </w:p>
        </w:tc>
        <w:tc>
          <w:tcPr>
            <w:tcW w:w="1973" w:type="dxa"/>
            <w:tcBorders>
              <w:left w:val="single" w:sz="4" w:space="0" w:color="000000"/>
            </w:tcBorders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انقطاع عن الدراسة</w:t>
            </w:r>
          </w:p>
        </w:tc>
      </w:tr>
      <w:tr w:rsidR="00863722">
        <w:tc>
          <w:tcPr>
            <w:tcW w:w="1703" w:type="dxa"/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□ حالة اجتماعية</w:t>
            </w:r>
          </w:p>
        </w:tc>
        <w:tc>
          <w:tcPr>
            <w:tcW w:w="3118" w:type="dxa"/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□ نقص التوافق مع البيئة المدرسية</w:t>
            </w:r>
          </w:p>
        </w:tc>
        <w:tc>
          <w:tcPr>
            <w:tcW w:w="1701" w:type="dxa"/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□ حالة سلوكية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□ حالة صحية</w:t>
            </w:r>
          </w:p>
        </w:tc>
        <w:tc>
          <w:tcPr>
            <w:tcW w:w="1973" w:type="dxa"/>
            <w:tcBorders>
              <w:left w:val="single" w:sz="4" w:space="0" w:color="000000"/>
            </w:tcBorders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□ إعاقة</w:t>
            </w:r>
          </w:p>
        </w:tc>
      </w:tr>
      <w:tr w:rsidR="00863722">
        <w:tc>
          <w:tcPr>
            <w:tcW w:w="1703" w:type="dxa"/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□ المتأخر دراسياً</w:t>
            </w:r>
          </w:p>
        </w:tc>
        <w:tc>
          <w:tcPr>
            <w:tcW w:w="3118" w:type="dxa"/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□ طالب متعاطي المخدرات  </w:t>
            </w:r>
          </w:p>
        </w:tc>
        <w:tc>
          <w:tcPr>
            <w:tcW w:w="1701" w:type="dxa"/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□ طالب مدخن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□ حالة فردية خاصة</w:t>
            </w:r>
          </w:p>
        </w:tc>
        <w:tc>
          <w:tcPr>
            <w:tcW w:w="1973" w:type="dxa"/>
            <w:tcBorders>
              <w:left w:val="single" w:sz="4" w:space="0" w:color="000000"/>
            </w:tcBorders>
          </w:tcPr>
          <w:p w:rsidR="00863722" w:rsidRDefault="003A52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□ أخرى</w:t>
            </w:r>
          </w:p>
        </w:tc>
      </w:tr>
    </w:tbl>
    <w:p w:rsidR="00863722" w:rsidRDefault="003A528E" w:rsidP="006E024E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 xml:space="preserve">ثانياً: حالة الطالب والخدمات </w:t>
      </w:r>
      <w:r w:rsidR="006E024E">
        <w:rPr>
          <w:rFonts w:ascii="Arial" w:eastAsia="Arial" w:hAnsi="Arial" w:cs="Arial" w:hint="cs"/>
          <w:sz w:val="20"/>
          <w:szCs w:val="20"/>
          <w:rtl/>
        </w:rPr>
        <w:t>التوجيهية</w:t>
      </w:r>
      <w:r>
        <w:rPr>
          <w:rFonts w:ascii="Arial" w:eastAsia="Arial" w:hAnsi="Arial" w:cs="Arial"/>
          <w:sz w:val="20"/>
          <w:szCs w:val="20"/>
          <w:rtl/>
        </w:rPr>
        <w:t xml:space="preserve"> المقدمة والمتابعة</w:t>
      </w:r>
    </w:p>
    <w:tbl>
      <w:tblPr>
        <w:tblStyle w:val="ab"/>
        <w:bidiVisual/>
        <w:tblW w:w="10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1265"/>
        <w:gridCol w:w="1431"/>
        <w:gridCol w:w="1716"/>
        <w:gridCol w:w="1573"/>
        <w:gridCol w:w="2563"/>
      </w:tblGrid>
      <w:tr w:rsidR="00863722" w:rsidTr="00132352">
        <w:trPr>
          <w:trHeight w:val="244"/>
        </w:trPr>
        <w:tc>
          <w:tcPr>
            <w:tcW w:w="1885" w:type="dxa"/>
            <w:shd w:val="clear" w:color="auto" w:fill="E2EFD9"/>
          </w:tcPr>
          <w:p w:rsidR="00863722" w:rsidRDefault="003A52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الفترة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  <w:shd w:val="clear" w:color="auto" w:fill="E2EFD9"/>
          </w:tcPr>
          <w:p w:rsidR="00863722" w:rsidRDefault="003A52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مواد التفوق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val="clear" w:color="auto" w:fill="E2EFD9"/>
          </w:tcPr>
          <w:p w:rsidR="00863722" w:rsidRDefault="003A52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مواد الضعف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  <w:shd w:val="clear" w:color="auto" w:fill="E2EFD9"/>
          </w:tcPr>
          <w:p w:rsidR="00863722" w:rsidRDefault="003A52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الانتظام الدراسي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E2EFD9"/>
          </w:tcPr>
          <w:p w:rsidR="00863722" w:rsidRDefault="003A52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حالة الطالب</w:t>
            </w:r>
          </w:p>
        </w:tc>
        <w:tc>
          <w:tcPr>
            <w:tcW w:w="2563" w:type="dxa"/>
            <w:tcBorders>
              <w:bottom w:val="single" w:sz="4" w:space="0" w:color="000000"/>
            </w:tcBorders>
            <w:shd w:val="clear" w:color="auto" w:fill="E2EFD9"/>
          </w:tcPr>
          <w:p w:rsidR="00863722" w:rsidRDefault="003A52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الخدمات الإرشادية المقدمة</w:t>
            </w:r>
          </w:p>
        </w:tc>
      </w:tr>
      <w:tr w:rsidR="00863722" w:rsidTr="00132352">
        <w:trPr>
          <w:trHeight w:val="268"/>
        </w:trPr>
        <w:tc>
          <w:tcPr>
            <w:tcW w:w="1885" w:type="dxa"/>
            <w:vMerge w:val="restart"/>
            <w:vAlign w:val="center"/>
          </w:tcPr>
          <w:p w:rsidR="00863722" w:rsidRDefault="003A52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الفترة الأولى</w:t>
            </w:r>
          </w:p>
        </w:tc>
        <w:tc>
          <w:tcPr>
            <w:tcW w:w="1265" w:type="dxa"/>
            <w:tcBorders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863722" w:rsidTr="00132352">
        <w:trPr>
          <w:trHeight w:val="268"/>
        </w:trPr>
        <w:tc>
          <w:tcPr>
            <w:tcW w:w="1885" w:type="dxa"/>
            <w:vMerge/>
            <w:vAlign w:val="center"/>
          </w:tcPr>
          <w:p w:rsidR="00863722" w:rsidRDefault="00863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863722" w:rsidTr="00132352">
        <w:trPr>
          <w:trHeight w:val="268"/>
        </w:trPr>
        <w:tc>
          <w:tcPr>
            <w:tcW w:w="1885" w:type="dxa"/>
            <w:vMerge w:val="restart"/>
            <w:vAlign w:val="center"/>
          </w:tcPr>
          <w:p w:rsidR="00863722" w:rsidRDefault="003A52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الفترة الثانية</w:t>
            </w:r>
          </w:p>
        </w:tc>
        <w:tc>
          <w:tcPr>
            <w:tcW w:w="1265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863722" w:rsidTr="00132352">
        <w:trPr>
          <w:trHeight w:val="280"/>
        </w:trPr>
        <w:tc>
          <w:tcPr>
            <w:tcW w:w="1885" w:type="dxa"/>
            <w:vMerge/>
            <w:vAlign w:val="center"/>
          </w:tcPr>
          <w:p w:rsidR="00863722" w:rsidRDefault="00863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863722" w:rsidTr="00132352">
        <w:trPr>
          <w:trHeight w:val="268"/>
        </w:trPr>
        <w:tc>
          <w:tcPr>
            <w:tcW w:w="1885" w:type="dxa"/>
            <w:vMerge w:val="restart"/>
            <w:vAlign w:val="center"/>
          </w:tcPr>
          <w:p w:rsidR="00863722" w:rsidRDefault="003A52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نهاية الفصل الأول</w:t>
            </w:r>
          </w:p>
        </w:tc>
        <w:tc>
          <w:tcPr>
            <w:tcW w:w="1265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863722" w:rsidTr="00132352">
        <w:trPr>
          <w:trHeight w:val="280"/>
        </w:trPr>
        <w:tc>
          <w:tcPr>
            <w:tcW w:w="1885" w:type="dxa"/>
            <w:vMerge/>
            <w:vAlign w:val="center"/>
          </w:tcPr>
          <w:p w:rsidR="00863722" w:rsidRDefault="00863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863722" w:rsidTr="00132352">
        <w:trPr>
          <w:trHeight w:val="255"/>
        </w:trPr>
        <w:tc>
          <w:tcPr>
            <w:tcW w:w="1885" w:type="dxa"/>
            <w:vMerge w:val="restart"/>
            <w:vAlign w:val="center"/>
          </w:tcPr>
          <w:p w:rsidR="00863722" w:rsidRDefault="003A52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الفترة الأولى</w:t>
            </w:r>
          </w:p>
        </w:tc>
        <w:tc>
          <w:tcPr>
            <w:tcW w:w="1265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863722" w:rsidTr="00132352">
        <w:trPr>
          <w:trHeight w:val="280"/>
        </w:trPr>
        <w:tc>
          <w:tcPr>
            <w:tcW w:w="1885" w:type="dxa"/>
            <w:vMerge/>
            <w:vAlign w:val="center"/>
          </w:tcPr>
          <w:p w:rsidR="00863722" w:rsidRDefault="00863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863722" w:rsidTr="00132352">
        <w:trPr>
          <w:trHeight w:val="268"/>
        </w:trPr>
        <w:tc>
          <w:tcPr>
            <w:tcW w:w="1885" w:type="dxa"/>
            <w:vMerge w:val="restart"/>
            <w:vAlign w:val="center"/>
          </w:tcPr>
          <w:p w:rsidR="00863722" w:rsidRDefault="003A52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الفترة الثانية</w:t>
            </w:r>
          </w:p>
        </w:tc>
        <w:tc>
          <w:tcPr>
            <w:tcW w:w="1265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863722" w:rsidTr="00132352">
        <w:trPr>
          <w:trHeight w:val="268"/>
        </w:trPr>
        <w:tc>
          <w:tcPr>
            <w:tcW w:w="1885" w:type="dxa"/>
            <w:vMerge/>
            <w:vAlign w:val="center"/>
          </w:tcPr>
          <w:p w:rsidR="00863722" w:rsidRDefault="00863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863722" w:rsidTr="00132352">
        <w:trPr>
          <w:trHeight w:val="268"/>
        </w:trPr>
        <w:tc>
          <w:tcPr>
            <w:tcW w:w="1885" w:type="dxa"/>
            <w:vMerge w:val="restart"/>
            <w:vAlign w:val="center"/>
          </w:tcPr>
          <w:p w:rsidR="00863722" w:rsidRDefault="003A52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نهاية الفصل الثاني</w:t>
            </w:r>
          </w:p>
        </w:tc>
        <w:tc>
          <w:tcPr>
            <w:tcW w:w="1265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863722" w:rsidTr="00132352">
        <w:trPr>
          <w:trHeight w:val="268"/>
        </w:trPr>
        <w:tc>
          <w:tcPr>
            <w:tcW w:w="1885" w:type="dxa"/>
            <w:vMerge/>
            <w:vAlign w:val="center"/>
          </w:tcPr>
          <w:p w:rsidR="00863722" w:rsidRDefault="00863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000000"/>
              <w:bottom w:val="dotted" w:sz="4" w:space="0" w:color="000000"/>
            </w:tcBorders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132352" w:rsidTr="00132352">
        <w:trPr>
          <w:trHeight w:val="280"/>
        </w:trPr>
        <w:tc>
          <w:tcPr>
            <w:tcW w:w="1885" w:type="dxa"/>
            <w:vMerge w:val="restart"/>
            <w:vAlign w:val="center"/>
          </w:tcPr>
          <w:p w:rsidR="00132352" w:rsidRDefault="00132352" w:rsidP="00132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 w:hint="cs"/>
                <w:sz w:val="26"/>
                <w:szCs w:val="26"/>
                <w:rtl/>
              </w:rPr>
              <w:t>الفترة الأولى</w:t>
            </w: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132352" w:rsidTr="00132352">
        <w:trPr>
          <w:trHeight w:val="280"/>
        </w:trPr>
        <w:tc>
          <w:tcPr>
            <w:tcW w:w="1885" w:type="dxa"/>
            <w:vMerge/>
            <w:vAlign w:val="center"/>
          </w:tcPr>
          <w:p w:rsidR="00132352" w:rsidRDefault="00132352" w:rsidP="00132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132352" w:rsidTr="00132352">
        <w:trPr>
          <w:trHeight w:val="280"/>
        </w:trPr>
        <w:tc>
          <w:tcPr>
            <w:tcW w:w="1885" w:type="dxa"/>
            <w:vMerge w:val="restart"/>
            <w:vAlign w:val="center"/>
          </w:tcPr>
          <w:p w:rsidR="00132352" w:rsidRDefault="00132352" w:rsidP="00132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 w:hint="cs"/>
                <w:sz w:val="26"/>
                <w:szCs w:val="26"/>
                <w:rtl/>
              </w:rPr>
              <w:t>الفترة الثانية</w:t>
            </w: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132352" w:rsidTr="00132352">
        <w:trPr>
          <w:trHeight w:val="280"/>
        </w:trPr>
        <w:tc>
          <w:tcPr>
            <w:tcW w:w="1885" w:type="dxa"/>
            <w:vMerge/>
            <w:vAlign w:val="center"/>
          </w:tcPr>
          <w:p w:rsidR="00132352" w:rsidRDefault="00132352" w:rsidP="00132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132352" w:rsidTr="00132352">
        <w:trPr>
          <w:trHeight w:val="280"/>
        </w:trPr>
        <w:tc>
          <w:tcPr>
            <w:tcW w:w="1885" w:type="dxa"/>
            <w:vMerge w:val="restart"/>
            <w:vAlign w:val="center"/>
          </w:tcPr>
          <w:p w:rsidR="00132352" w:rsidRDefault="00132352" w:rsidP="00132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 w:hint="cs"/>
                <w:sz w:val="26"/>
                <w:szCs w:val="26"/>
                <w:rtl/>
              </w:rPr>
              <w:t>نهاية الفصل الثالث</w:t>
            </w: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132352" w:rsidTr="00132352">
        <w:trPr>
          <w:trHeight w:val="280"/>
        </w:trPr>
        <w:tc>
          <w:tcPr>
            <w:tcW w:w="1885" w:type="dxa"/>
            <w:vMerge/>
            <w:vAlign w:val="center"/>
          </w:tcPr>
          <w:p w:rsidR="00132352" w:rsidRDefault="00132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auto"/>
              <w:bottom w:val="dotted" w:sz="4" w:space="0" w:color="auto"/>
            </w:tcBorders>
          </w:tcPr>
          <w:p w:rsidR="00132352" w:rsidRDefault="0013235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863722" w:rsidTr="00132352">
        <w:trPr>
          <w:trHeight w:val="280"/>
        </w:trPr>
        <w:tc>
          <w:tcPr>
            <w:tcW w:w="1885" w:type="dxa"/>
          </w:tcPr>
          <w:p w:rsidR="00863722" w:rsidRDefault="003A52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الحالة العامة للطالب</w:t>
            </w:r>
          </w:p>
        </w:tc>
        <w:tc>
          <w:tcPr>
            <w:tcW w:w="8548" w:type="dxa"/>
            <w:gridSpan w:val="5"/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:rsidR="00863722" w:rsidRDefault="003A528E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>ثالثاً: تتبع الحالة:</w:t>
      </w:r>
    </w:p>
    <w:tbl>
      <w:tblPr>
        <w:tblStyle w:val="ac"/>
        <w:bidiVisual/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1318"/>
        <w:gridCol w:w="3446"/>
        <w:gridCol w:w="3446"/>
      </w:tblGrid>
      <w:tr w:rsidR="00863722">
        <w:tc>
          <w:tcPr>
            <w:tcW w:w="3446" w:type="dxa"/>
            <w:gridSpan w:val="2"/>
          </w:tcPr>
          <w:p w:rsidR="00863722" w:rsidRDefault="003A528E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1-</w:t>
            </w:r>
          </w:p>
        </w:tc>
        <w:tc>
          <w:tcPr>
            <w:tcW w:w="3446" w:type="dxa"/>
          </w:tcPr>
          <w:p w:rsidR="00863722" w:rsidRDefault="003A528E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2-</w:t>
            </w:r>
          </w:p>
        </w:tc>
        <w:tc>
          <w:tcPr>
            <w:tcW w:w="3446" w:type="dxa"/>
          </w:tcPr>
          <w:p w:rsidR="00863722" w:rsidRDefault="003A528E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3-</w:t>
            </w:r>
          </w:p>
        </w:tc>
      </w:tr>
      <w:tr w:rsidR="00863722">
        <w:tc>
          <w:tcPr>
            <w:tcW w:w="3446" w:type="dxa"/>
            <w:gridSpan w:val="2"/>
          </w:tcPr>
          <w:p w:rsidR="00863722" w:rsidRDefault="003A528E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4-</w:t>
            </w:r>
          </w:p>
        </w:tc>
        <w:tc>
          <w:tcPr>
            <w:tcW w:w="3446" w:type="dxa"/>
          </w:tcPr>
          <w:p w:rsidR="00863722" w:rsidRDefault="003A528E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5-</w:t>
            </w:r>
          </w:p>
        </w:tc>
        <w:tc>
          <w:tcPr>
            <w:tcW w:w="3446" w:type="dxa"/>
          </w:tcPr>
          <w:p w:rsidR="00863722" w:rsidRDefault="003A528E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6-</w:t>
            </w:r>
          </w:p>
        </w:tc>
      </w:tr>
      <w:tr w:rsidR="00863722">
        <w:tc>
          <w:tcPr>
            <w:tcW w:w="2128" w:type="dxa"/>
          </w:tcPr>
          <w:p w:rsidR="00863722" w:rsidRDefault="003A528E" w:rsidP="006E024E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rtl/>
              </w:rPr>
              <w:t>رأي</w:t>
            </w:r>
            <w:r w:rsidR="006E024E">
              <w:rPr>
                <w:rFonts w:ascii="Arial" w:eastAsia="Arial" w:hAnsi="Arial" w:cs="Arial" w:hint="cs"/>
                <w:sz w:val="26"/>
                <w:szCs w:val="26"/>
                <w:rtl/>
              </w:rPr>
              <w:t xml:space="preserve"> الموجه</w:t>
            </w:r>
            <w:r>
              <w:rPr>
                <w:rFonts w:ascii="Arial" w:eastAsia="Arial" w:hAnsi="Arial" w:cs="Arial"/>
                <w:sz w:val="26"/>
                <w:szCs w:val="26"/>
                <w:rtl/>
              </w:rPr>
              <w:t xml:space="preserve"> الطلابي</w:t>
            </w:r>
          </w:p>
        </w:tc>
        <w:tc>
          <w:tcPr>
            <w:tcW w:w="8210" w:type="dxa"/>
            <w:gridSpan w:val="3"/>
          </w:tcPr>
          <w:p w:rsidR="00863722" w:rsidRDefault="00863722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:rsidR="00863722" w:rsidRDefault="003A528E" w:rsidP="006E024E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 xml:space="preserve">رابعاً: الخدمات </w:t>
      </w:r>
      <w:r w:rsidR="006E024E">
        <w:rPr>
          <w:rFonts w:ascii="Arial" w:eastAsia="Arial" w:hAnsi="Arial" w:cs="Arial" w:hint="cs"/>
          <w:sz w:val="20"/>
          <w:szCs w:val="20"/>
          <w:rtl/>
        </w:rPr>
        <w:t>التوجيهية</w:t>
      </w:r>
      <w:r>
        <w:rPr>
          <w:rFonts w:ascii="Arial" w:eastAsia="Arial" w:hAnsi="Arial" w:cs="Arial"/>
          <w:sz w:val="20"/>
          <w:szCs w:val="20"/>
          <w:rtl/>
        </w:rPr>
        <w:t>:</w:t>
      </w:r>
    </w:p>
    <w:tbl>
      <w:tblPr>
        <w:tblStyle w:val="ad"/>
        <w:bidiVisual/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2"/>
        <w:gridCol w:w="1982"/>
        <w:gridCol w:w="2122"/>
        <w:gridCol w:w="2263"/>
        <w:gridCol w:w="1969"/>
      </w:tblGrid>
      <w:tr w:rsidR="00863722">
        <w:tc>
          <w:tcPr>
            <w:tcW w:w="198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1-استدعاء أولياء أمور الطلاب</w:t>
            </w:r>
          </w:p>
        </w:tc>
        <w:tc>
          <w:tcPr>
            <w:tcW w:w="198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2- توجيه الطلاب وأسرهم بأهمية الانضباط السلوكي</w:t>
            </w:r>
          </w:p>
        </w:tc>
        <w:tc>
          <w:tcPr>
            <w:tcW w:w="212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3-نشرة تربوية إلكترونية</w:t>
            </w:r>
          </w:p>
        </w:tc>
        <w:tc>
          <w:tcPr>
            <w:tcW w:w="2263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4-تقوية العلاقة الإيجابية بين الطلاب ومكونات الحياة</w:t>
            </w:r>
          </w:p>
        </w:tc>
        <w:tc>
          <w:tcPr>
            <w:tcW w:w="1969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5- متابعة انتظام الطالب في المنصة والحصص الدراسية</w:t>
            </w:r>
          </w:p>
        </w:tc>
      </w:tr>
      <w:tr w:rsidR="00863722">
        <w:tc>
          <w:tcPr>
            <w:tcW w:w="1982" w:type="dxa"/>
            <w:vAlign w:val="center"/>
          </w:tcPr>
          <w:p w:rsidR="00863722" w:rsidRDefault="003A528E" w:rsidP="006E02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6- مقابلة </w:t>
            </w:r>
            <w:r w:rsidR="006E024E">
              <w:rPr>
                <w:rFonts w:ascii="Arial" w:eastAsia="Arial" w:hAnsi="Arial" w:cs="Arial" w:hint="cs"/>
                <w:sz w:val="20"/>
                <w:szCs w:val="20"/>
                <w:rtl/>
              </w:rPr>
              <w:t>توجيهية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للطلاب</w:t>
            </w:r>
          </w:p>
        </w:tc>
        <w:tc>
          <w:tcPr>
            <w:tcW w:w="198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7-متابعة مستوى الطلاب التعليمي بالتنسيق مع المعلم</w:t>
            </w:r>
          </w:p>
        </w:tc>
        <w:tc>
          <w:tcPr>
            <w:tcW w:w="212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8-تبصير الطلاب بخطورة تكرار المشكلة</w:t>
            </w:r>
          </w:p>
        </w:tc>
        <w:tc>
          <w:tcPr>
            <w:tcW w:w="2263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9- فتح دراسة حالة للطالب</w:t>
            </w:r>
          </w:p>
        </w:tc>
        <w:tc>
          <w:tcPr>
            <w:tcW w:w="1969" w:type="dxa"/>
            <w:vAlign w:val="center"/>
          </w:tcPr>
          <w:p w:rsidR="00863722" w:rsidRDefault="003A528E" w:rsidP="006E02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10- تحويل الطلاب إلى وحدة الخدمات </w:t>
            </w:r>
            <w:r w:rsidR="006E024E">
              <w:rPr>
                <w:rFonts w:ascii="Arial" w:eastAsia="Arial" w:hAnsi="Arial" w:cs="Arial" w:hint="cs"/>
                <w:sz w:val="20"/>
                <w:szCs w:val="20"/>
                <w:rtl/>
              </w:rPr>
              <w:t>التوجيهية</w:t>
            </w:r>
          </w:p>
        </w:tc>
      </w:tr>
      <w:tr w:rsidR="00863722">
        <w:tc>
          <w:tcPr>
            <w:tcW w:w="198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11- تطبيق لائحة السلوك والمواظبة</w:t>
            </w:r>
          </w:p>
        </w:tc>
        <w:tc>
          <w:tcPr>
            <w:tcW w:w="198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12-تقديم الاعانة المادية والتقنية والاجتماعية</w:t>
            </w:r>
          </w:p>
        </w:tc>
        <w:tc>
          <w:tcPr>
            <w:tcW w:w="212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13-تسليم التكليفات الأسبوعية للطالب ومتابعة قناة عين</w:t>
            </w:r>
          </w:p>
        </w:tc>
        <w:tc>
          <w:tcPr>
            <w:tcW w:w="2263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14-الدخول للمنصة من جهاز المدرسة برنامج المتابعة المنزلية</w:t>
            </w:r>
          </w:p>
        </w:tc>
        <w:tc>
          <w:tcPr>
            <w:tcW w:w="1969" w:type="dxa"/>
            <w:vAlign w:val="center"/>
          </w:tcPr>
          <w:p w:rsidR="00863722" w:rsidRDefault="003A528E" w:rsidP="006E02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15-</w:t>
            </w:r>
            <w:r w:rsidR="006E024E">
              <w:rPr>
                <w:rFonts w:ascii="Arial" w:eastAsia="Arial" w:hAnsi="Arial" w:cs="Arial" w:hint="cs"/>
                <w:sz w:val="20"/>
                <w:szCs w:val="20"/>
                <w:rtl/>
              </w:rPr>
              <w:t>توجيه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جمعي باستخدام التقنية</w:t>
            </w:r>
          </w:p>
        </w:tc>
      </w:tr>
      <w:tr w:rsidR="00863722">
        <w:tc>
          <w:tcPr>
            <w:tcW w:w="198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16-شهادة تفوق دراسي</w:t>
            </w:r>
          </w:p>
        </w:tc>
        <w:tc>
          <w:tcPr>
            <w:tcW w:w="198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17-حفل تكريم المتفوقين</w:t>
            </w:r>
          </w:p>
        </w:tc>
        <w:tc>
          <w:tcPr>
            <w:tcW w:w="212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18-تحويل الطالب لمركز موهبة</w:t>
            </w:r>
          </w:p>
        </w:tc>
        <w:tc>
          <w:tcPr>
            <w:tcW w:w="2263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19-لوحة الشرف الحائطية أو عبر المنصة</w:t>
            </w:r>
          </w:p>
        </w:tc>
        <w:tc>
          <w:tcPr>
            <w:tcW w:w="1969" w:type="dxa"/>
            <w:vAlign w:val="center"/>
          </w:tcPr>
          <w:p w:rsidR="00863722" w:rsidRDefault="003A528E" w:rsidP="006E02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20-مناقشة حالة الطالب في لجنة التوجيه</w:t>
            </w:r>
          </w:p>
        </w:tc>
      </w:tr>
      <w:tr w:rsidR="00863722">
        <w:tc>
          <w:tcPr>
            <w:tcW w:w="198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21-تقديم الرعاية النفسية والصحية للطالب</w:t>
            </w:r>
          </w:p>
        </w:tc>
        <w:tc>
          <w:tcPr>
            <w:tcW w:w="198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22-تعزيز السلوك الإيجابي عند الطالب</w:t>
            </w:r>
          </w:p>
        </w:tc>
        <w:tc>
          <w:tcPr>
            <w:tcW w:w="212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23-توجيه الطالب وأسرته لممارسة السلوك الايجابي</w:t>
            </w:r>
          </w:p>
        </w:tc>
        <w:tc>
          <w:tcPr>
            <w:tcW w:w="2263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24-التنسيق مع وكيل المدرسة في ضبط سلوك الطالب</w:t>
            </w:r>
          </w:p>
        </w:tc>
        <w:tc>
          <w:tcPr>
            <w:tcW w:w="1969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25-تعزيز التوافق النفسي عند الطالب</w:t>
            </w:r>
          </w:p>
        </w:tc>
      </w:tr>
      <w:tr w:rsidR="00863722">
        <w:tc>
          <w:tcPr>
            <w:tcW w:w="198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26-تبصير الطالب بإمكاناته وقدراته الخاصة</w:t>
            </w:r>
          </w:p>
        </w:tc>
        <w:tc>
          <w:tcPr>
            <w:tcW w:w="198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27-إدراج الطالب في برنامج تكافل</w:t>
            </w:r>
          </w:p>
        </w:tc>
        <w:tc>
          <w:tcPr>
            <w:tcW w:w="212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28-التواصل مع معلمي الطالب</w:t>
            </w:r>
          </w:p>
        </w:tc>
        <w:tc>
          <w:tcPr>
            <w:tcW w:w="2263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29-تبصير الطالب بالإجراءات الصحية الوقائية</w:t>
            </w:r>
          </w:p>
        </w:tc>
        <w:tc>
          <w:tcPr>
            <w:tcW w:w="1969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30-استخدام التطبيقات السلوكية</w:t>
            </w:r>
          </w:p>
        </w:tc>
      </w:tr>
      <w:tr w:rsidR="00863722">
        <w:tc>
          <w:tcPr>
            <w:tcW w:w="198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31-توجيه الطالب لتبني السلوك السوي </w:t>
            </w:r>
          </w:p>
        </w:tc>
        <w:tc>
          <w:tcPr>
            <w:tcW w:w="198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32-بناء جدول تنظيم الوقت</w:t>
            </w:r>
          </w:p>
        </w:tc>
        <w:tc>
          <w:tcPr>
            <w:tcW w:w="2122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33-رفع مستوى الدافعية للتعلم</w:t>
            </w:r>
          </w:p>
        </w:tc>
        <w:tc>
          <w:tcPr>
            <w:tcW w:w="2263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34-تبصير الطالب بخطورة رفقاء السوء</w:t>
            </w:r>
          </w:p>
        </w:tc>
        <w:tc>
          <w:tcPr>
            <w:tcW w:w="1969" w:type="dxa"/>
            <w:vAlign w:val="center"/>
          </w:tcPr>
          <w:p w:rsidR="00863722" w:rsidRDefault="003A52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35-إشراك الطالب في الأعمال التطوعية</w:t>
            </w:r>
          </w:p>
        </w:tc>
      </w:tr>
    </w:tbl>
    <w:sdt>
      <w:sdtPr>
        <w:rPr>
          <w:rtl/>
        </w:rPr>
        <w:tag w:val="goog_rdk_1"/>
        <w:id w:val="520353928"/>
      </w:sdtPr>
      <w:sdtEndPr/>
      <w:sdtContent>
        <w:p w:rsidR="00863722" w:rsidRDefault="003A528E" w:rsidP="00132352">
          <w:pPr>
            <w:spacing w:after="0"/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  <w:rtl/>
            </w:rPr>
            <w:t>اسم ا</w:t>
          </w:r>
          <w:r w:rsidR="00132352">
            <w:rPr>
              <w:rFonts w:ascii="Arial" w:eastAsia="Arial" w:hAnsi="Arial" w:cs="Arial" w:hint="cs"/>
              <w:sz w:val="26"/>
              <w:szCs w:val="26"/>
              <w:rtl/>
              <w:lang w:bidi="ar-LB"/>
            </w:rPr>
            <w:t>لموجه</w:t>
          </w:r>
          <w:r>
            <w:rPr>
              <w:rFonts w:ascii="Arial" w:eastAsia="Arial" w:hAnsi="Arial" w:cs="Arial"/>
              <w:sz w:val="26"/>
              <w:szCs w:val="26"/>
              <w:rtl/>
            </w:rPr>
            <w:t xml:space="preserve"> الطلابي:                                         تاريخ إنهاء الحالة:     /      /   144هـ</w:t>
          </w:r>
        </w:p>
      </w:sdtContent>
    </w:sdt>
    <w:sectPr w:rsidR="00863722" w:rsidSect="006B2F6F">
      <w:headerReference w:type="default" r:id="rId7"/>
      <w:pgSz w:w="11906" w:h="16838"/>
      <w:pgMar w:top="1701" w:right="849" w:bottom="284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77C1" w:rsidRDefault="002977C1">
      <w:pPr>
        <w:spacing w:after="0" w:line="240" w:lineRule="auto"/>
      </w:pPr>
      <w:r>
        <w:separator/>
      </w:r>
    </w:p>
  </w:endnote>
  <w:endnote w:type="continuationSeparator" w:id="0">
    <w:p w:rsidR="002977C1" w:rsidRDefault="0029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77C1" w:rsidRDefault="002977C1">
      <w:pPr>
        <w:spacing w:after="0" w:line="240" w:lineRule="auto"/>
      </w:pPr>
      <w:r>
        <w:separator/>
      </w:r>
    </w:p>
  </w:footnote>
  <w:footnote w:type="continuationSeparator" w:id="0">
    <w:p w:rsidR="002977C1" w:rsidRDefault="0029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722" w:rsidRDefault="003C6490">
    <w:pPr>
      <w:spacing w:after="2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2692400</wp:posOffset>
              </wp:positionH>
              <wp:positionV relativeFrom="paragraph">
                <wp:posOffset>-292099</wp:posOffset>
              </wp:positionV>
              <wp:extent cx="1164590" cy="396240"/>
              <wp:effectExtent l="0" t="0" r="0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68468" y="3586643"/>
                        <a:ext cx="115506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3722" w:rsidRDefault="00863722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24" o:spid="_x0000_s1029" style="position:absolute;left:0;text-align:left;margin-left:212pt;margin-top:-23pt;width:91.7pt;height:3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" filled="f" stroked="f">
              <v:textbox inset="2.53958mm,1.2694mm,2.53958mm,1.2694mm">
                <w:txbxContent>
                  <w:p w:rsidR="00863722" w:rsidRDefault="00863722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4660900</wp:posOffset>
              </wp:positionH>
              <wp:positionV relativeFrom="paragraph">
                <wp:posOffset>-266699</wp:posOffset>
              </wp:positionV>
              <wp:extent cx="1845945" cy="1012903"/>
              <wp:effectExtent l="0" t="0" r="0" b="0"/>
              <wp:wrapNone/>
              <wp:docPr id="25" name="مستطيل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7790" y="3341850"/>
                        <a:ext cx="183642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3722" w:rsidRDefault="0086372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25" o:spid="_x0000_s1030" style="position:absolute;left:0;text-align:left;margin-left:367pt;margin-top:-21pt;width:145.35pt;height: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" filled="f" stroked="f">
              <v:textbox inset="2.53958mm,1.2694mm,2.53958mm,1.2694mm">
                <w:txbxContent>
                  <w:p w:rsidR="00863722" w:rsidRDefault="00863722">
                    <w:pPr>
                      <w:spacing w:line="240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3A528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2818765</wp:posOffset>
          </wp:positionH>
          <wp:positionV relativeFrom="paragraph">
            <wp:posOffset>91440</wp:posOffset>
          </wp:positionV>
          <wp:extent cx="830580" cy="410163"/>
          <wp:effectExtent l="0" t="0" r="0" b="0"/>
          <wp:wrapNone/>
          <wp:docPr id="27" name="image4.png" descr="الوصف: MOELogo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الوصف: MOELogo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580" cy="410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-114299</wp:posOffset>
              </wp:positionV>
              <wp:extent cx="1532255" cy="1083357"/>
              <wp:effectExtent l="0" t="0" r="0" b="0"/>
              <wp:wrapNone/>
              <wp:docPr id="26" name="مستطيل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3357" cy="1532255"/>
                      </a:xfrm>
                      <a:prstGeom prst="rect">
                        <a:avLst/>
                      </a:prstGeom>
                      <a:noFill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1178FCD" id="مستطيل 26" o:spid="_x0000_s1026" style="position:absolute;left:0;text-align:left;margin-left:9pt;margin-top:-9pt;width:120.65pt;height:8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" filled="f" stroked="f"/>
          </w:pict>
        </mc:Fallback>
      </mc:AlternateContent>
    </w:r>
  </w:p>
  <w:p w:rsidR="00863722" w:rsidRDefault="00863722">
    <w:pPr>
      <w:spacing w:before="280" w:after="280"/>
      <w:jc w:val="center"/>
      <w:rPr>
        <w:sz w:val="10"/>
        <w:szCs w:val="10"/>
      </w:rPr>
    </w:pPr>
  </w:p>
  <w:p w:rsidR="00863722" w:rsidRDefault="00863722">
    <w:pPr>
      <w:spacing w:before="280" w:after="280"/>
      <w:jc w:val="center"/>
      <w:rPr>
        <w:sz w:val="10"/>
        <w:szCs w:val="10"/>
      </w:rPr>
    </w:pPr>
  </w:p>
  <w:tbl>
    <w:tblPr>
      <w:tblStyle w:val="ae"/>
      <w:tblW w:w="11922" w:type="dxa"/>
      <w:tblInd w:w="-709" w:type="dxa"/>
      <w:tblBorders>
        <w:top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11922"/>
    </w:tblGrid>
    <w:tr w:rsidR="00863722">
      <w:trPr>
        <w:trHeight w:val="46"/>
      </w:trPr>
      <w:tc>
        <w:tcPr>
          <w:tcW w:w="11922" w:type="dxa"/>
          <w:tcBorders>
            <w:top w:val="single" w:sz="24" w:space="0" w:color="000000"/>
            <w:left w:val="nil"/>
            <w:bottom w:val="nil"/>
            <w:right w:val="nil"/>
          </w:tcBorders>
        </w:tcPr>
        <w:p w:rsidR="00863722" w:rsidRDefault="00863722">
          <w:pPr>
            <w:rPr>
              <w:rFonts w:ascii="Arial" w:eastAsia="Arial" w:hAnsi="Arial" w:cs="Arial"/>
              <w:sz w:val="6"/>
              <w:szCs w:val="6"/>
            </w:rPr>
          </w:pPr>
        </w:p>
      </w:tc>
    </w:tr>
  </w:tbl>
  <w:p w:rsidR="00863722" w:rsidRDefault="00863722">
    <w:pPr>
      <w:spacing w:after="0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22"/>
    <w:rsid w:val="00081CBD"/>
    <w:rsid w:val="000F6FBB"/>
    <w:rsid w:val="00132352"/>
    <w:rsid w:val="002977C1"/>
    <w:rsid w:val="003A528E"/>
    <w:rsid w:val="003A6423"/>
    <w:rsid w:val="003C6490"/>
    <w:rsid w:val="003F0FEC"/>
    <w:rsid w:val="005E01CA"/>
    <w:rsid w:val="006B2F6F"/>
    <w:rsid w:val="006E024E"/>
    <w:rsid w:val="0070477E"/>
    <w:rsid w:val="00717AD9"/>
    <w:rsid w:val="00800360"/>
    <w:rsid w:val="00863722"/>
    <w:rsid w:val="00863A4F"/>
    <w:rsid w:val="009A1CA4"/>
    <w:rsid w:val="00A102F9"/>
    <w:rsid w:val="00BC2B26"/>
    <w:rsid w:val="00D957EC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398369E-CE32-4C50-8F9F-8B51161D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F6F"/>
  </w:style>
  <w:style w:type="paragraph" w:styleId="1">
    <w:name w:val="heading 1"/>
    <w:basedOn w:val="a"/>
    <w:next w:val="a"/>
    <w:uiPriority w:val="9"/>
    <w:qFormat/>
    <w:rsid w:val="006B2F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B2F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B2F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B2F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B2F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B2F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6B2F6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160B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60B69"/>
  </w:style>
  <w:style w:type="paragraph" w:styleId="a5">
    <w:name w:val="footer"/>
    <w:basedOn w:val="a"/>
    <w:link w:val="Char0"/>
    <w:uiPriority w:val="99"/>
    <w:unhideWhenUsed/>
    <w:rsid w:val="00160B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60B69"/>
  </w:style>
  <w:style w:type="paragraph" w:styleId="a6">
    <w:name w:val="Normal (Web)"/>
    <w:basedOn w:val="a"/>
    <w:rsid w:val="00160B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table" w:styleId="a7">
    <w:name w:val="Table Grid"/>
    <w:basedOn w:val="a1"/>
    <w:uiPriority w:val="39"/>
    <w:rsid w:val="0049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rsid w:val="006B2F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rsid w:val="006B2F6F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rsid w:val="006B2F6F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rsid w:val="006B2F6F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rsid w:val="006B2F6F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rsid w:val="006B2F6F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rsid w:val="006B2F6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Balloon Text"/>
    <w:basedOn w:val="a"/>
    <w:link w:val="Char1"/>
    <w:uiPriority w:val="99"/>
    <w:semiHidden/>
    <w:unhideWhenUsed/>
    <w:rsid w:val="0013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f"/>
    <w:uiPriority w:val="99"/>
    <w:semiHidden/>
    <w:rsid w:val="0013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95JI3CcXNGhfOR5z4PQpQPVJKg==">AMUW2mW/r6Q3JYXNKm6rdF50tpPNSeKnnMV6puMv6/aiFjBemECN3ZhUrJx0KdalU5bNhkkIHtuueDeEgxTgh4Ld7VgtdFIRrylJ3CgVtpcclZRzEk9ziekDWtfGRxo5Rw622S2YlgF0iRtdIXj+K9kbqDPAWeyddQ==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عبدالله النويصر</cp:lastModifiedBy>
  <cp:revision>2</cp:revision>
  <dcterms:created xsi:type="dcterms:W3CDTF">2022-02-06T09:36:00Z</dcterms:created>
  <dcterms:modified xsi:type="dcterms:W3CDTF">2022-02-06T09:36:00Z</dcterms:modified>
</cp:coreProperties>
</file>