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23695" w14:textId="7E82F23F" w:rsidR="00B95EC7" w:rsidRPr="00FD4D73" w:rsidRDefault="00FD4D73" w:rsidP="00FD4D73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D4D7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مراجعة التفكير الناقد ثالث متوسط الفصل الثالث 1445هـ</w:t>
      </w:r>
    </w:p>
    <w:p w14:paraId="7D2E6B29" w14:textId="75303916" w:rsidR="0067269B" w:rsidRPr="00FD4D73" w:rsidRDefault="0067269B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الأول:</w:t>
      </w:r>
    </w:p>
    <w:p w14:paraId="198B1EC0" w14:textId="6704E1AC" w:rsidR="0067269B" w:rsidRPr="00FD4D73" w:rsidRDefault="009C2F35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أ/</w:t>
      </w:r>
      <w:r w:rsidR="00DB6848"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67269B"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اختاري الإجابة الصحيحة لما يلي:</w:t>
      </w:r>
    </w:p>
    <w:p w14:paraId="040BEE44" w14:textId="77777777" w:rsidR="00E41872" w:rsidRPr="00FD4D73" w:rsidRDefault="00E41872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63861234"/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1-هناك نوعان أساسيان للاستدلال وهي</w:t>
      </w:r>
      <w:r w:rsidRPr="00FD4D73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7BD1168F" w14:textId="1EC862A9" w:rsidR="00E41872" w:rsidRPr="00FD4D73" w:rsidRDefault="00E41872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الاستنباطي-القضية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الاستنباطي-الاستقرائي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الاستقرائي-الخاص</w:t>
      </w:r>
    </w:p>
    <w:p w14:paraId="7F845B91" w14:textId="77777777" w:rsidR="00E41872" w:rsidRPr="00FD4D73" w:rsidRDefault="00E41872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2-</w:t>
      </w:r>
      <w:r w:rsidRPr="00FD4D73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الاستقراء هو المنهج الأنسب للاستخدام في:</w:t>
      </w:r>
    </w:p>
    <w:p w14:paraId="53D79A7F" w14:textId="3F03D4E3" w:rsidR="00E41872" w:rsidRPr="00FD4D73" w:rsidRDefault="00E41872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الرياضيات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علم الشريعة 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العلوم الطبيعية</w:t>
      </w:r>
    </w:p>
    <w:p w14:paraId="0E6197EF" w14:textId="182EF333" w:rsidR="00E41872" w:rsidRPr="00FD4D73" w:rsidRDefault="00E41872" w:rsidP="009C2F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3-</w:t>
      </w:r>
      <w:r w:rsidR="00BB044E" w:rsidRPr="00FD4D73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BB044E" w:rsidRPr="00FD4D73">
        <w:rPr>
          <w:rFonts w:asciiTheme="majorBidi" w:hAnsiTheme="majorBidi" w:cstheme="majorBidi"/>
          <w:b/>
          <w:bCs/>
          <w:sz w:val="32"/>
          <w:szCs w:val="32"/>
          <w:rtl/>
        </w:rPr>
        <w:t>يعد القياس نوع من أنواع الاستدلال الاستنباطي</w:t>
      </w:r>
      <w:r w:rsidR="00BB044E" w:rsidRPr="00FD4D73">
        <w:rPr>
          <w:rFonts w:asciiTheme="majorBidi" w:hAnsiTheme="majorBidi" w:cstheme="majorBidi"/>
          <w:b/>
          <w:bCs/>
          <w:sz w:val="32"/>
          <w:szCs w:val="32"/>
        </w:rPr>
        <w:t>.........</w:t>
      </w:r>
    </w:p>
    <w:p w14:paraId="7589E084" w14:textId="1305BE97" w:rsidR="00BB044E" w:rsidRPr="00FD4D73" w:rsidRDefault="00BB044E" w:rsidP="00BB044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غير المُباشر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المُباشر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التام      </w:t>
      </w:r>
    </w:p>
    <w:p w14:paraId="33ACE40F" w14:textId="6E2008DB" w:rsidR="00DF103D" w:rsidRPr="00FD4D73" w:rsidRDefault="009C2F35" w:rsidP="00DF103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4</w:t>
      </w:r>
      <w:r w:rsidR="00BE0CE1" w:rsidRPr="00FD4D73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r w:rsidR="00DF103D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الحديد يتمدد بالحرارة - النحاس يتمدد بالحرارة - الرصاص يتمدد بالحرارة - إذن المعدن يتمدد بالحرارة. نوع الاستدلال هنا</w:t>
      </w:r>
      <w:r w:rsidR="00DF103D" w:rsidRPr="00FD4D73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7EEAAD77" w14:textId="1509B857" w:rsidR="00BE0CE1" w:rsidRPr="00FD4D73" w:rsidRDefault="00DF103D" w:rsidP="00BE0CE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الاستدلال الاستنباطي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الاستدلال الاستقرائي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الاستدلال الشرطي</w:t>
      </w:r>
    </w:p>
    <w:p w14:paraId="3576498D" w14:textId="58E9AD5E" w:rsidR="000F4700" w:rsidRPr="00FD4D73" w:rsidRDefault="009C2F35" w:rsidP="000F4700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5</w:t>
      </w:r>
      <w:r w:rsidR="00DF103D" w:rsidRPr="00FD4D73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r w:rsidR="000F4700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الحد الأصغر في القياس هو</w:t>
      </w:r>
      <w:r w:rsidR="000F4700" w:rsidRPr="00FD4D73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29B2BE14" w14:textId="78D07E10" w:rsidR="000F4700" w:rsidRPr="00FD4D73" w:rsidRDefault="000F4700" w:rsidP="00DF103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موضوع المقدمة الكبرى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موضوع المقدمة الصغرى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محمول المقدمة الصغرى</w:t>
      </w:r>
    </w:p>
    <w:p w14:paraId="53926289" w14:textId="0964A590" w:rsidR="005425DB" w:rsidRPr="00FD4D73" w:rsidRDefault="009C2F35" w:rsidP="009C2F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6</w:t>
      </w:r>
      <w:r w:rsidR="000F4700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 w:rsidR="005425DB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تكون النتيجة في الاستدلال الاستقرائي </w:t>
      </w:r>
      <w:r w:rsidR="00FD4D73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التام </w:t>
      </w:r>
      <w:r w:rsidR="005425DB" w:rsidRPr="00FD4D73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741D7356" w14:textId="030C995E" w:rsidR="005425DB" w:rsidRPr="00FD4D73" w:rsidRDefault="005425DB" w:rsidP="005425D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يقينية   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احتمالية      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غامضة</w:t>
      </w:r>
    </w:p>
    <w:p w14:paraId="1DF44CED" w14:textId="7D8F49DA" w:rsidR="005425DB" w:rsidRPr="00FD4D73" w:rsidRDefault="009C2F35" w:rsidP="001A0D9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7</w:t>
      </w:r>
      <w:r w:rsidR="005425DB" w:rsidRPr="00FD4D73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r w:rsidR="001A0D91" w:rsidRPr="00FD4D73">
        <w:rPr>
          <w:rFonts w:asciiTheme="majorBidi" w:hAnsiTheme="majorBidi" w:cstheme="majorBidi"/>
          <w:b/>
          <w:bCs/>
          <w:sz w:val="32"/>
          <w:szCs w:val="32"/>
          <w:rtl/>
        </w:rPr>
        <w:t>يجب أن يتوفر في الشكل الأول في مقدمتي القياس شرطان أساسيان وهما أن تكون المُقدمة الكُبرى.......... والمُقدمة الصُغرى..........</w:t>
      </w:r>
    </w:p>
    <w:p w14:paraId="0B6AF533" w14:textId="1FCDFA51" w:rsidR="001A0D91" w:rsidRPr="00FD4D73" w:rsidRDefault="001A0D91" w:rsidP="001A0D9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جزئية – مُوجبة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كلية – سالبة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كلية – مُوجبة      </w:t>
      </w:r>
    </w:p>
    <w:p w14:paraId="18BFD9E9" w14:textId="02F0B094" w:rsidR="001C56B4" w:rsidRPr="00FD4D73" w:rsidRDefault="009C2F35" w:rsidP="009C2F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8</w:t>
      </w:r>
      <w:r w:rsidR="005055BE" w:rsidRPr="00FD4D73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r w:rsidR="001C56B4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الاستدلال الاستقرائي الناقص يتم التوصل إلى النتيجة بعد دراسة</w:t>
      </w:r>
      <w:r w:rsidR="001C56B4" w:rsidRPr="00FD4D73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</w:p>
    <w:p w14:paraId="385C6ECB" w14:textId="717F01A1" w:rsidR="00866E35" w:rsidRPr="00FD4D73" w:rsidRDefault="001C56B4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عيّنة من </w:t>
      </w:r>
      <w:r w:rsidR="00BB044E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جُزيئات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الموضوع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="00866E35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جميع </w:t>
      </w:r>
      <w:r w:rsidR="00BB044E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جُزيئات</w:t>
      </w:r>
      <w:r w:rsidR="00866E35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الموضوع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="00866E35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التعميم مُباشرة</w:t>
      </w:r>
    </w:p>
    <w:p w14:paraId="50EF9F9F" w14:textId="124C4D64" w:rsidR="00832FEA" w:rsidRPr="00FD4D73" w:rsidRDefault="00832FEA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9- القياس له قواعد رئيسية مجموعها :</w:t>
      </w:r>
    </w:p>
    <w:p w14:paraId="36B0901A" w14:textId="20475CC5" w:rsidR="00832FEA" w:rsidRPr="00FD4D73" w:rsidRDefault="00832FEA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6 قواعد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5 قواعد    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4 قواعد </w:t>
      </w:r>
    </w:p>
    <w:p w14:paraId="79C4E217" w14:textId="2C1B4392" w:rsidR="00832FEA" w:rsidRPr="00FD4D73" w:rsidRDefault="00832FEA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10- الاستدلال  الاستنباطي قد يكون :</w:t>
      </w:r>
    </w:p>
    <w:p w14:paraId="790756A2" w14:textId="7A3DA57D" w:rsidR="00832FEA" w:rsidRPr="00FD4D73" w:rsidRDefault="00B05BE5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أ/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مباشراً وغير مباشر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عاماً وخاصاً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كلياً وجزئياً</w:t>
      </w:r>
    </w:p>
    <w:p w14:paraId="670DB371" w14:textId="45AD9D1C" w:rsidR="00832FEA" w:rsidRPr="00FD4D73" w:rsidRDefault="00832FEA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11- يتكون القياس من :</w:t>
      </w:r>
    </w:p>
    <w:p w14:paraId="72508E0C" w14:textId="68D257B8" w:rsidR="002874ED" w:rsidRPr="00FD4D73" w:rsidRDefault="00B05BE5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خمسة حدود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أربعة حدود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="00832FE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ثلاثة حدود</w:t>
      </w:r>
    </w:p>
    <w:p w14:paraId="49F293EE" w14:textId="77777777" w:rsidR="002874ED" w:rsidRPr="00FD4D73" w:rsidRDefault="002874ED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12- في القياس تتولد النتيجة بعد أن نحذف :</w:t>
      </w:r>
    </w:p>
    <w:p w14:paraId="0D581873" w14:textId="2ECE5650" w:rsidR="0097707B" w:rsidRDefault="00B05BE5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أ/</w:t>
      </w:r>
      <w:r w:rsidR="002874ED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الحد </w:t>
      </w:r>
      <w:r w:rsidR="0097707B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الأصغر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ب/</w:t>
      </w:r>
      <w:r w:rsidR="0097707B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الحد الأوسط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ج/</w:t>
      </w:r>
      <w:r w:rsidR="0097707B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الحد الأكبر </w:t>
      </w:r>
    </w:p>
    <w:p w14:paraId="6175FF3A" w14:textId="77777777" w:rsidR="00B05BE5" w:rsidRPr="00FD4D73" w:rsidRDefault="00B05BE5" w:rsidP="00866E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bookmarkEnd w:id="0"/>
    <w:p w14:paraId="4A25AC12" w14:textId="01229455" w:rsidR="005055BE" w:rsidRDefault="005055BE" w:rsidP="00412B7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  </w:t>
      </w:r>
      <w:r w:rsidR="00E47B7B"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الثاني: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12B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أ/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ضع</w:t>
      </w:r>
      <w:r w:rsidR="00681E20"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ي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كلمة </w:t>
      </w:r>
      <w:r w:rsidR="00681E20" w:rsidRPr="00FD4D7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(صح) أو (خطأ) أمام العبارات التالية:</w:t>
      </w:r>
    </w:p>
    <w:p w14:paraId="1003A883" w14:textId="77777777" w:rsidR="00412B7F" w:rsidRPr="00412B7F" w:rsidRDefault="00412B7F" w:rsidP="00412B7F">
      <w:pPr>
        <w:spacing w:line="240" w:lineRule="auto"/>
        <w:rPr>
          <w:rFonts w:asciiTheme="majorBidi" w:hAnsiTheme="majorBidi" w:cstheme="majorBidi"/>
          <w:b/>
          <w:bCs/>
          <w:sz w:val="10"/>
          <w:szCs w:val="10"/>
          <w:u w:val="single"/>
          <w:rtl/>
        </w:rPr>
      </w:pPr>
    </w:p>
    <w:p w14:paraId="092CF2AF" w14:textId="2B573505" w:rsidR="00681E20" w:rsidRPr="00FD4D73" w:rsidRDefault="00681E20" w:rsidP="009C2F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bookmarkStart w:id="1" w:name="_Hlk163857996"/>
      <w:r w:rsidR="00AF6D67" w:rsidRPr="00FD4D73">
        <w:rPr>
          <w:rFonts w:asciiTheme="majorBidi" w:hAnsiTheme="majorBidi" w:cstheme="majorBidi"/>
          <w:b/>
          <w:bCs/>
          <w:sz w:val="32"/>
          <w:szCs w:val="32"/>
          <w:rtl/>
        </w:rPr>
        <w:t>/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يكون الاستدلال الاستنباطي غير مباشر عندما يتكون من مقدمتين أو أكثر ونتيجة</w:t>
      </w:r>
      <w:r w:rsidRPr="00FD4D73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</w:t>
      </w:r>
      <w:r w:rsidR="00556F10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(        )</w:t>
      </w:r>
    </w:p>
    <w:p w14:paraId="1EC7ED2D" w14:textId="299F56B9" w:rsidR="00AF6D67" w:rsidRPr="00FD4D73" w:rsidRDefault="00AF6D67" w:rsidP="00AF6D6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2/ الاستدلال نوع من الاستنتاج، استنتاج صدق أو كذب قضية ما.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(          )</w:t>
      </w:r>
    </w:p>
    <w:p w14:paraId="76E299F5" w14:textId="35233541" w:rsidR="00AF6D67" w:rsidRPr="00FD4D73" w:rsidRDefault="00AF6D67" w:rsidP="00AF6D6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3/ يكون الاستدلال غير مباشر عندما يتكون من مقدمة واحدة.    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(          )</w:t>
      </w:r>
    </w:p>
    <w:p w14:paraId="5745E1E4" w14:textId="23370E75" w:rsidR="00AF6D67" w:rsidRPr="00FD4D73" w:rsidRDefault="00AF6D67" w:rsidP="00AF6D6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4/ لن أنجح ما لم أدرس، الصياغة الشرطية للجملة " إذا لم أدرس لن أنجح."                    (         )       </w:t>
      </w:r>
    </w:p>
    <w:p w14:paraId="242DE175" w14:textId="47BCC495" w:rsidR="00AF6D67" w:rsidRPr="00FD4D73" w:rsidRDefault="00AF6D67" w:rsidP="00AF6D6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5/ الاستقراء هو المنهج الأنسب والأصح في الاستخدام في العلوم الصورية.                      (          )</w:t>
      </w:r>
    </w:p>
    <w:p w14:paraId="137162D9" w14:textId="71531AA3" w:rsidR="00AF6D67" w:rsidRPr="00FD4D73" w:rsidRDefault="00AF6D67" w:rsidP="00AF6D6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6/ الاستنباط هو المنهج الأنسب في الاستخدام في العلوم المادية أو الطبيعية.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          )</w:t>
      </w:r>
    </w:p>
    <w:p w14:paraId="7DCE8094" w14:textId="1C1C7B19" w:rsidR="002752DA" w:rsidRPr="00FD4D73" w:rsidRDefault="00AF6D67" w:rsidP="009C2F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7/</w:t>
      </w:r>
      <w:r w:rsidR="002752D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 القياس دائمًا ينزل الحد الأوسط في النتيجة</w:t>
      </w:r>
      <w:r w:rsidR="002752DA" w:rsidRPr="00FD4D7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752D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(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2752D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</w:t>
      </w:r>
    </w:p>
    <w:p w14:paraId="67A6FD0F" w14:textId="40B462F6" w:rsidR="002A3AAA" w:rsidRPr="00FD4D73" w:rsidRDefault="00AF6D67" w:rsidP="009C2F3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8/ </w:t>
      </w:r>
      <w:r w:rsidR="002A3AA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الاستدلال المنطقي </w:t>
      </w:r>
      <w:r w:rsidR="00A231D0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يهتم </w:t>
      </w:r>
      <w:r w:rsidR="002A3AA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بالجمل الخبرية فقط</w:t>
      </w:r>
      <w:r w:rsidR="002A3AAA" w:rsidRPr="00FD4D7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A3AA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2A3AAA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        )</w:t>
      </w:r>
    </w:p>
    <w:p w14:paraId="7BD30EC0" w14:textId="507D5110" w:rsidR="00556F10" w:rsidRPr="00FD4D73" w:rsidRDefault="00AF6D67" w:rsidP="00A231D0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9/ </w:t>
      </w:r>
      <w:r w:rsidR="00B45D46" w:rsidRPr="00FD4D73">
        <w:rPr>
          <w:rFonts w:asciiTheme="majorBidi" w:hAnsiTheme="majorBidi" w:cstheme="majorBidi"/>
          <w:b/>
          <w:bCs/>
          <w:sz w:val="32"/>
          <w:szCs w:val="32"/>
          <w:rtl/>
        </w:rPr>
        <w:t>بناء الحُجج والاستدلالات المنطقية بطريقة مُنظمة وصحيحة له دور كبير في إقناع الآخرين منطقيًا.</w:t>
      </w:r>
      <w:r w:rsidR="00556F10" w:rsidRPr="00FD4D73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</w:t>
      </w:r>
      <w:r w:rsidR="00556F10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</w:p>
    <w:p w14:paraId="4028C968" w14:textId="76B86351" w:rsidR="009B0679" w:rsidRPr="00FD4D73" w:rsidRDefault="00AF6D67" w:rsidP="009B0679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10/</w:t>
      </w:r>
      <w:r w:rsidR="009B0679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يعيننا القياس على ترتيب وتنظيم الأفكار حتى نخرج بنتائج منطقية</w:t>
      </w:r>
      <w:r w:rsidR="009B0679" w:rsidRPr="00FD4D7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B0679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(         )</w:t>
      </w:r>
    </w:p>
    <w:p w14:paraId="67B50806" w14:textId="3F96A0CF" w:rsidR="009415DF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11/ </w:t>
      </w:r>
      <w:r w:rsidR="009415DF" w:rsidRPr="00FD4D73">
        <w:rPr>
          <w:rFonts w:asciiTheme="majorBidi" w:hAnsiTheme="majorBidi" w:cstheme="majorBidi"/>
          <w:b/>
          <w:bCs/>
          <w:sz w:val="32"/>
          <w:szCs w:val="32"/>
          <w:rtl/>
        </w:rPr>
        <w:t>لا يمكن استخلاص نتيجة من مقدمة كبرى جزئية وصغرى سالبة</w:t>
      </w:r>
      <w:r w:rsidR="009415DF" w:rsidRPr="00FD4D7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415DF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(         )</w:t>
      </w:r>
    </w:p>
    <w:p w14:paraId="15E35C06" w14:textId="0A1BB379" w:rsidR="00224E65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12/ </w:t>
      </w:r>
      <w:r w:rsidR="00224E65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الكيف هو الحكم المتعلـق بالقضية من ناحية السلب أو الإيجاب (سالبة أو موجبة) .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224E65" w:rsidRPr="00FD4D73">
        <w:rPr>
          <w:rFonts w:asciiTheme="majorBidi" w:hAnsiTheme="majorBidi" w:cstheme="majorBidi"/>
          <w:b/>
          <w:bCs/>
          <w:sz w:val="32"/>
          <w:szCs w:val="32"/>
          <w:rtl/>
        </w:rPr>
        <w:t>(         )</w:t>
      </w:r>
    </w:p>
    <w:p w14:paraId="28CD4134" w14:textId="532A9458" w:rsidR="00224E65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13/</w:t>
      </w:r>
      <w:r w:rsidR="00DC1B92" w:rsidRPr="00FD4D73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يسمى الاستدلال الاستنباطي مباشرا عندما يتكون من مقدمتين .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>(          )</w:t>
      </w:r>
    </w:p>
    <w:p w14:paraId="3307E818" w14:textId="568250C1" w:rsidR="00DC1B92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14/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(إما أن الطالب ناجح أو راسب ) قضية شرطية منفصلة .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        )</w:t>
      </w:r>
    </w:p>
    <w:p w14:paraId="49663AC4" w14:textId="60ADC5CB" w:rsidR="00DC1B92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15/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( إذا دخل الشتاء تنخفض درجة الحرارة ) قضية شرطية متصلة .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>(          )</w:t>
      </w:r>
    </w:p>
    <w:p w14:paraId="78A4F827" w14:textId="7404368D" w:rsidR="00DC1B92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16/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كل ال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سعوديين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كرماء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) قضية كلية سالبة .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>(         )</w:t>
      </w:r>
    </w:p>
    <w:p w14:paraId="362FC11F" w14:textId="0FF43A17" w:rsidR="00DC1B92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>17/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جملة ( ألا ليت الشباب يعود يوماً) جملة إنشائية . 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>(         )</w:t>
      </w:r>
    </w:p>
    <w:p w14:paraId="2DB41B91" w14:textId="2F78249D" w:rsidR="00DC1B92" w:rsidRPr="00FD4D73" w:rsidRDefault="00AF6D67" w:rsidP="009415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18/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قاعدة (يجب  أن يتألف القياس من 3 قضايا </w:t>
      </w:r>
      <w:r w:rsidR="00FA6BB8" w:rsidRPr="00FD4D7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مقدمتين ونتيجة </w:t>
      </w:r>
      <w:r w:rsidR="00DC1B92" w:rsidRPr="00FD4D73">
        <w:rPr>
          <w:rFonts w:asciiTheme="majorBidi" w:hAnsiTheme="majorBidi" w:cstheme="majorBidi"/>
          <w:b/>
          <w:bCs/>
          <w:sz w:val="32"/>
          <w:szCs w:val="32"/>
          <w:rtl/>
        </w:rPr>
        <w:t>) هي من قواعد ( الكيف ) .</w:t>
      </w:r>
      <w:r w:rsidR="00B05BE5">
        <w:rPr>
          <w:rFonts w:asciiTheme="majorBidi" w:hAnsiTheme="majorBidi" w:cstheme="majorBidi" w:hint="cs"/>
          <w:b/>
          <w:bCs/>
          <w:sz w:val="32"/>
          <w:szCs w:val="32"/>
          <w:rtl/>
        </w:rPr>
        <w:t>(        )</w:t>
      </w:r>
    </w:p>
    <w:bookmarkEnd w:id="1"/>
    <w:p w14:paraId="0A6EE85B" w14:textId="44581A2B" w:rsidR="00E56AB4" w:rsidRPr="00412B7F" w:rsidRDefault="00E56AB4" w:rsidP="00753D9C">
      <w:pPr>
        <w:pBdr>
          <w:bottom w:val="dotDash" w:sz="4" w:space="1" w:color="auto"/>
        </w:pBdr>
        <w:spacing w:line="240" w:lineRule="auto"/>
        <w:rPr>
          <w:b/>
          <w:bCs/>
          <w:sz w:val="20"/>
          <w:szCs w:val="20"/>
          <w:rtl/>
        </w:rPr>
      </w:pPr>
    </w:p>
    <w:p w14:paraId="6AE4A4CC" w14:textId="77777777" w:rsidR="00412B7F" w:rsidRPr="002874ED" w:rsidRDefault="00412B7F" w:rsidP="00753D9C">
      <w:pPr>
        <w:pBdr>
          <w:bottom w:val="dotDash" w:sz="4" w:space="1" w:color="auto"/>
        </w:pBdr>
        <w:spacing w:line="240" w:lineRule="auto"/>
        <w:rPr>
          <w:b/>
          <w:bCs/>
          <w:sz w:val="16"/>
          <w:szCs w:val="16"/>
          <w:rtl/>
        </w:rPr>
      </w:pPr>
    </w:p>
    <w:p w14:paraId="04CD25FC" w14:textId="684BFFB8" w:rsidR="00A231D0" w:rsidRDefault="009415DF" w:rsidP="00A231D0">
      <w:pPr>
        <w:spacing w:line="240" w:lineRule="auto"/>
        <w:rPr>
          <w:b/>
          <w:bCs/>
          <w:sz w:val="32"/>
          <w:szCs w:val="32"/>
          <w:u w:val="single"/>
          <w:rtl/>
        </w:rPr>
      </w:pPr>
      <w:r w:rsidRPr="00B05BE5">
        <w:rPr>
          <w:rFonts w:hint="cs"/>
          <w:b/>
          <w:bCs/>
          <w:sz w:val="32"/>
          <w:szCs w:val="32"/>
          <w:rtl/>
        </w:rPr>
        <w:t xml:space="preserve">  </w:t>
      </w:r>
      <w:r w:rsidR="00412B7F">
        <w:rPr>
          <w:rFonts w:hint="cs"/>
          <w:b/>
          <w:bCs/>
          <w:sz w:val="32"/>
          <w:szCs w:val="32"/>
          <w:u w:val="single"/>
          <w:rtl/>
        </w:rPr>
        <w:t xml:space="preserve">ب/ </w:t>
      </w:r>
      <w:r w:rsidR="00A231D0" w:rsidRPr="00B05BE5">
        <w:rPr>
          <w:rFonts w:hint="cs"/>
          <w:b/>
          <w:bCs/>
          <w:sz w:val="32"/>
          <w:szCs w:val="32"/>
          <w:u w:val="single"/>
          <w:rtl/>
        </w:rPr>
        <w:t>ضعي المُصطلحات التالية للتعريف المُناسب لها:</w:t>
      </w:r>
    </w:p>
    <w:p w14:paraId="3B8CBE90" w14:textId="77777777" w:rsidR="00412B7F" w:rsidRPr="00412B7F" w:rsidRDefault="00412B7F" w:rsidP="00A231D0">
      <w:pPr>
        <w:spacing w:line="240" w:lineRule="auto"/>
        <w:rPr>
          <w:b/>
          <w:bCs/>
          <w:sz w:val="10"/>
          <w:szCs w:val="10"/>
          <w:u w:val="single"/>
          <w:rtl/>
        </w:rPr>
      </w:pPr>
    </w:p>
    <w:p w14:paraId="39337153" w14:textId="76847104" w:rsidR="00DB6848" w:rsidRDefault="00DB6848" w:rsidP="009415DF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bookmarkStart w:id="2" w:name="_Hlk163857792"/>
      <w:r>
        <w:rPr>
          <w:rFonts w:hint="cs"/>
          <w:b/>
          <w:bCs/>
          <w:sz w:val="24"/>
          <w:szCs w:val="24"/>
          <w:rtl/>
        </w:rPr>
        <w:t xml:space="preserve">  </w:t>
      </w:r>
      <w:r w:rsidRPr="00412B7F">
        <w:rPr>
          <w:rFonts w:hint="cs"/>
          <w:b/>
          <w:bCs/>
          <w:sz w:val="32"/>
          <w:szCs w:val="32"/>
          <w:rtl/>
        </w:rPr>
        <w:t>(</w:t>
      </w:r>
      <w:r w:rsidR="00224E65" w:rsidRPr="00412B7F">
        <w:rPr>
          <w:rFonts w:hint="cs"/>
          <w:b/>
          <w:bCs/>
          <w:sz w:val="32"/>
          <w:szCs w:val="32"/>
          <w:rtl/>
        </w:rPr>
        <w:t>الاستغراق -</w:t>
      </w:r>
      <w:r w:rsidRPr="00412B7F">
        <w:rPr>
          <w:rFonts w:hint="cs"/>
          <w:b/>
          <w:bCs/>
          <w:sz w:val="32"/>
          <w:szCs w:val="32"/>
          <w:rtl/>
        </w:rPr>
        <w:t xml:space="preserve"> الاستدلال الاستقرائي </w:t>
      </w:r>
      <w:r w:rsidRPr="00412B7F">
        <w:rPr>
          <w:b/>
          <w:bCs/>
          <w:sz w:val="32"/>
          <w:szCs w:val="32"/>
          <w:rtl/>
        </w:rPr>
        <w:t>–</w:t>
      </w:r>
      <w:r w:rsidRPr="00412B7F">
        <w:rPr>
          <w:rFonts w:hint="cs"/>
          <w:b/>
          <w:bCs/>
          <w:sz w:val="32"/>
          <w:szCs w:val="32"/>
          <w:rtl/>
        </w:rPr>
        <w:t xml:space="preserve"> القياس </w:t>
      </w:r>
      <w:r w:rsidRPr="00412B7F">
        <w:rPr>
          <w:b/>
          <w:bCs/>
          <w:sz w:val="32"/>
          <w:szCs w:val="32"/>
          <w:rtl/>
        </w:rPr>
        <w:t>–</w:t>
      </w:r>
      <w:r w:rsidRPr="00412B7F">
        <w:rPr>
          <w:rFonts w:hint="cs"/>
          <w:b/>
          <w:bCs/>
          <w:sz w:val="32"/>
          <w:szCs w:val="32"/>
          <w:rtl/>
        </w:rPr>
        <w:t xml:space="preserve"> الحد الأكبر </w:t>
      </w:r>
      <w:r w:rsidRPr="00412B7F">
        <w:rPr>
          <w:b/>
          <w:bCs/>
          <w:sz w:val="32"/>
          <w:szCs w:val="32"/>
          <w:rtl/>
        </w:rPr>
        <w:t>–</w:t>
      </w:r>
      <w:r w:rsidRPr="00412B7F">
        <w:rPr>
          <w:rFonts w:hint="cs"/>
          <w:b/>
          <w:bCs/>
          <w:sz w:val="32"/>
          <w:szCs w:val="32"/>
          <w:rtl/>
        </w:rPr>
        <w:t xml:space="preserve"> </w:t>
      </w:r>
      <w:r w:rsidR="00BA5132" w:rsidRPr="00412B7F">
        <w:rPr>
          <w:rFonts w:hint="cs"/>
          <w:b/>
          <w:bCs/>
          <w:sz w:val="32"/>
          <w:szCs w:val="32"/>
          <w:rtl/>
        </w:rPr>
        <w:t>ال</w:t>
      </w:r>
      <w:r w:rsidR="00224E65" w:rsidRPr="00412B7F">
        <w:rPr>
          <w:rFonts w:hint="cs"/>
          <w:b/>
          <w:bCs/>
          <w:sz w:val="32"/>
          <w:szCs w:val="32"/>
          <w:rtl/>
        </w:rPr>
        <w:t>قضية</w:t>
      </w:r>
      <w:r w:rsidR="00A231D0" w:rsidRPr="00412B7F">
        <w:rPr>
          <w:rFonts w:hint="cs"/>
          <w:b/>
          <w:bCs/>
          <w:sz w:val="32"/>
          <w:szCs w:val="32"/>
          <w:rtl/>
        </w:rPr>
        <w:t xml:space="preserve"> </w:t>
      </w:r>
      <w:r w:rsidR="00A231D0" w:rsidRPr="00412B7F">
        <w:rPr>
          <w:b/>
          <w:bCs/>
          <w:sz w:val="32"/>
          <w:szCs w:val="32"/>
          <w:rtl/>
        </w:rPr>
        <w:t>–</w:t>
      </w:r>
      <w:r w:rsidR="00A231D0" w:rsidRPr="00412B7F">
        <w:rPr>
          <w:rFonts w:hint="cs"/>
          <w:b/>
          <w:bCs/>
          <w:sz w:val="32"/>
          <w:szCs w:val="32"/>
          <w:rtl/>
        </w:rPr>
        <w:t xml:space="preserve"> الاستدلال الاستنباطي </w:t>
      </w:r>
      <w:r w:rsidR="00224E65" w:rsidRPr="00412B7F">
        <w:rPr>
          <w:rFonts w:hint="cs"/>
          <w:b/>
          <w:bCs/>
          <w:sz w:val="32"/>
          <w:szCs w:val="32"/>
          <w:rtl/>
        </w:rPr>
        <w:t>-</w:t>
      </w:r>
      <w:r w:rsidR="00BA5132" w:rsidRPr="00412B7F">
        <w:rPr>
          <w:rFonts w:hint="cs"/>
          <w:b/>
          <w:bCs/>
          <w:sz w:val="32"/>
          <w:szCs w:val="32"/>
          <w:rtl/>
        </w:rPr>
        <w:t>)</w:t>
      </w:r>
    </w:p>
    <w:p w14:paraId="30D28F9D" w14:textId="77777777" w:rsidR="00412B7F" w:rsidRPr="00412B7F" w:rsidRDefault="00412B7F" w:rsidP="009415DF">
      <w:pPr>
        <w:spacing w:line="240" w:lineRule="auto"/>
        <w:rPr>
          <w:b/>
          <w:bCs/>
          <w:sz w:val="10"/>
          <w:szCs w:val="10"/>
          <w:rtl/>
        </w:rPr>
      </w:pPr>
    </w:p>
    <w:p w14:paraId="7A1E78B2" w14:textId="3C89D0CD" w:rsidR="0034463B" w:rsidRPr="0034463B" w:rsidRDefault="00DB6848" w:rsidP="0034463B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1-...................</w:t>
      </w:r>
      <w:r w:rsidR="0034463B">
        <w:rPr>
          <w:rFonts w:hint="cs"/>
          <w:b/>
          <w:bCs/>
          <w:sz w:val="24"/>
          <w:szCs w:val="24"/>
          <w:rtl/>
        </w:rPr>
        <w:t xml:space="preserve">........ </w:t>
      </w:r>
      <w:r w:rsidR="0034463B" w:rsidRPr="00412B7F">
        <w:rPr>
          <w:b/>
          <w:bCs/>
          <w:sz w:val="32"/>
          <w:szCs w:val="32"/>
          <w:rtl/>
        </w:rPr>
        <w:t>يتم فيه الانتقال من قضيتين إلى قضية جديدة تمثل نتيجة لازمة عن هاتين القضيتين</w:t>
      </w:r>
      <w:r w:rsidR="0034463B" w:rsidRPr="00412B7F">
        <w:rPr>
          <w:b/>
          <w:bCs/>
          <w:sz w:val="32"/>
          <w:szCs w:val="32"/>
        </w:rPr>
        <w:t>.</w:t>
      </w:r>
    </w:p>
    <w:p w14:paraId="78667F38" w14:textId="255E9256" w:rsidR="00DB6848" w:rsidRDefault="0034463B" w:rsidP="00491D9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2-........................... </w:t>
      </w:r>
      <w:r w:rsidRPr="00412B7F">
        <w:rPr>
          <w:rFonts w:hint="cs"/>
          <w:b/>
          <w:bCs/>
          <w:sz w:val="32"/>
          <w:szCs w:val="32"/>
          <w:rtl/>
        </w:rPr>
        <w:t>ينطلق من الخاص إلى العام</w:t>
      </w:r>
      <w:r w:rsidR="00BA5132" w:rsidRPr="00412B7F">
        <w:rPr>
          <w:rFonts w:hint="cs"/>
          <w:b/>
          <w:bCs/>
          <w:sz w:val="32"/>
          <w:szCs w:val="32"/>
          <w:rtl/>
        </w:rPr>
        <w:t xml:space="preserve"> ومن الجزء إلى الكل.</w:t>
      </w:r>
    </w:p>
    <w:p w14:paraId="60FE6B45" w14:textId="601A489D" w:rsidR="0034463B" w:rsidRDefault="0034463B" w:rsidP="009415D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3-........................... </w:t>
      </w:r>
      <w:r w:rsidR="00224E65" w:rsidRPr="00412B7F">
        <w:rPr>
          <w:rFonts w:hint="cs"/>
          <w:b/>
          <w:bCs/>
          <w:sz w:val="32"/>
          <w:szCs w:val="32"/>
          <w:rtl/>
        </w:rPr>
        <w:t>أن يكون الحكم متعلقاً بكل الأفراد الذين يدل عليهم اللفظ</w:t>
      </w:r>
      <w:r w:rsidR="00224E65">
        <w:rPr>
          <w:rFonts w:hint="cs"/>
          <w:b/>
          <w:bCs/>
          <w:sz w:val="24"/>
          <w:szCs w:val="24"/>
          <w:rtl/>
        </w:rPr>
        <w:t xml:space="preserve"> </w:t>
      </w:r>
    </w:p>
    <w:p w14:paraId="4D482C34" w14:textId="51F9A0D8" w:rsidR="00BA5132" w:rsidRDefault="003B7651" w:rsidP="00BA5132">
      <w:pPr>
        <w:pBdr>
          <w:bottom w:val="dotDash" w:sz="4" w:space="1" w:color="auto"/>
        </w:pBd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</w:t>
      </w:r>
      <w:r w:rsidR="0034463B">
        <w:rPr>
          <w:rFonts w:hint="cs"/>
          <w:b/>
          <w:bCs/>
          <w:sz w:val="24"/>
          <w:szCs w:val="24"/>
          <w:rtl/>
        </w:rPr>
        <w:t xml:space="preserve">-........................... </w:t>
      </w:r>
      <w:r w:rsidR="00BA5132" w:rsidRPr="00412B7F">
        <w:rPr>
          <w:b/>
          <w:bCs/>
          <w:sz w:val="32"/>
          <w:szCs w:val="32"/>
          <w:rtl/>
        </w:rPr>
        <w:t>هي</w:t>
      </w:r>
      <w:r w:rsidR="00224E65" w:rsidRPr="00412B7F">
        <w:rPr>
          <w:rFonts w:hint="cs"/>
          <w:b/>
          <w:bCs/>
          <w:sz w:val="32"/>
          <w:szCs w:val="32"/>
          <w:rtl/>
        </w:rPr>
        <w:t xml:space="preserve"> أبسط </w:t>
      </w:r>
      <w:proofErr w:type="spellStart"/>
      <w:r w:rsidR="00224E65" w:rsidRPr="00412B7F">
        <w:rPr>
          <w:rFonts w:hint="cs"/>
          <w:b/>
          <w:bCs/>
          <w:sz w:val="32"/>
          <w:szCs w:val="32"/>
          <w:rtl/>
        </w:rPr>
        <w:t>مايتضمنه</w:t>
      </w:r>
      <w:proofErr w:type="spellEnd"/>
      <w:r w:rsidR="00224E65" w:rsidRPr="00412B7F">
        <w:rPr>
          <w:rFonts w:hint="cs"/>
          <w:b/>
          <w:bCs/>
          <w:sz w:val="32"/>
          <w:szCs w:val="32"/>
          <w:rtl/>
        </w:rPr>
        <w:t xml:space="preserve"> التفكير المنطقي وهي كل قول يفيد خبراً يحتمل الصدق والكذب.</w:t>
      </w:r>
    </w:p>
    <w:p w14:paraId="2C610559" w14:textId="77777777" w:rsidR="00412B7F" w:rsidRDefault="00412B7F" w:rsidP="00BA5132">
      <w:pPr>
        <w:pBdr>
          <w:bottom w:val="dotDash" w:sz="4" w:space="1" w:color="auto"/>
        </w:pBdr>
        <w:spacing w:line="240" w:lineRule="auto"/>
        <w:rPr>
          <w:b/>
          <w:bCs/>
          <w:sz w:val="24"/>
          <w:szCs w:val="24"/>
          <w:rtl/>
        </w:rPr>
      </w:pPr>
    </w:p>
    <w:p w14:paraId="266DA520" w14:textId="77777777" w:rsidR="00412B7F" w:rsidRPr="00BA5132" w:rsidRDefault="00412B7F" w:rsidP="00BA5132">
      <w:pPr>
        <w:pBdr>
          <w:bottom w:val="dotDash" w:sz="4" w:space="1" w:color="auto"/>
        </w:pBdr>
        <w:spacing w:line="240" w:lineRule="auto"/>
        <w:rPr>
          <w:b/>
          <w:bCs/>
          <w:sz w:val="24"/>
          <w:szCs w:val="24"/>
        </w:rPr>
      </w:pPr>
    </w:p>
    <w:bookmarkEnd w:id="2"/>
    <w:p w14:paraId="52E744A1" w14:textId="77777777" w:rsidR="00412B7F" w:rsidRDefault="00412B7F" w:rsidP="002874ED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32"/>
          <w:szCs w:val="32"/>
          <w:u w:val="single"/>
          <w:rtl/>
          <w:lang w:eastAsia="ar-SA"/>
        </w:rPr>
      </w:pPr>
      <w:r w:rsidRPr="00412B7F"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lastRenderedPageBreak/>
        <w:t>السؤال الثالث :</w:t>
      </w:r>
    </w:p>
    <w:p w14:paraId="567E957E" w14:textId="0D40B839" w:rsidR="007D5199" w:rsidRDefault="00412B7F" w:rsidP="002874ED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28"/>
          <w:szCs w:val="28"/>
          <w:rtl/>
          <w:lang w:eastAsia="ar-SA"/>
        </w:rPr>
      </w:pPr>
      <w:r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u w:val="single"/>
          <w:rtl/>
          <w:lang w:eastAsia="ar-SA"/>
        </w:rPr>
        <w:t xml:space="preserve">  أ/</w:t>
      </w:r>
      <w:r w:rsidR="007D5199" w:rsidRPr="007D5199">
        <w:rPr>
          <w:rFonts w:ascii="Simplified Arabic" w:eastAsia="MS Mincho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  <w:r w:rsidR="002874ED" w:rsidRPr="00412B7F"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>قا</w:t>
      </w:r>
      <w:r w:rsidR="007D5199" w:rsidRPr="00412B7F"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>رني بين الاستدلال الاستنباطي والاستدلال الاستقرائي؟</w:t>
      </w:r>
      <w:r w:rsidR="007D5199" w:rsidRPr="007D5199">
        <w:rPr>
          <w:rFonts w:ascii="Simplified Arabic" w:eastAsia="MS Mincho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</w:t>
      </w:r>
    </w:p>
    <w:p w14:paraId="0F4C0A66" w14:textId="2A09A936" w:rsidR="00412B7F" w:rsidRPr="00412B7F" w:rsidRDefault="00412B7F" w:rsidP="002874ED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20"/>
          <w:szCs w:val="20"/>
          <w:rtl/>
          <w:lang w:eastAsia="ar-SA"/>
        </w:rPr>
      </w:pPr>
      <w:r>
        <w:rPr>
          <w:rFonts w:ascii="Simplified Arabic" w:eastAsia="MS Mincho" w:hAnsi="Simplified Arabic" w:cs="Simplified Arabic" w:hint="cs"/>
          <w:b/>
          <w:bCs/>
          <w:snapToGrid w:val="0"/>
          <w:sz w:val="28"/>
          <w:szCs w:val="28"/>
          <w:rtl/>
          <w:lang w:eastAsia="ar-SA"/>
        </w:rPr>
        <w:t xml:space="preserve">  </w:t>
      </w:r>
    </w:p>
    <w:p w14:paraId="4A0BE9C8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tbl>
      <w:tblPr>
        <w:tblStyle w:val="2"/>
        <w:bidiVisual/>
        <w:tblW w:w="9956" w:type="dxa"/>
        <w:tblLook w:val="04A0" w:firstRow="1" w:lastRow="0" w:firstColumn="1" w:lastColumn="0" w:noHBand="0" w:noVBand="1"/>
      </w:tblPr>
      <w:tblGrid>
        <w:gridCol w:w="4978"/>
        <w:gridCol w:w="4978"/>
      </w:tblGrid>
      <w:tr w:rsidR="007D5199" w:rsidRPr="007D5199" w14:paraId="2687B530" w14:textId="77777777" w:rsidTr="00412B7F">
        <w:trPr>
          <w:trHeight w:val="469"/>
        </w:trPr>
        <w:tc>
          <w:tcPr>
            <w:tcW w:w="4978" w:type="dxa"/>
            <w:shd w:val="clear" w:color="auto" w:fill="E7E6E6" w:themeFill="background2"/>
          </w:tcPr>
          <w:p w14:paraId="46147DF0" w14:textId="7D21000D" w:rsidR="007D5199" w:rsidRPr="00412B7F" w:rsidRDefault="002874ED" w:rsidP="007D5199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32"/>
                <w:szCs w:val="32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32"/>
                <w:szCs w:val="32"/>
                <w:rtl/>
                <w:lang w:eastAsia="ar-SA"/>
              </w:rPr>
              <w:t>ا</w:t>
            </w:r>
            <w:r w:rsidR="007D5199"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32"/>
                <w:szCs w:val="32"/>
                <w:rtl/>
                <w:lang w:eastAsia="ar-SA"/>
              </w:rPr>
              <w:t>لاستدلال الاستنباطي</w:t>
            </w:r>
          </w:p>
        </w:tc>
        <w:tc>
          <w:tcPr>
            <w:tcW w:w="4978" w:type="dxa"/>
            <w:shd w:val="clear" w:color="auto" w:fill="E7E6E6" w:themeFill="background2"/>
          </w:tcPr>
          <w:p w14:paraId="1B3049B0" w14:textId="77777777" w:rsidR="007D5199" w:rsidRPr="00412B7F" w:rsidRDefault="007D5199" w:rsidP="007D5199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32"/>
                <w:szCs w:val="32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32"/>
                <w:szCs w:val="32"/>
                <w:rtl/>
                <w:lang w:eastAsia="ar-SA"/>
              </w:rPr>
              <w:t>الاستدلال الاستقرائي</w:t>
            </w:r>
          </w:p>
        </w:tc>
      </w:tr>
      <w:tr w:rsidR="007D5199" w:rsidRPr="007D5199" w14:paraId="0FBC5389" w14:textId="77777777" w:rsidTr="002874ED">
        <w:trPr>
          <w:trHeight w:val="561"/>
        </w:trPr>
        <w:tc>
          <w:tcPr>
            <w:tcW w:w="4978" w:type="dxa"/>
          </w:tcPr>
          <w:p w14:paraId="3F3EBA85" w14:textId="34584A5E" w:rsidR="007D5199" w:rsidRPr="007D5199" w:rsidRDefault="002874ED" w:rsidP="007D5199">
            <w:pPr>
              <w:numPr>
                <w:ilvl w:val="0"/>
                <w:numId w:val="3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7D5199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</w:t>
            </w:r>
            <w:r w:rsidR="007D5199" w:rsidRPr="007D5199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</w:t>
            </w:r>
          </w:p>
        </w:tc>
        <w:tc>
          <w:tcPr>
            <w:tcW w:w="4978" w:type="dxa"/>
          </w:tcPr>
          <w:p w14:paraId="6486501D" w14:textId="77777777" w:rsidR="007D5199" w:rsidRPr="007D5199" w:rsidRDefault="007D5199" w:rsidP="007D5199">
            <w:pPr>
              <w:numPr>
                <w:ilvl w:val="0"/>
                <w:numId w:val="4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7D5199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........................................</w:t>
            </w:r>
          </w:p>
        </w:tc>
      </w:tr>
      <w:tr w:rsidR="007D5199" w:rsidRPr="007D5199" w14:paraId="611945E8" w14:textId="77777777" w:rsidTr="002874ED">
        <w:trPr>
          <w:trHeight w:val="554"/>
        </w:trPr>
        <w:tc>
          <w:tcPr>
            <w:tcW w:w="4978" w:type="dxa"/>
          </w:tcPr>
          <w:p w14:paraId="46DD70EE" w14:textId="5419F17B" w:rsidR="007D5199" w:rsidRPr="007D5199" w:rsidRDefault="002874ED" w:rsidP="007D5199">
            <w:pPr>
              <w:numPr>
                <w:ilvl w:val="0"/>
                <w:numId w:val="3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rtl/>
                <w:lang w:eastAsia="ar-SA"/>
              </w:rPr>
            </w:pPr>
            <w:r w:rsidRPr="007D5199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.......................................</w:t>
            </w:r>
          </w:p>
        </w:tc>
        <w:tc>
          <w:tcPr>
            <w:tcW w:w="4978" w:type="dxa"/>
          </w:tcPr>
          <w:p w14:paraId="38424336" w14:textId="42176F91" w:rsidR="007D5199" w:rsidRPr="007D5199" w:rsidRDefault="007D5199" w:rsidP="007D5199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7D5199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 xml:space="preserve">     </w:t>
            </w:r>
            <w:r w:rsidR="002874ED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2</w:t>
            </w:r>
            <w:r w:rsidRPr="007D5199">
              <w:rPr>
                <w:rFonts w:ascii="Simplified Arabic" w:eastAsia="MS Mincho" w:hAnsi="Simplified Arabic" w:cs="Simplified Arabic" w:hint="cs"/>
                <w:b/>
                <w:bCs/>
                <w:snapToGrid w:val="0"/>
                <w:rtl/>
                <w:lang w:eastAsia="ar-SA"/>
              </w:rPr>
              <w:t>) ........................................</w:t>
            </w:r>
          </w:p>
        </w:tc>
      </w:tr>
    </w:tbl>
    <w:p w14:paraId="219BC693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701DC174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409366FE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D7FA341" w14:textId="22D175D9" w:rsidR="00412B7F" w:rsidRPr="00412B7F" w:rsidRDefault="00412B7F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16"/>
          <w:szCs w:val="16"/>
          <w:rtl/>
          <w:lang w:eastAsia="ar-SA"/>
        </w:rPr>
      </w:pPr>
      <w:r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 xml:space="preserve">  </w:t>
      </w:r>
    </w:p>
    <w:p w14:paraId="29F0D23F" w14:textId="37C72267" w:rsidR="007D5199" w:rsidRPr="00412B7F" w:rsidRDefault="00412B7F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32"/>
          <w:szCs w:val="32"/>
          <w:rtl/>
          <w:lang w:eastAsia="ar-SA"/>
        </w:rPr>
      </w:pPr>
      <w:r w:rsidRPr="00412B7F"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>ب/</w:t>
      </w:r>
      <w:r w:rsidR="007D5199" w:rsidRPr="00412B7F"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 xml:space="preserve"> </w:t>
      </w:r>
      <w:bookmarkStart w:id="3" w:name="_Hlk163859004"/>
      <w:r w:rsidR="007D5199" w:rsidRPr="00412B7F">
        <w:rPr>
          <w:rFonts w:ascii="Simplified Arabic" w:eastAsia="MS Mincho" w:hAnsi="Simplified Arabic" w:cs="Simplified Arabic" w:hint="cs"/>
          <w:b/>
          <w:bCs/>
          <w:snapToGrid w:val="0"/>
          <w:sz w:val="32"/>
          <w:szCs w:val="32"/>
          <w:rtl/>
          <w:lang w:eastAsia="ar-SA"/>
        </w:rPr>
        <w:t>بيني نوع الاستدلال فيما يلي: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8160"/>
        <w:gridCol w:w="1694"/>
      </w:tblGrid>
      <w:tr w:rsidR="007D5199" w:rsidRPr="00412B7F" w14:paraId="5D390B66" w14:textId="77777777" w:rsidTr="00412B7F">
        <w:tc>
          <w:tcPr>
            <w:tcW w:w="8160" w:type="dxa"/>
            <w:shd w:val="clear" w:color="auto" w:fill="E7E6E6" w:themeFill="background2"/>
          </w:tcPr>
          <w:p w14:paraId="16BE7A5B" w14:textId="77777777" w:rsidR="007D5199" w:rsidRPr="00412B7F" w:rsidRDefault="007D5199" w:rsidP="007D5199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32"/>
                <w:szCs w:val="32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32"/>
                <w:szCs w:val="32"/>
                <w:rtl/>
                <w:lang w:eastAsia="ar-SA"/>
              </w:rPr>
              <w:t>الاستدلال</w:t>
            </w:r>
          </w:p>
        </w:tc>
        <w:tc>
          <w:tcPr>
            <w:tcW w:w="1694" w:type="dxa"/>
            <w:shd w:val="clear" w:color="auto" w:fill="E7E6E6" w:themeFill="background2"/>
          </w:tcPr>
          <w:p w14:paraId="2468A2C4" w14:textId="77777777" w:rsidR="007D5199" w:rsidRPr="00412B7F" w:rsidRDefault="007D5199" w:rsidP="007D5199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32"/>
                <w:szCs w:val="32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32"/>
                <w:szCs w:val="32"/>
                <w:rtl/>
                <w:lang w:eastAsia="ar-SA"/>
              </w:rPr>
              <w:t>نوعه</w:t>
            </w:r>
          </w:p>
        </w:tc>
      </w:tr>
      <w:tr w:rsidR="007D5199" w:rsidRPr="007D5199" w14:paraId="67306B9F" w14:textId="77777777" w:rsidTr="00412B7F">
        <w:tc>
          <w:tcPr>
            <w:tcW w:w="8160" w:type="dxa"/>
          </w:tcPr>
          <w:p w14:paraId="70772BDB" w14:textId="77777777" w:rsidR="007D5199" w:rsidRPr="00412B7F" w:rsidRDefault="007D5199" w:rsidP="007D5199">
            <w:pPr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كل الأعداد الأولية فردية</w:t>
            </w:r>
          </w:p>
          <w:p w14:paraId="26DA6EAA" w14:textId="77777777" w:rsidR="007D5199" w:rsidRPr="00412B7F" w:rsidRDefault="007D5199" w:rsidP="007D5199">
            <w:pPr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u w:val="single"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u w:val="single"/>
                <w:rtl/>
                <w:lang w:eastAsia="ar-SA"/>
              </w:rPr>
              <w:t>العدد 2 عدد أولي</w:t>
            </w:r>
          </w:p>
          <w:p w14:paraId="24D43E36" w14:textId="77777777" w:rsidR="007D5199" w:rsidRPr="00412B7F" w:rsidRDefault="007D5199" w:rsidP="007D5199">
            <w:pPr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إذاً العدد 2 عدد فردي</w:t>
            </w:r>
          </w:p>
        </w:tc>
        <w:tc>
          <w:tcPr>
            <w:tcW w:w="1694" w:type="dxa"/>
          </w:tcPr>
          <w:p w14:paraId="7D6357E8" w14:textId="77777777" w:rsidR="007D5199" w:rsidRPr="007D5199" w:rsidRDefault="007D5199" w:rsidP="007D5199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  <w:tr w:rsidR="007D5199" w:rsidRPr="007D5199" w14:paraId="57D1C0E9" w14:textId="77777777" w:rsidTr="00412B7F">
        <w:tc>
          <w:tcPr>
            <w:tcW w:w="8160" w:type="dxa"/>
          </w:tcPr>
          <w:p w14:paraId="479D94D8" w14:textId="77777777" w:rsidR="007D5199" w:rsidRPr="00412B7F" w:rsidRDefault="007D5199" w:rsidP="007D5199">
            <w:pPr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السعوديون كرماء، </w:t>
            </w:r>
            <w:proofErr w:type="spellStart"/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والبحرينيون</w:t>
            </w:r>
            <w:proofErr w:type="spellEnd"/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كرماء، والمصريون كرماء، </w:t>
            </w: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u w:val="single"/>
                <w:rtl/>
                <w:lang w:eastAsia="ar-SA"/>
              </w:rPr>
              <w:t>والإماراتيون كرماء</w:t>
            </w:r>
          </w:p>
          <w:p w14:paraId="0363F365" w14:textId="77777777" w:rsidR="007D5199" w:rsidRPr="00412B7F" w:rsidRDefault="007D5199" w:rsidP="007D5199">
            <w:pPr>
              <w:ind w:left="36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412B7F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إذا من المحتمل أن كل العرب كرماء</w:t>
            </w:r>
          </w:p>
        </w:tc>
        <w:tc>
          <w:tcPr>
            <w:tcW w:w="1694" w:type="dxa"/>
          </w:tcPr>
          <w:p w14:paraId="2C7D23C3" w14:textId="77777777" w:rsidR="007D5199" w:rsidRPr="007D5199" w:rsidRDefault="007D5199" w:rsidP="007D5199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</w:p>
        </w:tc>
      </w:tr>
    </w:tbl>
    <w:p w14:paraId="24E29904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bookmarkEnd w:id="3"/>
    <w:p w14:paraId="2414F749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535F7446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0FFC8995" w14:textId="61FBA4BF" w:rsidR="007D5199" w:rsidRPr="007D5199" w:rsidRDefault="00CC682D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>
        <w:rPr>
          <w:rFonts w:ascii="Simplified Arabic" w:eastAsia="MS Mincho" w:hAnsi="Simplified Arabic" w:cs="Simplified Arabic" w:hint="cs"/>
          <w:b/>
          <w:bCs/>
          <w:snapToGrid w:val="0"/>
          <w:sz w:val="4"/>
          <w:szCs w:val="4"/>
          <w:rtl/>
          <w:lang w:eastAsia="ar-SA"/>
        </w:rPr>
        <w:t xml:space="preserve">    </w:t>
      </w:r>
    </w:p>
    <w:p w14:paraId="6636DF09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</w:p>
    <w:p w14:paraId="6217482A" w14:textId="77777777" w:rsidR="007D5199" w:rsidRPr="007D5199" w:rsidRDefault="007D5199" w:rsidP="007D5199">
      <w:pPr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sz w:val="4"/>
          <w:szCs w:val="4"/>
          <w:rtl/>
          <w:lang w:eastAsia="ar-SA"/>
        </w:rPr>
      </w:pPr>
      <w:r w:rsidRPr="007D5199">
        <w:rPr>
          <w:rFonts w:ascii="Simplified Arabic" w:eastAsia="MS Mincho" w:hAnsi="Simplified Arabic" w:cs="Simplified Arabic" w:hint="cs"/>
          <w:b/>
          <w:bCs/>
          <w:snapToGrid w:val="0"/>
          <w:sz w:val="4"/>
          <w:szCs w:val="4"/>
          <w:rtl/>
          <w:lang w:eastAsia="ar-SA"/>
        </w:rPr>
        <w:t xml:space="preserve">                                                                                                                </w:t>
      </w:r>
    </w:p>
    <w:p w14:paraId="75CDC926" w14:textId="77777777" w:rsidR="00412B7F" w:rsidRPr="00412B7F" w:rsidRDefault="00412B7F" w:rsidP="00412B7F">
      <w:pPr>
        <w:ind w:left="424" w:hanging="425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Pr="00412B7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ج/ </w:t>
      </w:r>
      <w:proofErr w:type="spellStart"/>
      <w:r w:rsidRPr="00412B7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أجيبي</w:t>
      </w:r>
      <w:proofErr w:type="spellEnd"/>
      <w:r w:rsidRPr="00412B7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على </w:t>
      </w:r>
      <w:proofErr w:type="spellStart"/>
      <w:r w:rsidRPr="00412B7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مايأتي</w:t>
      </w:r>
      <w:proofErr w:type="spellEnd"/>
      <w:r w:rsidRPr="00412B7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:</w:t>
      </w:r>
    </w:p>
    <w:p w14:paraId="72AAA698" w14:textId="77777777" w:rsidR="00412B7F" w:rsidRPr="00412B7F" w:rsidRDefault="00412B7F" w:rsidP="00412B7F">
      <w:pPr>
        <w:numPr>
          <w:ilvl w:val="0"/>
          <w:numId w:val="5"/>
        </w:numPr>
        <w:spacing w:after="0" w:line="240" w:lineRule="auto"/>
        <w:ind w:left="424" w:hanging="42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12B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حولي جملة ( ألا ليت الشباب يعود يوماً) إلى جملة خبرية .</w:t>
      </w:r>
    </w:p>
    <w:p w14:paraId="2AEF7C8D" w14:textId="77777777" w:rsidR="00FB2EE5" w:rsidRDefault="00412B7F" w:rsidP="00412B7F">
      <w:pPr>
        <w:numPr>
          <w:ilvl w:val="0"/>
          <w:numId w:val="5"/>
        </w:numPr>
        <w:spacing w:after="0" w:line="240" w:lineRule="auto"/>
        <w:ind w:left="424" w:hanging="42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12B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حددي نوع القضية </w:t>
      </w:r>
      <w:r w:rsidR="00FB2EE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فيما يأتي :</w:t>
      </w:r>
    </w:p>
    <w:p w14:paraId="17C615B9" w14:textId="008D8D40" w:rsidR="00412B7F" w:rsidRDefault="00FB2EE5" w:rsidP="00FB2EE5">
      <w:pPr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أ/ </w:t>
      </w:r>
      <w:r w:rsidR="00412B7F" w:rsidRPr="00412B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(كل السعوديين كرماء ) نوعها /</w:t>
      </w:r>
    </w:p>
    <w:p w14:paraId="6618359E" w14:textId="16420D1A" w:rsidR="00FB2EE5" w:rsidRDefault="00FB2EE5" w:rsidP="00FB2EE5">
      <w:pPr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ب/ (</w:t>
      </w:r>
      <w:r w:rsidR="00CC682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بعض السعوديين أطباء ) نوعها /</w:t>
      </w:r>
    </w:p>
    <w:p w14:paraId="4CB38AF5" w14:textId="77777777" w:rsidR="00CC682D" w:rsidRPr="00CC682D" w:rsidRDefault="00CC682D" w:rsidP="00FB2EE5">
      <w:pPr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CBC16CC" w14:textId="7EFD6819" w:rsidR="00FB2EE5" w:rsidRDefault="00FB2EE5" w:rsidP="00412B7F">
      <w:pPr>
        <w:numPr>
          <w:ilvl w:val="0"/>
          <w:numId w:val="5"/>
        </w:numPr>
        <w:spacing w:after="0" w:line="240" w:lineRule="auto"/>
        <w:ind w:left="424" w:hanging="42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اكتبي العلاقة المنطقية بين القضية ( كل الطلاب ليسوا عباقرة ) و(بعض الطلاب ليسوا عباقرة )</w:t>
      </w:r>
      <w:r w:rsidR="00CC682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</w:t>
      </w:r>
    </w:p>
    <w:p w14:paraId="32D812B5" w14:textId="77777777" w:rsidR="00FB2EE5" w:rsidRPr="00412B7F" w:rsidRDefault="00FB2EE5" w:rsidP="00FB2EE5">
      <w:pPr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3C2177" w14:textId="77777777" w:rsidR="00412B7F" w:rsidRPr="00412B7F" w:rsidRDefault="00412B7F" w:rsidP="00412B7F">
      <w:pPr>
        <w:spacing w:after="0" w:line="240" w:lineRule="auto"/>
        <w:ind w:left="424" w:hanging="42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EDCA21B" w14:textId="72376EC7" w:rsidR="00412B7F" w:rsidRDefault="00412B7F" w:rsidP="00FB2EE5">
      <w:pPr>
        <w:spacing w:after="0" w:line="240" w:lineRule="auto"/>
        <w:ind w:left="282" w:hanging="425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412B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FB2EE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د</w:t>
      </w:r>
      <w:r w:rsidRPr="00412B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/ أكملي الفراغات في مربع أرسطو فيما يأتي :</w:t>
      </w:r>
    </w:p>
    <w:p w14:paraId="6DBE32C4" w14:textId="0C5C1986" w:rsidR="00FB2EE5" w:rsidRPr="00412B7F" w:rsidRDefault="00FB2EE5" w:rsidP="00FB2EE5">
      <w:pPr>
        <w:spacing w:after="0" w:line="240" w:lineRule="auto"/>
        <w:ind w:left="282" w:hanging="42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143B169" w14:textId="790A9B46" w:rsidR="00412B7F" w:rsidRPr="00412B7F" w:rsidRDefault="00CC682D" w:rsidP="00FB2EE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Arial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772A9" wp14:editId="14F64014">
                <wp:simplePos x="0" y="0"/>
                <wp:positionH relativeFrom="column">
                  <wp:posOffset>2694942</wp:posOffset>
                </wp:positionH>
                <wp:positionV relativeFrom="paragraph">
                  <wp:posOffset>745488</wp:posOffset>
                </wp:positionV>
                <wp:extent cx="1042416" cy="278892"/>
                <wp:effectExtent l="38100" t="190500" r="5715" b="197485"/>
                <wp:wrapNone/>
                <wp:docPr id="934174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8171">
                          <a:off x="0" y="0"/>
                          <a:ext cx="1042416" cy="278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shade val="1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46696" id="مستطيل 4" o:spid="_x0000_s1026" style="position:absolute;left:0;text-align:left;margin-left:212.2pt;margin-top:58.7pt;width:82.1pt;height:21.95pt;rotation:1330568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" fillcolor="window" strokecolor="#09101d [484]" strokeweight="1pt"/>
            </w:pict>
          </mc:Fallback>
        </mc:AlternateContent>
      </w:r>
      <w:r>
        <w:rPr>
          <w:rFonts w:ascii="Times New Roman" w:eastAsia="Times New Roman" w:hAnsi="Times New Roman" w:cs="Arial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1D4E3" wp14:editId="5D212FC6">
                <wp:simplePos x="0" y="0"/>
                <wp:positionH relativeFrom="column">
                  <wp:posOffset>2939034</wp:posOffset>
                </wp:positionH>
                <wp:positionV relativeFrom="paragraph">
                  <wp:posOffset>1795526</wp:posOffset>
                </wp:positionV>
                <wp:extent cx="1640967" cy="278892"/>
                <wp:effectExtent l="0" t="0" r="16510" b="26035"/>
                <wp:wrapNone/>
                <wp:docPr id="194997107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967" cy="278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02EB6" id="مستطيل 4" o:spid="_x0000_s1026" style="position:absolute;left:0;text-align:left;margin-left:231.4pt;margin-top:141.4pt;width:129.2pt;height:21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" fillcolor="window" strokecolor="#172c51" strokeweight="1pt"/>
            </w:pict>
          </mc:Fallback>
        </mc:AlternateContent>
      </w:r>
      <w:r>
        <w:rPr>
          <w:rFonts w:ascii="Times New Roman" w:eastAsia="Times New Roman" w:hAnsi="Times New Roman" w:cs="Arial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E6B6C" wp14:editId="26F3B329">
                <wp:simplePos x="0" y="0"/>
                <wp:positionH relativeFrom="column">
                  <wp:posOffset>671449</wp:posOffset>
                </wp:positionH>
                <wp:positionV relativeFrom="paragraph">
                  <wp:posOffset>1141730</wp:posOffset>
                </wp:positionV>
                <wp:extent cx="1042416" cy="278892"/>
                <wp:effectExtent l="635" t="0" r="25400" b="25400"/>
                <wp:wrapNone/>
                <wp:docPr id="95414483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2416" cy="2788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A386E" id="مستطيل 4" o:spid="_x0000_s1026" style="position:absolute;left:0;text-align:left;margin-left:52.85pt;margin-top:89.9pt;width:82.1pt;height:21.9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" fillcolor="window" strokecolor="#172c51" strokeweight="1pt"/>
            </w:pict>
          </mc:Fallback>
        </mc:AlternateContent>
      </w:r>
      <w:r>
        <w:rPr>
          <w:rFonts w:ascii="Times New Roman" w:eastAsia="Times New Roman" w:hAnsi="Times New Roman" w:cs="Arial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8D1A6" wp14:editId="7945779C">
                <wp:simplePos x="0" y="0"/>
                <wp:positionH relativeFrom="column">
                  <wp:posOffset>3112770</wp:posOffset>
                </wp:positionH>
                <wp:positionV relativeFrom="paragraph">
                  <wp:posOffset>53594</wp:posOffset>
                </wp:positionV>
                <wp:extent cx="1042416" cy="278892"/>
                <wp:effectExtent l="0" t="0" r="24765" b="26035"/>
                <wp:wrapNone/>
                <wp:docPr id="92128740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416" cy="278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98B84" id="مستطيل 4" o:spid="_x0000_s1026" style="position:absolute;left:0;text-align:left;margin-left:245.1pt;margin-top:4.2pt;width:82.1pt;height:21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" fillcolor="white [3212]" strokecolor="#09101d [484]" strokeweight="1pt"/>
            </w:pict>
          </mc:Fallback>
        </mc:AlternateContent>
      </w:r>
      <w:r w:rsidR="00412B7F" w:rsidRPr="00412B7F">
        <w:rPr>
          <w:rFonts w:ascii="Times New Roman" w:eastAsia="Times New Roman" w:hAnsi="Times New Roman" w:cs="Arial"/>
          <w:b/>
          <w:bCs/>
          <w:noProof/>
          <w:sz w:val="24"/>
          <w:szCs w:val="24"/>
          <w:lang w:val="ar-SA"/>
        </w:rPr>
        <w:drawing>
          <wp:inline distT="0" distB="0" distL="0" distR="0" wp14:anchorId="128790E1" wp14:editId="47FF70E0">
            <wp:extent cx="5728335" cy="2299716"/>
            <wp:effectExtent l="0" t="0" r="5715" b="5715"/>
            <wp:docPr id="16490446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947" cy="230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3A518" w14:textId="5F40AFDD" w:rsidR="00681E20" w:rsidRPr="00681E20" w:rsidRDefault="00FB2EE5" w:rsidP="005055BE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</w:p>
    <w:p w14:paraId="4E448089" w14:textId="629A6AA2" w:rsidR="00DF103D" w:rsidRPr="000F4700" w:rsidRDefault="000F4700" w:rsidP="00B45D46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sectPr w:rsidR="00DF103D" w:rsidRPr="000F4700" w:rsidSect="00E9296F">
      <w:pgSz w:w="11906" w:h="16838"/>
      <w:pgMar w:top="567" w:right="566" w:bottom="568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20651"/>
    <w:multiLevelType w:val="hybridMultilevel"/>
    <w:tmpl w:val="4E127492"/>
    <w:lvl w:ilvl="0" w:tplc="7CB80252">
      <w:start w:val="12"/>
      <w:numFmt w:val="bullet"/>
      <w:lvlText w:val=""/>
      <w:lvlJc w:val="left"/>
      <w:pPr>
        <w:ind w:left="4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1F507D84"/>
    <w:multiLevelType w:val="hybridMultilevel"/>
    <w:tmpl w:val="C47201F0"/>
    <w:lvl w:ilvl="0" w:tplc="398032BC">
      <w:start w:val="1"/>
      <w:numFmt w:val="decimal"/>
      <w:lvlText w:val="%1-"/>
      <w:lvlJc w:val="left"/>
      <w:pPr>
        <w:ind w:left="-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" w:hanging="360"/>
      </w:pPr>
    </w:lvl>
    <w:lvl w:ilvl="2" w:tplc="0409001B" w:tentative="1">
      <w:start w:val="1"/>
      <w:numFmt w:val="lowerRoman"/>
      <w:lvlText w:val="%3."/>
      <w:lvlJc w:val="right"/>
      <w:pPr>
        <w:ind w:left="920" w:hanging="180"/>
      </w:pPr>
    </w:lvl>
    <w:lvl w:ilvl="3" w:tplc="0409000F" w:tentative="1">
      <w:start w:val="1"/>
      <w:numFmt w:val="decimal"/>
      <w:lvlText w:val="%4."/>
      <w:lvlJc w:val="left"/>
      <w:pPr>
        <w:ind w:left="1640" w:hanging="360"/>
      </w:pPr>
    </w:lvl>
    <w:lvl w:ilvl="4" w:tplc="04090019" w:tentative="1">
      <w:start w:val="1"/>
      <w:numFmt w:val="lowerLetter"/>
      <w:lvlText w:val="%5."/>
      <w:lvlJc w:val="left"/>
      <w:pPr>
        <w:ind w:left="2360" w:hanging="360"/>
      </w:pPr>
    </w:lvl>
    <w:lvl w:ilvl="5" w:tplc="0409001B" w:tentative="1">
      <w:start w:val="1"/>
      <w:numFmt w:val="lowerRoman"/>
      <w:lvlText w:val="%6."/>
      <w:lvlJc w:val="right"/>
      <w:pPr>
        <w:ind w:left="3080" w:hanging="180"/>
      </w:pPr>
    </w:lvl>
    <w:lvl w:ilvl="6" w:tplc="0409000F" w:tentative="1">
      <w:start w:val="1"/>
      <w:numFmt w:val="decimal"/>
      <w:lvlText w:val="%7."/>
      <w:lvlJc w:val="left"/>
      <w:pPr>
        <w:ind w:left="3800" w:hanging="360"/>
      </w:pPr>
    </w:lvl>
    <w:lvl w:ilvl="7" w:tplc="04090019" w:tentative="1">
      <w:start w:val="1"/>
      <w:numFmt w:val="lowerLetter"/>
      <w:lvlText w:val="%8."/>
      <w:lvlJc w:val="left"/>
      <w:pPr>
        <w:ind w:left="4520" w:hanging="360"/>
      </w:pPr>
    </w:lvl>
    <w:lvl w:ilvl="8" w:tplc="0409001B" w:tentative="1">
      <w:start w:val="1"/>
      <w:numFmt w:val="lowerRoman"/>
      <w:lvlText w:val="%9."/>
      <w:lvlJc w:val="right"/>
      <w:pPr>
        <w:ind w:left="5240" w:hanging="180"/>
      </w:pPr>
    </w:lvl>
  </w:abstractNum>
  <w:abstractNum w:abstractNumId="2" w15:restartNumberingAfterBreak="0">
    <w:nsid w:val="42992512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9529F"/>
    <w:multiLevelType w:val="hybridMultilevel"/>
    <w:tmpl w:val="8DBE3F8E"/>
    <w:lvl w:ilvl="0" w:tplc="5AA6F9EC">
      <w:start w:val="12"/>
      <w:numFmt w:val="bullet"/>
      <w:lvlText w:val=""/>
      <w:lvlJc w:val="left"/>
      <w:pPr>
        <w:ind w:left="4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" w15:restartNumberingAfterBreak="0">
    <w:nsid w:val="7652711C"/>
    <w:multiLevelType w:val="hybridMultilevel"/>
    <w:tmpl w:val="98D6BF36"/>
    <w:lvl w:ilvl="0" w:tplc="B3E84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A0B30C" w:tentative="1">
      <w:start w:val="1"/>
      <w:numFmt w:val="lowerLetter"/>
      <w:lvlText w:val="%2."/>
      <w:lvlJc w:val="left"/>
      <w:pPr>
        <w:ind w:left="1440" w:hanging="360"/>
      </w:pPr>
    </w:lvl>
    <w:lvl w:ilvl="2" w:tplc="55E83AF0" w:tentative="1">
      <w:start w:val="1"/>
      <w:numFmt w:val="lowerRoman"/>
      <w:lvlText w:val="%3."/>
      <w:lvlJc w:val="right"/>
      <w:pPr>
        <w:ind w:left="2160" w:hanging="180"/>
      </w:pPr>
    </w:lvl>
    <w:lvl w:ilvl="3" w:tplc="76D66FD6" w:tentative="1">
      <w:start w:val="1"/>
      <w:numFmt w:val="decimal"/>
      <w:lvlText w:val="%4."/>
      <w:lvlJc w:val="left"/>
      <w:pPr>
        <w:ind w:left="2880" w:hanging="360"/>
      </w:pPr>
    </w:lvl>
    <w:lvl w:ilvl="4" w:tplc="E74CD0C2" w:tentative="1">
      <w:start w:val="1"/>
      <w:numFmt w:val="lowerLetter"/>
      <w:lvlText w:val="%5."/>
      <w:lvlJc w:val="left"/>
      <w:pPr>
        <w:ind w:left="3600" w:hanging="360"/>
      </w:pPr>
    </w:lvl>
    <w:lvl w:ilvl="5" w:tplc="20747DE2" w:tentative="1">
      <w:start w:val="1"/>
      <w:numFmt w:val="lowerRoman"/>
      <w:lvlText w:val="%6."/>
      <w:lvlJc w:val="right"/>
      <w:pPr>
        <w:ind w:left="4320" w:hanging="180"/>
      </w:pPr>
    </w:lvl>
    <w:lvl w:ilvl="6" w:tplc="D49A9AB8" w:tentative="1">
      <w:start w:val="1"/>
      <w:numFmt w:val="decimal"/>
      <w:lvlText w:val="%7."/>
      <w:lvlJc w:val="left"/>
      <w:pPr>
        <w:ind w:left="5040" w:hanging="360"/>
      </w:pPr>
    </w:lvl>
    <w:lvl w:ilvl="7" w:tplc="155A69BE" w:tentative="1">
      <w:start w:val="1"/>
      <w:numFmt w:val="lowerLetter"/>
      <w:lvlText w:val="%8."/>
      <w:lvlJc w:val="left"/>
      <w:pPr>
        <w:ind w:left="5760" w:hanging="360"/>
      </w:pPr>
    </w:lvl>
    <w:lvl w:ilvl="8" w:tplc="061826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6302">
    <w:abstractNumId w:val="0"/>
  </w:num>
  <w:num w:numId="2" w16cid:durableId="192890098">
    <w:abstractNumId w:val="3"/>
  </w:num>
  <w:num w:numId="3" w16cid:durableId="556353821">
    <w:abstractNumId w:val="2"/>
  </w:num>
  <w:num w:numId="4" w16cid:durableId="1493715908">
    <w:abstractNumId w:val="4"/>
  </w:num>
  <w:num w:numId="5" w16cid:durableId="119295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9B"/>
    <w:rsid w:val="00014E03"/>
    <w:rsid w:val="000F4700"/>
    <w:rsid w:val="001A0D91"/>
    <w:rsid w:val="001C56B4"/>
    <w:rsid w:val="0020247F"/>
    <w:rsid w:val="00224E65"/>
    <w:rsid w:val="002752DA"/>
    <w:rsid w:val="002874ED"/>
    <w:rsid w:val="0029000F"/>
    <w:rsid w:val="002A3AAA"/>
    <w:rsid w:val="0034463B"/>
    <w:rsid w:val="003658AC"/>
    <w:rsid w:val="003B7651"/>
    <w:rsid w:val="00412B7F"/>
    <w:rsid w:val="00491D94"/>
    <w:rsid w:val="005055BE"/>
    <w:rsid w:val="005425DB"/>
    <w:rsid w:val="00556F10"/>
    <w:rsid w:val="0067269B"/>
    <w:rsid w:val="00681E20"/>
    <w:rsid w:val="006C522A"/>
    <w:rsid w:val="00753D9C"/>
    <w:rsid w:val="00771422"/>
    <w:rsid w:val="007D5199"/>
    <w:rsid w:val="00832FEA"/>
    <w:rsid w:val="00866E35"/>
    <w:rsid w:val="0088333A"/>
    <w:rsid w:val="008C6C35"/>
    <w:rsid w:val="00901A94"/>
    <w:rsid w:val="009415DF"/>
    <w:rsid w:val="0097707B"/>
    <w:rsid w:val="009B0679"/>
    <w:rsid w:val="009C2F35"/>
    <w:rsid w:val="00A231D0"/>
    <w:rsid w:val="00A239F1"/>
    <w:rsid w:val="00AF18DB"/>
    <w:rsid w:val="00AF6D67"/>
    <w:rsid w:val="00B05BE5"/>
    <w:rsid w:val="00B45D46"/>
    <w:rsid w:val="00B95EC7"/>
    <w:rsid w:val="00BA5132"/>
    <w:rsid w:val="00BB044E"/>
    <w:rsid w:val="00BE0CE1"/>
    <w:rsid w:val="00C73AF6"/>
    <w:rsid w:val="00CC682D"/>
    <w:rsid w:val="00D6071F"/>
    <w:rsid w:val="00DB6848"/>
    <w:rsid w:val="00DC13A9"/>
    <w:rsid w:val="00DC1B92"/>
    <w:rsid w:val="00DF103D"/>
    <w:rsid w:val="00E41872"/>
    <w:rsid w:val="00E47B7B"/>
    <w:rsid w:val="00E56AB4"/>
    <w:rsid w:val="00E9296F"/>
    <w:rsid w:val="00F03810"/>
    <w:rsid w:val="00F947E0"/>
    <w:rsid w:val="00FA6BB8"/>
    <w:rsid w:val="00FB2EE5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5E003"/>
  <w15:chartTrackingRefBased/>
  <w15:docId w15:val="{846D1883-6BC9-42B5-85DD-C2B9DB2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BE"/>
    <w:pPr>
      <w:ind w:left="720"/>
      <w:contextualSpacing/>
    </w:pPr>
  </w:style>
  <w:style w:type="table" w:customStyle="1" w:styleId="1">
    <w:name w:val="شبكة جدول1"/>
    <w:basedOn w:val="a1"/>
    <w:next w:val="a4"/>
    <w:uiPriority w:val="39"/>
    <w:rsid w:val="00FA6B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FA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uiPriority w:val="39"/>
    <w:rsid w:val="007D51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بدور الأسمري</dc:creator>
  <cp:keywords/>
  <dc:description/>
  <cp:lastModifiedBy>ناديه بنت الحمود</cp:lastModifiedBy>
  <cp:revision>5</cp:revision>
  <cp:lastPrinted>2024-04-12T22:41:00Z</cp:lastPrinted>
  <dcterms:created xsi:type="dcterms:W3CDTF">2024-03-26T10:08:00Z</dcterms:created>
  <dcterms:modified xsi:type="dcterms:W3CDTF">2024-04-12T22:41:00Z</dcterms:modified>
</cp:coreProperties>
</file>