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796FB5AD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687025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التربية الفنية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لثاني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796FB5AD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687025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التربية الفنية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لثاني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687025" w:rsidRPr="00647446" w14:paraId="265F2000" w14:textId="2776F06A" w:rsidTr="00840D84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268D113" w14:textId="307130AE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الخط الخارجي للشكل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01656093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المنظور و الظل و النور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37017EE" w14:textId="2936A751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المنظور والظل  و النور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E52E8CF" w14:textId="30BDA5F2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الخامات المختلفة في اللوحات المسطحة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7693F9E2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رسم وحدة زخرفية لانهائية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6495BFF0" w14:textId="77777777" w:rsidR="00687025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تصميم لانهائي لوحدة زخرفية</w:t>
                                  </w:r>
                                </w:p>
                                <w:p w14:paraId="46B5BC10" w14:textId="77777777" w:rsidR="00687025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8F1D5DF" w14:textId="5FF14A21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687025" w:rsidRPr="00647446" w14:paraId="0C6B2D91" w14:textId="6F796482" w:rsidTr="00E6508E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E91AAB8" w14:textId="2E904A9D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تصميم لانهائي لوحدة زخرفية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708B3DA0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تناغمات</w:t>
                                  </w:r>
                                  <w:proofErr w:type="spellEnd"/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بالباتيك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896AE91" w14:textId="28C8261A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تقنيات فن </w:t>
                                  </w:r>
                                  <w:proofErr w:type="spellStart"/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الباتيك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216A7A68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الباتيك</w:t>
                                  </w:r>
                                  <w:proofErr w:type="spellEnd"/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المعاصر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0CE69BC9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الباتيك</w:t>
                                  </w:r>
                                  <w:proofErr w:type="spellEnd"/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 xml:space="preserve"> المعاصر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293E238E" w14:textId="77777777" w:rsidR="00687025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نسيج الكليم</w:t>
                                  </w:r>
                                </w:p>
                                <w:p w14:paraId="63775CE2" w14:textId="77777777" w:rsidR="00687025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F11AFA9" w14:textId="4FE6C744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687025" w:rsidRPr="00647446" w14:paraId="5654155C" w14:textId="731FCCAA" w:rsidTr="00200FEE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3DE75C12" w14:textId="5C0864FC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الكليم المزخرف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4916F4E8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البلاطات الخزفية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D220724" w14:textId="10BE4E90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633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تزجيج الأواني الفخارية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957DF4C" w14:textId="77777777" w:rsidR="00687025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  <w:p w14:paraId="60A16435" w14:textId="77777777" w:rsidR="00687025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4B1E3343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687025" w:rsidRPr="00647446" w:rsidRDefault="00687025" w:rsidP="006870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687025" w:rsidRPr="00647446" w14:paraId="265F2000" w14:textId="2776F06A" w:rsidTr="00840D84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268D113" w14:textId="307130AE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الخط الخارجي للشكل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A2974BC" w14:textId="01656093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المنظور و الظل و النور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37017EE" w14:textId="2936A751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المنظور والظل  و النور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E52E8CF" w14:textId="30BDA5F2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الخامات المختلفة في اللوحات المسطحة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BA125C" w14:textId="7693F9E2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رسم وحدة زخرفية لانهائية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6495BFF0" w14:textId="77777777" w:rsidR="00687025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تصميم لانهائي لوحدة زخرفية</w:t>
                            </w:r>
                          </w:p>
                          <w:p w14:paraId="46B5BC10" w14:textId="77777777" w:rsidR="00687025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8F1D5DF" w14:textId="5FF14A21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687025" w:rsidRPr="00647446" w14:paraId="0C6B2D91" w14:textId="6F796482" w:rsidTr="00E6508E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E91AAB8" w14:textId="2E904A9D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تصميم لانهائي لوحدة زخرفية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54F26F7" w14:textId="708B3DA0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تناغمات</w:t>
                            </w:r>
                            <w:proofErr w:type="spellEnd"/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بالباتيك</w:t>
                            </w:r>
                            <w:proofErr w:type="spellEnd"/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896AE91" w14:textId="28C8261A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تقنيات فن </w:t>
                            </w:r>
                            <w:proofErr w:type="spellStart"/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الباتيك</w:t>
                            </w:r>
                            <w:proofErr w:type="spellEnd"/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216A7A68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الباتيك</w:t>
                            </w:r>
                            <w:proofErr w:type="spellEnd"/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المعاصر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0CE69BC9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الباتيك</w:t>
                            </w:r>
                            <w:proofErr w:type="spellEnd"/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المعاصر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293E238E" w14:textId="77777777" w:rsidR="00687025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نسيج الكليم</w:t>
                            </w:r>
                          </w:p>
                          <w:p w14:paraId="63775CE2" w14:textId="77777777" w:rsidR="00687025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F11AFA9" w14:textId="4FE6C744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687025" w:rsidRPr="00647446" w14:paraId="5654155C" w14:textId="731FCCAA" w:rsidTr="00200FEE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3DE75C12" w14:textId="5C0864FC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الكليم المزخرف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FC3FF32" w14:textId="4916F4E8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البلاطات الخزفية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D220724" w14:textId="10BE4E90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633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تزجيج الأواني الفخارية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957DF4C" w14:textId="77777777" w:rsidR="00687025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  <w:p w14:paraId="60A16435" w14:textId="77777777" w:rsidR="00687025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4B1E3343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687025" w:rsidRPr="00647446" w:rsidRDefault="00687025" w:rsidP="006870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F107D" w14:textId="77777777" w:rsidR="009F6307" w:rsidRDefault="009F6307" w:rsidP="000C5641">
      <w:pPr>
        <w:spacing w:after="0" w:line="240" w:lineRule="auto"/>
      </w:pPr>
      <w:r>
        <w:separator/>
      </w:r>
    </w:p>
  </w:endnote>
  <w:endnote w:type="continuationSeparator" w:id="0">
    <w:p w14:paraId="6400C73A" w14:textId="77777777" w:rsidR="009F6307" w:rsidRDefault="009F6307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F5855" w14:textId="77777777" w:rsidR="009F6307" w:rsidRDefault="009F6307" w:rsidP="000C5641">
      <w:pPr>
        <w:spacing w:after="0" w:line="240" w:lineRule="auto"/>
      </w:pPr>
      <w:r>
        <w:separator/>
      </w:r>
    </w:p>
  </w:footnote>
  <w:footnote w:type="continuationSeparator" w:id="0">
    <w:p w14:paraId="6933B1EC" w14:textId="77777777" w:rsidR="009F6307" w:rsidRDefault="009F6307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9F6307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87025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9F6307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2019-08-17T18:09:00Z</dcterms:modified>
</cp:coreProperties>
</file>