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8.0 -->
  <w:body>
    <w:p w:rsidR="00D26518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الوزارة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5" type="#_x0000_t202" style="width:169093.2pt;height:169093.2pt;margin-top:0;margin-left:0;mso-wrap-distance-bottom:0;mso-wrap-distance-left:9pt;mso-wrap-distance-right:9pt;mso-wrap-distance-top:0;mso-wrap-style:square;position:absolute;v-text-anchor:top;visibility:visible;z-index:251659264" fillcolor="white" strokeweight="0.5pt"/>
            </w:pict>
          </mc:Fallback>
        </mc:AlternateContent>
      </w:r>
    </w:p>
    <w:p w:rsidR="00A20638" w:rsidRPr="00157E0A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  المادة :</w:t>
      </w:r>
      <w:r w:rsidRPr="00157E0A" w:rsidR="00130862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>الصف :</w:t>
      </w:r>
      <w:r w:rsidR="00A841B6">
        <w:rPr>
          <w:rFonts w:hint="cs"/>
          <w:b/>
          <w:bCs/>
          <w:rtl/>
        </w:rPr>
        <w:t xml:space="preserve"> السادس</w:t>
      </w:r>
      <w:r w:rsidR="00D22CF4">
        <w:rPr>
          <w:rFonts w:hint="cs"/>
          <w:b/>
          <w:bCs/>
          <w:rtl/>
        </w:rPr>
        <w:t xml:space="preserve"> ابتدائي</w:t>
      </w:r>
    </w:p>
    <w:p w:rsidR="00937399" w:rsidP="00C7149C">
      <w:pPr>
        <w:spacing w:after="0"/>
        <w:rPr>
          <w:rFonts w:hint="cs"/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>إدارة التعليم بمحافظة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</w:t>
      </w:r>
    </w:p>
    <w:p w:rsidR="00130862" w:rsidRPr="0002640D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</w:t>
      </w:r>
      <w:r w:rsidR="00937399">
        <w:rPr>
          <w:rFonts w:hint="cs"/>
          <w:b/>
          <w:bCs/>
          <w:rtl/>
        </w:rPr>
        <w:t>مدرسة:...........................</w:t>
      </w:r>
      <w:r w:rsidRPr="00157E0A">
        <w:rPr>
          <w:rFonts w:hint="cs"/>
          <w:b/>
          <w:bCs/>
          <w:rtl/>
        </w:rPr>
        <w:t xml:space="preserve">                                     </w:t>
      </w:r>
      <w:r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p w:rsidR="00130862" w:rsidP="00D22CF4">
      <w:pPr>
        <w:spacing w:after="0"/>
        <w:rPr>
          <w:rFonts w:hint="cs"/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721995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width:402pt;height:30pt;margin-top:10.05pt;margin-left:56.85pt;mso-height-percent:0;mso-height-relative:page;mso-width-percent:0;mso-width-relative:page;mso-wrap-distance-bottom:0;mso-wrap-distance-left:9pt;mso-wrap-distance-right:9pt;mso-wrap-distance-top:0;mso-wrap-style:square;position:absolute;v-text-anchor:bottom;visibility:visible;z-index:251662336" arcsize="28317f" strokecolor="black">
                <v:textbox>
                  <w:txbxContent>
                    <w:p w:rsidR="0002640D" w:rsidRPr="00047D41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 :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22CF4" w:rsidP="00D22CF4">
      <w:pPr>
        <w:spacing w:after="0"/>
        <w:rPr>
          <w:rFonts w:hint="cs"/>
          <w:b/>
          <w:bCs/>
          <w:sz w:val="16"/>
          <w:szCs w:val="16"/>
          <w:rtl/>
        </w:rPr>
      </w:pPr>
    </w:p>
    <w:p w:rsidR="00D22CF4" w:rsidRPr="00D22CF4" w:rsidP="00D22CF4">
      <w:pPr>
        <w:spacing w:after="0"/>
        <w:rPr>
          <w:b/>
          <w:bCs/>
          <w:sz w:val="16"/>
          <w:szCs w:val="16"/>
          <w:rtl/>
        </w:rPr>
      </w:pP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P="00C973A2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C973A2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005528"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 w:rsidR="00005528">
        <w:rPr>
          <w:rFonts w:hint="cs"/>
          <w:b/>
          <w:bCs/>
          <w:sz w:val="24"/>
          <w:szCs w:val="24"/>
          <w:rtl/>
        </w:rPr>
        <w:t xml:space="preserve"> 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 w:rsidR="00005528">
        <w:rPr>
          <w:rFonts w:hint="cs"/>
          <w:b/>
          <w:bCs/>
          <w:sz w:val="24"/>
          <w:szCs w:val="24"/>
          <w:rtl/>
        </w:rPr>
        <w:t xml:space="preserve"> ( الفصل </w:t>
      </w:r>
      <w:r w:rsidR="00D22CF4">
        <w:rPr>
          <w:rFonts w:hint="cs"/>
          <w:b/>
          <w:bCs/>
          <w:sz w:val="24"/>
          <w:szCs w:val="24"/>
          <w:rtl/>
        </w:rPr>
        <w:t>الأول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</w:t>
      </w:r>
      <w:r w:rsidR="00A841B6">
        <w:rPr>
          <w:rFonts w:hint="cs"/>
          <w:b/>
          <w:bCs/>
          <w:sz w:val="24"/>
          <w:szCs w:val="24"/>
          <w:rtl/>
        </w:rPr>
        <w:t xml:space="preserve"> للصف السادس</w:t>
      </w:r>
      <w:r>
        <w:rPr>
          <w:rFonts w:hint="cs"/>
          <w:b/>
          <w:bCs/>
          <w:sz w:val="24"/>
          <w:szCs w:val="24"/>
          <w:rtl/>
        </w:rPr>
        <w:t xml:space="preserve"> ابتدائي</w:t>
      </w:r>
      <w:r w:rsidR="00987D5E">
        <w:rPr>
          <w:rFonts w:hint="cs"/>
          <w:b/>
          <w:bCs/>
          <w:sz w:val="24"/>
          <w:szCs w:val="24"/>
          <w:rtl/>
        </w:rPr>
        <w:t xml:space="preserve"> للعام الدراسي 144</w:t>
      </w:r>
      <w:r w:rsidR="00D22CF4">
        <w:rPr>
          <w:rFonts w:hint="cs"/>
          <w:b/>
          <w:bCs/>
          <w:sz w:val="24"/>
          <w:szCs w:val="24"/>
          <w:rtl/>
        </w:rPr>
        <w:t>6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السؤال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D22CF4">
        <w:rPr>
          <w:rFonts w:hint="cs"/>
          <w:b/>
          <w:bCs/>
          <w:sz w:val="24"/>
          <w:szCs w:val="24"/>
          <w:rtl/>
        </w:rPr>
        <w:t>الأول: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130862" w:rsidP="00130862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D22CF4">
        <w:rPr>
          <w:rFonts w:hint="cs"/>
          <w:b/>
          <w:bCs/>
          <w:sz w:val="24"/>
          <w:szCs w:val="24"/>
          <w:rtl/>
        </w:rPr>
        <w:t>/ي</w:t>
      </w:r>
      <w:r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P="00D92EE7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"/>
        <w:bidiVisual/>
        <w:tblW w:w="0" w:type="auto"/>
        <w:tblInd w:w="3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67"/>
        <w:gridCol w:w="8079"/>
        <w:gridCol w:w="1280"/>
      </w:tblGrid>
      <w:tr w:rsidTr="00937399">
        <w:tblPrEx>
          <w:tblW w:w="0" w:type="auto"/>
          <w:tblInd w:w="36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97B85" w:rsidRPr="00197B85" w:rsidP="0093739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الفريق الذي يحدد المرمى الذي سيهاجمه في الشوط الأول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يقوم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بتنفيذ ركلة البداية بالشوط الثاني.</w:t>
            </w:r>
          </w:p>
        </w:tc>
        <w:tc>
          <w:tcPr>
            <w:tcW w:w="12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A841B6" w:rsidP="00A841B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841B6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A841B6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841B6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A841B6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841B6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عند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ضرب الكرة بالرأس ينبغي ضرب الكرة من الجزء العلوي لها والعينان مفتوحتان.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Pr="00A841B6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Pr="00A841B6" w:rsidP="00A841B6">
            <w:pPr>
              <w:jc w:val="center"/>
            </w:pPr>
            <w:r w:rsidRPr="00A841B6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A841B6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A841B6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تعتبر مخالفة إذا كان </w:t>
            </w:r>
            <w:r w:rsidR="00113F04">
              <w:rPr>
                <w:rFonts w:hint="cs"/>
                <w:b/>
                <w:bCs/>
                <w:sz w:val="24"/>
                <w:szCs w:val="24"/>
                <w:rtl/>
              </w:rPr>
              <w:t>اللاعب لمس الكرة متعمداً بيده , ذراعة.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Pr="00A841B6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Pr="00A841B6" w:rsidP="00A841B6">
            <w:pPr>
              <w:jc w:val="center"/>
            </w:pPr>
            <w:r w:rsidRPr="00A841B6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A841B6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841B6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تؤدى مهارة الجري المتعرج بالكرة من الوقوف الوضع أماماً , الكرة بين الرجلين.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Pr="00A841B6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Pr="00A841B6" w:rsidP="00A841B6">
            <w:pPr>
              <w:jc w:val="center"/>
            </w:pPr>
            <w:r w:rsidRPr="00A841B6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A841B6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841B6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A841B6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841B6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E861B6" w:rsidP="00E861B6">
            <w:pPr>
              <w:contextualSpacing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عند الجري المتعرج بالكرة يتم ركل الكرة والتقدم إلى الأمام مع مراعاة عدم ابتعادها كثيراً.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Pr="00A841B6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Pr="00A841B6" w:rsidP="00A841B6">
            <w:pPr>
              <w:jc w:val="center"/>
            </w:pPr>
            <w:r w:rsidRPr="00A841B6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A841B6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841B6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A841B6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A841B6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</w:tbl>
    <w:p w:rsidR="00FE3286" w:rsidP="00F30C9C">
      <w:pPr>
        <w:pStyle w:val="ListParagraph"/>
        <w:spacing w:after="0"/>
        <w:ind w:left="495"/>
        <w:rPr>
          <w:rFonts w:hint="cs"/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</w:p>
    <w:p w:rsidR="00D22CF4" w:rsidP="00F30C9C">
      <w:pPr>
        <w:pStyle w:val="ListParagraph"/>
        <w:spacing w:after="0"/>
        <w:ind w:left="495"/>
        <w:rPr>
          <w:rFonts w:hint="cs"/>
          <w:b/>
          <w:bCs/>
          <w:sz w:val="16"/>
          <w:szCs w:val="16"/>
          <w:rtl/>
        </w:rPr>
      </w:pPr>
    </w:p>
    <w:p w:rsidR="00D22CF4" w:rsidRPr="00C7149C" w:rsidP="00F30C9C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p w:rsidR="00FE3286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</w:t>
      </w:r>
      <w:r w:rsidR="00F30C9C">
        <w:rPr>
          <w:rFonts w:hint="cs"/>
          <w:b/>
          <w:bCs/>
          <w:sz w:val="24"/>
          <w:szCs w:val="24"/>
          <w:rtl/>
        </w:rPr>
        <w:t xml:space="preserve"> </w:t>
      </w:r>
      <w:r w:rsidR="00937399">
        <w:rPr>
          <w:rFonts w:hint="cs"/>
          <w:b/>
          <w:bCs/>
          <w:sz w:val="24"/>
          <w:szCs w:val="24"/>
          <w:rtl/>
        </w:rPr>
        <w:t>الثاني:</w:t>
      </w:r>
    </w:p>
    <w:p w:rsidR="00B114C5" w:rsidP="00D22CF4">
      <w:pPr>
        <w:pStyle w:val="ListParagraph"/>
        <w:spacing w:after="0"/>
        <w:ind w:left="99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 ـ أختار/ي الإجابة الصحيحة فيما يلي :</w:t>
      </w:r>
    </w:p>
    <w:p w:rsidR="00B114C5" w:rsidP="00F1249E">
      <w:pPr>
        <w:spacing w:after="0"/>
        <w:rPr>
          <w:rFonts w:hint="cs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1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969"/>
        <w:gridCol w:w="3078"/>
        <w:gridCol w:w="3301"/>
      </w:tblGrid>
      <w:tr w:rsidTr="00D22CF4">
        <w:tblPrEx>
          <w:tblW w:w="0" w:type="auto"/>
          <w:tblInd w:w="18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377"/>
        </w:trPr>
        <w:tc>
          <w:tcPr>
            <w:tcW w:w="10348" w:type="dxa"/>
            <w:gridSpan w:val="3"/>
          </w:tcPr>
          <w:p w:rsidR="00B114C5" w:rsidRPr="00752BF2" w:rsidP="00A841B6">
            <w:pPr>
              <w:rPr>
                <w:b/>
                <w:bCs/>
                <w:sz w:val="24"/>
                <w:szCs w:val="24"/>
                <w:rtl/>
              </w:rPr>
            </w:pPr>
            <w:r w:rsidRPr="00752BF2">
              <w:rPr>
                <w:rFonts w:hint="cs"/>
                <w:b/>
                <w:bCs/>
                <w:sz w:val="24"/>
                <w:szCs w:val="24"/>
                <w:rtl/>
              </w:rPr>
              <w:t xml:space="preserve">1 ـ </w:t>
            </w:r>
            <w:r w:rsidR="00113F04"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........................ هي سرعة </w:t>
            </w:r>
            <w:r w:rsidR="00113F04">
              <w:rPr>
                <w:rFonts w:hint="cs"/>
                <w:b/>
                <w:bCs/>
                <w:sz w:val="24"/>
                <w:szCs w:val="24"/>
                <w:rtl/>
              </w:rPr>
              <w:t>تغيير</w:t>
            </w:r>
            <w:r w:rsidR="00113F04">
              <w:rPr>
                <w:rFonts w:hint="cs"/>
                <w:b/>
                <w:bCs/>
                <w:sz w:val="24"/>
                <w:szCs w:val="24"/>
                <w:rtl/>
              </w:rPr>
              <w:t xml:space="preserve"> أوضاع الجسم أو تغيير الاتجاه على الأرض أو في الهواء.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1"/>
        </w:trPr>
        <w:tc>
          <w:tcPr>
            <w:tcW w:w="3969" w:type="dxa"/>
          </w:tcPr>
          <w:p w:rsidR="00B114C5" w:rsidRPr="00A841B6" w:rsidP="00A841B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841B6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113F04">
              <w:rPr>
                <w:rFonts w:hint="cs"/>
                <w:b/>
                <w:bCs/>
                <w:sz w:val="26"/>
                <w:szCs w:val="26"/>
                <w:rtl/>
              </w:rPr>
              <w:t>الرشاقة.</w:t>
            </w:r>
          </w:p>
        </w:tc>
        <w:tc>
          <w:tcPr>
            <w:tcW w:w="3078" w:type="dxa"/>
          </w:tcPr>
          <w:p w:rsidR="00B114C5" w:rsidRPr="00D10C94" w:rsidP="00A841B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10C94">
              <w:rPr>
                <w:rFonts w:hint="cs"/>
                <w:b/>
                <w:bCs/>
                <w:sz w:val="24"/>
                <w:szCs w:val="24"/>
                <w:rtl/>
              </w:rPr>
              <w:t xml:space="preserve">( ب ) </w:t>
            </w:r>
            <w:r w:rsidR="00113F04">
              <w:rPr>
                <w:rFonts w:hint="cs"/>
                <w:b/>
                <w:bCs/>
                <w:sz w:val="24"/>
                <w:szCs w:val="24"/>
                <w:rtl/>
              </w:rPr>
              <w:t>القدرة</w:t>
            </w:r>
            <w:r w:rsidR="00113F04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العضلية.</w:t>
            </w:r>
          </w:p>
        </w:tc>
        <w:tc>
          <w:tcPr>
            <w:tcW w:w="3301" w:type="dxa"/>
          </w:tcPr>
          <w:p w:rsidR="00B114C5" w:rsidRPr="00946069" w:rsidP="00A841B6">
            <w:pPr>
              <w:rPr>
                <w:b/>
                <w:bCs/>
                <w:sz w:val="24"/>
                <w:szCs w:val="24"/>
                <w:rtl/>
              </w:rPr>
            </w:pPr>
            <w:r w:rsidRPr="00946069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( ج ) </w:t>
            </w:r>
            <w:r w:rsidR="00113F04"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r w:rsidR="00113F04"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7"/>
        </w:trPr>
        <w:tc>
          <w:tcPr>
            <w:tcW w:w="10348" w:type="dxa"/>
            <w:gridSpan w:val="3"/>
          </w:tcPr>
          <w:p w:rsidR="00B114C5" w:rsidRPr="00D22CF4" w:rsidP="00A841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 ـ </w:t>
            </w:r>
            <w:r w:rsidR="00113F04">
              <w:rPr>
                <w:rFonts w:hint="cs"/>
                <w:b/>
                <w:bCs/>
                <w:sz w:val="24"/>
                <w:szCs w:val="24"/>
                <w:rtl/>
              </w:rPr>
              <w:t>تؤدى مهارة كتم الكرة بوجه القدم الخارجي من الوقوف الوضع ................ 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22"/>
        </w:trPr>
        <w:tc>
          <w:tcPr>
            <w:tcW w:w="3969" w:type="dxa"/>
          </w:tcPr>
          <w:p w:rsidR="00B114C5" w:rsidRPr="00C973A2" w:rsidP="00A841B6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</w:t>
            </w:r>
            <w:r w:rsidR="00113F04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946069">
              <w:rPr>
                <w:rFonts w:hint="cs"/>
                <w:b/>
                <w:bCs/>
                <w:sz w:val="26"/>
                <w:szCs w:val="26"/>
                <w:rtl/>
              </w:rPr>
              <w:t xml:space="preserve">  ( أ ) </w:t>
            </w:r>
            <w:r w:rsidR="00113F04">
              <w:rPr>
                <w:rFonts w:hint="cs"/>
                <w:b/>
                <w:bCs/>
                <w:sz w:val="26"/>
                <w:szCs w:val="26"/>
                <w:rtl/>
              </w:rPr>
              <w:t>للخلف.</w:t>
            </w:r>
          </w:p>
        </w:tc>
        <w:tc>
          <w:tcPr>
            <w:tcW w:w="3078" w:type="dxa"/>
          </w:tcPr>
          <w:p w:rsidR="00B114C5" w:rsidRPr="00A841B6" w:rsidP="00A841B6">
            <w:pPr>
              <w:rPr>
                <w:b/>
                <w:bCs/>
                <w:sz w:val="26"/>
                <w:szCs w:val="26"/>
                <w:rtl/>
              </w:rPr>
            </w:pPr>
            <w:r w:rsidRPr="00A841B6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113F04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A841B6">
              <w:rPr>
                <w:rFonts w:hint="cs"/>
                <w:b/>
                <w:bCs/>
                <w:sz w:val="26"/>
                <w:szCs w:val="26"/>
                <w:rtl/>
              </w:rPr>
              <w:t xml:space="preserve"> ( ب ) </w:t>
            </w:r>
            <w:r w:rsidR="00113F04">
              <w:rPr>
                <w:rFonts w:hint="cs"/>
                <w:b/>
                <w:bCs/>
                <w:sz w:val="26"/>
                <w:szCs w:val="26"/>
                <w:rtl/>
              </w:rPr>
              <w:t>أماماً.</w:t>
            </w:r>
          </w:p>
        </w:tc>
        <w:tc>
          <w:tcPr>
            <w:tcW w:w="3301" w:type="dxa"/>
          </w:tcPr>
          <w:p w:rsidR="00B114C5" w:rsidRPr="00D10C94" w:rsidP="00A841B6">
            <w:pPr>
              <w:rPr>
                <w:b/>
                <w:bCs/>
                <w:sz w:val="26"/>
                <w:szCs w:val="26"/>
                <w:rtl/>
              </w:rPr>
            </w:pPr>
            <w:r w:rsidRPr="00D10C9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( ج ) </w:t>
            </w:r>
            <w:r w:rsidR="00113F04">
              <w:rPr>
                <w:rFonts w:hint="cs"/>
                <w:b/>
                <w:bCs/>
                <w:sz w:val="26"/>
                <w:szCs w:val="26"/>
                <w:rtl/>
              </w:rPr>
              <w:t>عالياً.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10348" w:type="dxa"/>
            <w:gridSpan w:val="3"/>
          </w:tcPr>
          <w:p w:rsidR="00B114C5" w:rsidRPr="007B5A82" w:rsidP="00A841B6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3 ـ </w:t>
            </w:r>
            <w:r w:rsidR="00113F04">
              <w:rPr>
                <w:rFonts w:hint="cs"/>
                <w:b/>
                <w:bCs/>
                <w:sz w:val="26"/>
                <w:szCs w:val="26"/>
                <w:rtl/>
              </w:rPr>
              <w:t>من</w:t>
            </w:r>
            <w:r w:rsidR="00113F04">
              <w:rPr>
                <w:rFonts w:hint="cs"/>
                <w:b/>
                <w:bCs/>
                <w:sz w:val="26"/>
                <w:szCs w:val="26"/>
                <w:rtl/>
              </w:rPr>
              <w:t xml:space="preserve"> العوامل المؤثرة في الرشاقة: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20"/>
        </w:trPr>
        <w:tc>
          <w:tcPr>
            <w:tcW w:w="3969" w:type="dxa"/>
          </w:tcPr>
          <w:p w:rsidR="00B114C5" w:rsidRPr="00A841B6" w:rsidP="00A841B6">
            <w:pPr>
              <w:rPr>
                <w:b/>
                <w:bCs/>
                <w:sz w:val="26"/>
                <w:szCs w:val="26"/>
                <w:rtl/>
              </w:rPr>
            </w:pPr>
            <w:r w:rsidRPr="00A841B6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</w:t>
            </w:r>
            <w:r w:rsidRPr="00A841B6" w:rsidR="00ED3155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A841B6">
              <w:rPr>
                <w:rFonts w:hint="cs"/>
                <w:b/>
                <w:bCs/>
                <w:sz w:val="26"/>
                <w:szCs w:val="26"/>
                <w:rtl/>
              </w:rPr>
              <w:t xml:space="preserve"> ( أ ) </w:t>
            </w:r>
            <w:r w:rsidR="00113F04">
              <w:rPr>
                <w:rFonts w:hint="cs"/>
                <w:b/>
                <w:bCs/>
                <w:sz w:val="26"/>
                <w:szCs w:val="26"/>
                <w:rtl/>
              </w:rPr>
              <w:t xml:space="preserve">العمر </w:t>
            </w:r>
            <w:r w:rsidR="00113F04">
              <w:rPr>
                <w:rFonts w:hint="cs"/>
                <w:b/>
                <w:bCs/>
                <w:sz w:val="26"/>
                <w:szCs w:val="26"/>
                <w:rtl/>
              </w:rPr>
              <w:t>والجنس</w:t>
            </w:r>
            <w:r w:rsidR="00113F04">
              <w:rPr>
                <w:rFonts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3078" w:type="dxa"/>
          </w:tcPr>
          <w:p w:rsidR="00B114C5" w:rsidRPr="007B5A82" w:rsidP="00A841B6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( ب ) 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>الوزن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 xml:space="preserve"> الزائد.</w:t>
            </w:r>
          </w:p>
        </w:tc>
        <w:tc>
          <w:tcPr>
            <w:tcW w:w="3301" w:type="dxa"/>
          </w:tcPr>
          <w:p w:rsidR="00B114C5" w:rsidRPr="007B5A82" w:rsidP="00A841B6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( ج ) 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>جميع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 xml:space="preserve"> ما ذكر.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398"/>
        </w:trPr>
        <w:tc>
          <w:tcPr>
            <w:tcW w:w="10348" w:type="dxa"/>
            <w:gridSpan w:val="3"/>
          </w:tcPr>
          <w:p w:rsidR="00D22CF4" w:rsidRPr="00D22CF4" w:rsidP="00A841B6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4 ـ </w:t>
            </w:r>
            <w:r w:rsidR="0086484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تؤدى مهارة ضرب الكرة بالرأس من وضع الوقوف أماماً والذرعين ................ 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8"/>
        </w:trPr>
        <w:tc>
          <w:tcPr>
            <w:tcW w:w="3969" w:type="dxa"/>
          </w:tcPr>
          <w:p w:rsidR="00D22CF4" w:rsidRPr="00C973A2" w:rsidP="00A841B6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</w:t>
            </w:r>
            <w:r w:rsidR="00ED3155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( أ ) 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>خلف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 xml:space="preserve"> الجسم.</w:t>
            </w:r>
          </w:p>
        </w:tc>
        <w:tc>
          <w:tcPr>
            <w:tcW w:w="3078" w:type="dxa"/>
          </w:tcPr>
          <w:p w:rsidR="00D22CF4" w:rsidRPr="00A841B6" w:rsidP="00A841B6">
            <w:pPr>
              <w:rPr>
                <w:b/>
                <w:bCs/>
                <w:sz w:val="26"/>
                <w:szCs w:val="26"/>
                <w:rtl/>
              </w:rPr>
            </w:pPr>
            <w:r w:rsidRPr="00A841B6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841B6" w:rsidR="00ED315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A841B6">
              <w:rPr>
                <w:rFonts w:hint="cs"/>
                <w:b/>
                <w:bCs/>
                <w:sz w:val="26"/>
                <w:szCs w:val="26"/>
                <w:rtl/>
              </w:rPr>
              <w:t xml:space="preserve">  ( ب ) 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>بجانب الجسم.</w:t>
            </w:r>
          </w:p>
        </w:tc>
        <w:tc>
          <w:tcPr>
            <w:tcW w:w="3301" w:type="dxa"/>
          </w:tcPr>
          <w:p w:rsidR="00D22CF4" w:rsidRPr="007B5A82" w:rsidP="00A841B6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( ج ) 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>للأعلى.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0"/>
        </w:trPr>
        <w:tc>
          <w:tcPr>
            <w:tcW w:w="10348" w:type="dxa"/>
            <w:gridSpan w:val="3"/>
          </w:tcPr>
          <w:p w:rsidR="00D22CF4" w:rsidRPr="00D22CF4" w:rsidP="00A841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 ـ </w:t>
            </w:r>
            <w:r w:rsidR="00864840"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..................... هي قدرة الجهازين الدوري والتنفسي </w:t>
            </w:r>
            <w:r w:rsidR="00864840">
              <w:rPr>
                <w:rFonts w:hint="cs"/>
                <w:b/>
                <w:bCs/>
                <w:sz w:val="24"/>
                <w:szCs w:val="24"/>
                <w:rtl/>
              </w:rPr>
              <w:t>على</w:t>
            </w:r>
            <w:r w:rsidR="00864840">
              <w:rPr>
                <w:rFonts w:hint="cs"/>
                <w:b/>
                <w:bCs/>
                <w:sz w:val="24"/>
                <w:szCs w:val="24"/>
                <w:rtl/>
              </w:rPr>
              <w:t xml:space="preserve"> أخذ الأكسجين من الهواء الخارجي.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969" w:type="dxa"/>
          </w:tcPr>
          <w:p w:rsidR="00D22CF4" w:rsidRPr="00D10C94" w:rsidP="00A841B6">
            <w:pPr>
              <w:rPr>
                <w:b/>
                <w:bCs/>
                <w:sz w:val="26"/>
                <w:szCs w:val="26"/>
                <w:rtl/>
              </w:rPr>
            </w:pPr>
            <w:r w:rsidRPr="00D10C9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="00ED3155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D10C94">
              <w:rPr>
                <w:rFonts w:hint="cs"/>
                <w:b/>
                <w:bCs/>
                <w:sz w:val="26"/>
                <w:szCs w:val="26"/>
                <w:rtl/>
              </w:rPr>
              <w:t xml:space="preserve">  ( أ ) 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>اللي</w:t>
            </w:r>
            <w:bookmarkStart w:id="0" w:name="_GoBack"/>
            <w:bookmarkEnd w:id="0"/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>اقة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 xml:space="preserve"> القلبية التنفسية.</w:t>
            </w:r>
          </w:p>
        </w:tc>
        <w:tc>
          <w:tcPr>
            <w:tcW w:w="3078" w:type="dxa"/>
          </w:tcPr>
          <w:p w:rsidR="00D22CF4" w:rsidRPr="009F0B4E" w:rsidP="00A841B6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="00ED3155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>السرعة.</w:t>
            </w:r>
          </w:p>
        </w:tc>
        <w:tc>
          <w:tcPr>
            <w:tcW w:w="3301" w:type="dxa"/>
          </w:tcPr>
          <w:p w:rsidR="00D22CF4" w:rsidRPr="00A841B6" w:rsidP="00A841B6">
            <w:pPr>
              <w:rPr>
                <w:b/>
                <w:bCs/>
                <w:sz w:val="26"/>
                <w:szCs w:val="26"/>
                <w:rtl/>
              </w:rPr>
            </w:pPr>
            <w:r w:rsidRPr="00A841B6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( ج ) 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>قوة عضلات البطن.</w:t>
            </w:r>
          </w:p>
        </w:tc>
      </w:tr>
    </w:tbl>
    <w:p w:rsidR="00B114C5" w:rsidP="00F1249E">
      <w:pPr>
        <w:spacing w:after="0"/>
        <w:rPr>
          <w:rFonts w:hint="cs"/>
          <w:b/>
          <w:bCs/>
          <w:sz w:val="24"/>
          <w:szCs w:val="24"/>
          <w:rtl/>
        </w:rPr>
      </w:pPr>
    </w:p>
    <w:p w:rsidR="00D22CF4" w:rsidRPr="00F1249E" w:rsidP="00F1249E">
      <w:pPr>
        <w:spacing w:after="0"/>
        <w:rPr>
          <w:b/>
          <w:bCs/>
          <w:sz w:val="24"/>
          <w:szCs w:val="24"/>
          <w:rtl/>
        </w:rPr>
      </w:pPr>
    </w:p>
    <w:p w:rsidR="00FF516A" w:rsidP="00C7149C">
      <w:pPr>
        <w:pStyle w:val="ListParagraph"/>
        <w:spacing w:after="0"/>
        <w:ind w:left="1080"/>
        <w:rPr>
          <w:rFonts w:hint="cs"/>
          <w:b/>
          <w:bCs/>
          <w:sz w:val="24"/>
          <w:szCs w:val="24"/>
          <w:rtl/>
        </w:rPr>
        <w:sectPr w:rsidSect="00D22CF4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24"/>
          <w:szCs w:val="24"/>
          <w:rtl/>
        </w:rPr>
        <w:t>معلم</w:t>
      </w:r>
      <w:r>
        <w:rPr>
          <w:rFonts w:hint="cs"/>
          <w:b/>
          <w:bCs/>
          <w:sz w:val="24"/>
          <w:szCs w:val="24"/>
          <w:rtl/>
        </w:rPr>
        <w:t>/ة المادة:                                                                                    مع تمنياتي للجميع بالتوفيق</w:t>
      </w:r>
    </w:p>
    <w:tbl>
      <w:tblPr>
        <w:tblStyle w:val="TableNormal"/>
        <w:bidiVisual/>
        <w:tblW w:w="10482" w:type="dxa"/>
        <w:jc w:val="center"/>
        <w:tblLook w:val="04A0"/>
      </w:tblPr>
      <w:tblGrid>
        <w:gridCol w:w="2436"/>
        <w:gridCol w:w="136"/>
        <w:gridCol w:w="2446"/>
        <w:gridCol w:w="527"/>
        <w:gridCol w:w="1492"/>
        <w:gridCol w:w="506"/>
        <w:gridCol w:w="2939"/>
      </w:tblGrid>
      <w:tr w14:paraId="69408B21" w14:textId="77777777" w:rsidTr="00F172EC">
        <w:tblPrEx>
          <w:tblW w:w="10482" w:type="dxa"/>
          <w:jc w:val="center"/>
          <w:tblLook w:val="04A0"/>
        </w:tblPrEx>
        <w:trPr>
          <w:trHeight w:val="80"/>
          <w:jc w:val="center"/>
        </w:trPr>
        <w:tc>
          <w:tcPr>
            <w:tcW w:w="2572" w:type="dxa"/>
            <w:gridSpan w:val="2"/>
            <w:vAlign w:val="center"/>
          </w:tcPr>
          <w:p w:rsidR="0047721D" w:rsidRPr="000B0FC1" w:rsidP="00B3478F" w14:paraId="2A0EB0DF" w14:textId="77777777">
            <w:pPr>
              <w:bidi/>
              <w:spacing w:after="0" w:line="192" w:lineRule="auto"/>
              <w:jc w:val="center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المملكة العربية السعودية</w:t>
            </w:r>
          </w:p>
          <w:p w:rsidR="0047721D" w:rsidRPr="000B0FC1" w:rsidP="00B3478F" w14:paraId="10A4227F" w14:textId="77777777">
            <w:pPr>
              <w:bidi/>
              <w:spacing w:after="0" w:line="192" w:lineRule="auto"/>
              <w:jc w:val="center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وزارة التعليم</w:t>
            </w:r>
          </w:p>
          <w:p w:rsidR="0047721D" w:rsidRPr="000B0FC1" w:rsidP="00B3478F" w14:paraId="03CC208E" w14:textId="2AB7F4BA">
            <w:pPr>
              <w:bidi/>
              <w:spacing w:after="0" w:line="192" w:lineRule="auto"/>
              <w:jc w:val="center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الإدارة العامة للتعليم بمنطقة</w:t>
            </w:r>
          </w:p>
          <w:p w:rsidR="0047721D" w:rsidRPr="000B0FC1" w:rsidP="00B3478F" w14:paraId="4909A6D3" w14:textId="6E3442E2">
            <w:pPr>
              <w:bidi/>
              <w:spacing w:after="0" w:line="192" w:lineRule="auto"/>
              <w:jc w:val="center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مكتب التعليم</w:t>
            </w:r>
          </w:p>
          <w:p w:rsidR="0047721D" w:rsidRPr="000B0FC1" w:rsidP="000B0FC1" w14:paraId="1251D22F" w14:textId="46E0FC05">
            <w:pPr>
              <w:bidi/>
              <w:spacing w:after="0" w:line="192" w:lineRule="auto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مدرسة</w:t>
            </w:r>
          </w:p>
        </w:tc>
        <w:tc>
          <w:tcPr>
            <w:tcW w:w="2973" w:type="dxa"/>
            <w:gridSpan w:val="2"/>
            <w:tcBorders>
              <w:bottom w:val="single" w:sz="12" w:space="0" w:color="auto"/>
            </w:tcBorders>
            <w:vAlign w:val="center"/>
          </w:tcPr>
          <w:p w:rsidR="0047721D" w:rsidRPr="000B0FC1" w:rsidP="00B3478F" w14:paraId="67F90D45" w14:textId="77777777">
            <w:pPr>
              <w:bidi/>
              <w:spacing w:after="0" w:line="240" w:lineRule="auto"/>
              <w:jc w:val="center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135470130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701301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2" w:type="dxa"/>
            <w:tcBorders>
              <w:bottom w:val="single" w:sz="12" w:space="0" w:color="auto"/>
            </w:tcBorders>
            <w:vAlign w:val="center"/>
          </w:tcPr>
          <w:p w:rsidR="0047721D" w:rsidRPr="000B0FC1" w:rsidP="00B3478F" w14:paraId="587EF2BF" w14:textId="250ACF21">
            <w:pPr>
              <w:bidi/>
              <w:spacing w:after="0" w:line="240" w:lineRule="auto"/>
              <w:jc w:val="both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المـــادة </w:t>
            </w:r>
            <w:r w:rsidRPr="000B0FC1">
              <w:rPr>
                <w:rFonts w:eastAsia="Calibri" w:asciiTheme="minorHAnsi" w:hAnsiTheme="minorHAnsi" w:cstheme="minorHAnsi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  <w:p w:rsidR="0047721D" w:rsidRPr="000B0FC1" w:rsidP="0047721D" w14:paraId="19336BB2" w14:textId="10A8567E">
            <w:pPr>
              <w:bidi/>
              <w:spacing w:after="0" w:line="240" w:lineRule="auto"/>
              <w:jc w:val="both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الصـف </w:t>
            </w:r>
            <w:r w:rsidRPr="000B0FC1">
              <w:rPr>
                <w:rFonts w:eastAsia="Calibri" w:asciiTheme="minorHAnsi" w:hAnsiTheme="minorHAnsi" w:cstheme="minorHAnsi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  <w:p w:rsidR="0047721D" w:rsidRPr="000B0FC1" w:rsidP="00B3478F" w14:paraId="64B74B20" w14:textId="62482DC0">
            <w:pPr>
              <w:bidi/>
              <w:spacing w:after="0" w:line="240" w:lineRule="auto"/>
              <w:jc w:val="both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="Times New Roman" w:hint="cs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الفتـــــــــــرة </w:t>
            </w:r>
            <w:r w:rsidRPr="000B0FC1">
              <w:rPr>
                <w:rFonts w:eastAsia="Calibri" w:asciiTheme="minorHAnsi" w:hAnsiTheme="minorHAnsi" w:cstheme="minorHAnsi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  <w:p w:rsidR="0047721D" w:rsidRPr="000B0FC1" w:rsidP="0047721D" w14:paraId="66CA050E" w14:textId="31AED7C0">
            <w:pPr>
              <w:bidi/>
              <w:spacing w:after="0" w:line="240" w:lineRule="auto"/>
              <w:jc w:val="both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الزم</w:t>
            </w:r>
            <w:r w:rsidR="000B0FC1">
              <w:rPr>
                <w:rFonts w:eastAsia="Calibri" w:asciiTheme="minorHAnsi" w:hAnsiTheme="minorHAnsi" w:cs="Times New Roman" w:hint="cs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ـــــــــــــــ</w:t>
            </w: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ن </w:t>
            </w:r>
            <w:r w:rsidRPr="000B0FC1">
              <w:rPr>
                <w:rFonts w:eastAsia="Calibri" w:asciiTheme="minorHAnsi" w:hAnsiTheme="minorHAnsi" w:cstheme="minorHAnsi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</w:tc>
        <w:tc>
          <w:tcPr>
            <w:tcW w:w="3445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0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736"/>
            </w:tblGrid>
            <w:tr w14:paraId="43C3A5E9" w14:textId="287F5C41" w:rsidTr="00F172EC">
              <w:tblPrEx>
                <w:tblW w:w="2683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1551"/>
              </w:trPr>
              <w:tc>
                <w:tcPr>
                  <w:tcW w:w="2683" w:type="dxa"/>
                </w:tcPr>
                <w:p w:rsidR="00F172EC" w:rsidP="00F172EC" w14:paraId="3902F478" w14:textId="40E7D3D8">
                  <w:pPr>
                    <w:bidi/>
                    <w:spacing w:after="200" w:line="276" w:lineRule="auto"/>
                    <w:rPr>
                      <w:rFonts w:eastAsia="Calibri"/>
                      <w:b/>
                      <w:bCs/>
                      <w:sz w:val="2"/>
                      <w:szCs w:val="8"/>
                      <w:rtl/>
                      <w:lang w:val="en-US" w:eastAsia="en-US" w:bidi="ar-SA"/>
                    </w:rPr>
                  </w:pPr>
                  <w:r>
                    <w:rPr>
                      <w:rFonts w:eastAsia="Calibri" w:hint="cs"/>
                      <w:b/>
                      <w:bCs/>
                      <w:sz w:val="8"/>
                      <w:szCs w:val="14"/>
                      <w:rtl/>
                      <w:lang w:val="en-US" w:eastAsia="en-US" w:bidi="ar-SA"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>
                        <wp:extent cx="1599584" cy="828675"/>
                        <wp:effectExtent l="0" t="0" r="635" b="0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9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5615" cy="8318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7721D" w:rsidRPr="00BB5901" w:rsidP="00B3478F" w14:paraId="4FB18B79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 w:val="0"/>
                <w:color w:val="000000"/>
                <w:sz w:val="26"/>
                <w:szCs w:val="28"/>
                <w:rtl/>
                <w:lang w:val="en-US" w:eastAsia="en-US" w:bidi="ar-SA"/>
              </w:rPr>
            </w:pPr>
          </w:p>
        </w:tc>
      </w:tr>
      <w:tr w14:paraId="1647BF37" w14:textId="77777777" w:rsidTr="00BC2479">
        <w:tblPrEx>
          <w:tblW w:w="10482" w:type="dxa"/>
          <w:jc w:val="center"/>
          <w:tblLook w:val="04A0"/>
        </w:tblPrEx>
        <w:trPr>
          <w:trHeight w:val="50"/>
          <w:jc w:val="center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21D" w:rsidRPr="009861CE" w:rsidP="00AE06C4" w14:paraId="6C265996" w14:textId="16385517">
            <w:pPr>
              <w:bidi/>
              <w:spacing w:after="0" w:line="240" w:lineRule="auto"/>
              <w:jc w:val="center"/>
              <w:rPr>
                <w:rFonts w:ascii="Bauhaus 93" w:eastAsia="Calibri" w:hAnsi="Bauhaus 93" w:cs="AGA Aladdin Regular"/>
                <w:b/>
                <w:bCs w:val="0"/>
                <w:color w:val="000000"/>
                <w:sz w:val="34"/>
                <w:szCs w:val="34"/>
                <w:rtl/>
                <w:lang w:val="en-US" w:eastAsia="en-US" w:bidi="ar-SA"/>
              </w:rPr>
            </w:pPr>
            <w:r w:rsidRPr="00A23CBF"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8"/>
                <w:szCs w:val="30"/>
                <w:rtl/>
                <w:lang w:val="en-US" w:eastAsia="en-US" w:bidi="ar-SA"/>
              </w:rPr>
              <w:t xml:space="preserve">أسئلة اختبار </w:t>
            </w:r>
            <w:r w:rsidRPr="00A23CBF" w:rsidR="00F172EC"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8"/>
                <w:szCs w:val="30"/>
                <w:rtl/>
                <w:lang w:val="en-US" w:eastAsia="en-US" w:bidi="ar-SA"/>
              </w:rPr>
              <w:t>منتصف</w:t>
            </w:r>
            <w:r w:rsidRPr="00A23CBF" w:rsidR="00CD1487"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8"/>
                <w:szCs w:val="30"/>
                <w:rtl/>
                <w:lang w:val="en-US" w:eastAsia="en-US" w:bidi="ar-SA"/>
              </w:rPr>
              <w:t xml:space="preserve"> الفصل الدراسي الأول (</w:t>
            </w:r>
            <w:r w:rsidRPr="00A23CBF" w:rsidR="00AE06C4"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8"/>
                <w:szCs w:val="30"/>
                <w:rtl/>
                <w:lang w:val="en-US" w:eastAsia="en-US" w:bidi="ar-SA"/>
              </w:rPr>
              <w:t>سادس</w:t>
            </w:r>
            <w:r w:rsidRPr="00A23CBF" w:rsidR="00275061"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8"/>
                <w:szCs w:val="30"/>
                <w:rtl/>
                <w:lang w:val="en-US" w:eastAsia="en-US" w:bidi="ar-SA"/>
              </w:rPr>
              <w:t xml:space="preserve"> ابتدائي)</w:t>
            </w:r>
            <w:r w:rsidRPr="00A23CBF"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8"/>
                <w:szCs w:val="30"/>
                <w:rtl/>
                <w:lang w:val="en-US" w:eastAsia="en-US" w:bidi="ar-SA"/>
              </w:rPr>
              <w:t xml:space="preserve"> العام الدراسي </w:t>
            </w:r>
            <w:r w:rsidR="00746179"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8"/>
                <w:szCs w:val="30"/>
                <w:rtl/>
                <w:lang w:val="en-US" w:eastAsia="en-US" w:bidi="ar-SA"/>
              </w:rPr>
              <w:t>1446</w:t>
            </w:r>
            <w:r w:rsidRPr="00A23CBF"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8"/>
                <w:szCs w:val="30"/>
                <w:rtl/>
                <w:lang w:val="en-US" w:eastAsia="en-US" w:bidi="ar-SA"/>
              </w:rPr>
              <w:t>/144</w:t>
            </w:r>
            <w:r w:rsidRPr="00A23CBF" w:rsidR="00F172EC"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8"/>
                <w:szCs w:val="30"/>
                <w:rtl/>
                <w:lang w:val="en-US" w:eastAsia="en-US" w:bidi="ar-SA"/>
              </w:rPr>
              <w:t>5</w:t>
            </w:r>
            <w:r w:rsidRPr="00A23CBF"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8"/>
                <w:szCs w:val="30"/>
                <w:rtl/>
                <w:lang w:val="en-US" w:eastAsia="en-US" w:bidi="ar-SA"/>
              </w:rPr>
              <w:t>هـ</w:t>
            </w:r>
          </w:p>
        </w:tc>
      </w:tr>
      <w:tr w14:paraId="03DAE98F" w14:textId="77777777" w:rsidTr="00BC2479">
        <w:tblPrEx>
          <w:tblW w:w="10482" w:type="dxa"/>
          <w:jc w:val="center"/>
          <w:tblLook w:val="04A0"/>
        </w:tblPrEx>
        <w:trPr>
          <w:trHeight w:val="50"/>
          <w:jc w:val="center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21D" w:rsidRPr="000B0FC1" w:rsidP="000B0FC1" w14:paraId="597F4DDC" w14:textId="77777777">
            <w:pPr>
              <w:bidi/>
              <w:spacing w:after="0" w:line="240" w:lineRule="auto"/>
              <w:rPr>
                <w:rFonts w:ascii="Andalus" w:eastAsia="Calibri" w:hAnsi="Andalus" w:cs="Andalus"/>
                <w:b/>
                <w:bCs w:val="0"/>
                <w:color w:val="000000"/>
                <w:sz w:val="34"/>
                <w:szCs w:val="36"/>
                <w:rtl/>
                <w:lang w:val="en-US" w:eastAsia="en-US" w:bidi="ar-SA"/>
              </w:rPr>
            </w:pPr>
            <w:r w:rsidRPr="000B0FC1">
              <w:rPr>
                <w:rFonts w:ascii="Andalus" w:eastAsia="Calibri" w:hAnsi="Andalus" w:cs="Andalus"/>
                <w:b/>
                <w:bCs w:val="0"/>
                <w:color w:val="000000"/>
                <w:sz w:val="34"/>
                <w:szCs w:val="36"/>
                <w:rtl/>
                <w:lang w:val="en-US" w:eastAsia="en-US" w:bidi="ar-SA"/>
              </w:rPr>
              <w:t xml:space="preserve">اسم الطالب/                                                                                                                   رقم الجلوس/ </w:t>
            </w:r>
          </w:p>
        </w:tc>
      </w:tr>
      <w:tr w14:paraId="623E3D80" w14:textId="77777777" w:rsidTr="00F172EC">
        <w:tblPrEx>
          <w:tblW w:w="10482" w:type="dxa"/>
          <w:jc w:val="center"/>
          <w:tblLook w:val="04A0"/>
        </w:tblPrEx>
        <w:trPr>
          <w:trHeight w:val="50"/>
          <w:jc w:val="center"/>
        </w:trPr>
        <w:tc>
          <w:tcPr>
            <w:tcW w:w="2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3048" w:rsidRPr="00BC2479" w:rsidP="00002AE8" w14:paraId="5B94A3BA" w14:textId="08DF0F39">
            <w:pPr>
              <w:bidi/>
              <w:spacing w:after="0" w:line="240" w:lineRule="auto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</w:pPr>
            <w:r w:rsidRPr="00BC2479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  <w:t>المصحح</w:t>
            </w:r>
            <w:r w:rsidRPr="00BC2479">
              <w:rPr>
                <w:rFonts w:eastAsia="Calibri" w:asciiTheme="minorHAnsi" w:hAnsiTheme="minorHAnsi" w:cstheme="minorHAnsi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  <w:t>:</w:t>
            </w:r>
          </w:p>
        </w:tc>
        <w:tc>
          <w:tcPr>
            <w:tcW w:w="25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3048" w:rsidRPr="00BC2479" w:rsidP="00002AE8" w14:paraId="7059F367" w14:textId="3AF0AD7E">
            <w:pPr>
              <w:bidi/>
              <w:spacing w:after="0" w:line="240" w:lineRule="auto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</w:pPr>
            <w:r w:rsidRPr="00BC2479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  <w:t>التوقيع</w:t>
            </w:r>
            <w:r w:rsidRPr="00BC2479">
              <w:rPr>
                <w:rFonts w:eastAsia="Calibri" w:asciiTheme="minorHAnsi" w:hAnsiTheme="minorHAnsi" w:cstheme="minorHAnsi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  <w:t>:</w:t>
            </w:r>
          </w:p>
        </w:tc>
        <w:tc>
          <w:tcPr>
            <w:tcW w:w="25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3048" w:rsidRPr="00BC2479" w:rsidP="00002AE8" w14:paraId="45DBB8A5" w14:textId="7057B467">
            <w:pPr>
              <w:bidi/>
              <w:spacing w:after="0" w:line="240" w:lineRule="auto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</w:pPr>
            <w:r w:rsidRPr="00BC2479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  <w:t>المراجع</w:t>
            </w:r>
            <w:r w:rsidRPr="00BC2479">
              <w:rPr>
                <w:rFonts w:eastAsia="Calibri" w:asciiTheme="minorHAnsi" w:hAnsiTheme="minorHAnsi" w:cstheme="minorHAnsi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  <w:t>:</w:t>
            </w:r>
          </w:p>
        </w:tc>
        <w:tc>
          <w:tcPr>
            <w:tcW w:w="2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3048" w:rsidRPr="00BC2479" w:rsidP="00002AE8" w14:paraId="19476018" w14:textId="33B10D22">
            <w:pPr>
              <w:bidi/>
              <w:spacing w:after="0" w:line="240" w:lineRule="auto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</w:pPr>
            <w:r w:rsidRPr="00BC2479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  <w:t>التوقيع</w:t>
            </w:r>
            <w:r w:rsidRPr="00BC2479">
              <w:rPr>
                <w:rFonts w:eastAsia="Calibri" w:asciiTheme="minorHAnsi" w:hAnsiTheme="minorHAnsi" w:cstheme="minorHAnsi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  <w:t>:</w:t>
            </w:r>
          </w:p>
        </w:tc>
      </w:tr>
    </w:tbl>
    <w:p w:rsidR="0047721D" w:rsidRPr="00222DDC" w:rsidP="0047721D" w14:paraId="46B23DDE" w14:textId="050763A1">
      <w:pPr>
        <w:bidi/>
        <w:spacing w:after="0" w:line="240" w:lineRule="auto"/>
        <w:rPr>
          <w:rFonts w:ascii="Andalus" w:eastAsia="Calibri" w:hAnsi="Andalus" w:cs="Andalus"/>
          <w:b w:val="0"/>
          <w:bCs w:val="0"/>
          <w:color w:val="000000"/>
          <w:sz w:val="28"/>
          <w:szCs w:val="36"/>
          <w:rtl/>
          <w:lang w:val="en-US" w:eastAsia="en-US" w:bidi="ar-SA"/>
        </w:rPr>
      </w:pPr>
      <w:r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121285</wp:posOffset>
                </wp:positionV>
                <wp:extent cx="425450" cy="419100"/>
                <wp:effectExtent l="9525" t="8255" r="12700" b="10795"/>
                <wp:wrapNone/>
                <wp:docPr id="27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9" o:spid="_x0000_s1027" style="width:33.5pt;height:33pt;margin-top:9.55pt;margin-left:38pt;mso-height-percent:0;mso-height-relative:page;mso-width-percent:0;mso-width-relative:page;mso-wrap-distance-bottom:0;mso-wrap-distance-left:9pt;mso-wrap-distance-right:9pt;mso-wrap-distance-top:0;position:absolute;v-text-anchor:top;z-index:251667456" fillcolor="white" stroked="t" strokecolor="black" strokeweight="0.75pt">
                <v:stroke joinstyle="round"/>
              </v:oval>
            </w:pict>
          </mc:Fallback>
        </mc:AlternateContent>
      </w: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21590</wp:posOffset>
                </wp:positionV>
                <wp:extent cx="466090" cy="569595"/>
                <wp:effectExtent l="10160" t="10160" r="9525" b="10795"/>
                <wp:wrapNone/>
                <wp:docPr id="200183746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6090" cy="569595"/>
                          <a:chOff x="2605" y="3206"/>
                          <a:chExt cx="676" cy="826"/>
                        </a:xfrm>
                      </wpg:grpSpPr>
                      <wps:wsp xmlns:wps="http://schemas.microsoft.com/office/word/2010/wordprocessingShape">
                        <wps:cNvPr id="2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605" y="3206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7721D" w:rsidP="0047721D" w14:textId="77777777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Times New Roman" w:eastAsia="Calibri" w:hAnsi="Times New Roman" w:cs="AL-Mohanad Bold"/>
                                  <w:b/>
                                  <w:bCs/>
                                  <w:sz w:val="30"/>
                                  <w:szCs w:val="32"/>
                                  <w:lang w:val="en-US" w:eastAsia="en-US" w:bidi="ar-SA"/>
                                </w:rPr>
                              </w:pPr>
                            </w:p>
                            <w:p w:rsidR="0047721D" w:rsidRPr="0047721D" w:rsidP="0047721D" w14:textId="06EB6006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Times New Roman" w:eastAsia="Calibri" w:hAnsi="Times New Roman" w:cs="AL-Mohanad Bold"/>
                                  <w:b/>
                                  <w:bCs/>
                                  <w:sz w:val="30"/>
                                  <w:szCs w:val="32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8" style="width:38.25pt;height:46.5pt;margin-top:1.7pt;margin-left:-2.7pt;mso-height-percent:0;mso-height-relative:page;mso-width-percent:0;mso-width-relative:page;mso-wrap-distance-bottom:0;mso-wrap-distance-left:9pt;mso-wrap-distance-right:9pt;mso-wrap-distance-top:0;position:absolute;z-index:251665408" coordorigin="83236,83837" coordsize="21600,21600">
                <v:roundrect id="_x0000_s1029" style="width:21600;height:21600;left:83237;position:absolute;top:83837;v-text-anchor:top" arcsize="10923f" fillcolor="white" stroked="t" strokecolor="black" strokeweight="0.75pt">
                  <v:stroke joinstyle="round"/>
                  <v:textbox>
                    <w:txbxContent>
                      <w:p w:rsidR="0047721D" w:rsidP="0047721D" w14:paraId="409AC543" w14:textId="7777777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AL-Mohanad Bold"/>
                            <w:b/>
                            <w:bCs/>
                            <w:sz w:val="30"/>
                            <w:szCs w:val="32"/>
                            <w:lang w:val="en-US" w:eastAsia="en-US" w:bidi="ar-SA"/>
                          </w:rPr>
                        </w:pPr>
                      </w:p>
                      <w:p w:rsidR="0047721D" w:rsidRPr="0047721D" w:rsidP="0047721D" w14:paraId="0C8E7D0D" w14:textId="06EB6006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AL-Mohanad Bold"/>
                            <w:b/>
                            <w:bCs/>
                            <w:sz w:val="30"/>
                            <w:szCs w:val="32"/>
                            <w:lang w:val="en-US" w:eastAsia="en-US" w:bidi="ar-SA"/>
                          </w:rPr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width:21600;height:0;left:83237;position:absolute;top:94951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222DDC">
        <w:rPr>
          <w:rFonts w:ascii="Andalus" w:eastAsia="Calibri" w:hAnsi="Andalus" w:cs="Andalus"/>
          <w:b w:val="0"/>
          <w:bCs w:val="0"/>
          <w:color w:val="000000"/>
          <w:sz w:val="28"/>
          <w:szCs w:val="36"/>
          <w:rtl/>
          <w:lang w:val="en-US" w:eastAsia="en-US" w:bidi="ar-SA"/>
        </w:rPr>
        <w:t xml:space="preserve">السؤال الأول:        </w:t>
      </w:r>
    </w:p>
    <w:p w:rsidR="004F3048" w:rsidRPr="00275061" w:rsidP="0047721D" w14:paraId="36428693" w14:textId="1C47F68B">
      <w:pPr>
        <w:bidi/>
        <w:spacing w:after="0" w:line="240" w:lineRule="auto"/>
        <w:rPr>
          <w:rFonts w:ascii="Times New Roman" w:eastAsia="Calibri" w:hAnsi="Times New Roman" w:cs="AL-Mateen"/>
          <w:b/>
          <w:bCs/>
          <w:color w:val="FF0000"/>
          <w:sz w:val="26"/>
          <w:szCs w:val="34"/>
          <w:rtl/>
          <w:lang w:val="en-US" w:eastAsia="en-US" w:bidi="ar-SA"/>
        </w:rPr>
      </w:pPr>
      <w:r w:rsidRPr="00275061">
        <w:rPr>
          <w:rFonts w:ascii="Times New Roman" w:eastAsia="Calibri" w:hAnsi="Times New Roman" w:cs="AL-Mateen"/>
          <w:b/>
          <w:bCs/>
          <w:color w:val="FF0000"/>
          <w:sz w:val="26"/>
          <w:szCs w:val="34"/>
          <w:lang w:val="en-US" w:eastAsia="en-US" w:bidi="ar-SA"/>
        </w:rPr>
        <w:t>A</w:t>
      </w:r>
      <w:r w:rsidRPr="00275061">
        <w:rPr>
          <w:rFonts w:ascii="Times New Roman" w:eastAsia="Calibri" w:hAnsi="Times New Roman" w:cs="AL-Mateen" w:hint="cs"/>
          <w:b/>
          <w:bCs/>
          <w:color w:val="FF0000"/>
          <w:sz w:val="26"/>
          <w:szCs w:val="34"/>
          <w:rtl/>
          <w:lang w:val="en-US" w:eastAsia="en-US" w:bidi="ar-SA"/>
        </w:rPr>
        <w:t>)</w:t>
      </w:r>
      <w:r w:rsidRPr="00275061">
        <w:rPr>
          <w:rFonts w:ascii="Times New Roman" w:eastAsia="Calibri" w:hAnsi="Times New Roman" w:cs="AL-Mateen" w:hint="cs"/>
          <w:b/>
          <w:bCs/>
          <w:color w:val="FF0000"/>
          <w:sz w:val="32"/>
          <w:szCs w:val="32"/>
          <w:rtl/>
          <w:lang w:val="en-US" w:eastAsia="en-US" w:bidi="ar-SA"/>
        </w:rPr>
        <w:t>ضع علام</w:t>
      </w:r>
      <w:r w:rsidRPr="00275061" w:rsidR="00367B50">
        <w:rPr>
          <w:rFonts w:ascii="Times New Roman" w:eastAsia="Calibri" w:hAnsi="Times New Roman" w:cs="AL-Mateen" w:hint="cs"/>
          <w:b/>
          <w:bCs/>
          <w:color w:val="FF0000"/>
          <w:sz w:val="32"/>
          <w:szCs w:val="32"/>
          <w:rtl/>
          <w:lang w:val="en-US" w:eastAsia="en-US" w:bidi="ar-SA"/>
        </w:rPr>
        <w:t>ة</w:t>
      </w:r>
      <w:r w:rsidRPr="00275061">
        <w:rPr>
          <w:rFonts w:ascii="Times New Roman" w:eastAsia="Calibri" w:hAnsi="Times New Roman" w:cs="AL-Mateen" w:hint="cs"/>
          <w:b/>
          <w:bCs/>
          <w:color w:val="FF0000"/>
          <w:sz w:val="32"/>
          <w:szCs w:val="32"/>
          <w:rtl/>
          <w:lang w:val="en-US" w:eastAsia="en-US" w:bidi="ar-SA"/>
        </w:rPr>
        <w:t xml:space="preserve"> ( </w:t>
      </w:r>
      <w:r w:rsidRPr="00275061">
        <w:rPr>
          <w:rFonts w:ascii="SymbolPS" w:eastAsia="Calibri" w:hAnsi="SymbolPS" w:cs="AL-Mateen"/>
          <w:b/>
          <w:bCs/>
          <w:color w:val="FF0000"/>
          <w:sz w:val="32"/>
          <w:szCs w:val="32"/>
          <w:lang w:val="en-US" w:eastAsia="en-US" w:bidi="ar-SA"/>
        </w:rPr>
        <w:sym w:font="SymbolPS" w:char="F0D6"/>
      </w:r>
      <w:r w:rsidRPr="00275061">
        <w:rPr>
          <w:rFonts w:ascii="Times New Roman" w:eastAsia="Calibri" w:hAnsi="Times New Roman" w:cs="AL-Mateen" w:hint="cs"/>
          <w:b/>
          <w:bCs/>
          <w:color w:val="FF0000"/>
          <w:sz w:val="32"/>
          <w:szCs w:val="32"/>
          <w:rtl/>
          <w:lang w:val="en-US" w:eastAsia="en-US" w:bidi="ar-SA"/>
        </w:rPr>
        <w:t xml:space="preserve"> ) أمام العبارة الصحيحة وعلامة ( × ) أمام العبارة الخاطئة فيما يلي:</w:t>
      </w:r>
    </w:p>
    <w:p w:rsidR="0047721D" w:rsidRPr="004F3048" w:rsidP="0047721D" w14:paraId="3EFC4205" w14:textId="6CD3F684">
      <w:pPr>
        <w:bidi/>
        <w:spacing w:after="0" w:line="240" w:lineRule="auto"/>
        <w:rPr>
          <w:rFonts w:ascii="Times New Roman" w:eastAsia="Calibri" w:hAnsi="Times New Roman" w:cs="AL-Mateen"/>
          <w:b/>
          <w:bCs/>
          <w:color w:val="000000"/>
          <w:sz w:val="14"/>
          <w:szCs w:val="22"/>
          <w:rtl/>
          <w:lang w:val="en-US" w:eastAsia="en-US" w:bidi="ar-SA"/>
        </w:rPr>
      </w:pPr>
      <w:r w:rsidRPr="004F3048">
        <w:rPr>
          <w:rFonts w:ascii="Times New Roman" w:eastAsia="Calibri" w:hAnsi="Times New Roman" w:cs="AL-Mateen" w:hint="cs"/>
          <w:b/>
          <w:bCs/>
          <w:color w:val="000000"/>
          <w:sz w:val="14"/>
          <w:szCs w:val="22"/>
          <w:rtl/>
          <w:lang w:val="en-US" w:eastAsia="en-US" w:bidi="ar-SA"/>
        </w:rPr>
        <w:t xml:space="preserve"> </w:t>
      </w:r>
    </w:p>
    <w:tbl>
      <w:tblPr>
        <w:tblStyle w:val="TableGrid0"/>
        <w:bidiVisual/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/>
      </w:tblPr>
      <w:tblGrid>
        <w:gridCol w:w="567"/>
        <w:gridCol w:w="8590"/>
        <w:gridCol w:w="1418"/>
      </w:tblGrid>
      <w:tr w14:paraId="706CF2EE" w14:textId="77777777" w:rsidTr="00644203">
        <w:tblPrEx>
          <w:tblW w:w="0" w:type="auto"/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  <w:vAlign w:val="center"/>
          </w:tcPr>
          <w:p w:rsidR="00644203" w:rsidP="00644203" w14:paraId="017A7A70" w14:textId="13D36BAE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bookmarkStart w:id="1" w:name="_Hlk86245238"/>
            <w:r w:rsidRPr="00644203">
              <w:rPr>
                <w:rFonts w:eastAsia="Calibri"/>
                <w:b/>
                <w:bCs/>
                <w:color w:val="000000"/>
                <w:sz w:val="28"/>
                <w:szCs w:val="34"/>
                <w:lang w:val="en-US" w:eastAsia="en-US" w:bidi="ar-SA"/>
              </w:rPr>
              <w:t>(1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DE5F25" w:rsidP="000B0FC1" w14:paraId="1A4CA240" w14:textId="5CED6E8E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E5F25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يتم تطور القدرة العضلية من خلال تدريبات تحاكي أداء المهارات مثل: الوثب الطويل.               </w:t>
            </w:r>
          </w:p>
        </w:tc>
        <w:tc>
          <w:tcPr>
            <w:tcW w:w="1418" w:type="dxa"/>
          </w:tcPr>
          <w:p w:rsidR="00644203" w:rsidP="00A23CBF" w14:paraId="52B7CE2A" w14:textId="06B6FA58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>
              <w:rPr>
                <w:rFonts w:eastAsia="Calibri" w:hint="cs"/>
                <w:b/>
                <w:bCs/>
                <w:color w:val="000000"/>
                <w:sz w:val="24"/>
                <w:rtl/>
                <w:lang w:val="en-US" w:eastAsia="en-US" w:bidi="ar-SA"/>
              </w:rPr>
              <w:t xml:space="preserve">(     </w:t>
            </w:r>
            <w:r w:rsidR="00A23CBF">
              <w:rPr>
                <w:rFonts w:eastAsia="Calibri" w:hint="cs"/>
                <w:b/>
                <w:bCs/>
                <w:color w:val="000000"/>
                <w:sz w:val="24"/>
                <w:rtl/>
                <w:lang w:val="en-US" w:eastAsia="en-US" w:bidi="ar-SA"/>
              </w:rPr>
              <w:t xml:space="preserve"> </w:t>
            </w:r>
            <w:r w:rsidR="00E946A7">
              <w:rPr>
                <w:rFonts w:eastAsia="Calibri" w:hint="cs"/>
                <w:b/>
                <w:bCs/>
                <w:color w:val="000000"/>
                <w:sz w:val="24"/>
                <w:rtl/>
                <w:lang w:val="en-US" w:eastAsia="en-US" w:bidi="ar-SA"/>
              </w:rPr>
              <w:t xml:space="preserve">   </w:t>
            </w:r>
            <w:r>
              <w:rPr>
                <w:rFonts w:eastAsia="Calibri" w:hint="cs"/>
                <w:b/>
                <w:bCs/>
                <w:color w:val="000000"/>
                <w:sz w:val="24"/>
                <w:rtl/>
                <w:lang w:val="en-US" w:eastAsia="en-US" w:bidi="ar-SA"/>
              </w:rPr>
              <w:t xml:space="preserve"> )</w:t>
            </w:r>
          </w:p>
        </w:tc>
      </w:tr>
      <w:bookmarkEnd w:id="1"/>
      <w:tr w14:paraId="0CA16CD8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644203" w:rsidP="00644203" w14:paraId="732ADEC8" w14:textId="29E9049B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2723CB">
              <w:rPr>
                <w:rFonts w:eastAsia="Calibri"/>
                <w:b/>
                <w:bCs/>
                <w:sz w:val="30"/>
                <w:lang w:val="en-US" w:eastAsia="en-US" w:bidi="ar-SA"/>
              </w:rPr>
              <w:t>(</w:t>
            </w:r>
            <w:r>
              <w:rPr>
                <w:rFonts w:eastAsia="Calibri"/>
                <w:b/>
                <w:bCs/>
                <w:sz w:val="30"/>
                <w:lang w:val="en-US" w:eastAsia="en-US" w:bidi="ar-SA"/>
              </w:rPr>
              <w:t>2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DE5F25" w:rsidP="00644203" w14:paraId="4B86A14D" w14:textId="01DA2286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E5F25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تتوقف الزيادة في معدل ضربات القلب على شدة المجهود البدني.                                        </w:t>
            </w:r>
          </w:p>
        </w:tc>
        <w:tc>
          <w:tcPr>
            <w:tcW w:w="1418" w:type="dxa"/>
          </w:tcPr>
          <w:p w:rsidR="00644203" w:rsidP="00A23CBF" w14:paraId="4EB18E00" w14:textId="2C235738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(     </w:t>
            </w:r>
            <w:r w:rsidR="00A23CBF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="00E946A7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)</w:t>
            </w:r>
          </w:p>
        </w:tc>
      </w:tr>
      <w:tr w14:paraId="695E7777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644203" w:rsidP="00644203" w14:paraId="598F8C0E" w14:textId="3903458B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2723CB">
              <w:rPr>
                <w:rFonts w:eastAsia="Calibri"/>
                <w:b/>
                <w:bCs/>
                <w:sz w:val="30"/>
                <w:lang w:val="en-US" w:eastAsia="en-US" w:bidi="ar-SA"/>
              </w:rPr>
              <w:t>(</w:t>
            </w:r>
            <w:r>
              <w:rPr>
                <w:rFonts w:eastAsia="Calibri"/>
                <w:b/>
                <w:bCs/>
                <w:sz w:val="30"/>
                <w:lang w:val="en-US" w:eastAsia="en-US" w:bidi="ar-SA"/>
              </w:rPr>
              <w:t>3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DE5F25" w:rsidP="00644203" w14:paraId="41F17854" w14:textId="5F95B7BA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E5F25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عند كتم الكرة بوجه القدم الخارجي لا تشير رجل الارتكاز إلى اتجاه الكرة.                              </w:t>
            </w:r>
          </w:p>
        </w:tc>
        <w:tc>
          <w:tcPr>
            <w:tcW w:w="1418" w:type="dxa"/>
          </w:tcPr>
          <w:p w:rsidR="00644203" w:rsidP="00A23CBF" w14:paraId="72FCDAB0" w14:textId="3E6D2F1A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(     </w:t>
            </w:r>
            <w:r w:rsidR="00A23CBF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="00E946A7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 )</w:t>
            </w:r>
          </w:p>
        </w:tc>
      </w:tr>
      <w:tr w14:paraId="3576EAEE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644203" w:rsidP="00644203" w14:paraId="45ED7DEF" w14:textId="1FF3C92C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2723CB">
              <w:rPr>
                <w:rFonts w:eastAsia="Calibri"/>
                <w:b/>
                <w:bCs/>
                <w:sz w:val="30"/>
                <w:lang w:val="en-US" w:eastAsia="en-US" w:bidi="ar-SA"/>
              </w:rPr>
              <w:t>(</w:t>
            </w:r>
            <w:r>
              <w:rPr>
                <w:rFonts w:eastAsia="Calibri"/>
                <w:b/>
                <w:bCs/>
                <w:sz w:val="30"/>
                <w:lang w:val="en-US" w:eastAsia="en-US" w:bidi="ar-SA"/>
              </w:rPr>
              <w:t>4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DE5F25" w:rsidP="00644203" w14:paraId="34938B2E" w14:textId="09156EA6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ينذر اللاعب بالبطاقة الصفراء إذا اعترض بالقول أو الفعل</w:t>
            </w:r>
            <w:r w:rsidRPr="00DE5F25" w:rsidR="00AE06C4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.         </w:t>
            </w:r>
          </w:p>
        </w:tc>
        <w:tc>
          <w:tcPr>
            <w:tcW w:w="1418" w:type="dxa"/>
          </w:tcPr>
          <w:p w:rsidR="00644203" w:rsidP="00A23CBF" w14:paraId="43051802" w14:textId="1F19137E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(     </w:t>
            </w:r>
            <w:r w:rsidR="00A23CBF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="00E946A7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)</w:t>
            </w:r>
          </w:p>
        </w:tc>
      </w:tr>
      <w:tr w14:paraId="123729F7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644203" w:rsidP="00644203" w14:paraId="090B99AF" w14:textId="5B54DF65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2723CB">
              <w:rPr>
                <w:rFonts w:eastAsia="Calibri"/>
                <w:b/>
                <w:bCs/>
                <w:sz w:val="30"/>
                <w:lang w:val="en-US" w:eastAsia="en-US" w:bidi="ar-SA"/>
              </w:rPr>
              <w:t>(</w:t>
            </w:r>
            <w:r>
              <w:rPr>
                <w:rFonts w:eastAsia="Calibri"/>
                <w:b/>
                <w:bCs/>
                <w:sz w:val="30"/>
                <w:lang w:val="en-US" w:eastAsia="en-US" w:bidi="ar-SA"/>
              </w:rPr>
              <w:t>5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DE5F25" w:rsidP="00644203" w14:paraId="34EB4241" w14:textId="7A369C1A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E5F25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تبدأ مهارة ضرب الكرة بالرأس من وضع الوقوف أماماً.                                                   </w:t>
            </w:r>
          </w:p>
        </w:tc>
        <w:tc>
          <w:tcPr>
            <w:tcW w:w="1418" w:type="dxa"/>
          </w:tcPr>
          <w:p w:rsidR="00644203" w:rsidP="00A23CBF" w14:paraId="1D138DE4" w14:textId="431C15A0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(    </w:t>
            </w:r>
            <w:r w:rsidR="00A23CBF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="00E946A7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)</w:t>
            </w:r>
          </w:p>
        </w:tc>
      </w:tr>
      <w:tr w14:paraId="7CE03254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644203" w:rsidP="00644203" w14:paraId="7AF96DE3" w14:textId="5BF10AF4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2723CB">
              <w:rPr>
                <w:rFonts w:eastAsia="Calibri"/>
                <w:b/>
                <w:bCs/>
                <w:sz w:val="30"/>
                <w:lang w:val="en-US" w:eastAsia="en-US" w:bidi="ar-SA"/>
              </w:rPr>
              <w:t>(</w:t>
            </w:r>
            <w:r>
              <w:rPr>
                <w:rFonts w:eastAsia="Calibri"/>
                <w:b/>
                <w:bCs/>
                <w:sz w:val="30"/>
                <w:lang w:val="en-US" w:eastAsia="en-US" w:bidi="ar-SA"/>
              </w:rPr>
              <w:t>6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DE5F25" w:rsidP="00644203" w14:paraId="7FA39953" w14:textId="7E2071B6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E5F25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في الركلة الحرة يجب أن تكون الكرة متحركة عند لعبها.                                                    </w:t>
            </w:r>
          </w:p>
        </w:tc>
        <w:tc>
          <w:tcPr>
            <w:tcW w:w="1418" w:type="dxa"/>
          </w:tcPr>
          <w:p w:rsidR="00644203" w:rsidP="00A23CBF" w14:paraId="4DF9A29D" w14:textId="066679EC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( 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 </w:t>
            </w:r>
            <w:r w:rsidR="00A23CBF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  )</w:t>
            </w:r>
          </w:p>
        </w:tc>
      </w:tr>
      <w:tr w14:paraId="23749782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644203" w:rsidP="00644203" w14:paraId="1F1EFF37" w14:textId="70C16AB1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2723CB">
              <w:rPr>
                <w:rFonts w:eastAsia="Calibri"/>
                <w:b/>
                <w:bCs/>
                <w:sz w:val="30"/>
                <w:lang w:val="en-US" w:eastAsia="en-US" w:bidi="ar-SA"/>
              </w:rPr>
              <w:t>(</w:t>
            </w:r>
            <w:r>
              <w:rPr>
                <w:rFonts w:eastAsia="Calibri"/>
                <w:b/>
                <w:bCs/>
                <w:sz w:val="30"/>
                <w:lang w:val="en-US" w:eastAsia="en-US" w:bidi="ar-SA"/>
              </w:rPr>
              <w:t>7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DE5F25" w:rsidP="00644203" w14:paraId="1E215555" w14:textId="5FE15DD1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ينبغي في مهارة ضرب الكرة بالرأس من الثبات أن تكون العينان مفتوحتان عند ضرب الكرة</w:t>
            </w:r>
            <w:r w:rsidRPr="00DE5F25" w:rsidR="00AE06C4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.                                                       </w:t>
            </w:r>
          </w:p>
        </w:tc>
        <w:tc>
          <w:tcPr>
            <w:tcW w:w="1418" w:type="dxa"/>
          </w:tcPr>
          <w:p w:rsidR="00644203" w:rsidP="00A23CBF" w14:paraId="0331AADD" w14:textId="15423B9E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(  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="00E946A7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)</w:t>
            </w:r>
          </w:p>
        </w:tc>
      </w:tr>
      <w:tr w14:paraId="25AF72C8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644203" w:rsidP="00644203" w14:paraId="54B14D84" w14:textId="3DFCDFF1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2723CB">
              <w:rPr>
                <w:rFonts w:eastAsia="Calibri"/>
                <w:b/>
                <w:bCs/>
                <w:sz w:val="30"/>
                <w:lang w:val="en-US" w:eastAsia="en-US" w:bidi="ar-SA"/>
              </w:rPr>
              <w:t>(</w:t>
            </w:r>
            <w:r>
              <w:rPr>
                <w:rFonts w:eastAsia="Calibri"/>
                <w:b/>
                <w:bCs/>
                <w:sz w:val="30"/>
                <w:lang w:val="en-US" w:eastAsia="en-US" w:bidi="ar-SA"/>
              </w:rPr>
              <w:t>8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DE5F25" w:rsidP="00644203" w14:paraId="597BC49C" w14:textId="041DF573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تعد اللياقة القلبية التنفسية من أهم عناصر اللياقة البدنية المرتبطة بالصحة.</w:t>
            </w:r>
            <w:r w:rsidRPr="00DE5F25" w:rsidR="00AE06C4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</w:t>
            </w:r>
          </w:p>
        </w:tc>
        <w:tc>
          <w:tcPr>
            <w:tcW w:w="1418" w:type="dxa"/>
          </w:tcPr>
          <w:p w:rsidR="00644203" w:rsidP="00A23CBF" w14:paraId="30F798D8" w14:textId="7934960B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(    </w:t>
            </w:r>
            <w:r w:rsidR="00A23CBF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="00E946A7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)</w:t>
            </w:r>
          </w:p>
        </w:tc>
      </w:tr>
      <w:tr w14:paraId="328452BC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644203" w:rsidP="00644203" w14:paraId="0952E0A7" w14:textId="7B3C9CD6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2723CB">
              <w:rPr>
                <w:rFonts w:eastAsia="Calibri"/>
                <w:b/>
                <w:bCs/>
                <w:sz w:val="30"/>
                <w:lang w:val="en-US" w:eastAsia="en-US" w:bidi="ar-SA"/>
              </w:rPr>
              <w:t>(</w:t>
            </w:r>
            <w:r>
              <w:rPr>
                <w:rFonts w:eastAsia="Calibri"/>
                <w:b/>
                <w:bCs/>
                <w:sz w:val="30"/>
                <w:lang w:val="en-US" w:eastAsia="en-US" w:bidi="ar-SA"/>
              </w:rPr>
              <w:t>9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DE5F25" w:rsidP="00644203" w14:paraId="347E2F3E" w14:textId="579B83D9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القدرة العضلية هي القدرة على إخراج أقصى قوة عضلية في أقصر زمن ممكن</w:t>
            </w:r>
            <w:r w:rsidRPr="00DE5F25" w:rsidR="00AE06C4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.                 </w:t>
            </w:r>
          </w:p>
        </w:tc>
        <w:tc>
          <w:tcPr>
            <w:tcW w:w="1418" w:type="dxa"/>
          </w:tcPr>
          <w:p w:rsidR="00644203" w:rsidP="00A23CBF" w14:paraId="4B81180C" w14:textId="03014B0E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(     </w:t>
            </w:r>
            <w:r w:rsidR="00A23CBF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 )</w:t>
            </w:r>
          </w:p>
        </w:tc>
      </w:tr>
      <w:tr w14:paraId="3FFF4B5B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  <w:vAlign w:val="center"/>
          </w:tcPr>
          <w:p w:rsidR="00644203" w:rsidP="00644203" w14:paraId="0BA0A18A" w14:textId="5F59BBC5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644203">
              <w:rPr>
                <w:rFonts w:eastAsia="Calibri"/>
                <w:b/>
                <w:bCs/>
                <w:sz w:val="24"/>
                <w:szCs w:val="28"/>
                <w:lang w:val="en-US" w:eastAsia="en-US" w:bidi="ar-SA"/>
              </w:rPr>
              <w:t>(10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DE5F25" w:rsidP="00644203" w14:paraId="06485489" w14:textId="2B798595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يتم تقدير اللياقة القلبية التنفسية عن طريق اختبار الجري </w:t>
            </w:r>
            <w:r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أوالمشي</w:t>
            </w:r>
            <w:r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لمسافة 1200 متر </w:t>
            </w:r>
            <w:r w:rsidRPr="00DE5F25" w:rsidR="00AE06C4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1418" w:type="dxa"/>
          </w:tcPr>
          <w:p w:rsidR="00644203" w:rsidP="00A23CBF" w14:paraId="2C61D398" w14:textId="661F3124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(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 </w:t>
            </w:r>
            <w:r w:rsidR="00A23CBF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  )</w:t>
            </w:r>
          </w:p>
        </w:tc>
      </w:tr>
    </w:tbl>
    <w:p w:rsidR="000B0FC1" w:rsidRPr="00BB5901" w:rsidP="000B0FC1" w14:paraId="51081CC4" w14:textId="0504AA0B">
      <w:pPr>
        <w:bidi/>
        <w:spacing w:after="0" w:line="240" w:lineRule="auto"/>
        <w:rPr>
          <w:rFonts w:ascii="Times New Roman" w:eastAsia="Calibri" w:hAnsi="Times New Roman" w:cs="AL-Mohanad Bold"/>
          <w:b/>
          <w:bCs/>
          <w:color w:val="000000"/>
          <w:sz w:val="24"/>
          <w:szCs w:val="32"/>
          <w:rtl/>
          <w:lang w:val="en-US" w:eastAsia="en-US" w:bidi="ar-SA"/>
        </w:rPr>
      </w:pPr>
    </w:p>
    <w:p w:rsidR="00222DDC" w:rsidP="00654DFD" w14:paraId="006361F7" w14:textId="77777777">
      <w:pPr>
        <w:bidi/>
        <w:spacing w:after="0" w:line="240" w:lineRule="auto"/>
        <w:rPr>
          <w:rFonts w:ascii="Times New Roman" w:eastAsia="Calibri" w:hAnsi="Times New Roman" w:cs="AL-Mateen"/>
          <w:b/>
          <w:bCs/>
          <w:color w:val="000000"/>
          <w:sz w:val="26"/>
          <w:szCs w:val="34"/>
          <w:vertAlign w:val="subscript"/>
          <w:rtl/>
          <w:lang w:val="en-US" w:eastAsia="en-US" w:bidi="ar-SA"/>
        </w:rPr>
      </w:pPr>
    </w:p>
    <w:p w:rsidR="0047721D" w:rsidRPr="00BB5901" w:rsidP="0047721D" w14:paraId="0DFA8423" w14:textId="20117AE2">
      <w:pPr>
        <w:bidi/>
        <w:spacing w:after="0" w:line="240" w:lineRule="auto"/>
        <w:jc w:val="center"/>
        <w:rPr>
          <w:rFonts w:ascii="Times New Roman" w:eastAsia="Calibri" w:hAnsi="Times New Roman" w:cs="AL-Mohanad Bold"/>
          <w:b/>
          <w:bCs/>
          <w:color w:val="000000"/>
          <w:sz w:val="24"/>
          <w:szCs w:val="32"/>
          <w:rtl/>
          <w:lang w:val="en-US" w:eastAsia="en-US" w:bidi="ar-SA"/>
        </w:rPr>
      </w:pPr>
      <w:r w:rsidRPr="00BB5901">
        <w:rPr>
          <w:rFonts w:ascii="Times New Roman" w:eastAsia="Calibri" w:hAnsi="Times New Roman" w:cs="AL-Mohanad Bold" w:hint="cs"/>
          <w:b/>
          <w:bCs/>
          <w:color w:val="000000"/>
          <w:sz w:val="24"/>
          <w:szCs w:val="32"/>
          <w:rtl/>
          <w:lang w:val="en-US" w:eastAsia="en-US" w:bidi="ar-SA"/>
        </w:rPr>
        <w:t xml:space="preserve">انتهت الأسئلة ,,, </w:t>
      </w:r>
      <w:r w:rsidRPr="00BB5901">
        <w:rPr>
          <w:rFonts w:ascii="Times New Roman" w:eastAsia="Calibri" w:hAnsi="Times New Roman" w:cs="AL-Mohanad Bold" w:hint="cs"/>
          <w:b/>
          <w:bCs/>
          <w:color w:val="000000"/>
          <w:sz w:val="24"/>
          <w:szCs w:val="32"/>
          <w:rtl/>
          <w:lang w:val="en-US" w:eastAsia="en-US" w:bidi="ar-SA"/>
        </w:rPr>
        <w:tab/>
      </w:r>
      <w:r w:rsidRPr="00BB5901">
        <w:rPr>
          <w:rFonts w:ascii="Times New Roman" w:eastAsia="Calibri" w:hAnsi="Times New Roman" w:cs="AL-Mohanad Bold" w:hint="cs"/>
          <w:b/>
          <w:bCs/>
          <w:color w:val="000000"/>
          <w:sz w:val="24"/>
          <w:szCs w:val="32"/>
          <w:rtl/>
          <w:lang w:val="en-US" w:eastAsia="en-US" w:bidi="ar-SA"/>
        </w:rPr>
        <w:tab/>
      </w:r>
      <w:r w:rsidR="00222DDC">
        <w:rPr>
          <w:rFonts w:ascii="Times New Roman" w:eastAsia="Calibri" w:hAnsi="Times New Roman" w:cs="AL-Mohanad Bold" w:hint="cs"/>
          <w:b/>
          <w:bCs/>
          <w:color w:val="000000"/>
          <w:sz w:val="24"/>
          <w:szCs w:val="32"/>
          <w:rtl/>
          <w:lang w:val="en-US" w:eastAsia="en-US" w:bidi="ar-SA"/>
        </w:rPr>
        <w:t>ارجو</w:t>
      </w:r>
      <w:r w:rsidRPr="00BB5901">
        <w:rPr>
          <w:rFonts w:ascii="Times New Roman" w:eastAsia="Calibri" w:hAnsi="Times New Roman" w:cs="AL-Mohanad Bold" w:hint="cs"/>
          <w:b/>
          <w:bCs/>
          <w:color w:val="000000"/>
          <w:sz w:val="24"/>
          <w:szCs w:val="32"/>
          <w:rtl/>
          <w:lang w:val="en-US" w:eastAsia="en-US" w:bidi="ar-SA"/>
        </w:rPr>
        <w:t xml:space="preserve"> لكم بالتوفيق والنجاح ,, </w:t>
      </w:r>
      <w:r w:rsidRPr="00BB5901">
        <w:rPr>
          <w:rFonts w:ascii="Times New Roman" w:eastAsia="Calibri" w:hAnsi="Times New Roman" w:cs="AL-Mohanad Bold" w:hint="cs"/>
          <w:b/>
          <w:bCs/>
          <w:color w:val="000000"/>
          <w:sz w:val="24"/>
          <w:szCs w:val="32"/>
          <w:rtl/>
          <w:lang w:val="en-US" w:eastAsia="en-US" w:bidi="ar-SA"/>
        </w:rPr>
        <w:tab/>
      </w:r>
      <w:r w:rsidRPr="00BB5901">
        <w:rPr>
          <w:rFonts w:ascii="Times New Roman" w:eastAsia="Calibri" w:hAnsi="Times New Roman" w:cs="AL-Mohanad Bold" w:hint="cs"/>
          <w:b/>
          <w:bCs/>
          <w:color w:val="000000"/>
          <w:sz w:val="24"/>
          <w:szCs w:val="32"/>
          <w:rtl/>
          <w:lang w:val="en-US" w:eastAsia="en-US" w:bidi="ar-SA"/>
        </w:rPr>
        <w:tab/>
        <w:t xml:space="preserve">الأستاذ/ </w:t>
      </w:r>
    </w:p>
    <w:sectPr w:rsidSect="00367B50">
      <w:footerReference w:type="default" r:id="rId10"/>
      <w:type w:val="nextPage"/>
      <w:pgSz w:w="11906" w:h="16838"/>
      <w:pgMar w:top="490" w:right="720" w:bottom="546" w:left="720" w:header="709" w:footer="493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pgNumType w:start="1"/>
      <w:cols w:space="708"/>
      <w:bidi/>
      <w:rtlGutter/>
      <w:docGrid w:linePitch="41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B93F6A" w:rsidP="00B93F6A" w14:paraId="68914374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imes New Roman" w:eastAsia="Calibri" w:hAnsi="Times New Roman" w:cs="AL-Mohanad Bold"/>
        <w:b/>
        <w:bCs/>
        <w:sz w:val="22"/>
        <w:szCs w:val="22"/>
        <w:lang w:val="en-US" w:eastAsia="en-US" w:bidi="ar-SA"/>
      </w:rPr>
    </w:pPr>
    <w:r>
      <w:rPr>
        <w:rFonts w:ascii="Times New Roman" w:eastAsia="Calibri" w:hAnsi="Times New Roman" w:cs="AL-Mohanad Bold" w:hint="cs"/>
        <w:b/>
        <w:bCs/>
        <w:sz w:val="22"/>
        <w:szCs w:val="22"/>
        <w:rtl/>
        <w:lang w:val="en-US" w:eastAsia="en-US" w:bidi="ar-SA"/>
      </w:rPr>
      <w:t>(</w:t>
    </w:r>
    <w:r w:rsidRPr="00B93F6A">
      <w:rPr>
        <w:rFonts w:ascii="Times New Roman" w:eastAsia="Calibri" w:hAnsi="Times New Roman" w:cs="AL-Mohanad Bold"/>
        <w:b/>
        <w:bCs/>
        <w:sz w:val="22"/>
        <w:szCs w:val="22"/>
        <w:lang w:val="en-US" w:eastAsia="en-US" w:bidi="ar-SA"/>
      </w:rPr>
      <w:fldChar w:fldCharType="begin"/>
    </w:r>
    <w:r w:rsidRPr="00B93F6A">
      <w:rPr>
        <w:rFonts w:ascii="Times New Roman" w:eastAsia="Calibri" w:hAnsi="Times New Roman" w:cs="AL-Mohanad Bold"/>
        <w:b/>
        <w:bCs/>
        <w:sz w:val="22"/>
        <w:szCs w:val="22"/>
        <w:lang w:val="en-US" w:eastAsia="en-US" w:bidi="ar-SA"/>
      </w:rPr>
      <w:instrText xml:space="preserve"> PAGE   \* MERGEFORMAT </w:instrText>
    </w:r>
    <w:r w:rsidRPr="00B93F6A">
      <w:rPr>
        <w:rFonts w:ascii="Times New Roman" w:eastAsia="Calibri" w:hAnsi="Times New Roman" w:cs="AL-Mohanad Bold"/>
        <w:b/>
        <w:bCs/>
        <w:sz w:val="22"/>
        <w:szCs w:val="22"/>
        <w:lang w:val="en-US" w:eastAsia="en-US" w:bidi="ar-SA"/>
      </w:rPr>
      <w:fldChar w:fldCharType="separate"/>
    </w:r>
    <w:r w:rsidRPr="00A23CBF" w:rsidR="00A23CBF">
      <w:rPr>
        <w:rFonts w:ascii="Times New Roman" w:eastAsia="Calibri" w:hAnsi="Times New Roman" w:cs="Calibri"/>
        <w:b/>
        <w:bCs/>
        <w:noProof/>
        <w:sz w:val="22"/>
        <w:szCs w:val="22"/>
        <w:rtl/>
        <w:lang w:val="ar-SA" w:eastAsia="en-US" w:bidi="ar-SA"/>
      </w:rPr>
      <w:t>1</w:t>
    </w:r>
    <w:r w:rsidRPr="00B93F6A">
      <w:rPr>
        <w:rFonts w:ascii="Times New Roman" w:eastAsia="Calibri" w:hAnsi="Times New Roman" w:cs="AL-Mohanad Bold"/>
        <w:b/>
        <w:bCs/>
        <w:sz w:val="22"/>
        <w:szCs w:val="22"/>
        <w:lang w:val="en-US" w:eastAsia="en-US" w:bidi="ar-SA"/>
      </w:rPr>
      <w:fldChar w:fldCharType="end"/>
    </w:r>
    <w:r>
      <w:rPr>
        <w:rFonts w:ascii="Times New Roman" w:eastAsia="Calibri" w:hAnsi="Times New Roman" w:cs="AL-Mohanad Bold" w:hint="cs"/>
        <w:b/>
        <w:bCs/>
        <w:sz w:val="22"/>
        <w:szCs w:val="22"/>
        <w:rtl/>
        <w:lang w:val="en-US" w:eastAsia="en-US" w:bidi="ar-SA"/>
      </w:rPr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DB6D81"/>
    <w:multiLevelType w:val="hybridMultilevel"/>
    <w:tmpl w:val="72689D86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D720D36"/>
    <w:multiLevelType w:val="hybridMultilevel"/>
    <w:tmpl w:val="3C26EF94"/>
    <w:lvl w:ilvl="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2EE40FEC"/>
    <w:multiLevelType w:val="hybridMultilevel"/>
    <w:tmpl w:val="6482500C"/>
    <w:lvl w:ilvl="0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35170472"/>
    <w:multiLevelType w:val="hybridMultilevel"/>
    <w:tmpl w:val="8E107E64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39E01356"/>
    <w:multiLevelType w:val="hybridMultilevel"/>
    <w:tmpl w:val="78389D58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EE65D0"/>
    <w:multiLevelType w:val="hybridMultilevel"/>
    <w:tmpl w:val="5336A864"/>
    <w:lvl w:ilvl="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30" w:hanging="360"/>
      </w:pPr>
    </w:lvl>
    <w:lvl w:ilvl="2" w:tentative="1">
      <w:start w:val="1"/>
      <w:numFmt w:val="lowerRoman"/>
      <w:lvlText w:val="%3."/>
      <w:lvlJc w:val="right"/>
      <w:pPr>
        <w:ind w:left="2850" w:hanging="180"/>
      </w:pPr>
    </w:lvl>
    <w:lvl w:ilvl="3" w:tentative="1">
      <w:start w:val="1"/>
      <w:numFmt w:val="decimal"/>
      <w:lvlText w:val="%4."/>
      <w:lvlJc w:val="left"/>
      <w:pPr>
        <w:ind w:left="3570" w:hanging="360"/>
      </w:pPr>
    </w:lvl>
    <w:lvl w:ilvl="4" w:tentative="1">
      <w:start w:val="1"/>
      <w:numFmt w:val="lowerLetter"/>
      <w:lvlText w:val="%5."/>
      <w:lvlJc w:val="left"/>
      <w:pPr>
        <w:ind w:left="4290" w:hanging="360"/>
      </w:pPr>
    </w:lvl>
    <w:lvl w:ilvl="5" w:tentative="1">
      <w:start w:val="1"/>
      <w:numFmt w:val="lowerRoman"/>
      <w:lvlText w:val="%6."/>
      <w:lvlJc w:val="right"/>
      <w:pPr>
        <w:ind w:left="5010" w:hanging="180"/>
      </w:pPr>
    </w:lvl>
    <w:lvl w:ilvl="6" w:tentative="1">
      <w:start w:val="1"/>
      <w:numFmt w:val="decimal"/>
      <w:lvlText w:val="%7."/>
      <w:lvlJc w:val="left"/>
      <w:pPr>
        <w:ind w:left="5730" w:hanging="360"/>
      </w:pPr>
    </w:lvl>
    <w:lvl w:ilvl="7" w:tentative="1">
      <w:start w:val="1"/>
      <w:numFmt w:val="lowerLetter"/>
      <w:lvlText w:val="%8."/>
      <w:lvlJc w:val="left"/>
      <w:pPr>
        <w:ind w:left="6450" w:hanging="360"/>
      </w:pPr>
    </w:lvl>
    <w:lvl w:ilvl="8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4786D84"/>
    <w:multiLevelType w:val="hybridMultilevel"/>
    <w:tmpl w:val="8DF22804"/>
    <w:lvl w:ilvl="0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70" w:hanging="360"/>
      </w:pPr>
    </w:lvl>
    <w:lvl w:ilvl="2" w:tentative="1">
      <w:start w:val="1"/>
      <w:numFmt w:val="lowerRoman"/>
      <w:lvlText w:val="%3."/>
      <w:lvlJc w:val="right"/>
      <w:pPr>
        <w:ind w:left="2490" w:hanging="180"/>
      </w:pPr>
    </w:lvl>
    <w:lvl w:ilvl="3" w:tentative="1">
      <w:start w:val="1"/>
      <w:numFmt w:val="decimal"/>
      <w:lvlText w:val="%4."/>
      <w:lvlJc w:val="left"/>
      <w:pPr>
        <w:ind w:left="3210" w:hanging="360"/>
      </w:pPr>
    </w:lvl>
    <w:lvl w:ilvl="4" w:tentative="1">
      <w:start w:val="1"/>
      <w:numFmt w:val="lowerLetter"/>
      <w:lvlText w:val="%5."/>
      <w:lvlJc w:val="left"/>
      <w:pPr>
        <w:ind w:left="3930" w:hanging="360"/>
      </w:pPr>
    </w:lvl>
    <w:lvl w:ilvl="5" w:tentative="1">
      <w:start w:val="1"/>
      <w:numFmt w:val="lowerRoman"/>
      <w:lvlText w:val="%6."/>
      <w:lvlJc w:val="right"/>
      <w:pPr>
        <w:ind w:left="4650" w:hanging="180"/>
      </w:pPr>
    </w:lvl>
    <w:lvl w:ilvl="6" w:tentative="1">
      <w:start w:val="1"/>
      <w:numFmt w:val="decimal"/>
      <w:lvlText w:val="%7."/>
      <w:lvlJc w:val="left"/>
      <w:pPr>
        <w:ind w:left="5370" w:hanging="360"/>
      </w:pPr>
    </w:lvl>
    <w:lvl w:ilvl="7" w:tentative="1">
      <w:start w:val="1"/>
      <w:numFmt w:val="lowerLetter"/>
      <w:lvlText w:val="%8."/>
      <w:lvlJc w:val="left"/>
      <w:pPr>
        <w:ind w:left="6090" w:hanging="360"/>
      </w:pPr>
    </w:lvl>
    <w:lvl w:ilvl="8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D737F6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1A3359"/>
    <w:multiLevelType w:val="hybridMultilevel"/>
    <w:tmpl w:val="DB6C6798"/>
    <w:lvl w:ilvl="0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1003C14"/>
    <w:multiLevelType w:val="hybridMultilevel"/>
    <w:tmpl w:val="D0E8E130"/>
    <w:lvl w:ilvl="0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60C35E9D"/>
    <w:multiLevelType w:val="hybridMultilevel"/>
    <w:tmpl w:val="5024C6D8"/>
    <w:lvl w:ilvl="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>
    <w:nsid w:val="61F4227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C13D29"/>
    <w:multiLevelType w:val="hybridMultilevel"/>
    <w:tmpl w:val="D22A4E7C"/>
    <w:lvl w:ilvl="0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75" w:hanging="360"/>
      </w:pPr>
    </w:lvl>
    <w:lvl w:ilvl="2" w:tentative="1">
      <w:start w:val="1"/>
      <w:numFmt w:val="lowerRoman"/>
      <w:lvlText w:val="%3."/>
      <w:lvlJc w:val="right"/>
      <w:pPr>
        <w:ind w:left="1995" w:hanging="180"/>
      </w:pPr>
    </w:lvl>
    <w:lvl w:ilvl="3" w:tentative="1">
      <w:start w:val="1"/>
      <w:numFmt w:val="decimal"/>
      <w:lvlText w:val="%4."/>
      <w:lvlJc w:val="left"/>
      <w:pPr>
        <w:ind w:left="2715" w:hanging="360"/>
      </w:pPr>
    </w:lvl>
    <w:lvl w:ilvl="4" w:tentative="1">
      <w:start w:val="1"/>
      <w:numFmt w:val="lowerLetter"/>
      <w:lvlText w:val="%5."/>
      <w:lvlJc w:val="left"/>
      <w:pPr>
        <w:ind w:left="3435" w:hanging="360"/>
      </w:pPr>
    </w:lvl>
    <w:lvl w:ilvl="5" w:tentative="1">
      <w:start w:val="1"/>
      <w:numFmt w:val="lowerRoman"/>
      <w:lvlText w:val="%6."/>
      <w:lvlJc w:val="right"/>
      <w:pPr>
        <w:ind w:left="4155" w:hanging="180"/>
      </w:pPr>
    </w:lvl>
    <w:lvl w:ilvl="6" w:tentative="1">
      <w:start w:val="1"/>
      <w:numFmt w:val="decimal"/>
      <w:lvlText w:val="%7."/>
      <w:lvlJc w:val="left"/>
      <w:pPr>
        <w:ind w:left="4875" w:hanging="360"/>
      </w:pPr>
    </w:lvl>
    <w:lvl w:ilvl="7" w:tentative="1">
      <w:start w:val="1"/>
      <w:numFmt w:val="lowerLetter"/>
      <w:lvlText w:val="%8."/>
      <w:lvlJc w:val="left"/>
      <w:pPr>
        <w:ind w:left="5595" w:hanging="360"/>
      </w:pPr>
    </w:lvl>
    <w:lvl w:ilvl="8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3">
    <w:nsid w:val="6A7C7064"/>
    <w:multiLevelType w:val="hybridMultilevel"/>
    <w:tmpl w:val="EF28541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7943E5F"/>
    <w:multiLevelType w:val="hybridMultilevel"/>
    <w:tmpl w:val="A0881A1C"/>
    <w:lvl w:ilvl="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12"/>
  </w:num>
  <w:num w:numId="5">
    <w:abstractNumId w:val="9"/>
  </w:num>
  <w:num w:numId="6">
    <w:abstractNumId w:val="10"/>
  </w:num>
  <w:num w:numId="7">
    <w:abstractNumId w:val="8"/>
  </w:num>
  <w:num w:numId="8">
    <w:abstractNumId w:val="6"/>
  </w:num>
  <w:num w:numId="9">
    <w:abstractNumId w:val="5"/>
  </w:num>
  <w:num w:numId="10">
    <w:abstractNumId w:val="1"/>
  </w:num>
  <w:num w:numId="11">
    <w:abstractNumId w:val="2"/>
  </w:num>
  <w:num w:numId="12">
    <w:abstractNumId w:val="4"/>
  </w:num>
  <w:num w:numId="13">
    <w:abstractNumId w:val="7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0D"/>
    <w:rsid w:val="00002AE8"/>
    <w:rsid w:val="00005528"/>
    <w:rsid w:val="00006CBE"/>
    <w:rsid w:val="0002640D"/>
    <w:rsid w:val="00047D41"/>
    <w:rsid w:val="00055582"/>
    <w:rsid w:val="00063872"/>
    <w:rsid w:val="00087B0E"/>
    <w:rsid w:val="000B0FC1"/>
    <w:rsid w:val="000C3025"/>
    <w:rsid w:val="000E2EAE"/>
    <w:rsid w:val="00113F04"/>
    <w:rsid w:val="00130862"/>
    <w:rsid w:val="00133EF3"/>
    <w:rsid w:val="00157E0A"/>
    <w:rsid w:val="00197B85"/>
    <w:rsid w:val="00222DDC"/>
    <w:rsid w:val="002328D3"/>
    <w:rsid w:val="00263A84"/>
    <w:rsid w:val="002723CB"/>
    <w:rsid w:val="00275061"/>
    <w:rsid w:val="002C3557"/>
    <w:rsid w:val="00325116"/>
    <w:rsid w:val="003369E5"/>
    <w:rsid w:val="00367B50"/>
    <w:rsid w:val="003815D4"/>
    <w:rsid w:val="003960AC"/>
    <w:rsid w:val="00441288"/>
    <w:rsid w:val="0047721D"/>
    <w:rsid w:val="004E0CA7"/>
    <w:rsid w:val="004F3048"/>
    <w:rsid w:val="00534904"/>
    <w:rsid w:val="005B4142"/>
    <w:rsid w:val="005D6C58"/>
    <w:rsid w:val="005D7591"/>
    <w:rsid w:val="00601745"/>
    <w:rsid w:val="00632D82"/>
    <w:rsid w:val="00644203"/>
    <w:rsid w:val="00651C40"/>
    <w:rsid w:val="00654CC3"/>
    <w:rsid w:val="00654DFD"/>
    <w:rsid w:val="006B1C2C"/>
    <w:rsid w:val="006D2F71"/>
    <w:rsid w:val="00746179"/>
    <w:rsid w:val="00752078"/>
    <w:rsid w:val="00752BF2"/>
    <w:rsid w:val="00762053"/>
    <w:rsid w:val="0076525A"/>
    <w:rsid w:val="007669A8"/>
    <w:rsid w:val="00773D35"/>
    <w:rsid w:val="00775365"/>
    <w:rsid w:val="007B5A82"/>
    <w:rsid w:val="007C3845"/>
    <w:rsid w:val="007D2E3E"/>
    <w:rsid w:val="0084160E"/>
    <w:rsid w:val="00864840"/>
    <w:rsid w:val="00937399"/>
    <w:rsid w:val="00946069"/>
    <w:rsid w:val="009861CE"/>
    <w:rsid w:val="00987D5E"/>
    <w:rsid w:val="009A71EA"/>
    <w:rsid w:val="009F0B4E"/>
    <w:rsid w:val="00A0048D"/>
    <w:rsid w:val="00A10575"/>
    <w:rsid w:val="00A20638"/>
    <w:rsid w:val="00A23CBF"/>
    <w:rsid w:val="00A47EEA"/>
    <w:rsid w:val="00A54197"/>
    <w:rsid w:val="00A64D48"/>
    <w:rsid w:val="00A749FE"/>
    <w:rsid w:val="00A841B6"/>
    <w:rsid w:val="00AE06C4"/>
    <w:rsid w:val="00AF0BEA"/>
    <w:rsid w:val="00B06F9F"/>
    <w:rsid w:val="00B114C5"/>
    <w:rsid w:val="00B128D2"/>
    <w:rsid w:val="00B3478F"/>
    <w:rsid w:val="00B93F6A"/>
    <w:rsid w:val="00BB5901"/>
    <w:rsid w:val="00BC2479"/>
    <w:rsid w:val="00BC47C9"/>
    <w:rsid w:val="00C200A8"/>
    <w:rsid w:val="00C22EFF"/>
    <w:rsid w:val="00C7149C"/>
    <w:rsid w:val="00C86F88"/>
    <w:rsid w:val="00C973A2"/>
    <w:rsid w:val="00CC44C0"/>
    <w:rsid w:val="00CC7F2D"/>
    <w:rsid w:val="00CD1487"/>
    <w:rsid w:val="00D10C94"/>
    <w:rsid w:val="00D222D4"/>
    <w:rsid w:val="00D22CF4"/>
    <w:rsid w:val="00D26518"/>
    <w:rsid w:val="00D70904"/>
    <w:rsid w:val="00D92EE7"/>
    <w:rsid w:val="00DC41D7"/>
    <w:rsid w:val="00DE5F25"/>
    <w:rsid w:val="00E42DB0"/>
    <w:rsid w:val="00E861B6"/>
    <w:rsid w:val="00E91FE0"/>
    <w:rsid w:val="00E946A7"/>
    <w:rsid w:val="00ED3155"/>
    <w:rsid w:val="00F1249E"/>
    <w:rsid w:val="00F172EC"/>
    <w:rsid w:val="00F30C9C"/>
    <w:rsid w:val="00F942E1"/>
    <w:rsid w:val="00FA41C2"/>
    <w:rsid w:val="00FE3286"/>
    <w:rsid w:val="00FE566C"/>
    <w:rsid w:val="00FF516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0862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 w14:val="1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 w14:val="1"/>
    </w:rPr>
  </w:style>
  <w:style w:type="paragraph" w:styleId="Header">
    <w:name w:val="header"/>
    <w:basedOn w:val="Normal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DC41D7"/>
  </w:style>
  <w:style w:type="paragraph" w:styleId="Footer">
    <w:name w:val="footer"/>
    <w:basedOn w:val="Normal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DC41D7"/>
  </w:style>
  <w:style w:type="paragraph" w:styleId="NormalWeb">
    <w:name w:val="Normal (Web)"/>
    <w:basedOn w:val="Normal"/>
    <w:uiPriority w:val="99"/>
    <w:semiHidden/>
    <w:unhideWhenUsed/>
    <w:rsid w:val="00E861B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rsid w:val="000B0FC1"/>
    <w:pPr>
      <w:spacing w:after="0" w:line="240" w:lineRule="auto"/>
    </w:pPr>
    <w:rPr>
      <w:rFonts w:ascii="Times New Roman" w:eastAsia="Times New Roman" w:hAnsi="Times New Roman"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EE8C2-7C46-4D2E-A5E9-54E6737B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DELL</cp:lastModifiedBy>
  <cp:revision>2</cp:revision>
  <cp:lastPrinted>2024-09-13T10:06:00Z</cp:lastPrinted>
  <dcterms:created xsi:type="dcterms:W3CDTF">2024-09-13T10:32:00Z</dcterms:created>
  <dcterms:modified xsi:type="dcterms:W3CDTF">2024-09-13T10:32:00Z</dcterms:modified>
</cp:coreProperties>
</file>