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2A2A" w14:textId="334885CD" w:rsidR="00FA2648" w:rsidRPr="0021583C" w:rsidRDefault="0021583C" w:rsidP="001348EA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21583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       </w:t>
      </w:r>
    </w:p>
    <w:p w14:paraId="1C286D3E" w14:textId="77777777" w:rsidR="00FA2648" w:rsidRPr="0021583C" w:rsidRDefault="00FA2648" w:rsidP="0021583C">
      <w:pPr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21583C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 بنك أسئلة انترنت الاشياء شامل جميع المنهج</w:t>
      </w:r>
    </w:p>
    <w:tbl>
      <w:tblPr>
        <w:tblpPr w:leftFromText="180" w:rightFromText="180" w:vertAnchor="text" w:horzAnchor="margin" w:tblpXSpec="center" w:tblpY="258"/>
        <w:bidiVisual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36"/>
        <w:gridCol w:w="3465"/>
        <w:gridCol w:w="359"/>
        <w:gridCol w:w="2398"/>
        <w:gridCol w:w="329"/>
        <w:gridCol w:w="2399"/>
        <w:gridCol w:w="236"/>
        <w:gridCol w:w="1475"/>
        <w:gridCol w:w="19"/>
        <w:gridCol w:w="46"/>
      </w:tblGrid>
      <w:tr w:rsidR="00FA2648" w:rsidRPr="0021583C" w14:paraId="45F0855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55F3B126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</w:p>
          <w:p w14:paraId="00DFDF8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278F77B8" w14:textId="2909F324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عملية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المحاكاه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ثلا</w:t>
            </w:r>
            <w:r w:rsidR="001348E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ث</w:t>
            </w: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ي</w:t>
            </w:r>
            <w:r w:rsidR="001348E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ة</w:t>
            </w: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الابعاد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المنشأه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بواسطة الحاسب تتطلب وجود البنية التحتية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لانترنت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الاشياء</w:t>
            </w:r>
          </w:p>
        </w:tc>
      </w:tr>
      <w:tr w:rsidR="00FA2648" w:rsidRPr="0021583C" w14:paraId="0675A26A" w14:textId="77777777" w:rsidTr="00833C23">
        <w:trPr>
          <w:gridAfter w:val="1"/>
          <w:wAfter w:w="46" w:type="dxa"/>
        </w:trPr>
        <w:tc>
          <w:tcPr>
            <w:tcW w:w="520" w:type="dxa"/>
            <w:vMerge/>
            <w:shd w:val="clear" w:color="auto" w:fill="auto"/>
          </w:tcPr>
          <w:p w14:paraId="37393CF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29E5327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58CDCB6E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الواقع المعزز</w:t>
            </w:r>
          </w:p>
        </w:tc>
        <w:tc>
          <w:tcPr>
            <w:tcW w:w="359" w:type="dxa"/>
            <w:shd w:val="clear" w:color="auto" w:fill="auto"/>
          </w:tcPr>
          <w:p w14:paraId="6A0230BF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7114FDE7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الربوتات</w:t>
            </w:r>
            <w:proofErr w:type="spellEnd"/>
          </w:p>
          <w:p w14:paraId="4D5D840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179FA76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62E55170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</w:t>
            </w: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لواقع الافتراضي</w:t>
            </w:r>
          </w:p>
          <w:p w14:paraId="127212AD" w14:textId="77777777" w:rsidR="00FA2648" w:rsidRPr="0021583C" w:rsidRDefault="00FA2648" w:rsidP="006C01F4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14:paraId="3D433A4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94" w:type="dxa"/>
            <w:gridSpan w:val="2"/>
            <w:shd w:val="clear" w:color="auto" w:fill="auto"/>
          </w:tcPr>
          <w:p w14:paraId="571FC847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الاتمتة</w:t>
            </w:r>
          </w:p>
          <w:p w14:paraId="795329C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0659741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69E4732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</w:p>
          <w:p w14:paraId="7C21A2C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316EE524" w14:textId="7DC17E45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يمكن لمستشعرات ...........اكتشاف الخصائص البيولوجية في الكائنات الحية</w:t>
            </w:r>
          </w:p>
        </w:tc>
      </w:tr>
      <w:tr w:rsidR="00FA2648" w:rsidRPr="0021583C" w14:paraId="5E6BC678" w14:textId="77777777" w:rsidTr="00833C23">
        <w:tc>
          <w:tcPr>
            <w:tcW w:w="520" w:type="dxa"/>
            <w:vMerge/>
            <w:shd w:val="clear" w:color="auto" w:fill="auto"/>
          </w:tcPr>
          <w:p w14:paraId="30C854CD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06A154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50BE8E8B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المؤشرات </w:t>
            </w:r>
            <w:proofErr w:type="spellStart"/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الحيويه</w:t>
            </w:r>
            <w:proofErr w:type="spellEnd"/>
          </w:p>
          <w:p w14:paraId="396F573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" w:type="dxa"/>
            <w:shd w:val="clear" w:color="auto" w:fill="auto"/>
          </w:tcPr>
          <w:p w14:paraId="7F71C85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4B1EEED8" w14:textId="77777777" w:rsidR="00FA2648" w:rsidRPr="0021583C" w:rsidRDefault="00FA2648" w:rsidP="00073E8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مستشعر التدفق</w:t>
            </w:r>
          </w:p>
          <w:p w14:paraId="7CBDB47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14C093C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3AF1A6F0" w14:textId="77777777" w:rsidR="00FA2648" w:rsidRPr="0021583C" w:rsidRDefault="00FA2648" w:rsidP="00073E8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مستشعر ضوء</w:t>
            </w:r>
          </w:p>
        </w:tc>
        <w:tc>
          <w:tcPr>
            <w:tcW w:w="236" w:type="dxa"/>
            <w:shd w:val="clear" w:color="auto" w:fill="auto"/>
          </w:tcPr>
          <w:p w14:paraId="639E0BC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136627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</w:rPr>
              <w:t>مستشعر الضغط</w:t>
            </w:r>
          </w:p>
        </w:tc>
      </w:tr>
      <w:tr w:rsidR="00FA2648" w:rsidRPr="0021583C" w14:paraId="1942289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67A9CAA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3</w:t>
            </w:r>
          </w:p>
          <w:p w14:paraId="77CF3E9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64A0A787" w14:textId="77777777" w:rsidR="00FA2648" w:rsidRPr="0021583C" w:rsidRDefault="00FA2648" w:rsidP="00F8353D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يقيس كمية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فيزيائيه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ويحولها الى بيانات يمررها لتستخدم بواسطة الاجهزة الذكية او الانسان</w:t>
            </w:r>
          </w:p>
          <w:p w14:paraId="0247D850" w14:textId="77777777" w:rsidR="00FA2648" w:rsidRPr="0021583C" w:rsidRDefault="00FA2648" w:rsidP="00073E8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7B001BA1" w14:textId="77777777" w:rsidTr="00833C23">
        <w:trPr>
          <w:trHeight w:val="423"/>
        </w:trPr>
        <w:tc>
          <w:tcPr>
            <w:tcW w:w="520" w:type="dxa"/>
            <w:vMerge/>
            <w:shd w:val="clear" w:color="auto" w:fill="auto"/>
          </w:tcPr>
          <w:p w14:paraId="1A1CE7AE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61F0C41E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6CA09ECB" w14:textId="77777777" w:rsidR="00FA2648" w:rsidRPr="0021583C" w:rsidRDefault="00FA2648" w:rsidP="00073E8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حواسيب صغيره</w:t>
            </w:r>
          </w:p>
          <w:p w14:paraId="68F8C12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" w:type="dxa"/>
            <w:shd w:val="clear" w:color="auto" w:fill="auto"/>
          </w:tcPr>
          <w:p w14:paraId="2A1745FF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59E50407" w14:textId="77777777" w:rsidR="00FA2648" w:rsidRPr="0021583C" w:rsidRDefault="00FA2648" w:rsidP="00073E8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المستشعرات</w:t>
            </w:r>
          </w:p>
          <w:p w14:paraId="41D869D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266058A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5935134B" w14:textId="77777777" w:rsidR="00FA2648" w:rsidRPr="0021583C" w:rsidRDefault="00FA2648" w:rsidP="00073E89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المشغلات</w:t>
            </w:r>
          </w:p>
          <w:p w14:paraId="64321948" w14:textId="77777777" w:rsidR="00FA2648" w:rsidRPr="0021583C" w:rsidRDefault="00FA2648" w:rsidP="006C01F4">
            <w:pPr>
              <w:pStyle w:val="a4"/>
              <w:tabs>
                <w:tab w:val="left" w:pos="1851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100D4B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7ED707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الجايروسكوب</w:t>
            </w:r>
            <w:proofErr w:type="spellEnd"/>
          </w:p>
        </w:tc>
      </w:tr>
      <w:tr w:rsidR="00FA2648" w:rsidRPr="0021583C" w14:paraId="5C39D614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E30FB9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</w:p>
          <w:p w14:paraId="4831368F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2306F035" w14:textId="77777777" w:rsidR="00FA2648" w:rsidRPr="0021583C" w:rsidRDefault="00FA2648" w:rsidP="00F8353D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يمكن تصنيف المشغلات الى كهربائية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وكيميائيه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وحركيه بناء على</w:t>
            </w:r>
          </w:p>
        </w:tc>
      </w:tr>
      <w:tr w:rsidR="00FA2648" w:rsidRPr="0021583C" w14:paraId="5DC44FB9" w14:textId="77777777" w:rsidTr="00833C23">
        <w:trPr>
          <w:trHeight w:val="470"/>
        </w:trPr>
        <w:tc>
          <w:tcPr>
            <w:tcW w:w="520" w:type="dxa"/>
            <w:vMerge/>
            <w:shd w:val="clear" w:color="auto" w:fill="auto"/>
          </w:tcPr>
          <w:p w14:paraId="31D6994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0C314B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26FF1EE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نوع الحركة</w:t>
            </w:r>
          </w:p>
        </w:tc>
        <w:tc>
          <w:tcPr>
            <w:tcW w:w="359" w:type="dxa"/>
            <w:shd w:val="clear" w:color="auto" w:fill="auto"/>
          </w:tcPr>
          <w:p w14:paraId="24515D0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069EE7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القوة الناتجة</w:t>
            </w:r>
          </w:p>
          <w:p w14:paraId="5AED414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5AEE7E5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0A727E6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65679C8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مجال التطبيق</w:t>
            </w:r>
          </w:p>
          <w:p w14:paraId="52ED4EA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4EEFB16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0F23717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 xml:space="preserve">نوع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الطاقه</w:t>
            </w:r>
            <w:proofErr w:type="spellEnd"/>
          </w:p>
        </w:tc>
      </w:tr>
      <w:tr w:rsidR="00FA2648" w:rsidRPr="0021583C" w14:paraId="205C97FA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F334B3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</w:p>
          <w:p w14:paraId="7DD9631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17BBF2C1" w14:textId="77777777" w:rsidR="00FA2648" w:rsidRPr="0021583C" w:rsidRDefault="00FA2648" w:rsidP="006C01F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1583C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اجهزة محوسبة صغيره منخفضة التكلفة تتفاعل مع بيئتها المحيطة بها</w:t>
            </w:r>
          </w:p>
        </w:tc>
      </w:tr>
      <w:tr w:rsidR="00FA2648" w:rsidRPr="0021583C" w14:paraId="6551EC89" w14:textId="77777777" w:rsidTr="00833C23">
        <w:tc>
          <w:tcPr>
            <w:tcW w:w="520" w:type="dxa"/>
            <w:vMerge/>
            <w:shd w:val="clear" w:color="auto" w:fill="auto"/>
          </w:tcPr>
          <w:p w14:paraId="1B3F1EB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F897A7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382B0A7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الكائنات الذكية</w:t>
            </w:r>
          </w:p>
        </w:tc>
        <w:tc>
          <w:tcPr>
            <w:tcW w:w="359" w:type="dxa"/>
            <w:shd w:val="clear" w:color="auto" w:fill="auto"/>
          </w:tcPr>
          <w:p w14:paraId="663DEAD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706667D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المستشعرات</w:t>
            </w:r>
          </w:p>
          <w:p w14:paraId="23AA45A6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563EC11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4082ED7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المشغلات</w:t>
            </w:r>
          </w:p>
          <w:p w14:paraId="79DBF09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05A9202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4434F9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الشبكة</w:t>
            </w:r>
          </w:p>
        </w:tc>
      </w:tr>
      <w:tr w:rsidR="00FA2648" w:rsidRPr="0021583C" w14:paraId="327BFBDA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12EC2DF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</w:p>
          <w:p w14:paraId="09AB5F2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0E6E248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كائنات واقعية تتطلب إضافة مستشعرات أو مشغلات لتصبح كائنات ذكية</w:t>
            </w:r>
          </w:p>
        </w:tc>
      </w:tr>
      <w:tr w:rsidR="00FA2648" w:rsidRPr="0021583C" w14:paraId="42EFC86A" w14:textId="77777777" w:rsidTr="00833C23">
        <w:tc>
          <w:tcPr>
            <w:tcW w:w="520" w:type="dxa"/>
            <w:vMerge/>
            <w:shd w:val="clear" w:color="auto" w:fill="auto"/>
          </w:tcPr>
          <w:p w14:paraId="5979A57F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2ACEE80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5EA84E26" w14:textId="18CC4B16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الكائنات الرقمي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ة</w:t>
            </w:r>
          </w:p>
        </w:tc>
        <w:tc>
          <w:tcPr>
            <w:tcW w:w="359" w:type="dxa"/>
            <w:shd w:val="clear" w:color="auto" w:fill="auto"/>
          </w:tcPr>
          <w:p w14:paraId="79CB007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7BDCB37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الكائنات المادية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9" w:type="dxa"/>
            <w:shd w:val="clear" w:color="auto" w:fill="auto"/>
          </w:tcPr>
          <w:p w14:paraId="5CDD899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39F32F1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انظمة المراقبة</w:t>
            </w:r>
          </w:p>
        </w:tc>
        <w:tc>
          <w:tcPr>
            <w:tcW w:w="236" w:type="dxa"/>
            <w:shd w:val="clear" w:color="auto" w:fill="auto"/>
          </w:tcPr>
          <w:p w14:paraId="4162F7D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0CCA2B6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انظمة الانذار</w:t>
            </w:r>
          </w:p>
        </w:tc>
      </w:tr>
      <w:tr w:rsidR="00FA2648" w:rsidRPr="0021583C" w14:paraId="24DDEEC3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03E8549E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7</w:t>
            </w:r>
          </w:p>
          <w:p w14:paraId="0302D72B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1F052EB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تنقسم الكائنات الذكية الى</w:t>
            </w:r>
          </w:p>
        </w:tc>
      </w:tr>
      <w:tr w:rsidR="00FA2648" w:rsidRPr="0021583C" w14:paraId="3D5816BE" w14:textId="77777777" w:rsidTr="00833C23">
        <w:tc>
          <w:tcPr>
            <w:tcW w:w="520" w:type="dxa"/>
            <w:vMerge/>
            <w:shd w:val="clear" w:color="auto" w:fill="auto"/>
          </w:tcPr>
          <w:p w14:paraId="711D75DF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23FCD5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34B5810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كائنات ماديه وكائنات ملموسه</w:t>
            </w:r>
          </w:p>
          <w:p w14:paraId="322313F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" w:type="dxa"/>
            <w:shd w:val="clear" w:color="auto" w:fill="auto"/>
          </w:tcPr>
          <w:p w14:paraId="06C2270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15FFCC6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كائنات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متصله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وغير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متصله</w:t>
            </w:r>
            <w:proofErr w:type="spellEnd"/>
          </w:p>
        </w:tc>
        <w:tc>
          <w:tcPr>
            <w:tcW w:w="329" w:type="dxa"/>
            <w:shd w:val="clear" w:color="auto" w:fill="auto"/>
          </w:tcPr>
          <w:p w14:paraId="3A7131D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2391CCE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كائنات تشعبيه وغير تشعبيه</w:t>
            </w:r>
          </w:p>
          <w:p w14:paraId="2B6DFAC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3539933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CD2257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24F3F05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كائنات موجهه وغير موجهه</w:t>
            </w:r>
          </w:p>
        </w:tc>
      </w:tr>
      <w:tr w:rsidR="00FA2648" w:rsidRPr="0021583C" w14:paraId="5F839751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776D486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  <w:p w14:paraId="367F2E9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482A75D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تعتمد الكائنات المادية لتصبح كائنات ذكية قادرة على التفاعل مع بعضها البعض على</w:t>
            </w:r>
          </w:p>
          <w:p w14:paraId="1FF6F0E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61BD9384" w14:textId="77777777" w:rsidTr="00833C23">
        <w:tc>
          <w:tcPr>
            <w:tcW w:w="520" w:type="dxa"/>
            <w:vMerge/>
            <w:shd w:val="clear" w:color="auto" w:fill="auto"/>
          </w:tcPr>
          <w:p w14:paraId="5650E560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87C83BD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5BD6F12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نوع الاتصال</w:t>
            </w:r>
          </w:p>
          <w:p w14:paraId="5FED686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59" w:type="dxa"/>
            <w:shd w:val="clear" w:color="auto" w:fill="auto"/>
          </w:tcPr>
          <w:p w14:paraId="31CB73C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525D895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التناسق</w:t>
            </w:r>
          </w:p>
          <w:p w14:paraId="77F2C1EA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9" w:type="dxa"/>
            <w:shd w:val="clear" w:color="auto" w:fill="auto"/>
          </w:tcPr>
          <w:p w14:paraId="37061C8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00813DE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المستشعرات</w:t>
            </w:r>
          </w:p>
        </w:tc>
        <w:tc>
          <w:tcPr>
            <w:tcW w:w="236" w:type="dxa"/>
            <w:shd w:val="clear" w:color="auto" w:fill="auto"/>
          </w:tcPr>
          <w:p w14:paraId="792FF4F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3FD4CCB2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المشغلات</w:t>
            </w:r>
          </w:p>
        </w:tc>
      </w:tr>
      <w:tr w:rsidR="00FA2648" w:rsidRPr="0021583C" w14:paraId="337F9F37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0D11A6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  <w:p w14:paraId="30EEA70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4E8A8791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تطبيقات انترنت الاشياء وهي اجهزة تمكن من التواصل مع الخدمات السحابية لتوفير مراقبة صحية فورية لمستخدميها وعرض التنبيهات </w:t>
            </w:r>
          </w:p>
        </w:tc>
      </w:tr>
      <w:tr w:rsidR="00FA2648" w:rsidRPr="0021583C" w14:paraId="233A4EB1" w14:textId="77777777" w:rsidTr="00833C23">
        <w:tc>
          <w:tcPr>
            <w:tcW w:w="520" w:type="dxa"/>
            <w:vMerge/>
            <w:shd w:val="clear" w:color="auto" w:fill="auto"/>
          </w:tcPr>
          <w:p w14:paraId="420BDD24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C2F97F3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28E5385E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المنازل الذكية </w:t>
            </w:r>
          </w:p>
        </w:tc>
        <w:tc>
          <w:tcPr>
            <w:tcW w:w="359" w:type="dxa"/>
            <w:shd w:val="clear" w:color="auto" w:fill="auto"/>
          </w:tcPr>
          <w:p w14:paraId="7CB047F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11C68696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الاجهزة القابلة للارتداء</w:t>
            </w:r>
          </w:p>
        </w:tc>
        <w:tc>
          <w:tcPr>
            <w:tcW w:w="329" w:type="dxa"/>
            <w:shd w:val="clear" w:color="auto" w:fill="auto"/>
          </w:tcPr>
          <w:p w14:paraId="0825DBAC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2F690B49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الشبكات الذكية </w:t>
            </w:r>
          </w:p>
        </w:tc>
        <w:tc>
          <w:tcPr>
            <w:tcW w:w="236" w:type="dxa"/>
            <w:shd w:val="clear" w:color="auto" w:fill="auto"/>
          </w:tcPr>
          <w:p w14:paraId="6BE2B307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72FB06A1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التعليم الذكي</w:t>
            </w:r>
          </w:p>
        </w:tc>
      </w:tr>
      <w:tr w:rsidR="00FA2648" w:rsidRPr="0021583C" w14:paraId="22841468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0EE9AE0D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  <w:p w14:paraId="35C6E2B8" w14:textId="77777777" w:rsidR="00FA2648" w:rsidRPr="0021583C" w:rsidRDefault="00FA2648" w:rsidP="006C01F4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29F476F3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يستخدم مجال ........ لفهم ومحاكاة اللغات البشرية</w:t>
            </w:r>
          </w:p>
        </w:tc>
      </w:tr>
      <w:tr w:rsidR="00FA2648" w:rsidRPr="0021583C" w14:paraId="1F532305" w14:textId="77777777" w:rsidTr="00833C23">
        <w:tc>
          <w:tcPr>
            <w:tcW w:w="520" w:type="dxa"/>
            <w:vMerge/>
            <w:shd w:val="clear" w:color="auto" w:fill="auto"/>
          </w:tcPr>
          <w:p w14:paraId="400FA23D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32CFCA70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68960114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الاتمته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14:paraId="5DB446AA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6807BEE6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الرؤيه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الحاسوبية</w:t>
            </w:r>
          </w:p>
        </w:tc>
        <w:tc>
          <w:tcPr>
            <w:tcW w:w="329" w:type="dxa"/>
            <w:shd w:val="clear" w:color="auto" w:fill="auto"/>
          </w:tcPr>
          <w:p w14:paraId="0C3360EA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2A199EF1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معالجه اللغات</w:t>
            </w:r>
          </w:p>
        </w:tc>
        <w:tc>
          <w:tcPr>
            <w:tcW w:w="236" w:type="dxa"/>
            <w:shd w:val="clear" w:color="auto" w:fill="auto"/>
          </w:tcPr>
          <w:p w14:paraId="33F3444A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168FA254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تعلم الاله</w:t>
            </w:r>
          </w:p>
        </w:tc>
      </w:tr>
      <w:tr w:rsidR="00FA2648" w:rsidRPr="0021583C" w14:paraId="1F44F345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53733AA0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  <w:p w14:paraId="069CF4BB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4E654CED" w14:textId="77777777" w:rsidR="00FA2648" w:rsidRPr="0021583C" w:rsidRDefault="00FA2648" w:rsidP="0061390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 xml:space="preserve">من مراحل تطور 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الانترنت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التي تم فيها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رقمنة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التفاع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 البشرية وتحول التطبيقات تدريجيا الى البنية التحتية السحابية</w:t>
            </w:r>
          </w:p>
        </w:tc>
      </w:tr>
      <w:tr w:rsidR="00FA2648" w:rsidRPr="0021583C" w14:paraId="0F9F328B" w14:textId="77777777" w:rsidTr="00833C23">
        <w:tc>
          <w:tcPr>
            <w:tcW w:w="520" w:type="dxa"/>
            <w:vMerge/>
            <w:shd w:val="clear" w:color="auto" w:fill="auto"/>
          </w:tcPr>
          <w:p w14:paraId="3335695F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23182A0B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7111BB3D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مرحله الاتصال</w:t>
            </w:r>
          </w:p>
        </w:tc>
        <w:tc>
          <w:tcPr>
            <w:tcW w:w="359" w:type="dxa"/>
            <w:shd w:val="clear" w:color="auto" w:fill="auto"/>
          </w:tcPr>
          <w:p w14:paraId="50490BCB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1D5655AC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الاقتصاد الشبكي</w:t>
            </w:r>
          </w:p>
        </w:tc>
        <w:tc>
          <w:tcPr>
            <w:tcW w:w="329" w:type="dxa"/>
            <w:shd w:val="clear" w:color="auto" w:fill="auto"/>
          </w:tcPr>
          <w:p w14:paraId="142162AE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5FD373B8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التفاعل مع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التقنيه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4E0B30C3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1E5A774B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انترنت الاشياء</w:t>
            </w:r>
          </w:p>
        </w:tc>
      </w:tr>
      <w:tr w:rsidR="00FA2648" w:rsidRPr="0021583C" w14:paraId="72AAFE4F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6962BE1C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  <w:p w14:paraId="0C241A2E" w14:textId="77777777" w:rsidR="00FA2648" w:rsidRPr="0021583C" w:rsidRDefault="00FA2648" w:rsidP="00A00CB0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0897" w:type="dxa"/>
            <w:gridSpan w:val="8"/>
            <w:shd w:val="clear" w:color="auto" w:fill="auto"/>
          </w:tcPr>
          <w:p w14:paraId="600D20AA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تصنيفات المستشعرات أن تكون جزءا من البيئة التي تقيسها أو قد تكون مكونا خارجيا تسمى</w:t>
            </w:r>
          </w:p>
        </w:tc>
      </w:tr>
      <w:tr w:rsidR="00FA2648" w:rsidRPr="0021583C" w14:paraId="78E3B051" w14:textId="77777777" w:rsidTr="00833C23">
        <w:tc>
          <w:tcPr>
            <w:tcW w:w="520" w:type="dxa"/>
            <w:vMerge/>
            <w:shd w:val="clear" w:color="auto" w:fill="auto"/>
          </w:tcPr>
          <w:p w14:paraId="24EB13C3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6961EB71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6C923274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مجال التطبيق</w:t>
            </w:r>
          </w:p>
        </w:tc>
        <w:tc>
          <w:tcPr>
            <w:tcW w:w="359" w:type="dxa"/>
            <w:shd w:val="clear" w:color="auto" w:fill="auto"/>
          </w:tcPr>
          <w:p w14:paraId="3FA67544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FED858C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توغلية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او غير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توغلية</w:t>
            </w:r>
            <w:proofErr w:type="spellEnd"/>
          </w:p>
        </w:tc>
        <w:tc>
          <w:tcPr>
            <w:tcW w:w="329" w:type="dxa"/>
            <w:shd w:val="clear" w:color="auto" w:fill="auto"/>
          </w:tcPr>
          <w:p w14:paraId="06292F85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7510A4E8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مطلقة او نسبية</w:t>
            </w:r>
          </w:p>
        </w:tc>
        <w:tc>
          <w:tcPr>
            <w:tcW w:w="236" w:type="dxa"/>
            <w:shd w:val="clear" w:color="auto" w:fill="auto"/>
          </w:tcPr>
          <w:p w14:paraId="1A933CD6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1D91AE98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نشطة او سلبية </w:t>
            </w:r>
          </w:p>
        </w:tc>
      </w:tr>
      <w:tr w:rsidR="00FA2648" w:rsidRPr="0021583C" w14:paraId="7EE60DE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51F00EFB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017BA142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نوع من أنواع المستشعرات يقوم باكتشاف أي اشعاع في البيئة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المحيطة .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تسمى</w:t>
            </w:r>
          </w:p>
        </w:tc>
      </w:tr>
      <w:tr w:rsidR="00FA2648" w:rsidRPr="0021583C" w14:paraId="5A595C48" w14:textId="77777777" w:rsidTr="00833C23">
        <w:trPr>
          <w:gridAfter w:val="1"/>
          <w:wAfter w:w="46" w:type="dxa"/>
        </w:trPr>
        <w:tc>
          <w:tcPr>
            <w:tcW w:w="520" w:type="dxa"/>
            <w:vMerge/>
            <w:shd w:val="clear" w:color="auto" w:fill="auto"/>
          </w:tcPr>
          <w:p w14:paraId="5AB16310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62324F14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3F108C2E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صوتي </w:t>
            </w:r>
          </w:p>
        </w:tc>
        <w:tc>
          <w:tcPr>
            <w:tcW w:w="359" w:type="dxa"/>
            <w:shd w:val="clear" w:color="auto" w:fill="auto"/>
          </w:tcPr>
          <w:p w14:paraId="78DE9959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0EADE6F8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حراري</w:t>
            </w:r>
          </w:p>
        </w:tc>
        <w:tc>
          <w:tcPr>
            <w:tcW w:w="329" w:type="dxa"/>
            <w:shd w:val="clear" w:color="auto" w:fill="auto"/>
          </w:tcPr>
          <w:p w14:paraId="4082607B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64BC24D9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اشع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اعي</w:t>
            </w:r>
          </w:p>
        </w:tc>
        <w:tc>
          <w:tcPr>
            <w:tcW w:w="236" w:type="dxa"/>
            <w:shd w:val="clear" w:color="auto" w:fill="auto"/>
          </w:tcPr>
          <w:p w14:paraId="20DE94B1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94" w:type="dxa"/>
            <w:gridSpan w:val="2"/>
            <w:shd w:val="clear" w:color="auto" w:fill="auto"/>
          </w:tcPr>
          <w:p w14:paraId="15FB0772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كيميائي</w:t>
            </w:r>
          </w:p>
        </w:tc>
      </w:tr>
      <w:tr w:rsidR="00FA2648" w:rsidRPr="0021583C" w14:paraId="29C515C4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31361504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02D112A6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التطبيقات الانترنت الأشياء التي يمكن ان تستشعر أنظمة الكشف عن نوبات قلبيه بصورة فورية لتصل للطبيب</w:t>
            </w:r>
          </w:p>
        </w:tc>
      </w:tr>
      <w:tr w:rsidR="00FA2648" w:rsidRPr="0021583C" w14:paraId="53E97652" w14:textId="77777777" w:rsidTr="00833C23">
        <w:tc>
          <w:tcPr>
            <w:tcW w:w="520" w:type="dxa"/>
            <w:vMerge/>
            <w:shd w:val="clear" w:color="auto" w:fill="auto"/>
          </w:tcPr>
          <w:p w14:paraId="08E0C12C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315F6B9C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34B0031C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المنازل الذكية </w:t>
            </w:r>
          </w:p>
        </w:tc>
        <w:tc>
          <w:tcPr>
            <w:tcW w:w="359" w:type="dxa"/>
            <w:shd w:val="clear" w:color="auto" w:fill="auto"/>
          </w:tcPr>
          <w:p w14:paraId="5F740EEE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026D9E6D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التطبيب عن بعد</w:t>
            </w:r>
          </w:p>
        </w:tc>
        <w:tc>
          <w:tcPr>
            <w:tcW w:w="329" w:type="dxa"/>
            <w:shd w:val="clear" w:color="auto" w:fill="auto"/>
          </w:tcPr>
          <w:p w14:paraId="42636688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7A614C51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الشبكات الذكية </w:t>
            </w:r>
          </w:p>
        </w:tc>
        <w:tc>
          <w:tcPr>
            <w:tcW w:w="236" w:type="dxa"/>
            <w:shd w:val="clear" w:color="auto" w:fill="auto"/>
          </w:tcPr>
          <w:p w14:paraId="01B9B943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D05004D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التعليم الذكي</w:t>
            </w:r>
          </w:p>
        </w:tc>
      </w:tr>
      <w:tr w:rsidR="00FA2648" w:rsidRPr="0021583C" w14:paraId="41390D2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3E6D0B4B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78571E79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من نقاط الضعف ا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أمنية 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لأ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نظمة انترنت ا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شياء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1583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تتسبب بتعطيل الرقاقات 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RFID</w:t>
            </w:r>
            <w:r w:rsidRPr="0021583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مما يجعل القارئ يتصرف بطريقة خاطئة عند قيامه بمسحها</w:t>
            </w:r>
          </w:p>
        </w:tc>
      </w:tr>
      <w:tr w:rsidR="00FA2648" w:rsidRPr="0021583C" w14:paraId="71467303" w14:textId="77777777" w:rsidTr="00833C23">
        <w:trPr>
          <w:trHeight w:val="70"/>
        </w:trPr>
        <w:tc>
          <w:tcPr>
            <w:tcW w:w="520" w:type="dxa"/>
            <w:vMerge/>
            <w:shd w:val="clear" w:color="auto" w:fill="auto"/>
          </w:tcPr>
          <w:p w14:paraId="44BB760D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66ACB07B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09FB3DC5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هجوم على سلامة البيانات</w:t>
            </w:r>
          </w:p>
        </w:tc>
        <w:tc>
          <w:tcPr>
            <w:tcW w:w="359" w:type="dxa"/>
            <w:shd w:val="clear" w:color="auto" w:fill="auto"/>
          </w:tcPr>
          <w:p w14:paraId="067D754D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1609D06F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هجوم على السرية</w:t>
            </w:r>
          </w:p>
        </w:tc>
        <w:tc>
          <w:tcPr>
            <w:tcW w:w="329" w:type="dxa"/>
            <w:shd w:val="clear" w:color="auto" w:fill="auto"/>
          </w:tcPr>
          <w:p w14:paraId="118DF46A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0DE641EE" w14:textId="77777777" w:rsidR="00FA2648" w:rsidRPr="0021583C" w:rsidRDefault="00FA2648" w:rsidP="002362A1">
            <w:pPr>
              <w:pStyle w:val="a4"/>
              <w:tabs>
                <w:tab w:val="left" w:pos="1851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هجوم الاتاحة </w:t>
            </w:r>
          </w:p>
        </w:tc>
        <w:tc>
          <w:tcPr>
            <w:tcW w:w="236" w:type="dxa"/>
            <w:shd w:val="clear" w:color="auto" w:fill="auto"/>
          </w:tcPr>
          <w:p w14:paraId="557BFC82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1092F826" w14:textId="77777777" w:rsidR="00FA2648" w:rsidRPr="0021583C" w:rsidRDefault="00FA2648" w:rsidP="002362A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هجوم على الموثوقية</w:t>
            </w:r>
          </w:p>
        </w:tc>
      </w:tr>
      <w:tr w:rsidR="00FA2648" w:rsidRPr="0021583C" w14:paraId="7E8CE446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3A0DA13E" w14:textId="03EC008B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 w:rsidR="001348E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٦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37EF9DFE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هي نقطة وصل تسمح لبرنامج ما بالوصول إلى خدمة من برنامج آخر موجود على خادم على شبكة الإنترنت</w:t>
            </w:r>
          </w:p>
        </w:tc>
      </w:tr>
      <w:tr w:rsidR="00FA2648" w:rsidRPr="0021583C" w14:paraId="18F13B43" w14:textId="77777777" w:rsidTr="00833C23">
        <w:tc>
          <w:tcPr>
            <w:tcW w:w="520" w:type="dxa"/>
            <w:vMerge/>
            <w:shd w:val="clear" w:color="auto" w:fill="auto"/>
          </w:tcPr>
          <w:p w14:paraId="7E1E4ACF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6B28F14A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1CBD9B19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واجهة برمجة تطبيقات الويب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(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web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api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14:paraId="30F3C142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1249DD24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ترميز البيانات باستعمال جافا سكربت</w:t>
            </w:r>
          </w:p>
        </w:tc>
        <w:tc>
          <w:tcPr>
            <w:tcW w:w="329" w:type="dxa"/>
            <w:shd w:val="clear" w:color="auto" w:fill="auto"/>
          </w:tcPr>
          <w:p w14:paraId="36B57197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69D37A94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بيئة التطوير المتكاملة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للاردوينو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71127FF7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6DC41EC3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تضمين عرض النبضة </w:t>
            </w:r>
          </w:p>
          <w:p w14:paraId="17DD1EBF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6B01067A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797B43D1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18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08E597E6" w14:textId="77777777" w:rsidR="00FA2648" w:rsidRPr="0021583C" w:rsidRDefault="00FA2648" w:rsidP="00F038AE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هي خادم في مركز البيانات قائم على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الانترنت .يمكن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خدمات البرامج والاجهزة من العمل معا عن بعد وفي توزيعات كبيرة</w:t>
            </w:r>
          </w:p>
        </w:tc>
      </w:tr>
      <w:tr w:rsidR="00FA2648" w:rsidRPr="0021583C" w14:paraId="0338089B" w14:textId="77777777" w:rsidTr="00833C23">
        <w:tc>
          <w:tcPr>
            <w:tcW w:w="520" w:type="dxa"/>
            <w:vMerge/>
            <w:shd w:val="clear" w:color="auto" w:fill="auto"/>
          </w:tcPr>
          <w:p w14:paraId="216271CE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8B4AC7F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264A7AFA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واجهة برمجة تطبيقات الويب </w:t>
            </w:r>
          </w:p>
        </w:tc>
        <w:tc>
          <w:tcPr>
            <w:tcW w:w="359" w:type="dxa"/>
            <w:shd w:val="clear" w:color="auto" w:fill="auto"/>
          </w:tcPr>
          <w:p w14:paraId="125C7F72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0191FBDB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ترميز البيانات باستعمال جافا سكربت</w:t>
            </w:r>
          </w:p>
        </w:tc>
        <w:tc>
          <w:tcPr>
            <w:tcW w:w="329" w:type="dxa"/>
            <w:shd w:val="clear" w:color="auto" w:fill="auto"/>
          </w:tcPr>
          <w:p w14:paraId="58779FF4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0040319B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بيئة التطوير المتكاملة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للاردوينو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39BBBDB5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72699DA5" w14:textId="0FDD7C83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لمنصة السح</w:t>
            </w:r>
            <w:r w:rsidR="001348EA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بية</w:t>
            </w:r>
          </w:p>
          <w:p w14:paraId="58D1C9D0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46F76AB8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6DEEC5C2" w14:textId="7BE384D4" w:rsidR="00FA2648" w:rsidRPr="0021583C" w:rsidRDefault="007276F7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١٩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7C2588A0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محرر نصي صمم خصيصا لأجهز ة التحكم الدقيقة في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مزودة بأدوات اضافية للتفاعل مع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الاردوينو</w:t>
            </w:r>
            <w:proofErr w:type="spellEnd"/>
          </w:p>
        </w:tc>
      </w:tr>
      <w:tr w:rsidR="00FA2648" w:rsidRPr="0021583C" w14:paraId="7F4408D7" w14:textId="77777777" w:rsidTr="00833C23">
        <w:tc>
          <w:tcPr>
            <w:tcW w:w="520" w:type="dxa"/>
            <w:vMerge/>
            <w:shd w:val="clear" w:color="auto" w:fill="auto"/>
          </w:tcPr>
          <w:p w14:paraId="1CC5F3C8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125F873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58B947D7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واجهة برمجة تطبيقات الويب </w:t>
            </w:r>
          </w:p>
        </w:tc>
        <w:tc>
          <w:tcPr>
            <w:tcW w:w="359" w:type="dxa"/>
            <w:shd w:val="clear" w:color="auto" w:fill="auto"/>
          </w:tcPr>
          <w:p w14:paraId="5705EAE1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1910A989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ترميز البيانات باستعمال جافا سكربت</w:t>
            </w:r>
          </w:p>
        </w:tc>
        <w:tc>
          <w:tcPr>
            <w:tcW w:w="329" w:type="dxa"/>
            <w:shd w:val="clear" w:color="auto" w:fill="auto"/>
          </w:tcPr>
          <w:p w14:paraId="2F44A08C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76CFE20A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 xml:space="preserve">بيئة التطوير المتكاملة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للاردوينو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201F88E7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74D3D5B7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تضمين عرض النبضة </w:t>
            </w:r>
          </w:p>
          <w:p w14:paraId="7DBAB87A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FA2648" w:rsidRPr="0021583C" w14:paraId="7E72D7FA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70142F4A" w14:textId="5A68429C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٠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51672E95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أخر مرحلة لمشروع إنشاء نظام تسرب الغاز هو</w:t>
            </w:r>
          </w:p>
        </w:tc>
      </w:tr>
      <w:tr w:rsidR="00FA2648" w:rsidRPr="0021583C" w14:paraId="03C59893" w14:textId="77777777" w:rsidTr="00833C23">
        <w:tc>
          <w:tcPr>
            <w:tcW w:w="520" w:type="dxa"/>
            <w:vMerge/>
            <w:shd w:val="clear" w:color="auto" w:fill="auto"/>
          </w:tcPr>
          <w:p w14:paraId="16D48776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25D743C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06410EBF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التصميم</w:t>
            </w:r>
          </w:p>
        </w:tc>
        <w:tc>
          <w:tcPr>
            <w:tcW w:w="359" w:type="dxa"/>
            <w:shd w:val="clear" w:color="auto" w:fill="auto"/>
          </w:tcPr>
          <w:p w14:paraId="08DF6D10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7E67B0B6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التوصيل</w:t>
            </w:r>
          </w:p>
        </w:tc>
        <w:tc>
          <w:tcPr>
            <w:tcW w:w="329" w:type="dxa"/>
            <w:shd w:val="clear" w:color="auto" w:fill="auto"/>
          </w:tcPr>
          <w:p w14:paraId="6AF33545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0F4F7B5A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البرمجة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773BD2BB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D104220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التخطيط</w:t>
            </w:r>
          </w:p>
        </w:tc>
      </w:tr>
      <w:tr w:rsidR="00FA2648" w:rsidRPr="0021583C" w14:paraId="21467E46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E7AF5CD" w14:textId="0A83F6E1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١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5E348E5D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اللوحة المستخدمة لمشروع إنشاء نظام المنزل الذكي</w:t>
            </w:r>
          </w:p>
        </w:tc>
      </w:tr>
      <w:tr w:rsidR="00FA2648" w:rsidRPr="0021583C" w14:paraId="33893E69" w14:textId="77777777" w:rsidTr="00833C23">
        <w:tc>
          <w:tcPr>
            <w:tcW w:w="520" w:type="dxa"/>
            <w:vMerge/>
            <w:shd w:val="clear" w:color="auto" w:fill="auto"/>
          </w:tcPr>
          <w:p w14:paraId="2866F9E8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18DEEC9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0D0E3CA9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نانو (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Arduino Nano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>أ</w:t>
            </w:r>
          </w:p>
          <w:p w14:paraId="7639D63D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UNO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359" w:type="dxa"/>
            <w:shd w:val="clear" w:color="auto" w:fill="auto"/>
          </w:tcPr>
          <w:p w14:paraId="23DCE0DE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BAB5E1E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أردوينو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أونو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3 </w:t>
            </w:r>
          </w:p>
          <w:p w14:paraId="28468AF4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(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3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Arduino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)</w:t>
            </w:r>
          </w:p>
        </w:tc>
        <w:tc>
          <w:tcPr>
            <w:tcW w:w="329" w:type="dxa"/>
            <w:shd w:val="clear" w:color="auto" w:fill="auto"/>
          </w:tcPr>
          <w:p w14:paraId="354D7567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779DC42F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ديو (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Arduin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Due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7A7C421F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0C0193A1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بورتينتا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(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Arduino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Portenta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FA2648" w:rsidRPr="0021583C" w14:paraId="5337C3C0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332C2174" w14:textId="15256AA4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٢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3F0C3AC7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اداة مراقبة للقيم التي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يتلقيها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من المستشعرات تسهل 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>تحديد مشكلات الدوائر وحل المشاكل البرمجية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  <w:t>طباعة وعرض المعلومات</w:t>
            </w:r>
          </w:p>
        </w:tc>
      </w:tr>
      <w:tr w:rsidR="00FA2648" w:rsidRPr="0021583C" w14:paraId="1CD6779D" w14:textId="77777777" w:rsidTr="00833C23">
        <w:tc>
          <w:tcPr>
            <w:tcW w:w="520" w:type="dxa"/>
            <w:vMerge/>
            <w:shd w:val="clear" w:color="auto" w:fill="auto"/>
          </w:tcPr>
          <w:p w14:paraId="1D5D8654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27F6F55F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465" w:type="dxa"/>
            <w:shd w:val="clear" w:color="auto" w:fill="auto"/>
          </w:tcPr>
          <w:p w14:paraId="48300179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highlight w:val="yellow"/>
                <w:rtl/>
              </w:rPr>
              <w:t>شاشة الاتصال التسلسلي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9" w:type="dxa"/>
            <w:shd w:val="clear" w:color="auto" w:fill="auto"/>
          </w:tcPr>
          <w:p w14:paraId="74B54F21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6AA98C76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واجهة برمجة تطبيقات الويب</w:t>
            </w:r>
          </w:p>
        </w:tc>
        <w:tc>
          <w:tcPr>
            <w:tcW w:w="329" w:type="dxa"/>
            <w:shd w:val="clear" w:color="auto" w:fill="auto"/>
          </w:tcPr>
          <w:p w14:paraId="057E853B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61C9CD4C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الاردوينو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5D5C48A" w14:textId="77777777" w:rsidR="00FA2648" w:rsidRPr="0021583C" w:rsidRDefault="00FA2648" w:rsidP="00EB7942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44E19323" w14:textId="77777777" w:rsidR="00FA2648" w:rsidRPr="0021583C" w:rsidRDefault="00FA2648" w:rsidP="00833C23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المقطع البرمجي</w:t>
            </w:r>
          </w:p>
        </w:tc>
      </w:tr>
      <w:tr w:rsidR="00FA2648" w:rsidRPr="0021583C" w14:paraId="667573E1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6AB789F7" w14:textId="5135DF34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٣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1E34B0F5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هي شبكة من الأجهزة يستطيع كل منها استشعار البيئة المحيطة أو مراقبتهـا أو التفاعل معها، بالإضافة إلى جمع وتبادل البيانات.</w:t>
            </w:r>
          </w:p>
        </w:tc>
      </w:tr>
      <w:tr w:rsidR="00FA2648" w:rsidRPr="0021583C" w14:paraId="75E613A5" w14:textId="77777777" w:rsidTr="00833C23">
        <w:tc>
          <w:tcPr>
            <w:tcW w:w="520" w:type="dxa"/>
            <w:vMerge/>
            <w:shd w:val="clear" w:color="auto" w:fill="auto"/>
          </w:tcPr>
          <w:p w14:paraId="42EB6684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BC89F62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3A974CBE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الواقع الافتراضي</w:t>
            </w:r>
          </w:p>
        </w:tc>
        <w:tc>
          <w:tcPr>
            <w:tcW w:w="359" w:type="dxa"/>
            <w:shd w:val="clear" w:color="auto" w:fill="auto"/>
          </w:tcPr>
          <w:p w14:paraId="5967DC34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0077A62A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انترنت الاشياء</w:t>
            </w:r>
          </w:p>
        </w:tc>
        <w:tc>
          <w:tcPr>
            <w:tcW w:w="329" w:type="dxa"/>
            <w:shd w:val="clear" w:color="auto" w:fill="auto"/>
          </w:tcPr>
          <w:p w14:paraId="092E429F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4EBE8B6E" w14:textId="77777777" w:rsidR="00FA2648" w:rsidRPr="0021583C" w:rsidRDefault="00FA2648" w:rsidP="00833C23">
            <w:pPr>
              <w:pStyle w:val="a4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الكائن الذكي</w:t>
            </w:r>
          </w:p>
        </w:tc>
        <w:tc>
          <w:tcPr>
            <w:tcW w:w="236" w:type="dxa"/>
            <w:shd w:val="clear" w:color="auto" w:fill="auto"/>
          </w:tcPr>
          <w:p w14:paraId="7EF7CCBE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03768C03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المستشعر</w:t>
            </w:r>
          </w:p>
        </w:tc>
      </w:tr>
      <w:tr w:rsidR="00FA2648" w:rsidRPr="0021583C" w14:paraId="2F2CBE68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168CA8DD" w14:textId="6D4E32D3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٤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2D36ECF2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هو كائن مادي يتصل بشبكة، ويصبح معروفا في تلك الشبكة. يمكن لذلك الجهاز جمع البيانات ونقلها، وكذلك التواصل مع أجهزة ومنصات إنترنت الأشياء الأخرى</w:t>
            </w:r>
          </w:p>
        </w:tc>
      </w:tr>
      <w:tr w:rsidR="00FA2648" w:rsidRPr="0021583C" w14:paraId="2E7355A6" w14:textId="77777777" w:rsidTr="00833C23">
        <w:trPr>
          <w:gridAfter w:val="1"/>
          <w:wAfter w:w="46" w:type="dxa"/>
        </w:trPr>
        <w:tc>
          <w:tcPr>
            <w:tcW w:w="520" w:type="dxa"/>
            <w:vMerge/>
            <w:shd w:val="clear" w:color="auto" w:fill="auto"/>
          </w:tcPr>
          <w:p w14:paraId="629161FD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E690850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1E70EA5D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جهاز انترنت الاشياء</w:t>
            </w:r>
          </w:p>
        </w:tc>
        <w:tc>
          <w:tcPr>
            <w:tcW w:w="359" w:type="dxa"/>
            <w:shd w:val="clear" w:color="auto" w:fill="auto"/>
          </w:tcPr>
          <w:p w14:paraId="6CDBAAA7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422EC3B3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المستشعر</w:t>
            </w:r>
          </w:p>
        </w:tc>
        <w:tc>
          <w:tcPr>
            <w:tcW w:w="329" w:type="dxa"/>
            <w:shd w:val="clear" w:color="auto" w:fill="auto"/>
          </w:tcPr>
          <w:p w14:paraId="17168DC2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57491C40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236" w:type="dxa"/>
            <w:shd w:val="clear" w:color="auto" w:fill="auto"/>
          </w:tcPr>
          <w:p w14:paraId="2ACD95BF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494" w:type="dxa"/>
            <w:gridSpan w:val="2"/>
            <w:shd w:val="clear" w:color="auto" w:fill="auto"/>
          </w:tcPr>
          <w:p w14:paraId="2BF699B4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الشبكه</w:t>
            </w:r>
            <w:proofErr w:type="spellEnd"/>
          </w:p>
        </w:tc>
      </w:tr>
      <w:tr w:rsidR="00FA2648" w:rsidRPr="0021583C" w14:paraId="1C905ACE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F0FFEAD" w14:textId="7479D310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٥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33AA050C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يمثل عنوانا فريدا خاصا بكل جهاز على الشبكة، ويمكنه باستخدامه من الاتصال بأجهزة أخرى.</w:t>
            </w:r>
          </w:p>
        </w:tc>
      </w:tr>
      <w:tr w:rsidR="00FA2648" w:rsidRPr="0021583C" w14:paraId="49C5F7BF" w14:textId="77777777" w:rsidTr="00833C23">
        <w:trPr>
          <w:trHeight w:val="423"/>
        </w:trPr>
        <w:tc>
          <w:tcPr>
            <w:tcW w:w="520" w:type="dxa"/>
            <w:vMerge/>
            <w:shd w:val="clear" w:color="auto" w:fill="auto"/>
          </w:tcPr>
          <w:p w14:paraId="68F84236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711065C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032DAAC0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عنوان خاص</w:t>
            </w:r>
          </w:p>
        </w:tc>
        <w:tc>
          <w:tcPr>
            <w:tcW w:w="359" w:type="dxa"/>
            <w:shd w:val="clear" w:color="auto" w:fill="auto"/>
          </w:tcPr>
          <w:p w14:paraId="09FC4B7D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2EE8B5AF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عنوان النقل</w:t>
            </w:r>
          </w:p>
        </w:tc>
        <w:tc>
          <w:tcPr>
            <w:tcW w:w="329" w:type="dxa"/>
            <w:shd w:val="clear" w:color="auto" w:fill="auto"/>
          </w:tcPr>
          <w:p w14:paraId="308EB8AF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6E4FCC0E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IP address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عنوان الانترنت</w:t>
            </w:r>
          </w:p>
        </w:tc>
        <w:tc>
          <w:tcPr>
            <w:tcW w:w="236" w:type="dxa"/>
            <w:shd w:val="clear" w:color="auto" w:fill="auto"/>
          </w:tcPr>
          <w:p w14:paraId="0654194E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635B89E5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عنوان عام</w:t>
            </w:r>
          </w:p>
        </w:tc>
      </w:tr>
      <w:tr w:rsidR="00FA2648" w:rsidRPr="0021583C" w14:paraId="74DD70A3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ABE4742" w14:textId="0803BD8D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٦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00C085E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مرحله من مراحل تطور انترنت الاشياء 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ركزت على زيادة الكفاءة والربح من خلال الشبكات </w:t>
            </w:r>
          </w:p>
        </w:tc>
      </w:tr>
      <w:tr w:rsidR="00FA2648" w:rsidRPr="0021583C" w14:paraId="116BD2FA" w14:textId="77777777" w:rsidTr="00833C23">
        <w:tc>
          <w:tcPr>
            <w:tcW w:w="520" w:type="dxa"/>
            <w:vMerge/>
            <w:shd w:val="clear" w:color="auto" w:fill="auto"/>
          </w:tcPr>
          <w:p w14:paraId="6E37243C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4760350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4E69F518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مرحله الاتصال</w:t>
            </w:r>
          </w:p>
        </w:tc>
        <w:tc>
          <w:tcPr>
            <w:tcW w:w="359" w:type="dxa"/>
            <w:shd w:val="clear" w:color="auto" w:fill="auto"/>
          </w:tcPr>
          <w:p w14:paraId="51EC7C2C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786497BF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الاقتصاد الشبكي</w:t>
            </w:r>
          </w:p>
        </w:tc>
        <w:tc>
          <w:tcPr>
            <w:tcW w:w="329" w:type="dxa"/>
            <w:shd w:val="clear" w:color="auto" w:fill="auto"/>
          </w:tcPr>
          <w:p w14:paraId="461E6C94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18383CB7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التفاعل مع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التقنيه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407DEEE1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3A4202A2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انترنت الاشياء</w:t>
            </w:r>
          </w:p>
        </w:tc>
      </w:tr>
      <w:tr w:rsidR="00FA2648" w:rsidRPr="0021583C" w14:paraId="28518453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7089774A" w14:textId="0DACAA55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="007276F7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٧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64B2541B" w14:textId="77777777" w:rsidR="00FA2648" w:rsidRPr="0021583C" w:rsidRDefault="00FA2648" w:rsidP="00833C2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تمكن المستشعرات المقترنة بخوارزميات الذكاء الاصطناعي أجهزة الحاسب وفهم الصور ومقاطع الفيديو بالطريقة نفسها التي يقوم بها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الأنسان ,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ولكن بقدرات فائقة</w:t>
            </w:r>
          </w:p>
        </w:tc>
      </w:tr>
      <w:tr w:rsidR="00FA2648" w:rsidRPr="0021583C" w14:paraId="1547F81D" w14:textId="77777777" w:rsidTr="00833C23">
        <w:tc>
          <w:tcPr>
            <w:tcW w:w="520" w:type="dxa"/>
            <w:vMerge/>
            <w:shd w:val="clear" w:color="auto" w:fill="auto"/>
          </w:tcPr>
          <w:p w14:paraId="5A4E28EF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03854F4A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2C3F8407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الاتمته</w:t>
            </w:r>
            <w:proofErr w:type="spellEnd"/>
          </w:p>
        </w:tc>
        <w:tc>
          <w:tcPr>
            <w:tcW w:w="359" w:type="dxa"/>
            <w:shd w:val="clear" w:color="auto" w:fill="auto"/>
          </w:tcPr>
          <w:p w14:paraId="1BB8D89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1D59B661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تعلم الاله</w:t>
            </w:r>
          </w:p>
        </w:tc>
        <w:tc>
          <w:tcPr>
            <w:tcW w:w="329" w:type="dxa"/>
            <w:shd w:val="clear" w:color="auto" w:fill="auto"/>
          </w:tcPr>
          <w:p w14:paraId="15B67072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13048AA7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معالجه اللغات</w:t>
            </w:r>
          </w:p>
        </w:tc>
        <w:tc>
          <w:tcPr>
            <w:tcW w:w="236" w:type="dxa"/>
            <w:shd w:val="clear" w:color="auto" w:fill="auto"/>
          </w:tcPr>
          <w:p w14:paraId="3047D5DA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4EE3D3FA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الرؤيه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 الحاسوبية</w:t>
            </w:r>
          </w:p>
        </w:tc>
      </w:tr>
      <w:tr w:rsidR="00FA2648" w:rsidRPr="0021583C" w14:paraId="1A25FB1F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05061F4B" w14:textId="7734BED7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٢٨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56EB40E8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. يتم تصنيف المستشعرات بناءً على مصدر الطاقة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الى :</w:t>
            </w:r>
            <w:proofErr w:type="gramEnd"/>
          </w:p>
        </w:tc>
      </w:tr>
      <w:tr w:rsidR="00FA2648" w:rsidRPr="0021583C" w14:paraId="6D77BD1C" w14:textId="77777777" w:rsidTr="00833C23">
        <w:tc>
          <w:tcPr>
            <w:tcW w:w="520" w:type="dxa"/>
            <w:vMerge/>
            <w:shd w:val="clear" w:color="auto" w:fill="auto"/>
          </w:tcPr>
          <w:p w14:paraId="3E1F8AE3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5B1FE9E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725D08A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مجال التطبيق</w:t>
            </w:r>
          </w:p>
        </w:tc>
        <w:tc>
          <w:tcPr>
            <w:tcW w:w="359" w:type="dxa"/>
            <w:shd w:val="clear" w:color="auto" w:fill="auto"/>
          </w:tcPr>
          <w:p w14:paraId="7622B2C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shd w:val="clear" w:color="auto" w:fill="auto"/>
          </w:tcPr>
          <w:p w14:paraId="2C3280A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توغلية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او غير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توغلية</w:t>
            </w:r>
            <w:proofErr w:type="spellEnd"/>
          </w:p>
        </w:tc>
        <w:tc>
          <w:tcPr>
            <w:tcW w:w="329" w:type="dxa"/>
            <w:shd w:val="clear" w:color="auto" w:fill="auto"/>
          </w:tcPr>
          <w:p w14:paraId="287E24D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14:paraId="0A5913D8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مطلقة او نسبية</w:t>
            </w:r>
          </w:p>
        </w:tc>
        <w:tc>
          <w:tcPr>
            <w:tcW w:w="236" w:type="dxa"/>
            <w:shd w:val="clear" w:color="auto" w:fill="auto"/>
          </w:tcPr>
          <w:p w14:paraId="165B0BFB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0" w:type="dxa"/>
            <w:gridSpan w:val="3"/>
            <w:shd w:val="clear" w:color="auto" w:fill="auto"/>
          </w:tcPr>
          <w:p w14:paraId="3DE74CBD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 xml:space="preserve">نشطة او سلبية </w:t>
            </w:r>
          </w:p>
        </w:tc>
      </w:tr>
      <w:tr w:rsidR="00FA2648" w:rsidRPr="0021583C" w14:paraId="5A5E4705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259EBBD5" w14:textId="518C962E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٢٩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55989A24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eastAsia="Arial" w:hAnsiTheme="majorBidi" w:cstheme="majorBidi"/>
                <w:b/>
                <w:bCs/>
                <w:color w:val="593109"/>
                <w:sz w:val="32"/>
                <w:szCs w:val="32"/>
                <w:rtl/>
              </w:rPr>
              <w:t xml:space="preserve">يـحـتـوي الكائـن الـذكـي </w:t>
            </w:r>
            <w:proofErr w:type="gramStart"/>
            <w:r w:rsidRPr="0021583C">
              <w:rPr>
                <w:rFonts w:asciiTheme="majorBidi" w:eastAsia="Arial" w:hAnsiTheme="majorBidi" w:cstheme="majorBidi"/>
                <w:b/>
                <w:bCs/>
                <w:color w:val="593109"/>
                <w:sz w:val="32"/>
                <w:szCs w:val="32"/>
                <w:rtl/>
              </w:rPr>
              <w:t>علـى  ...................</w:t>
            </w:r>
            <w:proofErr w:type="gramEnd"/>
            <w:r w:rsidRPr="0021583C">
              <w:rPr>
                <w:rFonts w:asciiTheme="majorBidi" w:eastAsia="Arial" w:hAnsiTheme="majorBidi" w:cstheme="majorBidi"/>
                <w:b/>
                <w:bCs/>
                <w:color w:val="593109"/>
                <w:sz w:val="32"/>
                <w:szCs w:val="32"/>
                <w:rtl/>
              </w:rPr>
              <w:t xml:space="preserve"> لجمع البيانات ومعالجتها وتحليل معلومات الاستشعار التي يتلقاها المستشعر</w:t>
            </w:r>
          </w:p>
        </w:tc>
      </w:tr>
      <w:tr w:rsidR="00FA2648" w:rsidRPr="0021583C" w14:paraId="057F9D10" w14:textId="77777777" w:rsidTr="00833C23">
        <w:tc>
          <w:tcPr>
            <w:tcW w:w="520" w:type="dxa"/>
            <w:vMerge/>
            <w:shd w:val="clear" w:color="auto" w:fill="auto"/>
          </w:tcPr>
          <w:p w14:paraId="6DD772E4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D5F7A21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52DD3401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وحدة المعالجة</w:t>
            </w:r>
          </w:p>
        </w:tc>
        <w:tc>
          <w:tcPr>
            <w:tcW w:w="359" w:type="dxa"/>
            <w:shd w:val="clear" w:color="auto" w:fill="auto"/>
          </w:tcPr>
          <w:p w14:paraId="0B20F97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0B0FCBD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المستشعرات</w:t>
            </w:r>
          </w:p>
        </w:tc>
        <w:tc>
          <w:tcPr>
            <w:tcW w:w="329" w:type="dxa"/>
            <w:shd w:val="clear" w:color="auto" w:fill="auto"/>
          </w:tcPr>
          <w:p w14:paraId="780B96A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6F9F4A33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مصدر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الطاقه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4CEE75F2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732FA2A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وحده الاتصالات</w:t>
            </w:r>
          </w:p>
        </w:tc>
      </w:tr>
      <w:tr w:rsidR="00FA2648" w:rsidRPr="0021583C" w14:paraId="58ED243B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0BB931E0" w14:textId="5E57F414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٣٠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5ABB27A7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التأخر في معالجة البيانات عبر الشبكة، أو التأخر الزمني ما بين إجراءات المستخدم ووقت الاستجابة.</w:t>
            </w:r>
          </w:p>
        </w:tc>
      </w:tr>
      <w:tr w:rsidR="00FA2648" w:rsidRPr="0021583C" w14:paraId="1C9FF5B3" w14:textId="77777777" w:rsidTr="00833C23">
        <w:tc>
          <w:tcPr>
            <w:tcW w:w="520" w:type="dxa"/>
            <w:vMerge/>
            <w:shd w:val="clear" w:color="auto" w:fill="auto"/>
          </w:tcPr>
          <w:p w14:paraId="1C93E139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70340FD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1851680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البوابة</w:t>
            </w:r>
          </w:p>
        </w:tc>
        <w:tc>
          <w:tcPr>
            <w:tcW w:w="359" w:type="dxa"/>
            <w:shd w:val="clear" w:color="auto" w:fill="auto"/>
          </w:tcPr>
          <w:p w14:paraId="0611A1C1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6D771338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التأخير الزمني</w:t>
            </w:r>
          </w:p>
        </w:tc>
        <w:tc>
          <w:tcPr>
            <w:tcW w:w="329" w:type="dxa"/>
            <w:shd w:val="clear" w:color="auto" w:fill="auto"/>
          </w:tcPr>
          <w:p w14:paraId="0C294EB2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27BCC62D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نقطة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النهايه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14:paraId="100B7914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2330A7B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الحوسبة</w:t>
            </w:r>
          </w:p>
        </w:tc>
      </w:tr>
      <w:tr w:rsidR="00FA2648" w:rsidRPr="0021583C" w14:paraId="154AB2D1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3FA1870E" w14:textId="513B329C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٣١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32C6F250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هي الوسيط بين الحوسبة السحابية والطرفية</w:t>
            </w:r>
          </w:p>
        </w:tc>
      </w:tr>
      <w:tr w:rsidR="00FA2648" w:rsidRPr="0021583C" w14:paraId="745A40B9" w14:textId="77777777" w:rsidTr="00833C23">
        <w:tc>
          <w:tcPr>
            <w:tcW w:w="520" w:type="dxa"/>
            <w:vMerge/>
            <w:shd w:val="clear" w:color="auto" w:fill="auto"/>
          </w:tcPr>
          <w:p w14:paraId="6DBAC7E7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3193C9CD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0DB19212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الحوسبة الضبابية</w:t>
            </w:r>
          </w:p>
        </w:tc>
        <w:tc>
          <w:tcPr>
            <w:tcW w:w="359" w:type="dxa"/>
            <w:shd w:val="clear" w:color="auto" w:fill="auto"/>
          </w:tcPr>
          <w:p w14:paraId="703D72C9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00697658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البوابة</w:t>
            </w:r>
          </w:p>
        </w:tc>
        <w:tc>
          <w:tcPr>
            <w:tcW w:w="329" w:type="dxa"/>
            <w:shd w:val="clear" w:color="auto" w:fill="auto"/>
          </w:tcPr>
          <w:p w14:paraId="68EDC20B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043A030F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المستشعرات</w:t>
            </w:r>
          </w:p>
        </w:tc>
        <w:tc>
          <w:tcPr>
            <w:tcW w:w="236" w:type="dxa"/>
            <w:shd w:val="clear" w:color="auto" w:fill="auto"/>
          </w:tcPr>
          <w:p w14:paraId="4093F6E5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07737B9F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التأخير الزمني</w:t>
            </w:r>
          </w:p>
        </w:tc>
      </w:tr>
      <w:tr w:rsidR="00FA2648" w:rsidRPr="0021583C" w14:paraId="74588EEB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457201BA" w14:textId="41631A61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٣٢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41B9149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تمكن الاتصال للأجهزة التي لا يمكنها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الاتصال  مباشرة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بالانترنت</w:t>
            </w:r>
            <w:proofErr w:type="spellEnd"/>
          </w:p>
        </w:tc>
      </w:tr>
      <w:tr w:rsidR="00FA2648" w:rsidRPr="0021583C" w14:paraId="417DD4B1" w14:textId="77777777" w:rsidTr="00833C23">
        <w:tc>
          <w:tcPr>
            <w:tcW w:w="520" w:type="dxa"/>
            <w:vMerge/>
            <w:shd w:val="clear" w:color="auto" w:fill="auto"/>
          </w:tcPr>
          <w:p w14:paraId="046FBCF1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4DB02ED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7B02886F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الحوسبة الضبابية</w:t>
            </w:r>
          </w:p>
        </w:tc>
        <w:tc>
          <w:tcPr>
            <w:tcW w:w="359" w:type="dxa"/>
            <w:shd w:val="clear" w:color="auto" w:fill="auto"/>
          </w:tcPr>
          <w:p w14:paraId="2B38F459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4302D512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البوابة</w:t>
            </w:r>
          </w:p>
        </w:tc>
        <w:tc>
          <w:tcPr>
            <w:tcW w:w="329" w:type="dxa"/>
            <w:shd w:val="clear" w:color="auto" w:fill="auto"/>
          </w:tcPr>
          <w:p w14:paraId="5EB4EC1A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5DD2961B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التأخير الزمني</w:t>
            </w:r>
          </w:p>
        </w:tc>
        <w:tc>
          <w:tcPr>
            <w:tcW w:w="236" w:type="dxa"/>
            <w:shd w:val="clear" w:color="auto" w:fill="auto"/>
          </w:tcPr>
          <w:p w14:paraId="72D582E4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040B530D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نقطة النهاية</w:t>
            </w:r>
          </w:p>
        </w:tc>
      </w:tr>
      <w:tr w:rsidR="00FA2648" w:rsidRPr="0021583C" w14:paraId="34CA69E0" w14:textId="77777777" w:rsidTr="00833C23">
        <w:trPr>
          <w:gridAfter w:val="2"/>
          <w:wAfter w:w="65" w:type="dxa"/>
        </w:trPr>
        <w:tc>
          <w:tcPr>
            <w:tcW w:w="520" w:type="dxa"/>
            <w:vMerge w:val="restart"/>
            <w:shd w:val="clear" w:color="auto" w:fill="auto"/>
          </w:tcPr>
          <w:p w14:paraId="13556245" w14:textId="4BB29FEB" w:rsidR="00FA2648" w:rsidRPr="0021583C" w:rsidRDefault="007276F7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٣٣</w:t>
            </w:r>
          </w:p>
        </w:tc>
        <w:tc>
          <w:tcPr>
            <w:tcW w:w="10897" w:type="dxa"/>
            <w:gridSpan w:val="8"/>
            <w:shd w:val="clear" w:color="auto" w:fill="auto"/>
          </w:tcPr>
          <w:p w14:paraId="4DA7ADF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تعد ..........بمثابة البنية التحتية لمركز البيانات </w:t>
            </w:r>
          </w:p>
        </w:tc>
      </w:tr>
      <w:tr w:rsidR="00FA2648" w:rsidRPr="0021583C" w14:paraId="1D9D2C4F" w14:textId="77777777" w:rsidTr="00833C23">
        <w:tc>
          <w:tcPr>
            <w:tcW w:w="520" w:type="dxa"/>
            <w:vMerge/>
            <w:shd w:val="clear" w:color="auto" w:fill="auto"/>
          </w:tcPr>
          <w:p w14:paraId="544C7B3C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14:paraId="152083D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65" w:type="dxa"/>
            <w:shd w:val="clear" w:color="auto" w:fill="auto"/>
          </w:tcPr>
          <w:p w14:paraId="1B6F91AD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الحوسبة الطرفية </w:t>
            </w:r>
          </w:p>
        </w:tc>
        <w:tc>
          <w:tcPr>
            <w:tcW w:w="359" w:type="dxa"/>
            <w:shd w:val="clear" w:color="auto" w:fill="auto"/>
          </w:tcPr>
          <w:p w14:paraId="22344BE7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398" w:type="dxa"/>
            <w:shd w:val="clear" w:color="auto" w:fill="auto"/>
          </w:tcPr>
          <w:p w14:paraId="4B509D48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الحوسبة الضبابية</w:t>
            </w:r>
          </w:p>
        </w:tc>
        <w:tc>
          <w:tcPr>
            <w:tcW w:w="329" w:type="dxa"/>
            <w:shd w:val="clear" w:color="auto" w:fill="auto"/>
          </w:tcPr>
          <w:p w14:paraId="6EAEAE1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99" w:type="dxa"/>
            <w:shd w:val="clear" w:color="auto" w:fill="auto"/>
          </w:tcPr>
          <w:p w14:paraId="3E5AA25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  <w:rtl/>
              </w:rPr>
              <w:t>الحوسبة السحابية</w:t>
            </w:r>
          </w:p>
        </w:tc>
        <w:tc>
          <w:tcPr>
            <w:tcW w:w="236" w:type="dxa"/>
            <w:shd w:val="clear" w:color="auto" w:fill="auto"/>
          </w:tcPr>
          <w:p w14:paraId="3613D886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540" w:type="dxa"/>
            <w:gridSpan w:val="3"/>
            <w:shd w:val="clear" w:color="auto" w:fill="auto"/>
          </w:tcPr>
          <w:p w14:paraId="3266677E" w14:textId="77777777" w:rsidR="00FA2648" w:rsidRPr="0021583C" w:rsidRDefault="00FA2648" w:rsidP="00080371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الشبكة </w:t>
            </w:r>
          </w:p>
        </w:tc>
      </w:tr>
    </w:tbl>
    <w:p w14:paraId="3E39E620" w14:textId="7F2EB61E" w:rsidR="00511611" w:rsidRDefault="00511611" w:rsidP="00511611">
      <w:pPr>
        <w:tabs>
          <w:tab w:val="left" w:pos="2984"/>
        </w:tabs>
        <w:rPr>
          <w:b/>
          <w:bCs/>
          <w:sz w:val="28"/>
          <w:szCs w:val="28"/>
          <w:u w:val="single"/>
          <w:rtl/>
        </w:rPr>
      </w:pPr>
    </w:p>
    <w:p w14:paraId="4B156DCA" w14:textId="1021CDBB" w:rsidR="00511611" w:rsidRPr="00511611" w:rsidRDefault="00511611" w:rsidP="00511611">
      <w:pPr>
        <w:ind w:right="-450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</w:p>
    <w:tbl>
      <w:tblPr>
        <w:tblpPr w:leftFromText="180" w:rightFromText="180" w:vertAnchor="page" w:horzAnchor="margin" w:tblpXSpec="center" w:tblpY="541"/>
        <w:bidiVisual/>
        <w:tblW w:w="1037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ook w:val="01E0" w:firstRow="1" w:lastRow="1" w:firstColumn="1" w:lastColumn="1" w:noHBand="0" w:noVBand="0"/>
      </w:tblPr>
      <w:tblGrid>
        <w:gridCol w:w="24"/>
        <w:gridCol w:w="2531"/>
        <w:gridCol w:w="2604"/>
        <w:gridCol w:w="2604"/>
        <w:gridCol w:w="2604"/>
        <w:gridCol w:w="12"/>
      </w:tblGrid>
      <w:tr w:rsidR="0001685D" w:rsidRPr="009A4EC0" w14:paraId="6BA77349" w14:textId="77777777" w:rsidTr="0001685D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5408AB7B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lastRenderedPageBreak/>
              <w:t>1 -من التطبيقات لإنترنت الأشياء التي يمكن أن تستشعر أنظمة الكشف عن نوبات قلبية بصورة فورية لتصل للطبيب</w:t>
            </w:r>
            <w:r w:rsidRPr="00685A95">
              <w:rPr>
                <w:rStyle w:val="text-format-content"/>
                <w:sz w:val="28"/>
                <w:szCs w:val="28"/>
                <w:rtl/>
                <w:lang w:val="en-SG"/>
              </w:rPr>
              <w:t xml:space="preserve"> </w:t>
            </w:r>
          </w:p>
        </w:tc>
      </w:tr>
      <w:tr w:rsidR="0001685D" w:rsidRPr="009A4EC0" w14:paraId="447A4C51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11FE9D0D" w14:textId="77777777" w:rsidR="0001685D" w:rsidRPr="00685A95" w:rsidRDefault="0001685D" w:rsidP="0001685D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01685D">
              <w:rPr>
                <w:color w:val="000000"/>
                <w:sz w:val="28"/>
                <w:szCs w:val="28"/>
                <w:highlight w:val="yellow"/>
                <w:u w:val="single"/>
                <w:rtl/>
                <w:lang w:val="en-SG"/>
              </w:rPr>
              <w:t>التطبيب عن بعد</w:t>
            </w:r>
          </w:p>
        </w:tc>
        <w:tc>
          <w:tcPr>
            <w:tcW w:w="2604" w:type="dxa"/>
            <w:shd w:val="clear" w:color="auto" w:fill="auto"/>
          </w:tcPr>
          <w:p w14:paraId="6FDBB3FE" w14:textId="77777777" w:rsidR="0001685D" w:rsidRPr="00685A95" w:rsidRDefault="0001685D" w:rsidP="0001685D">
            <w:pPr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ب) </w:t>
            </w:r>
            <w:r w:rsidRPr="00685A95">
              <w:rPr>
                <w:rFonts w:hint="cs"/>
                <w:color w:val="0D0D0D"/>
                <w:sz w:val="28"/>
                <w:szCs w:val="28"/>
                <w:rtl/>
                <w:lang w:val="en-SG"/>
              </w:rPr>
              <w:t>المنازل</w:t>
            </w:r>
            <w:r w:rsidRPr="00685A95">
              <w:rPr>
                <w:color w:val="0D0D0D"/>
                <w:sz w:val="28"/>
                <w:szCs w:val="28"/>
                <w:rtl/>
                <w:lang w:val="en-SG"/>
              </w:rPr>
              <w:t xml:space="preserve"> الذكية </w:t>
            </w:r>
          </w:p>
        </w:tc>
        <w:tc>
          <w:tcPr>
            <w:tcW w:w="2604" w:type="dxa"/>
            <w:shd w:val="clear" w:color="auto" w:fill="auto"/>
          </w:tcPr>
          <w:p w14:paraId="5A9500EC" w14:textId="77777777" w:rsidR="0001685D" w:rsidRPr="00685A95" w:rsidRDefault="0001685D" w:rsidP="0001685D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D0D0D"/>
                <w:sz w:val="28"/>
                <w:szCs w:val="28"/>
                <w:rtl/>
                <w:lang w:val="en-SG"/>
              </w:rPr>
              <w:t>ج) النقل الذكي</w:t>
            </w:r>
          </w:p>
        </w:tc>
        <w:tc>
          <w:tcPr>
            <w:tcW w:w="2604" w:type="dxa"/>
            <w:shd w:val="clear" w:color="auto" w:fill="auto"/>
          </w:tcPr>
          <w:p w14:paraId="21513C12" w14:textId="77777777" w:rsidR="0001685D" w:rsidRPr="00685A95" w:rsidRDefault="0001685D" w:rsidP="0001685D">
            <w:pPr>
              <w:jc w:val="center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د) التعليم</w:t>
            </w:r>
          </w:p>
        </w:tc>
      </w:tr>
      <w:tr w:rsidR="0001685D" w:rsidRPr="004B593A" w14:paraId="6839F5A3" w14:textId="77777777" w:rsidTr="0001685D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22CE87BC" w14:textId="77777777" w:rsidR="0001685D" w:rsidRPr="00685A95" w:rsidRDefault="0001685D" w:rsidP="0001685D">
            <w:pPr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2- المكون المشترك في جميع أجهزة التحكم الخاصة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بإنترنت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الأشياء:</w:t>
            </w:r>
          </w:p>
        </w:tc>
      </w:tr>
      <w:tr w:rsidR="0001685D" w:rsidRPr="009A4EC0" w14:paraId="3DE67B9D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12914CDA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مصدر الطاقة</w:t>
            </w:r>
          </w:p>
        </w:tc>
        <w:tc>
          <w:tcPr>
            <w:tcW w:w="2604" w:type="dxa"/>
            <w:shd w:val="clear" w:color="auto" w:fill="auto"/>
          </w:tcPr>
          <w:p w14:paraId="6B3E0A7B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u w:val="single"/>
                <w:rtl/>
                <w:lang w:val="en-SG"/>
              </w:rPr>
            </w:pPr>
            <w:r w:rsidRPr="0001685D">
              <w:rPr>
                <w:rFonts w:hint="cs"/>
                <w:color w:val="000000"/>
                <w:sz w:val="28"/>
                <w:szCs w:val="28"/>
                <w:highlight w:val="yellow"/>
                <w:u w:val="single"/>
                <w:rtl/>
              </w:rPr>
              <w:t>ب)</w:t>
            </w:r>
            <w:r w:rsidRPr="0001685D"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  <w:t xml:space="preserve"> وحدة المعالجة</w:t>
            </w:r>
          </w:p>
        </w:tc>
        <w:tc>
          <w:tcPr>
            <w:tcW w:w="2604" w:type="dxa"/>
            <w:shd w:val="clear" w:color="auto" w:fill="auto"/>
          </w:tcPr>
          <w:p w14:paraId="4624EEDE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المستشعرات</w:t>
            </w:r>
          </w:p>
        </w:tc>
        <w:tc>
          <w:tcPr>
            <w:tcW w:w="2604" w:type="dxa"/>
            <w:shd w:val="clear" w:color="auto" w:fill="auto"/>
          </w:tcPr>
          <w:p w14:paraId="11ECA0EE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lang w:val="en-GB"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وحدة الاتصالات</w:t>
            </w:r>
          </w:p>
        </w:tc>
      </w:tr>
      <w:tr w:rsidR="0001685D" w:rsidRPr="00090764" w14:paraId="6650CBB3" w14:textId="77777777" w:rsidTr="0001685D">
        <w:trPr>
          <w:gridBefore w:val="1"/>
          <w:wBefore w:w="24" w:type="dxa"/>
          <w:trHeight w:val="510"/>
        </w:trPr>
        <w:tc>
          <w:tcPr>
            <w:tcW w:w="10355" w:type="dxa"/>
            <w:gridSpan w:val="5"/>
            <w:shd w:val="clear" w:color="auto" w:fill="auto"/>
          </w:tcPr>
          <w:p w14:paraId="4E2115DE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3- من مراحل تطور الانترنت التي تم فيها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رقمنه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التفاعلات البشرية وتحول التطبيقات تدريجيا الى البنية التحتية السحابية  </w:t>
            </w:r>
          </w:p>
        </w:tc>
      </w:tr>
      <w:tr w:rsidR="0001685D" w:rsidRPr="009A4EC0" w14:paraId="5FCFA17A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44A37B00" w14:textId="77777777" w:rsidR="0001685D" w:rsidRPr="00685A95" w:rsidRDefault="0001685D" w:rsidP="0001685D">
            <w:pPr>
              <w:pStyle w:val="a8"/>
              <w:ind w:left="360"/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أ) مرحلة الاتصال</w:t>
            </w:r>
          </w:p>
        </w:tc>
        <w:tc>
          <w:tcPr>
            <w:tcW w:w="2604" w:type="dxa"/>
            <w:shd w:val="clear" w:color="auto" w:fill="auto"/>
          </w:tcPr>
          <w:p w14:paraId="4EB29B32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  <w:lang w:val="en-SG"/>
              </w:rPr>
            </w:pP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</w:t>
            </w:r>
            <w:r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ب) مرحل</w:t>
            </w:r>
            <w:r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الاقتصاد الشبكي</w:t>
            </w:r>
          </w:p>
        </w:tc>
        <w:tc>
          <w:tcPr>
            <w:tcW w:w="2604" w:type="dxa"/>
            <w:shd w:val="clear" w:color="auto" w:fill="auto"/>
          </w:tcPr>
          <w:p w14:paraId="34F8B218" w14:textId="77777777" w:rsidR="0001685D" w:rsidRPr="0001685D" w:rsidRDefault="0001685D" w:rsidP="0001685D">
            <w:pPr>
              <w:jc w:val="lowKashida"/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</w:pPr>
            <w:r w:rsidRPr="0001685D">
              <w:rPr>
                <w:rStyle w:val="text-format-content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01685D">
              <w:rPr>
                <w:rStyle w:val="text-format-content"/>
                <w:rFonts w:hint="cs"/>
                <w:sz w:val="28"/>
                <w:szCs w:val="28"/>
                <w:highlight w:val="yellow"/>
                <w:u w:val="single"/>
                <w:rtl/>
              </w:rPr>
              <w:t>ج) مرحل</w:t>
            </w:r>
            <w:r w:rsidRPr="0001685D">
              <w:rPr>
                <w:rStyle w:val="text-format-content"/>
                <w:rFonts w:hint="eastAsia"/>
                <w:sz w:val="28"/>
                <w:szCs w:val="28"/>
                <w:highlight w:val="yellow"/>
                <w:u w:val="single"/>
                <w:rtl/>
              </w:rPr>
              <w:t>ة</w:t>
            </w:r>
            <w:r w:rsidRPr="0001685D">
              <w:rPr>
                <w:rStyle w:val="text-format-content"/>
                <w:sz w:val="28"/>
                <w:szCs w:val="28"/>
                <w:highlight w:val="yellow"/>
                <w:u w:val="single"/>
                <w:rtl/>
              </w:rPr>
              <w:t xml:space="preserve"> التفاعل مع التقنية</w:t>
            </w:r>
          </w:p>
        </w:tc>
        <w:tc>
          <w:tcPr>
            <w:tcW w:w="2604" w:type="dxa"/>
            <w:shd w:val="clear" w:color="auto" w:fill="auto"/>
          </w:tcPr>
          <w:p w14:paraId="43D50FE5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lang w:val="en-SG"/>
              </w:rPr>
            </w:pPr>
            <w:r w:rsidRPr="00685A95">
              <w:rPr>
                <w:rStyle w:val="text-format-content"/>
                <w:rFonts w:hint="cs"/>
                <w:sz w:val="28"/>
                <w:szCs w:val="28"/>
                <w:rtl/>
              </w:rPr>
              <w:t>د) مرحل</w:t>
            </w:r>
            <w:r w:rsidRPr="00685A95">
              <w:rPr>
                <w:rStyle w:val="text-format-content"/>
                <w:rFonts w:hint="eastAsia"/>
                <w:sz w:val="28"/>
                <w:szCs w:val="28"/>
                <w:rtl/>
              </w:rPr>
              <w:t>ة</w:t>
            </w:r>
            <w:r w:rsidRPr="00685A95">
              <w:rPr>
                <w:rStyle w:val="text-format-content"/>
                <w:sz w:val="28"/>
                <w:szCs w:val="28"/>
                <w:rtl/>
              </w:rPr>
              <w:t xml:space="preserve"> انترنت الأشياء </w:t>
            </w:r>
          </w:p>
        </w:tc>
      </w:tr>
      <w:tr w:rsidR="0001685D" w:rsidRPr="009A4EC0" w14:paraId="38229020" w14:textId="77777777" w:rsidTr="0001685D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3B72A4A1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4- يعتمد تصنيف الكائنات الذكية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(بيانات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بسيطة أو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معقدة)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على </w:t>
            </w:r>
          </w:p>
        </w:tc>
      </w:tr>
      <w:tr w:rsidR="0001685D" w:rsidRPr="009A4EC0" w14:paraId="108DAE9A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20FFFB16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 xml:space="preserve">أ) </w:t>
            </w:r>
            <w:r w:rsidRPr="00685A95">
              <w:rPr>
                <w:color w:val="000000"/>
                <w:sz w:val="28"/>
                <w:szCs w:val="28"/>
                <w:rtl/>
              </w:rPr>
              <w:t>نطاق التقرير</w:t>
            </w:r>
          </w:p>
        </w:tc>
        <w:tc>
          <w:tcPr>
            <w:tcW w:w="2604" w:type="dxa"/>
            <w:shd w:val="clear" w:color="auto" w:fill="auto"/>
          </w:tcPr>
          <w:p w14:paraId="17503E35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01685D">
              <w:rPr>
                <w:rFonts w:hint="cs"/>
                <w:color w:val="000000"/>
                <w:sz w:val="28"/>
                <w:szCs w:val="28"/>
                <w:highlight w:val="yellow"/>
                <w:u w:val="single"/>
                <w:rtl/>
              </w:rPr>
              <w:t>ب)</w:t>
            </w:r>
            <w:r w:rsidRPr="0001685D"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  <w:t xml:space="preserve"> كمية البيانات</w:t>
            </w:r>
          </w:p>
        </w:tc>
        <w:tc>
          <w:tcPr>
            <w:tcW w:w="2604" w:type="dxa"/>
            <w:shd w:val="clear" w:color="auto" w:fill="auto"/>
          </w:tcPr>
          <w:p w14:paraId="7C6F281B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عمليات ارسال البيانات</w:t>
            </w:r>
          </w:p>
        </w:tc>
        <w:tc>
          <w:tcPr>
            <w:tcW w:w="2604" w:type="dxa"/>
            <w:shd w:val="clear" w:color="auto" w:fill="auto"/>
          </w:tcPr>
          <w:p w14:paraId="4F627E22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تحريك الكائن الذكي </w:t>
            </w:r>
          </w:p>
        </w:tc>
      </w:tr>
      <w:tr w:rsidR="0001685D" w:rsidRPr="009A4EC0" w14:paraId="34706658" w14:textId="77777777" w:rsidTr="0001685D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26701207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5- من انواع الكائنات التي يتم تصميمها لتتفاعل مع البيئة المحيطة لها </w:t>
            </w:r>
          </w:p>
        </w:tc>
      </w:tr>
      <w:tr w:rsidR="0001685D" w:rsidRPr="009A4EC0" w14:paraId="5B10F244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auto"/>
          </w:tcPr>
          <w:p w14:paraId="5713029A" w14:textId="77777777" w:rsidR="0001685D" w:rsidRPr="00685A95" w:rsidRDefault="0001685D" w:rsidP="0001685D">
            <w:pPr>
              <w:pStyle w:val="a8"/>
              <w:numPr>
                <w:ilvl w:val="0"/>
                <w:numId w:val="5"/>
              </w:numPr>
              <w:spacing w:after="0" w:line="240" w:lineRule="auto"/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كائنات مادية</w:t>
            </w:r>
          </w:p>
        </w:tc>
        <w:tc>
          <w:tcPr>
            <w:tcW w:w="2604" w:type="dxa"/>
            <w:shd w:val="clear" w:color="auto" w:fill="auto"/>
          </w:tcPr>
          <w:p w14:paraId="0F57B679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u w:val="single"/>
                <w:rtl/>
              </w:rPr>
            </w:pPr>
            <w:r w:rsidRPr="0001685D">
              <w:rPr>
                <w:rFonts w:hint="cs"/>
                <w:color w:val="000000"/>
                <w:sz w:val="28"/>
                <w:szCs w:val="28"/>
                <w:highlight w:val="yellow"/>
                <w:u w:val="single"/>
                <w:rtl/>
              </w:rPr>
              <w:t>ب)</w:t>
            </w:r>
            <w:r w:rsidRPr="0001685D"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  <w:t xml:space="preserve"> كائنات رقمية</w:t>
            </w:r>
          </w:p>
        </w:tc>
        <w:tc>
          <w:tcPr>
            <w:tcW w:w="2604" w:type="dxa"/>
            <w:shd w:val="clear" w:color="auto" w:fill="auto"/>
          </w:tcPr>
          <w:p w14:paraId="33000258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 w:themeColor="text1"/>
                <w:sz w:val="28"/>
                <w:szCs w:val="28"/>
                <w:rtl/>
              </w:rPr>
              <w:t>سلبيه</w:t>
            </w:r>
          </w:p>
        </w:tc>
        <w:tc>
          <w:tcPr>
            <w:tcW w:w="2604" w:type="dxa"/>
            <w:shd w:val="clear" w:color="auto" w:fill="auto"/>
          </w:tcPr>
          <w:p w14:paraId="2266C143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د)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تلامسيه</w:t>
            </w:r>
          </w:p>
        </w:tc>
      </w:tr>
      <w:tr w:rsidR="0001685D" w:rsidRPr="009A4EC0" w14:paraId="72A31FBF" w14:textId="77777777" w:rsidTr="0001685D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auto"/>
          </w:tcPr>
          <w:p w14:paraId="342B0D1F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 xml:space="preserve">6- نوع من أنواع المستشعرات يقوم باكتشاف أي اشعاع في البيئة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المحيطة،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تسمى:</w:t>
            </w:r>
          </w:p>
        </w:tc>
      </w:tr>
      <w:tr w:rsidR="0001685D" w:rsidRPr="009A4EC0" w14:paraId="1F15C694" w14:textId="77777777" w:rsidTr="0001685D">
        <w:trPr>
          <w:gridAfter w:val="1"/>
          <w:wAfter w:w="12" w:type="dxa"/>
          <w:trHeight w:val="510"/>
        </w:trPr>
        <w:tc>
          <w:tcPr>
            <w:tcW w:w="2555" w:type="dxa"/>
            <w:gridSpan w:val="2"/>
            <w:shd w:val="clear" w:color="auto" w:fill="FFFFFF" w:themeFill="background1"/>
          </w:tcPr>
          <w:p w14:paraId="7705D925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أ)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صوتي</w:t>
            </w:r>
          </w:p>
        </w:tc>
        <w:tc>
          <w:tcPr>
            <w:tcW w:w="2604" w:type="dxa"/>
            <w:shd w:val="clear" w:color="auto" w:fill="FFFFFF" w:themeFill="background1"/>
          </w:tcPr>
          <w:p w14:paraId="36685CE6" w14:textId="77777777" w:rsidR="0001685D" w:rsidRPr="0001685D" w:rsidRDefault="0001685D" w:rsidP="0001685D">
            <w:pPr>
              <w:jc w:val="lowKashida"/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</w:pPr>
            <w:r w:rsidRPr="0001685D">
              <w:rPr>
                <w:rFonts w:hint="cs"/>
                <w:color w:val="000000"/>
                <w:sz w:val="28"/>
                <w:szCs w:val="28"/>
                <w:highlight w:val="yellow"/>
                <w:u w:val="single"/>
                <w:rtl/>
              </w:rPr>
              <w:t>ب)</w:t>
            </w:r>
            <w:r w:rsidRPr="0001685D">
              <w:rPr>
                <w:color w:val="000000"/>
                <w:sz w:val="28"/>
                <w:szCs w:val="28"/>
                <w:highlight w:val="yellow"/>
                <w:u w:val="single"/>
                <w:rtl/>
              </w:rPr>
              <w:t xml:space="preserve"> اشعاعي</w:t>
            </w:r>
          </w:p>
        </w:tc>
        <w:tc>
          <w:tcPr>
            <w:tcW w:w="2604" w:type="dxa"/>
            <w:shd w:val="clear" w:color="auto" w:fill="FFFFFF" w:themeFill="background1"/>
          </w:tcPr>
          <w:p w14:paraId="5CC0B227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color w:val="000000"/>
                <w:sz w:val="28"/>
                <w:szCs w:val="28"/>
                <w:rtl/>
              </w:rPr>
              <w:t>ج)</w:t>
            </w:r>
            <w:r w:rsidRPr="00685A95">
              <w:rPr>
                <w:color w:val="FF0000"/>
                <w:sz w:val="28"/>
                <w:szCs w:val="28"/>
                <w:rtl/>
              </w:rPr>
              <w:t xml:space="preserve"> </w:t>
            </w:r>
            <w:r w:rsidRPr="00685A95">
              <w:rPr>
                <w:color w:val="000000"/>
                <w:sz w:val="28"/>
                <w:szCs w:val="28"/>
                <w:rtl/>
              </w:rPr>
              <w:t>حراري</w:t>
            </w:r>
          </w:p>
        </w:tc>
        <w:tc>
          <w:tcPr>
            <w:tcW w:w="2604" w:type="dxa"/>
            <w:shd w:val="clear" w:color="auto" w:fill="FFFFFF" w:themeFill="background1"/>
          </w:tcPr>
          <w:p w14:paraId="677F70C3" w14:textId="77777777" w:rsidR="0001685D" w:rsidRPr="00685A95" w:rsidRDefault="0001685D" w:rsidP="0001685D">
            <w:pPr>
              <w:jc w:val="lowKashida"/>
              <w:rPr>
                <w:color w:val="000000"/>
                <w:sz w:val="28"/>
                <w:szCs w:val="28"/>
                <w:rtl/>
              </w:rPr>
            </w:pPr>
            <w:r w:rsidRPr="00685A95">
              <w:rPr>
                <w:rFonts w:hint="cs"/>
                <w:color w:val="000000"/>
                <w:sz w:val="28"/>
                <w:szCs w:val="28"/>
                <w:rtl/>
              </w:rPr>
              <w:t>د)</w:t>
            </w:r>
            <w:r w:rsidRPr="00685A95">
              <w:rPr>
                <w:color w:val="000000"/>
                <w:sz w:val="28"/>
                <w:szCs w:val="28"/>
                <w:rtl/>
              </w:rPr>
              <w:t xml:space="preserve"> كيميائي</w:t>
            </w:r>
            <w:r w:rsidRPr="00685A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61E31" w:rsidRPr="009A4EC0" w14:paraId="17C9F2B1" w14:textId="77777777" w:rsidTr="00C00B9C">
        <w:trPr>
          <w:gridAfter w:val="1"/>
          <w:wAfter w:w="12" w:type="dxa"/>
          <w:trHeight w:val="510"/>
        </w:trPr>
        <w:tc>
          <w:tcPr>
            <w:tcW w:w="10367" w:type="dxa"/>
            <w:gridSpan w:val="5"/>
            <w:shd w:val="clear" w:color="auto" w:fill="FFFFFF" w:themeFill="background1"/>
          </w:tcPr>
          <w:p w14:paraId="3395E048" w14:textId="4F5A9832" w:rsidR="00A61E31" w:rsidRPr="00A61E31" w:rsidRDefault="00A61E31" w:rsidP="00A61E31">
            <w:pPr>
              <w:jc w:val="lowKashida"/>
              <w:rPr>
                <w:rFonts w:hint="cs"/>
                <w:color w:val="000000"/>
                <w:sz w:val="40"/>
                <w:szCs w:val="40"/>
                <w:rtl/>
              </w:rPr>
            </w:pPr>
            <w:r w:rsidRPr="00A61E31">
              <w:rPr>
                <w:rFonts w:hint="cs"/>
                <w:color w:val="000000"/>
                <w:sz w:val="40"/>
                <w:szCs w:val="40"/>
                <w:rtl/>
              </w:rPr>
              <w:t>ضعي علامة صح أو خطأ امام العبارات التالية :</w:t>
            </w:r>
          </w:p>
        </w:tc>
      </w:tr>
    </w:tbl>
    <w:p w14:paraId="31B99CE1" w14:textId="0A768607" w:rsidR="00FA2648" w:rsidRPr="0021583C" w:rsidRDefault="00FA2648" w:rsidP="00874B0E">
      <w:pPr>
        <w:ind w:left="371" w:right="-450" w:hanging="540"/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</w:pPr>
    </w:p>
    <w:tbl>
      <w:tblPr>
        <w:bidiVisual/>
        <w:tblW w:w="10644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7"/>
        <w:gridCol w:w="7140"/>
        <w:gridCol w:w="1695"/>
      </w:tblGrid>
      <w:tr w:rsidR="00FA2648" w:rsidRPr="0021583C" w14:paraId="4A45DD3E" w14:textId="77777777" w:rsidTr="0001685D">
        <w:tc>
          <w:tcPr>
            <w:tcW w:w="1782" w:type="dxa"/>
            <w:shd w:val="clear" w:color="auto" w:fill="auto"/>
          </w:tcPr>
          <w:p w14:paraId="38C436D6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5A787413" w14:textId="77777777" w:rsidR="00FA2648" w:rsidRPr="001348EA" w:rsidRDefault="00FA2648" w:rsidP="0020121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348E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الهدف الرئيس لإنترنت الأشياء هو توصيل الأجهزة المختلفة بشبكات الحاسوب الخاصة أو العامة (مثل شبكة الإنترنت) لتشارك بياناتها، وتتفاعل مع الأشخاص والأشياء الأخرى من حولك.</w:t>
            </w:r>
          </w:p>
        </w:tc>
        <w:tc>
          <w:tcPr>
            <w:tcW w:w="1695" w:type="dxa"/>
          </w:tcPr>
          <w:p w14:paraId="5A09EFEA" w14:textId="07988385" w:rsidR="00FA2648" w:rsidRPr="0021583C" w:rsidRDefault="00A61E31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FA2648" w:rsidRPr="0021583C" w14:paraId="2B871B79" w14:textId="77777777" w:rsidTr="0001685D">
        <w:tc>
          <w:tcPr>
            <w:tcW w:w="1782" w:type="dxa"/>
            <w:shd w:val="clear" w:color="auto" w:fill="auto"/>
          </w:tcPr>
          <w:p w14:paraId="75456950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02E62172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يتضمن انترنت الاشياء الاجهزه الغير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متصله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بالانترنت</w:t>
            </w:r>
            <w:proofErr w:type="spellEnd"/>
          </w:p>
        </w:tc>
        <w:tc>
          <w:tcPr>
            <w:tcW w:w="1695" w:type="dxa"/>
          </w:tcPr>
          <w:p w14:paraId="519DBDCC" w14:textId="566B7E46" w:rsidR="00FA2648" w:rsidRPr="0021583C" w:rsidRDefault="00A61E31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FA2648" w:rsidRPr="0021583C" w14:paraId="10EBB3F6" w14:textId="77777777" w:rsidTr="0001685D">
        <w:tc>
          <w:tcPr>
            <w:tcW w:w="1782" w:type="dxa"/>
            <w:shd w:val="clear" w:color="auto" w:fill="auto"/>
          </w:tcPr>
          <w:p w14:paraId="48E03B00" w14:textId="1B4EF4E2" w:rsidR="00FA2648" w:rsidRPr="0021583C" w:rsidRDefault="001348EA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5D445DE4" w14:textId="77777777" w:rsidR="00FA2648" w:rsidRPr="0021583C" w:rsidRDefault="00FA2648" w:rsidP="00F62E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تعد المشغلات مكملة للمستشعرات. تستقبل المشغلات إشارة تحكم، وهي غالبا إشارة كهربائية أو أمر رقمي يؤدي إلى تأثير فيزيائي على النظام.</w:t>
            </w:r>
          </w:p>
        </w:tc>
        <w:tc>
          <w:tcPr>
            <w:tcW w:w="1695" w:type="dxa"/>
          </w:tcPr>
          <w:p w14:paraId="22D2ED70" w14:textId="4E57417C" w:rsidR="00FA2648" w:rsidRPr="0021583C" w:rsidRDefault="00A61E31" w:rsidP="00F62E3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FA2648" w:rsidRPr="0021583C" w14:paraId="0826C0A6" w14:textId="77777777" w:rsidTr="0001685D">
        <w:tc>
          <w:tcPr>
            <w:tcW w:w="1782" w:type="dxa"/>
            <w:shd w:val="clear" w:color="auto" w:fill="auto"/>
          </w:tcPr>
          <w:p w14:paraId="3D63A8C7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334EADEA" w14:textId="77777777" w:rsidR="00FA2648" w:rsidRPr="0021583C" w:rsidRDefault="00FA2648" w:rsidP="0082055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تعد  طبقة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الحوسبة الضبابية اقرب للمستخدمين من الطبقة الطرفية</w:t>
            </w:r>
          </w:p>
        </w:tc>
        <w:tc>
          <w:tcPr>
            <w:tcW w:w="1695" w:type="dxa"/>
          </w:tcPr>
          <w:p w14:paraId="6C72B8C1" w14:textId="10120D6F" w:rsidR="00FA2648" w:rsidRPr="0021583C" w:rsidRDefault="00A61E31" w:rsidP="0082055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FA2648" w:rsidRPr="0021583C" w14:paraId="6D669326" w14:textId="77777777" w:rsidTr="0001685D">
        <w:tc>
          <w:tcPr>
            <w:tcW w:w="1782" w:type="dxa"/>
            <w:shd w:val="clear" w:color="auto" w:fill="auto"/>
          </w:tcPr>
          <w:p w14:paraId="51B94F95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167" w:type="dxa"/>
            <w:gridSpan w:val="2"/>
            <w:shd w:val="clear" w:color="auto" w:fill="auto"/>
          </w:tcPr>
          <w:p w14:paraId="4D2EF892" w14:textId="77777777" w:rsidR="00FA2648" w:rsidRPr="0021583C" w:rsidRDefault="00FA2648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المعرفة الضمنية بالموقع وانخفاض التأخير الزمني من مزايا الحوسبة الضبابية</w:t>
            </w:r>
          </w:p>
        </w:tc>
        <w:tc>
          <w:tcPr>
            <w:tcW w:w="1695" w:type="dxa"/>
          </w:tcPr>
          <w:p w14:paraId="1E02D308" w14:textId="58E4EC61" w:rsidR="00FA2648" w:rsidRPr="0021583C" w:rsidRDefault="00A61E31" w:rsidP="0020121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01685D" w:rsidRPr="0021583C" w14:paraId="2DD75B03" w14:textId="77777777" w:rsidTr="0001685D">
        <w:tc>
          <w:tcPr>
            <w:tcW w:w="1809" w:type="dxa"/>
            <w:gridSpan w:val="2"/>
            <w:shd w:val="clear" w:color="auto" w:fill="auto"/>
          </w:tcPr>
          <w:p w14:paraId="13281052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7140" w:type="dxa"/>
            <w:shd w:val="clear" w:color="auto" w:fill="auto"/>
          </w:tcPr>
          <w:p w14:paraId="0306C27B" w14:textId="2E6A0145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يعد التطبيب عن بُعد أحد تطبيقات </w:t>
            </w:r>
            <w:r w:rsidRPr="0021583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إنترنت</w:t>
            </w:r>
            <w:r w:rsidRPr="0021583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الأشياء التي تشهد تراجعًا</w:t>
            </w:r>
          </w:p>
        </w:tc>
        <w:tc>
          <w:tcPr>
            <w:tcW w:w="1695" w:type="dxa"/>
          </w:tcPr>
          <w:p w14:paraId="355F8E00" w14:textId="582E5360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01685D" w:rsidRPr="0021583C" w14:paraId="0B706BE6" w14:textId="77777777" w:rsidTr="0001685D">
        <w:tc>
          <w:tcPr>
            <w:tcW w:w="1809" w:type="dxa"/>
            <w:gridSpan w:val="2"/>
            <w:shd w:val="clear" w:color="auto" w:fill="auto"/>
          </w:tcPr>
          <w:p w14:paraId="39CB57BC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7140" w:type="dxa"/>
            <w:shd w:val="clear" w:color="auto" w:fill="auto"/>
          </w:tcPr>
          <w:p w14:paraId="48F19260" w14:textId="010F10EE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يعد تطبيق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٩٨هخ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معايير الامان نفسها لجميع أنظمة انترنت الاشياء المشكلة الاقل تعقيدا في انظمة انترنت الاشياء </w:t>
            </w:r>
          </w:p>
        </w:tc>
        <w:tc>
          <w:tcPr>
            <w:tcW w:w="1695" w:type="dxa"/>
          </w:tcPr>
          <w:p w14:paraId="768946DC" w14:textId="6C6D7747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01685D" w:rsidRPr="0021583C" w14:paraId="029515FB" w14:textId="77777777" w:rsidTr="0001685D">
        <w:tc>
          <w:tcPr>
            <w:tcW w:w="1809" w:type="dxa"/>
            <w:gridSpan w:val="2"/>
            <w:shd w:val="clear" w:color="auto" w:fill="auto"/>
          </w:tcPr>
          <w:p w14:paraId="72E80156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>10</w:t>
            </w:r>
          </w:p>
        </w:tc>
        <w:tc>
          <w:tcPr>
            <w:tcW w:w="7140" w:type="dxa"/>
            <w:shd w:val="clear" w:color="auto" w:fill="auto"/>
          </w:tcPr>
          <w:p w14:paraId="49883594" w14:textId="33BF91BA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يمكن برمجة جهاز تحكم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الدقيق بواسطة لغة </w:t>
            </w:r>
            <w:proofErr w:type="gram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C++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فقط</w:t>
            </w:r>
            <w:proofErr w:type="gram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695" w:type="dxa"/>
          </w:tcPr>
          <w:p w14:paraId="097C59FE" w14:textId="42576F8D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01685D" w:rsidRPr="0021583C" w14:paraId="3F361B18" w14:textId="77777777" w:rsidTr="0001685D">
        <w:tc>
          <w:tcPr>
            <w:tcW w:w="1809" w:type="dxa"/>
            <w:gridSpan w:val="2"/>
            <w:shd w:val="clear" w:color="auto" w:fill="auto"/>
          </w:tcPr>
          <w:p w14:paraId="2C78F435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11</w:t>
            </w:r>
          </w:p>
        </w:tc>
        <w:tc>
          <w:tcPr>
            <w:tcW w:w="7140" w:type="dxa"/>
            <w:shd w:val="clear" w:color="auto" w:fill="auto"/>
          </w:tcPr>
          <w:p w14:paraId="373D6DAC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يمكن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للدايودات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المشعة للضوء الخارجية أن تضيء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باشارات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رقمية وتناظرية  </w:t>
            </w:r>
          </w:p>
        </w:tc>
        <w:tc>
          <w:tcPr>
            <w:tcW w:w="1695" w:type="dxa"/>
          </w:tcPr>
          <w:p w14:paraId="4AA536DA" w14:textId="3B653B42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01685D" w:rsidRPr="0021583C" w14:paraId="0EC2B6D1" w14:textId="77777777" w:rsidTr="0001685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4C41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33C1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تتميز أجهزة تحكم </w:t>
            </w:r>
            <w:proofErr w:type="spellStart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الأردوينو</w:t>
            </w:r>
            <w:proofErr w:type="spellEnd"/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الدقيقة بتعدد وظائفها، ورغم هذا تبقى هذه الوظائف محدودة مقارنة بإمكانات الحواسيب الشخصية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14D" w14:textId="183B33DA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01685D" w:rsidRPr="0021583C" w14:paraId="15608B79" w14:textId="77777777" w:rsidTr="0001685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1A1C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8821" w14:textId="77777777" w:rsidR="0001685D" w:rsidRPr="0021583C" w:rsidRDefault="0001685D" w:rsidP="0001685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1583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يمكن أن ينتج الطنان الكهربائي مجموعة واسعة من نغمات الأصوات وبمدة مختلفة لكل منها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94E" w14:textId="440E9141" w:rsidR="0001685D" w:rsidRPr="0021583C" w:rsidRDefault="00A61E31" w:rsidP="0001685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FA2648" w:rsidRPr="0021583C" w14:paraId="59241B64" w14:textId="77777777" w:rsidTr="0001685D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5509" w14:textId="77777777" w:rsidR="00FA2648" w:rsidRPr="001348EA" w:rsidRDefault="00FA2648" w:rsidP="007A0BA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1348EA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15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F6F6" w14:textId="77777777" w:rsidR="00FA2648" w:rsidRPr="001348EA" w:rsidRDefault="00FA2648" w:rsidP="00972683">
            <w:pPr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</w:pPr>
            <w:r w:rsidRPr="001348EA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  <w:rtl/>
              </w:rPr>
              <w:t>في مشروع نظام الري يستخدم محركًا لتشغيل نظام الري عند اكتشاف المستشعرات انخفاض رطوبة التربة وارتفاع درجة الحرارة.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A27" w14:textId="2F1977B7" w:rsidR="00FA2648" w:rsidRPr="0021583C" w:rsidRDefault="00A61E31" w:rsidP="00972683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</w:tbl>
    <w:tbl>
      <w:tblPr>
        <w:tblpPr w:leftFromText="180" w:rightFromText="180" w:vertAnchor="text" w:horzAnchor="margin" w:tblpXSpec="center" w:tblpY="82"/>
        <w:bidiVisual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9"/>
        <w:gridCol w:w="7230"/>
        <w:gridCol w:w="1681"/>
      </w:tblGrid>
      <w:tr w:rsidR="00511611" w:rsidRPr="00E42FCE" w14:paraId="758CF207" w14:textId="77777777" w:rsidTr="00A61E31">
        <w:trPr>
          <w:cantSplit/>
          <w:trHeight w:val="530"/>
        </w:trPr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F05C5" w14:textId="4CDF11C6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D6349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يتكون انترنت الأشياء من شبكة الأجهزة المترابطة التي تتواصل ببعضها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69FCA" w14:textId="556E113F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511611" w:rsidRPr="00E42FCE" w14:paraId="67D5DAFB" w14:textId="77777777" w:rsidTr="00A61E31">
        <w:trPr>
          <w:cantSplit/>
          <w:trHeight w:val="530"/>
        </w:trPr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DFB17" w14:textId="613731D7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١٧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687A1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تعمل الكائنات الذكية بصورة مستقلة دون تدخل بشري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E295F" w14:textId="3D600214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56FC49C4" w14:textId="77777777" w:rsidTr="00A61E31">
        <w:trPr>
          <w:cantSplit/>
          <w:trHeight w:val="530"/>
        </w:trPr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EB53D" w14:textId="3CF362A2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١٨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A7C6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يطلق على البنية التحتية المحوسبة الأكثر شيوعا اسم بنية الحوسبة السحابية والضبابية والطرفية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01CC3" w14:textId="74609368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511611" w:rsidRPr="00E42FCE" w14:paraId="7337FF5C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27A6D7BF" w14:textId="133163CA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6AF714F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لمستشعرات السرعة الكشف عن وجود أي كائن في البيئة المحيطة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39AC302" w14:textId="18192A4E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4650ADDD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464C723E" w14:textId="320A06D9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DC79E3E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يتضمن انترنت الأشياء الاجهزة غير المتصلة بالانترنت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E0EBC0A" w14:textId="14AE613D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28099F04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202AD639" w14:textId="473AECCF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٢١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6690181" w14:textId="77777777" w:rsidR="00511611" w:rsidRPr="009A4EC0" w:rsidRDefault="00511611" w:rsidP="00E23983">
            <w:pPr>
              <w:pStyle w:val="a9"/>
              <w:ind w:left="0" w:righ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ستسهلك الكائنات الذكية المزيد من الطاقة في المستقبل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56B7F91" w14:textId="1D167885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542623CD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14261EEB" w14:textId="317B0922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٢٢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57CD545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تتماثل العلاقة بين وحدة المعالجة والمشغل مع العلاقة بين حواس الإنسان والدماغ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10E7EDF" w14:textId="4C66D409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7939068C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563853CD" w14:textId="1F1F393A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٢٣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9F3C1A1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تطورت شبكة الانترنت في البداية من مشروع 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ARPAnet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7581562" w14:textId="63D2FBE6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  <w:tr w:rsidR="00511611" w:rsidRPr="00E42FCE" w14:paraId="3E06DC18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1BBD20AC" w14:textId="7A8EE846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٢٤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19B2B0B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يمكن برمجة جهاز تحكم الأردينو الدقيق بواسطة لغة ++</w:t>
            </w:r>
            <w:r w:rsidRPr="009A4EC0">
              <w:rPr>
                <w:rFonts w:ascii="Arial" w:hAnsi="Arial" w:cs="Arial"/>
                <w:sz w:val="28"/>
                <w:szCs w:val="28"/>
                <w:lang w:eastAsia="en-US"/>
              </w:rPr>
              <w:t>C</w:t>
            </w: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فقط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8CF268D" w14:textId="1B78258E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خطا</w:t>
            </w:r>
          </w:p>
        </w:tc>
      </w:tr>
      <w:tr w:rsidR="00511611" w:rsidRPr="00E42FCE" w14:paraId="3FA5E4B0" w14:textId="77777777" w:rsidTr="00A61E31">
        <w:trPr>
          <w:cantSplit/>
          <w:trHeight w:val="530"/>
        </w:trPr>
        <w:tc>
          <w:tcPr>
            <w:tcW w:w="1799" w:type="dxa"/>
            <w:shd w:val="clear" w:color="auto" w:fill="auto"/>
            <w:vAlign w:val="center"/>
          </w:tcPr>
          <w:p w14:paraId="28365BB6" w14:textId="61E989DD" w:rsidR="00511611" w:rsidRPr="009A4EC0" w:rsidRDefault="0001685D" w:rsidP="00E23983">
            <w:pPr>
              <w:pStyle w:val="a9"/>
              <w:ind w:left="0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٢٥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8692A89" w14:textId="77777777" w:rsidR="00511611" w:rsidRPr="009A4EC0" w:rsidRDefault="00511611" w:rsidP="00E23983">
            <w:pPr>
              <w:pStyle w:val="a9"/>
              <w:ind w:left="0"/>
              <w:rPr>
                <w:rFonts w:ascii="Arial" w:hAnsi="Arial" w:cs="Arial"/>
                <w:sz w:val="28"/>
                <w:szCs w:val="28"/>
                <w:rtl/>
                <w:lang w:eastAsia="en-US"/>
              </w:rPr>
            </w:pPr>
            <w:r w:rsidRPr="009A4EC0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>تعد خصوصيات بيانات إنترنت الأشياء مصدر قلق كبير للحكومات والمنظمات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91A64F" w14:textId="3DAADD18" w:rsidR="00511611" w:rsidRPr="009A4EC0" w:rsidRDefault="00A61E31" w:rsidP="00E23983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صح</w:t>
            </w:r>
          </w:p>
        </w:tc>
      </w:tr>
    </w:tbl>
    <w:p w14:paraId="327BAC3F" w14:textId="067ACAF8" w:rsidR="00981D4B" w:rsidRPr="001348EA" w:rsidRDefault="00981D4B" w:rsidP="001348EA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sectPr w:rsidR="00981D4B" w:rsidRPr="001348EA">
      <w:footerReference w:type="default" r:id="rId8"/>
      <w:pgSz w:w="11906" w:h="16838"/>
      <w:pgMar w:top="57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26EF" w14:textId="77777777" w:rsidR="00037BDB" w:rsidRDefault="00037BDB">
      <w:pPr>
        <w:spacing w:after="0" w:line="240" w:lineRule="auto"/>
      </w:pPr>
      <w:r>
        <w:separator/>
      </w:r>
    </w:p>
  </w:endnote>
  <w:endnote w:type="continuationSeparator" w:id="0">
    <w:p w14:paraId="341B0066" w14:textId="77777777" w:rsidR="00037BDB" w:rsidRDefault="0003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5F00" w14:textId="77777777" w:rsidR="00441935" w:rsidRDefault="0044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9ECC" w14:textId="77777777" w:rsidR="00037BDB" w:rsidRDefault="00037BDB">
      <w:pPr>
        <w:spacing w:after="0" w:line="240" w:lineRule="auto"/>
      </w:pPr>
      <w:r>
        <w:separator/>
      </w:r>
    </w:p>
  </w:footnote>
  <w:footnote w:type="continuationSeparator" w:id="0">
    <w:p w14:paraId="5D458438" w14:textId="77777777" w:rsidR="00037BDB" w:rsidRDefault="00037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1F95"/>
    <w:multiLevelType w:val="hybridMultilevel"/>
    <w:tmpl w:val="51B05FA6"/>
    <w:lvl w:ilvl="0" w:tplc="83C6DA4C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F6F85"/>
    <w:multiLevelType w:val="hybridMultilevel"/>
    <w:tmpl w:val="486834DE"/>
    <w:lvl w:ilvl="0" w:tplc="65C813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750AB"/>
    <w:multiLevelType w:val="hybridMultilevel"/>
    <w:tmpl w:val="9B0EE754"/>
    <w:lvl w:ilvl="0" w:tplc="B51A49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B40F2"/>
    <w:multiLevelType w:val="hybridMultilevel"/>
    <w:tmpl w:val="43F8FCA2"/>
    <w:lvl w:ilvl="0" w:tplc="4758534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67C69"/>
    <w:multiLevelType w:val="hybridMultilevel"/>
    <w:tmpl w:val="5BA6781C"/>
    <w:lvl w:ilvl="0" w:tplc="426A38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6F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7EA1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CA5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ECD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E2C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8EE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E8D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841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336193">
    <w:abstractNumId w:val="3"/>
  </w:num>
  <w:num w:numId="2" w16cid:durableId="848447268">
    <w:abstractNumId w:val="4"/>
  </w:num>
  <w:num w:numId="3" w16cid:durableId="1082215045">
    <w:abstractNumId w:val="0"/>
  </w:num>
  <w:num w:numId="4" w16cid:durableId="1871339192">
    <w:abstractNumId w:val="1"/>
  </w:num>
  <w:num w:numId="5" w16cid:durableId="33568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4B"/>
    <w:rsid w:val="0001685D"/>
    <w:rsid w:val="00037BDB"/>
    <w:rsid w:val="00073E89"/>
    <w:rsid w:val="00080371"/>
    <w:rsid w:val="000C4514"/>
    <w:rsid w:val="0011347D"/>
    <w:rsid w:val="001348EA"/>
    <w:rsid w:val="001B34BC"/>
    <w:rsid w:val="00201218"/>
    <w:rsid w:val="0021583C"/>
    <w:rsid w:val="002362A1"/>
    <w:rsid w:val="002931CE"/>
    <w:rsid w:val="00441935"/>
    <w:rsid w:val="00465967"/>
    <w:rsid w:val="004C3AC4"/>
    <w:rsid w:val="004F71F9"/>
    <w:rsid w:val="00501D7C"/>
    <w:rsid w:val="00511611"/>
    <w:rsid w:val="0053153E"/>
    <w:rsid w:val="005A7BF5"/>
    <w:rsid w:val="005C65BC"/>
    <w:rsid w:val="00613901"/>
    <w:rsid w:val="0062066E"/>
    <w:rsid w:val="006C01F4"/>
    <w:rsid w:val="007276F7"/>
    <w:rsid w:val="007A0BAF"/>
    <w:rsid w:val="007C4D59"/>
    <w:rsid w:val="0082055A"/>
    <w:rsid w:val="00833C23"/>
    <w:rsid w:val="008445AE"/>
    <w:rsid w:val="00874B0E"/>
    <w:rsid w:val="00972683"/>
    <w:rsid w:val="009779F7"/>
    <w:rsid w:val="00981D4B"/>
    <w:rsid w:val="00A00CB0"/>
    <w:rsid w:val="00A61E31"/>
    <w:rsid w:val="00A7510B"/>
    <w:rsid w:val="00BA1B59"/>
    <w:rsid w:val="00BB4635"/>
    <w:rsid w:val="00C32A1C"/>
    <w:rsid w:val="00C43D7F"/>
    <w:rsid w:val="00C8712B"/>
    <w:rsid w:val="00CE5C88"/>
    <w:rsid w:val="00CE6027"/>
    <w:rsid w:val="00D43158"/>
    <w:rsid w:val="00D769D1"/>
    <w:rsid w:val="00E65B8D"/>
    <w:rsid w:val="00E76F14"/>
    <w:rsid w:val="00E86DB8"/>
    <w:rsid w:val="00EB7942"/>
    <w:rsid w:val="00F038AE"/>
    <w:rsid w:val="00F62E39"/>
    <w:rsid w:val="00F8353D"/>
    <w:rsid w:val="00F837BD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7CD57A2D"/>
  <w15:docId w15:val="{6021B60D-46EE-CE47-8287-7BFFFEA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DF7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F7B98"/>
  </w:style>
  <w:style w:type="paragraph" w:styleId="a5">
    <w:name w:val="footer"/>
    <w:basedOn w:val="a"/>
    <w:link w:val="Char0"/>
    <w:uiPriority w:val="99"/>
    <w:unhideWhenUsed/>
    <w:rsid w:val="00DF7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F7B98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59"/>
    <w:rsid w:val="00972683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1D7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A2648"/>
    <w:rPr>
      <w:color w:val="0563C1" w:themeColor="hyperlink"/>
      <w:u w:val="single"/>
    </w:rPr>
  </w:style>
  <w:style w:type="paragraph" w:styleId="a9">
    <w:name w:val="Block Text"/>
    <w:basedOn w:val="a"/>
    <w:rsid w:val="00511611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text-format-content">
    <w:name w:val="text-format-content"/>
    <w:basedOn w:val="a0"/>
    <w:rsid w:val="0051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197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4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4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3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99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/q71hoPNfmJ06+GXz53iEokYGw==">AMUW2mWhBVpeuv7RHED/iYVkDMHLL1b4Iy3pOjd4iM5oVUIRK/r2JD84BUBeXboYuk21OHblq28ZDkQJjtb7JTPcYKqwOvYIMxrBDb0K86LW/+X/2bLuRNc=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shawq hassn</dc:creator>
  <cp:lastModifiedBy>ṂเsS мoйเ ை</cp:lastModifiedBy>
  <cp:revision>5</cp:revision>
  <dcterms:created xsi:type="dcterms:W3CDTF">2023-02-10T13:22:00Z</dcterms:created>
  <dcterms:modified xsi:type="dcterms:W3CDTF">2023-02-11T11:45:00Z</dcterms:modified>
</cp:coreProperties>
</file>