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E66" w:rsidRDefault="00046262">
      <w:pPr>
        <w:rPr>
          <w:lang w:bidi="ar-EG"/>
        </w:rPr>
      </w:pPr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1B035496" wp14:editId="69D0B470">
            <wp:simplePos x="0" y="0"/>
            <wp:positionH relativeFrom="margin">
              <wp:posOffset>608330</wp:posOffset>
            </wp:positionH>
            <wp:positionV relativeFrom="paragraph">
              <wp:posOffset>0</wp:posOffset>
            </wp:positionV>
            <wp:extent cx="4122998" cy="19526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3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998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513">
        <w:rPr>
          <w:lang w:bidi="ar-EG"/>
        </w:rPr>
        <w:tab/>
      </w:r>
      <w:r w:rsidR="00DC3513">
        <w:rPr>
          <w:lang w:bidi="ar-EG"/>
        </w:rPr>
        <w:tab/>
      </w:r>
    </w:p>
    <w:p w:rsidR="00DC3513" w:rsidRDefault="00DC3513">
      <w:pPr>
        <w:rPr>
          <w:lang w:bidi="ar-EG"/>
        </w:rPr>
      </w:pPr>
    </w:p>
    <w:p w:rsidR="00DC3513" w:rsidRDefault="00DC3513">
      <w:pPr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17782" wp14:editId="0552AE91">
                <wp:simplePos x="0" y="0"/>
                <wp:positionH relativeFrom="margin">
                  <wp:posOffset>1343025</wp:posOffset>
                </wp:positionH>
                <wp:positionV relativeFrom="paragraph">
                  <wp:posOffset>92075</wp:posOffset>
                </wp:positionV>
                <wp:extent cx="3800475" cy="8286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3513" w:rsidRPr="00DC3513" w:rsidRDefault="00DC3513" w:rsidP="00DC3513">
                            <w:pPr>
                              <w:jc w:val="center"/>
                              <w:rPr>
                                <w:sz w:val="62"/>
                                <w:szCs w:val="62"/>
                                <w:rtl/>
                                <w:lang w:bidi="ar-EG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C3513">
                              <w:rPr>
                                <w:rFonts w:hint="cs"/>
                                <w:sz w:val="62"/>
                                <w:szCs w:val="62"/>
                                <w:rtl/>
                                <w:lang w:bidi="ar-EG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آداب استخدام الحمام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177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5.75pt;margin-top:7.25pt;width:299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" filled="f" stroked="f">
                <v:fill o:detectmouseclick="t"/>
                <v:textbox>
                  <w:txbxContent>
                    <w:p w:rsidR="00DC3513" w:rsidRPr="00DC3513" w:rsidRDefault="00DC3513" w:rsidP="00DC3513">
                      <w:pPr>
                        <w:jc w:val="center"/>
                        <w:rPr>
                          <w:rFonts w:hint="cs"/>
                          <w:sz w:val="62"/>
                          <w:szCs w:val="62"/>
                          <w:rtl/>
                          <w:lang w:bidi="ar-EG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C3513">
                        <w:rPr>
                          <w:rFonts w:hint="cs"/>
                          <w:sz w:val="62"/>
                          <w:szCs w:val="62"/>
                          <w:rtl/>
                          <w:lang w:bidi="ar-EG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آداب استخدام الحمام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3513" w:rsidRDefault="00DC3513">
      <w:pPr>
        <w:rPr>
          <w:lang w:bidi="ar-EG"/>
        </w:rPr>
      </w:pPr>
    </w:p>
    <w:p w:rsidR="00DC3513" w:rsidRDefault="00DC3513">
      <w:pPr>
        <w:rPr>
          <w:lang w:bidi="ar-EG"/>
        </w:rPr>
      </w:pPr>
    </w:p>
    <w:p w:rsidR="00DC3513" w:rsidRDefault="00DC3513">
      <w:pPr>
        <w:rPr>
          <w:lang w:bidi="ar-EG"/>
        </w:rPr>
      </w:pPr>
    </w:p>
    <w:p w:rsidR="00DC3513" w:rsidRDefault="00DC3513">
      <w:pPr>
        <w:rPr>
          <w:lang w:bidi="ar-EG"/>
        </w:rPr>
      </w:pPr>
    </w:p>
    <w:p w:rsidR="00DC3513" w:rsidRPr="00DC3513" w:rsidRDefault="00DC3513" w:rsidP="00DC3513">
      <w:pPr>
        <w:jc w:val="both"/>
        <w:rPr>
          <w:b/>
          <w:bCs/>
          <w:color w:val="000000" w:themeColor="text1"/>
          <w:sz w:val="40"/>
          <w:szCs w:val="40"/>
          <w:u w:val="single"/>
          <w:rtl/>
          <w:lang w:bidi="ar-AE"/>
        </w:rPr>
      </w:pPr>
    </w:p>
    <w:p w:rsidR="00DC3513" w:rsidRPr="00DC3513" w:rsidRDefault="00DC3513" w:rsidP="00DC3513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2E74B5" w:themeColor="accent1" w:themeShade="BF"/>
          <w:sz w:val="40"/>
          <w:szCs w:val="40"/>
          <w:lang w:bidi="ar-AE"/>
        </w:rPr>
      </w:pPr>
      <w:r w:rsidRPr="00DC3513">
        <w:rPr>
          <w:rFonts w:hint="cs"/>
          <w:b/>
          <w:bCs/>
          <w:color w:val="2E74B5" w:themeColor="accent1" w:themeShade="BF"/>
          <w:sz w:val="40"/>
          <w:szCs w:val="40"/>
          <w:rtl/>
          <w:lang w:bidi="ar-AE"/>
        </w:rPr>
        <w:t>تجمع الأطفال في الحلقة.. وتسألهم عن حالهم وتردد معهم سورة الإخلاص.</w:t>
      </w:r>
    </w:p>
    <w:p w:rsidR="00DC3513" w:rsidRPr="00DC3513" w:rsidRDefault="00DC3513" w:rsidP="00DC3513">
      <w:pPr>
        <w:spacing w:after="0" w:line="240" w:lineRule="auto"/>
        <w:ind w:left="720"/>
        <w:jc w:val="both"/>
        <w:rPr>
          <w:b/>
          <w:bCs/>
          <w:color w:val="000000" w:themeColor="text1"/>
          <w:sz w:val="40"/>
          <w:szCs w:val="40"/>
          <w:rtl/>
          <w:lang w:bidi="ar-AE"/>
        </w:rPr>
      </w:pPr>
    </w:p>
    <w:p w:rsidR="00DC3513" w:rsidRPr="00DC3513" w:rsidRDefault="00DC3513" w:rsidP="00DC3513">
      <w:pPr>
        <w:spacing w:after="0" w:line="240" w:lineRule="auto"/>
        <w:jc w:val="both"/>
        <w:rPr>
          <w:b/>
          <w:bCs/>
          <w:color w:val="FF0000"/>
          <w:sz w:val="40"/>
          <w:szCs w:val="40"/>
          <w:lang w:bidi="ar-AE"/>
        </w:rPr>
      </w:pPr>
      <w:r w:rsidRPr="00DC3513">
        <w:rPr>
          <w:b/>
          <w:bCs/>
          <w:color w:val="FF0000"/>
          <w:sz w:val="40"/>
          <w:szCs w:val="40"/>
          <w:lang w:bidi="ar-AE"/>
        </w:rPr>
        <w:sym w:font="Wingdings" w:char="F0DF"/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</w:t>
      </w:r>
      <w:r w:rsidRPr="00DC3513">
        <w:rPr>
          <w:rFonts w:hint="cs"/>
          <w:b/>
          <w:bCs/>
          <w:color w:val="FF0000"/>
          <w:sz w:val="40"/>
          <w:szCs w:val="40"/>
          <w:rtl/>
          <w:lang w:bidi="ar-AE"/>
        </w:rPr>
        <w:t>توجه نظر الأطفال الى لوحة الإعلان وتسالهم أسئلة مثل:</w:t>
      </w:r>
    </w:p>
    <w:p w:rsidR="00DC3513" w:rsidRPr="00DC3513" w:rsidRDefault="00DC3513" w:rsidP="00DC3513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40"/>
          <w:szCs w:val="40"/>
          <w:lang w:bidi="ar-AE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ماذا تشاهدون على اللوحة</w:t>
      </w:r>
      <w:r w:rsidRPr="00DC3513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؟</w:t>
      </w:r>
    </w:p>
    <w:p w:rsidR="00DC3513" w:rsidRPr="00DC3513" w:rsidRDefault="00DC3513" w:rsidP="00DC3513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40"/>
          <w:szCs w:val="40"/>
          <w:lang w:bidi="ar-AE"/>
        </w:rPr>
      </w:pPr>
      <w:r w:rsidRPr="00DC3513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متى نذهب الى الحمام ؟</w:t>
      </w:r>
    </w:p>
    <w:p w:rsidR="00DC3513" w:rsidRDefault="00DC3513" w:rsidP="00DC3513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000000" w:themeColor="text1"/>
          <w:sz w:val="40"/>
          <w:szCs w:val="40"/>
          <w:lang w:bidi="ar-AE"/>
        </w:rPr>
      </w:pPr>
      <w:r w:rsidRPr="00DC3513"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ماذ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AE"/>
        </w:rPr>
        <w:t>ا تفعل بعد أن تنتهي من الحمام؟</w:t>
      </w:r>
    </w:p>
    <w:p w:rsidR="00DC3513" w:rsidRPr="00DC3513" w:rsidRDefault="00DC3513" w:rsidP="00DC3513">
      <w:pPr>
        <w:spacing w:after="0" w:line="240" w:lineRule="auto"/>
        <w:ind w:left="720"/>
        <w:jc w:val="both"/>
        <w:rPr>
          <w:b/>
          <w:bCs/>
          <w:color w:val="000000" w:themeColor="text1"/>
          <w:sz w:val="40"/>
          <w:szCs w:val="40"/>
          <w:lang w:bidi="ar-AE"/>
        </w:rPr>
      </w:pPr>
    </w:p>
    <w:p w:rsidR="00DC3513" w:rsidRPr="00DC3513" w:rsidRDefault="00DC3513" w:rsidP="00DC3513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2E74B5" w:themeColor="accent1" w:themeShade="BF"/>
          <w:sz w:val="40"/>
          <w:szCs w:val="40"/>
          <w:lang w:bidi="ar-AE"/>
        </w:rPr>
      </w:pPr>
      <w:r w:rsidRPr="00DC3513">
        <w:rPr>
          <w:rFonts w:hint="cs"/>
          <w:b/>
          <w:bCs/>
          <w:color w:val="2E74B5" w:themeColor="accent1" w:themeShade="BF"/>
          <w:sz w:val="40"/>
          <w:szCs w:val="40"/>
          <w:rtl/>
          <w:lang w:bidi="ar-AE"/>
        </w:rPr>
        <w:t xml:space="preserve">تعرض بطريقة تمثيلية أساليب إستخدام الحمام. </w:t>
      </w:r>
    </w:p>
    <w:p w:rsidR="00DC3513" w:rsidRPr="00DC3513" w:rsidRDefault="00DC3513" w:rsidP="00DC3513">
      <w:pPr>
        <w:spacing w:after="0" w:line="240" w:lineRule="auto"/>
        <w:jc w:val="both"/>
        <w:rPr>
          <w:b/>
          <w:bCs/>
          <w:color w:val="000000" w:themeColor="text1"/>
          <w:sz w:val="40"/>
          <w:szCs w:val="40"/>
          <w:lang w:bidi="ar-AE"/>
        </w:rPr>
      </w:pPr>
    </w:p>
    <w:p w:rsidR="00DC3513" w:rsidRPr="00DC3513" w:rsidRDefault="00DC3513" w:rsidP="00DC3513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2E74B5" w:themeColor="accent1" w:themeShade="BF"/>
          <w:sz w:val="40"/>
          <w:szCs w:val="40"/>
          <w:lang w:bidi="ar-AE"/>
        </w:rPr>
      </w:pPr>
      <w:r w:rsidRPr="00DC3513">
        <w:rPr>
          <w:rFonts w:hint="cs"/>
          <w:b/>
          <w:bCs/>
          <w:color w:val="2E74B5" w:themeColor="accent1" w:themeShade="BF"/>
          <w:sz w:val="40"/>
          <w:szCs w:val="40"/>
          <w:rtl/>
          <w:lang w:bidi="ar-AE"/>
        </w:rPr>
        <w:t xml:space="preserve">تنتقل الى الحمام لتعريفهم أجزائه والأدوت الموجودة فيه وكيفية استخدامها (تركز المعلمة على سحب السيفون وغسل اليدين بعد الإنتهاء من الحمام). </w:t>
      </w:r>
    </w:p>
    <w:p w:rsidR="00DC3513" w:rsidRPr="00DC3513" w:rsidRDefault="00DC3513" w:rsidP="00DC3513">
      <w:pPr>
        <w:spacing w:after="0" w:line="240" w:lineRule="auto"/>
        <w:jc w:val="both"/>
        <w:rPr>
          <w:b/>
          <w:bCs/>
          <w:color w:val="2E74B5" w:themeColor="accent1" w:themeShade="BF"/>
          <w:sz w:val="40"/>
          <w:szCs w:val="40"/>
          <w:lang w:bidi="ar-AE"/>
        </w:rPr>
      </w:pPr>
    </w:p>
    <w:p w:rsidR="00DC3513" w:rsidRPr="00DC3513" w:rsidRDefault="00DC3513" w:rsidP="00DC3513">
      <w:pPr>
        <w:numPr>
          <w:ilvl w:val="0"/>
          <w:numId w:val="1"/>
        </w:numPr>
        <w:spacing w:after="0" w:line="240" w:lineRule="auto"/>
        <w:jc w:val="both"/>
        <w:rPr>
          <w:b/>
          <w:bCs/>
          <w:color w:val="2E74B5" w:themeColor="accent1" w:themeShade="BF"/>
          <w:sz w:val="40"/>
          <w:szCs w:val="40"/>
          <w:lang w:bidi="ar-AE"/>
        </w:rPr>
      </w:pPr>
      <w:r w:rsidRPr="00DC3513">
        <w:rPr>
          <w:rFonts w:hint="cs"/>
          <w:b/>
          <w:bCs/>
          <w:color w:val="2E74B5" w:themeColor="accent1" w:themeShade="BF"/>
          <w:sz w:val="40"/>
          <w:szCs w:val="40"/>
          <w:rtl/>
          <w:lang w:bidi="ar-AE"/>
        </w:rPr>
        <w:t>تنهي الحلقة.</w:t>
      </w:r>
    </w:p>
    <w:p w:rsidR="00DC3513" w:rsidRPr="00DC3513" w:rsidRDefault="00DC3513" w:rsidP="00DC3513">
      <w:pPr>
        <w:jc w:val="both"/>
        <w:rPr>
          <w:b/>
          <w:bCs/>
          <w:color w:val="000000" w:themeColor="text1"/>
        </w:rPr>
      </w:pPr>
    </w:p>
    <w:p w:rsidR="00DC3513" w:rsidRPr="00DC3513" w:rsidRDefault="00DC3513" w:rsidP="00DC3513">
      <w:pPr>
        <w:jc w:val="both"/>
        <w:rPr>
          <w:b/>
          <w:bCs/>
          <w:color w:val="000000" w:themeColor="text1"/>
          <w:lang w:bidi="ar-EG"/>
        </w:rPr>
      </w:pPr>
    </w:p>
    <w:sectPr w:rsidR="00DC3513" w:rsidRPr="00DC3513" w:rsidSect="0067508B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5A1" w:rsidRDefault="007E75A1" w:rsidP="00046262">
      <w:pPr>
        <w:spacing w:after="0" w:line="240" w:lineRule="auto"/>
      </w:pPr>
      <w:r>
        <w:separator/>
      </w:r>
    </w:p>
  </w:endnote>
  <w:endnote w:type="continuationSeparator" w:id="0">
    <w:p w:rsidR="007E75A1" w:rsidRDefault="007E75A1" w:rsidP="0004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5A1" w:rsidRDefault="007E75A1" w:rsidP="00046262">
      <w:pPr>
        <w:spacing w:after="0" w:line="240" w:lineRule="auto"/>
      </w:pPr>
      <w:r>
        <w:separator/>
      </w:r>
    </w:p>
  </w:footnote>
  <w:footnote w:type="continuationSeparator" w:id="0">
    <w:p w:rsidR="007E75A1" w:rsidRDefault="007E75A1" w:rsidP="0004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262" w:rsidRDefault="00046262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30795" cy="106680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8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79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47FB8"/>
    <w:multiLevelType w:val="hybridMultilevel"/>
    <w:tmpl w:val="922E67E2"/>
    <w:lvl w:ilvl="0" w:tplc="DB68B9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22D"/>
    <w:rsid w:val="00046262"/>
    <w:rsid w:val="0067508B"/>
    <w:rsid w:val="007E75A1"/>
    <w:rsid w:val="00D2022D"/>
    <w:rsid w:val="00DC3513"/>
    <w:rsid w:val="00E9647C"/>
    <w:rsid w:val="00F1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E7B9229F-FD44-428E-A352-73C00BF3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46262"/>
  </w:style>
  <w:style w:type="paragraph" w:styleId="a4">
    <w:name w:val="footer"/>
    <w:basedOn w:val="a"/>
    <w:link w:val="Char0"/>
    <w:uiPriority w:val="99"/>
    <w:unhideWhenUsed/>
    <w:rsid w:val="0004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46262"/>
  </w:style>
  <w:style w:type="paragraph" w:styleId="a5">
    <w:name w:val="List Paragraph"/>
    <w:basedOn w:val="a"/>
    <w:uiPriority w:val="34"/>
    <w:qFormat/>
    <w:rsid w:val="00DC3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الصارم البتار</cp:lastModifiedBy>
  <cp:revision>2</cp:revision>
  <dcterms:created xsi:type="dcterms:W3CDTF">2019-09-07T09:55:00Z</dcterms:created>
  <dcterms:modified xsi:type="dcterms:W3CDTF">2019-09-07T09:55:00Z</dcterms:modified>
</cp:coreProperties>
</file>