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1E7" w:rsidRDefault="00333C37">
      <w:pPr>
        <w:rPr>
          <w:rFonts w:hint="cs"/>
          <w:rtl/>
        </w:rPr>
      </w:pPr>
      <w:r>
        <w:rPr>
          <w:rFonts w:ascii="SimplifiedArabic,Bold" w:cs="SimplifiedArabic,Bold" w:hint="cs"/>
          <w:b/>
          <w:bCs/>
          <w:sz w:val="28"/>
          <w:szCs w:val="28"/>
          <w:rtl/>
        </w:rPr>
        <w:t>مفهوم</w:t>
      </w:r>
      <w:r>
        <w:rPr>
          <w:rFonts w:ascii="SimplifiedArabic,Bold" w:cs="SimplifiedArabic,Bold"/>
          <w:b/>
          <w:bCs/>
          <w:sz w:val="28"/>
          <w:szCs w:val="28"/>
        </w:rPr>
        <w:t xml:space="preserve"> </w:t>
      </w:r>
      <w:r>
        <w:rPr>
          <w:rFonts w:ascii="SimplifiedArabic,Bold" w:cs="SimplifiedArabic,Bold" w:hint="cs"/>
          <w:b/>
          <w:bCs/>
          <w:sz w:val="28"/>
          <w:szCs w:val="28"/>
          <w:rtl/>
        </w:rPr>
        <w:t>وأهمية</w:t>
      </w:r>
      <w:r>
        <w:rPr>
          <w:rFonts w:ascii="SimplifiedArabic,Bold" w:cs="SimplifiedArabic,Bold"/>
          <w:b/>
          <w:bCs/>
          <w:sz w:val="28"/>
          <w:szCs w:val="28"/>
        </w:rPr>
        <w:t xml:space="preserve"> </w:t>
      </w:r>
      <w:r>
        <w:rPr>
          <w:rFonts w:ascii="SimplifiedArabic,Bold" w:cs="SimplifiedArabic,Bold" w:hint="cs"/>
          <w:b/>
          <w:bCs/>
          <w:sz w:val="28"/>
          <w:szCs w:val="28"/>
          <w:rtl/>
        </w:rPr>
        <w:t>الرفع</w:t>
      </w:r>
      <w:r>
        <w:rPr>
          <w:rFonts w:ascii="SimplifiedArabic,Bold" w:cs="SimplifiedArabic,Bold"/>
          <w:b/>
          <w:bCs/>
          <w:sz w:val="28"/>
          <w:szCs w:val="28"/>
        </w:rPr>
        <w:t xml:space="preserve"> </w:t>
      </w:r>
      <w:r>
        <w:rPr>
          <w:rFonts w:ascii="SimplifiedArabic,Bold" w:cs="SimplifiedArabic,Bold" w:hint="cs"/>
          <w:b/>
          <w:bCs/>
          <w:sz w:val="28"/>
          <w:szCs w:val="28"/>
          <w:rtl/>
        </w:rPr>
        <w:t>المالي</w:t>
      </w:r>
    </w:p>
    <w:p w:rsidR="00333C37" w:rsidRDefault="00333C37" w:rsidP="00333C37">
      <w:pPr>
        <w:rPr>
          <w:rtl/>
        </w:rPr>
      </w:pPr>
      <w:r>
        <w:rPr>
          <w:rFonts w:cs="Arial" w:hint="cs"/>
          <w:rtl/>
        </w:rPr>
        <w:t>يشير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التشغيل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الفوائد</w:t>
      </w:r>
    </w:p>
    <w:p w:rsidR="00333C37" w:rsidRDefault="00333C37" w:rsidP="00333C37">
      <w:pPr>
        <w:rPr>
          <w:rtl/>
        </w:rPr>
      </w:pP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( </w:t>
      </w:r>
      <w:proofErr w:type="spellStart"/>
      <w:r>
        <w:rPr>
          <w:rFonts w:cs="Arial" w:hint="cs"/>
          <w:rtl/>
        </w:rPr>
        <w:t>والض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القروض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الخصوم</w:t>
      </w:r>
      <w:r>
        <w:rPr>
          <w:rFonts w:cs="Arial"/>
          <w:rtl/>
        </w:rPr>
        <w:t xml:space="preserve">( </w:t>
      </w:r>
      <w:proofErr w:type="spellStart"/>
      <w:r>
        <w:rPr>
          <w:rFonts w:cs="Arial" w:hint="cs"/>
          <w:rtl/>
        </w:rPr>
        <w:t>الهواري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1996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166</w:t>
      </w:r>
    </w:p>
    <w:p w:rsidR="00333C37" w:rsidRDefault="00333C37" w:rsidP="00333C37">
      <w:pPr>
        <w:rPr>
          <w:rtl/>
        </w:rPr>
      </w:pPr>
      <w:r>
        <w:rPr>
          <w:rFonts w:cs="Arial" w:hint="cs"/>
          <w:rtl/>
        </w:rPr>
        <w:t>وتقيس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التغير</w:t>
      </w:r>
    </w:p>
    <w:p w:rsidR="00333C37" w:rsidRDefault="00333C37" w:rsidP="00333C37">
      <w:pPr>
        <w:rPr>
          <w:rtl/>
        </w:rPr>
      </w:pP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التشغيل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الناتجة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التشغيل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الفوائد</w:t>
      </w:r>
    </w:p>
    <w:p w:rsidR="00333C37" w:rsidRDefault="00333C37" w:rsidP="00333C37">
      <w:pPr>
        <w:rPr>
          <w:rtl/>
        </w:rPr>
      </w:pPr>
      <w:r>
        <w:rPr>
          <w:rFonts w:cs="Arial" w:hint="cs"/>
          <w:rtl/>
        </w:rPr>
        <w:t>ويعرف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>(</w:t>
      </w:r>
      <w:proofErr w:type="spellStart"/>
      <w:r>
        <w:t>Akintoye</w:t>
      </w:r>
      <w:proofErr w:type="spellEnd"/>
      <w:r>
        <w:t xml:space="preserve"> ,2008, P.23 ). (EBET</w:t>
      </w:r>
      <w:r>
        <w:rPr>
          <w:rFonts w:cs="Arial"/>
          <w:rtl/>
        </w:rPr>
        <w:t xml:space="preserve">) </w:t>
      </w:r>
      <w:proofErr w:type="spellStart"/>
      <w:r>
        <w:rPr>
          <w:rFonts w:cs="Arial" w:hint="cs"/>
          <w:rtl/>
        </w:rPr>
        <w:t>والض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رئب</w:t>
      </w:r>
    </w:p>
    <w:p w:rsidR="00333C37" w:rsidRDefault="00333C37" w:rsidP="00333C37">
      <w:pPr>
        <w:rPr>
          <w:rtl/>
        </w:rPr>
      </w:pPr>
      <w:r>
        <w:rPr>
          <w:rFonts w:cs="Arial" w:hint="cs"/>
          <w:rtl/>
        </w:rPr>
        <w:t>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إضافية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الاقت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لتمويل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</w:t>
      </w:r>
    </w:p>
    <w:p w:rsidR="00333C37" w:rsidRDefault="00333C37" w:rsidP="00333C37">
      <w:pPr>
        <w:rPr>
          <w:rtl/>
        </w:rPr>
      </w:pPr>
      <w:r>
        <w:rPr>
          <w:rFonts w:cs="Arial" w:hint="cs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وتزداد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</w:p>
    <w:p w:rsidR="00333C37" w:rsidRDefault="00333C37" w:rsidP="00333C37">
      <w:pPr>
        <w:rPr>
          <w:rtl/>
        </w:rPr>
      </w:pPr>
      <w:r>
        <w:rPr>
          <w:rFonts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</w:p>
    <w:p w:rsidR="00333C37" w:rsidRDefault="00333C37" w:rsidP="00333C37">
      <w:pPr>
        <w:rPr>
          <w:rtl/>
        </w:rPr>
      </w:pPr>
      <w:r>
        <w:rPr>
          <w:rFonts w:cs="Arial"/>
          <w:rtl/>
        </w:rPr>
        <w:t xml:space="preserve">( </w:t>
      </w:r>
      <w:proofErr w:type="spellStart"/>
      <w:r>
        <w:rPr>
          <w:rFonts w:cs="Arial" w:hint="cs"/>
          <w:rtl/>
        </w:rPr>
        <w:t>الخيا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رت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الآجلة</w:t>
      </w:r>
      <w:r>
        <w:rPr>
          <w:rFonts w:cs="Arial"/>
          <w:rtl/>
        </w:rPr>
        <w:t xml:space="preserve"> .(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2008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. 52</w:t>
      </w:r>
    </w:p>
    <w:p w:rsidR="00333C37" w:rsidRDefault="00333C37" w:rsidP="00333C37">
      <w:pPr>
        <w:rPr>
          <w:rtl/>
        </w:rPr>
      </w:pPr>
      <w:r>
        <w:rPr>
          <w:rFonts w:cs="Arial" w:hint="cs"/>
          <w:rtl/>
        </w:rPr>
        <w:t>وهناك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المصطلحات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ابتدعتها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الذهنية</w:t>
      </w:r>
    </w:p>
    <w:p w:rsidR="00333C37" w:rsidRDefault="00333C37" w:rsidP="00333C37">
      <w:pPr>
        <w:rPr>
          <w:rtl/>
        </w:rPr>
      </w:pPr>
      <w:r>
        <w:rPr>
          <w:rFonts w:cs="Arial" w:hint="cs"/>
          <w:rtl/>
        </w:rPr>
        <w:t>المؤسساتية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لتغليف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المحببة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وٕ</w:t>
      </w:r>
      <w:proofErr w:type="spellStart"/>
      <w:r>
        <w:rPr>
          <w:rFonts w:cs="Arial" w:hint="cs"/>
          <w:rtl/>
        </w:rPr>
        <w:t>اعطائها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مظه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فبدلا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نقول</w:t>
      </w:r>
    </w:p>
    <w:p w:rsidR="00333C37" w:rsidRDefault="00333C37" w:rsidP="00333C37">
      <w:pPr>
        <w:rPr>
          <w:rtl/>
        </w:rPr>
      </w:pPr>
      <w:r>
        <w:rPr>
          <w:rFonts w:cs="Arial" w:hint="cs"/>
          <w:rtl/>
        </w:rPr>
        <w:t>استدانة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بالمخاطرة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يوحي</w:t>
      </w:r>
    </w:p>
    <w:p w:rsidR="00333C37" w:rsidRDefault="00333C37" w:rsidP="00333C37">
      <w:pPr>
        <w:rPr>
          <w:rFonts w:hint="cs"/>
          <w:rtl/>
        </w:rPr>
      </w:pPr>
      <w:r>
        <w:rPr>
          <w:rFonts w:cs="Arial"/>
          <w:rtl/>
        </w:rPr>
        <w:t xml:space="preserve">( </w:t>
      </w:r>
      <w:r>
        <w:rPr>
          <w:rFonts w:cs="Arial" w:hint="cs"/>
          <w:rtl/>
        </w:rPr>
        <w:t>بالثقة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والقوة</w:t>
      </w:r>
      <w:r>
        <w:rPr>
          <w:rFonts w:cs="Arial"/>
          <w:rtl/>
        </w:rPr>
        <w:t xml:space="preserve">. ( </w:t>
      </w:r>
      <w:r>
        <w:rPr>
          <w:rFonts w:cs="Arial" w:hint="cs"/>
          <w:rtl/>
        </w:rPr>
        <w:t>قصبة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2010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ص،</w:t>
      </w:r>
    </w:p>
    <w:p w:rsidR="00333C37" w:rsidRDefault="00333C37" w:rsidP="00333C37">
      <w:pPr>
        <w:rPr>
          <w:rFonts w:hint="cs"/>
          <w:rtl/>
        </w:rPr>
      </w:pPr>
    </w:p>
    <w:p w:rsidR="00333C37" w:rsidRDefault="00333C37" w:rsidP="00333C37">
      <w:pPr>
        <w:rPr>
          <w:rFonts w:hint="cs"/>
          <w:rtl/>
        </w:rPr>
      </w:pPr>
      <w:r>
        <w:rPr>
          <w:rFonts w:ascii="SimplifiedArabic,Bold" w:cs="SimplifiedArabic,Bold" w:hint="cs"/>
          <w:b/>
          <w:bCs/>
          <w:sz w:val="20"/>
          <w:szCs w:val="20"/>
          <w:rtl/>
        </w:rPr>
        <w:t>مدى</w:t>
      </w:r>
      <w:r>
        <w:rPr>
          <w:rFonts w:ascii="SimplifiedArabic,Bold" w:cs="SimplifiedArabic,Bold"/>
          <w:b/>
          <w:bCs/>
          <w:sz w:val="20"/>
          <w:szCs w:val="20"/>
        </w:rPr>
        <w:t xml:space="preserve"> </w:t>
      </w:r>
      <w:r>
        <w:rPr>
          <w:rFonts w:ascii="SimplifiedArabic,Bold" w:cs="SimplifiedArabic,Bold" w:hint="cs"/>
          <w:b/>
          <w:bCs/>
          <w:sz w:val="20"/>
          <w:szCs w:val="20"/>
          <w:rtl/>
        </w:rPr>
        <w:t>تأثير</w:t>
      </w:r>
      <w:r>
        <w:rPr>
          <w:rFonts w:ascii="SimplifiedArabic,Bold" w:cs="SimplifiedArabic,Bold"/>
          <w:b/>
          <w:bCs/>
          <w:sz w:val="20"/>
          <w:szCs w:val="20"/>
        </w:rPr>
        <w:t xml:space="preserve"> </w:t>
      </w:r>
      <w:r>
        <w:rPr>
          <w:rFonts w:ascii="SimplifiedArabic,Bold" w:cs="SimplifiedArabic,Bold" w:hint="cs"/>
          <w:b/>
          <w:bCs/>
          <w:sz w:val="20"/>
          <w:szCs w:val="20"/>
          <w:rtl/>
        </w:rPr>
        <w:t>الرفع</w:t>
      </w:r>
      <w:r>
        <w:rPr>
          <w:rFonts w:ascii="SimplifiedArabic,Bold" w:cs="SimplifiedArabic,Bold"/>
          <w:b/>
          <w:bCs/>
          <w:sz w:val="20"/>
          <w:szCs w:val="20"/>
        </w:rPr>
        <w:t xml:space="preserve"> </w:t>
      </w:r>
      <w:r>
        <w:rPr>
          <w:rFonts w:ascii="SimplifiedArabic,Bold" w:cs="SimplifiedArabic,Bold" w:hint="cs"/>
          <w:b/>
          <w:bCs/>
          <w:sz w:val="20"/>
          <w:szCs w:val="20"/>
          <w:rtl/>
        </w:rPr>
        <w:t>المالي</w:t>
      </w:r>
      <w:r>
        <w:rPr>
          <w:rFonts w:ascii="SimplifiedArabic,Bold" w:cs="SimplifiedArabic,Bold"/>
          <w:b/>
          <w:bCs/>
          <w:sz w:val="20"/>
          <w:szCs w:val="20"/>
        </w:rPr>
        <w:t xml:space="preserve"> </w:t>
      </w:r>
      <w:r>
        <w:rPr>
          <w:rFonts w:ascii="SimplifiedArabic,Bold" w:cs="SimplifiedArabic,Bold" w:hint="cs"/>
          <w:b/>
          <w:bCs/>
          <w:sz w:val="20"/>
          <w:szCs w:val="20"/>
          <w:rtl/>
        </w:rPr>
        <w:t>على</w:t>
      </w:r>
      <w:r>
        <w:rPr>
          <w:rFonts w:ascii="SimplifiedArabic,Bold" w:cs="SimplifiedArabic,Bold"/>
          <w:b/>
          <w:bCs/>
          <w:sz w:val="20"/>
          <w:szCs w:val="20"/>
        </w:rPr>
        <w:t xml:space="preserve"> </w:t>
      </w:r>
      <w:r>
        <w:rPr>
          <w:rFonts w:ascii="SimplifiedArabic,Bold" w:cs="SimplifiedArabic,Bold" w:hint="cs"/>
          <w:b/>
          <w:bCs/>
          <w:sz w:val="20"/>
          <w:szCs w:val="20"/>
          <w:rtl/>
        </w:rPr>
        <w:t>الأداء</w:t>
      </w:r>
      <w:r>
        <w:rPr>
          <w:rFonts w:ascii="SimplifiedArabic,Bold" w:cs="SimplifiedArabic,Bold"/>
          <w:b/>
          <w:bCs/>
          <w:sz w:val="20"/>
          <w:szCs w:val="20"/>
        </w:rPr>
        <w:t xml:space="preserve"> </w:t>
      </w:r>
      <w:r>
        <w:rPr>
          <w:rFonts w:ascii="SimplifiedArabic,Bold" w:cs="SimplifiedArabic,Bold" w:hint="cs"/>
          <w:b/>
          <w:bCs/>
          <w:sz w:val="20"/>
          <w:szCs w:val="20"/>
          <w:rtl/>
        </w:rPr>
        <w:t>المالي</w:t>
      </w:r>
    </w:p>
    <w:p w:rsidR="00333C37" w:rsidRDefault="00333C37" w:rsidP="00333C37">
      <w:pPr>
        <w:rPr>
          <w:rtl/>
        </w:rPr>
      </w:pPr>
      <w:r>
        <w:rPr>
          <w:rFonts w:cs="Arial" w:hint="cs"/>
          <w:rtl/>
        </w:rPr>
        <w:t>وبشكل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</w:p>
    <w:p w:rsidR="00333C37" w:rsidRDefault="00333C37" w:rsidP="00333C37">
      <w:pPr>
        <w:rPr>
          <w:rtl/>
        </w:rPr>
      </w:pPr>
      <w:r>
        <w:rPr>
          <w:rFonts w:cs="Arial" w:hint="cs"/>
          <w:rtl/>
        </w:rPr>
        <w:t>المبيعات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بالإضافة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وفعالية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رس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الطويل</w:t>
      </w:r>
    </w:p>
    <w:p w:rsidR="00333C37" w:rsidRDefault="00333C37" w:rsidP="00333C37">
      <w:pPr>
        <w:rPr>
          <w:rtl/>
        </w:rPr>
      </w:pP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الاحتياجات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التمويلية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ادارة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</w:p>
    <w:p w:rsidR="00333C37" w:rsidRDefault="00333C37" w:rsidP="00333C37">
      <w:pPr>
        <w:rPr>
          <w:rFonts w:hint="cs"/>
          <w:rtl/>
        </w:rPr>
      </w:pP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للهيكل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التمويلي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التمويل</w:t>
      </w:r>
    </w:p>
    <w:p w:rsidR="00333C37" w:rsidRDefault="00333C37" w:rsidP="00333C37">
      <w:pPr>
        <w:rPr>
          <w:rFonts w:hint="cs"/>
          <w:rtl/>
        </w:rPr>
      </w:pPr>
    </w:p>
    <w:p w:rsidR="00333C37" w:rsidRDefault="00333C37" w:rsidP="00333C37">
      <w:pPr>
        <w:rPr>
          <w:rFonts w:hint="cs"/>
          <w:rtl/>
        </w:rPr>
      </w:pPr>
      <w:r>
        <w:rPr>
          <w:rFonts w:ascii="SimplifiedArabic,Bold" w:cs="SimplifiedArabic,Bold" w:hint="cs"/>
          <w:b/>
          <w:bCs/>
          <w:sz w:val="24"/>
          <w:szCs w:val="24"/>
          <w:rtl/>
        </w:rPr>
        <w:t>أثر</w:t>
      </w:r>
      <w:r>
        <w:rPr>
          <w:rFonts w:ascii="SimplifiedArabic,Bold" w:cs="SimplifiedArabic,Bold"/>
          <w:b/>
          <w:bCs/>
          <w:sz w:val="24"/>
          <w:szCs w:val="24"/>
        </w:rPr>
        <w:t xml:space="preserve"> </w:t>
      </w:r>
      <w:r>
        <w:rPr>
          <w:rFonts w:ascii="SimplifiedArabic,Bold" w:cs="SimplifiedArabic,Bold" w:hint="cs"/>
          <w:b/>
          <w:bCs/>
          <w:sz w:val="24"/>
          <w:szCs w:val="24"/>
          <w:rtl/>
        </w:rPr>
        <w:t>الرفع</w:t>
      </w:r>
      <w:r>
        <w:rPr>
          <w:rFonts w:ascii="SimplifiedArabic,Bold" w:cs="SimplifiedArabic,Bold"/>
          <w:b/>
          <w:bCs/>
          <w:sz w:val="24"/>
          <w:szCs w:val="24"/>
        </w:rPr>
        <w:t xml:space="preserve"> </w:t>
      </w:r>
      <w:r>
        <w:rPr>
          <w:rFonts w:ascii="SimplifiedArabic,Bold" w:cs="SimplifiedArabic,Bold" w:hint="cs"/>
          <w:b/>
          <w:bCs/>
          <w:sz w:val="24"/>
          <w:szCs w:val="24"/>
          <w:rtl/>
        </w:rPr>
        <w:t>المالي</w:t>
      </w:r>
      <w:r>
        <w:rPr>
          <w:rFonts w:ascii="SimplifiedArabic,Bold" w:cs="SimplifiedArabic,Bold"/>
          <w:b/>
          <w:bCs/>
          <w:sz w:val="24"/>
          <w:szCs w:val="24"/>
        </w:rPr>
        <w:t xml:space="preserve"> </w:t>
      </w:r>
      <w:r>
        <w:rPr>
          <w:rFonts w:ascii="SimplifiedArabic,Bold" w:cs="SimplifiedArabic,Bold" w:hint="cs"/>
          <w:b/>
          <w:bCs/>
          <w:sz w:val="24"/>
          <w:szCs w:val="24"/>
          <w:rtl/>
        </w:rPr>
        <w:t>على</w:t>
      </w:r>
      <w:r>
        <w:rPr>
          <w:rFonts w:ascii="SimplifiedArabic,Bold" w:cs="SimplifiedArabic,Bold"/>
          <w:b/>
          <w:bCs/>
          <w:sz w:val="24"/>
          <w:szCs w:val="24"/>
        </w:rPr>
        <w:t xml:space="preserve"> </w:t>
      </w:r>
      <w:r>
        <w:rPr>
          <w:rFonts w:ascii="SimplifiedArabic,Bold" w:cs="SimplifiedArabic,Bold" w:hint="cs"/>
          <w:b/>
          <w:bCs/>
          <w:sz w:val="24"/>
          <w:szCs w:val="24"/>
          <w:rtl/>
        </w:rPr>
        <w:t>العوائد</w:t>
      </w:r>
      <w:r>
        <w:rPr>
          <w:rFonts w:ascii="SimplifiedArabic,Bold" w:cs="SimplifiedArabic,Bold"/>
          <w:b/>
          <w:bCs/>
          <w:sz w:val="24"/>
          <w:szCs w:val="24"/>
        </w:rPr>
        <w:t xml:space="preserve"> </w:t>
      </w:r>
      <w:r>
        <w:rPr>
          <w:rFonts w:ascii="SimplifiedArabic,Bold" w:cs="SimplifiedArabic,Bold" w:hint="cs"/>
          <w:b/>
          <w:bCs/>
          <w:sz w:val="24"/>
          <w:szCs w:val="24"/>
          <w:rtl/>
        </w:rPr>
        <w:t>المالية</w:t>
      </w:r>
      <w:r>
        <w:rPr>
          <w:rFonts w:ascii="SimplifiedArabic,Bold" w:cs="SimplifiedArabic,Bold"/>
          <w:b/>
          <w:bCs/>
          <w:sz w:val="24"/>
          <w:szCs w:val="24"/>
        </w:rPr>
        <w:t xml:space="preserve"> </w:t>
      </w:r>
      <w:r>
        <w:rPr>
          <w:rFonts w:ascii="SimplifiedArabic,Bold" w:cs="SimplifiedArabic,Bold" w:hint="cs"/>
          <w:b/>
          <w:bCs/>
          <w:sz w:val="24"/>
          <w:szCs w:val="24"/>
          <w:rtl/>
        </w:rPr>
        <w:t>و</w:t>
      </w:r>
      <w:r>
        <w:rPr>
          <w:rFonts w:ascii="SimplifiedArabic,Bold" w:cs="SimplifiedArabic,Bold"/>
          <w:b/>
          <w:bCs/>
          <w:sz w:val="24"/>
          <w:szCs w:val="24"/>
        </w:rPr>
        <w:t xml:space="preserve"> </w:t>
      </w:r>
      <w:r>
        <w:rPr>
          <w:rFonts w:ascii="SimplifiedArabic,Bold" w:cs="SimplifiedArabic,Bold" w:hint="cs"/>
          <w:b/>
          <w:bCs/>
          <w:sz w:val="24"/>
          <w:szCs w:val="24"/>
          <w:rtl/>
        </w:rPr>
        <w:t>القيمة</w:t>
      </w:r>
      <w:r>
        <w:rPr>
          <w:rFonts w:ascii="SimplifiedArabic,Bold" w:cs="SimplifiedArabic,Bold"/>
          <w:b/>
          <w:bCs/>
          <w:sz w:val="24"/>
          <w:szCs w:val="24"/>
        </w:rPr>
        <w:t xml:space="preserve"> </w:t>
      </w:r>
      <w:r>
        <w:rPr>
          <w:rFonts w:ascii="SimplifiedArabic,Bold" w:cs="SimplifiedArabic,Bold" w:hint="cs"/>
          <w:b/>
          <w:bCs/>
          <w:sz w:val="24"/>
          <w:szCs w:val="24"/>
          <w:rtl/>
        </w:rPr>
        <w:t>السوقية</w:t>
      </w:r>
      <w:r>
        <w:rPr>
          <w:rFonts w:hint="cs"/>
          <w:rtl/>
        </w:rPr>
        <w:t>:</w:t>
      </w:r>
    </w:p>
    <w:p w:rsidR="00333C37" w:rsidRDefault="00333C37" w:rsidP="00333C37">
      <w:pPr>
        <w:rPr>
          <w:rtl/>
        </w:rPr>
      </w:pPr>
      <w:r>
        <w:rPr>
          <w:rFonts w:cs="Arial" w:hint="cs"/>
          <w:rtl/>
        </w:rPr>
        <w:t>يظهر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بالعوائد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والعوائد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</w:p>
    <w:p w:rsidR="00333C37" w:rsidRDefault="00333C37" w:rsidP="00333C37">
      <w:pPr>
        <w:rPr>
          <w:rFonts w:hint="cs"/>
          <w:rtl/>
        </w:rPr>
      </w:pP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المؤش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رت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والمقاييس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التى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،وتعتبر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المحاسبية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وأهمها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العائد</w:t>
      </w:r>
    </w:p>
    <w:p w:rsidR="00333C37" w:rsidRDefault="00333C37" w:rsidP="00333C37">
      <w:pPr>
        <w:rPr>
          <w:rFonts w:hint="cs"/>
          <w:rtl/>
        </w:rPr>
      </w:pP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المبيعات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المؤش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رت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المالية</w:t>
      </w:r>
    </w:p>
    <w:p w:rsidR="00333C37" w:rsidRDefault="00333C37" w:rsidP="00333C37">
      <w:pPr>
        <w:rPr>
          <w:rFonts w:hint="cs"/>
          <w:rtl/>
        </w:rPr>
      </w:pPr>
    </w:p>
    <w:p w:rsidR="00333C37" w:rsidRDefault="00333C37" w:rsidP="00333C37">
      <w:pPr>
        <w:rPr>
          <w:rFonts w:hint="cs"/>
          <w:rtl/>
        </w:rPr>
      </w:pPr>
    </w:p>
    <w:p w:rsidR="00333C37" w:rsidRDefault="00333C37" w:rsidP="00333C37">
      <w:pPr>
        <w:rPr>
          <w:rtl/>
        </w:rPr>
      </w:pPr>
    </w:p>
    <w:p w:rsidR="00333C37" w:rsidRDefault="00333C37" w:rsidP="00333C37">
      <w:pPr>
        <w:rPr>
          <w:rFonts w:hint="cs"/>
          <w:b/>
          <w:bCs/>
          <w:rtl/>
        </w:rPr>
      </w:pPr>
      <w:r>
        <w:rPr>
          <w:rFonts w:ascii="SimplifiedArabic" w:cs="SimplifiedArabic" w:hint="cs"/>
          <w:b/>
          <w:bCs/>
          <w:rtl/>
        </w:rPr>
        <w:lastRenderedPageBreak/>
        <w:t>حالات</w:t>
      </w:r>
      <w:r w:rsidRPr="00333C37">
        <w:rPr>
          <w:rFonts w:ascii="SimplifiedArabic" w:cs="SimplifiedArabic"/>
          <w:b/>
          <w:bCs/>
        </w:rPr>
        <w:t xml:space="preserve"> </w:t>
      </w:r>
      <w:r w:rsidRPr="00333C37">
        <w:rPr>
          <w:rFonts w:ascii="SimplifiedArabic" w:cs="SimplifiedArabic" w:hint="cs"/>
          <w:b/>
          <w:bCs/>
          <w:rtl/>
        </w:rPr>
        <w:t>الرفع</w:t>
      </w:r>
      <w:r w:rsidRPr="00333C37">
        <w:rPr>
          <w:rFonts w:ascii="SimplifiedArabic" w:cs="SimplifiedArabic"/>
          <w:b/>
          <w:bCs/>
        </w:rPr>
        <w:t xml:space="preserve"> </w:t>
      </w:r>
      <w:r w:rsidRPr="00333C37">
        <w:rPr>
          <w:rFonts w:ascii="SimplifiedArabic" w:cs="SimplifiedArabic" w:hint="cs"/>
          <w:b/>
          <w:bCs/>
          <w:rtl/>
        </w:rPr>
        <w:t>المالي</w:t>
      </w:r>
      <w:r w:rsidRPr="00333C37">
        <w:rPr>
          <w:rFonts w:cs="Arial"/>
          <w:b/>
          <w:bCs/>
          <w:rtl/>
        </w:rPr>
        <w:t>.</w:t>
      </w:r>
    </w:p>
    <w:p w:rsidR="00333C37" w:rsidRPr="00333C37" w:rsidRDefault="00333C37" w:rsidP="00333C37">
      <w:pPr>
        <w:rPr>
          <w:b/>
          <w:bCs/>
          <w:rtl/>
        </w:rPr>
      </w:pPr>
      <w:r w:rsidRPr="00333C37">
        <w:rPr>
          <w:rFonts w:cs="Arial" w:hint="cs"/>
          <w:b/>
          <w:bCs/>
          <w:rtl/>
        </w:rPr>
        <w:t>الرفع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المالي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الجيد</w:t>
      </w:r>
      <w:r w:rsidRPr="00333C37">
        <w:rPr>
          <w:rFonts w:cs="Arial"/>
          <w:b/>
          <w:bCs/>
          <w:rtl/>
        </w:rPr>
        <w:t xml:space="preserve"> : </w:t>
      </w:r>
      <w:r w:rsidRPr="00333C37">
        <w:rPr>
          <w:rFonts w:cs="Arial" w:hint="cs"/>
          <w:b/>
          <w:bCs/>
          <w:rtl/>
        </w:rPr>
        <w:t>وهو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الحالة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التي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يكون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فيها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العائد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على</w:t>
      </w:r>
      <w:r w:rsidRPr="00333C37">
        <w:rPr>
          <w:rFonts w:cs="Arial"/>
          <w:b/>
          <w:bCs/>
          <w:rtl/>
        </w:rPr>
        <w:t xml:space="preserve"> </w:t>
      </w:r>
      <w:proofErr w:type="spellStart"/>
      <w:r w:rsidRPr="00333C37">
        <w:rPr>
          <w:rFonts w:cs="Arial" w:hint="cs"/>
          <w:b/>
          <w:bCs/>
          <w:rtl/>
        </w:rPr>
        <w:t>الاموال</w:t>
      </w:r>
      <w:proofErr w:type="spellEnd"/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المقترضة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أكبر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من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تكلفة</w:t>
      </w:r>
    </w:p>
    <w:p w:rsidR="00333C37" w:rsidRPr="00333C37" w:rsidRDefault="00333C37" w:rsidP="00333C37">
      <w:pPr>
        <w:rPr>
          <w:b/>
          <w:bCs/>
          <w:rtl/>
        </w:rPr>
      </w:pPr>
      <w:proofErr w:type="spellStart"/>
      <w:r w:rsidRPr="00333C37">
        <w:rPr>
          <w:rFonts w:cs="Arial" w:hint="cs"/>
          <w:b/>
          <w:bCs/>
          <w:rtl/>
        </w:rPr>
        <w:t>الاقت</w:t>
      </w:r>
      <w:proofErr w:type="spellEnd"/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ا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رض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مما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يترتب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عليه</w:t>
      </w:r>
      <w:r w:rsidRPr="00333C37">
        <w:rPr>
          <w:rFonts w:cs="Arial"/>
          <w:b/>
          <w:bCs/>
          <w:rtl/>
        </w:rPr>
        <w:t xml:space="preserve"> </w:t>
      </w:r>
      <w:proofErr w:type="spellStart"/>
      <w:r w:rsidRPr="00333C37">
        <w:rPr>
          <w:rFonts w:cs="Arial" w:hint="cs"/>
          <w:b/>
          <w:bCs/>
          <w:rtl/>
        </w:rPr>
        <w:t>إرتفاع</w:t>
      </w:r>
      <w:proofErr w:type="spellEnd"/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العائد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للملاك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وزيادة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نسبة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العائد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على</w:t>
      </w:r>
      <w:r w:rsidRPr="00333C37">
        <w:rPr>
          <w:rFonts w:cs="Arial"/>
          <w:b/>
          <w:bCs/>
          <w:rtl/>
        </w:rPr>
        <w:t xml:space="preserve"> </w:t>
      </w:r>
      <w:proofErr w:type="spellStart"/>
      <w:r w:rsidRPr="00333C37">
        <w:rPr>
          <w:rFonts w:cs="Arial" w:hint="cs"/>
          <w:b/>
          <w:bCs/>
          <w:rtl/>
        </w:rPr>
        <w:t>الاصول</w:t>
      </w:r>
      <w:proofErr w:type="spellEnd"/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وعلى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حقوق</w:t>
      </w:r>
    </w:p>
    <w:p w:rsidR="00333C37" w:rsidRPr="00333C37" w:rsidRDefault="00333C37" w:rsidP="00333C37">
      <w:pPr>
        <w:rPr>
          <w:b/>
          <w:bCs/>
          <w:rtl/>
        </w:rPr>
      </w:pPr>
      <w:r w:rsidRPr="00333C37">
        <w:rPr>
          <w:rFonts w:cs="Arial" w:hint="cs"/>
          <w:b/>
          <w:bCs/>
          <w:rtl/>
        </w:rPr>
        <w:t>الملكية</w:t>
      </w:r>
    </w:p>
    <w:p w:rsidR="00333C37" w:rsidRPr="00333C37" w:rsidRDefault="00333C37" w:rsidP="00333C37">
      <w:pPr>
        <w:rPr>
          <w:b/>
          <w:bCs/>
          <w:rtl/>
        </w:rPr>
      </w:pPr>
      <w:r w:rsidRPr="00333C37">
        <w:rPr>
          <w:rFonts w:cs="Arial"/>
          <w:b/>
          <w:bCs/>
          <w:rtl/>
        </w:rPr>
        <w:t xml:space="preserve">-2 </w:t>
      </w:r>
      <w:r w:rsidRPr="00333C37">
        <w:rPr>
          <w:rFonts w:cs="Arial" w:hint="cs"/>
          <w:b/>
          <w:bCs/>
          <w:rtl/>
        </w:rPr>
        <w:t>الرفع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المالي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المتوسط</w:t>
      </w:r>
      <w:r w:rsidRPr="00333C37">
        <w:rPr>
          <w:rFonts w:cs="Arial"/>
          <w:b/>
          <w:bCs/>
          <w:rtl/>
        </w:rPr>
        <w:t xml:space="preserve"> : </w:t>
      </w:r>
      <w:r w:rsidRPr="00333C37">
        <w:rPr>
          <w:rFonts w:cs="Arial" w:hint="cs"/>
          <w:b/>
          <w:bCs/>
          <w:rtl/>
        </w:rPr>
        <w:t>وهو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الحالة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التي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يكون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فيها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العائد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على</w:t>
      </w:r>
      <w:r w:rsidRPr="00333C37">
        <w:rPr>
          <w:rFonts w:cs="Arial"/>
          <w:b/>
          <w:bCs/>
          <w:rtl/>
        </w:rPr>
        <w:t xml:space="preserve"> </w:t>
      </w:r>
      <w:proofErr w:type="spellStart"/>
      <w:r w:rsidRPr="00333C37">
        <w:rPr>
          <w:rFonts w:cs="Arial" w:hint="cs"/>
          <w:b/>
          <w:bCs/>
          <w:rtl/>
        </w:rPr>
        <w:t>الاموال</w:t>
      </w:r>
      <w:proofErr w:type="spellEnd"/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المقترضة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مساوي</w:t>
      </w:r>
      <w:r w:rsidRPr="00333C37">
        <w:rPr>
          <w:rFonts w:cs="Arial"/>
          <w:b/>
          <w:bCs/>
          <w:rtl/>
        </w:rPr>
        <w:t xml:space="preserve"> </w:t>
      </w:r>
      <w:proofErr w:type="spellStart"/>
      <w:r w:rsidRPr="00333C37">
        <w:rPr>
          <w:rFonts w:cs="Arial" w:hint="cs"/>
          <w:b/>
          <w:bCs/>
          <w:rtl/>
        </w:rPr>
        <w:t>اً</w:t>
      </w:r>
      <w:proofErr w:type="spellEnd"/>
    </w:p>
    <w:p w:rsidR="00333C37" w:rsidRPr="00333C37" w:rsidRDefault="00333C37" w:rsidP="00333C37">
      <w:pPr>
        <w:rPr>
          <w:b/>
          <w:bCs/>
          <w:rtl/>
        </w:rPr>
      </w:pPr>
      <w:r w:rsidRPr="00333C37">
        <w:rPr>
          <w:rFonts w:cs="Arial" w:hint="cs"/>
          <w:b/>
          <w:bCs/>
          <w:rtl/>
        </w:rPr>
        <w:t>لتكلفة</w:t>
      </w:r>
      <w:r w:rsidRPr="00333C37">
        <w:rPr>
          <w:rFonts w:cs="Arial"/>
          <w:b/>
          <w:bCs/>
          <w:rtl/>
        </w:rPr>
        <w:t xml:space="preserve"> </w:t>
      </w:r>
      <w:proofErr w:type="spellStart"/>
      <w:r w:rsidRPr="00333C37">
        <w:rPr>
          <w:rFonts w:cs="Arial" w:hint="cs"/>
          <w:b/>
          <w:bCs/>
          <w:rtl/>
        </w:rPr>
        <w:t>الاقت</w:t>
      </w:r>
      <w:proofErr w:type="spellEnd"/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ا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رض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مما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يترتب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عليه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عدم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إحداث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أي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تغير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في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العائد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على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الملاك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وبقاء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نسبة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العائد</w:t>
      </w:r>
    </w:p>
    <w:p w:rsidR="00333C37" w:rsidRPr="00333C37" w:rsidRDefault="00333C37" w:rsidP="00333C37">
      <w:pPr>
        <w:rPr>
          <w:b/>
          <w:bCs/>
          <w:rtl/>
        </w:rPr>
      </w:pPr>
      <w:r w:rsidRPr="00333C37">
        <w:rPr>
          <w:rFonts w:cs="Arial" w:hint="cs"/>
          <w:b/>
          <w:bCs/>
          <w:rtl/>
        </w:rPr>
        <w:t>على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الأصول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وعلى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حقوق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الملكية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كما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هي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دون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تغير</w:t>
      </w:r>
      <w:r w:rsidRPr="00333C37">
        <w:rPr>
          <w:rFonts w:cs="Arial"/>
          <w:b/>
          <w:bCs/>
          <w:rtl/>
        </w:rPr>
        <w:t xml:space="preserve"> .</w:t>
      </w:r>
    </w:p>
    <w:p w:rsidR="00333C37" w:rsidRPr="00333C37" w:rsidRDefault="00333C37" w:rsidP="00333C37">
      <w:pPr>
        <w:rPr>
          <w:b/>
          <w:bCs/>
          <w:rtl/>
        </w:rPr>
      </w:pPr>
      <w:r w:rsidRPr="00333C37">
        <w:rPr>
          <w:rFonts w:cs="Arial"/>
          <w:b/>
          <w:bCs/>
          <w:rtl/>
        </w:rPr>
        <w:t xml:space="preserve">-3 </w:t>
      </w:r>
      <w:r w:rsidRPr="00333C37">
        <w:rPr>
          <w:rFonts w:cs="Arial" w:hint="cs"/>
          <w:b/>
          <w:bCs/>
          <w:rtl/>
        </w:rPr>
        <w:t>الرفع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المالي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العكسي</w:t>
      </w:r>
      <w:r w:rsidRPr="00333C37">
        <w:rPr>
          <w:rFonts w:cs="Arial"/>
          <w:b/>
          <w:bCs/>
          <w:rtl/>
        </w:rPr>
        <w:t xml:space="preserve"> : </w:t>
      </w:r>
      <w:r w:rsidRPr="00333C37">
        <w:rPr>
          <w:rFonts w:cs="Arial" w:hint="cs"/>
          <w:b/>
          <w:bCs/>
          <w:rtl/>
        </w:rPr>
        <w:t>وهو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الحالة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التي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يكون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فيها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العائد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على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الأموال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المقترضة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أقل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من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تكلفة</w:t>
      </w:r>
    </w:p>
    <w:p w:rsidR="00333C37" w:rsidRPr="00333C37" w:rsidRDefault="00333C37" w:rsidP="00333C37">
      <w:pPr>
        <w:rPr>
          <w:b/>
          <w:bCs/>
          <w:rtl/>
        </w:rPr>
      </w:pPr>
      <w:proofErr w:type="spellStart"/>
      <w:r w:rsidRPr="00333C37">
        <w:rPr>
          <w:rFonts w:cs="Arial" w:hint="cs"/>
          <w:b/>
          <w:bCs/>
          <w:rtl/>
        </w:rPr>
        <w:t>الاقت</w:t>
      </w:r>
      <w:proofErr w:type="spellEnd"/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ا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رض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مما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يترتب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عليه</w:t>
      </w:r>
      <w:r w:rsidRPr="00333C37">
        <w:rPr>
          <w:rFonts w:cs="Arial"/>
          <w:b/>
          <w:bCs/>
          <w:rtl/>
        </w:rPr>
        <w:t xml:space="preserve"> </w:t>
      </w:r>
      <w:proofErr w:type="spellStart"/>
      <w:r w:rsidRPr="00333C37">
        <w:rPr>
          <w:rFonts w:cs="Arial" w:hint="cs"/>
          <w:b/>
          <w:bCs/>
          <w:rtl/>
        </w:rPr>
        <w:t>إنخفاض</w:t>
      </w:r>
      <w:proofErr w:type="spellEnd"/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معدل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العائد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على</w:t>
      </w:r>
      <w:r w:rsidRPr="00333C37">
        <w:rPr>
          <w:rFonts w:cs="Arial"/>
          <w:b/>
          <w:bCs/>
          <w:rtl/>
        </w:rPr>
        <w:t xml:space="preserve"> </w:t>
      </w:r>
      <w:proofErr w:type="spellStart"/>
      <w:r w:rsidRPr="00333C37">
        <w:rPr>
          <w:rFonts w:cs="Arial" w:hint="cs"/>
          <w:b/>
          <w:bCs/>
          <w:rtl/>
        </w:rPr>
        <w:t>الاصول</w:t>
      </w:r>
      <w:proofErr w:type="spellEnd"/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وانخفاض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معدل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العائد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على</w:t>
      </w:r>
    </w:p>
    <w:p w:rsidR="00333C37" w:rsidRDefault="00333C37" w:rsidP="00333C37">
      <w:pPr>
        <w:rPr>
          <w:rFonts w:hint="cs"/>
          <w:b/>
          <w:bCs/>
          <w:rtl/>
        </w:rPr>
      </w:pPr>
      <w:r w:rsidRPr="00333C37">
        <w:rPr>
          <w:rFonts w:cs="Arial" w:hint="cs"/>
          <w:b/>
          <w:bCs/>
          <w:rtl/>
        </w:rPr>
        <w:t>حقوق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الملكية</w:t>
      </w:r>
    </w:p>
    <w:p w:rsidR="00985BC9" w:rsidRDefault="00985BC9" w:rsidP="00333C37">
      <w:pPr>
        <w:rPr>
          <w:rFonts w:hint="cs"/>
          <w:b/>
          <w:bCs/>
          <w:rtl/>
        </w:rPr>
      </w:pPr>
    </w:p>
    <w:p w:rsidR="00985BC9" w:rsidRDefault="00985BC9" w:rsidP="00985BC9">
      <w:pPr>
        <w:rPr>
          <w:rFonts w:hint="cs"/>
          <w:b/>
          <w:bCs/>
          <w:rtl/>
        </w:rPr>
      </w:pPr>
      <w:r w:rsidRPr="00985BC9">
        <w:rPr>
          <w:b/>
          <w:bCs/>
          <w:rtl/>
        </w:rPr>
        <w:t>سلبيات الرفع المالي</w:t>
      </w:r>
    </w:p>
    <w:p w:rsidR="00985BC9" w:rsidRPr="00985BC9" w:rsidRDefault="00985BC9" w:rsidP="00985BC9">
      <w:pPr>
        <w:rPr>
          <w:b/>
          <w:bCs/>
        </w:rPr>
      </w:pPr>
      <w:r w:rsidRPr="00985BC9">
        <w:rPr>
          <w:b/>
          <w:bCs/>
          <w:rtl/>
        </w:rPr>
        <w:t>1- انخفاض العائد على حقوق المساهمين نتيجة لكون مردود الاستثمار اقل من كلفة الاقتراض .</w:t>
      </w:r>
      <w:r w:rsidRPr="00985BC9">
        <w:rPr>
          <w:b/>
          <w:bCs/>
        </w:rPr>
        <w:t xml:space="preserve"> </w:t>
      </w:r>
    </w:p>
    <w:p w:rsidR="00985BC9" w:rsidRPr="00985BC9" w:rsidRDefault="00985BC9" w:rsidP="00985BC9">
      <w:pPr>
        <w:rPr>
          <w:b/>
          <w:bCs/>
        </w:rPr>
      </w:pPr>
      <w:r w:rsidRPr="00985BC9">
        <w:rPr>
          <w:b/>
          <w:bCs/>
          <w:rtl/>
        </w:rPr>
        <w:t>2- احتمال تدخل الدائنين وسيطرتهم على المؤسسة .</w:t>
      </w:r>
      <w:r w:rsidRPr="00985BC9">
        <w:rPr>
          <w:b/>
          <w:bCs/>
        </w:rPr>
        <w:t xml:space="preserve"> </w:t>
      </w:r>
    </w:p>
    <w:p w:rsidR="00985BC9" w:rsidRPr="00985BC9" w:rsidRDefault="00985BC9" w:rsidP="00985BC9">
      <w:pPr>
        <w:rPr>
          <w:b/>
          <w:bCs/>
        </w:rPr>
      </w:pPr>
      <w:r w:rsidRPr="00985BC9">
        <w:rPr>
          <w:b/>
          <w:bCs/>
          <w:rtl/>
        </w:rPr>
        <w:t xml:space="preserve">3-في فترات انخفاض التضخم يتم الوفاء بأموال قوتها الشرائية </w:t>
      </w:r>
      <w:proofErr w:type="spellStart"/>
      <w:r w:rsidRPr="00985BC9">
        <w:rPr>
          <w:b/>
          <w:bCs/>
          <w:rtl/>
        </w:rPr>
        <w:t>افضل</w:t>
      </w:r>
      <w:proofErr w:type="spellEnd"/>
      <w:r w:rsidRPr="00985BC9">
        <w:rPr>
          <w:b/>
          <w:bCs/>
          <w:rtl/>
        </w:rPr>
        <w:t xml:space="preserve"> من القوة الشرائية </w:t>
      </w:r>
    </w:p>
    <w:p w:rsidR="00985BC9" w:rsidRPr="00985BC9" w:rsidRDefault="00985BC9" w:rsidP="00985BC9">
      <w:pPr>
        <w:rPr>
          <w:b/>
          <w:bCs/>
          <w:rtl/>
        </w:rPr>
      </w:pPr>
      <w:r w:rsidRPr="00985BC9">
        <w:rPr>
          <w:b/>
          <w:bCs/>
          <w:rtl/>
        </w:rPr>
        <w:t>للأموال المقترضة .</w:t>
      </w:r>
    </w:p>
    <w:p w:rsidR="00985BC9" w:rsidRPr="00985BC9" w:rsidRDefault="00985BC9" w:rsidP="00985BC9">
      <w:pPr>
        <w:rPr>
          <w:b/>
          <w:bCs/>
        </w:rPr>
      </w:pPr>
      <w:r w:rsidRPr="00985BC9">
        <w:rPr>
          <w:b/>
          <w:bCs/>
          <w:rtl/>
        </w:rPr>
        <w:t xml:space="preserve">4-قد يؤدي التأخر في الوفاء </w:t>
      </w:r>
      <w:proofErr w:type="spellStart"/>
      <w:r w:rsidRPr="00985BC9">
        <w:rPr>
          <w:b/>
          <w:bCs/>
          <w:rtl/>
        </w:rPr>
        <w:t>الى</w:t>
      </w:r>
      <w:proofErr w:type="spellEnd"/>
      <w:r w:rsidRPr="00985BC9">
        <w:rPr>
          <w:b/>
          <w:bCs/>
          <w:rtl/>
        </w:rPr>
        <w:t xml:space="preserve"> </w:t>
      </w:r>
      <w:proofErr w:type="spellStart"/>
      <w:r w:rsidRPr="00985BC9">
        <w:rPr>
          <w:b/>
          <w:bCs/>
          <w:rtl/>
        </w:rPr>
        <w:t>ايذاء</w:t>
      </w:r>
      <w:proofErr w:type="spellEnd"/>
      <w:r w:rsidRPr="00985BC9">
        <w:rPr>
          <w:b/>
          <w:bCs/>
          <w:rtl/>
        </w:rPr>
        <w:t xml:space="preserve"> سمعة المؤسسة الائتمانية والحد من قدرتها على الاقتراض .</w:t>
      </w:r>
      <w:r w:rsidRPr="00985BC9">
        <w:rPr>
          <w:b/>
          <w:bCs/>
        </w:rPr>
        <w:t xml:space="preserve"> </w:t>
      </w:r>
    </w:p>
    <w:p w:rsidR="002E70BE" w:rsidRDefault="002E70BE" w:rsidP="00333C37">
      <w:pPr>
        <w:rPr>
          <w:rFonts w:hint="cs"/>
          <w:b/>
          <w:bCs/>
          <w:rtl/>
        </w:rPr>
      </w:pPr>
    </w:p>
    <w:p w:rsidR="00333C37" w:rsidRDefault="00333C37" w:rsidP="00333C37">
      <w:pPr>
        <w:rPr>
          <w:rFonts w:hint="cs"/>
          <w:b/>
          <w:bCs/>
          <w:rtl/>
        </w:rPr>
      </w:pPr>
      <w:r w:rsidRPr="00333C37">
        <w:rPr>
          <w:rFonts w:cs="Arial" w:hint="cs"/>
          <w:b/>
          <w:bCs/>
          <w:rtl/>
        </w:rPr>
        <w:t>المقصود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بمصطلح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الرفع</w:t>
      </w:r>
      <w:r w:rsidRPr="00333C37">
        <w:rPr>
          <w:rFonts w:cs="Arial"/>
          <w:b/>
          <w:bCs/>
          <w:rtl/>
        </w:rPr>
        <w:t xml:space="preserve"> </w:t>
      </w:r>
      <w:r w:rsidRPr="00333C37">
        <w:rPr>
          <w:rFonts w:cs="Arial" w:hint="cs"/>
          <w:b/>
          <w:bCs/>
          <w:rtl/>
        </w:rPr>
        <w:t>التشغيلي</w:t>
      </w:r>
    </w:p>
    <w:p w:rsidR="002E70BE" w:rsidRDefault="002E70BE" w:rsidP="00333C37">
      <w:pPr>
        <w:rPr>
          <w:rFonts w:hint="cs"/>
          <w:b/>
          <w:bCs/>
          <w:rtl/>
        </w:rPr>
      </w:pPr>
      <w:r w:rsidRPr="002E70BE">
        <w:rPr>
          <w:rFonts w:cs="Arial" w:hint="cs"/>
          <w:b/>
          <w:bCs/>
          <w:rtl/>
        </w:rPr>
        <w:t>يوضح</w:t>
      </w:r>
      <w:r w:rsidRPr="002E70BE">
        <w:rPr>
          <w:rFonts w:cs="Arial"/>
          <w:b/>
          <w:bCs/>
          <w:rtl/>
        </w:rPr>
        <w:t xml:space="preserve"> </w:t>
      </w:r>
      <w:r w:rsidRPr="002E70BE">
        <w:rPr>
          <w:rFonts w:cs="Arial" w:hint="cs"/>
          <w:b/>
          <w:bCs/>
          <w:rtl/>
        </w:rPr>
        <w:t>الرفع</w:t>
      </w:r>
      <w:r w:rsidRPr="002E70BE">
        <w:rPr>
          <w:rFonts w:cs="Arial"/>
          <w:b/>
          <w:bCs/>
          <w:rtl/>
        </w:rPr>
        <w:t xml:space="preserve"> </w:t>
      </w:r>
      <w:r w:rsidRPr="002E70BE">
        <w:rPr>
          <w:rFonts w:cs="Arial" w:hint="cs"/>
          <w:b/>
          <w:bCs/>
          <w:rtl/>
        </w:rPr>
        <w:t>التشغيلي</w:t>
      </w:r>
      <w:r w:rsidRPr="002E70BE">
        <w:rPr>
          <w:rFonts w:cs="Arial"/>
          <w:b/>
          <w:bCs/>
          <w:rtl/>
        </w:rPr>
        <w:t xml:space="preserve"> </w:t>
      </w:r>
      <w:proofErr w:type="spellStart"/>
      <w:r w:rsidRPr="002E70BE">
        <w:rPr>
          <w:rFonts w:cs="Arial" w:hint="cs"/>
          <w:b/>
          <w:bCs/>
          <w:rtl/>
        </w:rPr>
        <w:t>امكانية</w:t>
      </w:r>
      <w:proofErr w:type="spellEnd"/>
      <w:r w:rsidRPr="002E70BE">
        <w:rPr>
          <w:rFonts w:cs="Arial"/>
          <w:b/>
          <w:bCs/>
          <w:rtl/>
        </w:rPr>
        <w:t xml:space="preserve"> </w:t>
      </w:r>
      <w:proofErr w:type="spellStart"/>
      <w:r w:rsidRPr="002E70BE">
        <w:rPr>
          <w:rFonts w:cs="Arial" w:hint="cs"/>
          <w:b/>
          <w:bCs/>
          <w:rtl/>
        </w:rPr>
        <w:t>المنشأه</w:t>
      </w:r>
      <w:proofErr w:type="spellEnd"/>
      <w:r w:rsidRPr="002E70BE">
        <w:rPr>
          <w:rFonts w:cs="Arial"/>
          <w:b/>
          <w:bCs/>
          <w:rtl/>
        </w:rPr>
        <w:t xml:space="preserve"> </w:t>
      </w:r>
      <w:r w:rsidRPr="002E70BE">
        <w:rPr>
          <w:rFonts w:cs="Arial" w:hint="cs"/>
          <w:b/>
          <w:bCs/>
          <w:rtl/>
        </w:rPr>
        <w:t>في</w:t>
      </w:r>
      <w:r w:rsidRPr="002E70BE">
        <w:rPr>
          <w:rFonts w:cs="Arial"/>
          <w:b/>
          <w:bCs/>
          <w:rtl/>
        </w:rPr>
        <w:t xml:space="preserve"> </w:t>
      </w:r>
      <w:r w:rsidRPr="002E70BE">
        <w:rPr>
          <w:rFonts w:cs="Arial" w:hint="cs"/>
          <w:b/>
          <w:bCs/>
          <w:rtl/>
        </w:rPr>
        <w:t>الاستفادة</w:t>
      </w:r>
      <w:r w:rsidRPr="002E70BE">
        <w:rPr>
          <w:rFonts w:cs="Arial"/>
          <w:b/>
          <w:bCs/>
          <w:rtl/>
        </w:rPr>
        <w:t xml:space="preserve"> </w:t>
      </w:r>
      <w:r w:rsidRPr="002E70BE">
        <w:rPr>
          <w:rFonts w:cs="Arial" w:hint="cs"/>
          <w:b/>
          <w:bCs/>
          <w:rtl/>
        </w:rPr>
        <w:t>من</w:t>
      </w:r>
      <w:r w:rsidRPr="002E70BE">
        <w:rPr>
          <w:rFonts w:cs="Arial"/>
          <w:b/>
          <w:bCs/>
          <w:rtl/>
        </w:rPr>
        <w:t xml:space="preserve"> </w:t>
      </w:r>
      <w:r w:rsidRPr="002E70BE">
        <w:rPr>
          <w:rFonts w:cs="Arial" w:hint="cs"/>
          <w:b/>
          <w:bCs/>
          <w:rtl/>
        </w:rPr>
        <w:t>التكاليف</w:t>
      </w:r>
      <w:r w:rsidRPr="002E70BE">
        <w:rPr>
          <w:rFonts w:cs="Arial"/>
          <w:b/>
          <w:bCs/>
          <w:rtl/>
        </w:rPr>
        <w:t xml:space="preserve"> </w:t>
      </w:r>
      <w:proofErr w:type="spellStart"/>
      <w:r w:rsidRPr="002E70BE">
        <w:rPr>
          <w:rFonts w:cs="Arial" w:hint="cs"/>
          <w:b/>
          <w:bCs/>
          <w:rtl/>
        </w:rPr>
        <w:t>الثابته</w:t>
      </w:r>
      <w:proofErr w:type="spellEnd"/>
      <w:r w:rsidRPr="002E70BE">
        <w:rPr>
          <w:rFonts w:cs="Arial"/>
          <w:b/>
          <w:bCs/>
          <w:rtl/>
        </w:rPr>
        <w:t xml:space="preserve"> </w:t>
      </w:r>
      <w:r w:rsidRPr="002E70BE">
        <w:rPr>
          <w:rFonts w:cs="Arial" w:hint="cs"/>
          <w:b/>
          <w:bCs/>
          <w:rtl/>
        </w:rPr>
        <w:t>وطاقة</w:t>
      </w:r>
      <w:r w:rsidRPr="002E70BE">
        <w:rPr>
          <w:rFonts w:cs="Arial"/>
          <w:b/>
          <w:bCs/>
          <w:rtl/>
        </w:rPr>
        <w:t xml:space="preserve"> </w:t>
      </w:r>
      <w:r w:rsidRPr="002E70BE">
        <w:rPr>
          <w:rFonts w:cs="Arial" w:hint="cs"/>
          <w:b/>
          <w:bCs/>
          <w:rtl/>
        </w:rPr>
        <w:t>التشغيل</w:t>
      </w:r>
      <w:r w:rsidRPr="002E70BE">
        <w:rPr>
          <w:rFonts w:cs="Arial"/>
          <w:b/>
          <w:bCs/>
          <w:rtl/>
        </w:rPr>
        <w:t xml:space="preserve"> </w:t>
      </w:r>
      <w:proofErr w:type="spellStart"/>
      <w:r w:rsidRPr="002E70BE">
        <w:rPr>
          <w:rFonts w:cs="Arial" w:hint="cs"/>
          <w:b/>
          <w:bCs/>
          <w:rtl/>
        </w:rPr>
        <w:t>المتاحه</w:t>
      </w:r>
      <w:proofErr w:type="spellEnd"/>
      <w:r w:rsidRPr="002E70BE">
        <w:rPr>
          <w:rFonts w:cs="Arial"/>
          <w:b/>
          <w:bCs/>
          <w:rtl/>
        </w:rPr>
        <w:t xml:space="preserve"> </w:t>
      </w:r>
      <w:r w:rsidRPr="002E70BE">
        <w:rPr>
          <w:rFonts w:cs="Arial" w:hint="cs"/>
          <w:b/>
          <w:bCs/>
          <w:rtl/>
        </w:rPr>
        <w:t>ومدي</w:t>
      </w:r>
      <w:r w:rsidRPr="002E70BE">
        <w:rPr>
          <w:rFonts w:cs="Arial"/>
          <w:b/>
          <w:bCs/>
          <w:rtl/>
        </w:rPr>
        <w:t xml:space="preserve"> </w:t>
      </w:r>
      <w:r w:rsidRPr="002E70BE">
        <w:rPr>
          <w:rFonts w:cs="Arial" w:hint="cs"/>
          <w:b/>
          <w:bCs/>
          <w:rtl/>
        </w:rPr>
        <w:t>قدرة</w:t>
      </w:r>
      <w:r w:rsidRPr="002E70BE">
        <w:rPr>
          <w:rFonts w:cs="Arial"/>
          <w:b/>
          <w:bCs/>
          <w:rtl/>
        </w:rPr>
        <w:t xml:space="preserve"> </w:t>
      </w:r>
      <w:r w:rsidRPr="002E70BE">
        <w:rPr>
          <w:rFonts w:cs="Arial" w:hint="cs"/>
          <w:b/>
          <w:bCs/>
          <w:rtl/>
        </w:rPr>
        <w:t>المبيعات</w:t>
      </w:r>
      <w:r w:rsidRPr="002E70BE">
        <w:rPr>
          <w:rFonts w:cs="Arial"/>
          <w:b/>
          <w:bCs/>
          <w:rtl/>
        </w:rPr>
        <w:t xml:space="preserve"> </w:t>
      </w:r>
      <w:r w:rsidRPr="002E70BE">
        <w:rPr>
          <w:rFonts w:cs="Arial" w:hint="cs"/>
          <w:b/>
          <w:bCs/>
          <w:rtl/>
        </w:rPr>
        <w:t>المتوقعة</w:t>
      </w:r>
      <w:r w:rsidRPr="002E70BE">
        <w:rPr>
          <w:rFonts w:cs="Arial"/>
          <w:b/>
          <w:bCs/>
          <w:rtl/>
        </w:rPr>
        <w:t xml:space="preserve"> </w:t>
      </w:r>
      <w:r w:rsidRPr="002E70BE">
        <w:rPr>
          <w:rFonts w:cs="Arial" w:hint="cs"/>
          <w:b/>
          <w:bCs/>
          <w:rtl/>
        </w:rPr>
        <w:t>لزيادة</w:t>
      </w:r>
      <w:r w:rsidRPr="002E70BE">
        <w:rPr>
          <w:rFonts w:cs="Arial"/>
          <w:b/>
          <w:bCs/>
          <w:rtl/>
        </w:rPr>
        <w:t xml:space="preserve"> </w:t>
      </w:r>
      <w:proofErr w:type="spellStart"/>
      <w:r w:rsidRPr="002E70BE">
        <w:rPr>
          <w:rFonts w:cs="Arial" w:hint="cs"/>
          <w:b/>
          <w:bCs/>
          <w:rtl/>
        </w:rPr>
        <w:t>الارباح</w:t>
      </w:r>
      <w:proofErr w:type="spellEnd"/>
      <w:r w:rsidRPr="002E70BE">
        <w:rPr>
          <w:rFonts w:cs="Arial"/>
          <w:b/>
          <w:bCs/>
          <w:rtl/>
        </w:rPr>
        <w:t xml:space="preserve"> </w:t>
      </w:r>
      <w:r w:rsidRPr="002E70BE">
        <w:rPr>
          <w:rFonts w:cs="Arial" w:hint="cs"/>
          <w:b/>
          <w:bCs/>
          <w:rtl/>
        </w:rPr>
        <w:t>ويستخدم</w:t>
      </w:r>
      <w:r w:rsidRPr="002E70BE">
        <w:rPr>
          <w:rFonts w:cs="Arial"/>
          <w:b/>
          <w:bCs/>
          <w:rtl/>
        </w:rPr>
        <w:t xml:space="preserve"> </w:t>
      </w:r>
      <w:r w:rsidRPr="002E70BE">
        <w:rPr>
          <w:rFonts w:cs="Arial" w:hint="cs"/>
          <w:b/>
          <w:bCs/>
          <w:rtl/>
        </w:rPr>
        <w:t>لقياس</w:t>
      </w:r>
      <w:r w:rsidRPr="002E70BE">
        <w:rPr>
          <w:rFonts w:cs="Arial"/>
          <w:b/>
          <w:bCs/>
          <w:rtl/>
        </w:rPr>
        <w:t xml:space="preserve"> </w:t>
      </w:r>
      <w:r w:rsidRPr="002E70BE">
        <w:rPr>
          <w:rFonts w:cs="Arial" w:hint="cs"/>
          <w:b/>
          <w:bCs/>
          <w:rtl/>
        </w:rPr>
        <w:t>اثر</w:t>
      </w:r>
      <w:r w:rsidRPr="002E70BE">
        <w:rPr>
          <w:rFonts w:cs="Arial"/>
          <w:b/>
          <w:bCs/>
          <w:rtl/>
        </w:rPr>
        <w:t xml:space="preserve"> </w:t>
      </w:r>
      <w:r w:rsidRPr="002E70BE">
        <w:rPr>
          <w:rFonts w:cs="Arial" w:hint="cs"/>
          <w:b/>
          <w:bCs/>
          <w:rtl/>
        </w:rPr>
        <w:t>التغير</w:t>
      </w:r>
      <w:r w:rsidRPr="002E70BE">
        <w:rPr>
          <w:rFonts w:cs="Arial"/>
          <w:b/>
          <w:bCs/>
          <w:rtl/>
        </w:rPr>
        <w:t xml:space="preserve"> </w:t>
      </w:r>
      <w:r w:rsidRPr="002E70BE">
        <w:rPr>
          <w:rFonts w:cs="Arial" w:hint="cs"/>
          <w:b/>
          <w:bCs/>
          <w:rtl/>
        </w:rPr>
        <w:t>في</w:t>
      </w:r>
      <w:r w:rsidRPr="002E70BE">
        <w:rPr>
          <w:rFonts w:cs="Arial"/>
          <w:b/>
          <w:bCs/>
          <w:rtl/>
        </w:rPr>
        <w:t xml:space="preserve"> </w:t>
      </w:r>
      <w:r w:rsidRPr="002E70BE">
        <w:rPr>
          <w:rFonts w:cs="Arial" w:hint="cs"/>
          <w:b/>
          <w:bCs/>
          <w:rtl/>
        </w:rPr>
        <w:t>المبيعات</w:t>
      </w:r>
      <w:r w:rsidRPr="002E70BE">
        <w:rPr>
          <w:rFonts w:cs="Arial"/>
          <w:b/>
          <w:bCs/>
          <w:rtl/>
        </w:rPr>
        <w:t xml:space="preserve"> </w:t>
      </w:r>
      <w:proofErr w:type="spellStart"/>
      <w:r w:rsidRPr="002E70BE">
        <w:rPr>
          <w:rFonts w:cs="Arial" w:hint="cs"/>
          <w:b/>
          <w:bCs/>
          <w:rtl/>
        </w:rPr>
        <w:t>او</w:t>
      </w:r>
      <w:proofErr w:type="spellEnd"/>
      <w:r w:rsidRPr="002E70BE">
        <w:rPr>
          <w:rFonts w:cs="Arial"/>
          <w:b/>
          <w:bCs/>
          <w:rtl/>
        </w:rPr>
        <w:t xml:space="preserve"> </w:t>
      </w:r>
      <w:r w:rsidRPr="002E70BE">
        <w:rPr>
          <w:rFonts w:cs="Arial" w:hint="cs"/>
          <w:b/>
          <w:bCs/>
          <w:rtl/>
        </w:rPr>
        <w:t>حجم</w:t>
      </w:r>
      <w:r w:rsidRPr="002E70BE">
        <w:rPr>
          <w:rFonts w:cs="Arial"/>
          <w:b/>
          <w:bCs/>
          <w:rtl/>
        </w:rPr>
        <w:t xml:space="preserve"> </w:t>
      </w:r>
      <w:r w:rsidRPr="002E70BE">
        <w:rPr>
          <w:rFonts w:cs="Arial" w:hint="cs"/>
          <w:b/>
          <w:bCs/>
          <w:rtl/>
        </w:rPr>
        <w:t>النشاط</w:t>
      </w:r>
      <w:r w:rsidRPr="002E70BE">
        <w:rPr>
          <w:rFonts w:cs="Arial"/>
          <w:b/>
          <w:bCs/>
          <w:rtl/>
        </w:rPr>
        <w:t xml:space="preserve"> </w:t>
      </w:r>
      <w:r w:rsidRPr="002E70BE">
        <w:rPr>
          <w:rFonts w:cs="Arial" w:hint="cs"/>
          <w:b/>
          <w:bCs/>
          <w:rtl/>
        </w:rPr>
        <w:t>علي</w:t>
      </w:r>
      <w:r w:rsidRPr="002E70BE">
        <w:rPr>
          <w:rFonts w:cs="Arial"/>
          <w:b/>
          <w:bCs/>
          <w:rtl/>
        </w:rPr>
        <w:t xml:space="preserve"> </w:t>
      </w:r>
      <w:proofErr w:type="spellStart"/>
      <w:r w:rsidRPr="002E70BE">
        <w:rPr>
          <w:rFonts w:cs="Arial" w:hint="cs"/>
          <w:b/>
          <w:bCs/>
          <w:rtl/>
        </w:rPr>
        <w:t>الارباح</w:t>
      </w:r>
      <w:proofErr w:type="spellEnd"/>
      <w:r w:rsidRPr="002E70BE">
        <w:rPr>
          <w:rFonts w:cs="Arial"/>
          <w:b/>
          <w:bCs/>
          <w:rtl/>
        </w:rPr>
        <w:t xml:space="preserve"> </w:t>
      </w:r>
      <w:proofErr w:type="spellStart"/>
      <w:r w:rsidRPr="002E70BE">
        <w:rPr>
          <w:rFonts w:cs="Arial" w:hint="cs"/>
          <w:b/>
          <w:bCs/>
          <w:rtl/>
        </w:rPr>
        <w:t>المحققه</w:t>
      </w:r>
      <w:proofErr w:type="spellEnd"/>
      <w:r w:rsidRPr="002E70BE">
        <w:rPr>
          <w:rFonts w:cs="Arial"/>
          <w:b/>
          <w:bCs/>
          <w:rtl/>
        </w:rPr>
        <w:t xml:space="preserve"> </w:t>
      </w:r>
      <w:r w:rsidRPr="002E70BE">
        <w:rPr>
          <w:rFonts w:cs="Arial" w:hint="cs"/>
          <w:b/>
          <w:bCs/>
          <w:rtl/>
        </w:rPr>
        <w:t>في</w:t>
      </w:r>
      <w:r w:rsidRPr="002E70BE">
        <w:rPr>
          <w:rFonts w:cs="Arial"/>
          <w:b/>
          <w:bCs/>
          <w:rtl/>
        </w:rPr>
        <w:t xml:space="preserve"> </w:t>
      </w:r>
      <w:r w:rsidRPr="002E70BE">
        <w:rPr>
          <w:rFonts w:cs="Arial" w:hint="cs"/>
          <w:b/>
          <w:bCs/>
          <w:rtl/>
        </w:rPr>
        <w:t>ظل</w:t>
      </w:r>
      <w:r w:rsidRPr="002E70BE">
        <w:rPr>
          <w:rFonts w:cs="Arial"/>
          <w:b/>
          <w:bCs/>
          <w:rtl/>
        </w:rPr>
        <w:t xml:space="preserve"> </w:t>
      </w:r>
      <w:r w:rsidRPr="002E70BE">
        <w:rPr>
          <w:rFonts w:cs="Arial" w:hint="cs"/>
          <w:b/>
          <w:bCs/>
          <w:rtl/>
        </w:rPr>
        <w:t>بدائل</w:t>
      </w:r>
      <w:r w:rsidRPr="002E70BE">
        <w:rPr>
          <w:rFonts w:cs="Arial"/>
          <w:b/>
          <w:bCs/>
          <w:rtl/>
        </w:rPr>
        <w:t xml:space="preserve"> </w:t>
      </w:r>
      <w:r w:rsidRPr="002E70BE">
        <w:rPr>
          <w:rFonts w:cs="Arial" w:hint="cs"/>
          <w:b/>
          <w:bCs/>
          <w:rtl/>
        </w:rPr>
        <w:t>التشغيل</w:t>
      </w:r>
      <w:r w:rsidRPr="002E70BE">
        <w:rPr>
          <w:rFonts w:cs="Arial"/>
          <w:b/>
          <w:bCs/>
          <w:rtl/>
        </w:rPr>
        <w:t xml:space="preserve"> </w:t>
      </w:r>
      <w:r w:rsidRPr="002E70BE">
        <w:rPr>
          <w:rFonts w:cs="Arial" w:hint="cs"/>
          <w:b/>
          <w:bCs/>
          <w:rtl/>
        </w:rPr>
        <w:t>المتنوعة</w:t>
      </w:r>
      <w:r w:rsidRPr="002E70BE">
        <w:rPr>
          <w:rFonts w:cs="Arial"/>
          <w:b/>
          <w:bCs/>
          <w:rtl/>
        </w:rPr>
        <w:t xml:space="preserve"> </w:t>
      </w:r>
      <w:r w:rsidRPr="002E70BE">
        <w:rPr>
          <w:rFonts w:cs="Arial" w:hint="cs"/>
          <w:b/>
          <w:bCs/>
          <w:rtl/>
        </w:rPr>
        <w:t>التي</w:t>
      </w:r>
      <w:r w:rsidRPr="002E70BE">
        <w:rPr>
          <w:rFonts w:cs="Arial"/>
          <w:b/>
          <w:bCs/>
          <w:rtl/>
        </w:rPr>
        <w:t xml:space="preserve"> </w:t>
      </w:r>
      <w:r w:rsidRPr="002E70BE">
        <w:rPr>
          <w:rFonts w:cs="Arial" w:hint="cs"/>
          <w:b/>
          <w:bCs/>
          <w:rtl/>
        </w:rPr>
        <w:t>تؤدي</w:t>
      </w:r>
      <w:r w:rsidRPr="002E70BE">
        <w:rPr>
          <w:rFonts w:cs="Arial"/>
          <w:b/>
          <w:bCs/>
          <w:rtl/>
        </w:rPr>
        <w:t xml:space="preserve"> </w:t>
      </w:r>
      <w:proofErr w:type="spellStart"/>
      <w:r w:rsidRPr="002E70BE">
        <w:rPr>
          <w:rFonts w:cs="Arial" w:hint="cs"/>
          <w:b/>
          <w:bCs/>
          <w:rtl/>
        </w:rPr>
        <w:t>الي</w:t>
      </w:r>
      <w:proofErr w:type="spellEnd"/>
      <w:r w:rsidRPr="002E70BE">
        <w:rPr>
          <w:rFonts w:cs="Arial"/>
          <w:b/>
          <w:bCs/>
          <w:rtl/>
        </w:rPr>
        <w:t xml:space="preserve"> </w:t>
      </w:r>
      <w:r w:rsidRPr="002E70BE">
        <w:rPr>
          <w:rFonts w:cs="Arial" w:hint="cs"/>
          <w:b/>
          <w:bCs/>
          <w:rtl/>
        </w:rPr>
        <w:t>اختلاف</w:t>
      </w:r>
      <w:r w:rsidRPr="002E70BE">
        <w:rPr>
          <w:rFonts w:cs="Arial"/>
          <w:b/>
          <w:bCs/>
          <w:rtl/>
        </w:rPr>
        <w:t xml:space="preserve"> </w:t>
      </w:r>
      <w:r w:rsidRPr="002E70BE">
        <w:rPr>
          <w:rFonts w:cs="Arial" w:hint="cs"/>
          <w:b/>
          <w:bCs/>
          <w:rtl/>
        </w:rPr>
        <w:t>هيكل</w:t>
      </w:r>
      <w:r w:rsidRPr="002E70BE">
        <w:rPr>
          <w:rFonts w:cs="Arial"/>
          <w:b/>
          <w:bCs/>
          <w:rtl/>
        </w:rPr>
        <w:t xml:space="preserve"> </w:t>
      </w:r>
      <w:r w:rsidRPr="002E70BE">
        <w:rPr>
          <w:rFonts w:cs="Arial" w:hint="cs"/>
          <w:b/>
          <w:bCs/>
          <w:rtl/>
        </w:rPr>
        <w:t>التكاليف</w:t>
      </w:r>
      <w:r w:rsidRPr="002E70BE">
        <w:rPr>
          <w:rFonts w:cs="Arial"/>
          <w:b/>
          <w:bCs/>
          <w:rtl/>
        </w:rPr>
        <w:t xml:space="preserve"> </w:t>
      </w:r>
      <w:r w:rsidRPr="002E70BE">
        <w:rPr>
          <w:rFonts w:cs="Arial" w:hint="cs"/>
          <w:b/>
          <w:bCs/>
          <w:rtl/>
        </w:rPr>
        <w:t>وعلاقتها</w:t>
      </w:r>
      <w:r w:rsidRPr="002E70BE">
        <w:rPr>
          <w:rFonts w:cs="Arial"/>
          <w:b/>
          <w:bCs/>
          <w:rtl/>
        </w:rPr>
        <w:t xml:space="preserve"> </w:t>
      </w:r>
      <w:r w:rsidRPr="002E70BE">
        <w:rPr>
          <w:rFonts w:cs="Arial" w:hint="cs"/>
          <w:b/>
          <w:bCs/>
          <w:rtl/>
        </w:rPr>
        <w:t>بحجم</w:t>
      </w:r>
      <w:r w:rsidRPr="002E70BE">
        <w:rPr>
          <w:rFonts w:cs="Arial"/>
          <w:b/>
          <w:bCs/>
          <w:rtl/>
        </w:rPr>
        <w:t xml:space="preserve"> </w:t>
      </w:r>
      <w:r w:rsidRPr="002E70BE">
        <w:rPr>
          <w:rFonts w:cs="Arial" w:hint="cs"/>
          <w:b/>
          <w:bCs/>
          <w:rtl/>
        </w:rPr>
        <w:t>النشاط</w:t>
      </w:r>
      <w:r w:rsidRPr="002E70BE">
        <w:rPr>
          <w:rFonts w:cs="Arial"/>
          <w:b/>
          <w:bCs/>
          <w:rtl/>
        </w:rPr>
        <w:t xml:space="preserve"> </w:t>
      </w:r>
      <w:r w:rsidRPr="002E70BE">
        <w:rPr>
          <w:rFonts w:cs="Arial" w:hint="cs"/>
          <w:b/>
          <w:bCs/>
          <w:rtl/>
        </w:rPr>
        <w:t>لكل</w:t>
      </w:r>
      <w:r w:rsidRPr="002E70BE">
        <w:rPr>
          <w:rFonts w:cs="Arial"/>
          <w:b/>
          <w:bCs/>
          <w:rtl/>
        </w:rPr>
        <w:t xml:space="preserve"> </w:t>
      </w:r>
      <w:r w:rsidRPr="002E70BE">
        <w:rPr>
          <w:rFonts w:cs="Arial" w:hint="cs"/>
          <w:b/>
          <w:bCs/>
          <w:rtl/>
        </w:rPr>
        <w:t>بديل</w:t>
      </w:r>
    </w:p>
    <w:p w:rsidR="002E70BE" w:rsidRDefault="002E70BE" w:rsidP="00333C37">
      <w:pPr>
        <w:rPr>
          <w:rFonts w:hint="cs"/>
          <w:b/>
          <w:bCs/>
          <w:rtl/>
        </w:rPr>
      </w:pPr>
    </w:p>
    <w:p w:rsidR="002E70BE" w:rsidRDefault="002E70BE" w:rsidP="002E70BE">
      <w:pPr>
        <w:rPr>
          <w:rFonts w:hint="cs"/>
          <w:b/>
          <w:bCs/>
          <w:rtl/>
        </w:rPr>
      </w:pPr>
      <w:r w:rsidRPr="002E70BE">
        <w:rPr>
          <w:b/>
          <w:bCs/>
          <w:rtl/>
        </w:rPr>
        <w:t>ماذا تعني الرافعة</w:t>
      </w:r>
    </w:p>
    <w:p w:rsidR="002E70BE" w:rsidRDefault="002E70BE" w:rsidP="002E70BE">
      <w:pPr>
        <w:rPr>
          <w:rFonts w:hint="cs"/>
          <w:b/>
          <w:bCs/>
          <w:rtl/>
        </w:rPr>
      </w:pPr>
      <w:proofErr w:type="spellStart"/>
      <w:r w:rsidRPr="002E70BE">
        <w:rPr>
          <w:b/>
          <w:bCs/>
          <w:rtl/>
        </w:rPr>
        <w:t>امكانية</w:t>
      </w:r>
      <w:proofErr w:type="spellEnd"/>
      <w:r w:rsidRPr="002E70BE">
        <w:rPr>
          <w:b/>
          <w:bCs/>
          <w:rtl/>
        </w:rPr>
        <w:t xml:space="preserve"> </w:t>
      </w:r>
      <w:proofErr w:type="spellStart"/>
      <w:r w:rsidRPr="002E70BE">
        <w:rPr>
          <w:b/>
          <w:bCs/>
          <w:rtl/>
        </w:rPr>
        <w:t>ادارة</w:t>
      </w:r>
      <w:proofErr w:type="spellEnd"/>
      <w:r w:rsidRPr="002E70BE">
        <w:rPr>
          <w:b/>
          <w:bCs/>
          <w:rtl/>
        </w:rPr>
        <w:t xml:space="preserve"> المنشاة للكلف الثابتة سواء التشغيلية منها كالاندثار وبدلات </w:t>
      </w:r>
      <w:proofErr w:type="spellStart"/>
      <w:r w:rsidRPr="002E70BE">
        <w:rPr>
          <w:b/>
          <w:bCs/>
          <w:rtl/>
        </w:rPr>
        <w:t>الايجار</w:t>
      </w:r>
      <w:proofErr w:type="spellEnd"/>
      <w:r w:rsidRPr="002E70BE">
        <w:rPr>
          <w:b/>
          <w:bCs/>
          <w:rtl/>
        </w:rPr>
        <w:t xml:space="preserve"> الثابتة والرواتب والأجور الثابتة وغيرها . من التكاليف الثابتة والتشغيلية التي تتحملها المؤسسة للإنتاج . محاولة الاستفادة من </w:t>
      </w:r>
      <w:proofErr w:type="spellStart"/>
      <w:r w:rsidRPr="002E70BE">
        <w:rPr>
          <w:b/>
          <w:bCs/>
          <w:rtl/>
        </w:rPr>
        <w:t>امكانيات</w:t>
      </w:r>
      <w:proofErr w:type="spellEnd"/>
      <w:r w:rsidRPr="002E70BE">
        <w:rPr>
          <w:b/>
          <w:bCs/>
          <w:rtl/>
        </w:rPr>
        <w:t xml:space="preserve"> الشركة بشكل امثل لتحقيق </w:t>
      </w:r>
      <w:proofErr w:type="spellStart"/>
      <w:r w:rsidRPr="002E70BE">
        <w:rPr>
          <w:b/>
          <w:bCs/>
          <w:rtl/>
        </w:rPr>
        <w:t>اعلى</w:t>
      </w:r>
      <w:proofErr w:type="spellEnd"/>
      <w:r w:rsidRPr="002E70BE">
        <w:rPr>
          <w:b/>
          <w:bCs/>
          <w:rtl/>
        </w:rPr>
        <w:t xml:space="preserve"> عائد ممكن</w:t>
      </w:r>
    </w:p>
    <w:p w:rsidR="002E70BE" w:rsidRDefault="002E70BE" w:rsidP="002E70BE">
      <w:pPr>
        <w:rPr>
          <w:rFonts w:hint="cs"/>
          <w:b/>
          <w:bCs/>
          <w:rtl/>
        </w:rPr>
      </w:pPr>
    </w:p>
    <w:p w:rsidR="002E70BE" w:rsidRDefault="002E70BE" w:rsidP="002E70BE">
      <w:pPr>
        <w:bidi w:val="0"/>
        <w:jc w:val="right"/>
        <w:rPr>
          <w:rFonts w:hint="cs"/>
          <w:b/>
          <w:bCs/>
          <w:rtl/>
        </w:rPr>
      </w:pPr>
      <w:proofErr w:type="spellStart"/>
      <w:r w:rsidRPr="002E70BE">
        <w:rPr>
          <w:rFonts w:hint="cs"/>
          <w:b/>
          <w:bCs/>
          <w:rtl/>
        </w:rPr>
        <w:t>انواع</w:t>
      </w:r>
      <w:proofErr w:type="spellEnd"/>
      <w:r w:rsidRPr="002E70BE">
        <w:rPr>
          <w:b/>
          <w:bCs/>
          <w:rtl/>
        </w:rPr>
        <w:t xml:space="preserve"> </w:t>
      </w:r>
      <w:r w:rsidRPr="002E70BE">
        <w:rPr>
          <w:rFonts w:hint="cs"/>
          <w:b/>
          <w:bCs/>
          <w:rtl/>
        </w:rPr>
        <w:t>الروافع</w:t>
      </w:r>
    </w:p>
    <w:p w:rsidR="002E70BE" w:rsidRPr="002E70BE" w:rsidRDefault="002E70BE" w:rsidP="002E70BE">
      <w:pPr>
        <w:bidi w:val="0"/>
        <w:jc w:val="right"/>
        <w:rPr>
          <w:b/>
          <w:bCs/>
        </w:rPr>
      </w:pPr>
      <w:r w:rsidRPr="002E70BE">
        <w:rPr>
          <w:b/>
          <w:bCs/>
          <w:rtl/>
        </w:rPr>
        <w:t>الرافعة التشغيلية</w:t>
      </w:r>
      <w:r w:rsidRPr="002E70BE">
        <w:rPr>
          <w:b/>
          <w:bCs/>
        </w:rPr>
        <w:t xml:space="preserve"> </w:t>
      </w:r>
    </w:p>
    <w:p w:rsidR="002E70BE" w:rsidRPr="002E70BE" w:rsidRDefault="002E70BE" w:rsidP="002E70BE">
      <w:pPr>
        <w:bidi w:val="0"/>
        <w:jc w:val="right"/>
        <w:rPr>
          <w:b/>
          <w:bCs/>
        </w:rPr>
      </w:pPr>
      <w:r w:rsidRPr="002E70BE">
        <w:rPr>
          <w:b/>
          <w:bCs/>
          <w:rtl/>
        </w:rPr>
        <w:lastRenderedPageBreak/>
        <w:t xml:space="preserve">الرافعة المالية </w:t>
      </w:r>
    </w:p>
    <w:p w:rsidR="002E70BE" w:rsidRDefault="002E70BE" w:rsidP="002E70BE">
      <w:pPr>
        <w:bidi w:val="0"/>
        <w:jc w:val="right"/>
        <w:rPr>
          <w:b/>
          <w:bCs/>
        </w:rPr>
      </w:pPr>
      <w:r w:rsidRPr="002E70BE">
        <w:rPr>
          <w:b/>
          <w:bCs/>
          <w:rtl/>
        </w:rPr>
        <w:t xml:space="preserve">الرافعة </w:t>
      </w:r>
      <w:r>
        <w:rPr>
          <w:rFonts w:hint="cs"/>
          <w:b/>
          <w:bCs/>
          <w:rtl/>
        </w:rPr>
        <w:t>المجمع (</w:t>
      </w:r>
      <w:r>
        <w:rPr>
          <w:b/>
          <w:bCs/>
          <w:rtl/>
        </w:rPr>
        <w:t>الكلي</w:t>
      </w:r>
      <w:r>
        <w:rPr>
          <w:rFonts w:hint="cs"/>
          <w:b/>
          <w:bCs/>
          <w:rtl/>
        </w:rPr>
        <w:t>)</w:t>
      </w:r>
    </w:p>
    <w:p w:rsidR="002E70BE" w:rsidRDefault="002E70BE" w:rsidP="002E70BE">
      <w:pPr>
        <w:bidi w:val="0"/>
        <w:jc w:val="right"/>
        <w:rPr>
          <w:b/>
          <w:bCs/>
        </w:rPr>
      </w:pPr>
    </w:p>
    <w:p w:rsidR="002E70BE" w:rsidRDefault="002E70BE" w:rsidP="002E70BE">
      <w:pPr>
        <w:bidi w:val="0"/>
        <w:jc w:val="right"/>
        <w:rPr>
          <w:b/>
          <w:bCs/>
        </w:rPr>
      </w:pPr>
    </w:p>
    <w:p w:rsidR="002E70BE" w:rsidRDefault="002E70BE" w:rsidP="002E70BE">
      <w:pPr>
        <w:bidi w:val="0"/>
        <w:jc w:val="right"/>
        <w:rPr>
          <w:b/>
          <w:bCs/>
        </w:rPr>
      </w:pPr>
    </w:p>
    <w:p w:rsidR="002E70BE" w:rsidRDefault="002E70BE" w:rsidP="002E70BE">
      <w:pPr>
        <w:bidi w:val="0"/>
        <w:jc w:val="right"/>
        <w:rPr>
          <w:b/>
          <w:bCs/>
        </w:rPr>
      </w:pPr>
    </w:p>
    <w:p w:rsidR="002E70BE" w:rsidRDefault="002E70BE" w:rsidP="002E70BE">
      <w:pPr>
        <w:bidi w:val="0"/>
        <w:jc w:val="right"/>
        <w:rPr>
          <w:b/>
          <w:bCs/>
          <w:rtl/>
        </w:rPr>
      </w:pPr>
    </w:p>
    <w:p w:rsidR="002E70BE" w:rsidRDefault="002E70BE" w:rsidP="002E70BE">
      <w:pPr>
        <w:bidi w:val="0"/>
        <w:jc w:val="right"/>
        <w:rPr>
          <w:rFonts w:hint="cs"/>
          <w:b/>
          <w:bCs/>
          <w:rtl/>
        </w:rPr>
      </w:pPr>
      <w:r w:rsidRPr="002E70BE">
        <w:rPr>
          <w:b/>
          <w:bCs/>
          <w:rtl/>
        </w:rPr>
        <w:t>الرافعة التشغيلية</w:t>
      </w:r>
    </w:p>
    <w:p w:rsidR="00000000" w:rsidRPr="002E70BE" w:rsidRDefault="00985BC9" w:rsidP="002E70BE">
      <w:pPr>
        <w:numPr>
          <w:ilvl w:val="0"/>
          <w:numId w:val="1"/>
        </w:numPr>
        <w:bidi w:val="0"/>
        <w:jc w:val="right"/>
      </w:pPr>
      <w:r>
        <w:rPr>
          <w:rFonts w:hint="cs"/>
          <w:rtl/>
        </w:rPr>
        <w:t>-</w:t>
      </w:r>
      <w:r w:rsidRPr="002E70BE">
        <w:rPr>
          <w:rtl/>
        </w:rPr>
        <w:t xml:space="preserve">الاستخدام المتاح للتكلفة الثابتة لتعظيم تأثير التغيرات التي تحصل بالمبيعات في الربح التشغيلي </w:t>
      </w:r>
      <w:proofErr w:type="spellStart"/>
      <w:r w:rsidRPr="002E70BE">
        <w:rPr>
          <w:rtl/>
        </w:rPr>
        <w:t>او</w:t>
      </w:r>
      <w:proofErr w:type="spellEnd"/>
      <w:r w:rsidRPr="002E70BE">
        <w:rPr>
          <w:rtl/>
        </w:rPr>
        <w:t xml:space="preserve"> </w:t>
      </w:r>
      <w:proofErr w:type="spellStart"/>
      <w:r w:rsidRPr="002E70BE">
        <w:rPr>
          <w:rtl/>
        </w:rPr>
        <w:t>الارباح</w:t>
      </w:r>
      <w:proofErr w:type="spellEnd"/>
      <w:r w:rsidRPr="002E70BE">
        <w:rPr>
          <w:rtl/>
        </w:rPr>
        <w:t xml:space="preserve"> قبل الفوائد والضرائب .</w:t>
      </w:r>
    </w:p>
    <w:p w:rsidR="00000000" w:rsidRPr="002E70BE" w:rsidRDefault="00985BC9" w:rsidP="002E70BE">
      <w:pPr>
        <w:numPr>
          <w:ilvl w:val="0"/>
          <w:numId w:val="2"/>
        </w:numPr>
        <w:bidi w:val="0"/>
        <w:jc w:val="right"/>
        <w:rPr>
          <w:rtl/>
        </w:rPr>
      </w:pPr>
      <w:r w:rsidRPr="002E70BE">
        <w:rPr>
          <w:rtl/>
        </w:rPr>
        <w:t xml:space="preserve">الزيادة في المبيعات يؤدي </w:t>
      </w:r>
      <w:proofErr w:type="spellStart"/>
      <w:r w:rsidRPr="002E70BE">
        <w:rPr>
          <w:rtl/>
        </w:rPr>
        <w:t>الى</w:t>
      </w:r>
      <w:proofErr w:type="spellEnd"/>
      <w:r w:rsidRPr="002E70BE">
        <w:rPr>
          <w:rtl/>
        </w:rPr>
        <w:t xml:space="preserve"> انخفاض كبر من الناحية النسبية في الربح قبل الفائدة والضريبة .وانخفاض المبيعات يؤدي </w:t>
      </w:r>
      <w:proofErr w:type="spellStart"/>
      <w:r w:rsidRPr="002E70BE">
        <w:rPr>
          <w:rtl/>
        </w:rPr>
        <w:t>ا</w:t>
      </w:r>
      <w:r w:rsidRPr="002E70BE">
        <w:rPr>
          <w:rtl/>
        </w:rPr>
        <w:t>لى</w:t>
      </w:r>
      <w:proofErr w:type="spellEnd"/>
      <w:r w:rsidRPr="002E70BE">
        <w:rPr>
          <w:rtl/>
        </w:rPr>
        <w:t xml:space="preserve"> انخفاض اكبر في الربح التشغيلي .</w:t>
      </w:r>
    </w:p>
    <w:p w:rsidR="00000000" w:rsidRPr="002E70BE" w:rsidRDefault="00985BC9" w:rsidP="002E70BE">
      <w:pPr>
        <w:numPr>
          <w:ilvl w:val="0"/>
          <w:numId w:val="3"/>
        </w:numPr>
        <w:bidi w:val="0"/>
        <w:jc w:val="right"/>
        <w:rPr>
          <w:rFonts w:hint="cs"/>
          <w:b/>
          <w:bCs/>
        </w:rPr>
      </w:pPr>
      <w:r w:rsidRPr="002E70BE">
        <w:rPr>
          <w:rtl/>
        </w:rPr>
        <w:t xml:space="preserve">أي </w:t>
      </w:r>
      <w:proofErr w:type="spellStart"/>
      <w:r w:rsidRPr="002E70BE">
        <w:rPr>
          <w:rtl/>
        </w:rPr>
        <w:t>انها</w:t>
      </w:r>
      <w:proofErr w:type="spellEnd"/>
      <w:r w:rsidRPr="002E70BE">
        <w:rPr>
          <w:rtl/>
        </w:rPr>
        <w:t xml:space="preserve"> تغير بسيط في المبيعات ينتج عنه تغير اكبر في الربح .</w:t>
      </w:r>
    </w:p>
    <w:p w:rsidR="002E70BE" w:rsidRDefault="002E70BE" w:rsidP="002E70BE">
      <w:pPr>
        <w:bidi w:val="0"/>
        <w:ind w:left="720"/>
        <w:jc w:val="center"/>
        <w:rPr>
          <w:rFonts w:hint="cs"/>
          <w:rtl/>
        </w:rPr>
      </w:pPr>
    </w:p>
    <w:p w:rsidR="00985BC9" w:rsidRPr="00985BC9" w:rsidRDefault="00985BC9" w:rsidP="00985BC9">
      <w:pPr>
        <w:bidi w:val="0"/>
        <w:ind w:left="720"/>
        <w:jc w:val="right"/>
        <w:rPr>
          <w:b/>
          <w:bCs/>
          <w:rtl/>
        </w:rPr>
      </w:pPr>
      <w:r w:rsidRPr="00985BC9">
        <w:rPr>
          <w:rFonts w:hint="cs"/>
          <w:b/>
          <w:bCs/>
          <w:rtl/>
        </w:rPr>
        <w:t>يمثل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وجود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التكاليف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الثابتة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في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عمليات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المؤسسة</w:t>
      </w:r>
      <w:r w:rsidRPr="00985BC9">
        <w:rPr>
          <w:b/>
          <w:bCs/>
          <w:rtl/>
        </w:rPr>
        <w:t xml:space="preserve"> </w:t>
      </w:r>
      <w:proofErr w:type="spellStart"/>
      <w:r w:rsidRPr="00985BC9">
        <w:rPr>
          <w:rFonts w:hint="cs"/>
          <w:b/>
          <w:bCs/>
          <w:rtl/>
        </w:rPr>
        <w:t>الى</w:t>
      </w:r>
      <w:proofErr w:type="spellEnd"/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وجود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فكرة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الرفع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التشغيلي</w:t>
      </w:r>
      <w:r w:rsidRPr="00985BC9">
        <w:rPr>
          <w:b/>
          <w:bCs/>
          <w:rtl/>
        </w:rPr>
        <w:t xml:space="preserve"> . </w:t>
      </w:r>
      <w:r w:rsidRPr="00985BC9">
        <w:rPr>
          <w:rFonts w:hint="cs"/>
          <w:b/>
          <w:bCs/>
          <w:rtl/>
        </w:rPr>
        <w:t>حيث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المؤسسات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المالية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كالبنوك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لا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وجود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لهذه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الرافعة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لديهم</w:t>
      </w:r>
      <w:r w:rsidRPr="00985BC9">
        <w:rPr>
          <w:b/>
          <w:bCs/>
          <w:rtl/>
        </w:rPr>
        <w:t xml:space="preserve">  </w:t>
      </w:r>
      <w:r w:rsidRPr="00985BC9">
        <w:rPr>
          <w:rFonts w:hint="cs"/>
          <w:b/>
          <w:bCs/>
          <w:rtl/>
        </w:rPr>
        <w:t>فقط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شركات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كالاسمنت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والحديد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والبترول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والطيران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أي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التي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تغلب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عليها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كثافة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رأسمالية</w:t>
      </w:r>
      <w:r w:rsidRPr="00985BC9">
        <w:rPr>
          <w:b/>
          <w:bCs/>
        </w:rPr>
        <w:t xml:space="preserve"> . </w:t>
      </w:r>
    </w:p>
    <w:p w:rsidR="00985BC9" w:rsidRPr="00985BC9" w:rsidRDefault="00985BC9" w:rsidP="00985BC9">
      <w:pPr>
        <w:bidi w:val="0"/>
        <w:ind w:left="720"/>
        <w:jc w:val="right"/>
        <w:rPr>
          <w:b/>
          <w:bCs/>
          <w:rtl/>
        </w:rPr>
      </w:pPr>
      <w:r w:rsidRPr="00985BC9">
        <w:rPr>
          <w:rFonts w:hint="cs"/>
          <w:b/>
          <w:bCs/>
          <w:rtl/>
        </w:rPr>
        <w:t>يعبر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عن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الرفع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التشغيلي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بمدى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التغير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في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المبيعات</w:t>
      </w:r>
      <w:r w:rsidRPr="00985BC9">
        <w:rPr>
          <w:b/>
          <w:bCs/>
          <w:rtl/>
        </w:rPr>
        <w:t xml:space="preserve"> </w:t>
      </w:r>
      <w:proofErr w:type="spellStart"/>
      <w:r w:rsidRPr="00985BC9">
        <w:rPr>
          <w:rFonts w:hint="cs"/>
          <w:b/>
          <w:bCs/>
          <w:rtl/>
        </w:rPr>
        <w:t>او</w:t>
      </w:r>
      <w:proofErr w:type="spellEnd"/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حساسية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الربح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التشغيلي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للتغير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في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المبيعات</w:t>
      </w:r>
      <w:r w:rsidRPr="00985BC9">
        <w:rPr>
          <w:b/>
          <w:bCs/>
        </w:rPr>
        <w:t xml:space="preserve"> . </w:t>
      </w:r>
    </w:p>
    <w:p w:rsidR="002E70BE" w:rsidRPr="00985BC9" w:rsidRDefault="00985BC9" w:rsidP="00985BC9">
      <w:pPr>
        <w:bidi w:val="0"/>
        <w:ind w:left="720"/>
        <w:jc w:val="right"/>
        <w:rPr>
          <w:b/>
          <w:bCs/>
          <w:rtl/>
        </w:rPr>
      </w:pPr>
      <w:r w:rsidRPr="00985BC9">
        <w:rPr>
          <w:rFonts w:hint="cs"/>
          <w:b/>
          <w:bCs/>
          <w:rtl/>
        </w:rPr>
        <w:t>مثال</w:t>
      </w:r>
      <w:r w:rsidRPr="00985BC9">
        <w:rPr>
          <w:b/>
          <w:bCs/>
          <w:rtl/>
        </w:rPr>
        <w:t xml:space="preserve"> :- </w:t>
      </w:r>
      <w:r w:rsidRPr="00985BC9">
        <w:rPr>
          <w:rFonts w:hint="cs"/>
          <w:b/>
          <w:bCs/>
          <w:rtl/>
        </w:rPr>
        <w:t>شركات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الطيران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هي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مثال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على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ذلك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حيث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تكاليفها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ثابتة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لحد</w:t>
      </w:r>
      <w:r w:rsidRPr="00985BC9">
        <w:rPr>
          <w:b/>
          <w:bCs/>
          <w:rtl/>
        </w:rPr>
        <w:t xml:space="preserve"> </w:t>
      </w:r>
      <w:proofErr w:type="spellStart"/>
      <w:r w:rsidRPr="00985BC9">
        <w:rPr>
          <w:rFonts w:hint="cs"/>
          <w:b/>
          <w:bCs/>
          <w:rtl/>
        </w:rPr>
        <w:t>كا</w:t>
      </w:r>
      <w:proofErr w:type="spellEnd"/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أي</w:t>
      </w:r>
      <w:r w:rsidRPr="00985BC9">
        <w:rPr>
          <w:b/>
          <w:bCs/>
          <w:rtl/>
        </w:rPr>
        <w:t xml:space="preserve"> </w:t>
      </w:r>
      <w:proofErr w:type="spellStart"/>
      <w:r w:rsidRPr="00985BC9">
        <w:rPr>
          <w:rFonts w:hint="cs"/>
          <w:b/>
          <w:bCs/>
          <w:rtl/>
        </w:rPr>
        <w:t>ان</w:t>
      </w:r>
      <w:proofErr w:type="spellEnd"/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تكلفة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الرحلة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الواحدة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ثابتة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ولا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تزيد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التكاليف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المتغيرة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فيها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عن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تكاليف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طعام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الراكب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نفسه</w:t>
      </w:r>
      <w:r w:rsidRPr="00985BC9">
        <w:rPr>
          <w:b/>
          <w:bCs/>
          <w:rtl/>
        </w:rPr>
        <w:t xml:space="preserve"> . </w:t>
      </w:r>
      <w:r w:rsidRPr="00985BC9">
        <w:rPr>
          <w:rFonts w:hint="cs"/>
          <w:b/>
          <w:bCs/>
          <w:rtl/>
        </w:rPr>
        <w:t>لذلك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نجد</w:t>
      </w:r>
      <w:r w:rsidRPr="00985BC9">
        <w:rPr>
          <w:b/>
          <w:bCs/>
          <w:rtl/>
        </w:rPr>
        <w:t xml:space="preserve"> </w:t>
      </w:r>
      <w:proofErr w:type="spellStart"/>
      <w:r w:rsidRPr="00985BC9">
        <w:rPr>
          <w:rFonts w:hint="cs"/>
          <w:b/>
          <w:bCs/>
          <w:rtl/>
        </w:rPr>
        <w:t>ان</w:t>
      </w:r>
      <w:proofErr w:type="spellEnd"/>
      <w:r w:rsidRPr="00985BC9">
        <w:rPr>
          <w:b/>
          <w:bCs/>
          <w:rtl/>
        </w:rPr>
        <w:t xml:space="preserve"> </w:t>
      </w:r>
      <w:proofErr w:type="spellStart"/>
      <w:r w:rsidRPr="00985BC9">
        <w:rPr>
          <w:rFonts w:hint="cs"/>
          <w:b/>
          <w:bCs/>
          <w:rtl/>
        </w:rPr>
        <w:t>الارباح</w:t>
      </w:r>
      <w:proofErr w:type="spellEnd"/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التشغيلية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لهذه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الشركات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مرتفعة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وترتفع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دائم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بسرعة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بعد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نقطة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التعادل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مع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تزايد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عدد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الركاب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أي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زيادة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المبيعات</w:t>
      </w:r>
      <w:r w:rsidRPr="00985BC9">
        <w:rPr>
          <w:b/>
          <w:bCs/>
          <w:rtl/>
        </w:rPr>
        <w:t xml:space="preserve"> .</w:t>
      </w:r>
      <w:r w:rsidRPr="00985BC9">
        <w:rPr>
          <w:rFonts w:hint="cs"/>
          <w:b/>
          <w:bCs/>
          <w:rtl/>
        </w:rPr>
        <w:t>والعكس</w:t>
      </w:r>
      <w:r w:rsidRPr="00985BC9">
        <w:rPr>
          <w:b/>
          <w:bCs/>
        </w:rPr>
        <w:t>.</w:t>
      </w:r>
    </w:p>
    <w:p w:rsidR="002E70BE" w:rsidRDefault="00985BC9" w:rsidP="00985BC9">
      <w:pPr>
        <w:bidi w:val="0"/>
        <w:jc w:val="right"/>
        <w:rPr>
          <w:rFonts w:hint="cs"/>
          <w:b/>
          <w:bCs/>
          <w:rtl/>
        </w:rPr>
      </w:pPr>
      <w:r w:rsidRPr="00985BC9">
        <w:rPr>
          <w:b/>
          <w:bCs/>
          <w:rtl/>
        </w:rPr>
        <w:t>سلوك الرفع التشغيلي</w:t>
      </w:r>
    </w:p>
    <w:p w:rsidR="00985BC9" w:rsidRDefault="00985BC9" w:rsidP="00985BC9">
      <w:pPr>
        <w:numPr>
          <w:ilvl w:val="0"/>
          <w:numId w:val="4"/>
        </w:numPr>
        <w:bidi w:val="0"/>
        <w:jc w:val="right"/>
        <w:rPr>
          <w:rFonts w:hint="cs"/>
          <w:b/>
          <w:bCs/>
        </w:rPr>
      </w:pPr>
      <w:proofErr w:type="spellStart"/>
      <w:r w:rsidRPr="00985BC9">
        <w:rPr>
          <w:b/>
          <w:bCs/>
          <w:rtl/>
        </w:rPr>
        <w:t>اذا</w:t>
      </w:r>
      <w:proofErr w:type="spellEnd"/>
      <w:r w:rsidRPr="00985BC9">
        <w:rPr>
          <w:b/>
          <w:bCs/>
          <w:rtl/>
        </w:rPr>
        <w:t xml:space="preserve"> تجاوزت عمليات المؤسسة درجة التعادل يبدأ الرفع التشغيلي بالتباطؤ أي انه كلما زاد حجم المبيعات انخفض الرفع التشغيلي فإذا بدأنا من نقطة التعادل حيث يكون الرفع التشغيلي </w:t>
      </w:r>
      <w:proofErr w:type="spellStart"/>
      <w:r w:rsidRPr="00985BC9">
        <w:rPr>
          <w:b/>
          <w:bCs/>
          <w:rtl/>
        </w:rPr>
        <w:t>الى</w:t>
      </w:r>
      <w:proofErr w:type="spellEnd"/>
      <w:r w:rsidRPr="00985BC9">
        <w:rPr>
          <w:b/>
          <w:bCs/>
          <w:rtl/>
        </w:rPr>
        <w:t xml:space="preserve"> ما لا نهاية لان المقام صفر هنا .ثم يبدأ بالانخفا</w:t>
      </w:r>
      <w:r w:rsidRPr="00985BC9">
        <w:rPr>
          <w:b/>
          <w:bCs/>
          <w:rtl/>
        </w:rPr>
        <w:t xml:space="preserve">ض بعد ذلك بمعدلات منخفضة تقترب من1 وهنا يبقى الرفع التشغيلي موجودا ما دام هناك تكاليف ثابتة وهنا يساوي </w:t>
      </w:r>
      <w:proofErr w:type="spellStart"/>
      <w:r w:rsidRPr="00985BC9">
        <w:rPr>
          <w:b/>
          <w:bCs/>
          <w:rtl/>
        </w:rPr>
        <w:t>اكثر</w:t>
      </w:r>
      <w:proofErr w:type="spellEnd"/>
      <w:r w:rsidRPr="00985BC9">
        <w:rPr>
          <w:b/>
          <w:bCs/>
          <w:rtl/>
        </w:rPr>
        <w:t xml:space="preserve"> من 1.</w:t>
      </w:r>
    </w:p>
    <w:p w:rsidR="00985BC9" w:rsidRDefault="00985BC9" w:rsidP="00985BC9">
      <w:pPr>
        <w:numPr>
          <w:ilvl w:val="0"/>
          <w:numId w:val="4"/>
        </w:numPr>
        <w:bidi w:val="0"/>
        <w:jc w:val="right"/>
        <w:rPr>
          <w:rFonts w:hint="cs"/>
          <w:b/>
          <w:bCs/>
        </w:rPr>
      </w:pPr>
    </w:p>
    <w:p w:rsidR="00985BC9" w:rsidRDefault="00985BC9" w:rsidP="00985BC9">
      <w:pPr>
        <w:bidi w:val="0"/>
        <w:ind w:left="720"/>
        <w:jc w:val="right"/>
        <w:rPr>
          <w:rFonts w:hint="cs"/>
          <w:b/>
          <w:bCs/>
          <w:rtl/>
        </w:rPr>
      </w:pPr>
      <w:proofErr w:type="spellStart"/>
      <w:r w:rsidRPr="00985BC9">
        <w:rPr>
          <w:b/>
          <w:bCs/>
          <w:rtl/>
        </w:rPr>
        <w:t>انواع</w:t>
      </w:r>
      <w:proofErr w:type="spellEnd"/>
      <w:r w:rsidRPr="00985BC9">
        <w:rPr>
          <w:b/>
          <w:bCs/>
          <w:rtl/>
        </w:rPr>
        <w:t xml:space="preserve"> المؤسسات حسب الرفع التشغيلي  </w:t>
      </w:r>
    </w:p>
    <w:p w:rsidR="00000000" w:rsidRPr="00985BC9" w:rsidRDefault="00985BC9" w:rsidP="00985BC9">
      <w:pPr>
        <w:bidi w:val="0"/>
        <w:ind w:left="720"/>
        <w:jc w:val="right"/>
        <w:rPr>
          <w:b/>
          <w:bCs/>
        </w:rPr>
      </w:pPr>
      <w:r>
        <w:rPr>
          <w:b/>
          <w:bCs/>
        </w:rPr>
        <w:t>1-</w:t>
      </w:r>
      <w:r w:rsidRPr="00985BC9">
        <w:rPr>
          <w:b/>
          <w:bCs/>
          <w:rtl/>
        </w:rPr>
        <w:t xml:space="preserve">المؤسسة ذات الرفع التشغيلي المنخفض </w:t>
      </w:r>
      <w:r w:rsidRPr="00985BC9">
        <w:rPr>
          <w:b/>
          <w:bCs/>
        </w:rPr>
        <w:t xml:space="preserve"> </w:t>
      </w:r>
    </w:p>
    <w:p w:rsidR="00985BC9" w:rsidRPr="00985BC9" w:rsidRDefault="00985BC9" w:rsidP="00985BC9">
      <w:pPr>
        <w:bidi w:val="0"/>
        <w:jc w:val="right"/>
        <w:rPr>
          <w:b/>
          <w:bCs/>
        </w:rPr>
      </w:pPr>
      <w:r w:rsidRPr="00985BC9">
        <w:rPr>
          <w:b/>
          <w:bCs/>
          <w:rtl/>
        </w:rPr>
        <w:t xml:space="preserve">التكاليف الثابتة منخفضة بسبب كثافة استخدام العمالة بدل من استخدام </w:t>
      </w:r>
      <w:proofErr w:type="spellStart"/>
      <w:r w:rsidRPr="00985BC9">
        <w:rPr>
          <w:b/>
          <w:bCs/>
          <w:rtl/>
        </w:rPr>
        <w:t>الاصول</w:t>
      </w:r>
      <w:proofErr w:type="spellEnd"/>
      <w:r w:rsidRPr="00985BC9">
        <w:rPr>
          <w:b/>
          <w:bCs/>
          <w:rtl/>
        </w:rPr>
        <w:t xml:space="preserve"> الثابتة .</w:t>
      </w:r>
    </w:p>
    <w:p w:rsidR="00985BC9" w:rsidRPr="00985BC9" w:rsidRDefault="00985BC9" w:rsidP="00985BC9">
      <w:pPr>
        <w:bidi w:val="0"/>
        <w:jc w:val="right"/>
        <w:rPr>
          <w:b/>
          <w:bCs/>
          <w:rtl/>
        </w:rPr>
      </w:pPr>
      <w:r w:rsidRPr="00985BC9">
        <w:rPr>
          <w:b/>
          <w:bCs/>
          <w:rtl/>
        </w:rPr>
        <w:t xml:space="preserve">التكاليف المتغيرة للوحدة مرتفعة بسبب استخدام العمل بدل </w:t>
      </w:r>
      <w:proofErr w:type="spellStart"/>
      <w:r w:rsidRPr="00985BC9">
        <w:rPr>
          <w:b/>
          <w:bCs/>
          <w:rtl/>
        </w:rPr>
        <w:t>الالات</w:t>
      </w:r>
      <w:proofErr w:type="spellEnd"/>
      <w:r w:rsidRPr="00985BC9">
        <w:rPr>
          <w:b/>
          <w:bCs/>
          <w:rtl/>
        </w:rPr>
        <w:t xml:space="preserve"> </w:t>
      </w:r>
    </w:p>
    <w:p w:rsidR="00985BC9" w:rsidRDefault="00985BC9" w:rsidP="00985BC9">
      <w:pPr>
        <w:bidi w:val="0"/>
        <w:jc w:val="right"/>
        <w:rPr>
          <w:b/>
          <w:bCs/>
          <w:rtl/>
        </w:rPr>
      </w:pPr>
      <w:r w:rsidRPr="00985BC9">
        <w:rPr>
          <w:b/>
          <w:bCs/>
          <w:rtl/>
        </w:rPr>
        <w:t>انخفاض مبيعاتها يترتب عليه انخفاض مخاطرها ومن تم ربحها .</w:t>
      </w:r>
    </w:p>
    <w:p w:rsidR="00985BC9" w:rsidRDefault="00985BC9" w:rsidP="00985BC9">
      <w:pPr>
        <w:bidi w:val="0"/>
        <w:jc w:val="right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lastRenderedPageBreak/>
        <w:t>2-</w:t>
      </w:r>
      <w:r w:rsidRPr="00985BC9">
        <w:rPr>
          <w:b/>
          <w:bCs/>
          <w:rtl/>
        </w:rPr>
        <w:t xml:space="preserve">المؤسسة ذات الرفع التشغيلي المعتدلة </w:t>
      </w:r>
    </w:p>
    <w:p w:rsidR="00985BC9" w:rsidRPr="00985BC9" w:rsidRDefault="00985BC9" w:rsidP="00985BC9">
      <w:pPr>
        <w:bidi w:val="0"/>
        <w:jc w:val="right"/>
        <w:rPr>
          <w:b/>
          <w:bCs/>
        </w:rPr>
      </w:pPr>
      <w:r w:rsidRPr="00985BC9">
        <w:rPr>
          <w:b/>
          <w:bCs/>
          <w:rtl/>
        </w:rPr>
        <w:t xml:space="preserve">التكاليف الثابتة معتدلة بسبب استخدام </w:t>
      </w:r>
      <w:proofErr w:type="spellStart"/>
      <w:r w:rsidRPr="00985BC9">
        <w:rPr>
          <w:b/>
          <w:bCs/>
          <w:rtl/>
        </w:rPr>
        <w:t>الاصول</w:t>
      </w:r>
      <w:proofErr w:type="spellEnd"/>
      <w:r w:rsidRPr="00985BC9">
        <w:rPr>
          <w:b/>
          <w:bCs/>
          <w:rtl/>
        </w:rPr>
        <w:t xml:space="preserve"> الثابتة بشكل معتدل .</w:t>
      </w:r>
    </w:p>
    <w:p w:rsidR="00985BC9" w:rsidRPr="00985BC9" w:rsidRDefault="00985BC9" w:rsidP="00985BC9">
      <w:pPr>
        <w:bidi w:val="0"/>
        <w:jc w:val="right"/>
        <w:rPr>
          <w:b/>
          <w:bCs/>
          <w:rtl/>
        </w:rPr>
      </w:pPr>
      <w:r w:rsidRPr="00985BC9">
        <w:rPr>
          <w:b/>
          <w:bCs/>
          <w:rtl/>
        </w:rPr>
        <w:t>التكاليف المتغيرة للوحدة معتدلة بسبب الاعتدال بين القوى العاملة والأصول الثابتة .</w:t>
      </w:r>
    </w:p>
    <w:p w:rsidR="00985BC9" w:rsidRPr="00985BC9" w:rsidRDefault="00985BC9" w:rsidP="00985BC9">
      <w:pPr>
        <w:bidi w:val="0"/>
        <w:jc w:val="right"/>
        <w:rPr>
          <w:b/>
          <w:bCs/>
          <w:rtl/>
        </w:rPr>
      </w:pPr>
      <w:r w:rsidRPr="00985BC9">
        <w:rPr>
          <w:b/>
          <w:bCs/>
          <w:rtl/>
        </w:rPr>
        <w:t xml:space="preserve">مبيعاتها معتدلة </w:t>
      </w:r>
    </w:p>
    <w:p w:rsidR="00985BC9" w:rsidRDefault="00985BC9" w:rsidP="00985BC9">
      <w:pPr>
        <w:bidi w:val="0"/>
        <w:jc w:val="right"/>
        <w:rPr>
          <w:b/>
          <w:bCs/>
        </w:rPr>
      </w:pPr>
      <w:r w:rsidRPr="00985BC9">
        <w:rPr>
          <w:b/>
          <w:bCs/>
          <w:rtl/>
        </w:rPr>
        <w:t xml:space="preserve">المؤسسة ذات الرفع التشغيلي المرتفع </w:t>
      </w:r>
      <w:r>
        <w:rPr>
          <w:b/>
          <w:bCs/>
        </w:rPr>
        <w:t xml:space="preserve">3- </w:t>
      </w:r>
    </w:p>
    <w:p w:rsidR="00985BC9" w:rsidRPr="00985BC9" w:rsidRDefault="00985BC9" w:rsidP="00985BC9">
      <w:pPr>
        <w:bidi w:val="0"/>
        <w:jc w:val="right"/>
        <w:rPr>
          <w:b/>
          <w:bCs/>
        </w:rPr>
      </w:pPr>
      <w:r w:rsidRPr="00985BC9">
        <w:rPr>
          <w:b/>
          <w:bCs/>
          <w:rtl/>
        </w:rPr>
        <w:t>التكاليف الثابتة مرتفعة .</w:t>
      </w:r>
    </w:p>
    <w:p w:rsidR="00985BC9" w:rsidRPr="00985BC9" w:rsidRDefault="00985BC9" w:rsidP="00985BC9">
      <w:pPr>
        <w:bidi w:val="0"/>
        <w:jc w:val="right"/>
        <w:rPr>
          <w:b/>
          <w:bCs/>
          <w:rtl/>
        </w:rPr>
      </w:pPr>
      <w:r w:rsidRPr="00985BC9">
        <w:rPr>
          <w:b/>
          <w:bCs/>
          <w:rtl/>
        </w:rPr>
        <w:t xml:space="preserve">التكاليف المتغيرة للوحدة منخفضة </w:t>
      </w:r>
    </w:p>
    <w:p w:rsidR="00985BC9" w:rsidRPr="00985BC9" w:rsidRDefault="00985BC9" w:rsidP="00985BC9">
      <w:pPr>
        <w:bidi w:val="0"/>
        <w:jc w:val="right"/>
        <w:rPr>
          <w:b/>
          <w:bCs/>
          <w:rtl/>
        </w:rPr>
      </w:pPr>
      <w:r w:rsidRPr="00985BC9">
        <w:rPr>
          <w:b/>
          <w:bCs/>
          <w:rtl/>
        </w:rPr>
        <w:t xml:space="preserve">تحقق التعادل بحجم مبيعات </w:t>
      </w:r>
      <w:proofErr w:type="spellStart"/>
      <w:r w:rsidRPr="00985BC9">
        <w:rPr>
          <w:b/>
          <w:bCs/>
          <w:rtl/>
        </w:rPr>
        <w:t>اعلى</w:t>
      </w:r>
      <w:proofErr w:type="spellEnd"/>
      <w:r w:rsidRPr="00985BC9">
        <w:rPr>
          <w:b/>
          <w:bCs/>
          <w:rtl/>
        </w:rPr>
        <w:t xml:space="preserve"> وأرباحها متذبذبة بين الربح والخسارة ومن تم </w:t>
      </w:r>
    </w:p>
    <w:p w:rsidR="00985BC9" w:rsidRDefault="00985BC9" w:rsidP="00985BC9">
      <w:pPr>
        <w:bidi w:val="0"/>
        <w:jc w:val="right"/>
        <w:rPr>
          <w:rFonts w:hint="cs"/>
          <w:b/>
          <w:bCs/>
          <w:rtl/>
        </w:rPr>
      </w:pPr>
      <w:r w:rsidRPr="00985BC9">
        <w:rPr>
          <w:b/>
          <w:bCs/>
          <w:rtl/>
        </w:rPr>
        <w:t>مخاطرتها مرتفعة .</w:t>
      </w:r>
    </w:p>
    <w:p w:rsidR="00985BC9" w:rsidRDefault="00985BC9" w:rsidP="00985BC9">
      <w:pPr>
        <w:bidi w:val="0"/>
        <w:jc w:val="right"/>
        <w:rPr>
          <w:rFonts w:hint="cs"/>
          <w:b/>
          <w:bCs/>
          <w:rtl/>
        </w:rPr>
      </w:pPr>
    </w:p>
    <w:p w:rsidR="00985BC9" w:rsidRDefault="00985BC9" w:rsidP="00985BC9">
      <w:pPr>
        <w:bidi w:val="0"/>
        <w:jc w:val="right"/>
        <w:rPr>
          <w:rFonts w:hint="cs"/>
          <w:b/>
          <w:bCs/>
          <w:rtl/>
        </w:rPr>
      </w:pPr>
      <w:r w:rsidRPr="00985BC9">
        <w:rPr>
          <w:b/>
          <w:bCs/>
          <w:rtl/>
        </w:rPr>
        <w:t xml:space="preserve">الرافعة الكلية </w:t>
      </w:r>
      <w:proofErr w:type="spellStart"/>
      <w:r w:rsidRPr="00985BC9">
        <w:rPr>
          <w:b/>
          <w:bCs/>
          <w:rtl/>
        </w:rPr>
        <w:t>او</w:t>
      </w:r>
      <w:proofErr w:type="spellEnd"/>
      <w:r w:rsidRPr="00985BC9">
        <w:rPr>
          <w:b/>
          <w:bCs/>
          <w:rtl/>
        </w:rPr>
        <w:t xml:space="preserve"> الشاملة</w:t>
      </w:r>
    </w:p>
    <w:p w:rsidR="00985BC9" w:rsidRPr="00985BC9" w:rsidRDefault="00985BC9" w:rsidP="00985BC9">
      <w:pPr>
        <w:bidi w:val="0"/>
        <w:jc w:val="right"/>
        <w:rPr>
          <w:b/>
          <w:bCs/>
          <w:rtl/>
        </w:rPr>
      </w:pPr>
      <w:proofErr w:type="spellStart"/>
      <w:r w:rsidRPr="00985BC9">
        <w:rPr>
          <w:rFonts w:hint="cs"/>
          <w:b/>
          <w:bCs/>
          <w:rtl/>
        </w:rPr>
        <w:t>اذا</w:t>
      </w:r>
      <w:proofErr w:type="spellEnd"/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ما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اقترن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وجود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الرفع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التشغيلي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مع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الرفع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المالي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فان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الزيادة</w:t>
      </w:r>
    </w:p>
    <w:p w:rsidR="00985BC9" w:rsidRPr="00985BC9" w:rsidRDefault="00985BC9" w:rsidP="00985BC9">
      <w:pPr>
        <w:bidi w:val="0"/>
        <w:jc w:val="right"/>
        <w:rPr>
          <w:b/>
          <w:bCs/>
          <w:rtl/>
        </w:rPr>
      </w:pPr>
      <w:r w:rsidRPr="00985BC9">
        <w:rPr>
          <w:b/>
          <w:bCs/>
        </w:rPr>
        <w:t xml:space="preserve"> </w:t>
      </w:r>
      <w:r w:rsidRPr="00985BC9">
        <w:rPr>
          <w:rFonts w:hint="cs"/>
          <w:b/>
          <w:bCs/>
          <w:rtl/>
        </w:rPr>
        <w:t>في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الربح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قبل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الفائدة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والضريبة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سيؤدي</w:t>
      </w:r>
      <w:r w:rsidRPr="00985BC9">
        <w:rPr>
          <w:b/>
          <w:bCs/>
          <w:rtl/>
        </w:rPr>
        <w:t xml:space="preserve"> </w:t>
      </w:r>
      <w:proofErr w:type="spellStart"/>
      <w:r w:rsidRPr="00985BC9">
        <w:rPr>
          <w:rFonts w:hint="cs"/>
          <w:b/>
          <w:bCs/>
          <w:rtl/>
        </w:rPr>
        <w:t>الى</w:t>
      </w:r>
      <w:proofErr w:type="spellEnd"/>
    </w:p>
    <w:p w:rsidR="00985BC9" w:rsidRDefault="00985BC9" w:rsidP="00985BC9">
      <w:pPr>
        <w:bidi w:val="0"/>
        <w:jc w:val="right"/>
        <w:rPr>
          <w:rFonts w:hint="cs"/>
          <w:b/>
          <w:bCs/>
          <w:rtl/>
        </w:rPr>
      </w:pPr>
      <w:r w:rsidRPr="00985BC9">
        <w:rPr>
          <w:rFonts w:hint="cs"/>
          <w:b/>
          <w:bCs/>
          <w:rtl/>
        </w:rPr>
        <w:t>زيادة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اكبر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في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العائد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على</w:t>
      </w:r>
      <w:r w:rsidRPr="00985BC9">
        <w:rPr>
          <w:b/>
          <w:bCs/>
          <w:rtl/>
        </w:rPr>
        <w:t xml:space="preserve"> </w:t>
      </w:r>
      <w:r w:rsidRPr="00985BC9">
        <w:rPr>
          <w:rFonts w:hint="cs"/>
          <w:b/>
          <w:bCs/>
          <w:rtl/>
        </w:rPr>
        <w:t>السهم</w:t>
      </w:r>
    </w:p>
    <w:p w:rsidR="00985BC9" w:rsidRDefault="00985BC9" w:rsidP="00985BC9">
      <w:pPr>
        <w:bidi w:val="0"/>
        <w:jc w:val="center"/>
        <w:rPr>
          <w:rFonts w:hint="cs"/>
          <w:b/>
          <w:bCs/>
          <w:rtl/>
        </w:rPr>
      </w:pPr>
    </w:p>
    <w:p w:rsidR="00985BC9" w:rsidRDefault="00985BC9" w:rsidP="00985BC9">
      <w:pPr>
        <w:bidi w:val="0"/>
        <w:jc w:val="right"/>
        <w:rPr>
          <w:b/>
          <w:bCs/>
        </w:rPr>
      </w:pPr>
      <w:r w:rsidRPr="00985BC9">
        <w:rPr>
          <w:b/>
          <w:bCs/>
        </w:rPr>
        <w:t xml:space="preserve"> .</w:t>
      </w:r>
    </w:p>
    <w:p w:rsidR="00985BC9" w:rsidRPr="00985BC9" w:rsidRDefault="00985BC9" w:rsidP="00985BC9">
      <w:pPr>
        <w:bidi w:val="0"/>
        <w:jc w:val="right"/>
        <w:rPr>
          <w:b/>
          <w:bCs/>
          <w:rtl/>
        </w:rPr>
      </w:pPr>
      <w:r w:rsidRPr="00985BC9">
        <w:rPr>
          <w:b/>
          <w:bCs/>
        </w:rPr>
        <w:t xml:space="preserve"> </w:t>
      </w:r>
    </w:p>
    <w:p w:rsidR="00985BC9" w:rsidRPr="00985BC9" w:rsidRDefault="00985BC9" w:rsidP="00985BC9">
      <w:pPr>
        <w:bidi w:val="0"/>
        <w:jc w:val="right"/>
        <w:rPr>
          <w:b/>
          <w:bCs/>
          <w:rtl/>
        </w:rPr>
      </w:pPr>
      <w:r w:rsidRPr="00985BC9">
        <w:rPr>
          <w:b/>
          <w:bCs/>
        </w:rPr>
        <w:t xml:space="preserve"> </w:t>
      </w:r>
    </w:p>
    <w:p w:rsidR="00985BC9" w:rsidRPr="002E70BE" w:rsidRDefault="00985BC9" w:rsidP="00985BC9">
      <w:pPr>
        <w:bidi w:val="0"/>
        <w:jc w:val="right"/>
        <w:rPr>
          <w:rFonts w:hint="cs"/>
          <w:b/>
          <w:bCs/>
        </w:rPr>
      </w:pPr>
    </w:p>
    <w:p w:rsidR="002E70BE" w:rsidRPr="00333C37" w:rsidRDefault="002E70BE" w:rsidP="002E70BE">
      <w:pPr>
        <w:bidi w:val="0"/>
        <w:jc w:val="right"/>
        <w:rPr>
          <w:b/>
          <w:bCs/>
        </w:rPr>
      </w:pPr>
    </w:p>
    <w:sectPr w:rsidR="002E70BE" w:rsidRPr="00333C37" w:rsidSect="00B9154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Arabic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Arabic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9pt;height:9pt" o:bullet="t">
        <v:imagedata r:id="rId1" o:title="artE312"/>
      </v:shape>
    </w:pict>
  </w:numPicBullet>
  <w:abstractNum w:abstractNumId="0">
    <w:nsid w:val="38AC5779"/>
    <w:multiLevelType w:val="hybridMultilevel"/>
    <w:tmpl w:val="F404F46E"/>
    <w:lvl w:ilvl="0" w:tplc="C17EAB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18E4E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3C1E2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82F2A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90650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CCF46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54095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A02CE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E8A33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2FA0D29"/>
    <w:multiLevelType w:val="hybridMultilevel"/>
    <w:tmpl w:val="1926494C"/>
    <w:lvl w:ilvl="0" w:tplc="599E8F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88E7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9250F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96A2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DA08C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387A7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A44CD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98958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22A82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CB4310C"/>
    <w:multiLevelType w:val="hybridMultilevel"/>
    <w:tmpl w:val="B1685F7A"/>
    <w:lvl w:ilvl="0" w:tplc="488EFF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F8F4B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0C9D6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6496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AA26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7E624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FCAC8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48B0D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244A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9922BFC"/>
    <w:multiLevelType w:val="hybridMultilevel"/>
    <w:tmpl w:val="2974D2D6"/>
    <w:lvl w:ilvl="0" w:tplc="0A363E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20828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4C427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1E973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5ABF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D6260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D04C9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EA166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E4BF8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33C37"/>
    <w:rsid w:val="002E70BE"/>
    <w:rsid w:val="00333C37"/>
    <w:rsid w:val="00985BC9"/>
    <w:rsid w:val="00B91546"/>
    <w:rsid w:val="00D70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1E7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9979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508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618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670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760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86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03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655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8988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425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M@Z</dc:creator>
  <cp:lastModifiedBy>M@Z</cp:lastModifiedBy>
  <cp:revision>2</cp:revision>
  <dcterms:created xsi:type="dcterms:W3CDTF">2014-03-07T01:06:00Z</dcterms:created>
  <dcterms:modified xsi:type="dcterms:W3CDTF">2014-03-07T01:40:00Z</dcterms:modified>
</cp:coreProperties>
</file>