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0.svg" ContentType="image/svg+xml"/>
  <Override PartName="/word/media/image18.tif" ContentType="image/tiff"/>
  <Override PartName="/word/media/image3.tif" ContentType="image/tiff"/>
  <Override PartName="/word/media/image5.tif" ContentType="image/tiff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4028FC" w:rsidP="004028FC" w14:paraId="0F5F8571" w14:textId="77777777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4028FC" w:rsidP="002E0AE5" w14:textId="204DEC1B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04251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سادس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4028FC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4028FC" w:rsidP="00B964DF" w14:textId="4B02520C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Pr="004028FC" w:rsid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0708EF02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5" style="width:138.6pt;height:64.8pt;margin-top:-3.6pt;margin-left:-1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arcsize="10923f" strokecolor="white">
                <v:stroke dashstyle="1 1" endcap="round"/>
                <v:textbox>
                  <w:txbxContent>
                    <w:p w:rsidR="002E0AE5" w:rsidRPr="004028FC" w:rsidP="002E0AE5" w14:paraId="6753517B" w14:textId="204DEC1B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04251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سادس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4DF" w:rsidRPr="004028FC" w:rsidP="00B964DF" w14:paraId="5458D04E" w14:textId="4B02520C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Pr="004028FC" w:rsid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5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0708EF0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577EA2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4028FC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4028FC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4028FC" w:rsidP="002E0AE5" w14:textId="0962F35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1A610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</w:p>
                          <w:p w:rsidR="00151F2D" w:rsidRPr="004028FC" w:rsidP="002E0AE5" w14:textId="50DF7E1A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1A610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6" style="width:174.95pt;height:69.6pt;margin-top:-10.8pt;margin-left:398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arcsize="10923f" strokecolor="white"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0962F35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1A610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</w:t>
                      </w:r>
                    </w:p>
                    <w:p w:rsidR="00151F2D" w:rsidRPr="004028FC" w:rsidP="002E0AE5" w14:paraId="14DD4E13" w14:textId="50DF7E1A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1A610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4028FC" w:rsidP="004028FC" w14:paraId="243E96D2" w14:textId="71415584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255270</wp:posOffset>
                </wp:positionV>
                <wp:extent cx="1021080" cy="1078230"/>
                <wp:effectExtent l="0" t="0" r="7620" b="0"/>
                <wp:wrapNone/>
                <wp:docPr id="3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1080" cy="107823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233328495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E326B4" w:rsidRPr="00736A89" w:rsidP="00E326B4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E326B4" w:rsidRPr="00736A89" w:rsidP="00E326B4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E326B4" w:rsidRPr="00736A89" w:rsidP="00E326B4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E326B4" w:rsidRPr="00736A89" w:rsidP="00E326B4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6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7"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479794502" name="رابط مستقيم 147979450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27" style="width:80.4pt;height:84.9pt;margin-top:20.1pt;margin-left:-11.9pt;mso-height-relative:margin;mso-width-relative:margin;position:absolute;z-index:251696128" coordsize="10695,10782">
                <v:group id="مجموعة 835129800" o:spid="_x0000_s1028" style="width:10695;height:10782;position:absolute" coordsize="19163,11953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9" type="#_x0000_t202" style="width:14597;height:6976;mso-wrap-style:square;position:absolute;top:4977;v-text-anchor:top;visibility:visible" filled="f" stroked="f">
                    <v:textbox>
                      <w:txbxContent>
                        <w:p w:rsidR="00E326B4" w:rsidRPr="00736A89" w:rsidP="00E326B4" w14:paraId="7BAAA3AD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E326B4" w:rsidRPr="00736A89" w:rsidP="00E326B4" w14:paraId="5C56107E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E326B4" w:rsidRPr="00736A89" w:rsidP="00E326B4" w14:paraId="6CC39A4C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E326B4" w:rsidRPr="00736A89" w:rsidP="00E326B4" w14:paraId="27033E5C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E326B4" w:rsidRPr="00736A89" w:rsidP="00E326B4" w14:paraId="427C26DD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E326B4" w:rsidRPr="00736A89" w:rsidP="00E326B4" w14:paraId="2FEBC527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E326B4" w:rsidRPr="00736A89" w:rsidP="00E326B4" w14:paraId="02F72CFB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width:17246;height:10714;left:1917;mso-wrap-style:square;position:absolute;visibility:visible">
                    <v:imagedata r:id="rId6" o:title="" croptop="4190f" cropbottom="6781f" cropleft="13832f" cropright="13128f"/>
                  </v:shape>
                </v:group>
                <v:line id="رابط مستقيم 1479794502" o:spid="_x0000_s1031" style="flip:x y;mso-wrap-style:square;position:absolute;visibility:visible" from="1844,4767" to="9677,4832" o:connectortype="straight" strokecolor="red" strokeweight="0.5pt">
                  <v:stroke joinstyle="miter"/>
                </v:line>
              </v:group>
            </w:pict>
          </mc:Fallback>
        </mc:AlternateContent>
      </w:r>
      <w:r w:rsidR="004028FC"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2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7.65pt,7.95pt" to="531.15pt,10.9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F93B73" w:rsidRPr="00151F2D" w:rsidP="004028FC" w14:paraId="5003D119" w14:textId="4E7BCEF0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RPr="004028FC" w:rsidP="004028FC" w14:textId="40DE77E5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3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color="#fff2cc" strokecolor="#091723" strokeweight="1pt">
                <v:stroke joinstyle="miter"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51F2D" w:rsidR="00F93B73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Pr="00151F2D" w:rsidR="00B964DF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 w:rsidR="00F93B73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eastAsia="Times New Roman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ال</w:t>
      </w:r>
      <w:r w:rsidR="0004251F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سادس</w:t>
      </w:r>
      <w:r w:rsidR="00A93413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ابتدائي </w:t>
      </w:r>
      <w:r w:rsidRPr="00151F2D" w:rsid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الفصل الدراسي ال</w:t>
      </w:r>
      <w:r w:rsidR="00402465">
        <w:rPr>
          <w:rFonts w:ascii="Calibri" w:eastAsia="Times New Roman" w:hAnsi="Calibri" w:cs="Calibri" w:hint="cs"/>
          <w:b/>
          <w:bCs/>
          <w:sz w:val="32"/>
          <w:szCs w:val="32"/>
          <w:rtl/>
        </w:rPr>
        <w:t>ثاني</w:t>
      </w:r>
    </w:p>
    <w:p w:rsidR="00492E61" w:rsidRPr="00151F2D" w:rsidP="004028FC" w14:paraId="136C4E18" w14:textId="77777777">
      <w:pPr>
        <w:keepNext/>
        <w:spacing w:after="0" w:line="360" w:lineRule="auto"/>
        <w:ind w:right="-720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</w:p>
    <w:p w:rsidR="00F93B73" w:rsidRPr="00B964DF" w:rsidP="008E3E07" w14:paraId="36BE5C04" w14:textId="54B2C06D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RPr="006F55F0" w:rsidP="008E3E07" w14:textId="0FDFADF6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</w:t>
                            </w:r>
                            <w:r w:rsidR="00E326B4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الإجابة</w:t>
                            </w: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4" style="width:124.2pt;height:26.4pt;margin-top:10.95pt;margin-left:354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rcsize="10923f" fillcolor="#d9e2f3" stroked="f" strokeweight="1pt">
                <v:stroke joinstyle="miter"/>
                <v:textbox>
                  <w:txbxContent>
                    <w:p w:rsidR="008E3E07" w:rsidRPr="006F55F0" w:rsidP="008E3E07" w14:paraId="09DDD928" w14:textId="0FDFADF6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</w:t>
                      </w:r>
                      <w:r w:rsidR="00E326B4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الإجابة</w:t>
                      </w: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0805216D" w14:textId="77777777" w:rsidTr="008E3E07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766F02" w:rsidP="00766F02" w14:paraId="14BF3FF4" w14:textId="688461D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</w:t>
            </w:r>
            <w:r w:rsidR="0004251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Pr="00766F02" w:rsidR="00766F02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تبدأ السلسلة الغذائية بمخلوق حي يسمى:</w:t>
            </w:r>
          </w:p>
        </w:tc>
      </w:tr>
      <w:tr w14:paraId="35658A32" w14:textId="77777777" w:rsidTr="008E3E07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47E00566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AB2ACB" w14:paraId="783BF9BC" w14:textId="788AED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المحلل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2FE89FC7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A466026" w14:textId="5D0A322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المستهلك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48E356E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4892E70" w14:textId="26DD32A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المنتج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2DC74EB6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522375A8" w14:textId="62236BC1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المفترس</w:t>
            </w:r>
          </w:p>
        </w:tc>
      </w:tr>
      <w:tr w14:paraId="4CC3B093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766F02" w:rsidP="00766F02" w14:paraId="137363AD" w14:textId="1A690DAF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RPr="006F55F0" w:rsidP="00405595" w14:textId="179A3E7B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5" style="width:204pt;height:26.4pt;margin-top:855.3pt;margin-left:26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color="#dae3f3" stroked="f" strokeweight="1pt">
                      <v:stroke joinstyle="miter"/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766F02" w:rsidR="00766F02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حيوان</w:t>
            </w:r>
            <w:r w:rsidRPr="00766F02" w:rsidR="00766F02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يتغذى على كميات كبيرة من بقايا او مخلفات الحيوانات الميته فهو لا يصطاد ولا يقتل يسمى:</w:t>
            </w:r>
          </w:p>
        </w:tc>
      </w:tr>
      <w:tr w14:paraId="79A1AC6A" w14:textId="77777777" w:rsidTr="007B32EA">
        <w:tblPrEx>
          <w:tblW w:w="10250" w:type="dxa"/>
          <w:tblLook w:val="04A0"/>
        </w:tblPrEx>
        <w:trPr>
          <w:trHeight w:val="1051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0A59D13F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BD718C" w14:paraId="32BD0932" w14:textId="3F9129C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الحيوان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القارت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BD718C" w14:paraId="19169C8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BD718C" w14:paraId="1380C1D0" w14:textId="1705A52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الفريسة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BD718C" w14:paraId="4D981451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BD718C" w14:paraId="5E503367" w14:textId="6AC353C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الحيوان الكانس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BD718C" w14:paraId="45D0D74D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BD718C" w14:paraId="77E0797D" w14:textId="7E73E9D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C945D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لحيوان المنقرض</w:t>
            </w:r>
          </w:p>
        </w:tc>
      </w:tr>
      <w:bookmarkEnd w:id="0"/>
      <w:tr w14:paraId="6BEAD736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BD718C" w:rsidP="005A5AF6" w14:paraId="4A605006" w14:textId="31BD832C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83A8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تمثل المنطقة الحيوية </w:t>
            </w:r>
            <w:r w:rsidR="00583A8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التالية</w:t>
            </w:r>
            <w:r w:rsidRPr="00BD718C" w:rsidR="00BD718C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:</w:t>
            </w:r>
            <w:r w:rsidR="005A5AF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</w:t>
            </w:r>
            <w:r w:rsidR="005A5AF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</w:t>
            </w:r>
            <w:r w:rsidRPr="005A5AF6" w:rsidR="005A5AF6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drawing>
                <wp:inline distT="0" distB="0" distL="0" distR="0">
                  <wp:extent cx="607082" cy="410286"/>
                  <wp:effectExtent l="0" t="0" r="2540" b="8890"/>
                  <wp:docPr id="13" name="صورة 1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DF25CA7-54D9-3A68-C97D-511936D8C18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DF25CA7-54D9-3A68-C97D-511936D8C1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51" cy="42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CBE69A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2B4F1513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B62702" w14:paraId="13E84775" w14:textId="260D0A4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التندرا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510A06E7" w14:textId="72621FE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B62702" w:rsidP="00B62702" w14:paraId="08B7BCFD" w14:textId="06235BA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التايجا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0BD9ED1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B62702" w14:paraId="4268264D" w14:textId="0D70C7B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الأراضي العشبية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3092274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1F87C77" w14:textId="5825AD5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583A8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الغابات المتساقطة الاوراق</w:t>
            </w:r>
          </w:p>
        </w:tc>
      </w:tr>
      <w:tr w14:paraId="15230A7C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8E3E07" w:rsidRPr="00BD718C" w:rsidP="00BD718C" w14:paraId="7D5A8812" w14:textId="7782D900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BD718C" w:rsidR="00BD718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يحوي</w:t>
            </w:r>
            <w:r w:rsidRPr="00BD718C" w:rsidR="00BD718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نسبة قليلة من الدبال ونسبة كبيرة من الصخور المفتتة:</w:t>
            </w:r>
          </w:p>
        </w:tc>
      </w:tr>
      <w:tr w14:paraId="1FAC7C65" w14:textId="77777777" w:rsidTr="006F55F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7C55F8E8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093ACF86" w14:textId="409C76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أ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3038093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70C766E3" w14:textId="542DBBB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ب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2CC30ABA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17F4993" w14:textId="7056C5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ج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1B367B99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14306557" w14:textId="02EC499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د</w:t>
            </w:r>
          </w:p>
        </w:tc>
      </w:tr>
      <w:tr w14:paraId="52B07D7A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BD718C" w:rsidP="00BD718C" w14:paraId="372CF49A" w14:textId="444868EF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BD718C" w:rsidR="00BD718C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  أي مصادر الطاقة التالية غير متجددة</w:t>
            </w:r>
            <w:r w:rsidR="00BD718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4A9A66FC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8E3E07" w:rsidRPr="00941C2B" w:rsidP="008E3E07" w14:paraId="57CAA0BD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AB2ACB" w14:paraId="13855053" w14:textId="78F0A14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الكهرومائية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8E3E07" w:rsidRPr="00941C2B" w:rsidP="008E3E07" w14:paraId="7C67359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AB2ACB" w14:paraId="1E7F35CD" w14:textId="4FB70A2A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D718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الطاقة الحرارية الجوفية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8E3E07" w:rsidRPr="00941C2B" w:rsidP="008E3E07" w14:paraId="113FB472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AB2ACB" w14:paraId="53FA2B04" w14:textId="271F77E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الوقود الاحفوري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8E3E07" w:rsidRPr="00941C2B" w:rsidP="008E3E07" w14:paraId="3F511BB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25A1C8A0" w14:textId="2569433A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الشمسية</w:t>
            </w:r>
          </w:p>
        </w:tc>
      </w:tr>
    </w:tbl>
    <w:p w:rsidR="00274186" w:rsidP="00274186" w14:paraId="06CE9EAC" w14:textId="3EDBC8DF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F92FAD" w:rsidP="00274186" w14:paraId="66EED8DE" w14:textId="2872E6E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62865</wp:posOffset>
                </wp:positionV>
                <wp:extent cx="2606040" cy="411480"/>
                <wp:effectExtent l="0" t="0" r="3810" b="762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06040" cy="4114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326B4" w:rsidRPr="00A65EA0" w:rsidP="00E326B4" w14:textId="77777777">
                            <w:pPr>
                              <w:rPr>
                                <w:rFonts w:cs="IRANBlack"/>
                                <w:color w:val="002060"/>
                                <w:sz w:val="18"/>
                                <w:szCs w:val="18"/>
                                <w:rtl/>
                              </w:rPr>
                            </w:pPr>
                            <w:r w:rsidRPr="00A65EA0">
                              <w:rPr>
                                <w:rFonts w:cs="IRANBlack" w:hint="cs"/>
                                <w:color w:val="002060"/>
                                <w:sz w:val="18"/>
                                <w:szCs w:val="18"/>
                                <w:rtl/>
                              </w:rPr>
                              <w:t xml:space="preserve">اضع علامة   </w:t>
                            </w:r>
                            <w:r w:rsidRPr="00A65EA0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98120" cy="201856"/>
                                  <wp:effectExtent l="0" t="0" r="0" b="8255"/>
                                  <wp:docPr id="671566587" name="رسم 326820169" descr="علامة اختيار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1566587" name="رسم 18" descr="علامة اختيار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65EA0">
                              <w:rPr>
                                <w:rFonts w:cs="IRANBlack"/>
                                <w:color w:val="00206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A65EA0">
                              <w:rPr>
                                <w:rFonts w:cs="IRANBlack" w:hint="cs"/>
                                <w:color w:val="002060"/>
                                <w:sz w:val="18"/>
                                <w:szCs w:val="18"/>
                                <w:rtl/>
                              </w:rPr>
                              <w:t>او</w:t>
                            </w:r>
                            <w:r w:rsidRPr="00A65EA0">
                              <w:rPr>
                                <w:rFonts w:cs="IRANBlack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65EA0">
                              <w:rPr>
                                <w:rFonts w:cs="IRANBlack" w:hint="cs"/>
                                <w:color w:val="002060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  <w:r w:rsidRPr="00A65EA0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75260" cy="178566"/>
                                  <wp:effectExtent l="0" t="0" r="0" b="0"/>
                                  <wp:docPr id="1674897533" name="رسم 2107891992" descr="إغلاق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4897533" name="رسم 20" descr="إغلاق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3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65EA0">
                              <w:rPr>
                                <w:rFonts w:cs="IRANBlack" w:hint="cs"/>
                                <w:color w:val="002060"/>
                                <w:sz w:val="18"/>
                                <w:szCs w:val="18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  <w:p w:rsidR="00E326B4" w:rsidRPr="00A65EA0" w:rsidP="00E326B4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26B4" w:rsidRPr="00A65EA0" w:rsidP="00E326B4" w14:textId="77777777">
                            <w:pPr>
                              <w:rPr>
                                <w:rFonts w:cs="IRANBlack"/>
                                <w:color w:val="002060"/>
                                <w:sz w:val="18"/>
                                <w:szCs w:val="18"/>
                                <w:rtl/>
                              </w:rPr>
                            </w:pPr>
                            <w:r w:rsidRPr="00A65EA0">
                              <w:rPr>
                                <w:rFonts w:cs="IRANBlack" w:hint="cs"/>
                                <w:color w:val="002060"/>
                                <w:sz w:val="18"/>
                                <w:szCs w:val="18"/>
                                <w:rtl/>
                              </w:rPr>
                              <w:t xml:space="preserve">اضع علامة   </w:t>
                            </w:r>
                            <w:r w:rsidRPr="00A65EA0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98120" cy="201856"/>
                                  <wp:effectExtent l="0" t="0" r="0" b="8255"/>
                                  <wp:docPr id="1715119654" name="رسم 1624324140" descr="علامة اختيار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5119654" name="رسم 18" descr="علامة اختيار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65EA0">
                              <w:rPr>
                                <w:rFonts w:cs="IRANBlack"/>
                                <w:color w:val="00206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A65EA0">
                              <w:rPr>
                                <w:rFonts w:cs="IRANBlack" w:hint="cs"/>
                                <w:color w:val="002060"/>
                                <w:sz w:val="18"/>
                                <w:szCs w:val="18"/>
                                <w:rtl/>
                              </w:rPr>
                              <w:t>او</w:t>
                            </w:r>
                            <w:r w:rsidRPr="00A65EA0">
                              <w:rPr>
                                <w:rFonts w:cs="IRANBlack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65EA0">
                              <w:rPr>
                                <w:rFonts w:cs="IRANBlack" w:hint="cs"/>
                                <w:color w:val="002060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  <w:r w:rsidRPr="00A65EA0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75260" cy="178566"/>
                                  <wp:effectExtent l="0" t="0" r="0" b="0"/>
                                  <wp:docPr id="332897690" name="رسم 1703820804" descr="إغلاق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2897690" name="رسم 20" descr="إغلاق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3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65EA0">
                              <w:rPr>
                                <w:rFonts w:cs="IRANBlack" w:hint="cs"/>
                                <w:color w:val="002060"/>
                                <w:sz w:val="18"/>
                                <w:szCs w:val="18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width:205.2pt;height:32.4pt;margin-top:4.95pt;margin-left:26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arcsize="10923f" fillcolor="#dae3f3" stroked="f" strokeweight="1pt">
                <v:stroke joinstyle="miter"/>
                <v:textbox>
                  <w:txbxContent>
                    <w:p w:rsidR="00E326B4" w:rsidRPr="00A65EA0" w:rsidP="00E326B4" w14:paraId="330438A5" w14:textId="77777777">
                      <w:pPr>
                        <w:rPr>
                          <w:rFonts w:cs="IRANBlack"/>
                          <w:color w:val="002060"/>
                          <w:sz w:val="18"/>
                          <w:szCs w:val="18"/>
                          <w:rtl/>
                        </w:rPr>
                      </w:pPr>
                      <w:r w:rsidRPr="00A65EA0">
                        <w:rPr>
                          <w:rFonts w:cs="IRANBlack" w:hint="cs"/>
                          <w:color w:val="002060"/>
                          <w:sz w:val="18"/>
                          <w:szCs w:val="18"/>
                          <w:rtl/>
                        </w:rPr>
                        <w:t xml:space="preserve">اضع علامة   </w:t>
                      </w:r>
                      <w:drawing>
                        <wp:inline distT="0" distB="0" distL="0" distR="0">
                          <wp:extent cx="198120" cy="201856"/>
                          <wp:effectExtent l="0" t="0" r="0" b="8255"/>
                          <wp:docPr id="326820169" name="رسم 326820169" descr="علامة اختيار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F6872246-43D4-9731-BE2A-F389C97659F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6820169" name="رسم 18" descr="علامة اختيار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945" cy="2251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A65EA0">
                        <w:rPr>
                          <w:rFonts w:cs="IRANBlack"/>
                          <w:color w:val="002060"/>
                          <w:sz w:val="18"/>
                          <w:szCs w:val="18"/>
                        </w:rPr>
                        <w:t xml:space="preserve">     </w:t>
                      </w:r>
                      <w:r w:rsidRPr="00A65EA0">
                        <w:rPr>
                          <w:rFonts w:cs="IRANBlack" w:hint="cs"/>
                          <w:color w:val="002060"/>
                          <w:sz w:val="18"/>
                          <w:szCs w:val="18"/>
                          <w:rtl/>
                        </w:rPr>
                        <w:t>او</w:t>
                      </w:r>
                      <w:r w:rsidRPr="00A65EA0">
                        <w:rPr>
                          <w:rFonts w:cs="IRANBlack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A65EA0">
                        <w:rPr>
                          <w:rFonts w:cs="IRANBlack" w:hint="cs"/>
                          <w:color w:val="002060"/>
                          <w:sz w:val="18"/>
                          <w:szCs w:val="18"/>
                          <w:rtl/>
                        </w:rPr>
                        <w:t xml:space="preserve">   </w:t>
                      </w:r>
                      <w:drawing>
                        <wp:inline distT="0" distB="0" distL="0" distR="0">
                          <wp:extent cx="175260" cy="178566"/>
                          <wp:effectExtent l="0" t="0" r="0" b="0"/>
                          <wp:docPr id="2107891992" name="رسم 2107891992" descr="إغلاق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E5DD80A0-D74E-0225-0987-C6F981B82B5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07891992" name="رسم 20" descr="إغلاق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9947" cy="18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A65EA0">
                        <w:rPr>
                          <w:rFonts w:cs="IRANBlack" w:hint="cs"/>
                          <w:color w:val="002060"/>
                          <w:sz w:val="18"/>
                          <w:szCs w:val="18"/>
                          <w:rtl/>
                        </w:rPr>
                        <w:t xml:space="preserve">   امام العبارات التالية:</w:t>
                      </w:r>
                    </w:p>
                    <w:p w:rsidR="00E326B4" w:rsidRPr="00A65EA0" w:rsidP="00E326B4" w14:paraId="43FDEFE7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26B4" w:rsidRPr="00A65EA0" w:rsidP="00E326B4" w14:paraId="7FE94236" w14:textId="77777777">
                      <w:pPr>
                        <w:rPr>
                          <w:rFonts w:cs="IRANBlack"/>
                          <w:color w:val="002060"/>
                          <w:sz w:val="18"/>
                          <w:szCs w:val="18"/>
                          <w:rtl/>
                        </w:rPr>
                      </w:pPr>
                      <w:r w:rsidRPr="00A65EA0">
                        <w:rPr>
                          <w:rFonts w:cs="IRANBlack" w:hint="cs"/>
                          <w:color w:val="002060"/>
                          <w:sz w:val="18"/>
                          <w:szCs w:val="18"/>
                          <w:rtl/>
                        </w:rPr>
                        <w:t xml:space="preserve">اضع علامة   </w:t>
                      </w:r>
                      <w:drawing>
                        <wp:inline distT="0" distB="0" distL="0" distR="0">
                          <wp:extent cx="198120" cy="201856"/>
                          <wp:effectExtent l="0" t="0" r="0" b="8255"/>
                          <wp:docPr id="1624324140" name="رسم 1624324140" descr="علامة اختيار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F6872246-43D4-9731-BE2A-F389C97659F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24324140" name="رسم 18" descr="علامة اختيار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945" cy="2251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A65EA0">
                        <w:rPr>
                          <w:rFonts w:cs="IRANBlack"/>
                          <w:color w:val="002060"/>
                          <w:sz w:val="18"/>
                          <w:szCs w:val="18"/>
                        </w:rPr>
                        <w:t xml:space="preserve">     </w:t>
                      </w:r>
                      <w:r w:rsidRPr="00A65EA0">
                        <w:rPr>
                          <w:rFonts w:cs="IRANBlack" w:hint="cs"/>
                          <w:color w:val="002060"/>
                          <w:sz w:val="18"/>
                          <w:szCs w:val="18"/>
                          <w:rtl/>
                        </w:rPr>
                        <w:t>او</w:t>
                      </w:r>
                      <w:r w:rsidRPr="00A65EA0">
                        <w:rPr>
                          <w:rFonts w:cs="IRANBlack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A65EA0">
                        <w:rPr>
                          <w:rFonts w:cs="IRANBlack" w:hint="cs"/>
                          <w:color w:val="002060"/>
                          <w:sz w:val="18"/>
                          <w:szCs w:val="18"/>
                          <w:rtl/>
                        </w:rPr>
                        <w:t xml:space="preserve">   </w:t>
                      </w:r>
                      <w:drawing>
                        <wp:inline distT="0" distB="0" distL="0" distR="0">
                          <wp:extent cx="175260" cy="178566"/>
                          <wp:effectExtent l="0" t="0" r="0" b="0"/>
                          <wp:docPr id="1703820804" name="رسم 1703820804" descr="إغلاق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E5DD80A0-D74E-0225-0987-C6F981B82B5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03820804" name="رسم 20" descr="إغلاق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9947" cy="18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A65EA0">
                        <w:rPr>
                          <w:rFonts w:cs="IRANBlack" w:hint="cs"/>
                          <w:color w:val="002060"/>
                          <w:sz w:val="18"/>
                          <w:szCs w:val="18"/>
                          <w:rtl/>
                        </w:rPr>
                        <w:t xml:space="preserve">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="006F55F0">
        <w:rPr>
          <w:noProof/>
        </w:rPr>
        <w:drawing>
          <wp:inline distT="0" distB="0" distL="0" distR="0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"/>
        <w:tblpPr w:leftFromText="180" w:rightFromText="180" w:vertAnchor="text" w:horzAnchor="margin" w:tblpXSpec="center" w:tblpY="161"/>
        <w:bidiVisual/>
        <w:tblW w:w="10155" w:type="dxa"/>
        <w:tblLook w:val="04A0"/>
      </w:tblPr>
      <w:tblGrid>
        <w:gridCol w:w="795"/>
        <w:gridCol w:w="9360"/>
      </w:tblGrid>
      <w:tr w14:paraId="6F3878E2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A65EA0" w:rsidP="008C47A6" w14:paraId="1A0DC6A7" w14:textId="18FA7BF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7" style="width:22.2pt;height:23.4pt;margin-top:4.65pt;margin-left:2.55pt;mso-wrap-distance-bottom:0;mso-wrap-distance-left:9pt;mso-wrap-distance-right:9pt;mso-wrap-distance-top:0;mso-wrap-style:square;position:absolute;v-text-anchor:middle;visibility:visible;z-index:25167155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A65EA0" w:rsidP="007B32EA" w14:paraId="1D8AC1C6" w14:textId="07D86BF9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Pr="00A65EA0" w:rsidR="007E2D0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يعد الغزال من المستهلكات الأولى.</w:t>
            </w:r>
          </w:p>
        </w:tc>
      </w:tr>
      <w:tr w14:paraId="72310FF8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:rsidR="008C47A6" w:rsidRPr="00A65EA0" w:rsidP="008C47A6" w14:paraId="64825988" w14:textId="0A8FD10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8" style="width:22.2pt;height:23.4pt;margin-top:3.5pt;margin-left:3.1pt;mso-wrap-distance-bottom:0;mso-wrap-distance-left:9pt;mso-wrap-distance-right:9pt;mso-wrap-distance-top:0;mso-wrap-style:square;position:absolute;v-text-anchor:middle;visibility:visible;z-index:25167360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A65EA0" w:rsidP="00934332" w14:paraId="77B191BE" w14:textId="0C650CD1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Pr="00A65EA0" w:rsidR="00583A8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تصنف الفطريات من المحللات.</w:t>
            </w:r>
          </w:p>
        </w:tc>
      </w:tr>
      <w:tr w14:paraId="39D4F22A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A65EA0" w:rsidP="008C47A6" w14:paraId="5F3E974D" w14:textId="30B9CB0A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9" style="width:22.2pt;height:23.4pt;margin-top:3.3pt;margin-left:3.35pt;mso-wrap-distance-bottom:0;mso-wrap-distance-left:9pt;mso-wrap-distance-right:9pt;mso-wrap-distance-top:0;mso-wrap-style:square;position:absolute;v-text-anchor:middle;visibility:visible;z-index:25167564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A65EA0" w:rsidP="00934332" w14:paraId="7F3F48B3" w14:textId="5C5B5119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تتشابة التندرا والتايجا والصحراء بمناخها القاسي.</w:t>
            </w:r>
          </w:p>
        </w:tc>
      </w:tr>
      <w:tr w14:paraId="7EB826FF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:rsidR="008C47A6" w:rsidRPr="00A65EA0" w:rsidP="008C47A6" w14:paraId="395B07E8" w14:textId="3E7D5650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40" style="width:22.2pt;height:23.4pt;margin-top:2.85pt;margin-left:3.35pt;mso-wrap-distance-bottom:0;mso-wrap-distance-left:9pt;mso-wrap-distance-right:9pt;mso-wrap-distance-top:0;mso-wrap-style:square;position:absolute;v-text-anchor:middle;visibility:visible;z-index:25167769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A65EA0" w:rsidP="00934332" w14:paraId="744B102B" w14:textId="5F06751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Pr="00A65EA0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مصدات الرياح احد أنواع طرق المحافظة على التربة.</w:t>
            </w:r>
          </w:p>
        </w:tc>
      </w:tr>
      <w:tr w14:paraId="39AD7DF8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:rsidR="008C47A6" w:rsidRPr="00A65EA0" w:rsidP="008C47A6" w14:paraId="79BCFBB2" w14:textId="57959A6D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41" style="width:22.2pt;height:23.4pt;margin-top:3.25pt;margin-left:3.95pt;mso-wrap-distance-bottom:0;mso-wrap-distance-left:9pt;mso-wrap-distance-right:9pt;mso-wrap-distance-top:0;mso-wrap-style:square;position:absolute;v-text-anchor:middle;visibility:visible;z-index:25167974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A65EA0" w:rsidP="00934332" w14:paraId="6210CDA1" w14:textId="22DD884F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="00A65EA0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تحتوي الطبقة الصخرية على الكثير من الدبال.</w:t>
            </w:r>
          </w:p>
        </w:tc>
      </w:tr>
    </w:tbl>
    <w:p w:rsidR="000640C8" w:rsidP="008C47A6" w14:paraId="395AB30B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8C47A6" w14:paraId="390EBE82" w14:textId="3F923F8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textId="274D548C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</w:t>
                            </w:r>
                            <w:r w:rsidR="000E4A35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الكلمات</w:t>
                            </w:r>
                            <w:r w:rsidR="000E4A35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width:183.6pt;height:26.4pt;margin-top:0.6pt;margin-left:29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color="#dae3f3" stroked="f" strokeweight="1pt">
                <v:stroke joinstyle="miter"/>
                <v:textbox>
                  <w:txbxContent>
                    <w:p w:rsidR="006F55F0" w:rsidRPr="006F55F0" w:rsidP="006F55F0" w14:paraId="0D882F7B" w14:textId="274D548C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</w:t>
                      </w:r>
                      <w:r w:rsidR="000E4A35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الكلمات</w:t>
                      </w:r>
                      <w:r w:rsidR="000E4A35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35" w:rsidP="008C47A6" w14:paraId="6DA539F6" w14:textId="6ABEE3D3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2865120</wp:posOffset>
                </wp:positionH>
                <wp:positionV relativeFrom="paragraph">
                  <wp:posOffset>7620</wp:posOffset>
                </wp:positionV>
                <wp:extent cx="1036320" cy="32766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36320" cy="3276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13D700A4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السلسلة الغذائية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43" style="width:81.6pt;height:25.8pt;margin-top:0.6pt;margin-left:225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#ffe599" stroked="f" strokeweight="1pt">
                <v:stroke joinstyle="miter"/>
                <v:textbox>
                  <w:txbxContent>
                    <w:p w:rsidR="00EA56AE" w:rsidRPr="00471D13" w:rsidP="00EA56AE" w14:paraId="07084992" w14:textId="13D700A4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السلسلة الغذائية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7620</wp:posOffset>
                </wp:positionV>
                <wp:extent cx="845820" cy="335280"/>
                <wp:effectExtent l="0" t="0" r="0" b="762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3352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78554F7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المناخ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width:66.6pt;height:26.4pt;margin-top:0.6pt;margin-left:323.4pt;mso-height-percent:0;mso-height-relative:margin;mso-wrap-distance-bottom:0;mso-wrap-distance-left:9pt;mso-wrap-distance-right:9pt;mso-wrap-distance-top:0;mso-wrap-style:square;position:absolute;v-text-anchor:middle;visibility:visible;z-index:251683840" arcsize="10923f" fillcolor="#ffe599" stroked="f" strokeweight="1pt">
                <v:stroke joinstyle="miter"/>
                <v:textbox>
                  <w:txbxContent>
                    <w:p w:rsidR="00EA56AE" w:rsidRPr="00471D13" w:rsidP="00EA56AE" w14:paraId="3DEEBA1E" w14:textId="78554F7F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المناخ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7620</wp:posOffset>
                </wp:positionV>
                <wp:extent cx="845820" cy="335280"/>
                <wp:effectExtent l="0" t="0" r="0" b="762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3352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6AE" w:rsidRPr="00471D13" w:rsidP="00EA56AE" w14:textId="7B49C810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04251F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لتربة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5" style="width:66.6pt;height:26.4pt;margin-top:0.6pt;margin-left:413.4pt;mso-height-percent:0;mso-height-relative:margin;mso-wrap-distance-bottom:0;mso-wrap-distance-left:9pt;mso-wrap-distance-right:9pt;mso-wrap-distance-top:0;mso-wrap-style:square;position:absolute;v-text-anchor:middle;visibility:visible;z-index:251681792" arcsize="10923f" fillcolor="#ffe599" stroked="f" strokeweight="1pt">
                <v:stroke joinstyle="miter"/>
                <v:textbox>
                  <w:txbxContent>
                    <w:p w:rsidR="00EA56AE" w:rsidRPr="00471D13" w:rsidP="00EA56AE" w14:paraId="3089BE5C" w14:textId="7B49C810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</w:t>
                      </w:r>
                      <w:r w:rsidR="0004251F"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لتربة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7620</wp:posOffset>
                </wp:positionV>
                <wp:extent cx="845820" cy="32766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3276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161C8034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المنتجات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6" style="width:66.6pt;height:25.8pt;margin-top:0.6pt;margin-left:140.4pt;mso-height-percent:0;mso-height-relative:margin;mso-wrap-distance-bottom:0;mso-wrap-distance-left:9pt;mso-wrap-distance-right:9pt;mso-wrap-distance-top:0;mso-wrap-style:square;position:absolute;v-text-anchor:middle;visibility:visible;z-index:251687936" arcsize="10923f" fillcolor="#ffe599" stroked="f" strokeweight="1pt">
                <v:stroke joinstyle="miter"/>
                <v:textbox>
                  <w:txbxContent>
                    <w:p w:rsidR="00EA56AE" w:rsidRPr="00471D13" w:rsidP="00EA56AE" w14:paraId="7B79B2CD" w14:textId="161C8034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المنتجات</w:t>
                      </w:r>
                    </w:p>
                  </w:txbxContent>
                </v:textbox>
              </v:roundrect>
            </w:pict>
          </mc:Fallback>
        </mc:AlternateContent>
      </w:r>
      <w:r w:rsidR="00B62702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7620</wp:posOffset>
                </wp:positionV>
                <wp:extent cx="1295400" cy="320040"/>
                <wp:effectExtent l="0" t="0" r="0" b="381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95400" cy="3200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471D13" w:rsidP="00EA56AE" w14:textId="06F9BD12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الطاقة الكهرومائية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7" style="width:102pt;height:25.2pt;margin-top:0.6pt;margin-left:17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color="#ffe599" stroked="f" strokeweight="1pt">
                <v:stroke joinstyle="miter"/>
                <v:textbox>
                  <w:txbxContent>
                    <w:p w:rsidR="00EA56AE" w:rsidRPr="00471D13" w:rsidP="00EA56AE" w14:paraId="2B8926D4" w14:textId="06F9BD12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الطاقة الكهرومائية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173"/>
        <w:bidiVisual/>
        <w:tblW w:w="10456" w:type="dxa"/>
        <w:tblLook w:val="04A0"/>
      </w:tblPr>
      <w:tblGrid>
        <w:gridCol w:w="533"/>
        <w:gridCol w:w="2554"/>
        <w:gridCol w:w="7369"/>
      </w:tblGrid>
      <w:tr w14:paraId="32130283" w14:textId="77777777" w:rsidTr="00B62702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:rsidR="000E4A35" w:rsidRPr="009F3573" w:rsidP="000E4A35" w14:paraId="315CEA9B" w14:textId="77160C5B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2554" w:type="dxa"/>
          </w:tcPr>
          <w:p w:rsidR="000E4A35" w:rsidRPr="009F3573" w:rsidP="000E4A35" w14:paraId="2A229504" w14:textId="54BC3609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</w:t>
            </w:r>
            <w:r w:rsidRPr="009F3573" w:rsidR="00EA56AE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</w:t>
            </w: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</w:t>
            </w:r>
          </w:p>
        </w:tc>
        <w:tc>
          <w:tcPr>
            <w:tcW w:w="7369" w:type="dxa"/>
          </w:tcPr>
          <w:p w:rsidR="000E4A35" w:rsidRPr="009F3573" w:rsidP="000E4A35" w14:paraId="0BBB78B9" w14:textId="1ECF3A9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766F0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مخلوقات حية مكنها الخالق ان تصنع غذاءها بنفسها.</w:t>
            </w:r>
          </w:p>
        </w:tc>
      </w:tr>
      <w:tr w14:paraId="5CCCF523" w14:textId="77777777" w:rsidTr="00B62702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3F54EA16" w14:textId="23E4EA22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2554" w:type="dxa"/>
          </w:tcPr>
          <w:p w:rsidR="00EA56AE" w:rsidRPr="009F3573" w:rsidP="00EA56AE" w14:paraId="1E542300" w14:textId="706FA48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369" w:type="dxa"/>
          </w:tcPr>
          <w:p w:rsidR="00EA56AE" w:rsidRPr="009F3573" w:rsidP="00EA56AE" w14:paraId="1CCF6E73" w14:textId="0C24BF2B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متوسط الحالة الجوية في منطقة جغرافية معينة خلال فترة زمنية طويلة.</w:t>
            </w:r>
          </w:p>
        </w:tc>
      </w:tr>
      <w:tr w14:paraId="750DE8DA" w14:textId="77777777" w:rsidTr="00B62702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5457FAAC" w14:textId="1FF6E38F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2554" w:type="dxa"/>
          </w:tcPr>
          <w:p w:rsidR="00EA56AE" w:rsidRPr="009F3573" w:rsidP="00EA56AE" w14:paraId="3DE524DE" w14:textId="7FAF9F42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369" w:type="dxa"/>
          </w:tcPr>
          <w:p w:rsidR="00EA56AE" w:rsidRPr="009F3573" w:rsidP="00EA56AE" w14:paraId="1AC43ABB" w14:textId="46383897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04251F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خليط من فتات الصخور وبقايا او أجزاء نباتات ومخلوقات ميته.</w:t>
            </w:r>
          </w:p>
        </w:tc>
      </w:tr>
      <w:tr w14:paraId="0A113C36" w14:textId="77777777" w:rsidTr="00B62702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69274D8F" w14:textId="5D84AA2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2554" w:type="dxa"/>
          </w:tcPr>
          <w:p w:rsidR="00EA56AE" w:rsidRPr="009F3573" w:rsidP="00EA56AE" w14:paraId="31AAF9FE" w14:textId="7CAAF3C3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369" w:type="dxa"/>
          </w:tcPr>
          <w:p w:rsidR="00EA56AE" w:rsidRPr="009F3573" w:rsidP="00EA56AE" w14:paraId="0745566D" w14:textId="55DAAF03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توليد الكهرباء باستخدام طاقة المياه.</w:t>
            </w:r>
          </w:p>
        </w:tc>
      </w:tr>
      <w:tr w14:paraId="227A0992" w14:textId="77777777" w:rsidTr="00B62702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:rsidR="00EA56AE" w:rsidRPr="009F3573" w:rsidP="00EA56AE" w14:paraId="18C29EAC" w14:textId="48597E37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2554" w:type="dxa"/>
          </w:tcPr>
          <w:p w:rsidR="00EA56AE" w:rsidRPr="009F3573" w:rsidP="00EA56AE" w14:paraId="523FA853" w14:textId="7BBAB66B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369" w:type="dxa"/>
          </w:tcPr>
          <w:p w:rsidR="00EA56AE" w:rsidRPr="009F3573" w:rsidP="00EA56AE" w14:paraId="6F2967A5" w14:textId="24F4675D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نموذج يبين انتقال الطاقة من مخلوق حي الى اخر في نظام بيئي.</w:t>
            </w:r>
          </w:p>
        </w:tc>
      </w:tr>
    </w:tbl>
    <w:p w:rsidR="00802F6A" w:rsidP="000E4A35" w14:paraId="2AC8795B" w14:textId="0387489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5012EC" w14:paraId="3FCA6F0F" w14:textId="45D36C9A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113665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2E61" w:rsidRPr="00314DE3" w:rsidP="00492E61" w14:textId="75A1D964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ما نوع الطاقة في المحطات</w:t>
                            </w:r>
                            <w:r w:rsidR="00EB1D27"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التالية</w:t>
                            </w:r>
                            <w:r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8" style="width:183.6pt;height:26.4pt;margin-top:8.95pt;margin-left:291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arcsize="10923f" fillcolor="#dae3f3" stroked="f" strokeweight="1pt">
                <v:stroke joinstyle="miter"/>
                <v:textbox>
                  <w:txbxContent>
                    <w:p w:rsidR="00492E61" w:rsidRPr="00314DE3" w:rsidP="00492E61" w14:paraId="066C0F66" w14:textId="75A1D964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ما نوع الطاقة في المحطات</w:t>
                      </w:r>
                      <w:r w:rsidR="00EB1D27"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 xml:space="preserve"> التالية</w:t>
                      </w:r>
                      <w:r w:rsidRPr="00314DE3">
                        <w:rPr>
                          <w:rFonts w:cs="IRANBlack" w:hint="cs"/>
                          <w:color w:val="002060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5012EC">
        <w:rPr>
          <w:noProof/>
        </w:rPr>
        <w:drawing>
          <wp:inline distT="0" distB="0" distL="0" distR="0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EC" w:rsidP="00154F64" w14:paraId="1AF71807" w14:textId="5AFA3C3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281940</wp:posOffset>
                </wp:positionH>
                <wp:positionV relativeFrom="paragraph">
                  <wp:posOffset>46990</wp:posOffset>
                </wp:positionV>
                <wp:extent cx="5829300" cy="1648460"/>
                <wp:effectExtent l="0" t="0" r="0" b="0"/>
                <wp:wrapNone/>
                <wp:docPr id="20" name="مجموعة 1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712AF66-241E-4B8D-3C71-F37200036F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29300" cy="1648460"/>
                          <a:chOff x="-521363" y="113508"/>
                          <a:chExt cx="7526014" cy="2089453"/>
                        </a:xfrm>
                      </wpg:grpSpPr>
                      <pic:pic xmlns:pic="http://schemas.openxmlformats.org/drawingml/2006/picture">
                        <pic:nvPicPr>
                          <pic:cNvPr id="1083977573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B836F53-686D-E433-E6D9-F2CEDCEA849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1411" y="113508"/>
                            <a:ext cx="1550752" cy="15727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021614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7EF109F-5D8E-55C2-8D06-06D9EA2212E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52498" y="332387"/>
                            <a:ext cx="1896088" cy="13538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0308478" name="Picture 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F669AAD-CD65-6AC6-5F8D-18829C3F83A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961" y="255265"/>
                            <a:ext cx="1572747" cy="15727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76987917" name="مربع نص 1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CFEF17E-11D9-AB9A-56E3-049F1CCFCC22}"/>
                            </a:ext>
                          </a:extLst>
                        </wps:cNvPr>
                        <wps:cNvSpPr txBox="1"/>
                        <wps:spPr>
                          <a:xfrm>
                            <a:off x="-521363" y="1789576"/>
                            <a:ext cx="7526014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B40D7" w:rsidRPr="006C2AB8" w:rsidP="00FB40D7" w14:textId="3AE79A07">
                              <w:pPr>
                                <w:bidi w:val="0"/>
                                <w:jc w:val="righ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6C2AB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....................   </w:t>
                              </w:r>
                              <w:r w:rsidR="005A5AF6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   </w:t>
                              </w:r>
                              <w:r w:rsidRPr="006C2AB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....................    </w:t>
                              </w:r>
                              <w:r w:rsidR="005A5AF6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 w:rsidRPr="006C2AB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................  </w:t>
                              </w:r>
                              <w:r w:rsidR="005A5AF6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   </w:t>
                              </w:r>
                              <w:r w:rsidRPr="006C2AB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  ....................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1471060868" name="Picture 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EEF3E6D-D667-FFD7-F1EC-3282BECC93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5808" y="405963"/>
                            <a:ext cx="1224887" cy="12248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49" style="width:459pt;height:129.8pt;margin-top:3.7pt;margin-left:22.2pt;mso-height-relative:margin;mso-position-horizontal-relative:margin;mso-width-relative:margin;position:absolute;z-index:251700224" coordorigin="-5213,1135" coordsize="75260,20894">
                <v:shape id="Picture 2" o:spid="_x0000_s1050" type="#_x0000_t75" style="width:15507;height:15727;left:53014;mso-wrap-style:square;position:absolute;top:1135;visibility:visible">
                  <v:imagedata r:id="rId15" o:title=""/>
                </v:shape>
                <v:shape id="Picture 4" o:spid="_x0000_s1051" type="#_x0000_t75" style="width:18959;height:13539;left:-4524;mso-wrap-style:square;position:absolute;top:3323;visibility:visible">
                  <v:imagedata r:id="rId16" o:title=""/>
                </v:shape>
                <v:shape id="Picture 6" o:spid="_x0000_s1052" type="#_x0000_t75" style="width:15728;height:15728;left:17069;mso-wrap-style:square;position:absolute;top:2552;visibility:visible">
                  <v:imagedata r:id="rId17" o:title=""/>
                </v:shape>
                <v:shape id="مربع نص 13" o:spid="_x0000_s1053" type="#_x0000_t202" style="width:75259;height:4134;left:-5213;mso-wrap-style:square;position:absolute;top:17895;v-text-anchor:top;visibility:visible" filled="f" stroked="f">
                  <v:textbox>
                    <w:txbxContent>
                      <w:p w:rsidR="00FB40D7" w:rsidRPr="006C2AB8" w:rsidP="00FB40D7" w14:paraId="1B8A59E0" w14:textId="3AE79A07">
                        <w:pPr>
                          <w:bidi w:val="0"/>
                          <w:jc w:val="right"/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6C2AB8"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 xml:space="preserve">....................   </w:t>
                        </w:r>
                        <w:r w:rsidR="005A5AF6">
                          <w:rPr>
                            <w:rFonts w:hAnsi="Calibri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 xml:space="preserve">      </w:t>
                        </w:r>
                        <w:r w:rsidRPr="006C2AB8"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 xml:space="preserve">  ....................    </w:t>
                        </w:r>
                        <w:r w:rsidR="005A5AF6">
                          <w:rPr>
                            <w:rFonts w:hAnsi="Calibri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 w:rsidRPr="006C2AB8"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 xml:space="preserve">   ................  </w:t>
                        </w:r>
                        <w:r w:rsidR="005A5AF6">
                          <w:rPr>
                            <w:rFonts w:hAnsi="Calibri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 xml:space="preserve">      </w:t>
                        </w:r>
                        <w:r w:rsidRPr="006C2AB8"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 xml:space="preserve">     ....................</w:t>
                        </w:r>
                      </w:p>
                    </w:txbxContent>
                  </v:textbox>
                </v:shape>
                <v:shape id="Picture 8" o:spid="_x0000_s1054" type="#_x0000_t75" style="width:12248;height:12249;left:36758;mso-wrap-style:square;position:absolute;top:4059;visibility:visible">
                  <v:imagedata r:id="rId18" o:title=""/>
                </v:shape>
                <w10:wrap anchorx="margin"/>
              </v:group>
            </w:pict>
          </mc:Fallback>
        </mc:AlternateContent>
      </w:r>
    </w:p>
    <w:p w:rsidR="00EB1D27" w:rsidP="00154F64" w14:paraId="66051A8B" w14:textId="0FE293CE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4028FC" w:rsidP="005012EC" w14:paraId="3D3F0E51" w14:textId="00830E93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5012EC" w:rsidP="00877082" w14:paraId="70FB5690" w14:textId="5EC720C1">
      <w:pP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EB0754" w:rsidP="006C2AB8" w14:paraId="07309541" w14:textId="77777777">
      <w:pPr>
        <w:rPr>
          <w:noProof/>
          <w:rtl/>
        </w:rPr>
      </w:pPr>
      <w:r>
        <w:rPr>
          <w:rFonts w:hint="cs"/>
          <w:noProof/>
          <w:rtl/>
        </w:rPr>
        <w:t xml:space="preserve">    </w:t>
      </w:r>
    </w:p>
    <w:p w:rsidR="00314DE3" w:rsidP="006C2AB8" w14:paraId="5A49BDBA" w14:textId="6DDA8859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hint="cs"/>
          <w:noProof/>
          <w:rtl/>
        </w:rPr>
        <w:t xml:space="preserve">                                   </w:t>
      </w:r>
    </w:p>
    <w:p w:rsidR="006C2AB8" w:rsidRPr="006C2AB8" w:rsidP="006C2AB8" w14:paraId="76200F39" w14:textId="7B629426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213360</wp:posOffset>
                </wp:positionH>
                <wp:positionV relativeFrom="paragraph">
                  <wp:posOffset>422910</wp:posOffset>
                </wp:positionV>
                <wp:extent cx="6357338" cy="1351280"/>
                <wp:effectExtent l="0" t="0" r="5715" b="0"/>
                <wp:wrapNone/>
                <wp:docPr id="11" name="مجموعة 1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A2F3B1A3-EA7C-B13C-4760-797CC34491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57338" cy="1351280"/>
                          <a:chOff x="-146768" y="-15240"/>
                          <a:chExt cx="6357341" cy="1351280"/>
                        </a:xfrm>
                      </wpg:grpSpPr>
                      <pic:pic xmlns:pic="http://schemas.openxmlformats.org/drawingml/2006/picture">
                        <pic:nvPicPr>
                          <pic:cNvPr id="593501660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ED6BD2D-523E-58BA-0824-77EF8ECE2B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46768" y="-15240"/>
                            <a:ext cx="1075242" cy="970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17437377" name="مجموعة 51743737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8D4707F4-A4E2-8223-434E-E1481D817FA4}"/>
                            </a:ext>
                          </a:extLst>
                        </wpg:cNvPr>
                        <wpg:cNvGrpSpPr/>
                        <wpg:grpSpPr>
                          <a:xfrm>
                            <a:off x="1212190" y="172383"/>
                            <a:ext cx="4998383" cy="838491"/>
                            <a:chOff x="1159540" y="179143"/>
                            <a:chExt cx="7029928" cy="1103079"/>
                          </a:xfrm>
                        </wpg:grpSpPr>
                        <pic:pic xmlns:pic="http://schemas.openxmlformats.org/drawingml/2006/picture">
                          <pic:nvPicPr>
                            <pic:cNvPr id="1497995680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36AFCB44-E9F4-7168-F523-F1ED18D01CCB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20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87070" y="339455"/>
                              <a:ext cx="1066739" cy="6031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6444111" name="Picture 6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63B63B0F-5EC5-2DA4-3C4D-17B0A97B5CF2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21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22">
                                      <a14:imgEffect>
                                        <a14:backgroundRemoval b="89894" l="4433" r="93440" t="9752">
                                          <a14:foregroundMark x1="93794" x2="83865" y1="53369" y2="43617"/>
                                          <a14:foregroundMark x1="7979" x2="20213" y1="32447" y2="38652"/>
                                          <a14:foregroundMark x1="4433" x2="13475" y1="33333" y2="32624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16462" y="209216"/>
                              <a:ext cx="1073006" cy="107300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07337046" name="Picture 4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A82EF612-4C13-880C-ACA5-B0B252D29BB2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23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63855" y="179143"/>
                              <a:ext cx="1124119" cy="8430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69926961" name="Picture 8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C7CE9017-0F6A-B76D-EA86-2CEE8849A8AE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24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59540" y="352543"/>
                              <a:ext cx="1124119" cy="6596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56057675" name="Picture 10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7AB63AB3-2E0C-E500-09E4-BE110A2D9875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25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89084" y="189167"/>
                              <a:ext cx="942735" cy="94273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677424536" name="مربع نص 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E2F5F894-75C9-AF36-BC71-852206D39C51}"/>
                            </a:ext>
                          </a:extLst>
                        </wps:cNvPr>
                        <wps:cNvSpPr txBox="1"/>
                        <wps:spPr>
                          <a:xfrm>
                            <a:off x="-131529" y="859155"/>
                            <a:ext cx="6233798" cy="476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B0754" w:rsidP="00EB0754" w14:textId="035A0B04">
                              <w:pPr>
                                <w:bidi w:val="0"/>
                                <w:jc w:val="righ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(1)     </w:t>
                              </w:r>
                              <w:r w:rsidR="00A9170D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  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 (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2)         </w:t>
                              </w:r>
                              <w:r w:rsidR="00A9170D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(3)       </w:t>
                              </w:r>
                              <w:r w:rsidR="00A9170D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(4)        </w:t>
                              </w:r>
                              <w:r w:rsidR="00A9170D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 (5)     </w:t>
                              </w:r>
                              <w:r w:rsidR="00A9170D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      (6)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55" style="width:500.6pt;height:106.4pt;margin-top:33.3pt;margin-left:16.8pt;mso-height-relative:margin;mso-position-horizontal-relative:margin;mso-width-relative:margin;position:absolute;z-index:251705344" coordorigin="-1467,-152" coordsize="63573,13512">
                <v:shape id="Picture 2" o:spid="_x0000_s1056" type="#_x0000_t75" style="width:10751;height:9703;left:-1467;mso-wrap-style:square;position:absolute;top:-152;visibility:visible">
                  <v:imagedata r:id="rId19" o:title=""/>
                </v:shape>
                <v:group id="مجموعة 517437377" o:spid="_x0000_s1057" style="width:49984;height:8385;left:12121;position:absolute;top:1723" coordorigin="11595,1791" coordsize="70299,11030">
                  <v:shape id="Picture 2" o:spid="_x0000_s1058" type="#_x0000_t75" style="width:10668;height:6032;left:55870;mso-wrap-style:square;position:absolute;top:3394;visibility:visible">
                    <v:imagedata r:id="rId20" o:title=""/>
                  </v:shape>
                  <v:shape id="Picture 6" o:spid="_x0000_s1059" type="#_x0000_t75" style="width:10730;height:10730;left:71164;mso-wrap-style:square;position:absolute;top:2092;visibility:visible">
                    <v:imagedata r:id="rId21" o:title=""/>
                  </v:shape>
                  <v:shape id="Picture 4" o:spid="_x0000_s1060" type="#_x0000_t75" style="width:11241;height:8431;left:26638;mso-wrap-style:square;position:absolute;top:1791;visibility:visible">
                    <v:imagedata r:id="rId23" o:title=""/>
                  </v:shape>
                  <v:shape id="Picture 8" o:spid="_x0000_s1061" type="#_x0000_t75" style="width:11241;height:6597;left:11595;mso-wrap-style:square;position:absolute;top:3525;visibility:visible">
                    <v:imagedata r:id="rId24" o:title=""/>
                  </v:shape>
                  <v:shape id="Picture 10" o:spid="_x0000_s1062" type="#_x0000_t75" style="width:9428;height:9428;left:41890;mso-wrap-style:square;position:absolute;top:1891;visibility:visible">
                    <v:imagedata r:id="rId25" o:title=""/>
                  </v:shape>
                </v:group>
                <v:shape id="مربع نص 9" o:spid="_x0000_s1063" type="#_x0000_t202" style="width:62337;height:4769;left:-1315;mso-wrap-style:square;position:absolute;top:8591;v-text-anchor:top;visibility:visible" filled="f" stroked="f">
                  <v:textbox style="mso-fit-shape-to-text:t">
                    <w:txbxContent>
                      <w:p w:rsidR="00EB0754" w:rsidP="00EB0754" w14:paraId="3CCA686F" w14:textId="035A0B04">
                        <w:pPr>
                          <w:bidi w:val="0"/>
                          <w:jc w:val="right"/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(1)     </w:t>
                        </w:r>
                        <w:r w:rsidR="00A9170D">
                          <w:rPr>
                            <w:rFonts w:hAnsi="Calibri" w:hint="cs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  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 (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2)         </w:t>
                        </w:r>
                        <w:r w:rsidR="00A9170D">
                          <w:rPr>
                            <w:rFonts w:hAnsi="Calibri" w:hint="cs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(3)       </w:t>
                        </w:r>
                        <w:r w:rsidR="00A9170D">
                          <w:rPr>
                            <w:rFonts w:hAnsi="Calibri" w:hint="cs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(4)        </w:t>
                        </w:r>
                        <w:r w:rsidR="00A9170D">
                          <w:rPr>
                            <w:rFonts w:hAnsi="Calibri" w:hint="cs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 (5)     </w:t>
                        </w:r>
                        <w:r w:rsidR="00A9170D">
                          <w:rPr>
                            <w:rFonts w:hAnsi="Calibri" w:hint="cs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      (6)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2AB8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141605</wp:posOffset>
                </wp:positionV>
                <wp:extent cx="2202180" cy="373380"/>
                <wp:effectExtent l="0" t="0" r="7620" b="7620"/>
                <wp:wrapNone/>
                <wp:docPr id="88516740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02180" cy="3733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2AB8" w:rsidRPr="00314DE3" w:rsidP="006C2AB8" w14:textId="1219EF50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أكمل الفراغات التالية بما يناسبها: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4" style="width:173.4pt;height:29.4pt;margin-top:11.15pt;margin-left:30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2272" arcsize="10923f" fillcolor="#dae3f3" stroked="f" strokeweight="1pt">
                <v:stroke joinstyle="miter"/>
                <v:textbox>
                  <w:txbxContent>
                    <w:p w:rsidR="006C2AB8" w:rsidRPr="00314DE3" w:rsidP="006C2AB8" w14:paraId="4C68D2CF" w14:textId="1219EF50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أكمل الفراغات التالية بما يناسبها: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063838462" name="صورة 1063838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38462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AB8" w:rsidP="006C2AB8" w14:paraId="6592283C" w14:textId="064BC291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hint="cs"/>
          <w:noProof/>
          <w:rtl/>
        </w:rPr>
        <w:t xml:space="preserve">                                                                                                                                     </w:t>
      </w:r>
    </w:p>
    <w:p w:rsidR="006C2AB8" w:rsidP="006C2AB8" w14:paraId="1839B779" w14:textId="063610F1">
      <w:pPr>
        <w:rPr>
          <w:rFonts w:ascii="Calibri" w:eastAsia="Times New Roman" w:hAnsi="Calibri" w:cs="Calibri"/>
          <w:sz w:val="28"/>
          <w:szCs w:val="28"/>
          <w:rtl/>
        </w:rPr>
      </w:pPr>
    </w:p>
    <w:p w:rsidR="006C2AB8" w:rsidP="005012EC" w14:paraId="106C9213" w14:textId="57B950EE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XSpec="center" w:tblpY="400"/>
        <w:bidiVisual/>
        <w:tblW w:w="0" w:type="auto"/>
        <w:tblLook w:val="04A0"/>
      </w:tblPr>
      <w:tblGrid>
        <w:gridCol w:w="3612"/>
        <w:gridCol w:w="3612"/>
      </w:tblGrid>
      <w:tr w14:paraId="67643D4F" w14:textId="77777777" w:rsidTr="005A5AF6">
        <w:tblPrEx>
          <w:tblW w:w="0" w:type="auto"/>
          <w:tblLook w:val="04A0"/>
        </w:tblPrEx>
        <w:trPr>
          <w:trHeight w:val="589"/>
        </w:trPr>
        <w:tc>
          <w:tcPr>
            <w:tcW w:w="3612" w:type="dxa"/>
            <w:shd w:val="clear" w:color="auto" w:fill="F2F2F2" w:themeFill="background1" w:themeFillShade="F2"/>
          </w:tcPr>
          <w:p w:rsidR="005A5AF6" w:rsidRPr="005A5AF6" w:rsidP="005A5AF6" w14:paraId="498EAE07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A5AF6">
              <w:rPr>
                <w:rFonts w:ascii="Calibri" w:hAnsi="Calibri" w:cs="Calibri" w:hint="cs"/>
                <w:sz w:val="28"/>
                <w:szCs w:val="28"/>
                <w:rtl/>
              </w:rPr>
              <w:t>الرقم الذي يمثل هرم الطاقة</w:t>
            </w:r>
          </w:p>
        </w:tc>
        <w:tc>
          <w:tcPr>
            <w:tcW w:w="3612" w:type="dxa"/>
          </w:tcPr>
          <w:p w:rsidR="005A5AF6" w:rsidRPr="005A5AF6" w:rsidP="005A5AF6" w14:paraId="01B71318" w14:textId="777777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14:paraId="6E080F3F" w14:textId="77777777" w:rsidTr="005A5AF6">
        <w:tblPrEx>
          <w:tblW w:w="0" w:type="auto"/>
          <w:tblLook w:val="04A0"/>
        </w:tblPrEx>
        <w:trPr>
          <w:trHeight w:val="610"/>
        </w:trPr>
        <w:tc>
          <w:tcPr>
            <w:tcW w:w="3612" w:type="dxa"/>
            <w:shd w:val="clear" w:color="auto" w:fill="F2F2F2" w:themeFill="background1" w:themeFillShade="F2"/>
          </w:tcPr>
          <w:p w:rsidR="005A5AF6" w:rsidRPr="005A5AF6" w:rsidP="005A5AF6" w14:paraId="0B90E56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A5AF6">
              <w:rPr>
                <w:rFonts w:ascii="Calibri" w:hAnsi="Calibri" w:cs="Calibri" w:hint="cs"/>
                <w:sz w:val="28"/>
                <w:szCs w:val="28"/>
                <w:rtl/>
              </w:rPr>
              <w:t>الرقم الذي يمثل المنتج</w:t>
            </w:r>
          </w:p>
        </w:tc>
        <w:tc>
          <w:tcPr>
            <w:tcW w:w="3612" w:type="dxa"/>
          </w:tcPr>
          <w:p w:rsidR="005A5AF6" w:rsidRPr="005A5AF6" w:rsidP="005A5AF6" w14:paraId="50BC9760" w14:textId="777777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14:paraId="7A052321" w14:textId="77777777" w:rsidTr="005A5AF6">
        <w:tblPrEx>
          <w:tblW w:w="0" w:type="auto"/>
          <w:tblLook w:val="04A0"/>
        </w:tblPrEx>
        <w:trPr>
          <w:trHeight w:val="589"/>
        </w:trPr>
        <w:tc>
          <w:tcPr>
            <w:tcW w:w="3612" w:type="dxa"/>
            <w:shd w:val="clear" w:color="auto" w:fill="F2F2F2" w:themeFill="background1" w:themeFillShade="F2"/>
          </w:tcPr>
          <w:p w:rsidR="005A5AF6" w:rsidRPr="005A5AF6" w:rsidP="005A5AF6" w14:paraId="463DC7C4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A5AF6">
              <w:rPr>
                <w:rFonts w:ascii="Calibri" w:hAnsi="Calibri" w:cs="Calibri" w:hint="cs"/>
                <w:sz w:val="28"/>
                <w:szCs w:val="28"/>
                <w:rtl/>
              </w:rPr>
              <w:t>الرقم الذي يمثل المستهلك الأول</w:t>
            </w:r>
          </w:p>
        </w:tc>
        <w:tc>
          <w:tcPr>
            <w:tcW w:w="3612" w:type="dxa"/>
          </w:tcPr>
          <w:p w:rsidR="005A5AF6" w:rsidRPr="005A5AF6" w:rsidP="005A5AF6" w14:paraId="4B2588FD" w14:textId="777777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14:paraId="566FEEE7" w14:textId="77777777" w:rsidTr="005A5AF6">
        <w:tblPrEx>
          <w:tblW w:w="0" w:type="auto"/>
          <w:tblLook w:val="04A0"/>
        </w:tblPrEx>
        <w:trPr>
          <w:trHeight w:val="589"/>
        </w:trPr>
        <w:tc>
          <w:tcPr>
            <w:tcW w:w="3612" w:type="dxa"/>
            <w:shd w:val="clear" w:color="auto" w:fill="F2F2F2" w:themeFill="background1" w:themeFillShade="F2"/>
          </w:tcPr>
          <w:p w:rsidR="005A5AF6" w:rsidRPr="005A5AF6" w:rsidP="005A5AF6" w14:paraId="3221A54C" w14:textId="4CE8C072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 w:rsidRPr="005A5AF6">
              <w:rPr>
                <w:rFonts w:ascii="Calibri" w:hAnsi="Calibri" w:cs="Calibri" w:hint="cs"/>
                <w:sz w:val="28"/>
                <w:szCs w:val="28"/>
                <w:rtl/>
              </w:rPr>
              <w:t>الرقم الذي يمثل المستهلك الثاني</w:t>
            </w:r>
          </w:p>
        </w:tc>
        <w:tc>
          <w:tcPr>
            <w:tcW w:w="3612" w:type="dxa"/>
          </w:tcPr>
          <w:p w:rsidR="005A5AF6" w:rsidRPr="005A5AF6" w:rsidP="005A5AF6" w14:paraId="4FCF1546" w14:textId="777777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</w:tbl>
    <w:p w:rsidR="006C2AB8" w:rsidP="005012EC" w14:paraId="3A5B0FDC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6C2AB8" w:rsidP="005012EC" w14:paraId="0158E1B1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6C2AB8" w:rsidP="005012EC" w14:paraId="57F6B442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6C2AB8" w:rsidP="005012EC" w14:paraId="51818731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6C2AB8" w:rsidP="005012EC" w14:paraId="4BCE3257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6C2AB8" w:rsidP="005012EC" w14:paraId="5AD84B22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941C2B" w:rsidRPr="004028FC" w:rsidP="005012EC" w14:paraId="4F1583EB" w14:textId="406E1995">
      <w:pPr>
        <w:jc w:val="center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:rsidR="00941C2B" w:rsidRPr="0070629E" w:rsidP="005012EC" w14:paraId="0772B840" w14:textId="1B1E1995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دعواتي لكن بالتوفيق والنجاح</w:t>
      </w:r>
    </w:p>
    <w:p w:rsidR="007E3695" w:rsidRPr="0070629E" w:rsidP="005012EC" w14:paraId="34E54784" w14:textId="3EBA4085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  <w:sectPr w:rsidSect="00274186">
          <w:footerReference w:type="default" r:id="rId26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Pr="0070629E" w:rsidR="00941C2B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 xml:space="preserve">: </w:t>
      </w:r>
      <w:r w:rsidRPr="00471D13" w:rsidR="00941C2B">
        <w:rPr>
          <w:rFonts w:ascii="(A) Arslan Wessam B" w:eastAsia="Times New Roman" w:hAnsi="(A) Arslan Wessam B" w:cs="(A) Arslan Wessam B"/>
          <w:b/>
          <w:bCs/>
          <w:color w:val="002060"/>
          <w:sz w:val="32"/>
          <w:szCs w:val="32"/>
          <w:rtl/>
        </w:rPr>
        <w:t xml:space="preserve">أمل </w:t>
      </w:r>
      <w:r w:rsidRPr="00471D13" w:rsidR="005012EC">
        <w:rPr>
          <w:rFonts w:ascii="(A) Arslan Wessam B" w:eastAsia="Times New Roman" w:hAnsi="(A) Arslan Wessam B" w:cs="(A) Arslan Wessam B" w:hint="cs"/>
          <w:b/>
          <w:bCs/>
          <w:color w:val="002060"/>
          <w:sz w:val="32"/>
          <w:szCs w:val="32"/>
          <w:rtl/>
        </w:rPr>
        <w:t>ال</w:t>
      </w:r>
      <w:r w:rsidRPr="00471D13" w:rsidR="001A610C">
        <w:rPr>
          <w:rFonts w:ascii="(A) Arslan Wessam B" w:eastAsia="Times New Roman" w:hAnsi="(A) Arslan Wessam B" w:cs="(A) Arslan Wessam B" w:hint="cs"/>
          <w:b/>
          <w:bCs/>
          <w:color w:val="002060"/>
          <w:sz w:val="32"/>
          <w:szCs w:val="32"/>
          <w:rtl/>
        </w:rPr>
        <w:t>زهراني</w:t>
      </w:r>
    </w:p>
    <w:tbl>
      <w:tblPr>
        <w:tblStyle w:val="TableGrid0"/>
        <w:tblpPr w:leftFromText="180" w:rightFromText="180" w:vertAnchor="text" w:horzAnchor="margin" w:tblpY="-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Tr="004A256A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 w:hint="cs"/>
                <w:rtl/>
              </w:rPr>
              <w:t>ا</w:t>
            </w:r>
            <w:r w:rsidRPr="00714B1B">
              <w:rPr>
                <w:rFonts w:asciiTheme="minorBidi" w:hAnsiTheme="minorBidi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42A1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 xmlns:wps="http://schemas.microsoft.com/office/word/2010/wordprocessingShape"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65" style="width:52.53pt;height:57pt;margin-top:31.87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z-index:251707392" coordorigin="0,0" coordsize="21600,21600">
                      <v:rect id="_x0000_s1066" style="width:21513;height:21600;position:absolute;v-text-anchor:middle" fillcolor="white" stroked="t" strokecolor="black" strokeweight="0.5pt"/>
                      <v:line id="_x0000_s1067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59485461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85461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2A1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Tr="004A256A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Tr="004A256A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/>
          </w:tcPr>
          <w:p w:rsidR="004142A1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134182190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C5706" w:rsidRPr="00AC5706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68" type="#_x0000_t202" style="width:35.58pt;height:35.2pt;margin-top:-30.65pt;margin-left:237.57pt;mso-height-percent:0;mso-height-relative:margin;mso-width-percent:0;mso-width-relative:margin;mso-wrap-distance-bottom:0;mso-wrap-distance-left:9pt;mso-wrap-distance-right:9pt;mso-wrap-distance-top:0;position:absolute;v-text-anchor:top;z-index:251709440" filled="f" fillcolor="this" stroked="f" strokeweight="0.5pt">
                      <v:textbox>
                        <w:txbxContent>
                          <w:p w:rsidR="00AC5706" w:rsidRPr="00AC57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hint="cs"/>
                <w:rtl/>
              </w:rPr>
              <w:t xml:space="preserve">اختبار منتصف الفصل الدراسي الثاني للعام الدراسي </w:t>
            </w:r>
            <w:r w:rsidR="00E42443">
              <w:rPr>
                <w:rFonts w:hint="cs"/>
                <w:rtl/>
              </w:rPr>
              <w:t>1445هـ</w:t>
            </w:r>
          </w:p>
        </w:tc>
      </w:tr>
      <w:tr w:rsidTr="00714B1B">
        <w:tblPrEx>
          <w:tblW w:w="0" w:type="auto"/>
          <w:tblLook w:val="04A0"/>
        </w:tblPrEx>
        <w:trPr>
          <w:trHeight w:val="397"/>
        </w:trPr>
        <w:tc>
          <w:tcPr>
            <w:tcW w:w="2091" w:type="dxa"/>
            <w:vAlign w:val="center"/>
          </w:tcPr>
          <w:p w:rsidR="004142A1" w:rsidRPr="00714B1B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الصف: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 xml:space="preserve"> </w:t>
            </w:r>
            <w:r w:rsidR="00C17416">
              <w:rPr>
                <w:rFonts w:asciiTheme="minorBidi" w:hAnsiTheme="minorBidi" w:hint="cs"/>
                <w:sz w:val="24"/>
                <w:rtl/>
              </w:rPr>
              <w:t xml:space="preserve">سادس 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 xml:space="preserve"> 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المادة: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:rsidR="004142A1" w:rsidRPr="00714B1B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hint="cs"/>
                <w:sz w:val="24"/>
                <w:rtl/>
              </w:rPr>
              <w:t xml:space="preserve"> </w:t>
            </w:r>
            <w:r w:rsidRPr="00714B1B" w:rsidR="00714B1B">
              <w:rPr>
                <w:rFonts w:asciiTheme="minorBidi" w:hAnsiTheme="minorBidi"/>
                <w:sz w:val="24"/>
                <w:rtl/>
              </w:rPr>
              <w:t>/   /</w:t>
            </w:r>
            <w:r w:rsidR="00E42443">
              <w:rPr>
                <w:rFonts w:asciiTheme="minorBidi" w:hAnsiTheme="minorBidi" w:hint="cs"/>
                <w:sz w:val="24"/>
                <w:rtl/>
              </w:rPr>
              <w:t>1445هـ</w:t>
            </w:r>
          </w:p>
        </w:tc>
        <w:tc>
          <w:tcPr>
            <w:tcW w:w="2092" w:type="dxa"/>
            <w:vAlign w:val="center"/>
          </w:tcPr>
          <w:p w:rsidR="004142A1" w:rsidRPr="00714B1B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اليوم:</w:t>
            </w:r>
          </w:p>
        </w:tc>
      </w:tr>
      <w:tr w:rsidTr="00BD673B">
        <w:tblPrEx>
          <w:tblW w:w="0" w:type="auto"/>
          <w:tblLook w:val="04A0"/>
        </w:tblPrEx>
        <w:trPr>
          <w:trHeight w:val="510"/>
        </w:trPr>
        <w:tc>
          <w:tcPr>
            <w:tcW w:w="10456" w:type="dxa"/>
            <w:gridSpan w:val="7"/>
            <w:vAlign w:val="center"/>
          </w:tcPr>
          <w:p w:rsidR="004A256A" w:rsidRPr="00714B1B" w:rsidP="004A256A">
            <w:pPr>
              <w:tabs>
                <w:tab w:val="left" w:pos="6873"/>
              </w:tabs>
              <w:jc w:val="center"/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 xml:space="preserve">اسم </w:t>
            </w:r>
            <w:r w:rsidRPr="00714B1B">
              <w:rPr>
                <w:rFonts w:asciiTheme="minorBidi" w:hAnsiTheme="minorBidi" w:hint="cs"/>
                <w:sz w:val="24"/>
                <w:rtl/>
              </w:rPr>
              <w:t>الطالب</w:t>
            </w:r>
            <w:r w:rsidR="00343A57">
              <w:rPr>
                <w:rFonts w:asciiTheme="minorBidi" w:hAnsiTheme="minorBidi" w:hint="cs"/>
                <w:sz w:val="24"/>
                <w:rtl/>
              </w:rPr>
              <w:t>ـ/ـة</w:t>
            </w:r>
            <w:r w:rsidRPr="00714B1B">
              <w:rPr>
                <w:rFonts w:asciiTheme="minorBidi" w:hAnsiTheme="minorBidi" w:hint="cs"/>
                <w:sz w:val="24"/>
                <w:rtl/>
              </w:rPr>
              <w:t>:</w:t>
            </w:r>
            <w:r>
              <w:rPr>
                <w:rFonts w:asciiTheme="minorBidi" w:hAnsiTheme="minorBidi" w:hint="cs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:rsidR="004142A1" w:rsidRPr="00643615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TableGrid0"/>
        <w:bidiVisual/>
        <w:tblW w:w="10483" w:type="dxa"/>
        <w:tblInd w:w="-24" w:type="dxa"/>
        <w:tblLook w:val="04A0"/>
      </w:tblPr>
      <w:tblGrid>
        <w:gridCol w:w="424"/>
        <w:gridCol w:w="7938"/>
        <w:gridCol w:w="1101"/>
        <w:gridCol w:w="7"/>
        <w:gridCol w:w="1013"/>
      </w:tblGrid>
      <w:tr w:rsidTr="00E4009E">
        <w:tblPrEx>
          <w:tblW w:w="10483" w:type="dxa"/>
          <w:tblInd w:w="-24" w:type="dxa"/>
          <w:tblLook w:val="04A0"/>
        </w:tblPrEx>
        <w:trPr>
          <w:trHeight w:val="397"/>
        </w:trPr>
        <w:tc>
          <w:tcPr>
            <w:tcW w:w="10483" w:type="dxa"/>
            <w:gridSpan w:val="5"/>
            <w:vAlign w:val="center"/>
          </w:tcPr>
          <w:p w:rsidR="004A256A" w:rsidRPr="00643615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23928528"/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الأول: </w:t>
            </w:r>
            <w:r w:rsidRPr="00643615" w:rsidR="002349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Pr="00643615" w:rsidR="00B40A71">
              <w:rPr>
                <w:rFonts w:ascii="Sakkal Majalla" w:hAnsi="Sakkal Majalla" w:cs="Sakkal Majalla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ـي</w:t>
            </w:r>
            <w:r w:rsidRPr="00643615" w:rsidR="00B40A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Tr="00BE18E8">
        <w:tblPrEx>
          <w:tblW w:w="10483" w:type="dxa"/>
          <w:tblInd w:w="-24" w:type="dxa"/>
          <w:tblLook w:val="04A0"/>
        </w:tblPrEx>
        <w:trPr>
          <w:trHeight w:val="454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المخلوقات الحية التي تصطاد مخلوقات حية أخرى </w:t>
            </w:r>
            <w:r w:rsidR="00CD5C9F">
              <w:rPr>
                <w:rFonts w:ascii="Sakkal Majalla" w:hAnsi="Sakkal Majalla" w:cs="Sakkal Majalla" w:hint="cs"/>
                <w:sz w:val="28"/>
                <w:szCs w:val="28"/>
                <w:rtl/>
              </w:rPr>
              <w:t>وتقتلها للحصول على الغذاء تسمى المفترسة</w:t>
            </w:r>
            <w:r w:rsidR="00EF283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 w:rsidR="00CD5C9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6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6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Tr="00BE18E8">
        <w:tblPrEx>
          <w:tblW w:w="10483" w:type="dxa"/>
          <w:tblInd w:w="-24" w:type="dxa"/>
          <w:tblLook w:val="04A0"/>
        </w:tblPrEx>
        <w:trPr>
          <w:trHeight w:val="454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تتميز الغابات المتساقطة الأوراق بمناخ حار ورطب وأمطار غزيرة.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Tr="00BE18E8">
        <w:tblPrEx>
          <w:tblW w:w="10483" w:type="dxa"/>
          <w:tblInd w:w="-24" w:type="dxa"/>
          <w:tblLook w:val="04A0"/>
        </w:tblPrEx>
        <w:trPr>
          <w:trHeight w:val="454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النطاق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(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أ) في التربة يحمل معظم المغذيات والدبال.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Tr="00BE18E8">
        <w:tblPrEx>
          <w:tblW w:w="10483" w:type="dxa"/>
          <w:tblInd w:w="-24" w:type="dxa"/>
          <w:tblLook w:val="04A0"/>
        </w:tblPrEx>
        <w:trPr>
          <w:trHeight w:val="454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P="00B33D70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الطاقة الكهرومائية هي طاقة كهربائية ناتجة عن الشمس. 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9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9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Tr="00BE18E8">
        <w:tblPrEx>
          <w:tblW w:w="10483" w:type="dxa"/>
          <w:tblInd w:w="-24" w:type="dxa"/>
          <w:tblLook w:val="04A0"/>
        </w:tblPrEx>
        <w:trPr>
          <w:trHeight w:val="454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643615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الجربوع من المخلوقات الحية التي تكيف لتعيش في الصحراء.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10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10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Tr="00BE18E8">
        <w:tblPrEx>
          <w:tblW w:w="10483" w:type="dxa"/>
          <w:tblInd w:w="-24" w:type="dxa"/>
          <w:tblLook w:val="04A0"/>
        </w:tblPrEx>
        <w:trPr>
          <w:trHeight w:val="454"/>
        </w:trPr>
        <w:tc>
          <w:tcPr>
            <w:tcW w:w="424" w:type="dxa"/>
            <w:vAlign w:val="center"/>
          </w:tcPr>
          <w:p w:rsidR="006A066F" w:rsidRPr="0064361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من الأمثلة على الحيوانات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القارتة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الديدان.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P="006A066F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bookmarkEnd w:id="1"/>
    </w:tbl>
    <w:p w:rsidR="002349F8" w:rsidP="004142A1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Layout w:type="fixed"/>
        <w:tblLook w:val="04A0"/>
      </w:tblPr>
      <w:tblGrid>
        <w:gridCol w:w="393"/>
        <w:gridCol w:w="7372"/>
        <w:gridCol w:w="2691"/>
      </w:tblGrid>
      <w:tr w:rsidTr="00180605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10456" w:type="dxa"/>
            <w:gridSpan w:val="3"/>
            <w:vAlign w:val="center"/>
          </w:tcPr>
          <w:p w:rsidR="00C17416" w:rsidP="00C17416">
            <w:pPr>
              <w:rPr>
                <w:rFonts w:ascii="Sakkal Majalla" w:hAnsi="Sakkal Majalla" w:cs="Sakkal Majalla"/>
                <w:rtl/>
              </w:rPr>
            </w:pP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الأول: ب - أمامك مجموعة من المصطلحات اختار</w:t>
            </w:r>
            <w:r w:rsidR="00180605">
              <w:rPr>
                <w:rFonts w:ascii="Sakkal Majalla" w:hAnsi="Sakkal Majalla" w:cs="Sakkal Majalla" w:hint="cs"/>
                <w:sz w:val="24"/>
                <w:szCs w:val="28"/>
                <w:rtl/>
              </w:rPr>
              <w:t>/ــ</w:t>
            </w: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ي المناسب ثم </w:t>
            </w:r>
            <w:r w:rsidR="0080087C">
              <w:rPr>
                <w:rFonts w:ascii="Sakkal Majalla" w:hAnsi="Sakkal Majalla" w:cs="Sakkal Majalla" w:hint="cs"/>
                <w:sz w:val="24"/>
                <w:szCs w:val="28"/>
                <w:rtl/>
              </w:rPr>
              <w:t>اكتبه/ ـيه</w:t>
            </w: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 أمام كل تعريف:</w:t>
            </w:r>
          </w:p>
          <w:p w:rsidR="00C17416" w:rsidRPr="00C17416" w:rsidP="00C17416">
            <w:pPr>
              <w:jc w:val="center"/>
              <w:rPr>
                <w:rFonts w:asciiTheme="minorBidi" w:hAnsiTheme="minorBidi"/>
                <w:rtl/>
              </w:rPr>
            </w:pPr>
            <w:r w:rsidRPr="00C17416">
              <w:rPr>
                <w:rFonts w:asciiTheme="minorBidi" w:hAnsiTheme="minorBidi"/>
                <w:sz w:val="24"/>
                <w:szCs w:val="28"/>
                <w:rtl/>
              </w:rPr>
              <w:t xml:space="preserve">(السلسلة الغذائية – المخلوقات </w:t>
            </w:r>
            <w:r w:rsidRPr="00C17416">
              <w:rPr>
                <w:rFonts w:asciiTheme="minorBidi" w:hAnsiTheme="minorBidi"/>
                <w:sz w:val="24"/>
                <w:szCs w:val="28"/>
                <w:rtl/>
              </w:rPr>
              <w:t>الكانسة</w:t>
            </w:r>
            <w:r w:rsidRPr="00C17416">
              <w:rPr>
                <w:rFonts w:asciiTheme="minorBidi" w:hAnsiTheme="minorBidi"/>
                <w:sz w:val="24"/>
                <w:szCs w:val="28"/>
                <w:rtl/>
              </w:rPr>
              <w:t xml:space="preserve"> – التلوث – مصب الأنهار – التربة</w:t>
            </w:r>
            <w:r w:rsidR="00AA5DFC">
              <w:rPr>
                <w:rFonts w:asciiTheme="minorBidi" w:hAnsiTheme="minorBidi" w:hint="cs"/>
                <w:sz w:val="24"/>
                <w:szCs w:val="28"/>
                <w:rtl/>
              </w:rPr>
              <w:t xml:space="preserve"> - المناخ</w:t>
            </w:r>
            <w:r w:rsidRPr="00C17416">
              <w:rPr>
                <w:rFonts w:asciiTheme="minorBidi" w:hAnsiTheme="minorBidi"/>
                <w:sz w:val="24"/>
                <w:szCs w:val="28"/>
                <w:rtl/>
              </w:rPr>
              <w:t>)</w:t>
            </w:r>
            <w:r w:rsidR="00AA5DFC">
              <w:rPr>
                <w:rFonts w:asciiTheme="minorBidi" w:hAnsiTheme="minorBidi" w:hint="cs"/>
                <w:sz w:val="24"/>
                <w:szCs w:val="28"/>
                <w:rtl/>
              </w:rPr>
              <w:t xml:space="preserve"> </w:t>
            </w:r>
          </w:p>
        </w:tc>
      </w:tr>
      <w:tr w:rsidTr="00180605">
        <w:tblPrEx>
          <w:tblW w:w="0" w:type="auto"/>
          <w:tblLayout w:type="fixed"/>
          <w:tblLook w:val="04A0"/>
        </w:tblPrEx>
        <w:trPr>
          <w:trHeight w:val="510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7372" w:type="dxa"/>
            <w:vAlign w:val="center"/>
          </w:tcPr>
          <w:p w:rsidR="00C17416" w:rsidRPr="00180605" w:rsidP="000D343D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180605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نموذج يمثل مسار انتقال الطاقة في المواد الغذائية </w:t>
            </w:r>
            <w:r w:rsidRPr="00180605" w:rsidR="00180605">
              <w:rPr>
                <w:rFonts w:ascii="Sakkal Majalla" w:hAnsi="Sakkal Majalla" w:cs="Sakkal Majalla"/>
                <w:sz w:val="24"/>
                <w:szCs w:val="28"/>
                <w:rtl/>
              </w:rPr>
              <w:t>من مخلوق حي إلى آخر في النظام البيئي.</w:t>
            </w:r>
          </w:p>
        </w:tc>
        <w:tc>
          <w:tcPr>
            <w:tcW w:w="2691" w:type="dxa"/>
            <w:vAlign w:val="bottom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Tr="00180605">
        <w:tblPrEx>
          <w:tblW w:w="0" w:type="auto"/>
          <w:tblLayout w:type="fixed"/>
          <w:tblLook w:val="04A0"/>
        </w:tblPrEx>
        <w:trPr>
          <w:trHeight w:val="510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7372" w:type="dxa"/>
            <w:vAlign w:val="center"/>
          </w:tcPr>
          <w:p w:rsidR="00C17416" w:rsidRPr="00180605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180605">
              <w:rPr>
                <w:rFonts w:ascii="Sakkal Majalla" w:hAnsi="Sakkal Majalla" w:cs="Sakkal Majalla"/>
                <w:sz w:val="24"/>
                <w:szCs w:val="28"/>
                <w:rtl/>
              </w:rPr>
              <w:t>حيوانات تتغذى على كميات كبيرة من بقايا أو مخلفات الحيوانات الميتة.</w:t>
            </w:r>
          </w:p>
        </w:tc>
        <w:tc>
          <w:tcPr>
            <w:tcW w:w="2691" w:type="dxa"/>
            <w:vAlign w:val="bottom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Tr="00180605">
        <w:tblPrEx>
          <w:tblW w:w="0" w:type="auto"/>
          <w:tblLayout w:type="fixed"/>
          <w:tblLook w:val="04A0"/>
        </w:tblPrEx>
        <w:trPr>
          <w:trHeight w:val="510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7372" w:type="dxa"/>
            <w:vAlign w:val="center"/>
          </w:tcPr>
          <w:p w:rsidR="00C17416" w:rsidRPr="00180605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180605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النظام البيئي الذي يتكون عند التقاء مياه الأنهار مع البحر يسمى </w:t>
            </w:r>
          </w:p>
        </w:tc>
        <w:tc>
          <w:tcPr>
            <w:tcW w:w="2691" w:type="dxa"/>
            <w:vAlign w:val="bottom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Tr="00180605">
        <w:tblPrEx>
          <w:tblW w:w="0" w:type="auto"/>
          <w:tblLayout w:type="fixed"/>
          <w:tblLook w:val="04A0"/>
        </w:tblPrEx>
        <w:trPr>
          <w:trHeight w:val="510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7372" w:type="dxa"/>
            <w:vAlign w:val="center"/>
          </w:tcPr>
          <w:p w:rsidR="00C17416" w:rsidRPr="00180605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180605">
              <w:rPr>
                <w:rFonts w:ascii="Sakkal Majalla" w:hAnsi="Sakkal Majalla" w:cs="Sakkal Majalla"/>
                <w:sz w:val="24"/>
                <w:szCs w:val="28"/>
                <w:rtl/>
              </w:rPr>
              <w:t>خليط من فتات الصخور وأجزاء نباتات ومخلوقات ميتة.</w:t>
            </w:r>
          </w:p>
        </w:tc>
        <w:tc>
          <w:tcPr>
            <w:tcW w:w="2691" w:type="dxa"/>
            <w:vAlign w:val="bottom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Tr="00180605">
        <w:tblPrEx>
          <w:tblW w:w="0" w:type="auto"/>
          <w:tblLayout w:type="fixed"/>
          <w:tblLook w:val="04A0"/>
        </w:tblPrEx>
        <w:trPr>
          <w:trHeight w:val="510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5</w:t>
            </w:r>
          </w:p>
        </w:tc>
        <w:tc>
          <w:tcPr>
            <w:tcW w:w="7372" w:type="dxa"/>
            <w:vAlign w:val="center"/>
          </w:tcPr>
          <w:p w:rsidR="00C17416" w:rsidRPr="00180605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180605">
              <w:rPr>
                <w:rFonts w:ascii="Sakkal Majalla" w:hAnsi="Sakkal Majalla" w:cs="Sakkal Majalla"/>
                <w:sz w:val="24"/>
                <w:szCs w:val="28"/>
                <w:rtl/>
              </w:rPr>
              <w:t>متوسط حالة الطقس في منطقة جغرافية معينة خلال فترة زمنية طويلة.</w:t>
            </w:r>
          </w:p>
        </w:tc>
        <w:tc>
          <w:tcPr>
            <w:tcW w:w="2691" w:type="dxa"/>
            <w:vAlign w:val="bottom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Tr="00180605">
        <w:tblPrEx>
          <w:tblW w:w="0" w:type="auto"/>
          <w:tblLayout w:type="fixed"/>
          <w:tblLook w:val="04A0"/>
        </w:tblPrEx>
        <w:trPr>
          <w:trHeight w:val="510"/>
        </w:trPr>
        <w:tc>
          <w:tcPr>
            <w:tcW w:w="393" w:type="dxa"/>
            <w:vAlign w:val="center"/>
          </w:tcPr>
          <w:p w:rsidR="00C17416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6</w:t>
            </w:r>
          </w:p>
        </w:tc>
        <w:tc>
          <w:tcPr>
            <w:tcW w:w="7372" w:type="dxa"/>
            <w:vAlign w:val="center"/>
          </w:tcPr>
          <w:p w:rsidR="00C17416" w:rsidRPr="00180605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180605">
              <w:rPr>
                <w:rFonts w:ascii="Sakkal Majalla" w:hAnsi="Sakkal Majalla" w:cs="Sakkal Majalla"/>
                <w:sz w:val="24"/>
                <w:szCs w:val="28"/>
                <w:rtl/>
              </w:rPr>
              <w:t>إضافة مواد ضارة إلى التربة أو الماء أو الهواء.</w:t>
            </w:r>
          </w:p>
        </w:tc>
        <w:tc>
          <w:tcPr>
            <w:tcW w:w="2691" w:type="dxa"/>
            <w:vAlign w:val="bottom"/>
          </w:tcPr>
          <w:p w:rsidR="00180605" w:rsidP="00180605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>
              <w:rPr>
                <w:rFonts w:asciiTheme="minorBidi" w:hAnsiTheme="minorBidi" w:hint="cs"/>
                <w:rtl/>
              </w:rPr>
              <w:t>........</w:t>
            </w:r>
          </w:p>
        </w:tc>
      </w:tr>
    </w:tbl>
    <w:p w:rsidR="007C464D" w:rsidP="007C464D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p w:rsidR="00BE18E8" w:rsidP="007C464D">
      <w:pPr>
        <w:rPr>
          <w:rFonts w:asciiTheme="minorBidi" w:hAnsiTheme="minorBidi"/>
          <w:szCs w:val="24"/>
          <w:rtl/>
        </w:rPr>
      </w:pPr>
      <w:r w:rsidRPr="0081087A">
        <w:rPr>
          <w:rFonts w:asciiTheme="minorBidi" w:hAnsiTheme="minorBidi" w:cs="Arial"/>
          <w:noProof/>
          <w:rtl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margin">
              <wp:posOffset>-33020</wp:posOffset>
            </wp:positionH>
            <wp:positionV relativeFrom="paragraph">
              <wp:posOffset>98742</wp:posOffset>
            </wp:positionV>
            <wp:extent cx="3309937" cy="2401550"/>
            <wp:effectExtent l="0" t="0" r="5080" b="0"/>
            <wp:wrapNone/>
            <wp:docPr id="49730216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02161" name=""/>
                    <pic:cNvPicPr/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937" cy="240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0" w:type="auto"/>
        <w:tblLook w:val="04A0"/>
      </w:tblPr>
      <w:tblGrid>
        <w:gridCol w:w="693"/>
        <w:gridCol w:w="4542"/>
      </w:tblGrid>
      <w:tr w:rsidTr="007C464D">
        <w:tblPrEx>
          <w:tblW w:w="0" w:type="auto"/>
          <w:tblLook w:val="04A0"/>
        </w:tblPrEx>
        <w:trPr>
          <w:trHeight w:val="397"/>
        </w:trPr>
        <w:tc>
          <w:tcPr>
            <w:tcW w:w="4965" w:type="dxa"/>
            <w:gridSpan w:val="2"/>
            <w:shd w:val="clear" w:color="auto" w:fill="auto"/>
            <w:vAlign w:val="center"/>
          </w:tcPr>
          <w:p w:rsidR="0081087A" w:rsidRPr="007C464D" w:rsidP="0081087A">
            <w:pPr>
              <w:rPr>
                <w:rFonts w:ascii="Sakkal Majalla" w:hAnsi="Sakkal Majalla" w:cs="Sakkal Majalla"/>
                <w:rtl/>
              </w:rPr>
            </w:pPr>
            <w:r w:rsidRPr="007C464D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السؤال الثاني: أ- </w:t>
            </w:r>
            <w:r w:rsidRPr="007C464D" w:rsidR="007C464D">
              <w:rPr>
                <w:rFonts w:ascii="Sakkal Majalla" w:hAnsi="Sakkal Majalla" w:cs="Sakkal Majalla"/>
                <w:sz w:val="24"/>
                <w:szCs w:val="28"/>
                <w:rtl/>
              </w:rPr>
              <w:t>من خلال الصورة التي أمامك أجيب/ــي عن الأسئلة التالية.</w:t>
            </w:r>
          </w:p>
        </w:tc>
      </w:tr>
      <w:tr w:rsidTr="007C464D">
        <w:tblPrEx>
          <w:tblW w:w="0" w:type="auto"/>
          <w:tblLook w:val="04A0"/>
        </w:tblPrEx>
        <w:trPr>
          <w:trHeight w:val="567"/>
        </w:trPr>
        <w:tc>
          <w:tcPr>
            <w:tcW w:w="423" w:type="dxa"/>
            <w:shd w:val="clear" w:color="auto" w:fill="auto"/>
            <w:vAlign w:val="center"/>
          </w:tcPr>
          <w:p w:rsidR="0081087A" w:rsidP="0081087A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1-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81087A" w:rsidP="0081087A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ماذا تأكل الأفعى؟</w:t>
            </w:r>
          </w:p>
        </w:tc>
      </w:tr>
      <w:tr w:rsidTr="007C464D">
        <w:tblPrEx>
          <w:tblW w:w="0" w:type="auto"/>
          <w:tblLook w:val="04A0"/>
        </w:tblPrEx>
        <w:trPr>
          <w:trHeight w:val="567"/>
        </w:trPr>
        <w:tc>
          <w:tcPr>
            <w:tcW w:w="4965" w:type="dxa"/>
            <w:gridSpan w:val="2"/>
            <w:shd w:val="clear" w:color="auto" w:fill="auto"/>
            <w:vAlign w:val="center"/>
          </w:tcPr>
          <w:p w:rsidR="007C464D" w:rsidP="0081087A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...........................................................................</w:t>
            </w:r>
          </w:p>
        </w:tc>
      </w:tr>
      <w:tr w:rsidTr="007C464D">
        <w:tblPrEx>
          <w:tblW w:w="0" w:type="auto"/>
          <w:tblLook w:val="04A0"/>
        </w:tblPrEx>
        <w:trPr>
          <w:trHeight w:val="567"/>
        </w:trPr>
        <w:tc>
          <w:tcPr>
            <w:tcW w:w="423" w:type="dxa"/>
            <w:shd w:val="clear" w:color="auto" w:fill="auto"/>
            <w:vAlign w:val="center"/>
          </w:tcPr>
          <w:p w:rsidR="0081087A" w:rsidP="0081087A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2-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81087A" w:rsidP="0081087A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ما المخلوقات الحية التي تمثل مُنتجات؟</w:t>
            </w:r>
          </w:p>
        </w:tc>
      </w:tr>
      <w:tr w:rsidTr="007C464D">
        <w:tblPrEx>
          <w:tblW w:w="0" w:type="auto"/>
          <w:tblLook w:val="04A0"/>
        </w:tblPrEx>
        <w:trPr>
          <w:trHeight w:val="567"/>
        </w:trPr>
        <w:tc>
          <w:tcPr>
            <w:tcW w:w="4965" w:type="dxa"/>
            <w:gridSpan w:val="2"/>
            <w:shd w:val="clear" w:color="auto" w:fill="auto"/>
            <w:vAlign w:val="center"/>
          </w:tcPr>
          <w:p w:rsidR="007C464D" w:rsidP="0081087A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..........................................................................</w:t>
            </w:r>
          </w:p>
        </w:tc>
      </w:tr>
    </w:tbl>
    <w:p w:rsidR="0081087A" w:rsidRPr="00BE18E8" w:rsidP="00BE18E8">
      <w:pP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678"/>
        <w:gridCol w:w="2783"/>
        <w:gridCol w:w="3863"/>
        <w:gridCol w:w="3132"/>
      </w:tblGrid>
      <w:tr w:rsidTr="00651F87">
        <w:tblPrEx>
          <w:tblW w:w="0" w:type="auto"/>
          <w:tblLook w:val="04A0"/>
        </w:tblPrEx>
        <w:trPr>
          <w:trHeight w:val="454"/>
        </w:trPr>
        <w:tc>
          <w:tcPr>
            <w:tcW w:w="10456" w:type="dxa"/>
            <w:gridSpan w:val="4"/>
            <w:vAlign w:val="center"/>
          </w:tcPr>
          <w:p w:rsidR="00651F87" w:rsidRPr="00A66D9B" w:rsidP="00651F8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2" w:name="_Hlk123493593"/>
            <w:r w:rsidRPr="00A66D9B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الثاني: ب- اختار/ــي الإجابة الصحيحة لكل فقرة من الفقرات التالية:</w:t>
            </w:r>
          </w:p>
        </w:tc>
      </w:tr>
      <w:tr w:rsidTr="00A66D9B">
        <w:tblPrEx>
          <w:tblW w:w="0" w:type="auto"/>
          <w:tblLook w:val="04A0"/>
        </w:tblPrEx>
        <w:trPr>
          <w:trHeight w:val="454"/>
        </w:trPr>
        <w:tc>
          <w:tcPr>
            <w:tcW w:w="678" w:type="dxa"/>
            <w:vMerge w:val="restart"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651F87" w:rsidRPr="00A66D9B" w:rsidP="00651F8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A66D9B">
              <w:rPr>
                <w:rFonts w:ascii="Sakkal Majalla" w:hAnsi="Sakkal Majalla" w:cs="Sakkal Majalla"/>
                <w:sz w:val="24"/>
                <w:szCs w:val="28"/>
                <w:rtl/>
              </w:rPr>
              <w:t>مخلوق حي يقوم بتحليل بقايا المخلوقات الميتة إلى مواد بسيطة.</w:t>
            </w:r>
          </w:p>
        </w:tc>
      </w:tr>
      <w:tr w:rsidTr="00A66D9B">
        <w:tblPrEx>
          <w:tblW w:w="0" w:type="auto"/>
          <w:tblLook w:val="04A0"/>
        </w:tblPrEx>
        <w:trPr>
          <w:trHeight w:val="567"/>
        </w:trPr>
        <w:tc>
          <w:tcPr>
            <w:tcW w:w="678" w:type="dxa"/>
            <w:vMerge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78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المنتجات</w:t>
            </w:r>
          </w:p>
        </w:tc>
        <w:tc>
          <w:tcPr>
            <w:tcW w:w="386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المحللات</w:t>
            </w:r>
          </w:p>
        </w:tc>
        <w:tc>
          <w:tcPr>
            <w:tcW w:w="3132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القارتة</w:t>
            </w:r>
          </w:p>
        </w:tc>
      </w:tr>
      <w:tr w:rsidTr="00A66D9B">
        <w:tblPrEx>
          <w:tblW w:w="0" w:type="auto"/>
          <w:tblLook w:val="04A0"/>
        </w:tblPrEx>
        <w:trPr>
          <w:trHeight w:val="454"/>
        </w:trPr>
        <w:tc>
          <w:tcPr>
            <w:tcW w:w="678" w:type="dxa"/>
            <w:vMerge w:val="restart"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651F87" w:rsidRPr="00A66D9B" w:rsidP="00651F8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منطقة باردة جدًّا وجافة وفيها طبقات ترابية دائمة التجمد.</w:t>
            </w:r>
          </w:p>
        </w:tc>
      </w:tr>
      <w:tr w:rsidTr="00A66D9B">
        <w:tblPrEx>
          <w:tblW w:w="0" w:type="auto"/>
          <w:tblLook w:val="04A0"/>
        </w:tblPrEx>
        <w:trPr>
          <w:trHeight w:val="567"/>
        </w:trPr>
        <w:tc>
          <w:tcPr>
            <w:tcW w:w="678" w:type="dxa"/>
            <w:vMerge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78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التندرا </w:t>
            </w:r>
          </w:p>
        </w:tc>
        <w:tc>
          <w:tcPr>
            <w:tcW w:w="386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التايجا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3132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الصحراء</w:t>
            </w:r>
          </w:p>
        </w:tc>
      </w:tr>
      <w:tr w:rsidTr="00A66D9B">
        <w:tblPrEx>
          <w:tblW w:w="0" w:type="auto"/>
          <w:tblLook w:val="04A0"/>
        </w:tblPrEx>
        <w:trPr>
          <w:trHeight w:val="454"/>
        </w:trPr>
        <w:tc>
          <w:tcPr>
            <w:tcW w:w="678" w:type="dxa"/>
            <w:vMerge w:val="restart"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651F87" w:rsidRPr="00A66D9B" w:rsidP="00651F8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أي نطاق من نطاقات التربة تتكون من قطع كبيرة من صخور التجوية؟</w:t>
            </w:r>
          </w:p>
        </w:tc>
      </w:tr>
      <w:tr w:rsidTr="00A66D9B">
        <w:tblPrEx>
          <w:tblW w:w="0" w:type="auto"/>
          <w:tblLook w:val="04A0"/>
        </w:tblPrEx>
        <w:trPr>
          <w:trHeight w:val="567"/>
        </w:trPr>
        <w:tc>
          <w:tcPr>
            <w:tcW w:w="678" w:type="dxa"/>
            <w:vMerge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78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النطاق أ </w:t>
            </w:r>
          </w:p>
        </w:tc>
        <w:tc>
          <w:tcPr>
            <w:tcW w:w="386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النطاق ب </w:t>
            </w:r>
          </w:p>
        </w:tc>
        <w:tc>
          <w:tcPr>
            <w:tcW w:w="3132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النطاق ج</w:t>
            </w:r>
          </w:p>
        </w:tc>
      </w:tr>
      <w:tr w:rsidTr="00A66D9B">
        <w:tblPrEx>
          <w:tblW w:w="0" w:type="auto"/>
          <w:tblLook w:val="04A0"/>
        </w:tblPrEx>
        <w:trPr>
          <w:trHeight w:val="454"/>
        </w:trPr>
        <w:tc>
          <w:tcPr>
            <w:tcW w:w="678" w:type="dxa"/>
            <w:vMerge w:val="restart"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651F87" w:rsidRPr="00A66D9B" w:rsidP="00651F8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أدوات تحول أشعة الشمس إلى طاقة كهربائية تستخدم في المنازل؟</w:t>
            </w:r>
          </w:p>
        </w:tc>
      </w:tr>
      <w:tr w:rsidTr="00A66D9B">
        <w:tblPrEx>
          <w:tblW w:w="0" w:type="auto"/>
          <w:tblLook w:val="04A0"/>
        </w:tblPrEx>
        <w:trPr>
          <w:trHeight w:val="567"/>
        </w:trPr>
        <w:tc>
          <w:tcPr>
            <w:tcW w:w="678" w:type="dxa"/>
            <w:vMerge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78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الخلايا الشمسية </w:t>
            </w:r>
          </w:p>
        </w:tc>
        <w:tc>
          <w:tcPr>
            <w:tcW w:w="386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الخلايا الضوئية </w:t>
            </w:r>
          </w:p>
        </w:tc>
        <w:tc>
          <w:tcPr>
            <w:tcW w:w="3132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الخلايا الصوتية </w:t>
            </w:r>
          </w:p>
        </w:tc>
      </w:tr>
      <w:tr w:rsidTr="00A66D9B">
        <w:tblPrEx>
          <w:tblW w:w="0" w:type="auto"/>
          <w:tblLook w:val="04A0"/>
        </w:tblPrEx>
        <w:trPr>
          <w:trHeight w:val="454"/>
        </w:trPr>
        <w:tc>
          <w:tcPr>
            <w:tcW w:w="678" w:type="dxa"/>
            <w:vMerge w:val="restart"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5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651F87" w:rsidRPr="00A66D9B" w:rsidP="00651F8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عملية تحويل الكتلة الحيوية إلى طاقة تنتج عن:</w:t>
            </w:r>
          </w:p>
        </w:tc>
      </w:tr>
      <w:tr w:rsidTr="00A66D9B">
        <w:tblPrEx>
          <w:tblW w:w="0" w:type="auto"/>
          <w:tblLook w:val="04A0"/>
        </w:tblPrEx>
        <w:trPr>
          <w:trHeight w:val="567"/>
        </w:trPr>
        <w:tc>
          <w:tcPr>
            <w:tcW w:w="678" w:type="dxa"/>
            <w:vMerge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78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المياه الجارية </w:t>
            </w:r>
          </w:p>
        </w:tc>
        <w:tc>
          <w:tcPr>
            <w:tcW w:w="386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بقايا النباتات والحيوانات </w:t>
            </w:r>
          </w:p>
        </w:tc>
        <w:tc>
          <w:tcPr>
            <w:tcW w:w="3132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ضوء الشمس</w:t>
            </w:r>
          </w:p>
        </w:tc>
      </w:tr>
      <w:tr w:rsidTr="00A66D9B">
        <w:tblPrEx>
          <w:tblW w:w="0" w:type="auto"/>
          <w:tblLook w:val="04A0"/>
        </w:tblPrEx>
        <w:trPr>
          <w:trHeight w:val="454"/>
        </w:trPr>
        <w:tc>
          <w:tcPr>
            <w:tcW w:w="678" w:type="dxa"/>
            <w:vMerge w:val="restart"/>
            <w:vAlign w:val="center"/>
          </w:tcPr>
          <w:p w:rsidR="00651F87" w:rsidP="00A66D9B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6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:rsidR="00651F87" w:rsidRPr="00A66D9B" w:rsidP="00651F8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نوع الطاقة التي نحصل عليها من ينابيع المياه الساخنة </w:t>
            </w:r>
          </w:p>
        </w:tc>
      </w:tr>
      <w:tr w:rsidTr="00A66D9B">
        <w:tblPrEx>
          <w:tblW w:w="0" w:type="auto"/>
          <w:tblLook w:val="04A0"/>
        </w:tblPrEx>
        <w:trPr>
          <w:trHeight w:val="567"/>
        </w:trPr>
        <w:tc>
          <w:tcPr>
            <w:tcW w:w="678" w:type="dxa"/>
            <w:vMerge/>
            <w:vAlign w:val="center"/>
          </w:tcPr>
          <w:p w:rsidR="00651F87" w:rsidP="00651F87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78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الطاقة الشمسية </w:t>
            </w:r>
          </w:p>
        </w:tc>
        <w:tc>
          <w:tcPr>
            <w:tcW w:w="3863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طاقة الرياح</w:t>
            </w:r>
          </w:p>
        </w:tc>
        <w:tc>
          <w:tcPr>
            <w:tcW w:w="3132" w:type="dxa"/>
            <w:vAlign w:val="center"/>
          </w:tcPr>
          <w:p w:rsidR="00651F87" w:rsidRPr="00A66D9B" w:rsidP="00A66D9B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الطاقة الحرارية الجوفية</w:t>
            </w:r>
          </w:p>
        </w:tc>
      </w:tr>
    </w:tbl>
    <w:p w:rsidR="00E4009E" w:rsidRPr="002349F8" w:rsidP="004142A1">
      <w:pPr>
        <w:rPr>
          <w:rFonts w:asciiTheme="minorBidi" w:hAnsiTheme="minorBidi"/>
          <w:szCs w:val="24"/>
          <w:rtl/>
        </w:rPr>
      </w:pPr>
    </w:p>
    <w:bookmarkEnd w:id="2"/>
    <w:p w:rsidR="003D04E5" w:rsidP="004142A1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3615" w:rsidRPr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:rsidR="00643615" w:rsidRPr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3" o:spid="_x0000_s1069" type="#_x0000_t202" style="width:178.2pt;height:45.75pt;margin-top:700.13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711488" fillcolor="white" stroked="f" strokeweight="0.5pt">
                <v:textbox>
                  <w:txbxContent>
                    <w:p w:rsidR="00643615" w:rsidRPr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:rsidR="00643615" w:rsidRPr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610">
        <w:rPr>
          <w:rFonts w:cs="Tajawal Medium" w:hint="cs"/>
          <w:szCs w:val="24"/>
          <w:rtl/>
        </w:rPr>
        <w:t xml:space="preserve"> </w:t>
      </w:r>
    </w:p>
    <w:p w:rsidR="004142A1" w:rsidP="00BA6569">
      <w:pPr>
        <w:tabs>
          <w:tab w:val="left" w:pos="6873"/>
        </w:tabs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4112578</wp:posOffset>
                </wp:positionV>
                <wp:extent cx="2681288" cy="823913"/>
                <wp:effectExtent l="0" t="0" r="508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81288" cy="8239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2016" w:rsidP="00B5201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 xml:space="preserve">انتهت الأسئلة </w:t>
                            </w:r>
                          </w:p>
                          <w:p w:rsidR="00B52016" w:rsidRPr="00B52016" w:rsidP="00B5201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>معلم/ـــة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70" type="#_x0000_t202" style="width:211.13pt;height:64.88pt;margin-top:323.83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714560" fillcolor="white" stroked="f" strokeweight="0.5pt">
                <v:textbox>
                  <w:txbxContent>
                    <w:p w:rsidR="00B52016" w:rsidP="00B52016">
                      <w:pPr>
                        <w:jc w:val="center"/>
                        <w:rPr>
                          <w:rFonts w:ascii="Sakkal Majalla" w:hAnsi="Sakkal Majalla" w:cs="Sakkal Majalla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 xml:space="preserve">انتهت الأسئلة </w:t>
                      </w:r>
                    </w:p>
                    <w:p w:rsidR="00B52016" w:rsidRPr="00B52016" w:rsidP="00B52016">
                      <w:pPr>
                        <w:jc w:val="center"/>
                        <w:rPr>
                          <w:rFonts w:ascii="Sakkal Majalla" w:hAnsi="Sakkal Majalla" w:cs="Sakkal Majalla"/>
                          <w:sz w:val="28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>معلم/ـــة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A325A"/>
    <w:multiLevelType w:val="hybridMultilevel"/>
    <w:tmpl w:val="1C1A9C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42294"/>
    <w:multiLevelType w:val="hybridMultilevel"/>
    <w:tmpl w:val="6700DFB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A5941"/>
    <w:multiLevelType w:val="hybridMultilevel"/>
    <w:tmpl w:val="8E3AA7FE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731916"/>
    <w:multiLevelType w:val="hybridMultilevel"/>
    <w:tmpl w:val="C892171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3307F"/>
    <w:multiLevelType w:val="hybridMultilevel"/>
    <w:tmpl w:val="82A4455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D34C5"/>
    <w:multiLevelType w:val="hybridMultilevel"/>
    <w:tmpl w:val="C3120E1C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A65584"/>
    <w:multiLevelType w:val="hybridMultilevel"/>
    <w:tmpl w:val="491C4868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34B7538"/>
    <w:multiLevelType w:val="hybridMultilevel"/>
    <w:tmpl w:val="C65C7142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0C915DD"/>
    <w:multiLevelType w:val="hybridMultilevel"/>
    <w:tmpl w:val="8FAC2B0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1B7661"/>
    <w:multiLevelType w:val="hybridMultilevel"/>
    <w:tmpl w:val="D29EACC0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EA6084A"/>
    <w:multiLevelType w:val="hybridMultilevel"/>
    <w:tmpl w:val="7396D132"/>
    <w:lvl w:ilvl="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7522213">
    <w:abstractNumId w:val="3"/>
  </w:num>
  <w:num w:numId="2" w16cid:durableId="1851604834">
    <w:abstractNumId w:val="1"/>
  </w:num>
  <w:num w:numId="3" w16cid:durableId="1072003390">
    <w:abstractNumId w:val="8"/>
  </w:num>
  <w:num w:numId="4" w16cid:durableId="1012073188">
    <w:abstractNumId w:val="0"/>
  </w:num>
  <w:num w:numId="5" w16cid:durableId="113140530">
    <w:abstractNumId w:val="4"/>
  </w:num>
  <w:num w:numId="6" w16cid:durableId="1264075308">
    <w:abstractNumId w:val="5"/>
  </w:num>
  <w:num w:numId="7" w16cid:durableId="614824760">
    <w:abstractNumId w:val="7"/>
  </w:num>
  <w:num w:numId="8" w16cid:durableId="360283260">
    <w:abstractNumId w:val="9"/>
  </w:num>
  <w:num w:numId="9" w16cid:durableId="907039606">
    <w:abstractNumId w:val="2"/>
  </w:num>
  <w:num w:numId="10" w16cid:durableId="2058578146">
    <w:abstractNumId w:val="10"/>
  </w:num>
  <w:num w:numId="11" w16cid:durableId="746537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4251F"/>
    <w:rsid w:val="00043D1D"/>
    <w:rsid w:val="00054366"/>
    <w:rsid w:val="00057828"/>
    <w:rsid w:val="000640C8"/>
    <w:rsid w:val="00067518"/>
    <w:rsid w:val="00084578"/>
    <w:rsid w:val="000B7218"/>
    <w:rsid w:val="000D343D"/>
    <w:rsid w:val="000E4A35"/>
    <w:rsid w:val="000E5321"/>
    <w:rsid w:val="000E7610"/>
    <w:rsid w:val="00130DDD"/>
    <w:rsid w:val="00151F2D"/>
    <w:rsid w:val="00154F64"/>
    <w:rsid w:val="00156E16"/>
    <w:rsid w:val="00173623"/>
    <w:rsid w:val="00180605"/>
    <w:rsid w:val="001828C3"/>
    <w:rsid w:val="001A610C"/>
    <w:rsid w:val="001C0F31"/>
    <w:rsid w:val="001F02EC"/>
    <w:rsid w:val="00212821"/>
    <w:rsid w:val="002349F8"/>
    <w:rsid w:val="00274186"/>
    <w:rsid w:val="002A73ED"/>
    <w:rsid w:val="002C4AE2"/>
    <w:rsid w:val="002E0AE5"/>
    <w:rsid w:val="00314DE3"/>
    <w:rsid w:val="0032410D"/>
    <w:rsid w:val="00343A57"/>
    <w:rsid w:val="00343D46"/>
    <w:rsid w:val="003906F8"/>
    <w:rsid w:val="003D04E5"/>
    <w:rsid w:val="003F1A97"/>
    <w:rsid w:val="00402465"/>
    <w:rsid w:val="004028FC"/>
    <w:rsid w:val="00405595"/>
    <w:rsid w:val="004142A1"/>
    <w:rsid w:val="00471D13"/>
    <w:rsid w:val="00473FE1"/>
    <w:rsid w:val="00492E61"/>
    <w:rsid w:val="004A256A"/>
    <w:rsid w:val="004A7930"/>
    <w:rsid w:val="004B1300"/>
    <w:rsid w:val="005012EC"/>
    <w:rsid w:val="00513620"/>
    <w:rsid w:val="005152D8"/>
    <w:rsid w:val="005516A4"/>
    <w:rsid w:val="00554F64"/>
    <w:rsid w:val="00577EA2"/>
    <w:rsid w:val="00583A84"/>
    <w:rsid w:val="005A5AF6"/>
    <w:rsid w:val="005C1FAD"/>
    <w:rsid w:val="00622C09"/>
    <w:rsid w:val="00643615"/>
    <w:rsid w:val="0064743A"/>
    <w:rsid w:val="00651F87"/>
    <w:rsid w:val="00665C58"/>
    <w:rsid w:val="006A066F"/>
    <w:rsid w:val="006C2AB8"/>
    <w:rsid w:val="006C447F"/>
    <w:rsid w:val="006C4668"/>
    <w:rsid w:val="006F55F0"/>
    <w:rsid w:val="0070629E"/>
    <w:rsid w:val="00714B1B"/>
    <w:rsid w:val="0071584E"/>
    <w:rsid w:val="00736A89"/>
    <w:rsid w:val="00763067"/>
    <w:rsid w:val="00766F02"/>
    <w:rsid w:val="007808D5"/>
    <w:rsid w:val="00785A3F"/>
    <w:rsid w:val="007A05B4"/>
    <w:rsid w:val="007B32EA"/>
    <w:rsid w:val="007B3794"/>
    <w:rsid w:val="007C464D"/>
    <w:rsid w:val="007E2D07"/>
    <w:rsid w:val="007E3695"/>
    <w:rsid w:val="0080087C"/>
    <w:rsid w:val="00802F6A"/>
    <w:rsid w:val="0081087A"/>
    <w:rsid w:val="00821BE5"/>
    <w:rsid w:val="00877082"/>
    <w:rsid w:val="008C47A6"/>
    <w:rsid w:val="008E3E07"/>
    <w:rsid w:val="008E5EF5"/>
    <w:rsid w:val="008E5F05"/>
    <w:rsid w:val="008F59F0"/>
    <w:rsid w:val="009110C3"/>
    <w:rsid w:val="00934332"/>
    <w:rsid w:val="00941C2B"/>
    <w:rsid w:val="00950FA3"/>
    <w:rsid w:val="009A214F"/>
    <w:rsid w:val="009D458E"/>
    <w:rsid w:val="009E05C7"/>
    <w:rsid w:val="009F0EE6"/>
    <w:rsid w:val="009F3573"/>
    <w:rsid w:val="00A0505D"/>
    <w:rsid w:val="00A65EA0"/>
    <w:rsid w:val="00A66D9B"/>
    <w:rsid w:val="00A873CE"/>
    <w:rsid w:val="00A9170D"/>
    <w:rsid w:val="00A9235C"/>
    <w:rsid w:val="00A93413"/>
    <w:rsid w:val="00AA5DFC"/>
    <w:rsid w:val="00AA6097"/>
    <w:rsid w:val="00AB2ACB"/>
    <w:rsid w:val="00AC45BB"/>
    <w:rsid w:val="00AC509B"/>
    <w:rsid w:val="00AC5706"/>
    <w:rsid w:val="00AC5FB7"/>
    <w:rsid w:val="00AD7C71"/>
    <w:rsid w:val="00AE18C5"/>
    <w:rsid w:val="00AF1D2C"/>
    <w:rsid w:val="00B33D70"/>
    <w:rsid w:val="00B40A71"/>
    <w:rsid w:val="00B52016"/>
    <w:rsid w:val="00B62702"/>
    <w:rsid w:val="00B70595"/>
    <w:rsid w:val="00B964DF"/>
    <w:rsid w:val="00BA6569"/>
    <w:rsid w:val="00BD718C"/>
    <w:rsid w:val="00BE18E8"/>
    <w:rsid w:val="00BF3694"/>
    <w:rsid w:val="00C17416"/>
    <w:rsid w:val="00C765F0"/>
    <w:rsid w:val="00C945D6"/>
    <w:rsid w:val="00CA1031"/>
    <w:rsid w:val="00CD5C9F"/>
    <w:rsid w:val="00D27F4C"/>
    <w:rsid w:val="00D51E2C"/>
    <w:rsid w:val="00D8190C"/>
    <w:rsid w:val="00E1326F"/>
    <w:rsid w:val="00E14CD8"/>
    <w:rsid w:val="00E24C1D"/>
    <w:rsid w:val="00E3184D"/>
    <w:rsid w:val="00E326B4"/>
    <w:rsid w:val="00E3368C"/>
    <w:rsid w:val="00E4009E"/>
    <w:rsid w:val="00E42443"/>
    <w:rsid w:val="00E52C09"/>
    <w:rsid w:val="00EA56AE"/>
    <w:rsid w:val="00EB0754"/>
    <w:rsid w:val="00EB1D27"/>
    <w:rsid w:val="00EF283C"/>
    <w:rsid w:val="00F076F3"/>
    <w:rsid w:val="00F92FAD"/>
    <w:rsid w:val="00F93B73"/>
    <w:rsid w:val="00FB40D7"/>
    <w:rsid w:val="00FC1EC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8FC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TableNormal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3F1A97"/>
  </w:style>
  <w:style w:type="paragraph" w:styleId="Footer">
    <w:name w:val="footer"/>
    <w:basedOn w:val="Normal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3F1A97"/>
  </w:style>
  <w:style w:type="paragraph" w:styleId="ListParagraph">
    <w:name w:val="List Paragraph"/>
    <w:basedOn w:val="Normal"/>
    <w:uiPriority w:val="34"/>
    <w:qFormat/>
    <w:rsid w:val="00AD7C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2AC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39"/>
    <w:rsid w:val="00BA6569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image" Target="media/image8.svg" /><Relationship Id="rId13" Type="http://schemas.openxmlformats.org/officeDocument/2006/relationships/image" Target="media/image9.png" /><Relationship Id="rId14" Type="http://schemas.openxmlformats.org/officeDocument/2006/relationships/image" Target="media/image10.sv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png" /><Relationship Id="rId22" Type="http://schemas.openxmlformats.org/officeDocument/2006/relationships/image" Target="media/image18.tif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footer" Target="footer1.xml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basmah basmah</dc:creator>
  <cp:lastModifiedBy>امل بنت</cp:lastModifiedBy>
  <cp:revision>40</cp:revision>
  <cp:lastPrinted>2023-09-11T16:50:00Z</cp:lastPrinted>
  <dcterms:created xsi:type="dcterms:W3CDTF">2022-10-30T12:27:00Z</dcterms:created>
  <dcterms:modified xsi:type="dcterms:W3CDTF">2023-11-22T09:33:00Z</dcterms:modified>
</cp:coreProperties>
</file>