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486FCE74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E0435B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الثالث</w:t>
      </w:r>
      <w:r w:rsidR="006B7386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المتوسط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8346BA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44194E38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أسلوب العلم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2272D057" w:rsidR="008346BA" w:rsidRPr="00F54B94" w:rsidRDefault="00E0435B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عمل العلم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74ED40DC" w:rsidR="008346BA" w:rsidRPr="00731DA1" w:rsidRDefault="000A09CC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الزلازل</w:t>
            </w:r>
          </w:p>
        </w:tc>
      </w:tr>
      <w:tr w:rsidR="008346BA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3F858EDD" w:rsidR="008346BA" w:rsidRPr="006979E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أسلوب العلم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132DCA8C" w:rsidR="008346BA" w:rsidRPr="00731DA1" w:rsidRDefault="00E0435B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العلوم والتقنية والمجتمع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17CFAB01" w:rsidR="008346BA" w:rsidRPr="00731DA1" w:rsidRDefault="000A09CC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الزلازل</w:t>
            </w:r>
          </w:p>
        </w:tc>
      </w:tr>
      <w:tr w:rsidR="000A09CC" w14:paraId="0EC4C936" w14:textId="77777777" w:rsidTr="00FA30A7">
        <w:tc>
          <w:tcPr>
            <w:tcW w:w="3248" w:type="dxa"/>
            <w:shd w:val="clear" w:color="auto" w:fill="FFFFFF" w:themeFill="background1"/>
          </w:tcPr>
          <w:p w14:paraId="6D25F9EB" w14:textId="5BA6448B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أسلوب العلم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1F4E01B2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العلوم والتقنية والمجتمع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2C0F006" w14:textId="50A1E886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الزلازل</w:t>
            </w:r>
          </w:p>
        </w:tc>
      </w:tr>
      <w:tr w:rsidR="000A09CC" w14:paraId="69E788BA" w14:textId="77777777" w:rsidTr="00F41576">
        <w:tc>
          <w:tcPr>
            <w:tcW w:w="3248" w:type="dxa"/>
            <w:shd w:val="clear" w:color="auto" w:fill="D9D9D9" w:themeFill="background1" w:themeFillShade="D9"/>
          </w:tcPr>
          <w:p w14:paraId="42AEB8BA" w14:textId="3166C9A8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عمل العلم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4AF3DC0B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1F5062B5" w14:textId="6E623AB6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الزلازل</w:t>
            </w:r>
          </w:p>
        </w:tc>
      </w:tr>
      <w:tr w:rsidR="008346BA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8346BA" w:rsidRDefault="008346BA" w:rsidP="008346B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8346BA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0A09CC" w14:paraId="58DA70BE" w14:textId="77777777" w:rsidTr="00491AA9">
        <w:tc>
          <w:tcPr>
            <w:tcW w:w="3248" w:type="dxa"/>
            <w:shd w:val="clear" w:color="auto" w:fill="FFFFFF" w:themeFill="background1"/>
          </w:tcPr>
          <w:p w14:paraId="4FC3F646" w14:textId="5EAF5D4C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الزلازل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17FE388" w14:textId="2F799F19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الصفائح الأرضية وعلاقتها بالزلازل والبراكين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8F3B7AF" w14:textId="6BDB90B9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>تابع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-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الصفائح الأرضية وعلاقتها بالزلازل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...</w:t>
            </w:r>
          </w:p>
        </w:tc>
      </w:tr>
      <w:tr w:rsidR="000A09CC" w14:paraId="469EB32F" w14:textId="77777777" w:rsidTr="00491AA9">
        <w:tc>
          <w:tcPr>
            <w:tcW w:w="3248" w:type="dxa"/>
            <w:shd w:val="clear" w:color="auto" w:fill="D9D9D9" w:themeFill="background1" w:themeFillShade="D9"/>
          </w:tcPr>
          <w:p w14:paraId="5DE17DD1" w14:textId="554E7B3F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البراكين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3F7A1C3E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>تابع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الصفائح الأرضية وعلاقتها بالزلازل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...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61DF17BE" w14:textId="3F8254AC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0A09CC" w14:paraId="4390D8D1" w14:textId="77777777" w:rsidTr="00195F42">
        <w:tc>
          <w:tcPr>
            <w:tcW w:w="3248" w:type="dxa"/>
            <w:shd w:val="clear" w:color="auto" w:fill="FFFFFF" w:themeFill="background1"/>
          </w:tcPr>
          <w:p w14:paraId="1127DDCC" w14:textId="1F393C90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البراكين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1BE00157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>تابع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الصفائح الأرضية وعلاقتها بالزلازل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...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83710EC" w14:textId="4A9CBED3" w:rsidR="000A09CC" w:rsidRPr="0070637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أنشطة الخلية</w:t>
            </w:r>
          </w:p>
        </w:tc>
      </w:tr>
      <w:tr w:rsidR="000A09CC" w14:paraId="0818CBCF" w14:textId="77777777" w:rsidTr="00F2729C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6CC07A3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البراكين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33DF21AE" w14:textId="4C065BE8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>تابع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الصفائح الأرضية وعلاقتها بالزلازل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...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77547923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أنشطة الخلية</w:t>
            </w:r>
          </w:p>
        </w:tc>
      </w:tr>
      <w:tr w:rsidR="000A09CC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0A09CC" w:rsidRPr="00CE5C0F" w:rsidRDefault="000A09CC" w:rsidP="000A09CC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0A09CC" w:rsidRPr="002B35FE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0A09CC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0A09CC" w:rsidRPr="00EE36A6" w14:paraId="228791B1" w14:textId="77777777" w:rsidTr="009B6389">
        <w:tc>
          <w:tcPr>
            <w:tcW w:w="3248" w:type="dxa"/>
          </w:tcPr>
          <w:p w14:paraId="20A7DD70" w14:textId="4EC48593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أنشطة الخلية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4A7A0A2E" w14:textId="5656920D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انقسام الخلية وتكاثرها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67FAFB4C" w14:textId="4035AB3C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انقسام الخلية وتكاثرها</w:t>
            </w:r>
          </w:p>
        </w:tc>
      </w:tr>
      <w:tr w:rsidR="000A09CC" w:rsidRPr="00EE36A6" w14:paraId="02321C3F" w14:textId="77777777" w:rsidTr="009B6389">
        <w:tc>
          <w:tcPr>
            <w:tcW w:w="3248" w:type="dxa"/>
            <w:shd w:val="clear" w:color="auto" w:fill="D9D9D9" w:themeFill="background1" w:themeFillShade="D9"/>
          </w:tcPr>
          <w:p w14:paraId="45ECE92D" w14:textId="644533F6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أنشطة الخلية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D7CE69E" w14:textId="3D9EAD0E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انقسام الخلية وتكاثرها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4011B3F9" w14:textId="234035E4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0A09CC" w:rsidRPr="00EE36A6" w14:paraId="3200DB84" w14:textId="77777777" w:rsidTr="009223B8">
        <w:tc>
          <w:tcPr>
            <w:tcW w:w="3248" w:type="dxa"/>
          </w:tcPr>
          <w:p w14:paraId="5772469F" w14:textId="4DE76338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أنشطة الخلية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2A8BA01D" w14:textId="0B61B719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انقسام الخلية وتكاثرها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5E0F416" w14:textId="4F9A9328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 xml:space="preserve">مادة الوراثة </w:t>
            </w:r>
            <w:r w:rsidRPr="000A09CC">
              <w:rPr>
                <w:rFonts w:ascii="Al-Mohanad" w:hAnsi="Al-Mohanad" w:cs="Al-Mohanad"/>
                <w:sz w:val="23"/>
                <w:szCs w:val="23"/>
              </w:rPr>
              <w:t>DN</w:t>
            </w:r>
            <w:r>
              <w:rPr>
                <w:rFonts w:ascii="Al-Mohanad" w:hAnsi="Al-Mohanad" w:cs="Al-Mohanad"/>
                <w:sz w:val="23"/>
                <w:szCs w:val="23"/>
              </w:rPr>
              <w:t>A</w:t>
            </w:r>
          </w:p>
        </w:tc>
      </w:tr>
      <w:tr w:rsidR="000A09CC" w:rsidRPr="00EE36A6" w14:paraId="40ADF2A6" w14:textId="77777777" w:rsidTr="009223B8">
        <w:tc>
          <w:tcPr>
            <w:tcW w:w="3248" w:type="dxa"/>
            <w:shd w:val="clear" w:color="auto" w:fill="D9D9D9" w:themeFill="background1" w:themeFillShade="D9"/>
          </w:tcPr>
          <w:p w14:paraId="65F22387" w14:textId="1613CB82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انقسام الخلية وتكاثرها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EC8849D" w14:textId="3EB9F8B9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انقسام الخلية وتكاثرها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E5AE91E" w14:textId="66D506B8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 xml:space="preserve">مادة الوراثة </w:t>
            </w:r>
            <w:r w:rsidRPr="000A09CC">
              <w:rPr>
                <w:rFonts w:ascii="Al-Mohanad" w:hAnsi="Al-Mohanad" w:cs="Al-Mohanad"/>
                <w:sz w:val="23"/>
                <w:szCs w:val="23"/>
              </w:rPr>
              <w:t>DNA</w:t>
            </w:r>
          </w:p>
        </w:tc>
      </w:tr>
      <w:tr w:rsidR="000A09CC" w:rsidRPr="00EE36A6" w14:paraId="2578990C" w14:textId="77777777" w:rsidTr="00B70F5E">
        <w:tc>
          <w:tcPr>
            <w:tcW w:w="3248" w:type="dxa"/>
          </w:tcPr>
          <w:p w14:paraId="6C42A078" w14:textId="00F0998E" w:rsidR="000A09CC" w:rsidRPr="00E61F1A" w:rsidRDefault="000A09CC" w:rsidP="000A09CC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0A09CC" w:rsidRPr="00E61F1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0A09CC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0A09CC" w:rsidRPr="00EE36A6" w14:paraId="4426A038" w14:textId="77777777" w:rsidTr="002F1C2A">
        <w:tc>
          <w:tcPr>
            <w:tcW w:w="3248" w:type="dxa"/>
          </w:tcPr>
          <w:p w14:paraId="736C884F" w14:textId="2B5D6632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 xml:space="preserve">مادة الوراثة </w:t>
            </w:r>
            <w:r w:rsidRPr="000A09CC">
              <w:rPr>
                <w:rFonts w:ascii="Al-Mohanad" w:hAnsi="Al-Mohanad" w:cs="Al-Mohanad"/>
                <w:sz w:val="23"/>
                <w:szCs w:val="23"/>
              </w:rPr>
              <w:t>DNA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585C1AE9" w14:textId="68477CD4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علم الوراثة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0A09CC" w:rsidRPr="009E32B7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0A09CC" w:rsidRPr="00EE36A6" w14:paraId="58114370" w14:textId="77777777" w:rsidTr="002F1C2A">
        <w:tc>
          <w:tcPr>
            <w:tcW w:w="3248" w:type="dxa"/>
            <w:shd w:val="clear" w:color="auto" w:fill="D9D9D9" w:themeFill="background1" w:themeFillShade="D9"/>
          </w:tcPr>
          <w:p w14:paraId="18DD672D" w14:textId="3926651B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 xml:space="preserve">مادة الوراثة </w:t>
            </w:r>
            <w:r w:rsidRPr="000A09CC">
              <w:rPr>
                <w:rFonts w:ascii="Al-Mohanad" w:hAnsi="Al-Mohanad" w:cs="Al-Mohanad"/>
                <w:sz w:val="23"/>
                <w:szCs w:val="23"/>
              </w:rPr>
              <w:t>DNA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B3ED5A8" w14:textId="466B4F6A" w:rsidR="000A09CC" w:rsidRPr="00F207B6" w:rsidRDefault="000A09CC" w:rsidP="000A09CC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علم الوراثة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0A09CC" w:rsidRPr="009E32B7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0A09CC" w:rsidRPr="00EE36A6" w14:paraId="0BD40955" w14:textId="77777777" w:rsidTr="000352A8">
        <w:tc>
          <w:tcPr>
            <w:tcW w:w="3248" w:type="dxa"/>
          </w:tcPr>
          <w:p w14:paraId="2954FB8D" w14:textId="11018797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 xml:space="preserve">مادة الوراثة </w:t>
            </w:r>
            <w:r w:rsidRPr="000A09CC">
              <w:rPr>
                <w:rFonts w:ascii="Al-Mohanad" w:hAnsi="Al-Mohanad" w:cs="Al-Mohanad"/>
                <w:sz w:val="23"/>
                <w:szCs w:val="23"/>
              </w:rPr>
              <w:t>DNA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75EB4DEA" w14:textId="1DD27D49" w:rsidR="000A09CC" w:rsidRPr="005D629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علم الوراثة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0A09CC" w:rsidRPr="00EE36A6" w14:paraId="57FB795A" w14:textId="77777777" w:rsidTr="002773FD">
        <w:tc>
          <w:tcPr>
            <w:tcW w:w="3248" w:type="dxa"/>
            <w:shd w:val="clear" w:color="auto" w:fill="D9D9D9" w:themeFill="background1" w:themeFillShade="D9"/>
          </w:tcPr>
          <w:p w14:paraId="6076C47D" w14:textId="46C5BBD8" w:rsidR="000A09CC" w:rsidRPr="0007470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0A09CC">
              <w:rPr>
                <w:rFonts w:ascii="Al-Mohanad" w:hAnsi="Al-Mohanad" w:cs="Al-Mohanad"/>
                <w:sz w:val="23"/>
                <w:szCs w:val="23"/>
                <w:rtl/>
              </w:rPr>
              <w:t>علم الوراثة</w:t>
            </w: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02660BC7" w:rsidR="000A09CC" w:rsidRPr="0070637A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0A09CC" w:rsidRPr="00F207B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0A09CC" w:rsidRPr="00EE36A6" w14:paraId="76DDC497" w14:textId="77777777" w:rsidTr="00B70F5E">
        <w:tc>
          <w:tcPr>
            <w:tcW w:w="3248" w:type="dxa"/>
          </w:tcPr>
          <w:p w14:paraId="656B4D55" w14:textId="77777777" w:rsidR="000A09CC" w:rsidRDefault="000A09CC" w:rsidP="000A09CC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0A09CC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0A09CC" w:rsidRPr="00731DA1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84544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09CC" w:rsidRPr="00EE36A6" w14:paraId="1473D1D4" w14:textId="77777777" w:rsidTr="009E32B7">
        <w:tc>
          <w:tcPr>
            <w:tcW w:w="3248" w:type="dxa"/>
          </w:tcPr>
          <w:p w14:paraId="354896A6" w14:textId="33788157" w:rsidR="000A09CC" w:rsidRDefault="000A09CC" w:rsidP="000A09CC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0A09CC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0A09CC" w:rsidRDefault="000A09CC" w:rsidP="000A09CC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5568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0A09CC" w:rsidRPr="00EE36A6" w14:paraId="68EF4300" w14:textId="77777777" w:rsidTr="009E32B7">
        <w:tc>
          <w:tcPr>
            <w:tcW w:w="3248" w:type="dxa"/>
          </w:tcPr>
          <w:p w14:paraId="53D7BA2C" w14:textId="77777777" w:rsidR="000A09CC" w:rsidRDefault="000A09CC" w:rsidP="000A09CC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0A09CC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0A09CC" w:rsidRDefault="000A09CC" w:rsidP="000A09CC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0A09CC" w:rsidRPr="00EE36A6" w14:paraId="0E131D66" w14:textId="77777777" w:rsidTr="00B70F5E">
        <w:tc>
          <w:tcPr>
            <w:tcW w:w="3248" w:type="dxa"/>
          </w:tcPr>
          <w:p w14:paraId="14506801" w14:textId="77777777" w:rsidR="000A09CC" w:rsidRDefault="000A09CC" w:rsidP="000A09CC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0A09CC" w:rsidRPr="00EE36A6" w:rsidRDefault="000A09CC" w:rsidP="000A09CC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99801" w14:textId="77777777" w:rsidR="00C37AB1" w:rsidRDefault="00C37AB1" w:rsidP="00535661">
      <w:pPr>
        <w:spacing w:after="0" w:line="240" w:lineRule="auto"/>
      </w:pPr>
      <w:r>
        <w:separator/>
      </w:r>
    </w:p>
  </w:endnote>
  <w:endnote w:type="continuationSeparator" w:id="0">
    <w:p w14:paraId="778C3D35" w14:textId="77777777" w:rsidR="00C37AB1" w:rsidRDefault="00C37AB1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52EA3" w14:textId="77777777" w:rsidR="00C37AB1" w:rsidRDefault="00C37AB1" w:rsidP="00535661">
      <w:pPr>
        <w:spacing w:after="0" w:line="240" w:lineRule="auto"/>
      </w:pPr>
      <w:r>
        <w:separator/>
      </w:r>
    </w:p>
  </w:footnote>
  <w:footnote w:type="continuationSeparator" w:id="0">
    <w:p w14:paraId="2695D6DD" w14:textId="77777777" w:rsidR="00C37AB1" w:rsidRDefault="00C37AB1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0B92"/>
    <w:rsid w:val="00073F67"/>
    <w:rsid w:val="00074701"/>
    <w:rsid w:val="000A09CC"/>
    <w:rsid w:val="0011075A"/>
    <w:rsid w:val="00137EDF"/>
    <w:rsid w:val="00166B0C"/>
    <w:rsid w:val="001705E5"/>
    <w:rsid w:val="00173207"/>
    <w:rsid w:val="00182D71"/>
    <w:rsid w:val="001874FF"/>
    <w:rsid w:val="00195F21"/>
    <w:rsid w:val="001969EF"/>
    <w:rsid w:val="001A67C2"/>
    <w:rsid w:val="001A7D1C"/>
    <w:rsid w:val="0024496F"/>
    <w:rsid w:val="00252CC9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17A52"/>
    <w:rsid w:val="00421C1F"/>
    <w:rsid w:val="00484271"/>
    <w:rsid w:val="0049063E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61E28"/>
    <w:rsid w:val="00676ABB"/>
    <w:rsid w:val="006979E1"/>
    <w:rsid w:val="006B6F1F"/>
    <w:rsid w:val="006B7386"/>
    <w:rsid w:val="006D5AEA"/>
    <w:rsid w:val="0070637A"/>
    <w:rsid w:val="00714B42"/>
    <w:rsid w:val="00731DA1"/>
    <w:rsid w:val="0075766B"/>
    <w:rsid w:val="00777AF0"/>
    <w:rsid w:val="007B1533"/>
    <w:rsid w:val="007C74BA"/>
    <w:rsid w:val="0081030C"/>
    <w:rsid w:val="0082378B"/>
    <w:rsid w:val="008255F7"/>
    <w:rsid w:val="00826000"/>
    <w:rsid w:val="008346BA"/>
    <w:rsid w:val="008A5A34"/>
    <w:rsid w:val="008A7E50"/>
    <w:rsid w:val="008C16EB"/>
    <w:rsid w:val="00912331"/>
    <w:rsid w:val="00920E9F"/>
    <w:rsid w:val="00931DB1"/>
    <w:rsid w:val="009A0943"/>
    <w:rsid w:val="009A77D6"/>
    <w:rsid w:val="009C565C"/>
    <w:rsid w:val="009E32B7"/>
    <w:rsid w:val="00A365C5"/>
    <w:rsid w:val="00A60BCB"/>
    <w:rsid w:val="00A73265"/>
    <w:rsid w:val="00A86FA8"/>
    <w:rsid w:val="00AC5B24"/>
    <w:rsid w:val="00B25676"/>
    <w:rsid w:val="00B34BD7"/>
    <w:rsid w:val="00B70F5E"/>
    <w:rsid w:val="00B872C4"/>
    <w:rsid w:val="00BB5990"/>
    <w:rsid w:val="00C21D0D"/>
    <w:rsid w:val="00C2429D"/>
    <w:rsid w:val="00C25C6C"/>
    <w:rsid w:val="00C37AB1"/>
    <w:rsid w:val="00C94A5E"/>
    <w:rsid w:val="00CB61D8"/>
    <w:rsid w:val="00CD3714"/>
    <w:rsid w:val="00CE5C0F"/>
    <w:rsid w:val="00D05149"/>
    <w:rsid w:val="00D52DA7"/>
    <w:rsid w:val="00D55EF5"/>
    <w:rsid w:val="00D62CFC"/>
    <w:rsid w:val="00D97E6A"/>
    <w:rsid w:val="00DE01AA"/>
    <w:rsid w:val="00E0435B"/>
    <w:rsid w:val="00E328A7"/>
    <w:rsid w:val="00E61F1A"/>
    <w:rsid w:val="00EA567A"/>
    <w:rsid w:val="00EE36A6"/>
    <w:rsid w:val="00F033FA"/>
    <w:rsid w:val="00F108E1"/>
    <w:rsid w:val="00F132F8"/>
    <w:rsid w:val="00F207B6"/>
    <w:rsid w:val="00F47C7F"/>
    <w:rsid w:val="00F54B94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2021-08-11T19:32:00Z</dcterms:created>
  <dcterms:modified xsi:type="dcterms:W3CDTF">2021-08-11T19:38:00Z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