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46" w:rsidRDefault="00EF105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1CB2" wp14:editId="38E4BFD7">
                <wp:simplePos x="0" y="0"/>
                <wp:positionH relativeFrom="column">
                  <wp:posOffset>3817620</wp:posOffset>
                </wp:positionH>
                <wp:positionV relativeFrom="paragraph">
                  <wp:posOffset>-373380</wp:posOffset>
                </wp:positionV>
                <wp:extent cx="1897380" cy="967740"/>
                <wp:effectExtent l="0" t="0" r="26670" b="2286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967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5E" w:rsidRDefault="00EF105E" w:rsidP="0025556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               ادارة التعليم بالقنفذة                   مدرسة </w:t>
                            </w:r>
                            <w:r w:rsidR="0025556F"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300.6pt;margin-top:-29.4pt;width:149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" fillcolor="white [3201]" strokecolor="black [3200]" strokeweight="2pt">
                <v:textbox>
                  <w:txbxContent>
                    <w:p w:rsidR="00EF105E" w:rsidRDefault="00EF105E" w:rsidP="0025556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               ادارة التعليم بالقنفذة                   مدرسة </w:t>
                      </w:r>
                      <w:r w:rsidR="0025556F"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rtl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3AA07997" wp14:editId="39657192">
            <wp:extent cx="1897380" cy="738540"/>
            <wp:effectExtent l="0" t="0" r="7620" b="4445"/>
            <wp:docPr id="1" name="صورة 1" descr="شعار وزارة التعليم 1442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 1442 الجديد - موقع محتويات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99" cy="73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46" w:rsidRPr="00B55046" w:rsidRDefault="00434E34" w:rsidP="00434E34">
      <w:r>
        <w:rPr>
          <w:rFonts w:hint="cs"/>
          <w:rtl/>
        </w:rPr>
        <w:t xml:space="preserve">اختبار الفترة الثانية للصف ثالث متوسط  للفصل الدراسي الثالث  لعام 1443هـ </w:t>
      </w:r>
    </w:p>
    <w:p w:rsidR="00B55046" w:rsidRPr="00434E34" w:rsidRDefault="00434E34" w:rsidP="00434E34">
      <w:pPr>
        <w:tabs>
          <w:tab w:val="left" w:pos="1850"/>
        </w:tabs>
        <w:rPr>
          <w:b/>
          <w:bCs/>
          <w:sz w:val="24"/>
          <w:szCs w:val="24"/>
        </w:rPr>
      </w:pPr>
      <w:r w:rsidRPr="00434E34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504" w:rsidRPr="00434E34" w:rsidRDefault="00434E34" w:rsidP="00434E34">
      <w:pPr>
        <w:rPr>
          <w:b/>
          <w:bCs/>
          <w:sz w:val="24"/>
          <w:szCs w:val="24"/>
        </w:rPr>
      </w:pPr>
      <w:r w:rsidRPr="00434E34">
        <w:rPr>
          <w:rFonts w:hint="cs"/>
          <w:b/>
          <w:bCs/>
          <w:sz w:val="24"/>
          <w:szCs w:val="24"/>
          <w:rtl/>
        </w:rPr>
        <w:t>السؤال الاول :ـ أكتبي المصطلح التالي :ـ                                                                                   1/ هو ما ينجزه النشاط الانساني من سلع وخدمات منتجة من ال</w:t>
      </w:r>
      <w:r>
        <w:rPr>
          <w:rFonts w:hint="cs"/>
          <w:b/>
          <w:bCs/>
          <w:sz w:val="24"/>
          <w:szCs w:val="24"/>
          <w:rtl/>
        </w:rPr>
        <w:t>مواد الخام والمعارف أو المهارات .[...........................    ]                                                                                                                        2/ زيادة الاسعار تصاعدياً بسبب الطلب الذي يزيد على قدرة العرض وزيادة الدخل من الاجور والارباح وارتفاع التكاليف  [ ........................... ]</w:t>
      </w:r>
    </w:p>
    <w:p w:rsidR="00FA7504" w:rsidRPr="00434E34" w:rsidRDefault="00434E34" w:rsidP="00FA7504">
      <w:pPr>
        <w:rPr>
          <w:b/>
          <w:bCs/>
        </w:rPr>
      </w:pPr>
      <w:r w:rsidRPr="00434E34">
        <w:rPr>
          <w:rFonts w:hint="cs"/>
          <w:b/>
          <w:bCs/>
          <w:rtl/>
        </w:rPr>
        <w:t xml:space="preserve">السؤال الثاني :ـ  اختاري الاجابة الصحيحة من بين الاقواس </w:t>
      </w:r>
    </w:p>
    <w:p w:rsidR="00434E34" w:rsidRDefault="00434E34" w:rsidP="00540A2B">
      <w:pPr>
        <w:tabs>
          <w:tab w:val="left" w:pos="6362"/>
        </w:tabs>
        <w:rPr>
          <w:b/>
          <w:bCs/>
        </w:rPr>
      </w:pPr>
      <w:r w:rsidRPr="00434E34">
        <w:rPr>
          <w:rFonts w:hint="cs"/>
          <w:b/>
          <w:bCs/>
          <w:rtl/>
        </w:rPr>
        <w:t>1/ من الاسباب الاقتصادية للبطالة                                                                                                                                        [    ضعف التدريب والتأهيل ـــ إنشاء صندوق التنمية للموار البشرية ـ  ارتفاع الاسعار ]                                                                2/  من العوامل التي تساعد على تحقيق الانجاز الذاتي                                                                                                            [  عدم الثقة بالنفس  ــ   التزويد بالمعارف والمهارات  ـ  عدم شعور بالرضا ]</w:t>
      </w:r>
      <w:r w:rsidR="00F37F8C">
        <w:rPr>
          <w:rFonts w:hint="cs"/>
          <w:b/>
          <w:bCs/>
          <w:rtl/>
        </w:rPr>
        <w:t xml:space="preserve">                                                         3/ يوصف بها من يثرك وظيفة بحثاً عن وظيفة أفضل .                                                                            [ البطالة الوظيفية  ــ المقنعة  ــ   جودة الحياة ] </w:t>
      </w:r>
      <w:r w:rsidR="00FA7504" w:rsidRPr="00434E34">
        <w:rPr>
          <w:b/>
          <w:bCs/>
          <w:rtl/>
        </w:rPr>
        <w:tab/>
      </w:r>
      <w:r w:rsidR="00FA7504" w:rsidRPr="00434E34">
        <w:rPr>
          <w:rFonts w:hint="cs"/>
          <w:b/>
          <w:bCs/>
          <w:rtl/>
        </w:rPr>
        <w:t xml:space="preserve"> </w:t>
      </w:r>
    </w:p>
    <w:p w:rsidR="00434E34" w:rsidRDefault="00EB6EF5" w:rsidP="00434E34">
      <w:pPr>
        <w:rPr>
          <w:b/>
          <w:bCs/>
        </w:rPr>
      </w:pPr>
      <w:r>
        <w:rPr>
          <w:rFonts w:hint="cs"/>
          <w:b/>
          <w:bCs/>
          <w:rtl/>
        </w:rPr>
        <w:t>ب</w:t>
      </w:r>
      <w:r w:rsidR="00434E34" w:rsidRPr="00434E34">
        <w:rPr>
          <w:rFonts w:hint="cs"/>
          <w:b/>
          <w:bCs/>
          <w:rtl/>
        </w:rPr>
        <w:t xml:space="preserve"> :ـ ما لفرق  بين البطالة الهيكلية  والبطالة الاختيارية </w:t>
      </w:r>
      <w:r w:rsidR="00434E34">
        <w:rPr>
          <w:rFonts w:hint="cs"/>
          <w:b/>
          <w:bCs/>
          <w:rtl/>
        </w:rPr>
        <w:t>؟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B6EF5" w:rsidTr="00EB6EF5">
        <w:tc>
          <w:tcPr>
            <w:tcW w:w="4261" w:type="dxa"/>
          </w:tcPr>
          <w:p w:rsidR="00EB6EF5" w:rsidRDefault="00EB6EF5" w:rsidP="00434E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البطالة الهيكلية </w:t>
            </w:r>
          </w:p>
        </w:tc>
        <w:tc>
          <w:tcPr>
            <w:tcW w:w="4261" w:type="dxa"/>
          </w:tcPr>
          <w:p w:rsidR="00EB6EF5" w:rsidRDefault="00EB6EF5" w:rsidP="00434E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البطالة الاختيارية </w:t>
            </w:r>
          </w:p>
        </w:tc>
      </w:tr>
      <w:tr w:rsidR="00EB6EF5" w:rsidTr="00EB6EF5">
        <w:trPr>
          <w:trHeight w:val="1108"/>
        </w:trPr>
        <w:tc>
          <w:tcPr>
            <w:tcW w:w="4261" w:type="dxa"/>
          </w:tcPr>
          <w:p w:rsidR="00EB6EF5" w:rsidRDefault="00EB6EF5" w:rsidP="00434E34">
            <w:pPr>
              <w:rPr>
                <w:rtl/>
              </w:rPr>
            </w:pPr>
          </w:p>
        </w:tc>
        <w:tc>
          <w:tcPr>
            <w:tcW w:w="4261" w:type="dxa"/>
          </w:tcPr>
          <w:p w:rsidR="00EB6EF5" w:rsidRDefault="00EB6EF5" w:rsidP="00434E34">
            <w:pPr>
              <w:rPr>
                <w:rtl/>
              </w:rPr>
            </w:pPr>
          </w:p>
        </w:tc>
      </w:tr>
    </w:tbl>
    <w:p w:rsidR="00EB6EF5" w:rsidRPr="00EB6EF5" w:rsidRDefault="00EB6EF5" w:rsidP="00434E34">
      <w:pPr>
        <w:rPr>
          <w:b/>
          <w:bCs/>
        </w:rPr>
      </w:pPr>
      <w:r w:rsidRPr="00EB6EF5">
        <w:rPr>
          <w:rFonts w:hint="cs"/>
          <w:b/>
          <w:bCs/>
          <w:rtl/>
        </w:rPr>
        <w:t xml:space="preserve">السؤال الثالث :ـ  أجيبي  عما يلي </w:t>
      </w:r>
    </w:p>
    <w:p w:rsidR="00F37F8C" w:rsidRDefault="00EB6EF5" w:rsidP="00EB6EF5">
      <w:pPr>
        <w:rPr>
          <w:b/>
          <w:bCs/>
        </w:rPr>
      </w:pPr>
      <w:r w:rsidRPr="00EB6EF5">
        <w:rPr>
          <w:rFonts w:hint="cs"/>
          <w:b/>
          <w:bCs/>
          <w:rtl/>
        </w:rPr>
        <w:t xml:space="preserve">1/ الاثار المترتبة على التضخم . 2 فقط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2/ العوامل المؤثرة في الاقتصاد الوطني .  4فقط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السؤال الرابع :ـ  اذكري السبب   1/ تعد المملكة العربية السعودية من الدول العشرين التي هي أقوى اقتصاداً في العالم . ....................................................................................................................................... </w:t>
      </w:r>
      <w:r>
        <w:rPr>
          <w:rFonts w:hint="cs"/>
          <w:b/>
          <w:bCs/>
          <w:rtl/>
        </w:rPr>
        <w:t xml:space="preserve">ب / ضعي علامة صح أو خطأ امام العبارات التالية :ـ                                                                                                                            1/  </w:t>
      </w:r>
      <w:r w:rsidR="00F37F8C">
        <w:rPr>
          <w:rFonts w:hint="cs"/>
          <w:b/>
          <w:bCs/>
          <w:rtl/>
        </w:rPr>
        <w:t>للأمن والاستقرار أثر في نمو الاقتصاد الوطني .               (             )                                                                            2/ تتحقق البطالة لدى الافراد الذين لا يرغبون في العمل.         (              )                                                                                                       3/ حث الاسلام على العمل والانجاز ،                               (                )                                                                              4/ من صفات الفرد المنجز أن يقوم بأعماله على حسب الفراغ .  (             )</w:t>
      </w:r>
    </w:p>
    <w:p w:rsidR="007343EA" w:rsidRPr="00F37F8C" w:rsidRDefault="00F37F8C" w:rsidP="0025556F">
      <w:pPr>
        <w:tabs>
          <w:tab w:val="left" w:pos="3506"/>
        </w:tabs>
      </w:pPr>
      <w:r>
        <w:rPr>
          <w:rFonts w:hint="cs"/>
          <w:rtl/>
        </w:rPr>
        <w:t xml:space="preserve">                                                مع تمنياتي لكن بالتوفيق                                                                .                                                معلمة المادة </w:t>
      </w:r>
      <w:r w:rsidR="00B85DD4">
        <w:rPr>
          <w:rFonts w:hint="cs"/>
          <w:rtl/>
        </w:rPr>
        <w:t xml:space="preserve">/ </w:t>
      </w:r>
      <w:bookmarkStart w:id="0" w:name="_GoBack"/>
      <w:bookmarkEnd w:id="0"/>
    </w:p>
    <w:sectPr w:rsidR="007343EA" w:rsidRPr="00F37F8C" w:rsidSect="00EF105E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12" w:rsidRDefault="00970612" w:rsidP="00434E34">
      <w:pPr>
        <w:spacing w:after="0" w:line="240" w:lineRule="auto"/>
      </w:pPr>
      <w:r>
        <w:separator/>
      </w:r>
    </w:p>
  </w:endnote>
  <w:endnote w:type="continuationSeparator" w:id="0">
    <w:p w:rsidR="00970612" w:rsidRDefault="00970612" w:rsidP="0043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12" w:rsidRDefault="00970612" w:rsidP="00434E34">
      <w:pPr>
        <w:spacing w:after="0" w:line="240" w:lineRule="auto"/>
      </w:pPr>
      <w:r>
        <w:separator/>
      </w:r>
    </w:p>
  </w:footnote>
  <w:footnote w:type="continuationSeparator" w:id="0">
    <w:p w:rsidR="00970612" w:rsidRDefault="00970612" w:rsidP="0043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34" w:rsidRDefault="00434E34">
    <w:pPr>
      <w:pStyle w:val="a5"/>
    </w:pPr>
    <w:r>
      <w:rPr>
        <w:rFonts w:hint="cs"/>
        <w:rtl/>
      </w:rPr>
      <w:t xml:space="preserve">                                                                                                        اسم الطالبة 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5E"/>
    <w:rsid w:val="0025556F"/>
    <w:rsid w:val="00434E34"/>
    <w:rsid w:val="00540A2B"/>
    <w:rsid w:val="007343EA"/>
    <w:rsid w:val="007A249E"/>
    <w:rsid w:val="00970612"/>
    <w:rsid w:val="00AC23F1"/>
    <w:rsid w:val="00B55046"/>
    <w:rsid w:val="00B85DD4"/>
    <w:rsid w:val="00BB4776"/>
    <w:rsid w:val="00D7186D"/>
    <w:rsid w:val="00EB6EF5"/>
    <w:rsid w:val="00EF105E"/>
    <w:rsid w:val="00F37F8C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10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B5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34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34E34"/>
  </w:style>
  <w:style w:type="paragraph" w:styleId="a6">
    <w:name w:val="footer"/>
    <w:basedOn w:val="a"/>
    <w:link w:val="Char1"/>
    <w:uiPriority w:val="99"/>
    <w:unhideWhenUsed/>
    <w:rsid w:val="00434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10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B5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34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34E34"/>
  </w:style>
  <w:style w:type="paragraph" w:styleId="a6">
    <w:name w:val="footer"/>
    <w:basedOn w:val="a"/>
    <w:link w:val="Char1"/>
    <w:uiPriority w:val="99"/>
    <w:unhideWhenUsed/>
    <w:rsid w:val="00434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2</cp:revision>
  <cp:lastPrinted>2022-05-16T15:53:00Z</cp:lastPrinted>
  <dcterms:created xsi:type="dcterms:W3CDTF">2022-05-16T17:34:00Z</dcterms:created>
  <dcterms:modified xsi:type="dcterms:W3CDTF">2022-05-16T17:34:00Z</dcterms:modified>
</cp:coreProperties>
</file>