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3E45195" w:rsidR="00EC581D" w:rsidRPr="00133E9F" w:rsidRDefault="004A1A12" w:rsidP="00714ACC">
      <w:pPr>
        <w:bidi/>
        <w:jc w:val="center"/>
        <w:rPr>
          <w:rFonts w:ascii="Sakkal Majalla" w:hAnsi="Sakkal Majalla" w:cs="Sakkal Majalla"/>
          <w:b/>
        </w:rPr>
      </w:pPr>
      <w:r>
        <w:rPr>
          <w:rFonts w:ascii="Sakkal Majalla" w:hAnsi="Sakkal Majalla" w:cs="Sakkal Majalla"/>
          <w:bCs/>
          <w:sz w:val="32"/>
          <w:szCs w:val="32"/>
        </w:rPr>
        <w:t xml:space="preserve"> </w:t>
      </w:r>
      <w:r w:rsidR="00CC1D97" w:rsidRPr="00D214F0">
        <w:rPr>
          <w:rFonts w:ascii="Sakkal Majalla" w:hAnsi="Sakkal Majalla" w:cs="Sakkal Majalla"/>
          <w:bCs/>
          <w:sz w:val="32"/>
          <w:szCs w:val="32"/>
          <w:rtl/>
        </w:rPr>
        <w:t xml:space="preserve">الإطار العام للخطة الإعلامية </w:t>
      </w:r>
      <w:r w:rsidR="00E560D8">
        <w:rPr>
          <w:rFonts w:ascii="Sakkal Majalla" w:hAnsi="Sakkal Majalla" w:cs="Sakkal Majalla" w:hint="cs"/>
          <w:bCs/>
          <w:sz w:val="32"/>
          <w:szCs w:val="32"/>
          <w:rtl/>
        </w:rPr>
        <w:t xml:space="preserve">للاحتفاء </w:t>
      </w:r>
      <w:r w:rsidR="00BB5C20">
        <w:rPr>
          <w:rFonts w:ascii="Sakkal Majalla" w:hAnsi="Sakkal Majalla" w:cs="Sakkal Majalla" w:hint="cs"/>
          <w:bCs/>
          <w:sz w:val="32"/>
          <w:szCs w:val="32"/>
          <w:rtl/>
        </w:rPr>
        <w:t>بمناسبة يوم ال</w:t>
      </w:r>
      <w:r w:rsidR="00714ACC">
        <w:rPr>
          <w:rFonts w:ascii="Sakkal Majalla" w:hAnsi="Sakkal Majalla" w:cs="Sakkal Majalla" w:hint="cs"/>
          <w:bCs/>
          <w:sz w:val="32"/>
          <w:szCs w:val="32"/>
          <w:rtl/>
        </w:rPr>
        <w:t>علم</w:t>
      </w:r>
      <w:r w:rsidR="00E560D8">
        <w:rPr>
          <w:rFonts w:ascii="Sakkal Majalla" w:hAnsi="Sakkal Majalla" w:cs="Sakkal Majalla" w:hint="cs"/>
          <w:bCs/>
          <w:sz w:val="32"/>
          <w:szCs w:val="32"/>
          <w:rtl/>
        </w:rPr>
        <w:t xml:space="preserve"> </w:t>
      </w:r>
      <w:r w:rsidR="00E00C61">
        <w:rPr>
          <w:rFonts w:ascii="Sakkal Majalla" w:hAnsi="Sakkal Majalla" w:cs="Sakkal Majalla" w:hint="cs"/>
          <w:bCs/>
          <w:sz w:val="32"/>
          <w:szCs w:val="32"/>
          <w:rtl/>
        </w:rPr>
        <w:t>202</w:t>
      </w:r>
      <w:r w:rsidR="00E560D8">
        <w:rPr>
          <w:rFonts w:ascii="Sakkal Majalla" w:hAnsi="Sakkal Majalla" w:cs="Sakkal Majalla" w:hint="cs"/>
          <w:bCs/>
          <w:sz w:val="32"/>
          <w:szCs w:val="32"/>
          <w:rtl/>
        </w:rPr>
        <w:t>3</w:t>
      </w:r>
    </w:p>
    <w:p w14:paraId="5D6C6B1B" w14:textId="16D9EB8B" w:rsidR="007A7EA1" w:rsidRDefault="00CC1D97" w:rsidP="00B1219C">
      <w:pPr>
        <w:bidi/>
        <w:jc w:val="center"/>
        <w:rPr>
          <w:rFonts w:ascii="Sakkal Majalla" w:hAnsi="Sakkal Majalla" w:cs="Sakkal Majalla"/>
          <w:b/>
          <w:sz w:val="28"/>
          <w:szCs w:val="28"/>
          <w:rtl/>
        </w:rPr>
      </w:pPr>
      <w:r w:rsidRPr="00D214F0">
        <w:rPr>
          <w:rFonts w:ascii="Sakkal Majalla" w:hAnsi="Sakkal Majalla" w:cs="Sakkal Majalla"/>
          <w:b/>
          <w:sz w:val="28"/>
          <w:szCs w:val="28"/>
          <w:rtl/>
        </w:rPr>
        <w:t>(</w:t>
      </w:r>
      <w:r w:rsidR="00B1219C">
        <w:rPr>
          <w:rFonts w:ascii="Sakkal Majalla" w:eastAsia="AL-Mohanad" w:hAnsi="Sakkal Majalla" w:cs="Sakkal Majalla" w:hint="cs"/>
          <w:color w:val="333333"/>
          <w:sz w:val="32"/>
          <w:szCs w:val="32"/>
          <w:rtl/>
        </w:rPr>
        <w:t>إدارات التعليم</w:t>
      </w:r>
      <w:r w:rsidRPr="00D214F0">
        <w:rPr>
          <w:rFonts w:ascii="Sakkal Majalla" w:hAnsi="Sakkal Majalla" w:cs="Sakkal Majalla"/>
          <w:b/>
          <w:sz w:val="28"/>
          <w:szCs w:val="28"/>
          <w:rtl/>
        </w:rPr>
        <w:t>)</w:t>
      </w:r>
    </w:p>
    <w:p w14:paraId="5497C9EE" w14:textId="5E2AA433" w:rsidR="003B18AC" w:rsidRPr="008039E9" w:rsidRDefault="003B18AC" w:rsidP="003B18AC">
      <w:pPr>
        <w:bidi/>
        <w:jc w:val="center"/>
        <w:rPr>
          <w:rFonts w:ascii="Sakkal Majalla" w:hAnsi="Sakkal Majalla" w:cs="Sakkal Majalla"/>
          <w:b/>
          <w:sz w:val="14"/>
          <w:szCs w:val="14"/>
          <w:rtl/>
        </w:rPr>
      </w:pPr>
    </w:p>
    <w:p w14:paraId="24EA1238" w14:textId="77777777" w:rsidR="003B18AC" w:rsidRPr="00D214F0" w:rsidRDefault="003B18AC" w:rsidP="003B18AC">
      <w:pPr>
        <w:bidi/>
        <w:jc w:val="center"/>
        <w:rPr>
          <w:rFonts w:ascii="Sakkal Majalla" w:hAnsi="Sakkal Majalla" w:cs="Sakkal Majalla"/>
          <w:b/>
          <w:rtl/>
        </w:rPr>
      </w:pPr>
    </w:p>
    <w:p w14:paraId="266C8385" w14:textId="18F7EAFD" w:rsidR="00AD48F8" w:rsidRPr="00D214F0" w:rsidRDefault="00AD48F8" w:rsidP="007A7EA1">
      <w:pPr>
        <w:bidi/>
        <w:rPr>
          <w:rFonts w:ascii="Sakkal Majalla" w:hAnsi="Sakkal Majalla" w:cs="Sakkal Majalla"/>
          <w:bCs/>
          <w:sz w:val="36"/>
          <w:szCs w:val="36"/>
          <w:rtl/>
        </w:rPr>
      </w:pPr>
      <w:r w:rsidRPr="00D214F0">
        <w:rPr>
          <w:rFonts w:ascii="Sakkal Majalla" w:hAnsi="Sakkal Majalla" w:cs="Sakkal Majalla"/>
          <w:bCs/>
          <w:sz w:val="36"/>
          <w:szCs w:val="36"/>
          <w:rtl/>
        </w:rPr>
        <w:t>الحدث: -</w:t>
      </w:r>
    </w:p>
    <w:p w14:paraId="1C53B5B7" w14:textId="38079CE5" w:rsidR="00BB5C20" w:rsidRPr="00BB5C20" w:rsidRDefault="00714ACC" w:rsidP="00714ACC">
      <w:pPr>
        <w:bidi/>
        <w:rPr>
          <w:rFonts w:ascii="Sakkal Majalla" w:eastAsia="AL-Mohanad" w:hAnsi="Sakkal Majalla" w:cs="Sakkal Majalla"/>
          <w:color w:val="333333"/>
          <w:sz w:val="32"/>
          <w:szCs w:val="32"/>
          <w:highlight w:val="white"/>
        </w:rPr>
      </w:pPr>
      <w:r w:rsidRPr="00714ACC"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  <w:t>مشاركة وزارة التعليم بكافة قطاعاتها في الاحتفاء بيوم الع</w:t>
      </w:r>
      <w:r w:rsidR="00D310A8">
        <w:rPr>
          <w:rFonts w:ascii="Sakkal Majalla" w:eastAsia="AL-Mohanad" w:hAnsi="Sakkal Majalla" w:cs="Sakkal Majalla" w:hint="cs"/>
          <w:color w:val="333333"/>
          <w:sz w:val="32"/>
          <w:szCs w:val="32"/>
          <w:highlight w:val="white"/>
          <w:rtl/>
        </w:rPr>
        <w:t>َ</w:t>
      </w:r>
      <w:r w:rsidRPr="00714ACC"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  <w:t>لم الذي يوافق ١١ مارس من كل عام</w:t>
      </w:r>
      <w:r w:rsidR="00BB5C20">
        <w:rPr>
          <w:rFonts w:ascii="Sakkal Majalla" w:eastAsia="AL-Mohanad" w:hAnsi="Sakkal Majalla" w:cs="Sakkal Majalla" w:hint="cs"/>
          <w:color w:val="333333"/>
          <w:sz w:val="32"/>
          <w:szCs w:val="32"/>
          <w:highlight w:val="white"/>
          <w:rtl/>
        </w:rPr>
        <w:t>.</w:t>
      </w:r>
    </w:p>
    <w:p w14:paraId="16763D99" w14:textId="77777777" w:rsidR="00F17741" w:rsidRPr="00BB5C20" w:rsidRDefault="00F17741" w:rsidP="00F17741">
      <w:pPr>
        <w:bidi/>
        <w:rPr>
          <w:rFonts w:ascii="Sakkal Majalla" w:eastAsia="AL-Mohanad" w:hAnsi="Sakkal Majalla" w:cs="Sakkal Majalla"/>
          <w:color w:val="333333"/>
          <w:highlight w:val="white"/>
          <w:rtl/>
        </w:rPr>
      </w:pPr>
    </w:p>
    <w:p w14:paraId="41D0C1F9" w14:textId="77777777" w:rsidR="008039E9" w:rsidRPr="00B664B0" w:rsidRDefault="008039E9" w:rsidP="008039E9">
      <w:pPr>
        <w:bidi/>
        <w:rPr>
          <w:rFonts w:ascii="Sakkal Majalla" w:hAnsi="Sakkal Majalla" w:cs="Sakkal Majalla"/>
          <w:bCs/>
          <w:sz w:val="32"/>
          <w:szCs w:val="32"/>
          <w:rtl/>
        </w:rPr>
      </w:pPr>
      <w:proofErr w:type="spellStart"/>
      <w:r w:rsidRPr="00B664B0">
        <w:rPr>
          <w:rFonts w:ascii="Sakkal Majalla" w:hAnsi="Sakkal Majalla" w:cs="Sakkal Majalla"/>
          <w:bCs/>
          <w:sz w:val="32"/>
          <w:szCs w:val="32"/>
          <w:rtl/>
        </w:rPr>
        <w:t>الهاشتاق</w:t>
      </w:r>
      <w:proofErr w:type="spellEnd"/>
      <w:r w:rsidRPr="00B664B0">
        <w:rPr>
          <w:rFonts w:ascii="Sakkal Majalla" w:hAnsi="Sakkal Majalla" w:cs="Sakkal Majalla"/>
          <w:bCs/>
          <w:sz w:val="32"/>
          <w:szCs w:val="32"/>
          <w:rtl/>
        </w:rPr>
        <w:t>: -</w:t>
      </w:r>
    </w:p>
    <w:p w14:paraId="29B1671A" w14:textId="1BE44E1D" w:rsidR="008039E9" w:rsidRDefault="00BB5C20" w:rsidP="00714ACC">
      <w:pPr>
        <w:bidi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/>
          <w:sz w:val="32"/>
          <w:szCs w:val="32"/>
          <w:rtl/>
        </w:rPr>
        <w:t>#</w:t>
      </w:r>
      <w:proofErr w:type="spellStart"/>
      <w:r>
        <w:rPr>
          <w:rFonts w:ascii="Sakkal Majalla" w:hAnsi="Sakkal Majalla" w:cs="Sakkal Majalla" w:hint="cs"/>
          <w:b/>
          <w:sz w:val="32"/>
          <w:szCs w:val="32"/>
          <w:rtl/>
        </w:rPr>
        <w:t>ي</w:t>
      </w:r>
      <w:r>
        <w:rPr>
          <w:rFonts w:ascii="Sakkal Majalla" w:hAnsi="Sakkal Majalla" w:cs="Sakkal Majalla"/>
          <w:b/>
          <w:sz w:val="32"/>
          <w:szCs w:val="32"/>
          <w:rtl/>
        </w:rPr>
        <w:t>وم_</w:t>
      </w:r>
      <w:r w:rsidR="00714ACC">
        <w:rPr>
          <w:rFonts w:ascii="Sakkal Majalla" w:hAnsi="Sakkal Majalla" w:cs="Sakkal Majalla" w:hint="cs"/>
          <w:b/>
          <w:sz w:val="32"/>
          <w:szCs w:val="32"/>
          <w:rtl/>
        </w:rPr>
        <w:t>العلم</w:t>
      </w:r>
      <w:proofErr w:type="spellEnd"/>
    </w:p>
    <w:p w14:paraId="53936056" w14:textId="77777777" w:rsidR="00F17741" w:rsidRPr="00B664B0" w:rsidRDefault="00F17741" w:rsidP="00F17741">
      <w:pPr>
        <w:bidi/>
        <w:rPr>
          <w:rFonts w:ascii="Sakkal Majalla" w:hAnsi="Sakkal Majalla" w:cs="Sakkal Majalla"/>
          <w:b/>
          <w:sz w:val="32"/>
          <w:szCs w:val="32"/>
          <w:rtl/>
        </w:rPr>
      </w:pPr>
    </w:p>
    <w:p w14:paraId="15CD1874" w14:textId="77777777" w:rsidR="008039E9" w:rsidRPr="00B664B0" w:rsidRDefault="008039E9" w:rsidP="008039E9">
      <w:pPr>
        <w:bidi/>
        <w:rPr>
          <w:rFonts w:ascii="Sakkal Majalla" w:hAnsi="Sakkal Majalla" w:cs="Sakkal Majalla"/>
          <w:b/>
          <w:sz w:val="32"/>
          <w:szCs w:val="32"/>
        </w:rPr>
      </w:pPr>
      <w:r w:rsidRPr="003B18AC">
        <w:rPr>
          <w:rFonts w:ascii="Sakkal Majalla" w:hAnsi="Sakkal Majalla" w:cs="Sakkal Majalla"/>
          <w:bCs/>
          <w:sz w:val="32"/>
          <w:szCs w:val="32"/>
          <w:rtl/>
        </w:rPr>
        <w:t>مدة التنفيذ:</w:t>
      </w:r>
      <w:r w:rsidRPr="00B664B0">
        <w:rPr>
          <w:rFonts w:ascii="Sakkal Majalla" w:hAnsi="Sakkal Majalla" w:cs="Sakkal Majalla"/>
          <w:b/>
          <w:sz w:val="32"/>
          <w:szCs w:val="32"/>
          <w:rtl/>
        </w:rPr>
        <w:t xml:space="preserve"> - </w:t>
      </w:r>
    </w:p>
    <w:p w14:paraId="7B7014A6" w14:textId="5D159EB4" w:rsidR="00E560D8" w:rsidRDefault="00BB5C20" w:rsidP="00714ACC">
      <w:pPr>
        <w:bidi/>
        <w:rPr>
          <w:rFonts w:ascii="Sakkal Majalla" w:hAnsi="Sakkal Majalla" w:cs="Sakkal Majalla"/>
          <w:b/>
          <w:sz w:val="32"/>
          <w:szCs w:val="32"/>
          <w:rtl/>
        </w:rPr>
      </w:pPr>
      <w:bookmarkStart w:id="0" w:name="_heading=h.gjdgxs" w:colFirst="0" w:colLast="0"/>
      <w:bookmarkEnd w:id="0"/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من </w:t>
      </w:r>
      <w:r w:rsidR="00714ACC">
        <w:rPr>
          <w:rFonts w:ascii="Sakkal Majalla" w:hAnsi="Sakkal Majalla" w:cs="Sakkal Majalla" w:hint="cs"/>
          <w:b/>
          <w:sz w:val="32"/>
          <w:szCs w:val="32"/>
          <w:rtl/>
        </w:rPr>
        <w:t>9 مارس</w:t>
      </w:r>
      <w:r w:rsidR="00E560D8" w:rsidRPr="00E560D8">
        <w:rPr>
          <w:rFonts w:ascii="Sakkal Majalla" w:hAnsi="Sakkal Majalla" w:cs="Sakkal Majalla"/>
          <w:b/>
          <w:sz w:val="32"/>
          <w:szCs w:val="32"/>
          <w:rtl/>
        </w:rPr>
        <w:t xml:space="preserve"> 2023م </w:t>
      </w:r>
    </w:p>
    <w:p w14:paraId="23F51F2C" w14:textId="0B627CB3" w:rsidR="00B664B0" w:rsidRDefault="00F17741" w:rsidP="00714ACC">
      <w:pPr>
        <w:bidi/>
        <w:rPr>
          <w:rFonts w:ascii="Sakkal Majalla" w:hAnsi="Sakkal Majalla" w:cs="Sakkal Majalla"/>
          <w:b/>
          <w:sz w:val="32"/>
          <w:szCs w:val="32"/>
          <w:rtl/>
        </w:rPr>
      </w:pPr>
      <w:r w:rsidRPr="00F17741">
        <w:rPr>
          <w:rFonts w:ascii="Sakkal Majalla" w:hAnsi="Sakkal Majalla" w:cs="Sakkal Majalla"/>
          <w:b/>
          <w:sz w:val="32"/>
          <w:szCs w:val="32"/>
          <w:rtl/>
        </w:rPr>
        <w:t xml:space="preserve">ولمدة </w:t>
      </w:r>
      <w:r w:rsidR="00714ACC">
        <w:rPr>
          <w:rFonts w:ascii="Sakkal Majalla" w:hAnsi="Sakkal Majalla" w:cs="Sakkal Majalla" w:hint="cs"/>
          <w:b/>
          <w:sz w:val="32"/>
          <w:szCs w:val="32"/>
          <w:rtl/>
        </w:rPr>
        <w:t>6 أيام</w:t>
      </w:r>
    </w:p>
    <w:p w14:paraId="55815394" w14:textId="5D704AB4" w:rsidR="00BD2624" w:rsidRPr="00AD748C" w:rsidRDefault="00BD2624" w:rsidP="00BD2624">
      <w:pPr>
        <w:bidi/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</w:pPr>
    </w:p>
    <w:p w14:paraId="77410489" w14:textId="77777777" w:rsidR="00B664B0" w:rsidRPr="00B664B0" w:rsidRDefault="00B664B0" w:rsidP="00B664B0">
      <w:pPr>
        <w:bidi/>
        <w:rPr>
          <w:rFonts w:ascii="Sakkal Majalla" w:hAnsi="Sakkal Majalla" w:cs="Sakkal Majalla"/>
          <w:bCs/>
          <w:sz w:val="32"/>
          <w:szCs w:val="32"/>
          <w:rtl/>
        </w:rPr>
      </w:pPr>
      <w:r w:rsidRPr="00B664B0">
        <w:rPr>
          <w:rFonts w:ascii="Sakkal Majalla" w:hAnsi="Sakkal Majalla" w:cs="Sakkal Majalla"/>
          <w:bCs/>
          <w:sz w:val="32"/>
          <w:szCs w:val="32"/>
          <w:rtl/>
        </w:rPr>
        <w:t>الأهداف: -</w:t>
      </w:r>
    </w:p>
    <w:p w14:paraId="36FF4304" w14:textId="5A8B71C2" w:rsidR="00714ACC" w:rsidRDefault="00714ACC" w:rsidP="00714ACC">
      <w:pPr>
        <w:pStyle w:val="a4"/>
        <w:numPr>
          <w:ilvl w:val="0"/>
          <w:numId w:val="15"/>
        </w:numPr>
        <w:bidi/>
        <w:rPr>
          <w:rFonts w:ascii="Sakkal Majalla" w:hAnsi="Sakkal Majalla" w:cs="Sakkal Majalla"/>
          <w:b/>
          <w:sz w:val="32"/>
          <w:szCs w:val="32"/>
        </w:rPr>
      </w:pP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إبراز </w:t>
      </w:r>
      <w:r w:rsidRPr="00714ACC">
        <w:rPr>
          <w:rFonts w:ascii="Sakkal Majalla" w:hAnsi="Sakkal Majalla" w:cs="Sakkal Majalla"/>
          <w:b/>
          <w:sz w:val="32"/>
          <w:szCs w:val="32"/>
          <w:rtl/>
        </w:rPr>
        <w:t>الاحتفاء بيوم العَلم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بوزارة التعليم</w:t>
      </w:r>
      <w:r w:rsidRPr="00714ACC">
        <w:rPr>
          <w:rFonts w:ascii="Sakkal Majalla" w:hAnsi="Sakkal Majalla" w:cs="Sakkal Majalla"/>
          <w:b/>
          <w:sz w:val="32"/>
          <w:szCs w:val="32"/>
          <w:rtl/>
        </w:rPr>
        <w:t xml:space="preserve">،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امتثالاً للأمر الملكي الكريم، وتأكيدا على </w:t>
      </w:r>
      <w:r w:rsidRPr="00714ACC">
        <w:rPr>
          <w:rFonts w:ascii="Sakkal Majalla" w:hAnsi="Sakkal Majalla" w:cs="Sakkal Majalla"/>
          <w:b/>
          <w:sz w:val="32"/>
          <w:szCs w:val="32"/>
          <w:rtl/>
        </w:rPr>
        <w:t xml:space="preserve">مسؤوليتها في تعزيز قيم المواطنة والانتماء لدى أبناء الوطن </w:t>
      </w:r>
    </w:p>
    <w:p w14:paraId="78E220A4" w14:textId="1693830E" w:rsidR="00E560D8" w:rsidRDefault="00714ACC" w:rsidP="00714ACC">
      <w:pPr>
        <w:pStyle w:val="a4"/>
        <w:numPr>
          <w:ilvl w:val="0"/>
          <w:numId w:val="15"/>
        </w:numPr>
        <w:bidi/>
        <w:rPr>
          <w:rFonts w:ascii="Sakkal Majalla" w:hAnsi="Sakkal Majalla" w:cs="Sakkal Majalla"/>
          <w:b/>
          <w:sz w:val="32"/>
          <w:szCs w:val="32"/>
        </w:rPr>
      </w:pPr>
      <w:r w:rsidRPr="00714ACC">
        <w:rPr>
          <w:rFonts w:ascii="Sakkal Majalla" w:hAnsi="Sakkal Majalla" w:cs="Sakkal Majalla"/>
          <w:b/>
          <w:sz w:val="32"/>
          <w:szCs w:val="32"/>
          <w:rtl/>
        </w:rPr>
        <w:t xml:space="preserve">التعريـــف بمناســـبة يـــوم </w:t>
      </w:r>
      <w:r w:rsidRPr="00714ACC">
        <w:rPr>
          <w:rFonts w:ascii="Sakkal Majalla" w:hAnsi="Sakkal Majalla" w:cs="Sakkal Majalla" w:hint="cs"/>
          <w:b/>
          <w:sz w:val="32"/>
          <w:szCs w:val="32"/>
          <w:rtl/>
        </w:rPr>
        <w:t>الع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لم، </w:t>
      </w:r>
      <w:r w:rsidRPr="00714ACC">
        <w:rPr>
          <w:rFonts w:ascii="Sakkal Majalla" w:hAnsi="Sakkal Majalla" w:cs="Sakkal Majalla" w:hint="cs"/>
          <w:b/>
          <w:sz w:val="32"/>
          <w:szCs w:val="32"/>
          <w:rtl/>
        </w:rPr>
        <w:t>انطلاقاً</w:t>
      </w:r>
      <w:r w:rsidRPr="00714ACC">
        <w:rPr>
          <w:rFonts w:ascii="Sakkal Majalla" w:hAnsi="Sakkal Majalla" w:cs="Sakkal Majalla"/>
          <w:b/>
          <w:sz w:val="32"/>
          <w:szCs w:val="32"/>
          <w:rtl/>
        </w:rPr>
        <w:t xml:space="preserve"> من قيمة العَلم الوطني الممتدة عبر تاريخ الدولة السعودية منذ تأسيسها في عام 1139هـ</w:t>
      </w:r>
      <w:r w:rsidR="00E560D8">
        <w:rPr>
          <w:rFonts w:ascii="Sakkal Majalla" w:hAnsi="Sakkal Majalla" w:cs="Sakkal Majalla" w:hint="cs"/>
          <w:b/>
          <w:sz w:val="32"/>
          <w:szCs w:val="32"/>
          <w:rtl/>
        </w:rPr>
        <w:t>.</w:t>
      </w:r>
    </w:p>
    <w:p w14:paraId="7A327D48" w14:textId="4F74DCFF" w:rsidR="004247F9" w:rsidRDefault="00714ACC" w:rsidP="00714ACC">
      <w:pPr>
        <w:pStyle w:val="a4"/>
        <w:numPr>
          <w:ilvl w:val="0"/>
          <w:numId w:val="15"/>
        </w:numPr>
        <w:bidi/>
        <w:rPr>
          <w:rFonts w:ascii="Sakkal Majalla" w:hAnsi="Sakkal Majalla" w:cs="Sakkal Majalla"/>
          <w:b/>
          <w:sz w:val="32"/>
          <w:szCs w:val="32"/>
        </w:rPr>
      </w:pPr>
      <w:r w:rsidRPr="00714ACC">
        <w:rPr>
          <w:rFonts w:ascii="Sakkal Majalla" w:hAnsi="Sakkal Majalla" w:cs="Sakkal Majalla"/>
          <w:b/>
          <w:sz w:val="32"/>
          <w:szCs w:val="32"/>
          <w:rtl/>
        </w:rPr>
        <w:t>تعميق الوفاء في نفوس الطلاب والطالبات من المواطنين والمقيمين لهذا الوطن بحكومته وشعبه.</w:t>
      </w:r>
    </w:p>
    <w:p w14:paraId="34B5660C" w14:textId="62262129" w:rsidR="004247F9" w:rsidRPr="00714ACC" w:rsidRDefault="004247F9" w:rsidP="00714ACC">
      <w:pPr>
        <w:pStyle w:val="a4"/>
        <w:bidi/>
        <w:ind w:left="1080"/>
        <w:rPr>
          <w:rFonts w:ascii="Sakkal Majalla" w:hAnsi="Sakkal Majalla" w:cs="Sakkal Majalla"/>
          <w:b/>
          <w:sz w:val="32"/>
          <w:szCs w:val="32"/>
          <w:rtl/>
        </w:rPr>
      </w:pPr>
    </w:p>
    <w:p w14:paraId="6933AF31" w14:textId="77777777" w:rsidR="00E560D8" w:rsidRPr="008039E9" w:rsidRDefault="00E560D8" w:rsidP="00E560D8">
      <w:pPr>
        <w:bidi/>
        <w:rPr>
          <w:rFonts w:ascii="Sakkal Majalla" w:hAnsi="Sakkal Majalla" w:cs="Sakkal Majalla"/>
          <w:b/>
          <w:sz w:val="4"/>
          <w:szCs w:val="4"/>
          <w:rtl/>
        </w:rPr>
      </w:pPr>
    </w:p>
    <w:p w14:paraId="018FFA98" w14:textId="77777777" w:rsidR="004247F9" w:rsidRDefault="004247F9" w:rsidP="004247F9">
      <w:pPr>
        <w:bidi/>
        <w:rPr>
          <w:rFonts w:ascii="Sakkal Majalla" w:hAnsi="Sakkal Majalla" w:cs="Sakkal Majalla"/>
          <w:bCs/>
          <w:sz w:val="36"/>
          <w:szCs w:val="36"/>
          <w:rtl/>
        </w:rPr>
      </w:pPr>
      <w:r w:rsidRPr="00234D14">
        <w:rPr>
          <w:rFonts w:ascii="Sakkal Majalla" w:hAnsi="Sakkal Majalla" w:cs="Sakkal Majalla" w:hint="cs"/>
          <w:bCs/>
          <w:sz w:val="36"/>
          <w:szCs w:val="36"/>
          <w:rtl/>
        </w:rPr>
        <w:t>الجمهور المستهدف:</w:t>
      </w:r>
    </w:p>
    <w:p w14:paraId="754470A0" w14:textId="0BD046F1" w:rsidR="00E560D8" w:rsidRPr="00E560D8" w:rsidRDefault="00E560D8" w:rsidP="00206697">
      <w:pPr>
        <w:numPr>
          <w:ilvl w:val="0"/>
          <w:numId w:val="19"/>
        </w:numPr>
        <w:bidi/>
        <w:ind w:left="1166"/>
        <w:contextualSpacing/>
        <w:jc w:val="both"/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</w:pPr>
      <w:r w:rsidRPr="00E560D8"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  <w:t xml:space="preserve">الطلاب والطالبات في التعليم العام </w:t>
      </w:r>
    </w:p>
    <w:p w14:paraId="5DA1A7DA" w14:textId="503E39DB" w:rsidR="00E560D8" w:rsidRPr="00E560D8" w:rsidRDefault="00E560D8" w:rsidP="00206697">
      <w:pPr>
        <w:numPr>
          <w:ilvl w:val="0"/>
          <w:numId w:val="19"/>
        </w:numPr>
        <w:bidi/>
        <w:ind w:left="1166"/>
        <w:contextualSpacing/>
        <w:jc w:val="both"/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</w:pPr>
      <w:r w:rsidRPr="00E560D8"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  <w:t xml:space="preserve">منسوبو وزارة التعليم في التعليم العام </w:t>
      </w:r>
    </w:p>
    <w:p w14:paraId="1DB14E9C" w14:textId="77777777" w:rsidR="00E560D8" w:rsidRPr="00E560D8" w:rsidRDefault="00E560D8" w:rsidP="00E560D8">
      <w:pPr>
        <w:numPr>
          <w:ilvl w:val="0"/>
          <w:numId w:val="19"/>
        </w:numPr>
        <w:bidi/>
        <w:ind w:left="1166"/>
        <w:contextualSpacing/>
        <w:jc w:val="both"/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</w:pPr>
      <w:r w:rsidRPr="00E560D8"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  <w:t>الأسر وأولياء الأمور</w:t>
      </w:r>
    </w:p>
    <w:p w14:paraId="3A59AC55" w14:textId="37EEB17C" w:rsidR="00E560D8" w:rsidRDefault="00E560D8" w:rsidP="00E560D8">
      <w:pPr>
        <w:numPr>
          <w:ilvl w:val="0"/>
          <w:numId w:val="19"/>
        </w:numPr>
        <w:bidi/>
        <w:ind w:left="1166"/>
        <w:contextualSpacing/>
        <w:jc w:val="both"/>
        <w:rPr>
          <w:rFonts w:ascii="Sakkal Majalla" w:eastAsia="AL-Mohanad" w:hAnsi="Sakkal Majalla" w:cs="Sakkal Majalla"/>
          <w:color w:val="333333"/>
          <w:sz w:val="32"/>
          <w:szCs w:val="32"/>
          <w:highlight w:val="white"/>
        </w:rPr>
      </w:pPr>
      <w:r w:rsidRPr="00E560D8"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  <w:t xml:space="preserve">المجتمع </w:t>
      </w:r>
    </w:p>
    <w:p w14:paraId="3930CF99" w14:textId="77777777" w:rsidR="00E560D8" w:rsidRPr="00E560D8" w:rsidRDefault="00E560D8" w:rsidP="00E560D8">
      <w:pPr>
        <w:bidi/>
        <w:ind w:left="1166"/>
        <w:contextualSpacing/>
        <w:jc w:val="both"/>
        <w:rPr>
          <w:rFonts w:ascii="Sakkal Majalla" w:eastAsia="AL-Mohanad" w:hAnsi="Sakkal Majalla" w:cs="Sakkal Majalla"/>
          <w:color w:val="333333"/>
          <w:sz w:val="18"/>
          <w:szCs w:val="18"/>
          <w:highlight w:val="white"/>
          <w:rtl/>
        </w:rPr>
      </w:pPr>
    </w:p>
    <w:p w14:paraId="11B009AC" w14:textId="16476399" w:rsidR="004247F9" w:rsidRPr="00234D14" w:rsidRDefault="00E560D8" w:rsidP="00E560D8">
      <w:pPr>
        <w:bidi/>
        <w:rPr>
          <w:rFonts w:ascii="Sakkal Majalla" w:hAnsi="Sakkal Majalla" w:cs="Sakkal Majalla"/>
          <w:bCs/>
          <w:sz w:val="36"/>
          <w:szCs w:val="36"/>
          <w:rtl/>
        </w:rPr>
      </w:pPr>
      <w:r w:rsidRPr="00234D14">
        <w:rPr>
          <w:rFonts w:ascii="Sakkal Majalla" w:hAnsi="Sakkal Majalla" w:cs="Sakkal Majalla"/>
          <w:bCs/>
          <w:sz w:val="36"/>
          <w:szCs w:val="36"/>
          <w:rtl/>
        </w:rPr>
        <w:t xml:space="preserve"> </w:t>
      </w:r>
      <w:r w:rsidR="004247F9" w:rsidRPr="00234D14">
        <w:rPr>
          <w:rFonts w:ascii="Sakkal Majalla" w:hAnsi="Sakkal Majalla" w:cs="Sakkal Majalla"/>
          <w:bCs/>
          <w:sz w:val="36"/>
          <w:szCs w:val="36"/>
          <w:rtl/>
        </w:rPr>
        <w:t xml:space="preserve">الرسائل الاتصالية: - </w:t>
      </w:r>
    </w:p>
    <w:p w14:paraId="435178DA" w14:textId="7AAEC51C" w:rsidR="00BB5C20" w:rsidRDefault="00714ACC" w:rsidP="00714ACC">
      <w:pPr>
        <w:numPr>
          <w:ilvl w:val="0"/>
          <w:numId w:val="12"/>
        </w:numPr>
        <w:bidi/>
        <w:jc w:val="both"/>
        <w:rPr>
          <w:rFonts w:ascii="Sakkal Majalla" w:eastAsia="AL-Mohanad" w:hAnsi="Sakkal Majalla" w:cs="Sakkal Majalla"/>
          <w:color w:val="333333"/>
          <w:sz w:val="32"/>
          <w:szCs w:val="32"/>
          <w:highlight w:val="white"/>
        </w:rPr>
      </w:pPr>
      <w:r w:rsidRPr="00714ACC"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  <w:t xml:space="preserve">تحتفــــل المملكـة العربيـة الســــعودية فـي 11 مـارس </w:t>
      </w:r>
      <w:r>
        <w:rPr>
          <w:rFonts w:ascii="Sakkal Majalla" w:eastAsia="AL-Mohanad" w:hAnsi="Sakkal Majalla" w:cs="Sakkal Majalla" w:hint="cs"/>
          <w:color w:val="333333"/>
          <w:sz w:val="32"/>
          <w:szCs w:val="32"/>
          <w:highlight w:val="white"/>
          <w:rtl/>
        </w:rPr>
        <w:t>بمناسبة "يوم العَلم"، و</w:t>
      </w:r>
      <w:r w:rsidRPr="00714ACC"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  <w:t xml:space="preserve">هو اليوم الذي أقرّ فيه الملك </w:t>
      </w:r>
      <w:proofErr w:type="gramStart"/>
      <w:r w:rsidRPr="00714ACC"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  <w:t>عبدالعزيز</w:t>
      </w:r>
      <w:proofErr w:type="gramEnd"/>
      <w:r w:rsidRPr="00714ACC"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  <w:t xml:space="preserve"> </w:t>
      </w:r>
      <w:r>
        <w:rPr>
          <w:rFonts w:ascii="Sakkal Majalla" w:eastAsia="AL-Mohanad" w:hAnsi="Sakkal Majalla" w:cs="Sakkal Majalla" w:hint="cs"/>
          <w:color w:val="333333"/>
          <w:sz w:val="32"/>
          <w:szCs w:val="32"/>
          <w:highlight w:val="white"/>
          <w:rtl/>
        </w:rPr>
        <w:t>-</w:t>
      </w:r>
      <w:r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  <w:t xml:space="preserve">طيب الله ثراه </w:t>
      </w:r>
      <w:r>
        <w:rPr>
          <w:rFonts w:ascii="Sakkal Majalla" w:eastAsia="AL-Mohanad" w:hAnsi="Sakkal Majalla" w:cs="Sakkal Majalla" w:hint="cs"/>
          <w:color w:val="333333"/>
          <w:sz w:val="32"/>
          <w:szCs w:val="32"/>
          <w:highlight w:val="white"/>
          <w:rtl/>
        </w:rPr>
        <w:t xml:space="preserve">- </w:t>
      </w:r>
      <w:r w:rsidRPr="00714ACC"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  <w:t>العَلم بشكله الذي نراه اليوم يرفرف</w:t>
      </w:r>
      <w:r>
        <w:rPr>
          <w:rFonts w:ascii="Sakkal Majalla" w:eastAsia="AL-Mohanad" w:hAnsi="Sakkal Majalla" w:cs="Sakkal Majalla" w:hint="cs"/>
          <w:color w:val="333333"/>
          <w:sz w:val="32"/>
          <w:szCs w:val="32"/>
          <w:highlight w:val="white"/>
          <w:rtl/>
        </w:rPr>
        <w:t xml:space="preserve"> عالياً.</w:t>
      </w:r>
    </w:p>
    <w:p w14:paraId="603C37D5" w14:textId="171AC37A" w:rsidR="00BB5C20" w:rsidRDefault="00714ACC" w:rsidP="00714ACC">
      <w:pPr>
        <w:numPr>
          <w:ilvl w:val="0"/>
          <w:numId w:val="12"/>
        </w:numPr>
        <w:bidi/>
        <w:jc w:val="both"/>
        <w:rPr>
          <w:rFonts w:ascii="Sakkal Majalla" w:eastAsia="AL-Mohanad" w:hAnsi="Sakkal Majalla" w:cs="Sakkal Majalla"/>
          <w:color w:val="333333"/>
          <w:sz w:val="32"/>
          <w:szCs w:val="32"/>
          <w:highlight w:val="white"/>
        </w:rPr>
      </w:pPr>
      <w:r w:rsidRPr="00714ACC">
        <w:rPr>
          <w:rFonts w:ascii="Sakkal Majalla" w:eastAsia="AL-Mohanad" w:hAnsi="Sakkal Majalla" w:cs="Sakkal Majalla" w:hint="cs"/>
          <w:color w:val="333333"/>
          <w:sz w:val="32"/>
          <w:szCs w:val="32"/>
          <w:highlight w:val="white"/>
          <w:rtl/>
        </w:rPr>
        <w:t>يأتي</w:t>
      </w:r>
      <w:r w:rsidRPr="00714ACC"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  <w:t xml:space="preserve"> تحديد يوم للع</w:t>
      </w:r>
      <w:r w:rsidR="00D310A8">
        <w:rPr>
          <w:rFonts w:ascii="Sakkal Majalla" w:eastAsia="AL-Mohanad" w:hAnsi="Sakkal Majalla" w:cs="Sakkal Majalla" w:hint="cs"/>
          <w:color w:val="333333"/>
          <w:sz w:val="32"/>
          <w:szCs w:val="32"/>
          <w:highlight w:val="white"/>
          <w:rtl/>
        </w:rPr>
        <w:t>َ</w:t>
      </w:r>
      <w:bookmarkStart w:id="1" w:name="_GoBack"/>
      <w:bookmarkEnd w:id="1"/>
      <w:r w:rsidRPr="00714ACC"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  <w:t>لم تجسيدا لما توليه القيادة الرشيدة من اهتمام برمزية العلم ودلالته الوطنية المهمة التي تشير إلى التوحيد والعدل والقوة والنماء والرخاء</w:t>
      </w:r>
      <w:r w:rsidR="00BB5C20" w:rsidRPr="00BB5C20"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  <w:t>.</w:t>
      </w:r>
    </w:p>
    <w:p w14:paraId="2E4F70B4" w14:textId="486FFBBA" w:rsidR="003B18AC" w:rsidRDefault="00714ACC" w:rsidP="00714ACC">
      <w:pPr>
        <w:numPr>
          <w:ilvl w:val="0"/>
          <w:numId w:val="12"/>
        </w:numPr>
        <w:bidi/>
        <w:jc w:val="both"/>
        <w:rPr>
          <w:rFonts w:ascii="Sakkal Majalla" w:eastAsia="AL-Mohanad" w:hAnsi="Sakkal Majalla" w:cs="Sakkal Majalla"/>
          <w:color w:val="333333"/>
          <w:sz w:val="32"/>
          <w:szCs w:val="32"/>
          <w:highlight w:val="white"/>
        </w:rPr>
      </w:pPr>
      <w:r w:rsidRPr="00714ACC"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  <w:lastRenderedPageBreak/>
        <w:t>وزارة التعليم تعتمد الاحتفاء بيوم العَلم في كافة قطاعاتها، إيماناً منها بمسؤوليتها في تعزيز قيم المواطنة والانتماء، وبما يشكله العَلم من أهمية بالغة بوصفه مظهراً من مظاهر قوة الدولة وسيادتها</w:t>
      </w:r>
      <w:r w:rsidR="00BB5C20" w:rsidRPr="00BB5C20"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  <w:t>.</w:t>
      </w:r>
    </w:p>
    <w:p w14:paraId="2D170EE7" w14:textId="7F7DE05D" w:rsidR="00BB5C20" w:rsidRDefault="00714ACC" w:rsidP="00714ACC">
      <w:pPr>
        <w:numPr>
          <w:ilvl w:val="0"/>
          <w:numId w:val="12"/>
        </w:numPr>
        <w:bidi/>
        <w:jc w:val="both"/>
        <w:rPr>
          <w:rFonts w:ascii="Sakkal Majalla" w:eastAsia="AL-Mohanad" w:hAnsi="Sakkal Majalla" w:cs="Sakkal Majalla"/>
          <w:color w:val="333333"/>
          <w:sz w:val="32"/>
          <w:szCs w:val="32"/>
          <w:highlight w:val="white"/>
        </w:rPr>
      </w:pPr>
      <w:r w:rsidRPr="00714ACC"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  <w:t>كان العَلم شاهداً على حملات توحيد البلاد التي خاضتها الدولة السعودية على مدى نحو 3 قرون، وقصة تطوره تحكي قصة تطور الوطن ونهضته</w:t>
      </w:r>
      <w:r w:rsidR="00BB5C20" w:rsidRPr="00BB5C20"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  <w:t>.</w:t>
      </w:r>
    </w:p>
    <w:p w14:paraId="2AA9DA4A" w14:textId="3067C42B" w:rsidR="00BB5C20" w:rsidRDefault="00714ACC" w:rsidP="00714ACC">
      <w:pPr>
        <w:numPr>
          <w:ilvl w:val="0"/>
          <w:numId w:val="12"/>
        </w:numPr>
        <w:bidi/>
        <w:jc w:val="both"/>
        <w:rPr>
          <w:rFonts w:ascii="Sakkal Majalla" w:eastAsia="AL-Mohanad" w:hAnsi="Sakkal Majalla" w:cs="Sakkal Majalla"/>
          <w:color w:val="333333"/>
          <w:sz w:val="32"/>
          <w:szCs w:val="32"/>
          <w:highlight w:val="white"/>
        </w:rPr>
      </w:pPr>
      <w:r w:rsidRPr="00714ACC"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  <w:t>يرمز العلم بشهادة التوحيد إلى رسالة السلام والإسلام التي قامت عليها هذه الدولة المباركة ويرمز بالسيف إلى القوة والأنفة وعلو الحكمة والمكانة</w:t>
      </w:r>
      <w:r w:rsidR="00BB5C20" w:rsidRPr="00BB5C20"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  <w:t>.</w:t>
      </w:r>
    </w:p>
    <w:p w14:paraId="7E716696" w14:textId="1CAF81CE" w:rsidR="00BB5C20" w:rsidRPr="00714ACC" w:rsidRDefault="00714ACC" w:rsidP="00714ACC">
      <w:pPr>
        <w:numPr>
          <w:ilvl w:val="0"/>
          <w:numId w:val="12"/>
        </w:numPr>
        <w:bidi/>
        <w:jc w:val="both"/>
        <w:rPr>
          <w:rFonts w:ascii="Sakkal Majalla" w:eastAsia="AL-Mohanad" w:hAnsi="Sakkal Majalla" w:cs="Sakkal Majalla"/>
          <w:color w:val="333333"/>
          <w:sz w:val="32"/>
          <w:szCs w:val="32"/>
          <w:highlight w:val="white"/>
        </w:rPr>
      </w:pPr>
      <w:r w:rsidRPr="00714ACC"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  <w:t xml:space="preserve">‏الالتزام بنظام العلم </w:t>
      </w:r>
      <w:r w:rsidRPr="00714ACC">
        <w:rPr>
          <w:rFonts w:ascii="Sakkal Majalla" w:eastAsia="AL-Mohanad" w:hAnsi="Sakkal Majalla" w:cs="Sakkal Majalla" w:hint="cs"/>
          <w:color w:val="333333"/>
          <w:sz w:val="32"/>
          <w:szCs w:val="32"/>
          <w:highlight w:val="white"/>
          <w:rtl/>
        </w:rPr>
        <w:t>ومعاييره يمثل</w:t>
      </w:r>
      <w:r w:rsidRPr="00714ACC"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  <w:t xml:space="preserve"> جانبا مهما من احترام رمزية العلم </w:t>
      </w:r>
      <w:r w:rsidRPr="00714ACC">
        <w:rPr>
          <w:rFonts w:ascii="Sakkal Majalla" w:eastAsia="AL-Mohanad" w:hAnsi="Sakkal Majalla" w:cs="Sakkal Majalla" w:hint="cs"/>
          <w:color w:val="333333"/>
          <w:sz w:val="32"/>
          <w:szCs w:val="32"/>
          <w:highlight w:val="white"/>
          <w:rtl/>
        </w:rPr>
        <w:t>ودلالاته الوطنية</w:t>
      </w:r>
      <w:r w:rsidRPr="00714ACC"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  <w:t xml:space="preserve"> والتاريخية</w:t>
      </w:r>
      <w:r w:rsidR="00BB5C20" w:rsidRPr="00714ACC">
        <w:rPr>
          <w:rFonts w:ascii="Sakkal Majalla" w:eastAsia="AL-Mohanad" w:hAnsi="Sakkal Majalla" w:cs="Sakkal Majalla"/>
          <w:color w:val="333333"/>
          <w:sz w:val="32"/>
          <w:szCs w:val="32"/>
          <w:highlight w:val="white"/>
          <w:rtl/>
        </w:rPr>
        <w:t>.</w:t>
      </w:r>
    </w:p>
    <w:p w14:paraId="3F041DDB" w14:textId="77777777" w:rsidR="00714ACC" w:rsidRDefault="00714ACC" w:rsidP="00B664B0">
      <w:pPr>
        <w:bidi/>
        <w:rPr>
          <w:rFonts w:ascii="Sakkal Majalla" w:eastAsia="AL-Mohanad" w:hAnsi="Sakkal Majalla" w:cs="Sakkal Majalla"/>
          <w:color w:val="333333"/>
          <w:sz w:val="32"/>
          <w:szCs w:val="32"/>
          <w:rtl/>
        </w:rPr>
      </w:pPr>
    </w:p>
    <w:p w14:paraId="208E1F02" w14:textId="39925CEF" w:rsidR="00B664B0" w:rsidRPr="00B664B0" w:rsidRDefault="00B664B0" w:rsidP="00714ACC">
      <w:pPr>
        <w:bidi/>
        <w:rPr>
          <w:rFonts w:ascii="Sakkal Majalla" w:hAnsi="Sakkal Majalla" w:cs="Sakkal Majalla"/>
          <w:bCs/>
          <w:sz w:val="32"/>
          <w:szCs w:val="32"/>
        </w:rPr>
      </w:pPr>
      <w:r w:rsidRPr="00B664B0">
        <w:rPr>
          <w:rFonts w:ascii="Sakkal Majalla" w:hAnsi="Sakkal Majalla" w:cs="Sakkal Majalla"/>
          <w:bCs/>
          <w:sz w:val="32"/>
          <w:szCs w:val="32"/>
          <w:rtl/>
        </w:rPr>
        <w:t>المنتجات الإعلامية المقترحة: -</w:t>
      </w:r>
      <w:r w:rsidRPr="00B664B0">
        <w:rPr>
          <w:rFonts w:ascii="Sakkal Majalla" w:hAnsi="Sakkal Majalla" w:cs="Sakkal Majalla"/>
          <w:bCs/>
          <w:sz w:val="32"/>
          <w:szCs w:val="32"/>
          <w:rtl/>
        </w:rPr>
        <w:tab/>
      </w:r>
    </w:p>
    <w:p w14:paraId="712A5B0C" w14:textId="77777777" w:rsidR="00BB5C20" w:rsidRDefault="00BB5C20" w:rsidP="00E560D8">
      <w:pPr>
        <w:numPr>
          <w:ilvl w:val="0"/>
          <w:numId w:val="2"/>
        </w:numPr>
        <w:bidi/>
        <w:rPr>
          <w:rFonts w:ascii="Sakkal Majalla" w:hAnsi="Sakkal Majalla" w:cs="Sakkal Majalla"/>
          <w:b/>
          <w:sz w:val="32"/>
          <w:szCs w:val="32"/>
        </w:rPr>
      </w:pPr>
      <w:r>
        <w:rPr>
          <w:rFonts w:ascii="Sakkal Majalla" w:hAnsi="Sakkal Majalla" w:cs="Sakkal Majalla" w:hint="cs"/>
          <w:b/>
          <w:sz w:val="32"/>
          <w:szCs w:val="32"/>
          <w:rtl/>
        </w:rPr>
        <w:t>تصريح سعادة مدير التعليم لتهنئة القيادة بهذه المناسبة.</w:t>
      </w:r>
    </w:p>
    <w:p w14:paraId="0685417D" w14:textId="0927267B" w:rsidR="00E560D8" w:rsidRDefault="00E560D8" w:rsidP="00714ACC">
      <w:pPr>
        <w:numPr>
          <w:ilvl w:val="0"/>
          <w:numId w:val="2"/>
        </w:numPr>
        <w:bidi/>
        <w:rPr>
          <w:rFonts w:ascii="Sakkal Majalla" w:hAnsi="Sakkal Majalla" w:cs="Sakkal Majalla"/>
          <w:b/>
          <w:sz w:val="32"/>
          <w:szCs w:val="32"/>
        </w:rPr>
      </w:pPr>
      <w:r w:rsidRPr="00E560D8">
        <w:rPr>
          <w:rFonts w:ascii="Sakkal Majalla" w:hAnsi="Sakkal Majalla" w:cs="Sakkal Majalla"/>
          <w:b/>
          <w:sz w:val="32"/>
          <w:szCs w:val="32"/>
          <w:rtl/>
        </w:rPr>
        <w:t xml:space="preserve">نشر مواد إعلامية (بوست، أنفو، موشن، فيديو، تقرير، </w:t>
      </w:r>
      <w:proofErr w:type="spellStart"/>
      <w:r w:rsidRPr="00E560D8">
        <w:rPr>
          <w:rFonts w:ascii="Sakkal Majalla" w:hAnsi="Sakkal Majalla" w:cs="Sakkal Majalla"/>
          <w:b/>
          <w:sz w:val="32"/>
          <w:szCs w:val="32"/>
          <w:rtl/>
        </w:rPr>
        <w:t>تغريدات</w:t>
      </w:r>
      <w:proofErr w:type="spellEnd"/>
      <w:r w:rsidRPr="00E560D8">
        <w:rPr>
          <w:rFonts w:ascii="Sakkal Majalla" w:hAnsi="Sakkal Majalla" w:cs="Sakkal Majalla"/>
          <w:b/>
          <w:sz w:val="32"/>
          <w:szCs w:val="32"/>
          <w:rtl/>
        </w:rPr>
        <w:t xml:space="preserve"> مصورة، أخرى</w:t>
      </w:r>
      <w:r w:rsidRPr="00E560D8">
        <w:rPr>
          <w:rFonts w:ascii="Sakkal Majalla" w:hAnsi="Sakkal Majalla" w:cs="Sakkal Majalla" w:hint="cs"/>
          <w:b/>
          <w:sz w:val="32"/>
          <w:szCs w:val="32"/>
          <w:rtl/>
        </w:rPr>
        <w:t>)؛ تتضم</w:t>
      </w:r>
      <w:r w:rsidRPr="00E560D8">
        <w:rPr>
          <w:rFonts w:ascii="Sakkal Majalla" w:hAnsi="Sakkal Majalla" w:cs="Sakkal Majalla" w:hint="eastAsia"/>
          <w:b/>
          <w:sz w:val="32"/>
          <w:szCs w:val="32"/>
          <w:rtl/>
        </w:rPr>
        <w:t>ن</w:t>
      </w:r>
      <w:r w:rsidRPr="00E560D8">
        <w:rPr>
          <w:rFonts w:ascii="Sakkal Majalla" w:hAnsi="Sakkal Majalla" w:cs="Sakkal Majalla"/>
          <w:b/>
          <w:sz w:val="32"/>
          <w:szCs w:val="32"/>
          <w:rtl/>
        </w:rPr>
        <w:t xml:space="preserve"> محتوى </w:t>
      </w:r>
      <w:r w:rsidR="00714ACC">
        <w:rPr>
          <w:rFonts w:ascii="Sakkal Majalla" w:hAnsi="Sakkal Majalla" w:cs="Sakkal Majalla"/>
          <w:b/>
          <w:sz w:val="32"/>
          <w:szCs w:val="32"/>
          <w:rtl/>
        </w:rPr>
        <w:t>يتسق مع الرسائل الاتصالية للخطة</w:t>
      </w:r>
      <w:r w:rsidR="00714ACC">
        <w:rPr>
          <w:rFonts w:ascii="Sakkal Majalla" w:hAnsi="Sakkal Majalla" w:cs="Sakkal Majalla" w:hint="cs"/>
          <w:b/>
          <w:sz w:val="32"/>
          <w:szCs w:val="32"/>
          <w:rtl/>
        </w:rPr>
        <w:t>.</w:t>
      </w:r>
    </w:p>
    <w:p w14:paraId="07485E7B" w14:textId="1EBE34BB" w:rsidR="00B664B0" w:rsidRPr="00F17741" w:rsidRDefault="00E560D8" w:rsidP="00E560D8">
      <w:pPr>
        <w:numPr>
          <w:ilvl w:val="0"/>
          <w:numId w:val="2"/>
        </w:numPr>
        <w:bidi/>
        <w:rPr>
          <w:rFonts w:ascii="Sakkal Majalla" w:hAnsi="Sakkal Majalla" w:cs="Sakkal Majalla"/>
          <w:b/>
          <w:sz w:val="32"/>
          <w:szCs w:val="32"/>
        </w:rPr>
      </w:pPr>
      <w:r w:rsidRPr="00E560D8">
        <w:rPr>
          <w:rFonts w:ascii="Sakkal Majalla" w:hAnsi="Sakkal Majalla" w:cs="Sakkal Majalla"/>
          <w:b/>
          <w:sz w:val="32"/>
          <w:szCs w:val="32"/>
          <w:rtl/>
        </w:rPr>
        <w:t>دعم حسابات الوزارة بإعادة نشر المنتجات الإعلامية</w:t>
      </w:r>
      <w:r w:rsidR="00B664B0" w:rsidRPr="00F17741">
        <w:rPr>
          <w:rFonts w:ascii="Sakkal Majalla" w:hAnsi="Sakkal Majalla" w:cs="Sakkal Majalla"/>
          <w:b/>
          <w:sz w:val="32"/>
          <w:szCs w:val="32"/>
          <w:rtl/>
        </w:rPr>
        <w:t>.</w:t>
      </w:r>
    </w:p>
    <w:p w14:paraId="38FBA451" w14:textId="77777777" w:rsidR="00F17741" w:rsidRDefault="00F17741" w:rsidP="00B664B0">
      <w:pPr>
        <w:bidi/>
        <w:rPr>
          <w:rFonts w:ascii="Sakkal Majalla" w:hAnsi="Sakkal Majalla" w:cs="Sakkal Majalla"/>
          <w:b/>
          <w:sz w:val="32"/>
          <w:szCs w:val="32"/>
          <w:rtl/>
        </w:rPr>
      </w:pPr>
    </w:p>
    <w:p w14:paraId="0439E3BC" w14:textId="5D1991CF" w:rsidR="00B664B0" w:rsidRPr="00B664B0" w:rsidRDefault="00B664B0" w:rsidP="00F17741">
      <w:pPr>
        <w:bidi/>
        <w:rPr>
          <w:rFonts w:ascii="Sakkal Majalla" w:hAnsi="Sakkal Majalla" w:cs="Sakkal Majalla"/>
          <w:bCs/>
          <w:sz w:val="32"/>
          <w:szCs w:val="32"/>
        </w:rPr>
      </w:pPr>
      <w:r w:rsidRPr="00B664B0">
        <w:rPr>
          <w:rFonts w:ascii="Sakkal Majalla" w:hAnsi="Sakkal Majalla" w:cs="Sakkal Majalla"/>
          <w:bCs/>
          <w:sz w:val="32"/>
          <w:szCs w:val="32"/>
          <w:rtl/>
        </w:rPr>
        <w:t>الرصد والتوثيق: -</w:t>
      </w:r>
    </w:p>
    <w:p w14:paraId="3BE25F77" w14:textId="77777777" w:rsidR="00B664B0" w:rsidRPr="00B664B0" w:rsidRDefault="00B664B0" w:rsidP="00B664B0">
      <w:pPr>
        <w:bidi/>
        <w:rPr>
          <w:rFonts w:ascii="Sakkal Majalla" w:hAnsi="Sakkal Majalla" w:cs="Sakkal Majalla"/>
          <w:b/>
          <w:sz w:val="32"/>
          <w:szCs w:val="32"/>
        </w:rPr>
      </w:pPr>
      <w:r w:rsidRPr="00B664B0">
        <w:rPr>
          <w:rFonts w:ascii="Sakkal Majalla" w:hAnsi="Sakkal Majalla" w:cs="Sakkal Majalla"/>
          <w:b/>
          <w:sz w:val="32"/>
          <w:szCs w:val="32"/>
          <w:rtl/>
        </w:rPr>
        <w:t xml:space="preserve">تقرير ختامي عن الخطة، شامل إحصاءات النشر والوسائل الإعلامية المشاركة مع الشواهد. </w:t>
      </w:r>
    </w:p>
    <w:p w14:paraId="00000020" w14:textId="05646345" w:rsidR="00EC581D" w:rsidRPr="00B664B0" w:rsidRDefault="00EC581D" w:rsidP="00B664B0">
      <w:pPr>
        <w:bidi/>
        <w:rPr>
          <w:rFonts w:ascii="Sakkal Majalla" w:hAnsi="Sakkal Majalla" w:cs="Sakkal Majalla"/>
          <w:color w:val="333333"/>
          <w:sz w:val="32"/>
          <w:szCs w:val="32"/>
          <w:highlight w:val="white"/>
        </w:rPr>
      </w:pPr>
    </w:p>
    <w:sectPr w:rsidR="00EC581D" w:rsidRPr="00B664B0" w:rsidSect="00BD2624">
      <w:pgSz w:w="12240" w:h="15840"/>
      <w:pgMar w:top="709" w:right="1440" w:bottom="1135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461"/>
    <w:multiLevelType w:val="hybridMultilevel"/>
    <w:tmpl w:val="01B86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705D5"/>
    <w:multiLevelType w:val="hybridMultilevel"/>
    <w:tmpl w:val="E5D8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E6864"/>
    <w:multiLevelType w:val="hybridMultilevel"/>
    <w:tmpl w:val="3774B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606B3"/>
    <w:multiLevelType w:val="multilevel"/>
    <w:tmpl w:val="6C521F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287C65"/>
    <w:multiLevelType w:val="hybridMultilevel"/>
    <w:tmpl w:val="2A72A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80C0D"/>
    <w:multiLevelType w:val="hybridMultilevel"/>
    <w:tmpl w:val="24123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11A91"/>
    <w:multiLevelType w:val="hybridMultilevel"/>
    <w:tmpl w:val="C048FC76"/>
    <w:lvl w:ilvl="0" w:tplc="03B69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445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4D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4AD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29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5CF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648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62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DCF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E2F319A"/>
    <w:multiLevelType w:val="hybridMultilevel"/>
    <w:tmpl w:val="4F6EB34E"/>
    <w:lvl w:ilvl="0" w:tplc="57EE9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FE43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A017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18E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63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0631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282C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E3E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E253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E738FD"/>
    <w:multiLevelType w:val="hybridMultilevel"/>
    <w:tmpl w:val="E07A6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C727D"/>
    <w:multiLevelType w:val="multilevel"/>
    <w:tmpl w:val="EE54D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0" w15:restartNumberingAfterBreak="0">
    <w:nsid w:val="5A0A74B3"/>
    <w:multiLevelType w:val="multilevel"/>
    <w:tmpl w:val="A21473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B3840AA"/>
    <w:multiLevelType w:val="multilevel"/>
    <w:tmpl w:val="F69C4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2" w15:restartNumberingAfterBreak="0">
    <w:nsid w:val="65BC2B00"/>
    <w:multiLevelType w:val="hybridMultilevel"/>
    <w:tmpl w:val="AA7CD2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1D22C0"/>
    <w:multiLevelType w:val="hybridMultilevel"/>
    <w:tmpl w:val="C8502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72D47"/>
    <w:multiLevelType w:val="hybridMultilevel"/>
    <w:tmpl w:val="88523B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23D0F"/>
    <w:multiLevelType w:val="hybridMultilevel"/>
    <w:tmpl w:val="324AC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56033"/>
    <w:multiLevelType w:val="hybridMultilevel"/>
    <w:tmpl w:val="83BC4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715ECB"/>
    <w:multiLevelType w:val="hybridMultilevel"/>
    <w:tmpl w:val="DE54B598"/>
    <w:lvl w:ilvl="0" w:tplc="06E00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AC99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CE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BA0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EE36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BCDA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C21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C4A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FE21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FC71C7"/>
    <w:multiLevelType w:val="hybridMultilevel"/>
    <w:tmpl w:val="62A257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15"/>
  </w:num>
  <w:num w:numId="8">
    <w:abstractNumId w:val="5"/>
  </w:num>
  <w:num w:numId="9">
    <w:abstractNumId w:val="8"/>
  </w:num>
  <w:num w:numId="10">
    <w:abstractNumId w:val="0"/>
  </w:num>
  <w:num w:numId="11">
    <w:abstractNumId w:val="7"/>
  </w:num>
  <w:num w:numId="12">
    <w:abstractNumId w:val="17"/>
  </w:num>
  <w:num w:numId="13">
    <w:abstractNumId w:val="4"/>
  </w:num>
  <w:num w:numId="14">
    <w:abstractNumId w:val="14"/>
  </w:num>
  <w:num w:numId="15">
    <w:abstractNumId w:val="18"/>
  </w:num>
  <w:num w:numId="16">
    <w:abstractNumId w:val="2"/>
  </w:num>
  <w:num w:numId="17">
    <w:abstractNumId w:val="16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1D"/>
    <w:rsid w:val="000314B3"/>
    <w:rsid w:val="00040EC1"/>
    <w:rsid w:val="001160DB"/>
    <w:rsid w:val="00127F12"/>
    <w:rsid w:val="00133E9F"/>
    <w:rsid w:val="001724B6"/>
    <w:rsid w:val="001B0670"/>
    <w:rsid w:val="001B60C6"/>
    <w:rsid w:val="001D6417"/>
    <w:rsid w:val="001F3888"/>
    <w:rsid w:val="00206697"/>
    <w:rsid w:val="0021707C"/>
    <w:rsid w:val="00240CEA"/>
    <w:rsid w:val="003333CC"/>
    <w:rsid w:val="003B18AC"/>
    <w:rsid w:val="003B4566"/>
    <w:rsid w:val="003E063A"/>
    <w:rsid w:val="004247F9"/>
    <w:rsid w:val="0042679F"/>
    <w:rsid w:val="004A1A12"/>
    <w:rsid w:val="005234D9"/>
    <w:rsid w:val="006300B8"/>
    <w:rsid w:val="00672B23"/>
    <w:rsid w:val="006E7B82"/>
    <w:rsid w:val="006F7E6F"/>
    <w:rsid w:val="00714ACC"/>
    <w:rsid w:val="00720DCC"/>
    <w:rsid w:val="007530BE"/>
    <w:rsid w:val="007A7EA1"/>
    <w:rsid w:val="008039E9"/>
    <w:rsid w:val="008F043D"/>
    <w:rsid w:val="00966333"/>
    <w:rsid w:val="00A022F0"/>
    <w:rsid w:val="00AA0215"/>
    <w:rsid w:val="00AD48F8"/>
    <w:rsid w:val="00AD748C"/>
    <w:rsid w:val="00B1219C"/>
    <w:rsid w:val="00B269C8"/>
    <w:rsid w:val="00B62D39"/>
    <w:rsid w:val="00B664B0"/>
    <w:rsid w:val="00BB5C20"/>
    <w:rsid w:val="00BD2624"/>
    <w:rsid w:val="00BD3DC9"/>
    <w:rsid w:val="00BE5082"/>
    <w:rsid w:val="00C036F4"/>
    <w:rsid w:val="00C30439"/>
    <w:rsid w:val="00CB1417"/>
    <w:rsid w:val="00CC1D97"/>
    <w:rsid w:val="00D07AA6"/>
    <w:rsid w:val="00D214F0"/>
    <w:rsid w:val="00D310A8"/>
    <w:rsid w:val="00E00C61"/>
    <w:rsid w:val="00E560D8"/>
    <w:rsid w:val="00E630D7"/>
    <w:rsid w:val="00EA2829"/>
    <w:rsid w:val="00EC581D"/>
    <w:rsid w:val="00ED1104"/>
    <w:rsid w:val="00EE3D58"/>
    <w:rsid w:val="00F1693F"/>
    <w:rsid w:val="00F17741"/>
    <w:rsid w:val="00F73B95"/>
    <w:rsid w:val="00FA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F67293"/>
  <w15:docId w15:val="{84974AEA-F8AE-49B2-AD14-31F30413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50B1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E4C9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Char"/>
    <w:uiPriority w:val="99"/>
    <w:semiHidden/>
    <w:unhideWhenUsed/>
    <w:rsid w:val="00704742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704742"/>
    <w:rPr>
      <w:rFonts w:ascii="Tahoma" w:hAnsi="Tahoma" w:cs="Tahoma"/>
      <w:sz w:val="18"/>
      <w:szCs w:val="18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8">
    <w:name w:val="Table Grid"/>
    <w:basedOn w:val="a1"/>
    <w:uiPriority w:val="39"/>
    <w:rsid w:val="001D6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4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3490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486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22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75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362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78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98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785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2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76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09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902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75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jFu/RaqPw6x1+ReUl8pgjglhRA==">AMUW2mX8AcUukkijimsBS719ArEy+P/DwrQmn6f/pJI6MsqHw8iHvwu7itDMm+bxrv8JHURfmwjKn7f48//XGqv8xWIX2Tw9HcYPXOtuaIr7fkPYODK2sEgR/8gwgW5ZxqrmyFoBAHUW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ماجد الصويلح</dc:creator>
  <cp:lastModifiedBy>Hesah Fahd F. Al Otaibi</cp:lastModifiedBy>
  <cp:revision>4</cp:revision>
  <cp:lastPrinted>2022-04-19T20:55:00Z</cp:lastPrinted>
  <dcterms:created xsi:type="dcterms:W3CDTF">2023-03-05T07:43:00Z</dcterms:created>
  <dcterms:modified xsi:type="dcterms:W3CDTF">2023-03-05T08:21:00Z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427180559</vt:i4>
  </property>
</Properties>
</file>