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7C" w:rsidRPr="00F34B6D" w:rsidRDefault="0040512F">
      <w:pPr>
        <w:rPr>
          <w:sz w:val="32"/>
          <w:szCs w:val="32"/>
          <w:rtl/>
        </w:rPr>
      </w:pPr>
      <w:r w:rsidRPr="00F34B6D">
        <w:rPr>
          <w:rFonts w:hint="cs"/>
          <w:sz w:val="32"/>
          <w:szCs w:val="32"/>
          <w:rtl/>
        </w:rPr>
        <w:t>الحوار: هو الرجوع عن الشي او الى الشي .</w:t>
      </w:r>
    </w:p>
    <w:p w:rsidR="0040512F" w:rsidRPr="00F34B6D" w:rsidRDefault="0040512F">
      <w:pPr>
        <w:rPr>
          <w:sz w:val="32"/>
          <w:szCs w:val="32"/>
          <w:rtl/>
        </w:rPr>
      </w:pPr>
      <w:r w:rsidRPr="00F34B6D">
        <w:rPr>
          <w:rFonts w:hint="cs"/>
          <w:sz w:val="32"/>
          <w:szCs w:val="32"/>
          <w:rtl/>
        </w:rPr>
        <w:t>الحوار : هو تبادل الحديث بين طرفين او اكثر يريد كل منهما الوصول الى اهدافة</w:t>
      </w:r>
    </w:p>
    <w:p w:rsidR="0040512F" w:rsidRPr="00F34B6D" w:rsidRDefault="0040512F">
      <w:pPr>
        <w:rPr>
          <w:sz w:val="32"/>
          <w:szCs w:val="32"/>
          <w:rtl/>
        </w:rPr>
      </w:pPr>
      <w:r w:rsidRPr="00F34B6D">
        <w:rPr>
          <w:rFonts w:hint="cs"/>
          <w:sz w:val="32"/>
          <w:szCs w:val="32"/>
          <w:rtl/>
        </w:rPr>
        <w:t>الحوار في علم الاتصال : تلك العملية الاتصالية التي يتفاعل من خلالها طرفا عملية الحوار المرسل والمستقبل او المحاور ذهنيا ونفسيا وسولكيا من خلال تبادل الحديث</w:t>
      </w:r>
    </w:p>
    <w:p w:rsidR="0040512F" w:rsidRPr="00F34B6D" w:rsidRDefault="0040512F">
      <w:pPr>
        <w:rPr>
          <w:sz w:val="32"/>
          <w:szCs w:val="32"/>
          <w:rtl/>
        </w:rPr>
      </w:pPr>
      <w:r w:rsidRPr="00F34B6D">
        <w:rPr>
          <w:rFonts w:hint="cs"/>
          <w:sz w:val="32"/>
          <w:szCs w:val="32"/>
          <w:rtl/>
        </w:rPr>
        <w:t>مصطلحات ترتبط بالحوار :</w:t>
      </w:r>
    </w:p>
    <w:p w:rsidR="0040512F" w:rsidRPr="00F34B6D" w:rsidRDefault="0040512F" w:rsidP="0040512F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 xml:space="preserve">الجدل هو دفع المرء خصمه عن طريق افساد قوله بحجة او شبهه او تصحيح كلامه </w:t>
      </w:r>
    </w:p>
    <w:p w:rsidR="004E100E" w:rsidRPr="00F34B6D" w:rsidRDefault="004E100E" w:rsidP="004E100E">
      <w:pPr>
        <w:pStyle w:val="a3"/>
        <w:rPr>
          <w:sz w:val="32"/>
          <w:szCs w:val="32"/>
          <w:rtl/>
        </w:rPr>
      </w:pPr>
      <w:r w:rsidRPr="00F34B6D">
        <w:rPr>
          <w:rFonts w:hint="cs"/>
          <w:sz w:val="32"/>
          <w:szCs w:val="32"/>
          <w:rtl/>
        </w:rPr>
        <w:t>انواعه :</w:t>
      </w:r>
    </w:p>
    <w:p w:rsidR="004E100E" w:rsidRPr="00F34B6D" w:rsidRDefault="004E100E" w:rsidP="004E100E">
      <w:pPr>
        <w:pStyle w:val="a3"/>
        <w:numPr>
          <w:ilvl w:val="0"/>
          <w:numId w:val="2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 xml:space="preserve">الجدل الممدوح : وهو جدال ايد الحق وافضي اليه بنيه خالصة </w:t>
      </w:r>
    </w:p>
    <w:p w:rsidR="004E100E" w:rsidRPr="00F34B6D" w:rsidRDefault="004E100E" w:rsidP="004E100E">
      <w:pPr>
        <w:pStyle w:val="a3"/>
        <w:numPr>
          <w:ilvl w:val="0"/>
          <w:numId w:val="2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الجدل المذموم : وفيه يتعصب المجادل لرأيه ولاتنازل عنه وان تبين صواب غيره وهو كل جدال بالباطل او افضى الى باطل</w:t>
      </w:r>
    </w:p>
    <w:p w:rsidR="004E100E" w:rsidRPr="00F34B6D" w:rsidRDefault="004E100E" w:rsidP="004E100E">
      <w:pPr>
        <w:pStyle w:val="a3"/>
        <w:numPr>
          <w:ilvl w:val="0"/>
          <w:numId w:val="2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المناظرة : الوصول الى الحق والصواب في الموضوع الذي اختلفت فيه انظار المتناقشين فيه</w:t>
      </w:r>
    </w:p>
    <w:p w:rsidR="004E100E" w:rsidRPr="00F34B6D" w:rsidRDefault="004E100E" w:rsidP="004E100E">
      <w:pPr>
        <w:pStyle w:val="a3"/>
        <w:numPr>
          <w:ilvl w:val="0"/>
          <w:numId w:val="2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الاختلاف ايه من ايات الات اللون الاسن النوع ..</w:t>
      </w:r>
    </w:p>
    <w:p w:rsidR="004E100E" w:rsidRPr="00F34B6D" w:rsidRDefault="004E100E" w:rsidP="004E100E">
      <w:pPr>
        <w:rPr>
          <w:sz w:val="32"/>
          <w:szCs w:val="32"/>
          <w:rtl/>
        </w:rPr>
      </w:pPr>
      <w:r w:rsidRPr="00F34B6D">
        <w:rPr>
          <w:rFonts w:hint="cs"/>
          <w:sz w:val="32"/>
          <w:szCs w:val="32"/>
          <w:rtl/>
        </w:rPr>
        <w:t>انواع الاختلاف :</w:t>
      </w:r>
    </w:p>
    <w:p w:rsidR="004E100E" w:rsidRPr="00F34B6D" w:rsidRDefault="004E100E" w:rsidP="004E100E">
      <w:pPr>
        <w:pStyle w:val="a3"/>
        <w:numPr>
          <w:ilvl w:val="0"/>
          <w:numId w:val="3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اخلاف تضاد : وهو ان يكون لكل فريق رأي مختلف عن الفريق الاخر وعليه يصعب الاتقاء الفريقين على نقطة وينتهي الحوار بدون نتيجة .</w:t>
      </w:r>
    </w:p>
    <w:p w:rsidR="004E100E" w:rsidRPr="00F34B6D" w:rsidRDefault="004E100E" w:rsidP="004E100E">
      <w:pPr>
        <w:pStyle w:val="a3"/>
        <w:numPr>
          <w:ilvl w:val="0"/>
          <w:numId w:val="3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اختلاف تنوع : وهو ان يكون لكل طرف من اطراف الحوار راى عنده الدليل على صحته وصوابه مثل اختلاف الصحابه رضي الله عنهم</w:t>
      </w:r>
    </w:p>
    <w:p w:rsidR="004E100E" w:rsidRPr="00F34B6D" w:rsidRDefault="004E100E" w:rsidP="004E100E">
      <w:pPr>
        <w:pStyle w:val="a3"/>
        <w:numPr>
          <w:ilvl w:val="0"/>
          <w:numId w:val="3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اختلاف افهام : ان يفهم كل فرد او طائفه الخطاب بفهم غير فهم الاخر بشرط ان يكون محتملا لذلك الفهم .</w:t>
      </w:r>
    </w:p>
    <w:p w:rsidR="00F34B6D" w:rsidRPr="00F34B6D" w:rsidRDefault="00F34B6D" w:rsidP="00F34B6D">
      <w:pPr>
        <w:rPr>
          <w:sz w:val="32"/>
          <w:szCs w:val="32"/>
          <w:rtl/>
        </w:rPr>
      </w:pPr>
      <w:r w:rsidRPr="00F34B6D">
        <w:rPr>
          <w:rFonts w:hint="cs"/>
          <w:sz w:val="32"/>
          <w:szCs w:val="32"/>
          <w:rtl/>
        </w:rPr>
        <w:t xml:space="preserve">اهمية الحوار : </w:t>
      </w:r>
    </w:p>
    <w:p w:rsidR="00F34B6D" w:rsidRPr="00F34B6D" w:rsidRDefault="00F34B6D" w:rsidP="00F34B6D">
      <w:pPr>
        <w:pStyle w:val="a3"/>
        <w:numPr>
          <w:ilvl w:val="0"/>
          <w:numId w:val="4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الحوار وسيلة لتبادل الاراء وللوصول الى الحق فمن خلال الحوار يمكن الوصول الى الرؤى المشتركة واقناع الاخرين بالحق وتبادل الاراء والمعارف وينتهي باحد الامور التاليه</w:t>
      </w:r>
    </w:p>
    <w:p w:rsidR="00F34B6D" w:rsidRPr="00F34B6D" w:rsidRDefault="00F34B6D" w:rsidP="00F34B6D">
      <w:pPr>
        <w:pStyle w:val="a3"/>
        <w:numPr>
          <w:ilvl w:val="0"/>
          <w:numId w:val="5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التقبل والاعتراف بصحة الرأي الاخر</w:t>
      </w:r>
    </w:p>
    <w:p w:rsidR="00F34B6D" w:rsidRPr="00F34B6D" w:rsidRDefault="00F34B6D" w:rsidP="00F34B6D">
      <w:pPr>
        <w:pStyle w:val="a3"/>
        <w:numPr>
          <w:ilvl w:val="0"/>
          <w:numId w:val="5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التقارب في وجهات النظر</w:t>
      </w:r>
    </w:p>
    <w:p w:rsidR="00F34B6D" w:rsidRPr="00F34B6D" w:rsidRDefault="00F34B6D" w:rsidP="00F34B6D">
      <w:pPr>
        <w:pStyle w:val="a3"/>
        <w:numPr>
          <w:ilvl w:val="0"/>
          <w:numId w:val="5"/>
        </w:numPr>
        <w:rPr>
          <w:sz w:val="32"/>
          <w:szCs w:val="32"/>
        </w:rPr>
      </w:pPr>
      <w:r w:rsidRPr="00F34B6D">
        <w:rPr>
          <w:rFonts w:hint="cs"/>
          <w:sz w:val="32"/>
          <w:szCs w:val="32"/>
          <w:rtl/>
        </w:rPr>
        <w:t>الاختلاف والعداء</w:t>
      </w:r>
    </w:p>
    <w:p w:rsidR="00F34B6D" w:rsidRPr="00F34B6D" w:rsidRDefault="00F34B6D" w:rsidP="00F34B6D">
      <w:pPr>
        <w:pStyle w:val="a3"/>
        <w:ind w:left="1080"/>
        <w:rPr>
          <w:sz w:val="32"/>
          <w:szCs w:val="32"/>
          <w:rtl/>
        </w:rPr>
      </w:pPr>
    </w:p>
    <w:p w:rsidR="00F34B6D" w:rsidRDefault="00F34B6D" w:rsidP="00F34B6D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تقورية الروابط الاجتماعية : سبب تفكك كثير من الروابط والعلاقات الاجتماعية والاسرية والزوجية الافتقار الى الحوار</w:t>
      </w:r>
    </w:p>
    <w:p w:rsidR="00F34B6D" w:rsidRDefault="00F34B6D" w:rsidP="00F34B6D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الحوار ضرورة تربوية :فالحوار من احسن الوسائل الموصلة الى الاقناع وتغيير الاتجاهات وترويض النفوس على قبول النقد واحترام اراء الاخرين</w:t>
      </w:r>
    </w:p>
    <w:p w:rsidR="00F34B6D" w:rsidRDefault="00F34B6D" w:rsidP="00F34B6D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الحوار طريق امن لايجاد الحلول للقضايا المختلفة : فهي وسيلة للاعتصام من الفتن والنزاعات .</w:t>
      </w:r>
    </w:p>
    <w:p w:rsidR="00F34B6D" w:rsidRDefault="00F34B6D" w:rsidP="00F34B6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انواع الحوار :معايير الحوار</w:t>
      </w:r>
    </w:p>
    <w:p w:rsidR="00F34B6D" w:rsidRDefault="00F34B6D" w:rsidP="00F34B6D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معيار عدد المشاركين في الحوار :</w:t>
      </w:r>
      <w:r w:rsidR="006D7234">
        <w:rPr>
          <w:rFonts w:hint="cs"/>
          <w:sz w:val="32"/>
          <w:szCs w:val="32"/>
          <w:rtl/>
        </w:rPr>
        <w:t xml:space="preserve">  </w:t>
      </w:r>
    </w:p>
    <w:p w:rsidR="006D7234" w:rsidRDefault="006D7234" w:rsidP="006D7234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الحوار الذاتي : وهو حوار الشخص مع ذاته كالتفكير والتأمل وهو المدخل الطبيعي للحوار مع الاخر </w:t>
      </w:r>
    </w:p>
    <w:p w:rsidR="006D7234" w:rsidRDefault="006D7234" w:rsidP="006D7234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الحوار بين شخصين : وهو حوار بين شخصين وهو الاكثر شيوعا في الحياه اليومية </w:t>
      </w:r>
    </w:p>
    <w:p w:rsidR="006D7234" w:rsidRDefault="006D7234" w:rsidP="006D7234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حوار المجموعات وهو حوار يجري بين مجموعات مختلفه </w:t>
      </w:r>
    </w:p>
    <w:p w:rsidR="006D7234" w:rsidRDefault="006D7234" w:rsidP="006D7234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الحوار الوطني : ويجري بين ممثلي التيارات الفكرية والثقافية والنخب الوطنية على مستوى الاوطان </w:t>
      </w:r>
    </w:p>
    <w:p w:rsidR="006D7234" w:rsidRDefault="006D7234" w:rsidP="006D7234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الحوار الاممي : وهو يتم بين الامم والشعوب على مستوى العالم ويسمي بحوار الثقافات والحضارات والاديان .</w:t>
      </w:r>
    </w:p>
    <w:p w:rsidR="006D7234" w:rsidRDefault="006D7234" w:rsidP="006D7234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معيار موضوع الحوار :كالحوار السياسي والاقتصادي والاجتماعي والادبي </w:t>
      </w:r>
    </w:p>
    <w:p w:rsidR="006D7234" w:rsidRDefault="006D7234" w:rsidP="006D7234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معيار  الاعداد للحوار : وينقسم اللى </w:t>
      </w:r>
    </w:p>
    <w:p w:rsidR="006D7234" w:rsidRDefault="006D7234" w:rsidP="006D7234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الحوار العفوي العارض : وهو حوار غير مخطط له كالتي تقع بدون اعداد مسبق بين الناس بالحياه اليومية </w:t>
      </w:r>
    </w:p>
    <w:p w:rsidR="006D7234" w:rsidRDefault="006D7234" w:rsidP="006D7234">
      <w:pPr>
        <w:pStyle w:val="a3"/>
        <w:numPr>
          <w:ilvl w:val="0"/>
          <w:numId w:val="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الحوار المقصود والمخطط : حيث يخطط له وتحدد اطرافه وموضوعه ومكانه وزمانه واهدافه </w:t>
      </w:r>
    </w:p>
    <w:p w:rsidR="006D7234" w:rsidRDefault="006D7234" w:rsidP="006D7234">
      <w:pPr>
        <w:pStyle w:val="a3"/>
        <w:numPr>
          <w:ilvl w:val="0"/>
          <w:numId w:val="6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معيار الرسمية للحوار : وينقسم الى </w:t>
      </w:r>
    </w:p>
    <w:p w:rsidR="006D7234" w:rsidRDefault="006D7234" w:rsidP="006D7234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الحوار الرسمي : يتم في اطر رسمية حيث مكانه وطبيعه اطرافة وموضوعاته </w:t>
      </w:r>
    </w:p>
    <w:p w:rsidR="006D7234" w:rsidRDefault="006D7234" w:rsidP="006D7234">
      <w:pPr>
        <w:pStyle w:val="a3"/>
        <w:numPr>
          <w:ilvl w:val="0"/>
          <w:numId w:val="1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حوار غير رسمي : يجري في الحياه العادية كالاقارب والاصدقاء</w:t>
      </w:r>
    </w:p>
    <w:p w:rsidR="006D7234" w:rsidRDefault="006D7234" w:rsidP="006D723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ينقسم الحوار بصورة عامة الى </w:t>
      </w:r>
    </w:p>
    <w:p w:rsidR="006D7234" w:rsidRDefault="006D7234" w:rsidP="006D7234">
      <w:pPr>
        <w:pStyle w:val="a3"/>
        <w:numPr>
          <w:ilvl w:val="0"/>
          <w:numId w:val="1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الحوار الايجابي : وهو الحوار الموضوعي الذي يرى الحسنات والسلبيات في ذات الوقت ويرى العقبات وامكانية التغلب عليها حوار متكافئ يعطي كل الطرفين فرصة التعبير وابداء الرأي </w:t>
      </w:r>
    </w:p>
    <w:p w:rsidR="006D7234" w:rsidRPr="006D7234" w:rsidRDefault="006D7234" w:rsidP="006D7234">
      <w:pPr>
        <w:pStyle w:val="a3"/>
        <w:numPr>
          <w:ilvl w:val="0"/>
          <w:numId w:val="11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الحوار السلبي : وهو الحوار الذي يفتقد اداب الحوار وضوابطة وينعدم فيه الاحترام </w:t>
      </w:r>
    </w:p>
    <w:p w:rsidR="0040512F" w:rsidRDefault="00240E9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انماط المحاورين:</w:t>
      </w:r>
    </w:p>
    <w:p w:rsidR="00240E9F" w:rsidRDefault="00240E9F" w:rsidP="00240E9F">
      <w:pPr>
        <w:pStyle w:val="a3"/>
        <w:numPr>
          <w:ilvl w:val="0"/>
          <w:numId w:val="1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المحاور غير المتعاون : يلتزم الصمت ويمتنع عن عرض افكارة ودوافعة</w:t>
      </w:r>
    </w:p>
    <w:p w:rsidR="00240E9F" w:rsidRDefault="00240E9F" w:rsidP="00240E9F">
      <w:pPr>
        <w:pStyle w:val="a3"/>
        <w:numPr>
          <w:ilvl w:val="0"/>
          <w:numId w:val="1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المحاور المعارض او المتصلب : يعارض الحق والباطل حتى وان علم انه على خطأ</w:t>
      </w:r>
    </w:p>
    <w:p w:rsidR="00240E9F" w:rsidRDefault="00240E9F" w:rsidP="00240E9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مهارات التعامل مع المحاور المتصلب :</w:t>
      </w:r>
    </w:p>
    <w:p w:rsidR="00240E9F" w:rsidRDefault="00240E9F" w:rsidP="00240E9F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اعادة صياغة ارائه وافكارة</w:t>
      </w:r>
    </w:p>
    <w:p w:rsidR="00240E9F" w:rsidRDefault="00240E9F" w:rsidP="00240E9F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احرص على الاتفاق معه على بعض النقاط قبل البدء</w:t>
      </w:r>
    </w:p>
    <w:p w:rsidR="00240E9F" w:rsidRDefault="00240E9F" w:rsidP="00240E9F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ابدد بتفنيد الحجج الاضعف</w:t>
      </w:r>
    </w:p>
    <w:p w:rsidR="00240E9F" w:rsidRDefault="00240E9F" w:rsidP="00240E9F">
      <w:pPr>
        <w:pStyle w:val="a3"/>
        <w:numPr>
          <w:ilvl w:val="0"/>
          <w:numId w:val="1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وضع مرجعية واضحة للفصل والتحاكم من البداية</w:t>
      </w:r>
    </w:p>
    <w:p w:rsidR="00240E9F" w:rsidRDefault="00240E9F" w:rsidP="00240E9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المحاور العدائي : يميل الى الهجوم على الاخرين </w:t>
      </w:r>
    </w:p>
    <w:p w:rsidR="00240E9F" w:rsidRDefault="00240E9F" w:rsidP="002E3584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4-المحاور المندفع : </w:t>
      </w:r>
      <w:r w:rsidR="002E3584">
        <w:rPr>
          <w:rFonts w:hint="cs"/>
          <w:sz w:val="32"/>
          <w:szCs w:val="32"/>
          <w:rtl/>
        </w:rPr>
        <w:t>تسيطر على سلوكة الانفعالات العاطفية</w:t>
      </w:r>
    </w:p>
    <w:p w:rsidR="002E3584" w:rsidRDefault="002E3584" w:rsidP="002E3584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5-المحاور الثرثار :يجد سعادته في التحدث بمواضيع لاعلاقه لها بموضوع الحوار</w:t>
      </w:r>
    </w:p>
    <w:p w:rsidR="002E3584" w:rsidRDefault="002E3584" w:rsidP="002E3584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6-المحاور المتشكك : لايثق بالبيانات والمعلومات التي تعرض عليه</w:t>
      </w:r>
    </w:p>
    <w:p w:rsidR="002E3584" w:rsidRDefault="002E3584" w:rsidP="002E3584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7-المحاور الخجول : يشعر بالخجل اثناء المحاور معه</w:t>
      </w:r>
    </w:p>
    <w:p w:rsidR="002E3584" w:rsidRDefault="002E3584" w:rsidP="002E3584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8-المحاور الودود : يسعى لاقامة علاقة متينة مع الطرف الاخر</w:t>
      </w:r>
    </w:p>
    <w:p w:rsidR="002E3584" w:rsidRDefault="002E3584" w:rsidP="002E3584">
      <w:pPr>
        <w:rPr>
          <w:rFonts w:hint="cs"/>
          <w:sz w:val="32"/>
          <w:szCs w:val="32"/>
          <w:rtl/>
        </w:rPr>
      </w:pPr>
    </w:p>
    <w:p w:rsidR="002E3584" w:rsidRDefault="002E3584" w:rsidP="002E3584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سمات المحاور المقنع</w:t>
      </w:r>
    </w:p>
    <w:p w:rsidR="002E3584" w:rsidRDefault="002E3584" w:rsidP="002E3584">
      <w:pPr>
        <w:pStyle w:val="a3"/>
        <w:numPr>
          <w:ilvl w:val="0"/>
          <w:numId w:val="1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العلم   2- الصدق   3- الدقة  4- الموضوعية  5- الامانة  6- التواضيع </w:t>
      </w:r>
    </w:p>
    <w:p w:rsidR="00DD6309" w:rsidRDefault="002E3584" w:rsidP="002E3584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7-التمتع بقدرات عقلية جيدة وتشمل (الذكاء العام - الذكاء الاجتماعي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الابتكار- الذاكرة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الملاحظة) 8-  الحماسة 9-  الاتزان الانفعالي</w:t>
      </w:r>
    </w:p>
    <w:p w:rsidR="002E3584" w:rsidRDefault="002E3584" w:rsidP="002E3584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10- المظهر 11- القدرة على التعبير الحركي وتوظيف لغة الجسد</w:t>
      </w:r>
    </w:p>
    <w:p w:rsidR="00DD6309" w:rsidRDefault="00DD6309" w:rsidP="002E3584">
      <w:pPr>
        <w:rPr>
          <w:rFonts w:hint="cs"/>
          <w:sz w:val="32"/>
          <w:szCs w:val="32"/>
          <w:rtl/>
        </w:rPr>
      </w:pPr>
    </w:p>
    <w:p w:rsidR="00DD6309" w:rsidRDefault="00DD6309" w:rsidP="002E3584">
      <w:pPr>
        <w:rPr>
          <w:rFonts w:hint="cs"/>
          <w:sz w:val="32"/>
          <w:szCs w:val="32"/>
          <w:rtl/>
        </w:rPr>
      </w:pPr>
    </w:p>
    <w:p w:rsidR="00DD6309" w:rsidRDefault="00DD6309" w:rsidP="002E3584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>مهارات الحوار : تنقسم الى قسمين :</w:t>
      </w:r>
    </w:p>
    <w:p w:rsidR="00DD6309" w:rsidRDefault="00DD6309" w:rsidP="00DD630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القسم الاول : مهارات الاعداد للحوار</w:t>
      </w:r>
    </w:p>
    <w:p w:rsidR="00DD6309" w:rsidRDefault="00DD6309" w:rsidP="00DD630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القسم الثاني : مهارات تنفيذ الحوار</w:t>
      </w:r>
    </w:p>
    <w:p w:rsidR="00DD6309" w:rsidRDefault="00DD6309" w:rsidP="00DD6309">
      <w:pPr>
        <w:pStyle w:val="a3"/>
        <w:numPr>
          <w:ilvl w:val="0"/>
          <w:numId w:val="1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الاعداد للحوار :</w:t>
      </w:r>
    </w:p>
    <w:p w:rsidR="00DD6309" w:rsidRDefault="00DD6309" w:rsidP="00DD6309">
      <w:pPr>
        <w:pStyle w:val="a3"/>
        <w:numPr>
          <w:ilvl w:val="0"/>
          <w:numId w:val="1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اخلاص النية لله</w:t>
      </w:r>
    </w:p>
    <w:p w:rsidR="00DD6309" w:rsidRDefault="00DD6309" w:rsidP="00DD6309">
      <w:pPr>
        <w:pStyle w:val="a3"/>
        <w:numPr>
          <w:ilvl w:val="0"/>
          <w:numId w:val="1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تحديد ومعرفة موضوع الحوار </w:t>
      </w:r>
    </w:p>
    <w:p w:rsidR="00DD6309" w:rsidRDefault="00DD6309" w:rsidP="00DD6309">
      <w:pPr>
        <w:pStyle w:val="a3"/>
        <w:numPr>
          <w:ilvl w:val="0"/>
          <w:numId w:val="1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التفكير في نوع الاسئلة</w:t>
      </w:r>
    </w:p>
    <w:p w:rsidR="00DD6309" w:rsidRDefault="00DD6309" w:rsidP="00DD6309">
      <w:pPr>
        <w:pStyle w:val="a3"/>
        <w:numPr>
          <w:ilvl w:val="0"/>
          <w:numId w:val="17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الاعداد الجيد للحوار</w:t>
      </w:r>
    </w:p>
    <w:p w:rsidR="00DD6309" w:rsidRDefault="00DD6309" w:rsidP="00DD6309">
      <w:pPr>
        <w:pStyle w:val="a3"/>
        <w:numPr>
          <w:ilvl w:val="0"/>
          <w:numId w:val="16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تنفيذ الحوار</w:t>
      </w:r>
    </w:p>
    <w:p w:rsidR="00DD6309" w:rsidRDefault="00DD6309" w:rsidP="00DD6309">
      <w:pPr>
        <w:pStyle w:val="a3"/>
        <w:numPr>
          <w:ilvl w:val="0"/>
          <w:numId w:val="1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دع الخوف جانباً</w:t>
      </w:r>
    </w:p>
    <w:p w:rsidR="00DD6309" w:rsidRDefault="00DD6309" w:rsidP="00DD6309">
      <w:pPr>
        <w:pStyle w:val="a3"/>
        <w:numPr>
          <w:ilvl w:val="0"/>
          <w:numId w:val="1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احسن استهلال الحوار وختامة </w:t>
      </w:r>
    </w:p>
    <w:p w:rsidR="00DD6309" w:rsidRDefault="00DD6309" w:rsidP="00DD6309">
      <w:pPr>
        <w:pStyle w:val="a3"/>
        <w:numPr>
          <w:ilvl w:val="0"/>
          <w:numId w:val="1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لاتبدأ بالقضايا موضوع الاختلاف</w:t>
      </w:r>
    </w:p>
    <w:p w:rsidR="00DD6309" w:rsidRDefault="00DD6309" w:rsidP="00DD6309">
      <w:pPr>
        <w:pStyle w:val="a3"/>
        <w:numPr>
          <w:ilvl w:val="0"/>
          <w:numId w:val="1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جامل الناس وانزلهم منازلهم</w:t>
      </w:r>
    </w:p>
    <w:p w:rsidR="00DD6309" w:rsidRDefault="00DD6309" w:rsidP="00DD6309">
      <w:pPr>
        <w:pStyle w:val="a3"/>
        <w:numPr>
          <w:ilvl w:val="0"/>
          <w:numId w:val="1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احمل رأية الرفق والحنان</w:t>
      </w:r>
    </w:p>
    <w:p w:rsidR="00DD6309" w:rsidRDefault="00DD6309" w:rsidP="00DD6309">
      <w:pPr>
        <w:pStyle w:val="a3"/>
        <w:numPr>
          <w:ilvl w:val="0"/>
          <w:numId w:val="1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احسان التعامل مع اسئلة المشاركين في الحوار والجمهور</w:t>
      </w:r>
    </w:p>
    <w:p w:rsidR="004536FA" w:rsidRDefault="004536FA" w:rsidP="00DD6309">
      <w:pPr>
        <w:pStyle w:val="a3"/>
        <w:numPr>
          <w:ilvl w:val="0"/>
          <w:numId w:val="18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تزود بمهارات السوال</w:t>
      </w:r>
    </w:p>
    <w:p w:rsidR="00DD6309" w:rsidRDefault="00DD6309" w:rsidP="00DD630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تذكر</w:t>
      </w:r>
    </w:p>
    <w:p w:rsidR="00DD6309" w:rsidRDefault="00DD6309" w:rsidP="00DD6309">
      <w:pPr>
        <w:pStyle w:val="a3"/>
        <w:numPr>
          <w:ilvl w:val="0"/>
          <w:numId w:val="19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ان يكون ماتقدمه مناسبا للجمهور</w:t>
      </w:r>
    </w:p>
    <w:p w:rsidR="00DD6309" w:rsidRDefault="00DD6309" w:rsidP="00DD6309">
      <w:pPr>
        <w:pStyle w:val="a3"/>
        <w:numPr>
          <w:ilvl w:val="0"/>
          <w:numId w:val="19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ليس من الخطا ان تقول لا اعلم</w:t>
      </w:r>
    </w:p>
    <w:p w:rsidR="00DD6309" w:rsidRDefault="004536FA" w:rsidP="00DD6309">
      <w:pPr>
        <w:pStyle w:val="a3"/>
        <w:numPr>
          <w:ilvl w:val="0"/>
          <w:numId w:val="19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يصعب الالمام بموضوع معين مهما بلغت معرفته</w:t>
      </w:r>
    </w:p>
    <w:p w:rsidR="004536FA" w:rsidRDefault="004536FA" w:rsidP="004536FA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نصائح</w:t>
      </w:r>
    </w:p>
    <w:p w:rsidR="004536FA" w:rsidRDefault="004536FA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تجنب الاسئلة المغلقة : وهي التي تكون اجابتها بنعم او لا </w:t>
      </w:r>
    </w:p>
    <w:p w:rsidR="004536FA" w:rsidRDefault="004536FA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تجنب الاسئلة الموحية الموجهه : وهي التي توجه المتحدث الى اجابه معينه</w:t>
      </w:r>
    </w:p>
    <w:p w:rsidR="004536FA" w:rsidRDefault="004536FA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تجنب الاسئلة الغامضة </w:t>
      </w:r>
    </w:p>
    <w:p w:rsidR="004536FA" w:rsidRDefault="004536FA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تجنب الاسئلة المحرجة </w:t>
      </w:r>
    </w:p>
    <w:p w:rsidR="004536FA" w:rsidRDefault="004536FA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تجنب الاسئلة الاستعراضية </w:t>
      </w:r>
    </w:p>
    <w:p w:rsidR="004536FA" w:rsidRDefault="004536FA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لاتستطرد ولا تستاثر بالحديث</w:t>
      </w:r>
    </w:p>
    <w:p w:rsidR="004536FA" w:rsidRDefault="004536FA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استعمل الوسائل التعليمية والاساليب الحسية</w:t>
      </w:r>
    </w:p>
    <w:p w:rsidR="004536FA" w:rsidRDefault="004536FA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لاتقاطع المتحدث</w:t>
      </w:r>
    </w:p>
    <w:p w:rsidR="00CD776C" w:rsidRDefault="00CD776C" w:rsidP="004536FA">
      <w:pPr>
        <w:pStyle w:val="a3"/>
        <w:numPr>
          <w:ilvl w:val="0"/>
          <w:numId w:val="20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اعترف بالخطاء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10-صحح المحاور ان اخطأ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11-استخدم اللغة المناسبة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12-احسن توظيف لغة جسدك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13-كن متحمساً في حدود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14-تعرف على امكانيات صوتك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15- استخدم مهاراتك في الانصات المؤثر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16- راقب نفسك اثناء الحوار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17- احسن اغلاق المناقشة</w:t>
      </w:r>
    </w:p>
    <w:p w:rsidR="00CD776C" w:rsidRDefault="00CD776C" w:rsidP="00CD776C">
      <w:pPr>
        <w:ind w:left="360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18- تذكر النهاية المؤثرة في الحوار : التزم بالاتي</w:t>
      </w:r>
    </w:p>
    <w:p w:rsidR="00CD776C" w:rsidRDefault="00CD776C" w:rsidP="00CD776C">
      <w:pPr>
        <w:pStyle w:val="a3"/>
        <w:numPr>
          <w:ilvl w:val="0"/>
          <w:numId w:val="2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تلخيص الحوار في دقائق معدودة</w:t>
      </w:r>
    </w:p>
    <w:p w:rsidR="00CD776C" w:rsidRDefault="00CD776C" w:rsidP="00CD776C">
      <w:pPr>
        <w:pStyle w:val="a3"/>
        <w:numPr>
          <w:ilvl w:val="0"/>
          <w:numId w:val="2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الدعوة الى سلوك اوعمل شي </w:t>
      </w:r>
    </w:p>
    <w:p w:rsidR="00CD776C" w:rsidRDefault="00CD776C" w:rsidP="00CD776C">
      <w:pPr>
        <w:pStyle w:val="a3"/>
        <w:numPr>
          <w:ilvl w:val="0"/>
          <w:numId w:val="2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تقديم الشكر للمستمعين</w:t>
      </w:r>
    </w:p>
    <w:p w:rsidR="00CD776C" w:rsidRDefault="00CD776C" w:rsidP="00CD776C">
      <w:pPr>
        <w:pStyle w:val="a3"/>
        <w:numPr>
          <w:ilvl w:val="0"/>
          <w:numId w:val="2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اتركهم مسرورين ضاحكين</w:t>
      </w:r>
    </w:p>
    <w:p w:rsidR="00CD776C" w:rsidRDefault="00CD776C" w:rsidP="00CD776C">
      <w:pPr>
        <w:pStyle w:val="a3"/>
        <w:numPr>
          <w:ilvl w:val="0"/>
          <w:numId w:val="2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اختر اللحظة المناسبة للختام</w:t>
      </w:r>
    </w:p>
    <w:p w:rsidR="0021375F" w:rsidRDefault="0021375F" w:rsidP="0021375F">
      <w:pPr>
        <w:rPr>
          <w:rFonts w:hint="cs"/>
          <w:sz w:val="32"/>
          <w:szCs w:val="32"/>
          <w:rtl/>
        </w:rPr>
      </w:pPr>
    </w:p>
    <w:p w:rsidR="0021375F" w:rsidRDefault="0021375F" w:rsidP="0021375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مفهوم الاقناع وانواعة</w:t>
      </w:r>
    </w:p>
    <w:p w:rsidR="0021375F" w:rsidRDefault="0021375F" w:rsidP="0021375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الاقناع هو  : الجهد المنظم الذي يستعمل وسائل مختلفة للتأثير في اراء الاخرين وافكارهم في موضوع معين (يمثل محاولة واعية تستهدف تغيير اتجاه الاخر)</w:t>
      </w:r>
    </w:p>
    <w:p w:rsidR="0021375F" w:rsidRDefault="0021375F" w:rsidP="0021375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الاقناع بالترغيب : يتم بتقديم حوافز مادية ومعنوية </w:t>
      </w:r>
    </w:p>
    <w:p w:rsidR="0021375F" w:rsidRDefault="0021375F" w:rsidP="0021375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الاقناع بالترهيب : يتم بطريقة اكراه الطرف الاخر بمختلف الوسائل</w:t>
      </w:r>
    </w:p>
    <w:p w:rsidR="0021375F" w:rsidRDefault="0021375F" w:rsidP="0021375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محفزات الاقناع :</w:t>
      </w:r>
    </w:p>
    <w:p w:rsidR="0021375F" w:rsidRDefault="0021375F" w:rsidP="0021375F">
      <w:pPr>
        <w:pStyle w:val="a3"/>
        <w:numPr>
          <w:ilvl w:val="0"/>
          <w:numId w:val="2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الصداقة</w:t>
      </w:r>
    </w:p>
    <w:p w:rsidR="0021375F" w:rsidRDefault="0021375F" w:rsidP="0021375F">
      <w:pPr>
        <w:pStyle w:val="a3"/>
        <w:numPr>
          <w:ilvl w:val="0"/>
          <w:numId w:val="2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السلطة</w:t>
      </w:r>
    </w:p>
    <w:p w:rsidR="0021375F" w:rsidRDefault="0021375F" w:rsidP="0021375F">
      <w:pPr>
        <w:pStyle w:val="a3"/>
        <w:numPr>
          <w:ilvl w:val="0"/>
          <w:numId w:val="2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التناغم والاتساق</w:t>
      </w:r>
    </w:p>
    <w:p w:rsidR="0021375F" w:rsidRDefault="0021375F" w:rsidP="0021375F">
      <w:pPr>
        <w:pStyle w:val="a3"/>
        <w:numPr>
          <w:ilvl w:val="0"/>
          <w:numId w:val="2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الامتيازات المتبادلة</w:t>
      </w:r>
    </w:p>
    <w:p w:rsidR="0021375F" w:rsidRDefault="0021375F" w:rsidP="0021375F">
      <w:pPr>
        <w:pStyle w:val="a3"/>
        <w:numPr>
          <w:ilvl w:val="0"/>
          <w:numId w:val="2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التناقض</w:t>
      </w:r>
    </w:p>
    <w:p w:rsidR="0021375F" w:rsidRDefault="0021375F" w:rsidP="0021375F">
      <w:pPr>
        <w:pStyle w:val="a3"/>
        <w:numPr>
          <w:ilvl w:val="0"/>
          <w:numId w:val="2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السبب</w:t>
      </w:r>
    </w:p>
    <w:p w:rsidR="0021375F" w:rsidRDefault="0021375F" w:rsidP="0021375F">
      <w:pPr>
        <w:pStyle w:val="a3"/>
        <w:numPr>
          <w:ilvl w:val="0"/>
          <w:numId w:val="2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الامل</w:t>
      </w:r>
    </w:p>
    <w:p w:rsidR="0021375F" w:rsidRDefault="0021375F" w:rsidP="0021375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مهارت الاقناع ومتطلباتة</w:t>
      </w:r>
    </w:p>
    <w:p w:rsidR="0021375F" w:rsidRDefault="009C519B" w:rsidP="0021375F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ينطلق الاقناع من المشتركات لتشجيع غيرك على توسيع تلك المشتركات الى الحد الذي يعين على انهاء المشكلات</w:t>
      </w:r>
    </w:p>
    <w:p w:rsidR="009C519B" w:rsidRDefault="009C519B" w:rsidP="0021375F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الابتعاد عن الجدل والتحدي واتهام نيات الاخر لكي لا يسفز </w:t>
      </w:r>
    </w:p>
    <w:p w:rsidR="009C519B" w:rsidRDefault="009C519B" w:rsidP="0021375F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توظيف جميع الوسائل الممكنه للترويج للافكار الجيدة قبل مباشرة الاقناع بها</w:t>
      </w:r>
    </w:p>
    <w:p w:rsidR="009C519B" w:rsidRDefault="009C519B" w:rsidP="0021375F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التركيز على توضيح الافكار الاساسية في الاقناع بدقة ووضوح</w:t>
      </w:r>
    </w:p>
    <w:p w:rsidR="009C519B" w:rsidRDefault="009C519B" w:rsidP="0021375F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الاهتمام باراء المتلقي وملاحظاته ومنحة الفرصه الكافيه لعرض افكاره</w:t>
      </w:r>
    </w:p>
    <w:p w:rsidR="009C519B" w:rsidRDefault="009C519B" w:rsidP="0021375F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التعبير بالاعجاب والافكار والادلة والمعلومات التي يقدمها الطرف الاخر</w:t>
      </w:r>
    </w:p>
    <w:p w:rsidR="009C519B" w:rsidRDefault="009C519B" w:rsidP="0021375F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البدء بتفنيد الحجج الاضعف للطرف الاخر بصوره حاسمه </w:t>
      </w:r>
    </w:p>
    <w:p w:rsidR="009C519B" w:rsidRDefault="009C519B" w:rsidP="0021375F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تحليل المعارضة والاعداد لمواجهتها مواجهه متمكنة</w:t>
      </w:r>
    </w:p>
    <w:p w:rsidR="009C519B" w:rsidRDefault="009C519B" w:rsidP="009C519B">
      <w:pPr>
        <w:pStyle w:val="a3"/>
        <w:numPr>
          <w:ilvl w:val="0"/>
          <w:numId w:val="23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استعمال افكار مرجعية المتلقي وارائه وممارساته في الاقناع </w:t>
      </w:r>
    </w:p>
    <w:p w:rsidR="009C519B" w:rsidRDefault="009C519B" w:rsidP="009C519B">
      <w:pPr>
        <w:rPr>
          <w:rFonts w:hint="cs"/>
          <w:sz w:val="32"/>
          <w:szCs w:val="32"/>
          <w:rtl/>
        </w:rPr>
      </w:pPr>
    </w:p>
    <w:p w:rsidR="009C519B" w:rsidRDefault="009C519B" w:rsidP="009C519B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معوقات الحوار والاقناع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عدم وجود اهداف محددة للحوار ووضوحها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عدم الاعداد والاستعداد للحوار والاقناع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البدايات الضعيفة والترددة والمرتبكة للحوار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البدء او التعجيل بطرح قضايا خلافية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تحقير الطرف الاخر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ضعف التحصيل العلمي لدى المحاور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افتقار اطرف الحوار الى مهارات السوال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ميل المحاور الى الاستئثار والانفراد بالحديث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التعصب للرأي وفقدان القدرة على الاعتراف بالخطأ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شخصنة الحوار بالتركيز على الجوانب الشخصية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اختلاف اللغة واللهجة ودلالات الكلمات والمفاهيم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ضعف الامكانات الصوتية لدى اطراف الحوار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>فقدان الاتزان الانفعالي وعدم القدرة على ضبط النفس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افتقار اطراف الحوار الى مهارات الاستماع والاصغار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افتقار المحاور الى مؤهلات الاقناء كالذكاء والفطنة</w:t>
      </w:r>
    </w:p>
    <w:p w:rsidR="009C519B" w:rsidRDefault="009C519B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افتقار المحاور الى المعرفة او التوظيف الجيد لمحفزات الاقناع</w:t>
      </w:r>
    </w:p>
    <w:p w:rsidR="009C519B" w:rsidRDefault="00107350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عدم اجادة المتحدث لاساليب الاقناع</w:t>
      </w:r>
    </w:p>
    <w:p w:rsidR="00107350" w:rsidRDefault="00107350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اخفاق المحاور في تهيئة رسالة اقناعية</w:t>
      </w:r>
    </w:p>
    <w:p w:rsidR="00107350" w:rsidRDefault="00107350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وجود تعارض وتنافر وتضارب بين اطراف الحوار</w:t>
      </w:r>
    </w:p>
    <w:p w:rsidR="00107350" w:rsidRDefault="00107350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عناد المتلقي وغروره ومكابرته وتعصبة</w:t>
      </w:r>
    </w:p>
    <w:p w:rsidR="00107350" w:rsidRPr="009C519B" w:rsidRDefault="00107350" w:rsidP="009C519B">
      <w:pPr>
        <w:pStyle w:val="a3"/>
        <w:numPr>
          <w:ilvl w:val="0"/>
          <w:numId w:val="24"/>
        </w:num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عوامل بيئية وفنية كالتشويش وعدم مناسبة الوقت</w:t>
      </w:r>
    </w:p>
    <w:p w:rsidR="0021375F" w:rsidRPr="00CD776C" w:rsidRDefault="0021375F" w:rsidP="00CD776C">
      <w:pPr>
        <w:ind w:left="360"/>
        <w:rPr>
          <w:rFonts w:hint="cs"/>
          <w:sz w:val="32"/>
          <w:szCs w:val="32"/>
        </w:rPr>
      </w:pPr>
    </w:p>
    <w:p w:rsidR="00CD776C" w:rsidRPr="00CD776C" w:rsidRDefault="00CD776C" w:rsidP="00CD776C">
      <w:pPr>
        <w:pStyle w:val="a3"/>
        <w:rPr>
          <w:rFonts w:hint="cs"/>
          <w:sz w:val="32"/>
          <w:szCs w:val="32"/>
        </w:rPr>
      </w:pPr>
    </w:p>
    <w:p w:rsidR="004536FA" w:rsidRPr="00CD776C" w:rsidRDefault="004536FA" w:rsidP="00CD776C">
      <w:pPr>
        <w:ind w:left="360"/>
        <w:rPr>
          <w:rFonts w:hint="cs"/>
          <w:sz w:val="32"/>
          <w:szCs w:val="32"/>
        </w:rPr>
      </w:pPr>
    </w:p>
    <w:p w:rsidR="004536FA" w:rsidRPr="004536FA" w:rsidRDefault="004536FA" w:rsidP="004536FA">
      <w:pPr>
        <w:rPr>
          <w:rFonts w:hint="cs"/>
          <w:sz w:val="32"/>
          <w:szCs w:val="32"/>
        </w:rPr>
      </w:pPr>
    </w:p>
    <w:p w:rsidR="00DD6309" w:rsidRPr="00DD6309" w:rsidRDefault="00DD6309" w:rsidP="00DD6309">
      <w:pPr>
        <w:pStyle w:val="a3"/>
        <w:rPr>
          <w:rFonts w:hint="cs"/>
          <w:sz w:val="32"/>
          <w:szCs w:val="32"/>
          <w:rtl/>
        </w:rPr>
      </w:pPr>
    </w:p>
    <w:p w:rsidR="00DD6309" w:rsidRPr="00DD6309" w:rsidRDefault="00DD6309" w:rsidP="002E3584">
      <w:pPr>
        <w:rPr>
          <w:rFonts w:hint="cs"/>
          <w:sz w:val="32"/>
          <w:szCs w:val="32"/>
          <w:rtl/>
        </w:rPr>
      </w:pPr>
    </w:p>
    <w:p w:rsidR="002E3584" w:rsidRDefault="002E3584" w:rsidP="002E3584">
      <w:pPr>
        <w:pStyle w:val="a3"/>
        <w:rPr>
          <w:rFonts w:hint="cs"/>
          <w:sz w:val="32"/>
          <w:szCs w:val="32"/>
          <w:rtl/>
        </w:rPr>
      </w:pPr>
    </w:p>
    <w:p w:rsidR="002E3584" w:rsidRPr="002E3584" w:rsidRDefault="002E3584" w:rsidP="002E3584">
      <w:pPr>
        <w:pStyle w:val="a3"/>
        <w:rPr>
          <w:rFonts w:hint="cs"/>
          <w:sz w:val="32"/>
          <w:szCs w:val="32"/>
          <w:rtl/>
        </w:rPr>
      </w:pPr>
    </w:p>
    <w:p w:rsidR="002E3584" w:rsidRPr="00240E9F" w:rsidRDefault="002E3584" w:rsidP="002E3584">
      <w:pPr>
        <w:rPr>
          <w:sz w:val="32"/>
          <w:szCs w:val="32"/>
        </w:rPr>
      </w:pPr>
    </w:p>
    <w:sectPr w:rsidR="002E3584" w:rsidRPr="00240E9F" w:rsidSect="00B279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3C56"/>
    <w:multiLevelType w:val="hybridMultilevel"/>
    <w:tmpl w:val="E162EDEA"/>
    <w:lvl w:ilvl="0" w:tplc="FCE2F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554B0"/>
    <w:multiLevelType w:val="hybridMultilevel"/>
    <w:tmpl w:val="EF286FDE"/>
    <w:lvl w:ilvl="0" w:tplc="00AC356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D07239"/>
    <w:multiLevelType w:val="hybridMultilevel"/>
    <w:tmpl w:val="99E4703C"/>
    <w:lvl w:ilvl="0" w:tplc="CC961C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243EF1"/>
    <w:multiLevelType w:val="hybridMultilevel"/>
    <w:tmpl w:val="23640722"/>
    <w:lvl w:ilvl="0" w:tplc="E93089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963CE"/>
    <w:multiLevelType w:val="hybridMultilevel"/>
    <w:tmpl w:val="6C427D0C"/>
    <w:lvl w:ilvl="0" w:tplc="043E3C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7B0A7A"/>
    <w:multiLevelType w:val="hybridMultilevel"/>
    <w:tmpl w:val="671AD724"/>
    <w:lvl w:ilvl="0" w:tplc="F7B474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4670D"/>
    <w:multiLevelType w:val="hybridMultilevel"/>
    <w:tmpl w:val="9252E55C"/>
    <w:lvl w:ilvl="0" w:tplc="A19A0AFA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D254A7"/>
    <w:multiLevelType w:val="hybridMultilevel"/>
    <w:tmpl w:val="EBA4B67E"/>
    <w:lvl w:ilvl="0" w:tplc="C91CE45A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D1136"/>
    <w:multiLevelType w:val="hybridMultilevel"/>
    <w:tmpl w:val="036A78A4"/>
    <w:lvl w:ilvl="0" w:tplc="8BEC6BF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72122"/>
    <w:multiLevelType w:val="hybridMultilevel"/>
    <w:tmpl w:val="2CBC9CEC"/>
    <w:lvl w:ilvl="0" w:tplc="3A36B2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D17ED"/>
    <w:multiLevelType w:val="hybridMultilevel"/>
    <w:tmpl w:val="2EF83B3C"/>
    <w:lvl w:ilvl="0" w:tplc="BF8E50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A20DF8"/>
    <w:multiLevelType w:val="hybridMultilevel"/>
    <w:tmpl w:val="4F641CDA"/>
    <w:lvl w:ilvl="0" w:tplc="2D6AA8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84AA5"/>
    <w:multiLevelType w:val="hybridMultilevel"/>
    <w:tmpl w:val="F2AC7170"/>
    <w:lvl w:ilvl="0" w:tplc="919EF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2F76D0"/>
    <w:multiLevelType w:val="hybridMultilevel"/>
    <w:tmpl w:val="3E3002DE"/>
    <w:lvl w:ilvl="0" w:tplc="C93CB8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B126D"/>
    <w:multiLevelType w:val="hybridMultilevel"/>
    <w:tmpl w:val="5DA4D8E6"/>
    <w:lvl w:ilvl="0" w:tplc="2154D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A3FF5"/>
    <w:multiLevelType w:val="hybridMultilevel"/>
    <w:tmpl w:val="E340BC80"/>
    <w:lvl w:ilvl="0" w:tplc="3306ED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4244A9"/>
    <w:multiLevelType w:val="hybridMultilevel"/>
    <w:tmpl w:val="E09452B4"/>
    <w:lvl w:ilvl="0" w:tplc="71FE7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A90029"/>
    <w:multiLevelType w:val="hybridMultilevel"/>
    <w:tmpl w:val="956E38F4"/>
    <w:lvl w:ilvl="0" w:tplc="FD2043F6">
      <w:start w:val="1"/>
      <w:numFmt w:val="arabicAlpha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697876BA"/>
    <w:multiLevelType w:val="hybridMultilevel"/>
    <w:tmpl w:val="BC22DA54"/>
    <w:lvl w:ilvl="0" w:tplc="93023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4143A"/>
    <w:multiLevelType w:val="hybridMultilevel"/>
    <w:tmpl w:val="40A211E8"/>
    <w:lvl w:ilvl="0" w:tplc="AE2AEE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A63635"/>
    <w:multiLevelType w:val="hybridMultilevel"/>
    <w:tmpl w:val="3BF0D104"/>
    <w:lvl w:ilvl="0" w:tplc="78E442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03745"/>
    <w:multiLevelType w:val="hybridMultilevel"/>
    <w:tmpl w:val="E43EA560"/>
    <w:lvl w:ilvl="0" w:tplc="4E72C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B648D"/>
    <w:multiLevelType w:val="hybridMultilevel"/>
    <w:tmpl w:val="9F34F760"/>
    <w:lvl w:ilvl="0" w:tplc="09A68C9C">
      <w:start w:val="1"/>
      <w:numFmt w:val="decimal"/>
      <w:lvlText w:val="%1-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>
    <w:nsid w:val="7CB877BE"/>
    <w:multiLevelType w:val="hybridMultilevel"/>
    <w:tmpl w:val="79505734"/>
    <w:lvl w:ilvl="0" w:tplc="A72014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4"/>
  </w:num>
  <w:num w:numId="3">
    <w:abstractNumId w:val="12"/>
  </w:num>
  <w:num w:numId="4">
    <w:abstractNumId w:val="0"/>
  </w:num>
  <w:num w:numId="5">
    <w:abstractNumId w:val="2"/>
  </w:num>
  <w:num w:numId="6">
    <w:abstractNumId w:val="5"/>
  </w:num>
  <w:num w:numId="7">
    <w:abstractNumId w:val="22"/>
  </w:num>
  <w:num w:numId="8">
    <w:abstractNumId w:val="17"/>
  </w:num>
  <w:num w:numId="9">
    <w:abstractNumId w:val="6"/>
  </w:num>
  <w:num w:numId="10">
    <w:abstractNumId w:val="1"/>
  </w:num>
  <w:num w:numId="11">
    <w:abstractNumId w:val="11"/>
  </w:num>
  <w:num w:numId="12">
    <w:abstractNumId w:val="9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10"/>
  </w:num>
  <w:num w:numId="18">
    <w:abstractNumId w:val="23"/>
  </w:num>
  <w:num w:numId="19">
    <w:abstractNumId w:val="8"/>
  </w:num>
  <w:num w:numId="20">
    <w:abstractNumId w:val="13"/>
  </w:num>
  <w:num w:numId="21">
    <w:abstractNumId w:val="3"/>
  </w:num>
  <w:num w:numId="22">
    <w:abstractNumId w:val="18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0512F"/>
    <w:rsid w:val="00107350"/>
    <w:rsid w:val="0021375F"/>
    <w:rsid w:val="00240E9F"/>
    <w:rsid w:val="002E3584"/>
    <w:rsid w:val="0040512F"/>
    <w:rsid w:val="004536FA"/>
    <w:rsid w:val="004E100E"/>
    <w:rsid w:val="006D7234"/>
    <w:rsid w:val="009C519B"/>
    <w:rsid w:val="00A533BC"/>
    <w:rsid w:val="00B2797C"/>
    <w:rsid w:val="00CD776C"/>
    <w:rsid w:val="00DD6309"/>
    <w:rsid w:val="00F3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12F"/>
    <w:pPr>
      <w:ind w:left="720"/>
      <w:contextualSpacing/>
    </w:pPr>
  </w:style>
  <w:style w:type="paragraph" w:styleId="a4">
    <w:name w:val="No Spacing"/>
    <w:uiPriority w:val="1"/>
    <w:qFormat/>
    <w:rsid w:val="00F34B6D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city</dc:creator>
  <cp:keywords/>
  <dc:description/>
  <cp:lastModifiedBy>computer city</cp:lastModifiedBy>
  <cp:revision>5</cp:revision>
  <dcterms:created xsi:type="dcterms:W3CDTF">2010-11-15T19:57:00Z</dcterms:created>
  <dcterms:modified xsi:type="dcterms:W3CDTF">2010-11-19T20:53:00Z</dcterms:modified>
</cp:coreProperties>
</file>