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DA036" w14:textId="6DF41676" w:rsidR="00BF47A0" w:rsidRDefault="00F756B5"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C694BC" wp14:editId="094EBCD4">
                <wp:simplePos x="0" y="0"/>
                <wp:positionH relativeFrom="column">
                  <wp:posOffset>-97862</wp:posOffset>
                </wp:positionH>
                <wp:positionV relativeFrom="paragraph">
                  <wp:posOffset>-97155</wp:posOffset>
                </wp:positionV>
                <wp:extent cx="882650" cy="742950"/>
                <wp:effectExtent l="0" t="0" r="12700" b="19050"/>
                <wp:wrapNone/>
                <wp:docPr id="1705174424" name="مستطيل 1705174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650" cy="742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67DC50" w14:textId="77777777" w:rsidR="00F756B5" w:rsidRDefault="00F756B5" w:rsidP="00F756B5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507BCE37" w14:textId="2AB404F2" w:rsidR="00F756B5" w:rsidRDefault="00135C72" w:rsidP="00F756B5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C694BC" id="مستطيل 1705174424" o:spid="_x0000_s1026" style="position:absolute;left:0;text-align:left;margin-left:-7.7pt;margin-top:-7.65pt;width:69.5pt;height:58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" fillcolor="white [3201]" strokecolor="black [3200]" strokeweight="1pt">
                <v:textbox>
                  <w:txbxContent>
                    <w:p w14:paraId="6967DC50" w14:textId="77777777" w:rsidR="00F756B5" w:rsidRDefault="00F756B5" w:rsidP="00F756B5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507BCE37" w14:textId="2AB404F2" w:rsidR="00F756B5" w:rsidRDefault="00135C72" w:rsidP="00F756B5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  <w:r w:rsidR="00BF47A0" w:rsidRPr="00BF47A0">
        <w:rPr>
          <w:rFonts w:ascii="Calibri" w:hAnsi="Calibri" w:cs="Calibri"/>
          <w:noProof/>
          <w:rtl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5DBB9F0" wp14:editId="120E9F26">
                <wp:simplePos x="0" y="0"/>
                <wp:positionH relativeFrom="column">
                  <wp:posOffset>4361815</wp:posOffset>
                </wp:positionH>
                <wp:positionV relativeFrom="paragraph">
                  <wp:posOffset>-187325</wp:posOffset>
                </wp:positionV>
                <wp:extent cx="2360930" cy="889000"/>
                <wp:effectExtent l="0" t="0" r="1270" b="635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250FB" w14:textId="0E7D5CC0" w:rsidR="00BF47A0" w:rsidRPr="00335510" w:rsidRDefault="00BF47A0" w:rsidP="00BF47A0">
                            <w:pPr>
                              <w:pStyle w:val="a7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المملكـة العـربية السعـودية</w:t>
                            </w:r>
                          </w:p>
                          <w:p w14:paraId="51098C0B" w14:textId="77777777" w:rsidR="00BF47A0" w:rsidRPr="00335510" w:rsidRDefault="00BF47A0" w:rsidP="00BF47A0">
                            <w:pPr>
                              <w:pStyle w:val="a7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وزارة التعليم</w:t>
                            </w:r>
                            <w:r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</w:p>
                          <w:p w14:paraId="764E5A2F" w14:textId="314C9EC0" w:rsidR="00BF47A0" w:rsidRPr="00335510" w:rsidRDefault="00BF47A0" w:rsidP="00BF47A0">
                            <w:pPr>
                              <w:pStyle w:val="a7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 xml:space="preserve">إدارة التعليم </w:t>
                            </w:r>
                            <w:r w:rsidR="006230B0">
                              <w:rPr>
                                <w:rFonts w:ascii="Calibri" w:hAnsi="Calibri" w:cs="Calibri" w:hint="cs"/>
                                <w:rtl/>
                              </w:rPr>
                              <w:t>.........</w:t>
                            </w:r>
                          </w:p>
                          <w:p w14:paraId="092468CF" w14:textId="76233816" w:rsidR="00BF47A0" w:rsidRPr="006230B0" w:rsidRDefault="00BF47A0" w:rsidP="006230B0">
                            <w:pPr>
                              <w:pStyle w:val="a7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مدرسة</w:t>
                            </w:r>
                            <w:r w:rsidR="00074CDB"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  <w:r w:rsidR="006230B0">
                              <w:rPr>
                                <w:rFonts w:ascii="Calibri" w:hAnsi="Calibri" w:cs="Calibri" w:hint="cs"/>
                                <w:rtl/>
                              </w:rPr>
                              <w:t>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BB9F0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343.45pt;margin-top:-14.75pt;width:185.9pt;height:70pt;flip:x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" stroked="f">
                <v:textbox>
                  <w:txbxContent>
                    <w:p w14:paraId="3FA250FB" w14:textId="0E7D5CC0" w:rsidR="00BF47A0" w:rsidRPr="00335510" w:rsidRDefault="00BF47A0" w:rsidP="00BF47A0">
                      <w:pPr>
                        <w:pStyle w:val="a7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المملكـة العـربية السعـودية</w:t>
                      </w:r>
                    </w:p>
                    <w:p w14:paraId="51098C0B" w14:textId="77777777" w:rsidR="00BF47A0" w:rsidRPr="00335510" w:rsidRDefault="00BF47A0" w:rsidP="00BF47A0">
                      <w:pPr>
                        <w:pStyle w:val="a7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وزارة التعليم</w:t>
                      </w:r>
                      <w:r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</w:p>
                    <w:p w14:paraId="764E5A2F" w14:textId="314C9EC0" w:rsidR="00BF47A0" w:rsidRPr="00335510" w:rsidRDefault="00BF47A0" w:rsidP="00BF47A0">
                      <w:pPr>
                        <w:pStyle w:val="a7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 xml:space="preserve">إدارة التعليم </w:t>
                      </w:r>
                      <w:r w:rsidR="006230B0">
                        <w:rPr>
                          <w:rFonts w:ascii="Calibri" w:hAnsi="Calibri" w:cs="Calibri" w:hint="cs"/>
                          <w:rtl/>
                        </w:rPr>
                        <w:t>.........</w:t>
                      </w:r>
                    </w:p>
                    <w:p w14:paraId="092468CF" w14:textId="76233816" w:rsidR="00BF47A0" w:rsidRPr="006230B0" w:rsidRDefault="00BF47A0" w:rsidP="006230B0">
                      <w:pPr>
                        <w:pStyle w:val="a7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مدرسة</w:t>
                      </w:r>
                      <w:r w:rsidR="00074CDB"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  <w:r w:rsidR="006230B0">
                        <w:rPr>
                          <w:rFonts w:ascii="Calibri" w:hAnsi="Calibri" w:cs="Calibri" w:hint="cs"/>
                          <w:rtl/>
                        </w:rPr>
                        <w:t>............</w:t>
                      </w:r>
                    </w:p>
                  </w:txbxContent>
                </v:textbox>
              </v:shape>
            </w:pict>
          </mc:Fallback>
        </mc:AlternateContent>
      </w:r>
      <w:r w:rsidR="00BF47A0" w:rsidRPr="00335510">
        <w:rPr>
          <w:rFonts w:ascii="Calibri" w:hAnsi="Calibri" w:cs="Calibri"/>
          <w:noProof/>
          <w:lang w:eastAsia="en-US"/>
        </w:rPr>
        <w:drawing>
          <wp:anchor distT="0" distB="0" distL="114300" distR="114300" simplePos="0" relativeHeight="251672576" behindDoc="1" locked="0" layoutInCell="1" allowOverlap="1" wp14:anchorId="481B56FA" wp14:editId="094CEA49">
            <wp:simplePos x="0" y="0"/>
            <wp:positionH relativeFrom="column">
              <wp:posOffset>2819400</wp:posOffset>
            </wp:positionH>
            <wp:positionV relativeFrom="paragraph">
              <wp:posOffset>-38100</wp:posOffset>
            </wp:positionV>
            <wp:extent cx="1184910" cy="746760"/>
            <wp:effectExtent l="0" t="0" r="0" b="0"/>
            <wp:wrapNone/>
            <wp:docPr id="1" name="صورة 0" descr="شعار الوزاره الجديد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شعار الوزاره الجديد.jpg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11A831" w14:textId="3A8DBDEB" w:rsidR="00BF47A0" w:rsidRDefault="00BF47A0">
      <w:pPr>
        <w:rPr>
          <w:rtl/>
        </w:rPr>
      </w:pPr>
    </w:p>
    <w:p w14:paraId="3E4FAF8E" w14:textId="77777777" w:rsidR="006230B0" w:rsidRDefault="006230B0"/>
    <w:p w14:paraId="76FEB3C8" w14:textId="77777777" w:rsidR="00BF47A0" w:rsidRDefault="00BF47A0"/>
    <w:p w14:paraId="60A4421E" w14:textId="528C77AD" w:rsidR="00BF47A0" w:rsidRPr="009624DC" w:rsidRDefault="00BF47A0" w:rsidP="00BF47A0">
      <w:pPr>
        <w:jc w:val="center"/>
        <w:rPr>
          <w:b/>
          <w:bCs/>
          <w:sz w:val="28"/>
          <w:szCs w:val="28"/>
          <w:u w:val="single"/>
        </w:rPr>
      </w:pPr>
      <w:proofErr w:type="gramStart"/>
      <w:r w:rsidRPr="009624DC">
        <w:rPr>
          <w:rFonts w:ascii="Calibri" w:hAnsi="Calibri" w:cs="Calibri"/>
          <w:b/>
          <w:bCs/>
          <w:sz w:val="28"/>
          <w:szCs w:val="28"/>
          <w:u w:val="single"/>
          <w:rtl/>
        </w:rPr>
        <w:t xml:space="preserve">اختبار </w:t>
      </w:r>
      <w:r w:rsidRPr="009624DC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 xml:space="preserve"> الدراسات</w:t>
      </w:r>
      <w:proofErr w:type="gramEnd"/>
      <w:r w:rsidRPr="009624DC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 xml:space="preserve"> الإسلامية </w:t>
      </w:r>
      <w:r w:rsidR="002011F1" w:rsidRPr="009624DC">
        <w:rPr>
          <w:rFonts w:ascii="Calibri" w:hAnsi="Calibri" w:cs="Calibri" w:hint="cs"/>
          <w:b/>
          <w:bCs/>
          <w:color w:val="C00000"/>
          <w:sz w:val="28"/>
          <w:szCs w:val="28"/>
          <w:u w:val="single"/>
          <w:rtl/>
        </w:rPr>
        <w:t xml:space="preserve">الفترة </w:t>
      </w:r>
      <w:r w:rsidR="009624DC">
        <w:rPr>
          <w:rFonts w:ascii="Calibri" w:hAnsi="Calibri" w:cs="Calibri" w:hint="cs"/>
          <w:b/>
          <w:bCs/>
          <w:color w:val="C00000"/>
          <w:sz w:val="28"/>
          <w:szCs w:val="28"/>
          <w:u w:val="single"/>
          <w:rtl/>
        </w:rPr>
        <w:t>الثانية</w:t>
      </w:r>
      <w:r w:rsidR="002011F1" w:rsidRPr="009624DC">
        <w:rPr>
          <w:rFonts w:ascii="Calibri" w:hAnsi="Calibri" w:cs="Calibri" w:hint="cs"/>
          <w:b/>
          <w:bCs/>
          <w:color w:val="C00000"/>
          <w:sz w:val="28"/>
          <w:szCs w:val="28"/>
          <w:u w:val="single"/>
          <w:rtl/>
        </w:rPr>
        <w:t xml:space="preserve"> </w:t>
      </w:r>
      <w:r w:rsidRPr="009624DC">
        <w:rPr>
          <w:rFonts w:ascii="Calibri" w:hAnsi="Calibri" w:cs="Calibri"/>
          <w:b/>
          <w:bCs/>
          <w:sz w:val="28"/>
          <w:szCs w:val="28"/>
          <w:u w:val="single"/>
          <w:rtl/>
        </w:rPr>
        <w:t>الفصل الدراسي الأول</w:t>
      </w:r>
      <w:r w:rsidRPr="009624DC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 xml:space="preserve"> </w:t>
      </w:r>
      <w:r w:rsidRPr="009624DC">
        <w:rPr>
          <w:rFonts w:ascii="Calibri" w:hAnsi="Calibri" w:cs="Calibri"/>
          <w:b/>
          <w:bCs/>
          <w:sz w:val="28"/>
          <w:szCs w:val="28"/>
          <w:u w:val="single"/>
          <w:rtl/>
        </w:rPr>
        <w:t>العام الدراسي</w:t>
      </w:r>
      <w:r w:rsidRPr="009624DC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 xml:space="preserve"> 144</w:t>
      </w:r>
      <w:r w:rsidR="00135C72" w:rsidRPr="009624DC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7</w:t>
      </w:r>
      <w:r w:rsidRPr="009624DC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هـ</w:t>
      </w:r>
    </w:p>
    <w:tbl>
      <w:tblPr>
        <w:tblpPr w:leftFromText="180" w:rightFromText="180" w:vertAnchor="page" w:horzAnchor="margin" w:tblpY="2341"/>
        <w:bidiVisual/>
        <w:tblW w:w="10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1"/>
        <w:gridCol w:w="9064"/>
      </w:tblGrid>
      <w:tr w:rsidR="00BF47A0" w:rsidRPr="00335510" w14:paraId="2615A7A6" w14:textId="77777777" w:rsidTr="00E87999">
        <w:trPr>
          <w:trHeight w:val="172"/>
        </w:trPr>
        <w:tc>
          <w:tcPr>
            <w:tcW w:w="1591" w:type="dxa"/>
            <w:shd w:val="clear" w:color="auto" w:fill="7DB755"/>
            <w:vAlign w:val="center"/>
          </w:tcPr>
          <w:p w14:paraId="7C94D5C7" w14:textId="77777777" w:rsidR="00BF47A0" w:rsidRPr="009624DC" w:rsidRDefault="00BF47A0" w:rsidP="00BF47A0">
            <w:pPr>
              <w:pStyle w:val="a7"/>
              <w:jc w:val="center"/>
              <w:rPr>
                <w:rFonts w:ascii="Calibri" w:hAnsi="Calibri" w:cs="Calibri"/>
                <w:color w:val="FFFFFF" w:themeColor="background1"/>
                <w:sz w:val="28"/>
                <w:szCs w:val="28"/>
                <w:rtl/>
              </w:rPr>
            </w:pPr>
            <w:r w:rsidRPr="009624DC">
              <w:rPr>
                <w:rFonts w:ascii="Calibri" w:hAnsi="Calibri" w:cs="Calibri"/>
                <w:color w:val="FFFFFF" w:themeColor="background1"/>
                <w:sz w:val="28"/>
                <w:szCs w:val="28"/>
                <w:rtl/>
              </w:rPr>
              <w:t>الصف</w:t>
            </w:r>
          </w:p>
        </w:tc>
        <w:tc>
          <w:tcPr>
            <w:tcW w:w="9064" w:type="dxa"/>
            <w:shd w:val="clear" w:color="auto" w:fill="7DB755"/>
            <w:vAlign w:val="center"/>
          </w:tcPr>
          <w:p w14:paraId="6FA91B78" w14:textId="412D976B" w:rsidR="00BF47A0" w:rsidRPr="009624DC" w:rsidRDefault="006230B0" w:rsidP="00BF47A0">
            <w:pPr>
              <w:pStyle w:val="a7"/>
              <w:rPr>
                <w:rFonts w:ascii="Calibri" w:hAnsi="Calibri" w:cs="Calibri"/>
                <w:color w:val="FFFFFF" w:themeColor="background1"/>
                <w:sz w:val="28"/>
                <w:szCs w:val="28"/>
                <w:rtl/>
              </w:rPr>
            </w:pPr>
            <w:proofErr w:type="gramStart"/>
            <w:r w:rsidRPr="009624DC">
              <w:rPr>
                <w:rFonts w:ascii="Calibri" w:hAnsi="Calibri" w:cs="Calibri" w:hint="cs"/>
                <w:color w:val="FFFFFF" w:themeColor="background1"/>
                <w:sz w:val="28"/>
                <w:szCs w:val="28"/>
                <w:rtl/>
              </w:rPr>
              <w:t xml:space="preserve">الثاني </w:t>
            </w:r>
            <w:r w:rsidR="00BF47A0" w:rsidRPr="009624DC">
              <w:rPr>
                <w:rFonts w:ascii="Calibri" w:hAnsi="Calibri" w:cs="Calibri" w:hint="cs"/>
                <w:color w:val="FFFFFF" w:themeColor="background1"/>
                <w:sz w:val="28"/>
                <w:szCs w:val="28"/>
                <w:rtl/>
              </w:rPr>
              <w:t xml:space="preserve"> متوسط</w:t>
            </w:r>
            <w:proofErr w:type="gramEnd"/>
            <w:r w:rsidR="00BF47A0" w:rsidRPr="009624DC">
              <w:rPr>
                <w:rFonts w:ascii="Calibri" w:hAnsi="Calibri" w:cs="Calibri" w:hint="cs"/>
                <w:color w:val="FFFFFF" w:themeColor="background1"/>
                <w:sz w:val="28"/>
                <w:szCs w:val="28"/>
                <w:rtl/>
              </w:rPr>
              <w:t xml:space="preserve"> </w:t>
            </w:r>
          </w:p>
        </w:tc>
      </w:tr>
      <w:tr w:rsidR="00BF47A0" w:rsidRPr="00335510" w14:paraId="5B09A7CF" w14:textId="77777777" w:rsidTr="00E87999">
        <w:trPr>
          <w:cantSplit/>
          <w:trHeight w:val="326"/>
        </w:trPr>
        <w:tc>
          <w:tcPr>
            <w:tcW w:w="1591" w:type="dxa"/>
            <w:vAlign w:val="center"/>
          </w:tcPr>
          <w:p w14:paraId="4FCBA756" w14:textId="5A138151" w:rsidR="00BF47A0" w:rsidRPr="00335510" w:rsidRDefault="00BF47A0" w:rsidP="00BF47A0">
            <w:pPr>
              <w:pStyle w:val="a7"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أسم الطالب</w:t>
            </w:r>
            <w:r w:rsidR="00E87999">
              <w:rPr>
                <w:rFonts w:ascii="Calibri" w:hAnsi="Calibri" w:cs="Calibri" w:hint="cs"/>
                <w:rtl/>
              </w:rPr>
              <w:t>/ـ</w:t>
            </w:r>
            <w:r>
              <w:rPr>
                <w:rFonts w:ascii="Calibri" w:hAnsi="Calibri" w:cs="Calibri" w:hint="cs"/>
                <w:rtl/>
              </w:rPr>
              <w:t>ة</w:t>
            </w:r>
          </w:p>
        </w:tc>
        <w:tc>
          <w:tcPr>
            <w:tcW w:w="9064" w:type="dxa"/>
            <w:vAlign w:val="center"/>
          </w:tcPr>
          <w:p w14:paraId="60D0D1FA" w14:textId="77777777" w:rsidR="00BF47A0" w:rsidRPr="00335510" w:rsidRDefault="00BF47A0" w:rsidP="00BF47A0">
            <w:pPr>
              <w:pStyle w:val="a7"/>
              <w:rPr>
                <w:rFonts w:ascii="Calibri" w:hAnsi="Calibri" w:cs="Calibri"/>
                <w:rtl/>
              </w:rPr>
            </w:pPr>
          </w:p>
        </w:tc>
      </w:tr>
    </w:tbl>
    <w:p w14:paraId="02A6B656" w14:textId="531399C7" w:rsidR="00C62AEE" w:rsidRDefault="00C62AEE" w:rsidP="00135C72">
      <w:pPr>
        <w:rPr>
          <w:rFonts w:ascii="Calibri" w:hAnsi="Calibri" w:cs="Calibri"/>
          <w:sz w:val="22"/>
          <w:szCs w:val="22"/>
          <w:u w:val="single"/>
          <w:rtl/>
        </w:rPr>
      </w:pPr>
      <w:r w:rsidRPr="00135C72">
        <w:rPr>
          <w:rFonts w:ascii="Calibri" w:hAnsi="Calibri" w:cs="Calibri"/>
          <w:noProof/>
          <w:sz w:val="20"/>
          <w:szCs w:val="20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6909FB" wp14:editId="50C83A36">
                <wp:simplePos x="0" y="0"/>
                <wp:positionH relativeFrom="column">
                  <wp:posOffset>47211</wp:posOffset>
                </wp:positionH>
                <wp:positionV relativeFrom="paragraph">
                  <wp:posOffset>696291</wp:posOffset>
                </wp:positionV>
                <wp:extent cx="638175" cy="504825"/>
                <wp:effectExtent l="0" t="0" r="28575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C8555A" w14:textId="1B617C28" w:rsidR="00CC588A" w:rsidRDefault="00CC588A" w:rsidP="00CC588A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1B7F3DAE" w14:textId="3998D228" w:rsidR="00CC588A" w:rsidRDefault="00C62AEE" w:rsidP="00CC588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6909FB" id="مستطيل 6" o:spid="_x0000_s1028" style="position:absolute;left:0;text-align:left;margin-left:3.7pt;margin-top:54.85pt;width:50.25pt;height:3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" fillcolor="white [3201]" strokecolor="black [3200]" strokeweight="1pt">
                <v:textbox>
                  <w:txbxContent>
                    <w:p w14:paraId="37C8555A" w14:textId="1B617C28" w:rsidR="00CC588A" w:rsidRDefault="00CC588A" w:rsidP="00CC588A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1B7F3DAE" w14:textId="3998D228" w:rsidR="00CC588A" w:rsidRDefault="00C62AEE" w:rsidP="00CC588A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</w:p>
    <w:p w14:paraId="71A73413" w14:textId="37585723" w:rsidR="00442E97" w:rsidRPr="00135C72" w:rsidRDefault="00CC588A" w:rsidP="00135C72">
      <w:pPr>
        <w:rPr>
          <w:rFonts w:ascii="Calibri" w:hAnsi="Calibri" w:cs="Calibri"/>
          <w:sz w:val="22"/>
          <w:szCs w:val="22"/>
          <w:u w:val="single"/>
          <w:rtl/>
        </w:rPr>
      </w:pPr>
      <w:r w:rsidRPr="00135C72">
        <w:rPr>
          <w:rFonts w:ascii="Calibri" w:hAnsi="Calibri" w:cs="Calibri"/>
          <w:sz w:val="22"/>
          <w:szCs w:val="22"/>
          <w:u w:val="single"/>
          <w:rtl/>
        </w:rPr>
        <w:t xml:space="preserve">السؤال </w:t>
      </w:r>
      <w:proofErr w:type="gramStart"/>
      <w:r w:rsidRPr="00135C72">
        <w:rPr>
          <w:rFonts w:ascii="Calibri" w:hAnsi="Calibri" w:cs="Calibri"/>
          <w:sz w:val="22"/>
          <w:szCs w:val="22"/>
          <w:u w:val="single"/>
          <w:rtl/>
        </w:rPr>
        <w:t>الأول :</w:t>
      </w:r>
      <w:proofErr w:type="gramEnd"/>
    </w:p>
    <w:p w14:paraId="67FA2096" w14:textId="07E41429" w:rsidR="00D065A6" w:rsidRDefault="00CC588A" w:rsidP="00B4130B">
      <w:pPr>
        <w:spacing w:line="276" w:lineRule="auto"/>
        <w:rPr>
          <w:rFonts w:ascii="Calibri" w:hAnsi="Calibri" w:cs="Calibri"/>
          <w:sz w:val="22"/>
          <w:szCs w:val="22"/>
          <w:rtl/>
          <w:lang w:bidi="ar-EG"/>
        </w:rPr>
      </w:pPr>
      <w:r w:rsidRPr="00AB1E39">
        <w:rPr>
          <w:rFonts w:ascii="Calibri" w:hAnsi="Calibri" w:cs="Calibri"/>
          <w:sz w:val="22"/>
          <w:szCs w:val="22"/>
          <w:rtl/>
          <w:lang w:bidi="ar-EG"/>
        </w:rPr>
        <w:t xml:space="preserve">- </w:t>
      </w:r>
      <w:r w:rsidRPr="00D065A6">
        <w:rPr>
          <w:rFonts w:ascii="Calibri" w:hAnsi="Calibri" w:cs="Calibri"/>
          <w:color w:val="C00000"/>
          <w:sz w:val="22"/>
          <w:szCs w:val="22"/>
          <w:rtl/>
          <w:lang w:bidi="ar-EG"/>
        </w:rPr>
        <w:t>ضع</w:t>
      </w:r>
      <w:r w:rsidR="00D065A6">
        <w:rPr>
          <w:rFonts w:ascii="Calibri" w:hAnsi="Calibri" w:cs="Calibri" w:hint="cs"/>
          <w:color w:val="C00000"/>
          <w:sz w:val="22"/>
          <w:szCs w:val="22"/>
          <w:rtl/>
          <w:lang w:bidi="ar-EG"/>
        </w:rPr>
        <w:t>/</w:t>
      </w:r>
      <w:r w:rsidRPr="00D065A6">
        <w:rPr>
          <w:rFonts w:ascii="Calibri" w:hAnsi="Calibri" w:cs="Calibri"/>
          <w:color w:val="C00000"/>
          <w:sz w:val="22"/>
          <w:szCs w:val="22"/>
          <w:rtl/>
          <w:lang w:bidi="ar-EG"/>
        </w:rPr>
        <w:t xml:space="preserve">ي </w:t>
      </w:r>
      <w:r w:rsidR="00D065A6">
        <w:rPr>
          <w:rFonts w:ascii="Calibri" w:hAnsi="Calibri" w:cs="Calibri" w:hint="cs"/>
          <w:color w:val="C00000"/>
          <w:sz w:val="22"/>
          <w:szCs w:val="22"/>
          <w:rtl/>
          <w:lang w:bidi="ar-EG"/>
        </w:rPr>
        <w:t>الكلمات</w:t>
      </w:r>
      <w:r w:rsidRPr="00D065A6">
        <w:rPr>
          <w:rFonts w:ascii="Calibri" w:hAnsi="Calibri" w:cs="Calibri"/>
          <w:color w:val="C00000"/>
          <w:sz w:val="22"/>
          <w:szCs w:val="22"/>
          <w:rtl/>
          <w:lang w:bidi="ar-EG"/>
        </w:rPr>
        <w:t xml:space="preserve"> المناسب أمام </w:t>
      </w:r>
      <w:r w:rsidR="00D065A6">
        <w:rPr>
          <w:rFonts w:ascii="Calibri" w:hAnsi="Calibri" w:cs="Calibri" w:hint="cs"/>
          <w:color w:val="C00000"/>
          <w:sz w:val="22"/>
          <w:szCs w:val="22"/>
          <w:rtl/>
          <w:lang w:bidi="ar-EG"/>
        </w:rPr>
        <w:t>العبارة</w:t>
      </w:r>
      <w:r w:rsidRPr="00D065A6">
        <w:rPr>
          <w:rFonts w:ascii="Calibri" w:hAnsi="Calibri" w:cs="Calibri"/>
          <w:color w:val="C00000"/>
          <w:sz w:val="22"/>
          <w:szCs w:val="22"/>
          <w:rtl/>
          <w:lang w:bidi="ar-EG"/>
        </w:rPr>
        <w:t xml:space="preserve"> المناسب: </w:t>
      </w:r>
    </w:p>
    <w:p w14:paraId="1B654306" w14:textId="037E6555" w:rsidR="00CC588A" w:rsidRPr="00D065A6" w:rsidRDefault="00CC588A" w:rsidP="00B4130B">
      <w:pPr>
        <w:spacing w:line="276" w:lineRule="auto"/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  <w:r w:rsidRPr="00D065A6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(</w:t>
      </w:r>
      <w:proofErr w:type="spellStart"/>
      <w:r w:rsidR="009624DC" w:rsidRPr="00D065A6">
        <w:rPr>
          <w:rFonts w:ascii="Sakkal Majalla" w:hAnsi="Sakkal Majalla" w:cs="Sakkal Majalla"/>
          <w:b/>
          <w:bCs/>
          <w:sz w:val="28"/>
          <w:szCs w:val="28"/>
        </w:rPr>
        <w:t>الاعتصام</w:t>
      </w:r>
      <w:proofErr w:type="spellEnd"/>
      <w:r w:rsidR="009624DC"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="009624DC" w:rsidRPr="00D065A6">
        <w:rPr>
          <w:rFonts w:ascii="Sakkal Majalla" w:hAnsi="Sakkal Majalla" w:cs="Sakkal Majalla"/>
          <w:b/>
          <w:bCs/>
          <w:sz w:val="28"/>
          <w:szCs w:val="28"/>
        </w:rPr>
        <w:t>بالله</w:t>
      </w:r>
      <w:proofErr w:type="spellEnd"/>
      <w:r w:rsidR="009624DC"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gramStart"/>
      <w:r w:rsidR="00B4130B" w:rsidRPr="00D065A6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-  </w:t>
      </w:r>
      <w:proofErr w:type="spellStart"/>
      <w:r w:rsidR="00E441B3" w:rsidRPr="00D065A6">
        <w:rPr>
          <w:rFonts w:ascii="Sakkal Majalla" w:hAnsi="Sakkal Majalla" w:cs="Sakkal Majalla"/>
          <w:b/>
          <w:bCs/>
          <w:sz w:val="28"/>
          <w:szCs w:val="28"/>
        </w:rPr>
        <w:t>ليلة</w:t>
      </w:r>
      <w:proofErr w:type="spellEnd"/>
      <w:proofErr w:type="gramEnd"/>
      <w:r w:rsidR="00E441B3"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proofErr w:type="gramStart"/>
      <w:r w:rsidR="00E441B3" w:rsidRPr="00D065A6">
        <w:rPr>
          <w:rFonts w:ascii="Sakkal Majalla" w:hAnsi="Sakkal Majalla" w:cs="Sakkal Majalla"/>
          <w:b/>
          <w:bCs/>
          <w:sz w:val="28"/>
          <w:szCs w:val="28"/>
        </w:rPr>
        <w:t>القدر</w:t>
      </w:r>
      <w:proofErr w:type="spellEnd"/>
      <w:r w:rsidR="00E441B3" w:rsidRPr="00D065A6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 </w:t>
      </w:r>
      <w:r w:rsidRPr="00D065A6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-</w:t>
      </w:r>
      <w:proofErr w:type="gramEnd"/>
      <w:r w:rsidRPr="00D065A6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 </w:t>
      </w:r>
      <w:proofErr w:type="spellStart"/>
      <w:r w:rsidR="00E441B3" w:rsidRPr="00D065A6">
        <w:rPr>
          <w:rFonts w:ascii="Sakkal Majalla" w:hAnsi="Sakkal Majalla" w:cs="Sakkal Majalla"/>
          <w:b/>
          <w:bCs/>
          <w:sz w:val="28"/>
          <w:szCs w:val="28"/>
        </w:rPr>
        <w:t>الاعتكاف</w:t>
      </w:r>
      <w:proofErr w:type="spellEnd"/>
      <w:r w:rsidR="00E441B3" w:rsidRPr="00D065A6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</w:t>
      </w:r>
      <w:r w:rsidRPr="00D065A6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- </w:t>
      </w:r>
      <w:proofErr w:type="spellStart"/>
      <w:r w:rsidR="009624DC" w:rsidRPr="00D065A6">
        <w:rPr>
          <w:rFonts w:ascii="Sakkal Majalla" w:hAnsi="Sakkal Majalla" w:cs="Sakkal Majalla"/>
          <w:b/>
          <w:bCs/>
          <w:sz w:val="28"/>
          <w:szCs w:val="28"/>
        </w:rPr>
        <w:t>الريان</w:t>
      </w:r>
      <w:proofErr w:type="spellEnd"/>
      <w:r w:rsidR="009624DC"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gramStart"/>
      <w:r w:rsidRPr="00D065A6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–</w:t>
      </w:r>
      <w:r w:rsidR="00135C72" w:rsidRPr="00D065A6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</w:t>
      </w:r>
      <w:r w:rsidR="00B4130B" w:rsidRPr="00D065A6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</w:t>
      </w:r>
      <w:proofErr w:type="spellStart"/>
      <w:r w:rsidR="00E441B3" w:rsidRPr="00D065A6">
        <w:rPr>
          <w:rFonts w:ascii="Sakkal Majalla" w:hAnsi="Sakkal Majalla" w:cs="Sakkal Majalla"/>
          <w:b/>
          <w:bCs/>
          <w:sz w:val="28"/>
          <w:szCs w:val="28"/>
        </w:rPr>
        <w:t>العقيقة</w:t>
      </w:r>
      <w:proofErr w:type="spellEnd"/>
      <w:proofErr w:type="gramEnd"/>
      <w:r w:rsidRPr="00D065A6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) </w:t>
      </w:r>
    </w:p>
    <w:p w14:paraId="163638C7" w14:textId="77777777" w:rsidR="00E441B3" w:rsidRPr="00D065A6" w:rsidRDefault="00E441B3" w:rsidP="00E441B3">
      <w:pPr>
        <w:pStyle w:val="a8"/>
        <w:numPr>
          <w:ilvl w:val="0"/>
          <w:numId w:val="1"/>
        </w:numPr>
        <w:spacing w:after="0" w:line="276" w:lineRule="auto"/>
        <w:rPr>
          <w:rFonts w:ascii="Sakkal Majalla" w:hAnsi="Sakkal Majalla" w:cs="Sakkal Majalla"/>
          <w:b/>
          <w:bCs/>
          <w:sz w:val="28"/>
          <w:szCs w:val="28"/>
          <w:lang w:bidi="ar-EG"/>
        </w:rPr>
      </w:pP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يُقال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D065A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الدعاء </w:t>
      </w:r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اللهم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إنك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عفو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تحب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العفو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فاعف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عني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proofErr w:type="gramStart"/>
      <w:r w:rsidRPr="00D065A6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(  </w:t>
      </w:r>
      <w:proofErr w:type="gramEnd"/>
      <w:r w:rsidRPr="00D065A6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                  </w:t>
      </w:r>
      <w:proofErr w:type="gramStart"/>
      <w:r w:rsidRPr="00D065A6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 )</w:t>
      </w:r>
      <w:proofErr w:type="gramEnd"/>
      <w:r w:rsidRPr="00D065A6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 </w:t>
      </w:r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</w:p>
    <w:p w14:paraId="61B7D302" w14:textId="77777777" w:rsidR="00E441B3" w:rsidRPr="00D065A6" w:rsidRDefault="00E441B3" w:rsidP="00E441B3">
      <w:pPr>
        <w:pStyle w:val="a8"/>
        <w:numPr>
          <w:ilvl w:val="0"/>
          <w:numId w:val="1"/>
        </w:numPr>
        <w:spacing w:after="0" w:line="276" w:lineRule="auto"/>
        <w:rPr>
          <w:rFonts w:ascii="Sakkal Majalla" w:hAnsi="Sakkal Majalla" w:cs="Sakkal Majalla"/>
          <w:b/>
          <w:bCs/>
          <w:sz w:val="28"/>
          <w:szCs w:val="28"/>
          <w:lang w:bidi="ar-EG"/>
        </w:rPr>
      </w:pP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الخروج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من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المسجد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لغير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حاجة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يُبطل </w:t>
      </w:r>
      <w:proofErr w:type="gramStart"/>
      <w:r w:rsidRPr="00D065A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(  </w:t>
      </w:r>
      <w:proofErr w:type="gramEnd"/>
      <w:r w:rsidRPr="00D065A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                </w:t>
      </w:r>
      <w:proofErr w:type="gramStart"/>
      <w:r w:rsidRPr="00D065A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)</w:t>
      </w:r>
      <w:proofErr w:type="gramEnd"/>
    </w:p>
    <w:p w14:paraId="35291763" w14:textId="77777777" w:rsidR="00E441B3" w:rsidRDefault="009624DC" w:rsidP="00E441B3">
      <w:pPr>
        <w:pStyle w:val="a8"/>
        <w:numPr>
          <w:ilvl w:val="0"/>
          <w:numId w:val="1"/>
        </w:numPr>
        <w:spacing w:after="0" w:line="276" w:lineRule="auto"/>
        <w:rPr>
          <w:rFonts w:ascii="Sakkal Majalla" w:hAnsi="Sakkal Majalla" w:cs="Sakkal Majalla"/>
          <w:b/>
          <w:bCs/>
          <w:sz w:val="28"/>
          <w:szCs w:val="28"/>
          <w:lang w:bidi="ar-EG"/>
        </w:rPr>
      </w:pP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يعني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التوكل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عليه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والتمسك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بدينه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في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كل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proofErr w:type="gramStart"/>
      <w:r w:rsidRPr="00D065A6">
        <w:rPr>
          <w:rFonts w:ascii="Sakkal Majalla" w:hAnsi="Sakkal Majalla" w:cs="Sakkal Majalla"/>
          <w:b/>
          <w:bCs/>
          <w:sz w:val="28"/>
          <w:szCs w:val="28"/>
        </w:rPr>
        <w:t>الأمور</w:t>
      </w:r>
      <w:proofErr w:type="spellEnd"/>
      <w:r w:rsidR="00E441B3" w:rsidRPr="00D065A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</w:t>
      </w:r>
      <w:r w:rsidR="00E441B3" w:rsidRPr="00D065A6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(</w:t>
      </w:r>
      <w:proofErr w:type="gramEnd"/>
      <w:r w:rsidR="00E441B3" w:rsidRPr="00D065A6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                   </w:t>
      </w:r>
      <w:proofErr w:type="gramStart"/>
      <w:r w:rsidR="00E441B3" w:rsidRPr="00D065A6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 )</w:t>
      </w:r>
      <w:proofErr w:type="gramEnd"/>
      <w:r w:rsidR="00E441B3" w:rsidRPr="00D065A6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 </w:t>
      </w:r>
    </w:p>
    <w:p w14:paraId="294E09B8" w14:textId="623B7141" w:rsidR="00C62AEE" w:rsidRPr="00C62AEE" w:rsidRDefault="00C62AEE" w:rsidP="00C62AEE">
      <w:pPr>
        <w:pStyle w:val="a8"/>
        <w:numPr>
          <w:ilvl w:val="0"/>
          <w:numId w:val="1"/>
        </w:numPr>
        <w:spacing w:after="0" w:line="276" w:lineRule="auto"/>
        <w:rPr>
          <w:rFonts w:ascii="Sakkal Majalla" w:hAnsi="Sakkal Majalla" w:cs="Sakkal Majalla"/>
          <w:b/>
          <w:bCs/>
          <w:sz w:val="28"/>
          <w:szCs w:val="28"/>
          <w:lang w:bidi="ar-EG"/>
        </w:rPr>
      </w:pPr>
      <w:proofErr w:type="spellStart"/>
      <w:proofErr w:type="gramStart"/>
      <w:r w:rsidRPr="00D065A6">
        <w:rPr>
          <w:rFonts w:ascii="Sakkal Majalla" w:hAnsi="Sakkal Majalla" w:cs="Sakkal Majalla"/>
          <w:b/>
          <w:bCs/>
          <w:sz w:val="28"/>
          <w:szCs w:val="28"/>
        </w:rPr>
        <w:t>باب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في</w:t>
      </w:r>
      <w:proofErr w:type="gramEnd"/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proofErr w:type="spellStart"/>
      <w:proofErr w:type="gramStart"/>
      <w:r w:rsidRPr="00D065A6">
        <w:rPr>
          <w:rFonts w:ascii="Sakkal Majalla" w:hAnsi="Sakkal Majalla" w:cs="Sakkal Majalla"/>
          <w:b/>
          <w:bCs/>
          <w:sz w:val="28"/>
          <w:szCs w:val="28"/>
        </w:rPr>
        <w:t>الجنة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D065A6">
        <w:rPr>
          <w:rFonts w:ascii="Sakkal Majalla" w:hAnsi="Sakkal Majalla" w:cs="Sakkal Majalla"/>
          <w:b/>
          <w:bCs/>
          <w:sz w:val="28"/>
          <w:szCs w:val="28"/>
          <w:rtl/>
        </w:rPr>
        <w:t>للصائمين</w:t>
      </w:r>
      <w:proofErr w:type="gramEnd"/>
      <w:r w:rsidRPr="00D065A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D065A6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. (                       )  </w:t>
      </w:r>
    </w:p>
    <w:p w14:paraId="776B0E39" w14:textId="76568D58" w:rsidR="00E441B3" w:rsidRPr="00D065A6" w:rsidRDefault="00E441B3" w:rsidP="00E441B3">
      <w:pPr>
        <w:pStyle w:val="a8"/>
        <w:numPr>
          <w:ilvl w:val="0"/>
          <w:numId w:val="1"/>
        </w:numPr>
        <w:spacing w:after="0" w:line="276" w:lineRule="auto"/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الذبيحة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التي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تذبح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عن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المولود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في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يومه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السابع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proofErr w:type="gramStart"/>
      <w:r w:rsidRPr="00D065A6">
        <w:rPr>
          <w:rFonts w:ascii="Sakkal Majalla" w:hAnsi="Sakkal Majalla" w:cs="Sakkal Majalla"/>
          <w:b/>
          <w:bCs/>
          <w:sz w:val="28"/>
          <w:szCs w:val="28"/>
        </w:rPr>
        <w:t>تسمى</w:t>
      </w:r>
      <w:proofErr w:type="spellEnd"/>
      <w:r w:rsidRPr="00D065A6">
        <w:rPr>
          <w:rFonts w:ascii="Sakkal Majalla" w:hAnsi="Sakkal Majalla" w:cs="Sakkal Majalla"/>
          <w:b/>
          <w:bCs/>
          <w:noProof/>
          <w:sz w:val="28"/>
          <w:szCs w:val="28"/>
          <w:rtl/>
          <w:lang w:val="ar-EG" w:bidi="ar-EG"/>
        </w:rPr>
        <w:t xml:space="preserve"> </w:t>
      </w:r>
      <w:r w:rsidRPr="00D065A6">
        <w:rPr>
          <w:rFonts w:ascii="Sakkal Majalla" w:hAnsi="Sakkal Majalla" w:cs="Sakkal Majalla"/>
          <w:b/>
          <w:bCs/>
          <w:noProof/>
          <w:sz w:val="28"/>
          <w:szCs w:val="28"/>
          <w:rtl/>
          <w:lang w:val="ar-EG"/>
        </w:rPr>
        <w:t xml:space="preserve"> (</w:t>
      </w:r>
      <w:proofErr w:type="gramEnd"/>
      <w:r w:rsidRPr="00D065A6">
        <w:rPr>
          <w:rFonts w:ascii="Sakkal Majalla" w:hAnsi="Sakkal Majalla" w:cs="Sakkal Majalla"/>
          <w:b/>
          <w:bCs/>
          <w:noProof/>
          <w:sz w:val="28"/>
          <w:szCs w:val="28"/>
          <w:rtl/>
          <w:lang w:val="ar-EG"/>
        </w:rPr>
        <w:t xml:space="preserve">                                    )</w:t>
      </w:r>
    </w:p>
    <w:p w14:paraId="77DCF435" w14:textId="54517026" w:rsidR="00CC588A" w:rsidRPr="00AB1E39" w:rsidRDefault="00CC588A" w:rsidP="00B4130B">
      <w:pPr>
        <w:spacing w:line="276" w:lineRule="auto"/>
        <w:rPr>
          <w:rFonts w:ascii="Calibri" w:hAnsi="Calibri" w:cs="Calibri"/>
          <w:sz w:val="22"/>
          <w:szCs w:val="22"/>
          <w:rtl/>
        </w:rPr>
      </w:pPr>
      <w:r w:rsidRPr="00D065A6">
        <w:rPr>
          <w:rFonts w:ascii="Calibri" w:hAnsi="Calibri" w:cs="Calibri"/>
          <w:b/>
          <w:bCs/>
          <w:color w:val="C00000"/>
          <w:rtl/>
          <w:lang w:bidi="ar-EG"/>
        </w:rPr>
        <w:t>ب – أكمل</w:t>
      </w:r>
      <w:r w:rsidR="00C62AEE">
        <w:rPr>
          <w:rFonts w:ascii="Calibri" w:hAnsi="Calibri" w:cs="Calibri" w:hint="cs"/>
          <w:b/>
          <w:bCs/>
          <w:color w:val="C00000"/>
          <w:rtl/>
          <w:lang w:bidi="ar-EG"/>
        </w:rPr>
        <w:t>/</w:t>
      </w:r>
      <w:r w:rsidRPr="00D065A6">
        <w:rPr>
          <w:rFonts w:ascii="Calibri" w:hAnsi="Calibri" w:cs="Calibri"/>
          <w:b/>
          <w:bCs/>
          <w:color w:val="C00000"/>
          <w:rtl/>
          <w:lang w:bidi="ar-EG"/>
        </w:rPr>
        <w:t>ي الفراغات التالية بما يناسبها</w:t>
      </w:r>
      <w:r w:rsidRPr="00AB1E39">
        <w:rPr>
          <w:rFonts w:ascii="Calibri" w:hAnsi="Calibri" w:cs="Calibri"/>
          <w:sz w:val="22"/>
          <w:szCs w:val="22"/>
          <w:rtl/>
          <w:lang w:bidi="ar-EG"/>
        </w:rPr>
        <w:t xml:space="preserve">: </w:t>
      </w:r>
    </w:p>
    <w:p w14:paraId="72918F9C" w14:textId="080DBF95" w:rsidR="00CC588A" w:rsidRPr="00D065A6" w:rsidRDefault="009624DC" w:rsidP="009624DC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b/>
          <w:bCs/>
          <w:sz w:val="28"/>
          <w:szCs w:val="28"/>
          <w:lang w:bidi="ar-EG"/>
        </w:rPr>
      </w:pP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من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أفطر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متعمدًا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في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نهار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رمضان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،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يجب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عليه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  <w:rtl/>
        </w:rPr>
        <w:t>........</w:t>
      </w:r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color w:val="70AD47" w:themeColor="accent6"/>
          <w:sz w:val="28"/>
          <w:szCs w:val="28"/>
        </w:rPr>
        <w:t>التوبة</w:t>
      </w:r>
      <w:proofErr w:type="spellEnd"/>
      <w:r w:rsidRPr="00D065A6">
        <w:rPr>
          <w:rFonts w:ascii="Sakkal Majalla" w:hAnsi="Sakkal Majalla" w:cs="Sakkal Majalla"/>
          <w:b/>
          <w:bCs/>
          <w:color w:val="70AD47" w:themeColor="accent6"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color w:val="70AD47" w:themeColor="accent6"/>
          <w:sz w:val="28"/>
          <w:szCs w:val="28"/>
        </w:rPr>
        <w:t>وقضاء</w:t>
      </w:r>
      <w:proofErr w:type="spellEnd"/>
      <w:r w:rsidRPr="00D065A6">
        <w:rPr>
          <w:rFonts w:ascii="Sakkal Majalla" w:hAnsi="Sakkal Majalla" w:cs="Sakkal Majalla"/>
          <w:b/>
          <w:bCs/>
          <w:color w:val="70AD47" w:themeColor="accent6"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color w:val="70AD47" w:themeColor="accent6"/>
          <w:sz w:val="28"/>
          <w:szCs w:val="28"/>
        </w:rPr>
        <w:t>ذلك</w:t>
      </w:r>
      <w:proofErr w:type="spellEnd"/>
      <w:r w:rsidRPr="00D065A6">
        <w:rPr>
          <w:rFonts w:ascii="Sakkal Majalla" w:hAnsi="Sakkal Majalla" w:cs="Sakkal Majalla"/>
          <w:b/>
          <w:bCs/>
          <w:color w:val="70AD47" w:themeColor="accent6"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color w:val="70AD47" w:themeColor="accent6"/>
          <w:sz w:val="28"/>
          <w:szCs w:val="28"/>
        </w:rPr>
        <w:t>اليوم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  <w:rtl/>
        </w:rPr>
        <w:t>....</w:t>
      </w:r>
      <w:r w:rsidR="00CC588A" w:rsidRPr="00D065A6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</w:t>
      </w:r>
    </w:p>
    <w:p w14:paraId="4A9D3D29" w14:textId="31A6C691" w:rsidR="009624DC" w:rsidRPr="00D065A6" w:rsidRDefault="00E441B3" w:rsidP="00E441B3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b/>
          <w:bCs/>
          <w:sz w:val="28"/>
          <w:szCs w:val="28"/>
          <w:lang w:bidi="ar-EG"/>
        </w:rPr>
      </w:pPr>
      <w:r w:rsidRPr="00D065A6">
        <w:rPr>
          <w:rFonts w:ascii="Sakkal Majalla" w:hAnsi="Sakkal Majalla" w:cs="Sakkal Majalla"/>
          <w:b/>
          <w:bCs/>
          <w:sz w:val="28"/>
          <w:szCs w:val="28"/>
          <w:rtl/>
        </w:rPr>
        <w:t>حكم الصيام فمن وصل للخرف وعدم التمييز</w:t>
      </w:r>
      <w:r w:rsidR="009624DC" w:rsidRPr="00D065A6">
        <w:rPr>
          <w:rFonts w:ascii="Sakkal Majalla" w:hAnsi="Sakkal Majalla" w:cs="Sakkal Majalla"/>
          <w:b/>
          <w:bCs/>
          <w:sz w:val="28"/>
          <w:szCs w:val="28"/>
          <w:rtl/>
        </w:rPr>
        <w:t>........</w:t>
      </w:r>
      <w:proofErr w:type="spellStart"/>
      <w:r w:rsidR="009624DC" w:rsidRPr="00D065A6">
        <w:rPr>
          <w:rFonts w:ascii="Sakkal Majalla" w:hAnsi="Sakkal Majalla" w:cs="Sakkal Majalla"/>
          <w:b/>
          <w:bCs/>
          <w:color w:val="70AD47" w:themeColor="accent6"/>
          <w:sz w:val="28"/>
          <w:szCs w:val="28"/>
        </w:rPr>
        <w:t>لا</w:t>
      </w:r>
      <w:proofErr w:type="spellEnd"/>
      <w:r w:rsidR="009624DC" w:rsidRPr="00D065A6">
        <w:rPr>
          <w:rFonts w:ascii="Sakkal Majalla" w:hAnsi="Sakkal Majalla" w:cs="Sakkal Majalla"/>
          <w:b/>
          <w:bCs/>
          <w:color w:val="70AD47" w:themeColor="accent6"/>
          <w:sz w:val="28"/>
          <w:szCs w:val="28"/>
        </w:rPr>
        <w:t xml:space="preserve"> </w:t>
      </w:r>
      <w:proofErr w:type="spellStart"/>
      <w:proofErr w:type="gramStart"/>
      <w:r w:rsidR="009624DC" w:rsidRPr="00D065A6">
        <w:rPr>
          <w:rFonts w:ascii="Sakkal Majalla" w:hAnsi="Sakkal Majalla" w:cs="Sakkal Majalla"/>
          <w:b/>
          <w:bCs/>
          <w:color w:val="70AD47" w:themeColor="accent6"/>
          <w:sz w:val="28"/>
          <w:szCs w:val="28"/>
        </w:rPr>
        <w:t>يجب</w:t>
      </w:r>
      <w:proofErr w:type="spellEnd"/>
      <w:r w:rsidR="009624DC" w:rsidRPr="00D065A6">
        <w:rPr>
          <w:rFonts w:ascii="Sakkal Majalla" w:hAnsi="Sakkal Majalla" w:cs="Sakkal Majalla"/>
          <w:b/>
          <w:bCs/>
          <w:color w:val="70AD47" w:themeColor="accent6"/>
          <w:sz w:val="28"/>
          <w:szCs w:val="28"/>
        </w:rPr>
        <w:t xml:space="preserve"> </w:t>
      </w:r>
      <w:r w:rsidRPr="00D065A6">
        <w:rPr>
          <w:rFonts w:ascii="Sakkal Majalla" w:hAnsi="Sakkal Majalla" w:cs="Sakkal Majalla"/>
          <w:b/>
          <w:bCs/>
          <w:color w:val="70AD47" w:themeColor="accent6"/>
          <w:sz w:val="28"/>
          <w:szCs w:val="28"/>
          <w:rtl/>
        </w:rPr>
        <w:t xml:space="preserve"> عليه</w:t>
      </w:r>
      <w:proofErr w:type="gramEnd"/>
      <w:r w:rsidRPr="00D065A6">
        <w:rPr>
          <w:rFonts w:ascii="Sakkal Majalla" w:hAnsi="Sakkal Majalla" w:cs="Sakkal Majalla"/>
          <w:b/>
          <w:bCs/>
          <w:color w:val="70AD47" w:themeColor="accent6"/>
          <w:sz w:val="28"/>
          <w:szCs w:val="28"/>
          <w:rtl/>
        </w:rPr>
        <w:t xml:space="preserve"> الصيام ولا قضاء ما فاته.........</w:t>
      </w:r>
    </w:p>
    <w:p w14:paraId="318D3CAE" w14:textId="3C783A0B" w:rsidR="00E441B3" w:rsidRPr="00D065A6" w:rsidRDefault="00E441B3" w:rsidP="00B4130B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b/>
          <w:bCs/>
          <w:sz w:val="28"/>
          <w:szCs w:val="28"/>
          <w:lang w:bidi="ar-EG"/>
        </w:rPr>
      </w:pP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كلمة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"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يستهموا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"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في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الحديث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تعني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D065A6">
        <w:rPr>
          <w:rFonts w:ascii="Sakkal Majalla" w:hAnsi="Sakkal Majalla" w:cs="Sakkal Majalla"/>
          <w:b/>
          <w:bCs/>
          <w:sz w:val="28"/>
          <w:szCs w:val="28"/>
          <w:rtl/>
        </w:rPr>
        <w:t>........</w:t>
      </w:r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color w:val="70AD47" w:themeColor="accent6"/>
          <w:sz w:val="28"/>
          <w:szCs w:val="28"/>
        </w:rPr>
        <w:t>يتسابقون</w:t>
      </w:r>
      <w:proofErr w:type="spellEnd"/>
      <w:r w:rsidRPr="00D065A6">
        <w:rPr>
          <w:rFonts w:ascii="Sakkal Majalla" w:hAnsi="Sakkal Majalla" w:cs="Sakkal Majalla"/>
          <w:b/>
          <w:bCs/>
          <w:color w:val="70AD47" w:themeColor="accent6"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color w:val="70AD47" w:themeColor="accent6"/>
          <w:sz w:val="28"/>
          <w:szCs w:val="28"/>
        </w:rPr>
        <w:t>جرياً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>.</w:t>
      </w:r>
      <w:r w:rsidRPr="00D065A6">
        <w:rPr>
          <w:rFonts w:ascii="Sakkal Majalla" w:hAnsi="Sakkal Majalla" w:cs="Sakkal Majalla"/>
          <w:b/>
          <w:bCs/>
          <w:sz w:val="28"/>
          <w:szCs w:val="28"/>
          <w:rtl/>
        </w:rPr>
        <w:t>............</w:t>
      </w:r>
    </w:p>
    <w:p w14:paraId="65FA96D5" w14:textId="6EFD4DA1" w:rsidR="00E441B3" w:rsidRPr="00D065A6" w:rsidRDefault="00E441B3" w:rsidP="00B4130B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b/>
          <w:bCs/>
          <w:sz w:val="28"/>
          <w:szCs w:val="28"/>
          <w:lang w:bidi="ar-EG"/>
        </w:rPr>
      </w:pP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الشرطان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الأساسيان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اللذان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لا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تقبل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العبادة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إلا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بهما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مجتمعين</w:t>
      </w:r>
      <w:proofErr w:type="spellEnd"/>
      <w:r w:rsidRPr="00D065A6">
        <w:rPr>
          <w:rFonts w:ascii="Sakkal Majalla" w:hAnsi="Sakkal Majalla" w:cs="Sakkal Majalla"/>
          <w:b/>
          <w:bCs/>
          <w:noProof/>
          <w:sz w:val="28"/>
          <w:szCs w:val="28"/>
          <w:u w:val="single"/>
          <w:rtl/>
          <w:lang w:val="ar-EG" w:bidi="ar-EG"/>
        </w:rPr>
        <w:t xml:space="preserve"> </w:t>
      </w:r>
      <w:r w:rsidRPr="00D065A6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........</w:t>
      </w:r>
      <w:r w:rsidRPr="00D065A6">
        <w:rPr>
          <w:rFonts w:ascii="Sakkal Majalla" w:hAnsi="Sakkal Majalla" w:cs="Sakkal Majalla"/>
          <w:b/>
          <w:bCs/>
          <w:color w:val="008000"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color w:val="7DB755"/>
          <w:sz w:val="28"/>
          <w:szCs w:val="28"/>
        </w:rPr>
        <w:t>الإخلاص</w:t>
      </w:r>
      <w:proofErr w:type="spellEnd"/>
      <w:r w:rsidRPr="00D065A6">
        <w:rPr>
          <w:rFonts w:ascii="Sakkal Majalla" w:hAnsi="Sakkal Majalla" w:cs="Sakkal Majalla"/>
          <w:b/>
          <w:bCs/>
          <w:color w:val="7DB755"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color w:val="7DB755"/>
          <w:sz w:val="28"/>
          <w:szCs w:val="28"/>
        </w:rPr>
        <w:t>والمتابعة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..........</w:t>
      </w:r>
    </w:p>
    <w:p w14:paraId="0A6ABB5D" w14:textId="46A64EFC" w:rsidR="00B4130B" w:rsidRDefault="00D065A6" w:rsidP="00C62AEE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b/>
          <w:bCs/>
          <w:sz w:val="28"/>
          <w:szCs w:val="28"/>
          <w:lang w:bidi="ar-EG"/>
        </w:rPr>
      </w:pPr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المقصود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بـ '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الصد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عن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المسجد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الحرام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'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هو</w:t>
      </w:r>
      <w:proofErr w:type="spellEnd"/>
      <w:proofErr w:type="gramStart"/>
      <w:r w:rsidRPr="00D065A6">
        <w:rPr>
          <w:rFonts w:ascii="Sakkal Majalla" w:hAnsi="Sakkal Majalla" w:cs="Sakkal Majalla"/>
          <w:b/>
          <w:bCs/>
          <w:sz w:val="28"/>
          <w:szCs w:val="28"/>
          <w:rtl/>
        </w:rPr>
        <w:t>.....</w:t>
      </w:r>
      <w:proofErr w:type="gram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color w:val="7DB755"/>
          <w:sz w:val="28"/>
          <w:szCs w:val="28"/>
        </w:rPr>
        <w:t>منع</w:t>
      </w:r>
      <w:proofErr w:type="spellEnd"/>
      <w:r w:rsidRPr="00D065A6">
        <w:rPr>
          <w:rFonts w:ascii="Sakkal Majalla" w:hAnsi="Sakkal Majalla" w:cs="Sakkal Majalla"/>
          <w:b/>
          <w:bCs/>
          <w:color w:val="7DB755"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color w:val="7DB755"/>
          <w:sz w:val="28"/>
          <w:szCs w:val="28"/>
        </w:rPr>
        <w:t>المسلمين</w:t>
      </w:r>
      <w:proofErr w:type="spellEnd"/>
      <w:r w:rsidRPr="00D065A6">
        <w:rPr>
          <w:rFonts w:ascii="Sakkal Majalla" w:hAnsi="Sakkal Majalla" w:cs="Sakkal Majalla"/>
          <w:b/>
          <w:bCs/>
          <w:color w:val="7DB755"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color w:val="7DB755"/>
          <w:sz w:val="28"/>
          <w:szCs w:val="28"/>
        </w:rPr>
        <w:t>من</w:t>
      </w:r>
      <w:proofErr w:type="spellEnd"/>
      <w:r w:rsidRPr="00D065A6">
        <w:rPr>
          <w:rFonts w:ascii="Sakkal Majalla" w:hAnsi="Sakkal Majalla" w:cs="Sakkal Majalla"/>
          <w:b/>
          <w:bCs/>
          <w:color w:val="7DB755"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color w:val="7DB755"/>
          <w:sz w:val="28"/>
          <w:szCs w:val="28"/>
        </w:rPr>
        <w:t>أداء</w:t>
      </w:r>
      <w:proofErr w:type="spellEnd"/>
      <w:r w:rsidRPr="00D065A6">
        <w:rPr>
          <w:rFonts w:ascii="Sakkal Majalla" w:hAnsi="Sakkal Majalla" w:cs="Sakkal Majalla"/>
          <w:b/>
          <w:bCs/>
          <w:color w:val="7DB755"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color w:val="7DB755"/>
          <w:sz w:val="28"/>
          <w:szCs w:val="28"/>
        </w:rPr>
        <w:t>شعائر</w:t>
      </w:r>
      <w:proofErr w:type="spellEnd"/>
      <w:r w:rsidRPr="00D065A6">
        <w:rPr>
          <w:rFonts w:ascii="Sakkal Majalla" w:hAnsi="Sakkal Majalla" w:cs="Sakkal Majalla"/>
          <w:b/>
          <w:bCs/>
          <w:color w:val="7DB755"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color w:val="7DB755"/>
          <w:sz w:val="28"/>
          <w:szCs w:val="28"/>
        </w:rPr>
        <w:t>الحج</w:t>
      </w:r>
      <w:proofErr w:type="spellEnd"/>
      <w:r w:rsidRPr="00D065A6">
        <w:rPr>
          <w:rFonts w:ascii="Sakkal Majalla" w:hAnsi="Sakkal Majalla" w:cs="Sakkal Majalla"/>
          <w:b/>
          <w:bCs/>
          <w:color w:val="7DB755"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color w:val="7DB755"/>
          <w:sz w:val="28"/>
          <w:szCs w:val="28"/>
        </w:rPr>
        <w:t>والعمرة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>.</w:t>
      </w:r>
      <w:r w:rsidR="00B4130B" w:rsidRPr="00D065A6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..............</w:t>
      </w:r>
    </w:p>
    <w:p w14:paraId="767AAEA6" w14:textId="7530F1BC" w:rsidR="00C62AEE" w:rsidRPr="00C62AEE" w:rsidRDefault="00C62AEE" w:rsidP="00C62AEE">
      <w:pPr>
        <w:pStyle w:val="a8"/>
        <w:spacing w:after="0" w:line="276" w:lineRule="auto"/>
        <w:ind w:left="360"/>
        <w:rPr>
          <w:rFonts w:ascii="Sakkal Majalla" w:hAnsi="Sakkal Majalla" w:cs="Sakkal Majalla"/>
          <w:b/>
          <w:bCs/>
          <w:sz w:val="28"/>
          <w:szCs w:val="28"/>
          <w:lang w:bidi="ar-EG"/>
        </w:rPr>
      </w:pPr>
      <w:r w:rsidRPr="00D065A6">
        <w:rPr>
          <w:rFonts w:ascii="Sakkal Majalla" w:hAnsi="Sakkal Majalla" w:cs="Sakkal Majalla"/>
          <w:b/>
          <w:bCs/>
          <w:noProof/>
          <w:sz w:val="28"/>
          <w:szCs w:val="28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2643650" wp14:editId="71B6B17B">
                <wp:simplePos x="0" y="0"/>
                <wp:positionH relativeFrom="margin">
                  <wp:align>left</wp:align>
                </wp:positionH>
                <wp:positionV relativeFrom="paragraph">
                  <wp:posOffset>97293</wp:posOffset>
                </wp:positionV>
                <wp:extent cx="638175" cy="504825"/>
                <wp:effectExtent l="0" t="0" r="28575" b="28575"/>
                <wp:wrapNone/>
                <wp:docPr id="1490596299" name="مستطيل 1490596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303641" w14:textId="77777777" w:rsidR="00135C72" w:rsidRDefault="00135C72" w:rsidP="00135C72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599E46FC" w14:textId="2A64230B" w:rsidR="00135C72" w:rsidRDefault="00135C72" w:rsidP="00135C7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643650" id="مستطيل 1490596299" o:spid="_x0000_s1029" style="position:absolute;left:0;text-align:left;margin-left:0;margin-top:7.65pt;width:50.25pt;height:39.75pt;z-index:25167872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" fillcolor="white [3201]" strokecolor="black [3200]" strokeweight="1pt">
                <v:textbox>
                  <w:txbxContent>
                    <w:p w14:paraId="49303641" w14:textId="77777777" w:rsidR="00135C72" w:rsidRDefault="00135C72" w:rsidP="00135C72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599E46FC" w14:textId="2A64230B" w:rsidR="00135C72" w:rsidRDefault="00135C72" w:rsidP="00135C7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1FC37F7" w14:textId="65F44083" w:rsidR="00442E97" w:rsidRPr="00C62AEE" w:rsidRDefault="00D75152" w:rsidP="00BF47A0">
      <w:pPr>
        <w:rPr>
          <w:rFonts w:ascii="Calibri" w:hAnsi="Calibri" w:cs="Calibri"/>
          <w:sz w:val="28"/>
          <w:szCs w:val="28"/>
          <w:u w:val="single"/>
          <w:rtl/>
          <w:lang w:bidi="ar-EG"/>
        </w:rPr>
      </w:pPr>
      <w:r w:rsidRPr="00C62AEE">
        <w:rPr>
          <w:rFonts w:ascii="Calibri" w:hAnsi="Calibri" w:cs="Calibri"/>
          <w:sz w:val="28"/>
          <w:szCs w:val="28"/>
          <w:u w:val="single"/>
          <w:rtl/>
          <w:lang w:bidi="ar-EG"/>
        </w:rPr>
        <w:t xml:space="preserve">السؤال </w:t>
      </w:r>
      <w:proofErr w:type="gramStart"/>
      <w:r w:rsidRPr="00C62AEE">
        <w:rPr>
          <w:rFonts w:ascii="Calibri" w:hAnsi="Calibri" w:cs="Calibri"/>
          <w:sz w:val="28"/>
          <w:szCs w:val="28"/>
          <w:u w:val="single"/>
          <w:rtl/>
          <w:lang w:bidi="ar-EG"/>
        </w:rPr>
        <w:t>الثاني :</w:t>
      </w:r>
      <w:proofErr w:type="gramEnd"/>
    </w:p>
    <w:p w14:paraId="1649C3D8" w14:textId="08C3A303" w:rsidR="00D75152" w:rsidRPr="00D065A6" w:rsidRDefault="00D75152" w:rsidP="00D75152">
      <w:pPr>
        <w:rPr>
          <w:rFonts w:ascii="Calibri" w:hAnsi="Calibri" w:cs="Calibri"/>
          <w:b/>
          <w:bCs/>
          <w:color w:val="C00000"/>
          <w:rtl/>
        </w:rPr>
      </w:pPr>
      <w:r w:rsidRPr="00D065A6">
        <w:rPr>
          <w:rFonts w:ascii="Calibri" w:hAnsi="Calibri" w:cs="Calibri"/>
          <w:b/>
          <w:bCs/>
          <w:color w:val="C00000"/>
          <w:rtl/>
          <w:lang w:bidi="ar-EG"/>
        </w:rPr>
        <w:t>اختار</w:t>
      </w:r>
      <w:r w:rsidR="00C62AEE">
        <w:rPr>
          <w:rFonts w:ascii="Calibri" w:hAnsi="Calibri" w:cs="Calibri" w:hint="cs"/>
          <w:b/>
          <w:bCs/>
          <w:color w:val="C00000"/>
          <w:rtl/>
          <w:lang w:bidi="ar-EG"/>
        </w:rPr>
        <w:t>/</w:t>
      </w:r>
      <w:r w:rsidRPr="00D065A6">
        <w:rPr>
          <w:rFonts w:ascii="Calibri" w:hAnsi="Calibri" w:cs="Calibri"/>
          <w:b/>
          <w:bCs/>
          <w:color w:val="C00000"/>
          <w:rtl/>
          <w:lang w:bidi="ar-EG"/>
        </w:rPr>
        <w:t xml:space="preserve">ي الإجابة </w:t>
      </w:r>
      <w:proofErr w:type="gramStart"/>
      <w:r w:rsidRPr="00D065A6">
        <w:rPr>
          <w:rFonts w:ascii="Calibri" w:hAnsi="Calibri" w:cs="Calibri"/>
          <w:b/>
          <w:bCs/>
          <w:color w:val="C00000"/>
          <w:rtl/>
          <w:lang w:bidi="ar-EG"/>
        </w:rPr>
        <w:t>الصحيحة :</w:t>
      </w:r>
      <w:proofErr w:type="gramEnd"/>
    </w:p>
    <w:tbl>
      <w:tblPr>
        <w:tblStyle w:val="a3"/>
        <w:tblpPr w:leftFromText="180" w:rightFromText="180" w:vertAnchor="text" w:horzAnchor="margin" w:tblpY="169"/>
        <w:bidiVisual/>
        <w:tblW w:w="10488" w:type="dxa"/>
        <w:tblLayout w:type="fixed"/>
        <w:tblLook w:val="04A0" w:firstRow="1" w:lastRow="0" w:firstColumn="1" w:lastColumn="0" w:noHBand="0" w:noVBand="1"/>
      </w:tblPr>
      <w:tblGrid>
        <w:gridCol w:w="337"/>
        <w:gridCol w:w="1849"/>
        <w:gridCol w:w="3344"/>
        <w:gridCol w:w="2552"/>
        <w:gridCol w:w="2406"/>
      </w:tblGrid>
      <w:tr w:rsidR="00B007EC" w:rsidRPr="00B007EC" w14:paraId="6659388F" w14:textId="77777777" w:rsidTr="00C62AEE">
        <w:trPr>
          <w:trHeight w:val="396"/>
        </w:trPr>
        <w:tc>
          <w:tcPr>
            <w:tcW w:w="10488" w:type="dxa"/>
            <w:gridSpan w:val="5"/>
            <w:vAlign w:val="center"/>
          </w:tcPr>
          <w:p w14:paraId="4C154086" w14:textId="77777777" w:rsidR="00B007EC" w:rsidRPr="00B007EC" w:rsidRDefault="00B007EC" w:rsidP="00B007E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spellStart"/>
            <w:r w:rsidRPr="00B007EC">
              <w:rPr>
                <w:rFonts w:ascii="Sakkal Majalla" w:hAnsi="Sakkal Majalla" w:cs="Sakkal Majalla"/>
                <w:b/>
                <w:bCs/>
                <w:color w:val="2F5496" w:themeColor="accent1" w:themeShade="BF"/>
                <w:sz w:val="28"/>
                <w:szCs w:val="28"/>
              </w:rPr>
              <w:t>اختر</w:t>
            </w:r>
            <w:proofErr w:type="spellEnd"/>
            <w:r w:rsidRPr="00B007EC">
              <w:rPr>
                <w:rFonts w:ascii="Sakkal Majalla" w:hAnsi="Sakkal Majalla" w:cs="Sakkal Majalla"/>
                <w:b/>
                <w:bCs/>
                <w:color w:val="2F5496" w:themeColor="accent1" w:themeShade="BF"/>
                <w:sz w:val="28"/>
                <w:szCs w:val="28"/>
                <w:rtl/>
              </w:rPr>
              <w:t xml:space="preserve"> الإجابة الصحيحة لكل فقرة من الفقرات التالية:</w:t>
            </w:r>
          </w:p>
        </w:tc>
      </w:tr>
      <w:tr w:rsidR="00B007EC" w:rsidRPr="00B007EC" w14:paraId="3E65E94F" w14:textId="77777777" w:rsidTr="00C62AEE">
        <w:trPr>
          <w:trHeight w:val="396"/>
        </w:trPr>
        <w:tc>
          <w:tcPr>
            <w:tcW w:w="337" w:type="dxa"/>
            <w:vMerge w:val="restart"/>
            <w:vAlign w:val="center"/>
          </w:tcPr>
          <w:p w14:paraId="0AAFF995" w14:textId="77777777" w:rsidR="00B007EC" w:rsidRPr="00B007EC" w:rsidRDefault="00B007EC" w:rsidP="00B007EC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51" w:type="dxa"/>
            <w:gridSpan w:val="4"/>
            <w:shd w:val="clear" w:color="auto" w:fill="F2F2F2" w:themeFill="background1" w:themeFillShade="F2"/>
            <w:vAlign w:val="center"/>
          </w:tcPr>
          <w:p w14:paraId="1C067291" w14:textId="77777777" w:rsidR="00B007EC" w:rsidRPr="00C62AEE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صلاة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"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العتمة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"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التي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ورد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ذكرها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في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الحديث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هي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صلاة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:</w:t>
            </w:r>
          </w:p>
        </w:tc>
      </w:tr>
      <w:tr w:rsidR="00B007EC" w:rsidRPr="00B007EC" w14:paraId="7D37B76C" w14:textId="77777777" w:rsidTr="00C62AEE">
        <w:trPr>
          <w:trHeight w:val="43"/>
        </w:trPr>
        <w:tc>
          <w:tcPr>
            <w:tcW w:w="337" w:type="dxa"/>
            <w:vMerge/>
            <w:vAlign w:val="center"/>
          </w:tcPr>
          <w:p w14:paraId="66B46439" w14:textId="77777777" w:rsidR="00B007EC" w:rsidRPr="00B007EC" w:rsidRDefault="00B007EC" w:rsidP="00B007EC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9" w:type="dxa"/>
            <w:vAlign w:val="center"/>
          </w:tcPr>
          <w:p w14:paraId="3175C775" w14:textId="77777777" w:rsidR="00B007EC" w:rsidRPr="00C62AEE" w:rsidRDefault="00B007EC" w:rsidP="00C62AEE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المغرب</w:t>
            </w:r>
            <w:proofErr w:type="spellEnd"/>
          </w:p>
        </w:tc>
        <w:tc>
          <w:tcPr>
            <w:tcW w:w="3344" w:type="dxa"/>
            <w:vAlign w:val="center"/>
          </w:tcPr>
          <w:p w14:paraId="0E71AACC" w14:textId="77777777" w:rsidR="00B007EC" w:rsidRPr="00C62AEE" w:rsidRDefault="00B007EC" w:rsidP="00C62AEE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الفجر</w:t>
            </w:r>
            <w:proofErr w:type="spellEnd"/>
          </w:p>
        </w:tc>
        <w:tc>
          <w:tcPr>
            <w:tcW w:w="2552" w:type="dxa"/>
            <w:vAlign w:val="center"/>
          </w:tcPr>
          <w:p w14:paraId="39B21F0A" w14:textId="77777777" w:rsidR="00B007EC" w:rsidRPr="00C62AEE" w:rsidRDefault="00B007EC" w:rsidP="00C62AEE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الظهر</w:t>
            </w:r>
            <w:proofErr w:type="spellEnd"/>
          </w:p>
        </w:tc>
        <w:tc>
          <w:tcPr>
            <w:tcW w:w="2406" w:type="dxa"/>
            <w:vAlign w:val="center"/>
          </w:tcPr>
          <w:p w14:paraId="015D8EB0" w14:textId="77777777" w:rsidR="00B007EC" w:rsidRPr="00C62AEE" w:rsidRDefault="00B007EC" w:rsidP="00C62AEE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62AEE">
              <w:rPr>
                <w:rFonts w:ascii="Sakkal Majalla" w:hAnsi="Sakkal Majalla" w:cs="Sakkal Majalla"/>
                <w:b/>
                <w:bCs/>
                <w:color w:val="008000"/>
                <w:sz w:val="22"/>
                <w:szCs w:val="22"/>
              </w:rPr>
              <w:t>العشاء</w:t>
            </w:r>
            <w:proofErr w:type="spellEnd"/>
          </w:p>
        </w:tc>
      </w:tr>
      <w:tr w:rsidR="00B007EC" w:rsidRPr="00B007EC" w14:paraId="49787C8B" w14:textId="77777777" w:rsidTr="00C62AEE">
        <w:trPr>
          <w:trHeight w:val="396"/>
        </w:trPr>
        <w:tc>
          <w:tcPr>
            <w:tcW w:w="337" w:type="dxa"/>
            <w:vMerge w:val="restart"/>
            <w:vAlign w:val="center"/>
          </w:tcPr>
          <w:p w14:paraId="5D84A0FF" w14:textId="77777777" w:rsidR="00B007EC" w:rsidRPr="00B007EC" w:rsidRDefault="00B007EC" w:rsidP="00B007EC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51" w:type="dxa"/>
            <w:gridSpan w:val="4"/>
            <w:shd w:val="clear" w:color="auto" w:fill="F2F2F2" w:themeFill="background1" w:themeFillShade="F2"/>
            <w:vAlign w:val="center"/>
          </w:tcPr>
          <w:p w14:paraId="44213845" w14:textId="77777777" w:rsidR="00B007EC" w:rsidRPr="00C62AEE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قول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النبي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ﷺ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عن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سورتي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البقرة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وآل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عمران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«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تحاجان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عن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صاحبهما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»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يعني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أنهما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:</w:t>
            </w:r>
          </w:p>
        </w:tc>
      </w:tr>
      <w:tr w:rsidR="00B007EC" w:rsidRPr="00B007EC" w14:paraId="73FD0D6A" w14:textId="77777777" w:rsidTr="00C62AEE">
        <w:trPr>
          <w:trHeight w:val="493"/>
        </w:trPr>
        <w:tc>
          <w:tcPr>
            <w:tcW w:w="337" w:type="dxa"/>
            <w:vMerge/>
            <w:vAlign w:val="center"/>
          </w:tcPr>
          <w:p w14:paraId="2E4EB34B" w14:textId="77777777" w:rsidR="00B007EC" w:rsidRPr="00B007EC" w:rsidRDefault="00B007EC" w:rsidP="00B007EC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9" w:type="dxa"/>
            <w:vAlign w:val="center"/>
          </w:tcPr>
          <w:p w14:paraId="1C411313" w14:textId="77777777" w:rsidR="00B007EC" w:rsidRPr="00C62AEE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تزيدان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في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حسناته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فقط</w:t>
            </w:r>
            <w:proofErr w:type="spellEnd"/>
          </w:p>
        </w:tc>
        <w:tc>
          <w:tcPr>
            <w:tcW w:w="3344" w:type="dxa"/>
            <w:vAlign w:val="center"/>
          </w:tcPr>
          <w:p w14:paraId="078576AE" w14:textId="77777777" w:rsidR="00B007EC" w:rsidRPr="00C62AEE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62AEE">
              <w:rPr>
                <w:rFonts w:ascii="Sakkal Majalla" w:hAnsi="Sakkal Majalla" w:cs="Sakkal Majalla"/>
                <w:b/>
                <w:bCs/>
                <w:color w:val="008000"/>
                <w:sz w:val="22"/>
                <w:szCs w:val="22"/>
              </w:rPr>
              <w:t>تدافعان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color w:val="008000"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color w:val="008000"/>
                <w:sz w:val="22"/>
                <w:szCs w:val="22"/>
              </w:rPr>
              <w:t>عنه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color w:val="008000"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color w:val="008000"/>
                <w:sz w:val="22"/>
                <w:szCs w:val="22"/>
              </w:rPr>
              <w:t>يوم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color w:val="008000"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color w:val="008000"/>
                <w:sz w:val="22"/>
                <w:szCs w:val="22"/>
              </w:rPr>
              <w:t>القيامة</w:t>
            </w:r>
            <w:proofErr w:type="spellEnd"/>
          </w:p>
        </w:tc>
        <w:tc>
          <w:tcPr>
            <w:tcW w:w="2552" w:type="dxa"/>
            <w:vAlign w:val="center"/>
          </w:tcPr>
          <w:p w14:paraId="26269C39" w14:textId="77777777" w:rsidR="00B007EC" w:rsidRPr="00C62AEE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تسهلان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عليه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الحساب</w:t>
            </w:r>
            <w:proofErr w:type="spellEnd"/>
          </w:p>
        </w:tc>
        <w:tc>
          <w:tcPr>
            <w:tcW w:w="2406" w:type="dxa"/>
            <w:vAlign w:val="center"/>
          </w:tcPr>
          <w:p w14:paraId="3243F439" w14:textId="2B922B00" w:rsidR="00B007EC" w:rsidRPr="00C62AEE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أطول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سور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القرآن</w:t>
            </w:r>
            <w:proofErr w:type="spellEnd"/>
          </w:p>
        </w:tc>
      </w:tr>
      <w:tr w:rsidR="00B007EC" w:rsidRPr="00B007EC" w14:paraId="3A930363" w14:textId="77777777" w:rsidTr="00C62AEE">
        <w:trPr>
          <w:trHeight w:val="216"/>
        </w:trPr>
        <w:tc>
          <w:tcPr>
            <w:tcW w:w="337" w:type="dxa"/>
            <w:vMerge w:val="restart"/>
            <w:vAlign w:val="center"/>
          </w:tcPr>
          <w:p w14:paraId="4DF88C20" w14:textId="77777777" w:rsidR="00B007EC" w:rsidRPr="00B007EC" w:rsidRDefault="00B007EC" w:rsidP="00B007EC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51" w:type="dxa"/>
            <w:gridSpan w:val="4"/>
            <w:shd w:val="clear" w:color="auto" w:fill="F2F2F2" w:themeFill="background1" w:themeFillShade="F2"/>
            <w:vAlign w:val="center"/>
          </w:tcPr>
          <w:p w14:paraId="532481C3" w14:textId="77777777" w:rsidR="00B007EC" w:rsidRPr="00C62AEE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ماذا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يعني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مصطلح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"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اليد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العليا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"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في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الحديث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الشريف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؟</w:t>
            </w:r>
          </w:p>
        </w:tc>
      </w:tr>
      <w:tr w:rsidR="00B007EC" w:rsidRPr="00B007EC" w14:paraId="66A138EF" w14:textId="77777777" w:rsidTr="00C62AEE">
        <w:trPr>
          <w:trHeight w:val="237"/>
        </w:trPr>
        <w:tc>
          <w:tcPr>
            <w:tcW w:w="337" w:type="dxa"/>
            <w:vMerge/>
            <w:vAlign w:val="center"/>
          </w:tcPr>
          <w:p w14:paraId="34F5B5DF" w14:textId="77777777" w:rsidR="00B007EC" w:rsidRPr="00B007EC" w:rsidRDefault="00B007EC" w:rsidP="00B007EC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9" w:type="dxa"/>
            <w:vAlign w:val="center"/>
          </w:tcPr>
          <w:p w14:paraId="514EFBBC" w14:textId="77777777" w:rsidR="00B007EC" w:rsidRPr="00C62AEE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يد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السائل</w:t>
            </w:r>
            <w:proofErr w:type="spellEnd"/>
          </w:p>
        </w:tc>
        <w:tc>
          <w:tcPr>
            <w:tcW w:w="3344" w:type="dxa"/>
            <w:vAlign w:val="center"/>
          </w:tcPr>
          <w:p w14:paraId="5E1C3F53" w14:textId="77777777" w:rsidR="00B007EC" w:rsidRPr="00C62AEE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62AEE">
              <w:rPr>
                <w:rFonts w:ascii="Sakkal Majalla" w:hAnsi="Sakkal Majalla" w:cs="Sakkal Majalla"/>
                <w:b/>
                <w:bCs/>
                <w:color w:val="008000"/>
                <w:sz w:val="22"/>
                <w:szCs w:val="22"/>
              </w:rPr>
              <w:t>يد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color w:val="008000"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color w:val="008000"/>
                <w:sz w:val="22"/>
                <w:szCs w:val="22"/>
              </w:rPr>
              <w:t>المنفق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color w:val="008000"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color w:val="008000"/>
                <w:sz w:val="22"/>
                <w:szCs w:val="22"/>
              </w:rPr>
              <w:t>المتصدق</w:t>
            </w:r>
            <w:proofErr w:type="spellEnd"/>
          </w:p>
        </w:tc>
        <w:tc>
          <w:tcPr>
            <w:tcW w:w="2552" w:type="dxa"/>
            <w:vAlign w:val="center"/>
          </w:tcPr>
          <w:p w14:paraId="7CB63FCC" w14:textId="77777777" w:rsidR="00B007EC" w:rsidRPr="00C62AEE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يد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العامل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في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المصنع</w:t>
            </w:r>
            <w:proofErr w:type="spellEnd"/>
          </w:p>
        </w:tc>
        <w:tc>
          <w:tcPr>
            <w:tcW w:w="2406" w:type="dxa"/>
            <w:vAlign w:val="center"/>
          </w:tcPr>
          <w:p w14:paraId="76BA5D7B" w14:textId="77777777" w:rsidR="00B007EC" w:rsidRPr="00C62AEE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يد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الحاكم</w:t>
            </w:r>
            <w:proofErr w:type="spellEnd"/>
          </w:p>
        </w:tc>
      </w:tr>
      <w:tr w:rsidR="00B007EC" w:rsidRPr="00B007EC" w14:paraId="1B8877C4" w14:textId="77777777" w:rsidTr="00C62AEE">
        <w:trPr>
          <w:trHeight w:val="396"/>
        </w:trPr>
        <w:tc>
          <w:tcPr>
            <w:tcW w:w="337" w:type="dxa"/>
            <w:vMerge w:val="restart"/>
            <w:vAlign w:val="center"/>
          </w:tcPr>
          <w:p w14:paraId="52120F66" w14:textId="77777777" w:rsidR="00B007EC" w:rsidRPr="00B007EC" w:rsidRDefault="00B007EC" w:rsidP="00B007EC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51" w:type="dxa"/>
            <w:gridSpan w:val="4"/>
            <w:shd w:val="clear" w:color="auto" w:fill="F2F2F2" w:themeFill="background1" w:themeFillShade="F2"/>
            <w:vAlign w:val="center"/>
          </w:tcPr>
          <w:p w14:paraId="19E5AF72" w14:textId="77777777" w:rsidR="00B007EC" w:rsidRPr="00C62AEE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إمداد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الله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للكافر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المستمر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في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كفره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بالمال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والبنين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هو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دليل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على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:</w:t>
            </w:r>
          </w:p>
        </w:tc>
      </w:tr>
      <w:tr w:rsidR="00B007EC" w:rsidRPr="00B007EC" w14:paraId="6E687AF7" w14:textId="77777777" w:rsidTr="00C62AEE">
        <w:trPr>
          <w:trHeight w:val="178"/>
        </w:trPr>
        <w:tc>
          <w:tcPr>
            <w:tcW w:w="337" w:type="dxa"/>
            <w:vMerge/>
            <w:vAlign w:val="center"/>
          </w:tcPr>
          <w:p w14:paraId="5D675B64" w14:textId="77777777" w:rsidR="00B007EC" w:rsidRPr="00B007EC" w:rsidRDefault="00B007EC" w:rsidP="00B007EC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9" w:type="dxa"/>
            <w:vAlign w:val="center"/>
          </w:tcPr>
          <w:p w14:paraId="6129E637" w14:textId="77777777" w:rsidR="00B007EC" w:rsidRPr="00C62AEE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محبة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الله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له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ورضاه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عنه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344" w:type="dxa"/>
            <w:vAlign w:val="center"/>
          </w:tcPr>
          <w:p w14:paraId="1F71B27C" w14:textId="4D4EFA79" w:rsidR="00B007EC" w:rsidRPr="00C62AEE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أن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أعماله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الدنيوية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صالحة</w:t>
            </w:r>
            <w:proofErr w:type="spellEnd"/>
          </w:p>
        </w:tc>
        <w:tc>
          <w:tcPr>
            <w:tcW w:w="2552" w:type="dxa"/>
            <w:vAlign w:val="center"/>
          </w:tcPr>
          <w:p w14:paraId="67D9051A" w14:textId="77777777" w:rsidR="00B007EC" w:rsidRPr="00C62AEE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62AEE">
              <w:rPr>
                <w:rFonts w:ascii="Sakkal Majalla" w:hAnsi="Sakkal Majalla" w:cs="Sakkal Majalla"/>
                <w:b/>
                <w:bCs/>
                <w:color w:val="008000"/>
                <w:sz w:val="22"/>
                <w:szCs w:val="22"/>
              </w:rPr>
              <w:t>استدراج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color w:val="008000"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color w:val="008000"/>
                <w:sz w:val="22"/>
                <w:szCs w:val="22"/>
              </w:rPr>
              <w:t>له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color w:val="008000"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color w:val="008000"/>
                <w:sz w:val="22"/>
                <w:szCs w:val="22"/>
              </w:rPr>
              <w:t>وفتنة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color w:val="008000"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color w:val="008000"/>
                <w:sz w:val="22"/>
                <w:szCs w:val="22"/>
              </w:rPr>
              <w:t>ليزداد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color w:val="008000"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color w:val="008000"/>
                <w:sz w:val="22"/>
                <w:szCs w:val="22"/>
              </w:rPr>
              <w:t>إثمًا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color w:val="008000"/>
                <w:sz w:val="22"/>
                <w:szCs w:val="22"/>
              </w:rPr>
              <w:t>.</w:t>
            </w:r>
          </w:p>
        </w:tc>
        <w:tc>
          <w:tcPr>
            <w:tcW w:w="2406" w:type="dxa"/>
            <w:vAlign w:val="center"/>
          </w:tcPr>
          <w:p w14:paraId="0BA5B048" w14:textId="77777777" w:rsidR="00B007EC" w:rsidRPr="00C62AEE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أنه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سيهتدي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في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آخر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حياته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.</w:t>
            </w:r>
          </w:p>
        </w:tc>
      </w:tr>
      <w:tr w:rsidR="00B007EC" w:rsidRPr="00B007EC" w14:paraId="354E5AFC" w14:textId="77777777" w:rsidTr="00C62AEE">
        <w:trPr>
          <w:trHeight w:val="396"/>
        </w:trPr>
        <w:tc>
          <w:tcPr>
            <w:tcW w:w="337" w:type="dxa"/>
            <w:vMerge w:val="restart"/>
            <w:vAlign w:val="center"/>
          </w:tcPr>
          <w:p w14:paraId="49F9BF28" w14:textId="77777777" w:rsidR="00B007EC" w:rsidRPr="00B007EC" w:rsidRDefault="00B007EC" w:rsidP="00B007EC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51" w:type="dxa"/>
            <w:gridSpan w:val="4"/>
            <w:shd w:val="clear" w:color="auto" w:fill="F2F2F2" w:themeFill="background1" w:themeFillShade="F2"/>
            <w:vAlign w:val="center"/>
          </w:tcPr>
          <w:p w14:paraId="0D273CA6" w14:textId="69FB37FE" w:rsidR="00C62AEE" w:rsidRPr="00C62AEE" w:rsidRDefault="00B007EC" w:rsidP="00C62AEE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المجادلة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في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الله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المذمومة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في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الآيات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هي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التي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تكون</w:t>
            </w:r>
            <w:proofErr w:type="spellEnd"/>
          </w:p>
        </w:tc>
      </w:tr>
      <w:tr w:rsidR="00B007EC" w:rsidRPr="00B007EC" w14:paraId="6C04D8E4" w14:textId="77777777" w:rsidTr="00C62AEE">
        <w:trPr>
          <w:trHeight w:val="121"/>
        </w:trPr>
        <w:tc>
          <w:tcPr>
            <w:tcW w:w="337" w:type="dxa"/>
            <w:vMerge/>
            <w:vAlign w:val="center"/>
          </w:tcPr>
          <w:p w14:paraId="1A05559C" w14:textId="77777777" w:rsidR="00B007EC" w:rsidRPr="00B007EC" w:rsidRDefault="00B007EC" w:rsidP="00B007EC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9" w:type="dxa"/>
            <w:vAlign w:val="center"/>
          </w:tcPr>
          <w:p w14:paraId="59B1EFE7" w14:textId="77777777" w:rsidR="00B007EC" w:rsidRPr="00C62AEE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لطلب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العلم</w:t>
            </w:r>
            <w:proofErr w:type="spellEnd"/>
          </w:p>
        </w:tc>
        <w:tc>
          <w:tcPr>
            <w:tcW w:w="3344" w:type="dxa"/>
            <w:vAlign w:val="center"/>
          </w:tcPr>
          <w:p w14:paraId="1A4D4D88" w14:textId="77777777" w:rsidR="00B007EC" w:rsidRPr="00C62AEE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62AEE">
              <w:rPr>
                <w:rFonts w:ascii="Sakkal Majalla" w:hAnsi="Sakkal Majalla" w:cs="Sakkal Majalla"/>
                <w:b/>
                <w:bCs/>
                <w:color w:val="008000"/>
                <w:sz w:val="22"/>
                <w:szCs w:val="22"/>
              </w:rPr>
              <w:t>بغير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color w:val="008000"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color w:val="008000"/>
                <w:sz w:val="22"/>
                <w:szCs w:val="22"/>
              </w:rPr>
              <w:t>علم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color w:val="008000"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color w:val="008000"/>
                <w:sz w:val="22"/>
                <w:szCs w:val="22"/>
              </w:rPr>
              <w:t>أو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color w:val="008000"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color w:val="008000"/>
                <w:sz w:val="22"/>
                <w:szCs w:val="22"/>
              </w:rPr>
              <w:t>برهان</w:t>
            </w:r>
            <w:proofErr w:type="spellEnd"/>
          </w:p>
        </w:tc>
        <w:tc>
          <w:tcPr>
            <w:tcW w:w="2552" w:type="dxa"/>
            <w:vAlign w:val="center"/>
          </w:tcPr>
          <w:p w14:paraId="22A4215E" w14:textId="77777777" w:rsidR="00B007EC" w:rsidRPr="00C62AEE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مع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أهل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الكتاب</w:t>
            </w:r>
            <w:proofErr w:type="spellEnd"/>
          </w:p>
        </w:tc>
        <w:tc>
          <w:tcPr>
            <w:tcW w:w="2406" w:type="dxa"/>
            <w:vAlign w:val="center"/>
          </w:tcPr>
          <w:p w14:paraId="0DA0C727" w14:textId="77777777" w:rsidR="00B007EC" w:rsidRPr="00C62AEE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لإثبات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وحدانية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الله</w:t>
            </w:r>
            <w:proofErr w:type="spellEnd"/>
          </w:p>
        </w:tc>
      </w:tr>
      <w:tr w:rsidR="00B007EC" w:rsidRPr="00B007EC" w14:paraId="3D172B32" w14:textId="77777777" w:rsidTr="00C62AEE">
        <w:trPr>
          <w:trHeight w:val="396"/>
        </w:trPr>
        <w:tc>
          <w:tcPr>
            <w:tcW w:w="337" w:type="dxa"/>
            <w:vMerge w:val="restart"/>
            <w:vAlign w:val="center"/>
          </w:tcPr>
          <w:p w14:paraId="2327FA39" w14:textId="77777777" w:rsidR="00B007EC" w:rsidRPr="00B007EC" w:rsidRDefault="00B007EC" w:rsidP="00B007EC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51" w:type="dxa"/>
            <w:gridSpan w:val="4"/>
            <w:shd w:val="clear" w:color="auto" w:fill="F2F2F2" w:themeFill="background1" w:themeFillShade="F2"/>
            <w:vAlign w:val="center"/>
          </w:tcPr>
          <w:p w14:paraId="4FB71115" w14:textId="302BDBE8" w:rsidR="00B007EC" w:rsidRPr="00C62AEE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امرأة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أفطرت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في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رمضان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بسبب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r w:rsidR="00C62AEE" w:rsidRPr="00C62AEE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 xml:space="preserve">  تعبها من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الحمل</w:t>
            </w:r>
            <w:proofErr w:type="spellEnd"/>
            <w:r w:rsidR="00C62AEE"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،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فماذا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يجب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عليها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بعد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رمضان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؟</w:t>
            </w:r>
          </w:p>
        </w:tc>
      </w:tr>
      <w:tr w:rsidR="00B007EC" w:rsidRPr="00B007EC" w14:paraId="052F1D6B" w14:textId="77777777" w:rsidTr="00C62AEE">
        <w:trPr>
          <w:trHeight w:val="138"/>
        </w:trPr>
        <w:tc>
          <w:tcPr>
            <w:tcW w:w="337" w:type="dxa"/>
            <w:vMerge/>
            <w:vAlign w:val="center"/>
          </w:tcPr>
          <w:p w14:paraId="3CE0EB77" w14:textId="77777777" w:rsidR="00B007EC" w:rsidRPr="00B007EC" w:rsidRDefault="00B007EC" w:rsidP="00B007EC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9" w:type="dxa"/>
            <w:vAlign w:val="center"/>
          </w:tcPr>
          <w:p w14:paraId="1BB606F4" w14:textId="77777777" w:rsidR="00B007EC" w:rsidRPr="00C62AEE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62AEE">
              <w:rPr>
                <w:rFonts w:ascii="Sakkal Majalla" w:hAnsi="Sakkal Majalla" w:cs="Sakkal Majalla"/>
                <w:b/>
                <w:bCs/>
                <w:color w:val="008000"/>
                <w:sz w:val="22"/>
                <w:szCs w:val="22"/>
              </w:rPr>
              <w:t>القضاء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color w:val="008000"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color w:val="008000"/>
                <w:sz w:val="22"/>
                <w:szCs w:val="22"/>
              </w:rPr>
              <w:t>فقط</w:t>
            </w:r>
            <w:proofErr w:type="spellEnd"/>
          </w:p>
        </w:tc>
        <w:tc>
          <w:tcPr>
            <w:tcW w:w="3344" w:type="dxa"/>
            <w:vAlign w:val="center"/>
          </w:tcPr>
          <w:p w14:paraId="31358680" w14:textId="77777777" w:rsidR="00B007EC" w:rsidRPr="00C62AEE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الكفارة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فقط</w:t>
            </w:r>
            <w:proofErr w:type="spellEnd"/>
          </w:p>
        </w:tc>
        <w:tc>
          <w:tcPr>
            <w:tcW w:w="2552" w:type="dxa"/>
            <w:vAlign w:val="center"/>
          </w:tcPr>
          <w:p w14:paraId="6D759764" w14:textId="77777777" w:rsidR="00B007EC" w:rsidRPr="00C62AEE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القضاء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مع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الكفارة</w:t>
            </w:r>
            <w:proofErr w:type="spellEnd"/>
          </w:p>
        </w:tc>
        <w:tc>
          <w:tcPr>
            <w:tcW w:w="2406" w:type="dxa"/>
            <w:vAlign w:val="center"/>
          </w:tcPr>
          <w:p w14:paraId="533DCEB0" w14:textId="77777777" w:rsidR="00B007EC" w:rsidRPr="00C62AEE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ليس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عليها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شيء</w:t>
            </w:r>
            <w:proofErr w:type="spellEnd"/>
          </w:p>
        </w:tc>
      </w:tr>
      <w:tr w:rsidR="00B007EC" w:rsidRPr="00B007EC" w14:paraId="22F938D9" w14:textId="77777777" w:rsidTr="00C62AEE">
        <w:trPr>
          <w:trHeight w:val="396"/>
        </w:trPr>
        <w:tc>
          <w:tcPr>
            <w:tcW w:w="337" w:type="dxa"/>
            <w:vMerge w:val="restart"/>
            <w:vAlign w:val="center"/>
          </w:tcPr>
          <w:p w14:paraId="71A95C3D" w14:textId="77777777" w:rsidR="00B007EC" w:rsidRPr="00B007EC" w:rsidRDefault="00B007EC" w:rsidP="00B007EC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51" w:type="dxa"/>
            <w:gridSpan w:val="4"/>
            <w:shd w:val="clear" w:color="auto" w:fill="F2F2F2" w:themeFill="background1" w:themeFillShade="F2"/>
            <w:vAlign w:val="center"/>
          </w:tcPr>
          <w:p w14:paraId="09447997" w14:textId="77777777" w:rsidR="00B007EC" w:rsidRPr="00C62AEE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معنى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العادون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في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قوله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تعالى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"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فَأُولَٰئِكَ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هُمُ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الْعَادُونَ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"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هم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الذين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 xml:space="preserve"> ......</w:t>
            </w:r>
          </w:p>
        </w:tc>
      </w:tr>
      <w:tr w:rsidR="00B007EC" w:rsidRPr="00B007EC" w14:paraId="31141F91" w14:textId="77777777" w:rsidTr="00C62AEE">
        <w:trPr>
          <w:trHeight w:val="263"/>
        </w:trPr>
        <w:tc>
          <w:tcPr>
            <w:tcW w:w="337" w:type="dxa"/>
            <w:vMerge/>
            <w:vAlign w:val="center"/>
          </w:tcPr>
          <w:p w14:paraId="4E06B000" w14:textId="77777777" w:rsidR="00B007EC" w:rsidRPr="00B007EC" w:rsidRDefault="00B007EC" w:rsidP="00B007EC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9" w:type="dxa"/>
            <w:vAlign w:val="center"/>
          </w:tcPr>
          <w:p w14:paraId="719AE1AA" w14:textId="77777777" w:rsidR="00B007EC" w:rsidRPr="00C62AEE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يعدون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الصلاة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بسرعة</w:t>
            </w:r>
            <w:proofErr w:type="spellEnd"/>
          </w:p>
        </w:tc>
        <w:tc>
          <w:tcPr>
            <w:tcW w:w="3344" w:type="dxa"/>
            <w:vAlign w:val="center"/>
          </w:tcPr>
          <w:p w14:paraId="5DD025A6" w14:textId="77777777" w:rsidR="00B007EC" w:rsidRPr="00C62AEE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62AEE">
              <w:rPr>
                <w:rFonts w:ascii="Sakkal Majalla" w:hAnsi="Sakkal Majalla" w:cs="Sakkal Majalla"/>
                <w:b/>
                <w:bCs/>
                <w:color w:val="008000"/>
                <w:sz w:val="22"/>
                <w:szCs w:val="22"/>
              </w:rPr>
              <w:t>يتجاوزون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color w:val="008000"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color w:val="008000"/>
                <w:sz w:val="22"/>
                <w:szCs w:val="22"/>
              </w:rPr>
              <w:t>الحلال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color w:val="008000"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color w:val="008000"/>
                <w:sz w:val="22"/>
                <w:szCs w:val="22"/>
              </w:rPr>
              <w:t>إلى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color w:val="008000"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color w:val="008000"/>
                <w:sz w:val="22"/>
                <w:szCs w:val="22"/>
              </w:rPr>
              <w:t>الحرام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color w:val="008000"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color w:val="008000"/>
                <w:sz w:val="22"/>
                <w:szCs w:val="22"/>
              </w:rPr>
              <w:t>في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color w:val="008000"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color w:val="008000"/>
                <w:sz w:val="22"/>
                <w:szCs w:val="22"/>
              </w:rPr>
              <w:t>قضاء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color w:val="008000"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color w:val="008000"/>
                <w:sz w:val="22"/>
                <w:szCs w:val="22"/>
              </w:rPr>
              <w:t>الشهوة</w:t>
            </w:r>
            <w:proofErr w:type="spellEnd"/>
          </w:p>
        </w:tc>
        <w:tc>
          <w:tcPr>
            <w:tcW w:w="2552" w:type="dxa"/>
            <w:vAlign w:val="center"/>
          </w:tcPr>
          <w:p w14:paraId="15414AEB" w14:textId="77777777" w:rsidR="00B007EC" w:rsidRPr="00C62AEE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يرجعون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عن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عهودهم</w:t>
            </w:r>
            <w:proofErr w:type="spellEnd"/>
          </w:p>
        </w:tc>
        <w:tc>
          <w:tcPr>
            <w:tcW w:w="2406" w:type="dxa"/>
            <w:vAlign w:val="center"/>
          </w:tcPr>
          <w:p w14:paraId="04E3C548" w14:textId="77777777" w:rsidR="00B007EC" w:rsidRPr="00C62AEE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يعدون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أموال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الزكاة</w:t>
            </w:r>
            <w:proofErr w:type="spellEnd"/>
          </w:p>
        </w:tc>
      </w:tr>
      <w:tr w:rsidR="00B007EC" w:rsidRPr="00B007EC" w14:paraId="07E4E2AB" w14:textId="77777777" w:rsidTr="00C62AEE">
        <w:trPr>
          <w:trHeight w:val="396"/>
        </w:trPr>
        <w:tc>
          <w:tcPr>
            <w:tcW w:w="337" w:type="dxa"/>
            <w:vMerge w:val="restart"/>
            <w:vAlign w:val="center"/>
          </w:tcPr>
          <w:p w14:paraId="6C0BD14B" w14:textId="77777777" w:rsidR="00B007EC" w:rsidRPr="00B007EC" w:rsidRDefault="00B007EC" w:rsidP="00B007EC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51" w:type="dxa"/>
            <w:gridSpan w:val="4"/>
            <w:shd w:val="clear" w:color="auto" w:fill="F2F2F2" w:themeFill="background1" w:themeFillShade="F2"/>
            <w:vAlign w:val="center"/>
          </w:tcPr>
          <w:p w14:paraId="1C691F5D" w14:textId="77777777" w:rsidR="00B007EC" w:rsidRPr="00C62AEE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ما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هو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الحكم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الشرعي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للطواف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حول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قبر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أحد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الصالحين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بنية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التعبد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؟</w:t>
            </w:r>
          </w:p>
        </w:tc>
      </w:tr>
      <w:tr w:rsidR="00B007EC" w:rsidRPr="00B007EC" w14:paraId="4EC1A778" w14:textId="77777777" w:rsidTr="00C62AEE">
        <w:trPr>
          <w:trHeight w:val="320"/>
        </w:trPr>
        <w:tc>
          <w:tcPr>
            <w:tcW w:w="337" w:type="dxa"/>
            <w:vMerge/>
            <w:vAlign w:val="center"/>
          </w:tcPr>
          <w:p w14:paraId="72D87037" w14:textId="77777777" w:rsidR="00B007EC" w:rsidRPr="00B007EC" w:rsidRDefault="00B007EC" w:rsidP="00B007EC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9" w:type="dxa"/>
            <w:vAlign w:val="center"/>
          </w:tcPr>
          <w:p w14:paraId="7455F3B9" w14:textId="77777777" w:rsidR="00B007EC" w:rsidRPr="00C62AEE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مستحب</w:t>
            </w:r>
            <w:proofErr w:type="spellEnd"/>
          </w:p>
        </w:tc>
        <w:tc>
          <w:tcPr>
            <w:tcW w:w="3344" w:type="dxa"/>
            <w:vAlign w:val="center"/>
          </w:tcPr>
          <w:p w14:paraId="20740941" w14:textId="77777777" w:rsidR="00B007EC" w:rsidRPr="00C62AEE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مكروه</w:t>
            </w:r>
            <w:proofErr w:type="spellEnd"/>
          </w:p>
        </w:tc>
        <w:tc>
          <w:tcPr>
            <w:tcW w:w="2552" w:type="dxa"/>
            <w:vAlign w:val="center"/>
          </w:tcPr>
          <w:p w14:paraId="1E93BEA2" w14:textId="77777777" w:rsidR="00B007EC" w:rsidRPr="00C62AEE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جائز</w:t>
            </w:r>
            <w:proofErr w:type="spellEnd"/>
          </w:p>
        </w:tc>
        <w:tc>
          <w:tcPr>
            <w:tcW w:w="2406" w:type="dxa"/>
            <w:vAlign w:val="center"/>
          </w:tcPr>
          <w:p w14:paraId="25051349" w14:textId="77777777" w:rsidR="00B007EC" w:rsidRPr="00C62AEE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62AEE">
              <w:rPr>
                <w:rFonts w:ascii="Sakkal Majalla" w:hAnsi="Sakkal Majalla" w:cs="Sakkal Majalla"/>
                <w:b/>
                <w:bCs/>
                <w:color w:val="008000"/>
                <w:sz w:val="22"/>
                <w:szCs w:val="22"/>
              </w:rPr>
              <w:t>شرك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color w:val="008000"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color w:val="008000"/>
                <w:sz w:val="22"/>
                <w:szCs w:val="22"/>
              </w:rPr>
              <w:t>أكبر</w:t>
            </w:r>
            <w:proofErr w:type="spellEnd"/>
          </w:p>
        </w:tc>
      </w:tr>
      <w:tr w:rsidR="00B007EC" w:rsidRPr="00B007EC" w14:paraId="2B6169B5" w14:textId="77777777" w:rsidTr="00C62AEE">
        <w:trPr>
          <w:trHeight w:val="135"/>
        </w:trPr>
        <w:tc>
          <w:tcPr>
            <w:tcW w:w="337" w:type="dxa"/>
            <w:vMerge w:val="restart"/>
            <w:vAlign w:val="center"/>
          </w:tcPr>
          <w:p w14:paraId="702028D1" w14:textId="77777777" w:rsidR="00B007EC" w:rsidRPr="00B007EC" w:rsidRDefault="00B007EC" w:rsidP="00B007EC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51" w:type="dxa"/>
            <w:gridSpan w:val="4"/>
            <w:shd w:val="clear" w:color="auto" w:fill="F2F2F2" w:themeFill="background1" w:themeFillShade="F2"/>
            <w:vAlign w:val="center"/>
          </w:tcPr>
          <w:p w14:paraId="1CCACE84" w14:textId="77777777" w:rsidR="00B007EC" w:rsidRPr="00C62AEE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المعيار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الأساسي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للتفريق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بين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جواز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أخذ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الأجرة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وتحريم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إرادة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الدنيا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بعمل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الآخرة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هو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:</w:t>
            </w:r>
          </w:p>
        </w:tc>
      </w:tr>
      <w:tr w:rsidR="00B007EC" w:rsidRPr="00B007EC" w14:paraId="36E68E08" w14:textId="77777777" w:rsidTr="00C62AEE">
        <w:trPr>
          <w:trHeight w:val="239"/>
        </w:trPr>
        <w:tc>
          <w:tcPr>
            <w:tcW w:w="337" w:type="dxa"/>
            <w:vMerge/>
            <w:vAlign w:val="center"/>
          </w:tcPr>
          <w:p w14:paraId="532110BB" w14:textId="77777777" w:rsidR="00B007EC" w:rsidRPr="00B007EC" w:rsidRDefault="00B007EC" w:rsidP="00B007EC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9" w:type="dxa"/>
            <w:vAlign w:val="center"/>
          </w:tcPr>
          <w:p w14:paraId="368BB6D1" w14:textId="77777777" w:rsidR="00B007EC" w:rsidRPr="00C62AEE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مقدار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المال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المأخوذ</w:t>
            </w:r>
            <w:proofErr w:type="spellEnd"/>
          </w:p>
        </w:tc>
        <w:tc>
          <w:tcPr>
            <w:tcW w:w="3344" w:type="dxa"/>
            <w:vAlign w:val="center"/>
          </w:tcPr>
          <w:p w14:paraId="28F14472" w14:textId="77777777" w:rsidR="00B007EC" w:rsidRPr="00C62AEE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نوع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العمل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الصالح</w:t>
            </w:r>
            <w:proofErr w:type="spellEnd"/>
          </w:p>
        </w:tc>
        <w:tc>
          <w:tcPr>
            <w:tcW w:w="2552" w:type="dxa"/>
            <w:vAlign w:val="center"/>
          </w:tcPr>
          <w:p w14:paraId="4ADB9F0F" w14:textId="77777777" w:rsidR="00B007EC" w:rsidRPr="00C62AEE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62AEE">
              <w:rPr>
                <w:rFonts w:ascii="Sakkal Majalla" w:hAnsi="Sakkal Majalla" w:cs="Sakkal Majalla"/>
                <w:b/>
                <w:bCs/>
                <w:color w:val="008000"/>
                <w:sz w:val="22"/>
                <w:szCs w:val="22"/>
              </w:rPr>
              <w:t>النية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color w:val="008000"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color w:val="008000"/>
                <w:sz w:val="22"/>
                <w:szCs w:val="22"/>
              </w:rPr>
              <w:t>والقصد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color w:val="008000"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color w:val="008000"/>
                <w:sz w:val="22"/>
                <w:szCs w:val="22"/>
              </w:rPr>
              <w:t>من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color w:val="008000"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color w:val="008000"/>
                <w:sz w:val="22"/>
                <w:szCs w:val="22"/>
              </w:rPr>
              <w:t>العمل</w:t>
            </w:r>
            <w:proofErr w:type="spellEnd"/>
          </w:p>
        </w:tc>
        <w:tc>
          <w:tcPr>
            <w:tcW w:w="2406" w:type="dxa"/>
            <w:vAlign w:val="center"/>
          </w:tcPr>
          <w:p w14:paraId="6671CD86" w14:textId="77777777" w:rsidR="00B007EC" w:rsidRPr="00C62AEE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حاجة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الشخص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للمال</w:t>
            </w:r>
            <w:proofErr w:type="spellEnd"/>
          </w:p>
        </w:tc>
      </w:tr>
      <w:tr w:rsidR="00B007EC" w:rsidRPr="00B007EC" w14:paraId="1765316C" w14:textId="77777777" w:rsidTr="00C62AEE">
        <w:trPr>
          <w:trHeight w:val="161"/>
        </w:trPr>
        <w:tc>
          <w:tcPr>
            <w:tcW w:w="337" w:type="dxa"/>
            <w:vMerge w:val="restart"/>
            <w:vAlign w:val="center"/>
          </w:tcPr>
          <w:p w14:paraId="45E3A884" w14:textId="77777777" w:rsidR="00B007EC" w:rsidRPr="00B007EC" w:rsidRDefault="00B007EC" w:rsidP="00B007EC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51" w:type="dxa"/>
            <w:gridSpan w:val="4"/>
            <w:shd w:val="clear" w:color="auto" w:fill="F2F2F2" w:themeFill="background1" w:themeFillShade="F2"/>
            <w:vAlign w:val="center"/>
          </w:tcPr>
          <w:p w14:paraId="49C4A11A" w14:textId="77777777" w:rsidR="00B007EC" w:rsidRPr="00C62AEE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مقدار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زكاة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الفطر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عن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الشخص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الواحد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هو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صاع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نبوي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،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ويعادل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تقريبًا</w:t>
            </w:r>
            <w:proofErr w:type="spellEnd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:</w:t>
            </w:r>
          </w:p>
        </w:tc>
      </w:tr>
      <w:tr w:rsidR="00B007EC" w:rsidRPr="00B007EC" w14:paraId="7CDD64FA" w14:textId="77777777" w:rsidTr="00C62AEE">
        <w:trPr>
          <w:trHeight w:val="493"/>
        </w:trPr>
        <w:tc>
          <w:tcPr>
            <w:tcW w:w="337" w:type="dxa"/>
            <w:vMerge/>
            <w:vAlign w:val="center"/>
          </w:tcPr>
          <w:p w14:paraId="2025C0F2" w14:textId="77777777" w:rsidR="00B007EC" w:rsidRPr="00B007EC" w:rsidRDefault="00B007EC" w:rsidP="00B007EC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9" w:type="dxa"/>
            <w:vAlign w:val="center"/>
          </w:tcPr>
          <w:p w14:paraId="6367CD0B" w14:textId="77777777" w:rsidR="00B007EC" w:rsidRPr="00C62AEE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1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كيلوجرام</w:t>
            </w:r>
            <w:proofErr w:type="spellEnd"/>
          </w:p>
        </w:tc>
        <w:tc>
          <w:tcPr>
            <w:tcW w:w="3344" w:type="dxa"/>
            <w:vAlign w:val="center"/>
          </w:tcPr>
          <w:p w14:paraId="203203A1" w14:textId="77777777" w:rsidR="00B007EC" w:rsidRPr="00C62AEE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5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كيلوجرامات</w:t>
            </w:r>
            <w:proofErr w:type="spellEnd"/>
          </w:p>
        </w:tc>
        <w:tc>
          <w:tcPr>
            <w:tcW w:w="2552" w:type="dxa"/>
            <w:vAlign w:val="center"/>
          </w:tcPr>
          <w:p w14:paraId="39C1E8CB" w14:textId="77777777" w:rsidR="00B007EC" w:rsidRPr="00C62AEE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10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كيلوجرامات</w:t>
            </w:r>
            <w:proofErr w:type="spellEnd"/>
          </w:p>
        </w:tc>
        <w:tc>
          <w:tcPr>
            <w:tcW w:w="2406" w:type="dxa"/>
            <w:vAlign w:val="center"/>
          </w:tcPr>
          <w:p w14:paraId="5F0C7B27" w14:textId="77777777" w:rsidR="00B007EC" w:rsidRPr="00C62AEE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62AEE">
              <w:rPr>
                <w:rFonts w:ascii="Sakkal Majalla" w:hAnsi="Sakkal Majalla" w:cs="Sakkal Majalla"/>
                <w:b/>
                <w:bCs/>
                <w:color w:val="008000"/>
                <w:sz w:val="22"/>
                <w:szCs w:val="22"/>
              </w:rPr>
              <w:t xml:space="preserve">3 </w:t>
            </w:r>
            <w:proofErr w:type="spellStart"/>
            <w:r w:rsidRPr="00C62AEE">
              <w:rPr>
                <w:rFonts w:ascii="Sakkal Majalla" w:hAnsi="Sakkal Majalla" w:cs="Sakkal Majalla"/>
                <w:b/>
                <w:bCs/>
                <w:color w:val="008000"/>
                <w:sz w:val="22"/>
                <w:szCs w:val="22"/>
              </w:rPr>
              <w:t>كيلوجرامات</w:t>
            </w:r>
            <w:proofErr w:type="spellEnd"/>
          </w:p>
        </w:tc>
      </w:tr>
    </w:tbl>
    <w:p w14:paraId="6B964382" w14:textId="20E99802" w:rsidR="006230B0" w:rsidRDefault="006230B0" w:rsidP="003E7FF3">
      <w:pPr>
        <w:spacing w:line="276" w:lineRule="auto"/>
        <w:rPr>
          <w:rFonts w:ascii="Calibri" w:hAnsi="Calibri" w:cs="Calibri"/>
          <w:color w:val="4472C4" w:themeColor="accent1"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Y="169"/>
        <w:bidiVisual/>
        <w:tblW w:w="10483" w:type="dxa"/>
        <w:tblLayout w:type="fixed"/>
        <w:tblLook w:val="04A0" w:firstRow="1" w:lastRow="0" w:firstColumn="1" w:lastColumn="0" w:noHBand="0" w:noVBand="1"/>
      </w:tblPr>
      <w:tblGrid>
        <w:gridCol w:w="697"/>
        <w:gridCol w:w="7665"/>
        <w:gridCol w:w="1101"/>
        <w:gridCol w:w="1020"/>
      </w:tblGrid>
      <w:tr w:rsidR="00C62AEE" w:rsidRPr="00643615" w14:paraId="0072D50A" w14:textId="77777777" w:rsidTr="00A812D6">
        <w:trPr>
          <w:trHeight w:val="397"/>
        </w:trPr>
        <w:tc>
          <w:tcPr>
            <w:tcW w:w="10483" w:type="dxa"/>
            <w:gridSpan w:val="4"/>
            <w:vAlign w:val="center"/>
          </w:tcPr>
          <w:p w14:paraId="50950878" w14:textId="77777777" w:rsidR="00C62AEE" w:rsidRPr="005E068C" w:rsidRDefault="00C62AEE" w:rsidP="00A812D6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bookmarkStart w:id="0" w:name="_Hlk123928528"/>
            <w:bookmarkStart w:id="1" w:name="_Hlk185634744"/>
            <w:proofErr w:type="spellStart"/>
            <w:r>
              <w:rPr>
                <w:rFonts w:ascii="Sakkal Majalla" w:hAnsi="Sakkal Majalla" w:cs="Sakkal Majalla"/>
                <w:b/>
                <w:bCs/>
                <w:color w:val="2F5496" w:themeColor="accent1" w:themeShade="BF"/>
                <w:sz w:val="36"/>
                <w:szCs w:val="36"/>
              </w:rPr>
              <w:t>حدد</w:t>
            </w:r>
            <w:proofErr w:type="spellEnd"/>
            <w:r w:rsidRPr="00611E27">
              <w:rPr>
                <w:rFonts w:ascii="Sakkal Majalla" w:hAnsi="Sakkal Majalla" w:cs="Sakkal Majalla"/>
                <w:b/>
                <w:bCs/>
                <w:color w:val="2F5496" w:themeColor="accent1" w:themeShade="BF"/>
                <w:sz w:val="36"/>
                <w:szCs w:val="36"/>
                <w:rtl/>
              </w:rPr>
              <w:t xml:space="preserve"> كلمة صح أو خطأ لكل فقرة من الفقرات الآتية:</w:t>
            </w:r>
          </w:p>
        </w:tc>
      </w:tr>
      <w:bookmarkEnd w:id="0"/>
      <w:bookmarkEnd w:id="1"/>
      <w:tr w:rsidR="00C62AEE" w:rsidRPr="00643615" w14:paraId="790E7590" w14:textId="77777777" w:rsidTr="00A812D6">
        <w:trPr>
          <w:trHeight w:val="454"/>
        </w:trPr>
        <w:tc>
          <w:tcPr>
            <w:tcW w:w="697" w:type="dxa"/>
            <w:vAlign w:val="center"/>
          </w:tcPr>
          <w:p w14:paraId="50639442" w14:textId="77777777" w:rsidR="00C62AEE" w:rsidRPr="008B4465" w:rsidRDefault="00C62AEE" w:rsidP="00C62AEE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665" w:type="dxa"/>
            <w:vAlign w:val="center"/>
          </w:tcPr>
          <w:p w14:paraId="173B8797" w14:textId="77777777" w:rsidR="00C62AEE" w:rsidRPr="001C5AD3" w:rsidRDefault="00C62AEE" w:rsidP="00A812D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التأدب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بآداب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التلاوة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هو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دليل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على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تعظيم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المسلم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لكتاب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الله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1101" w:type="dxa"/>
            <w:vAlign w:val="center"/>
          </w:tcPr>
          <w:p w14:paraId="61CD621A" w14:textId="77777777" w:rsidR="00C62AEE" w:rsidRPr="006A066F" w:rsidRDefault="00C62AEE" w:rsidP="00C62AEE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spellStart"/>
            <w:r>
              <w:rPr>
                <w:rFonts w:ascii="Sakkal Majalla" w:hAnsi="Sakkal Majalla" w:cs="Sakkal Majalla"/>
                <w:color w:val="008000"/>
                <w:sz w:val="28"/>
                <w:szCs w:val="28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1F396CC5" w14:textId="77777777" w:rsidR="00C62AEE" w:rsidRPr="006A066F" w:rsidRDefault="00C62AEE" w:rsidP="00C62AEE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A066F"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C62AEE" w:rsidRPr="00643615" w14:paraId="644488BC" w14:textId="77777777" w:rsidTr="00A812D6">
        <w:trPr>
          <w:trHeight w:val="454"/>
        </w:trPr>
        <w:tc>
          <w:tcPr>
            <w:tcW w:w="697" w:type="dxa"/>
            <w:vAlign w:val="center"/>
          </w:tcPr>
          <w:p w14:paraId="3AC117C3" w14:textId="77777777" w:rsidR="00C62AEE" w:rsidRPr="008B4465" w:rsidRDefault="00C62AEE" w:rsidP="00C62AEE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665" w:type="dxa"/>
            <w:vAlign w:val="center"/>
          </w:tcPr>
          <w:p w14:paraId="1CB976D3" w14:textId="77777777" w:rsidR="00C62AEE" w:rsidRPr="001C5AD3" w:rsidRDefault="00C62AEE" w:rsidP="00A812D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وجه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الشبه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بين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الوضوء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والصلاة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المذكور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في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الدرس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هو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أن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كليهما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وسيلة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لتطهير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المسلم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من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الخطايا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1101" w:type="dxa"/>
            <w:vAlign w:val="center"/>
          </w:tcPr>
          <w:p w14:paraId="12102E1C" w14:textId="77777777" w:rsidR="00C62AEE" w:rsidRPr="006A066F" w:rsidRDefault="00C62AEE" w:rsidP="00C62AEE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spellStart"/>
            <w:r>
              <w:rPr>
                <w:rFonts w:ascii="Sakkal Majalla" w:hAnsi="Sakkal Majalla" w:cs="Sakkal Majalla"/>
                <w:color w:val="008000"/>
                <w:sz w:val="28"/>
                <w:szCs w:val="28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11C59728" w14:textId="77777777" w:rsidR="00C62AEE" w:rsidRPr="006A066F" w:rsidRDefault="00C62AEE" w:rsidP="00C62AEE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A066F"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C62AEE" w:rsidRPr="00643615" w14:paraId="42F71257" w14:textId="77777777" w:rsidTr="00A812D6">
        <w:trPr>
          <w:trHeight w:val="454"/>
        </w:trPr>
        <w:tc>
          <w:tcPr>
            <w:tcW w:w="697" w:type="dxa"/>
            <w:vAlign w:val="center"/>
          </w:tcPr>
          <w:p w14:paraId="343E7EC5" w14:textId="77777777" w:rsidR="00C62AEE" w:rsidRPr="008B4465" w:rsidRDefault="00C62AEE" w:rsidP="00C62AEE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665" w:type="dxa"/>
            <w:vAlign w:val="center"/>
          </w:tcPr>
          <w:p w14:paraId="5C9229AD" w14:textId="77777777" w:rsidR="00C62AEE" w:rsidRPr="001C5AD3" w:rsidRDefault="00C62AEE" w:rsidP="00A812D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الحرص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على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أداء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صلاة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الفجر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والعشاء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جماعة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في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المسجد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من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علامات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قوة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الإيمان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1101" w:type="dxa"/>
            <w:vAlign w:val="center"/>
          </w:tcPr>
          <w:p w14:paraId="6E55B114" w14:textId="77777777" w:rsidR="00C62AEE" w:rsidRPr="006A066F" w:rsidRDefault="00C62AEE" w:rsidP="00C62AEE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spellStart"/>
            <w:r>
              <w:rPr>
                <w:rFonts w:ascii="Sakkal Majalla" w:hAnsi="Sakkal Majalla" w:cs="Sakkal Majalla"/>
                <w:color w:val="008000"/>
                <w:sz w:val="28"/>
                <w:szCs w:val="28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6877474C" w14:textId="77777777" w:rsidR="00C62AEE" w:rsidRPr="006A066F" w:rsidRDefault="00C62AEE" w:rsidP="00C62AEE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A066F"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C62AEE" w:rsidRPr="00643615" w14:paraId="0C27BB20" w14:textId="77777777" w:rsidTr="00A812D6">
        <w:trPr>
          <w:trHeight w:val="454"/>
        </w:trPr>
        <w:tc>
          <w:tcPr>
            <w:tcW w:w="697" w:type="dxa"/>
            <w:vAlign w:val="center"/>
          </w:tcPr>
          <w:p w14:paraId="1B876461" w14:textId="77777777" w:rsidR="00C62AEE" w:rsidRPr="008B4465" w:rsidRDefault="00C62AEE" w:rsidP="00C62AEE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665" w:type="dxa"/>
            <w:vAlign w:val="center"/>
          </w:tcPr>
          <w:p w14:paraId="3422AFBC" w14:textId="77777777" w:rsidR="00C62AEE" w:rsidRPr="001C5AD3" w:rsidRDefault="00C62AEE" w:rsidP="00A812D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يقتصر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فضل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العمل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في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الإسلام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على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الحرف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اليدوية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فقط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1101" w:type="dxa"/>
            <w:vAlign w:val="center"/>
          </w:tcPr>
          <w:p w14:paraId="31BC989D" w14:textId="77777777" w:rsidR="00C62AEE" w:rsidRPr="006A066F" w:rsidRDefault="00C62AEE" w:rsidP="00C62AEE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spellStart"/>
            <w:r>
              <w:rPr>
                <w:rFonts w:ascii="Sakkal Majalla" w:hAnsi="Sakkal Majalla" w:cs="Sakkal Majalla"/>
                <w:sz w:val="28"/>
                <w:szCs w:val="28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2B37864B" w14:textId="77777777" w:rsidR="00C62AEE" w:rsidRPr="006A066F" w:rsidRDefault="00C62AEE" w:rsidP="00C62AEE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A066F">
              <w:rPr>
                <w:rFonts w:ascii="Sakkal Majalla" w:hAnsi="Sakkal Majalla" w:cs="Sakkal Majalla" w:hint="cs"/>
                <w:color w:val="008000"/>
                <w:sz w:val="28"/>
                <w:szCs w:val="28"/>
                <w:rtl/>
              </w:rPr>
              <w:t>خطأ</w:t>
            </w:r>
          </w:p>
        </w:tc>
      </w:tr>
      <w:tr w:rsidR="00C62AEE" w:rsidRPr="00643615" w14:paraId="40BFAFB0" w14:textId="77777777" w:rsidTr="00A812D6">
        <w:trPr>
          <w:trHeight w:val="454"/>
        </w:trPr>
        <w:tc>
          <w:tcPr>
            <w:tcW w:w="697" w:type="dxa"/>
            <w:vAlign w:val="center"/>
          </w:tcPr>
          <w:p w14:paraId="6B425FDD" w14:textId="77777777" w:rsidR="00C62AEE" w:rsidRPr="008B4465" w:rsidRDefault="00C62AEE" w:rsidP="00C62AEE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665" w:type="dxa"/>
            <w:vAlign w:val="center"/>
          </w:tcPr>
          <w:p w14:paraId="6C6485B0" w14:textId="77777777" w:rsidR="00C62AEE" w:rsidRPr="001C5AD3" w:rsidRDefault="00C62AEE" w:rsidP="00A812D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الخطاب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في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قوله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تعالى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(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يَا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أَيُّهَا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الرُّسُلُ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)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موجه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للرسل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ويشمل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أتباعهم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كذلك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1101" w:type="dxa"/>
            <w:vAlign w:val="center"/>
          </w:tcPr>
          <w:p w14:paraId="67699A0F" w14:textId="77777777" w:rsidR="00C62AEE" w:rsidRPr="006A066F" w:rsidRDefault="00C62AEE" w:rsidP="00C62AEE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spellStart"/>
            <w:r>
              <w:rPr>
                <w:rFonts w:ascii="Sakkal Majalla" w:hAnsi="Sakkal Majalla" w:cs="Sakkal Majalla"/>
                <w:color w:val="008000"/>
                <w:sz w:val="28"/>
                <w:szCs w:val="28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59482BA8" w14:textId="77777777" w:rsidR="00C62AEE" w:rsidRPr="006A066F" w:rsidRDefault="00C62AEE" w:rsidP="00C62AEE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A066F"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C62AEE" w:rsidRPr="00643615" w14:paraId="757E8532" w14:textId="77777777" w:rsidTr="00A812D6">
        <w:trPr>
          <w:trHeight w:val="454"/>
        </w:trPr>
        <w:tc>
          <w:tcPr>
            <w:tcW w:w="697" w:type="dxa"/>
            <w:vAlign w:val="center"/>
          </w:tcPr>
          <w:p w14:paraId="14C3BCBF" w14:textId="77777777" w:rsidR="00C62AEE" w:rsidRPr="008B4465" w:rsidRDefault="00C62AEE" w:rsidP="00C62AEE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665" w:type="dxa"/>
            <w:vAlign w:val="center"/>
          </w:tcPr>
          <w:p w14:paraId="342C9BA4" w14:textId="77777777" w:rsidR="00C62AEE" w:rsidRPr="001C5AD3" w:rsidRDefault="00C62AEE" w:rsidP="00A812D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من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شدة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الهول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يوم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القيامة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،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تنسى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الأم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المرضعة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طفلها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الذي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ترضعه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1101" w:type="dxa"/>
            <w:vAlign w:val="center"/>
          </w:tcPr>
          <w:p w14:paraId="2E5BBB85" w14:textId="77777777" w:rsidR="00C62AEE" w:rsidRPr="006A066F" w:rsidRDefault="00C62AEE" w:rsidP="00C62AEE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spellStart"/>
            <w:r>
              <w:rPr>
                <w:rFonts w:ascii="Sakkal Majalla" w:hAnsi="Sakkal Majalla" w:cs="Sakkal Majalla"/>
                <w:color w:val="008000"/>
                <w:sz w:val="28"/>
                <w:szCs w:val="28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1035A819" w14:textId="77777777" w:rsidR="00C62AEE" w:rsidRPr="006A066F" w:rsidRDefault="00C62AEE" w:rsidP="00C62AEE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A066F"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C62AEE" w:rsidRPr="00643615" w14:paraId="4A5F8C2E" w14:textId="77777777" w:rsidTr="00A812D6">
        <w:trPr>
          <w:trHeight w:val="454"/>
        </w:trPr>
        <w:tc>
          <w:tcPr>
            <w:tcW w:w="697" w:type="dxa"/>
            <w:vAlign w:val="center"/>
          </w:tcPr>
          <w:p w14:paraId="11C8BF43" w14:textId="77777777" w:rsidR="00C62AEE" w:rsidRPr="008B4465" w:rsidRDefault="00C62AEE" w:rsidP="00C62AEE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665" w:type="dxa"/>
            <w:vAlign w:val="center"/>
          </w:tcPr>
          <w:p w14:paraId="5D5E16A0" w14:textId="77777777" w:rsidR="00C62AEE" w:rsidRPr="001C5AD3" w:rsidRDefault="00C62AEE" w:rsidP="00A812D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خروج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دم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الحيض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أو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النفاس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من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المرأة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في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نهار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رمضان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لا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يؤثر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على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صحة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صومها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1101" w:type="dxa"/>
            <w:vAlign w:val="center"/>
          </w:tcPr>
          <w:p w14:paraId="7D96D52F" w14:textId="77777777" w:rsidR="00C62AEE" w:rsidRPr="006A066F" w:rsidRDefault="00C62AEE" w:rsidP="00C62AEE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spellStart"/>
            <w:r>
              <w:rPr>
                <w:rFonts w:ascii="Sakkal Majalla" w:hAnsi="Sakkal Majalla" w:cs="Sakkal Majalla"/>
                <w:sz w:val="28"/>
                <w:szCs w:val="28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1E7D5CD8" w14:textId="77777777" w:rsidR="00C62AEE" w:rsidRPr="006A066F" w:rsidRDefault="00C62AEE" w:rsidP="00C62AEE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A066F">
              <w:rPr>
                <w:rFonts w:ascii="Sakkal Majalla" w:hAnsi="Sakkal Majalla" w:cs="Sakkal Majalla" w:hint="cs"/>
                <w:color w:val="008000"/>
                <w:sz w:val="28"/>
                <w:szCs w:val="28"/>
                <w:rtl/>
              </w:rPr>
              <w:t>خطأ</w:t>
            </w:r>
          </w:p>
        </w:tc>
      </w:tr>
      <w:tr w:rsidR="00C62AEE" w:rsidRPr="00643615" w14:paraId="20A2EE58" w14:textId="77777777" w:rsidTr="00A812D6">
        <w:trPr>
          <w:trHeight w:val="454"/>
        </w:trPr>
        <w:tc>
          <w:tcPr>
            <w:tcW w:w="697" w:type="dxa"/>
            <w:vAlign w:val="center"/>
          </w:tcPr>
          <w:p w14:paraId="4E91A603" w14:textId="77777777" w:rsidR="00C62AEE" w:rsidRPr="008B4465" w:rsidRDefault="00C62AEE" w:rsidP="00C62AEE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665" w:type="dxa"/>
            <w:vAlign w:val="center"/>
          </w:tcPr>
          <w:p w14:paraId="449AB11C" w14:textId="77777777" w:rsidR="00C62AEE" w:rsidRPr="001C5AD3" w:rsidRDefault="00C62AEE" w:rsidP="00A812D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حفظ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الأمانة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ورعاية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العهد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من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أهم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صفات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المؤمنين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التي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تبني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الثقة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في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المجتمع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1101" w:type="dxa"/>
            <w:vAlign w:val="center"/>
          </w:tcPr>
          <w:p w14:paraId="7D8947D9" w14:textId="77777777" w:rsidR="00C62AEE" w:rsidRPr="006A066F" w:rsidRDefault="00C62AEE" w:rsidP="00C62AEE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spellStart"/>
            <w:r>
              <w:rPr>
                <w:rFonts w:ascii="Sakkal Majalla" w:hAnsi="Sakkal Majalla" w:cs="Sakkal Majalla"/>
                <w:color w:val="008000"/>
                <w:sz w:val="28"/>
                <w:szCs w:val="28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16965761" w14:textId="77777777" w:rsidR="00C62AEE" w:rsidRPr="006A066F" w:rsidRDefault="00C62AEE" w:rsidP="00C62AEE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A066F"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C62AEE" w:rsidRPr="00643615" w14:paraId="288CFB3F" w14:textId="77777777" w:rsidTr="00A812D6">
        <w:trPr>
          <w:trHeight w:val="454"/>
        </w:trPr>
        <w:tc>
          <w:tcPr>
            <w:tcW w:w="697" w:type="dxa"/>
            <w:vAlign w:val="center"/>
          </w:tcPr>
          <w:p w14:paraId="259E7219" w14:textId="77777777" w:rsidR="00C62AEE" w:rsidRPr="008B4465" w:rsidRDefault="00C62AEE" w:rsidP="00C62AEE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665" w:type="dxa"/>
            <w:vAlign w:val="center"/>
          </w:tcPr>
          <w:p w14:paraId="4A8BF18A" w14:textId="77777777" w:rsidR="00C62AEE" w:rsidRPr="001C5AD3" w:rsidRDefault="00C62AEE" w:rsidP="00A812D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الاستعاذة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بالجن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لدفع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ضرر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أو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جلب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نفع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هي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من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أعمال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أهل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التوحيد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1101" w:type="dxa"/>
            <w:vAlign w:val="center"/>
          </w:tcPr>
          <w:p w14:paraId="75BE0768" w14:textId="77777777" w:rsidR="00C62AEE" w:rsidRPr="006A066F" w:rsidRDefault="00C62AEE" w:rsidP="00C62AEE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spellStart"/>
            <w:r>
              <w:rPr>
                <w:rFonts w:ascii="Sakkal Majalla" w:hAnsi="Sakkal Majalla" w:cs="Sakkal Majalla"/>
                <w:sz w:val="28"/>
                <w:szCs w:val="28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162F1D8A" w14:textId="77777777" w:rsidR="00C62AEE" w:rsidRPr="006A066F" w:rsidRDefault="00C62AEE" w:rsidP="00C62AEE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A066F">
              <w:rPr>
                <w:rFonts w:ascii="Sakkal Majalla" w:hAnsi="Sakkal Majalla" w:cs="Sakkal Majalla" w:hint="cs"/>
                <w:color w:val="008000"/>
                <w:sz w:val="28"/>
                <w:szCs w:val="28"/>
                <w:rtl/>
              </w:rPr>
              <w:t>خطأ</w:t>
            </w:r>
          </w:p>
        </w:tc>
      </w:tr>
      <w:tr w:rsidR="00C62AEE" w:rsidRPr="00643615" w14:paraId="3ED77C66" w14:textId="77777777" w:rsidTr="00A812D6">
        <w:trPr>
          <w:trHeight w:val="454"/>
        </w:trPr>
        <w:tc>
          <w:tcPr>
            <w:tcW w:w="697" w:type="dxa"/>
            <w:vAlign w:val="center"/>
          </w:tcPr>
          <w:p w14:paraId="438F57A2" w14:textId="77777777" w:rsidR="00C62AEE" w:rsidRPr="008B4465" w:rsidRDefault="00C62AEE" w:rsidP="00C62AEE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665" w:type="dxa"/>
            <w:vAlign w:val="center"/>
          </w:tcPr>
          <w:p w14:paraId="6D21C115" w14:textId="77777777" w:rsidR="00C62AEE" w:rsidRPr="001C5AD3" w:rsidRDefault="00C62AEE" w:rsidP="00A812D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يجب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إخراج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الزكاة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فورًا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عند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اكتمال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الحول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وبلوغ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النصاب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1101" w:type="dxa"/>
            <w:vAlign w:val="center"/>
          </w:tcPr>
          <w:p w14:paraId="42F93DA9" w14:textId="77777777" w:rsidR="00C62AEE" w:rsidRPr="006A066F" w:rsidRDefault="00C62AEE" w:rsidP="00C62AEE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spellStart"/>
            <w:r>
              <w:rPr>
                <w:rFonts w:ascii="Sakkal Majalla" w:hAnsi="Sakkal Majalla" w:cs="Sakkal Majalla"/>
                <w:color w:val="008000"/>
                <w:sz w:val="28"/>
                <w:szCs w:val="28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6EBF601F" w14:textId="77777777" w:rsidR="00C62AEE" w:rsidRPr="006A066F" w:rsidRDefault="00C62AEE" w:rsidP="00C62AEE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A066F"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</w:tbl>
    <w:p w14:paraId="378DA8E4" w14:textId="77777777" w:rsidR="00C62AEE" w:rsidRDefault="00C62AEE" w:rsidP="003E7FF3">
      <w:pPr>
        <w:spacing w:line="276" w:lineRule="auto"/>
        <w:rPr>
          <w:rFonts w:ascii="Calibri" w:hAnsi="Calibri" w:cs="Calibri"/>
          <w:color w:val="4472C4" w:themeColor="accent1"/>
          <w:sz w:val="28"/>
          <w:szCs w:val="28"/>
          <w:rtl/>
        </w:rPr>
      </w:pPr>
    </w:p>
    <w:p w14:paraId="7387B17C" w14:textId="4478DBD5" w:rsidR="00B15511" w:rsidRPr="00135C72" w:rsidRDefault="00074CDB" w:rsidP="00074CDB">
      <w:pPr>
        <w:spacing w:line="276" w:lineRule="auto"/>
        <w:jc w:val="center"/>
        <w:rPr>
          <w:rFonts w:ascii="Calibri" w:hAnsi="Calibri" w:cs="Calibri"/>
          <w:color w:val="4472C4" w:themeColor="accent1"/>
          <w:rtl/>
          <w:lang w:bidi="ar-EG"/>
        </w:rPr>
      </w:pPr>
      <w:proofErr w:type="gramStart"/>
      <w:r w:rsidRPr="00135C72">
        <w:rPr>
          <w:rFonts w:ascii="Calibri" w:hAnsi="Calibri" w:cs="Calibri" w:hint="cs"/>
          <w:color w:val="4472C4" w:themeColor="accent1"/>
          <w:rtl/>
          <w:lang w:bidi="ar-EG"/>
        </w:rPr>
        <w:t>تم ،</w:t>
      </w:r>
      <w:proofErr w:type="gramEnd"/>
      <w:r w:rsidRPr="00135C72">
        <w:rPr>
          <w:rFonts w:ascii="Calibri" w:hAnsi="Calibri" w:cs="Calibri" w:hint="cs"/>
          <w:color w:val="4472C4" w:themeColor="accent1"/>
          <w:rtl/>
          <w:lang w:bidi="ar-EG"/>
        </w:rPr>
        <w:t xml:space="preserve"> تمنياتي لكم بالتوفيق والسداد</w:t>
      </w:r>
    </w:p>
    <w:p w14:paraId="03DC0B45" w14:textId="54883381" w:rsidR="00074CDB" w:rsidRPr="00135C72" w:rsidRDefault="00074CDB" w:rsidP="00074CDB">
      <w:pPr>
        <w:spacing w:line="276" w:lineRule="auto"/>
        <w:jc w:val="center"/>
        <w:rPr>
          <w:rFonts w:ascii="Calibri" w:hAnsi="Calibri" w:cs="Calibri"/>
          <w:b/>
          <w:bCs/>
          <w:color w:val="C00000"/>
          <w:sz w:val="20"/>
          <w:szCs w:val="20"/>
          <w:rtl/>
          <w:lang w:bidi="ar-EG"/>
        </w:rPr>
      </w:pPr>
      <w:r w:rsidRPr="00135C72">
        <w:rPr>
          <w:rFonts w:ascii="Calibri" w:hAnsi="Calibri" w:cs="Calibri" w:hint="cs"/>
          <w:b/>
          <w:bCs/>
          <w:color w:val="C00000"/>
          <w:sz w:val="20"/>
          <w:szCs w:val="20"/>
          <w:rtl/>
          <w:lang w:bidi="ar-EG"/>
        </w:rPr>
        <w:t>إعداد الأستاذة لؤلؤة العتيق</w:t>
      </w:r>
    </w:p>
    <w:p w14:paraId="3227F53C" w14:textId="429080F6" w:rsidR="003E7FF3" w:rsidRPr="00135C72" w:rsidRDefault="003E7FF3" w:rsidP="00074CDB">
      <w:pPr>
        <w:spacing w:line="276" w:lineRule="auto"/>
        <w:jc w:val="center"/>
        <w:rPr>
          <w:rFonts w:ascii="Calibri" w:hAnsi="Calibri" w:cs="Calibri"/>
          <w:b/>
          <w:bCs/>
          <w:color w:val="C00000"/>
          <w:sz w:val="20"/>
          <w:szCs w:val="20"/>
          <w:rtl/>
          <w:lang w:bidi="ar-EG"/>
        </w:rPr>
      </w:pPr>
      <w:hyperlink r:id="rId8" w:history="1">
        <w:r w:rsidRPr="00135C72">
          <w:rPr>
            <w:rStyle w:val="Hyperlink"/>
            <w:rFonts w:ascii="Calibri" w:hAnsi="Calibri" w:cs="Calibri"/>
            <w:b/>
            <w:bCs/>
            <w:sz w:val="20"/>
            <w:szCs w:val="20"/>
            <w:lang w:bidi="ar-EG"/>
          </w:rPr>
          <w:t>https://t.me/albayan_12</w:t>
        </w:r>
      </w:hyperlink>
    </w:p>
    <w:p w14:paraId="7D168CAA" w14:textId="77777777" w:rsidR="00167169" w:rsidRPr="00135C72" w:rsidRDefault="00167169" w:rsidP="00167169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lang w:bidi="ar-EG"/>
        </w:rPr>
      </w:pPr>
      <w:r w:rsidRPr="00135C72">
        <w:rPr>
          <w:rFonts w:ascii="Calibri" w:hAnsi="Calibri" w:cs="Calibri"/>
          <w:b/>
          <w:bCs/>
          <w:sz w:val="20"/>
          <w:szCs w:val="20"/>
          <w:rtl/>
          <w:lang w:bidi="ar-EG"/>
        </w:rPr>
        <w:t xml:space="preserve">قناة البيان للعروض والعلوم الشرعية </w:t>
      </w:r>
    </w:p>
    <w:sectPr w:rsidR="00167169" w:rsidRPr="00135C72" w:rsidSect="00BA5F49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550F8" w14:textId="77777777" w:rsidR="00E33073" w:rsidRDefault="00E33073" w:rsidP="00BA5F49">
      <w:r>
        <w:separator/>
      </w:r>
    </w:p>
  </w:endnote>
  <w:endnote w:type="continuationSeparator" w:id="0">
    <w:p w14:paraId="1AF405D2" w14:textId="77777777" w:rsidR="00E33073" w:rsidRDefault="00E33073" w:rsidP="00BA5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Arial"/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70BD0" w14:textId="77777777" w:rsidR="00E33073" w:rsidRDefault="00E33073" w:rsidP="00BA5F49">
      <w:r>
        <w:separator/>
      </w:r>
    </w:p>
  </w:footnote>
  <w:footnote w:type="continuationSeparator" w:id="0">
    <w:p w14:paraId="25BF71C9" w14:textId="77777777" w:rsidR="00E33073" w:rsidRDefault="00E33073" w:rsidP="00BA5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007C"/>
    <w:multiLevelType w:val="hybridMultilevel"/>
    <w:tmpl w:val="A14C6726"/>
    <w:lvl w:ilvl="0" w:tplc="E29C206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B2750"/>
    <w:multiLevelType w:val="hybridMultilevel"/>
    <w:tmpl w:val="433E0F86"/>
    <w:lvl w:ilvl="0" w:tplc="9DD0A43C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80472"/>
    <w:multiLevelType w:val="hybridMultilevel"/>
    <w:tmpl w:val="13DC316E"/>
    <w:lvl w:ilvl="0" w:tplc="0FBE2EFE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1B0C4DBB"/>
    <w:multiLevelType w:val="hybridMultilevel"/>
    <w:tmpl w:val="620E234C"/>
    <w:lvl w:ilvl="0" w:tplc="FAB0D1F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22071A8B"/>
    <w:multiLevelType w:val="hybridMultilevel"/>
    <w:tmpl w:val="B25ADAC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3729C"/>
    <w:multiLevelType w:val="hybridMultilevel"/>
    <w:tmpl w:val="1076CC04"/>
    <w:lvl w:ilvl="0" w:tplc="4B1266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34F21"/>
    <w:multiLevelType w:val="hybridMultilevel"/>
    <w:tmpl w:val="5CA82676"/>
    <w:lvl w:ilvl="0" w:tplc="D7183680">
      <w:start w:val="1"/>
      <w:numFmt w:val="decimal"/>
      <w:lvlText w:val="%1."/>
      <w:lvlJc w:val="left"/>
      <w:pPr>
        <w:ind w:left="36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9704D8"/>
    <w:multiLevelType w:val="hybridMultilevel"/>
    <w:tmpl w:val="E90AC748"/>
    <w:lvl w:ilvl="0" w:tplc="899474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BA6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B284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1CC5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58DF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D2A2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D48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000C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BEF6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3933FB9"/>
    <w:multiLevelType w:val="hybridMultilevel"/>
    <w:tmpl w:val="B6C666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435F0E"/>
    <w:multiLevelType w:val="hybridMultilevel"/>
    <w:tmpl w:val="DEAC12DE"/>
    <w:lvl w:ilvl="0" w:tplc="2CF4FC2C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0" w15:restartNumberingAfterBreak="0">
    <w:nsid w:val="375C0603"/>
    <w:multiLevelType w:val="hybridMultilevel"/>
    <w:tmpl w:val="B9744822"/>
    <w:lvl w:ilvl="0" w:tplc="B74EB7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DC7E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D478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A436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C0E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8023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24A0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243A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EC55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8F96637"/>
    <w:multiLevelType w:val="hybridMultilevel"/>
    <w:tmpl w:val="8064F0DE"/>
    <w:lvl w:ilvl="0" w:tplc="535EC54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2" w15:restartNumberingAfterBreak="0">
    <w:nsid w:val="3AC37B74"/>
    <w:multiLevelType w:val="hybridMultilevel"/>
    <w:tmpl w:val="5816BF02"/>
    <w:lvl w:ilvl="0" w:tplc="5C98B416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435427C9"/>
    <w:multiLevelType w:val="hybridMultilevel"/>
    <w:tmpl w:val="DCCAD5D6"/>
    <w:lvl w:ilvl="0" w:tplc="95A67304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56D34C5"/>
    <w:multiLevelType w:val="hybridMultilevel"/>
    <w:tmpl w:val="C3120E1C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26609C"/>
    <w:multiLevelType w:val="hybridMultilevel"/>
    <w:tmpl w:val="5CEC3F60"/>
    <w:lvl w:ilvl="0" w:tplc="B39C0280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 w15:restartNumberingAfterBreak="0">
    <w:nsid w:val="50D12B11"/>
    <w:multiLevelType w:val="hybridMultilevel"/>
    <w:tmpl w:val="DA70AABE"/>
    <w:lvl w:ilvl="0" w:tplc="D9645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382F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64C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30DD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A293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FC02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DCC3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24F5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A0D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92F1EFD"/>
    <w:multiLevelType w:val="hybridMultilevel"/>
    <w:tmpl w:val="ADF28B8A"/>
    <w:lvl w:ilvl="0" w:tplc="704EE1D0">
      <w:start w:val="1"/>
      <w:numFmt w:val="arabicAlpha"/>
      <w:lvlText w:val="%1-"/>
      <w:lvlJc w:val="left"/>
      <w:pPr>
        <w:ind w:left="720" w:hanging="360"/>
      </w:pPr>
      <w:rPr>
        <w:rFonts w:cs="Arial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242D97"/>
    <w:multiLevelType w:val="hybridMultilevel"/>
    <w:tmpl w:val="BD60C404"/>
    <w:lvl w:ilvl="0" w:tplc="66BA5B44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 w15:restartNumberingAfterBreak="0">
    <w:nsid w:val="6DA51EBE"/>
    <w:multiLevelType w:val="hybridMultilevel"/>
    <w:tmpl w:val="E7680230"/>
    <w:lvl w:ilvl="0" w:tplc="8F7027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F3363C"/>
    <w:multiLevelType w:val="hybridMultilevel"/>
    <w:tmpl w:val="B25ADAC8"/>
    <w:lvl w:ilvl="0" w:tplc="F4E478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5102B6"/>
    <w:multiLevelType w:val="hybridMultilevel"/>
    <w:tmpl w:val="0A5267FC"/>
    <w:lvl w:ilvl="0" w:tplc="2DC430E4">
      <w:start w:val="1"/>
      <w:numFmt w:val="arabicAlpha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CC556B"/>
    <w:multiLevelType w:val="hybridMultilevel"/>
    <w:tmpl w:val="F58CA5B0"/>
    <w:lvl w:ilvl="0" w:tplc="5854FBF8">
      <w:start w:val="1"/>
      <w:numFmt w:val="arabicAlpha"/>
      <w:lvlText w:val="%1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454853"/>
    <w:multiLevelType w:val="hybridMultilevel"/>
    <w:tmpl w:val="DB7CDAB2"/>
    <w:lvl w:ilvl="0" w:tplc="C9C08A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476251">
    <w:abstractNumId w:val="11"/>
  </w:num>
  <w:num w:numId="2" w16cid:durableId="1038429847">
    <w:abstractNumId w:val="3"/>
  </w:num>
  <w:num w:numId="3" w16cid:durableId="1566182323">
    <w:abstractNumId w:val="23"/>
  </w:num>
  <w:num w:numId="4" w16cid:durableId="52580893">
    <w:abstractNumId w:val="5"/>
  </w:num>
  <w:num w:numId="5" w16cid:durableId="1706559447">
    <w:abstractNumId w:val="20"/>
  </w:num>
  <w:num w:numId="6" w16cid:durableId="1836610186">
    <w:abstractNumId w:val="15"/>
  </w:num>
  <w:num w:numId="7" w16cid:durableId="2140997942">
    <w:abstractNumId w:val="18"/>
  </w:num>
  <w:num w:numId="8" w16cid:durableId="463889088">
    <w:abstractNumId w:val="17"/>
  </w:num>
  <w:num w:numId="9" w16cid:durableId="474220229">
    <w:abstractNumId w:val="12"/>
  </w:num>
  <w:num w:numId="10" w16cid:durableId="1695619948">
    <w:abstractNumId w:val="1"/>
  </w:num>
  <w:num w:numId="11" w16cid:durableId="613756826">
    <w:abstractNumId w:val="0"/>
  </w:num>
  <w:num w:numId="12" w16cid:durableId="1612861767">
    <w:abstractNumId w:val="9"/>
  </w:num>
  <w:num w:numId="13" w16cid:durableId="1556156610">
    <w:abstractNumId w:val="2"/>
  </w:num>
  <w:num w:numId="14" w16cid:durableId="179901226">
    <w:abstractNumId w:val="13"/>
  </w:num>
  <w:num w:numId="15" w16cid:durableId="56126486">
    <w:abstractNumId w:val="19"/>
  </w:num>
  <w:num w:numId="16" w16cid:durableId="1563295930">
    <w:abstractNumId w:val="7"/>
  </w:num>
  <w:num w:numId="17" w16cid:durableId="1370761752">
    <w:abstractNumId w:val="10"/>
  </w:num>
  <w:num w:numId="18" w16cid:durableId="586769034">
    <w:abstractNumId w:val="16"/>
  </w:num>
  <w:num w:numId="19" w16cid:durableId="2126150114">
    <w:abstractNumId w:val="4"/>
  </w:num>
  <w:num w:numId="20" w16cid:durableId="1124271304">
    <w:abstractNumId w:val="21"/>
  </w:num>
  <w:num w:numId="21" w16cid:durableId="1323000439">
    <w:abstractNumId w:val="22"/>
  </w:num>
  <w:num w:numId="22" w16cid:durableId="2085838257">
    <w:abstractNumId w:val="6"/>
  </w:num>
  <w:num w:numId="23" w16cid:durableId="1771470505">
    <w:abstractNumId w:val="14"/>
  </w:num>
  <w:num w:numId="24" w16cid:durableId="3854202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49"/>
    <w:rsid w:val="00070BD8"/>
    <w:rsid w:val="00074CDB"/>
    <w:rsid w:val="000824D1"/>
    <w:rsid w:val="00092B43"/>
    <w:rsid w:val="000D6DDA"/>
    <w:rsid w:val="00115F3D"/>
    <w:rsid w:val="00122462"/>
    <w:rsid w:val="001316C3"/>
    <w:rsid w:val="00135C72"/>
    <w:rsid w:val="001629E9"/>
    <w:rsid w:val="00167169"/>
    <w:rsid w:val="00190239"/>
    <w:rsid w:val="001910F2"/>
    <w:rsid w:val="001A3447"/>
    <w:rsid w:val="001B375F"/>
    <w:rsid w:val="002011F1"/>
    <w:rsid w:val="00226A76"/>
    <w:rsid w:val="002A51C9"/>
    <w:rsid w:val="002B3FAA"/>
    <w:rsid w:val="00335510"/>
    <w:rsid w:val="00380403"/>
    <w:rsid w:val="00383420"/>
    <w:rsid w:val="003C3822"/>
    <w:rsid w:val="003E51A0"/>
    <w:rsid w:val="003E7FF3"/>
    <w:rsid w:val="00423010"/>
    <w:rsid w:val="004400B4"/>
    <w:rsid w:val="0044241F"/>
    <w:rsid w:val="00442E97"/>
    <w:rsid w:val="00473FB4"/>
    <w:rsid w:val="0049696E"/>
    <w:rsid w:val="004D19AB"/>
    <w:rsid w:val="004E7D4B"/>
    <w:rsid w:val="0050327B"/>
    <w:rsid w:val="005140EA"/>
    <w:rsid w:val="005530AD"/>
    <w:rsid w:val="005659E5"/>
    <w:rsid w:val="00566A5B"/>
    <w:rsid w:val="005B4285"/>
    <w:rsid w:val="005D763B"/>
    <w:rsid w:val="005E22EE"/>
    <w:rsid w:val="005E7FE6"/>
    <w:rsid w:val="00610FBD"/>
    <w:rsid w:val="006115D3"/>
    <w:rsid w:val="006230B0"/>
    <w:rsid w:val="0064352A"/>
    <w:rsid w:val="00653E79"/>
    <w:rsid w:val="00661A3F"/>
    <w:rsid w:val="006732D9"/>
    <w:rsid w:val="00674EAE"/>
    <w:rsid w:val="006A0F9B"/>
    <w:rsid w:val="006A36E1"/>
    <w:rsid w:val="006E06A7"/>
    <w:rsid w:val="00796457"/>
    <w:rsid w:val="007A0292"/>
    <w:rsid w:val="00800ED8"/>
    <w:rsid w:val="008030E7"/>
    <w:rsid w:val="0088133D"/>
    <w:rsid w:val="008A14C2"/>
    <w:rsid w:val="00915152"/>
    <w:rsid w:val="00923388"/>
    <w:rsid w:val="00945034"/>
    <w:rsid w:val="009624DC"/>
    <w:rsid w:val="009D2390"/>
    <w:rsid w:val="009D7641"/>
    <w:rsid w:val="009E37F4"/>
    <w:rsid w:val="00A033E6"/>
    <w:rsid w:val="00A37722"/>
    <w:rsid w:val="00A44B26"/>
    <w:rsid w:val="00A7626A"/>
    <w:rsid w:val="00A943DC"/>
    <w:rsid w:val="00AB0430"/>
    <w:rsid w:val="00AB0ABF"/>
    <w:rsid w:val="00AB1E39"/>
    <w:rsid w:val="00AB66B0"/>
    <w:rsid w:val="00AC61BF"/>
    <w:rsid w:val="00AE2700"/>
    <w:rsid w:val="00B007EC"/>
    <w:rsid w:val="00B04810"/>
    <w:rsid w:val="00B14B77"/>
    <w:rsid w:val="00B15511"/>
    <w:rsid w:val="00B4130B"/>
    <w:rsid w:val="00BA5F49"/>
    <w:rsid w:val="00BE3638"/>
    <w:rsid w:val="00BF47A0"/>
    <w:rsid w:val="00C62AEE"/>
    <w:rsid w:val="00C8453E"/>
    <w:rsid w:val="00CC588A"/>
    <w:rsid w:val="00CC626B"/>
    <w:rsid w:val="00CD5365"/>
    <w:rsid w:val="00CE101D"/>
    <w:rsid w:val="00CF1307"/>
    <w:rsid w:val="00D065A6"/>
    <w:rsid w:val="00D75152"/>
    <w:rsid w:val="00D76919"/>
    <w:rsid w:val="00D849BF"/>
    <w:rsid w:val="00DA4EEC"/>
    <w:rsid w:val="00DA5C28"/>
    <w:rsid w:val="00E03B11"/>
    <w:rsid w:val="00E0724F"/>
    <w:rsid w:val="00E2078C"/>
    <w:rsid w:val="00E25434"/>
    <w:rsid w:val="00E33073"/>
    <w:rsid w:val="00E441B3"/>
    <w:rsid w:val="00E87999"/>
    <w:rsid w:val="00F05CB5"/>
    <w:rsid w:val="00F16520"/>
    <w:rsid w:val="00F70F22"/>
    <w:rsid w:val="00F756B5"/>
    <w:rsid w:val="00FA3B77"/>
    <w:rsid w:val="00FC4BA4"/>
    <w:rsid w:val="00FF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557F1A"/>
  <w15:chartTrackingRefBased/>
  <w15:docId w15:val="{3D5F54E1-3BFD-494E-9652-7E6322D0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F49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نوان 1"/>
    <w:basedOn w:val="a"/>
    <w:next w:val="a"/>
    <w:link w:val="1Char"/>
    <w:uiPriority w:val="9"/>
    <w:qFormat/>
    <w:rsid w:val="00F05CB5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table" w:styleId="a3">
    <w:name w:val="Table Grid"/>
    <w:basedOn w:val="a1"/>
    <w:uiPriority w:val="39"/>
    <w:unhideWhenUsed/>
    <w:rsid w:val="00BA5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رأس صفحة"/>
    <w:basedOn w:val="a"/>
    <w:link w:val="Char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">
    <w:name w:val="رأس صفحة Char"/>
    <w:basedOn w:val="a0"/>
    <w:link w:val="a4"/>
    <w:uiPriority w:val="99"/>
    <w:semiHidden/>
    <w:rsid w:val="00BA5F49"/>
  </w:style>
  <w:style w:type="paragraph" w:customStyle="1" w:styleId="a5">
    <w:name w:val="تذييل صفحة"/>
    <w:basedOn w:val="a"/>
    <w:link w:val="Char0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0">
    <w:name w:val="تذييل صفحة Char"/>
    <w:basedOn w:val="a0"/>
    <w:link w:val="a5"/>
    <w:uiPriority w:val="99"/>
    <w:semiHidden/>
    <w:rsid w:val="00BA5F49"/>
  </w:style>
  <w:style w:type="paragraph" w:styleId="a6">
    <w:name w:val="Balloon Text"/>
    <w:basedOn w:val="a"/>
    <w:link w:val="Char1"/>
    <w:uiPriority w:val="99"/>
    <w:semiHidden/>
    <w:unhideWhenUsed/>
    <w:rsid w:val="00BA5F49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BA5F49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2"/>
    <w:basedOn w:val="a"/>
    <w:link w:val="2Char"/>
    <w:rsid w:val="00674EAE"/>
    <w:pPr>
      <w:jc w:val="center"/>
    </w:pPr>
    <w:rPr>
      <w:rFonts w:cs="Monotype Koufi"/>
      <w:noProof/>
    </w:rPr>
  </w:style>
  <w:style w:type="character" w:customStyle="1" w:styleId="2Char">
    <w:name w:val="نص أساسي 2 Char"/>
    <w:basedOn w:val="a0"/>
    <w:link w:val="2"/>
    <w:rsid w:val="00674EAE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customStyle="1" w:styleId="1Char">
    <w:name w:val="عنوان 1 Char"/>
    <w:basedOn w:val="a0"/>
    <w:link w:val="1"/>
    <w:uiPriority w:val="9"/>
    <w:rsid w:val="00F05CB5"/>
    <w:rPr>
      <w:rFonts w:ascii="Calibri Light" w:eastAsia="Times New Roman" w:hAnsi="Calibri Light" w:cs="Times New Roman"/>
      <w:b/>
      <w:bCs/>
      <w:color w:val="2F5496"/>
      <w:sz w:val="28"/>
      <w:szCs w:val="28"/>
      <w:lang w:eastAsia="ar-SA"/>
    </w:rPr>
  </w:style>
  <w:style w:type="paragraph" w:styleId="a7">
    <w:name w:val="No Spacing"/>
    <w:uiPriority w:val="1"/>
    <w:qFormat/>
    <w:rsid w:val="00F05CB5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CC58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Normal (Web)"/>
    <w:basedOn w:val="a"/>
    <w:uiPriority w:val="99"/>
    <w:semiHidden/>
    <w:unhideWhenUsed/>
    <w:rsid w:val="00610FBD"/>
    <w:pPr>
      <w:bidi w:val="0"/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a0"/>
    <w:uiPriority w:val="99"/>
    <w:unhideWhenUsed/>
    <w:rsid w:val="003E7FF3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E7F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4563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696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70799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lbayan_1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أ.لؤلؤة العتيق</dc:creator>
  <cp:keywords/>
  <cp:lastModifiedBy>لؤلؤة العتيق</cp:lastModifiedBy>
  <cp:revision>7</cp:revision>
  <cp:lastPrinted>2025-09-27T16:34:00Z</cp:lastPrinted>
  <dcterms:created xsi:type="dcterms:W3CDTF">2025-11-12T15:03:00Z</dcterms:created>
  <dcterms:modified xsi:type="dcterms:W3CDTF">2025-11-12T16:21:00Z</dcterms:modified>
</cp:coreProperties>
</file>